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AFA43" w14:textId="77777777" w:rsidR="00902482" w:rsidRDefault="00000000">
      <w:pPr>
        <w:spacing w:after="96" w:line="265" w:lineRule="auto"/>
        <w:ind w:left="1418" w:right="203" w:hanging="10"/>
        <w:jc w:val="center"/>
      </w:pPr>
      <w:r>
        <w:rPr>
          <w:sz w:val="22"/>
        </w:rPr>
        <w:t xml:space="preserve">DE </w:t>
      </w:r>
    </w:p>
    <w:p w14:paraId="5F9FC7C9" w14:textId="77777777" w:rsidR="00902482" w:rsidRDefault="00000000">
      <w:pPr>
        <w:spacing w:after="0" w:line="259" w:lineRule="auto"/>
        <w:ind w:left="229" w:firstLine="0"/>
        <w:jc w:val="center"/>
      </w:pPr>
      <w:r>
        <w:rPr>
          <w:sz w:val="50"/>
        </w:rPr>
        <w:t>- 0 0 0 9</w:t>
      </w:r>
    </w:p>
    <w:p w14:paraId="0FC055FF" w14:textId="77777777" w:rsidR="00902482" w:rsidRDefault="00000000">
      <w:pPr>
        <w:spacing w:after="0" w:line="267" w:lineRule="auto"/>
        <w:ind w:left="458" w:hanging="10"/>
        <w:jc w:val="center"/>
      </w:pPr>
      <w:r>
        <w:t xml:space="preserve">del Aprendiz </w:t>
      </w:r>
    </w:p>
    <w:p w14:paraId="60AFC14C" w14:textId="77777777" w:rsidR="00902482" w:rsidRDefault="00000000">
      <w:pPr>
        <w:spacing w:after="252" w:line="265" w:lineRule="auto"/>
        <w:ind w:left="1418" w:right="871" w:hanging="10"/>
        <w:jc w:val="center"/>
      </w:pPr>
      <w:r>
        <w:rPr>
          <w:sz w:val="22"/>
        </w:rPr>
        <w:t xml:space="preserve">06 de 2023 y </w:t>
      </w:r>
    </w:p>
    <w:p w14:paraId="51975A26" w14:textId="77777777" w:rsidR="00902482" w:rsidRDefault="00000000">
      <w:pPr>
        <w:spacing w:after="280" w:line="265" w:lineRule="auto"/>
        <w:ind w:left="1418" w:right="1482" w:hanging="10"/>
        <w:jc w:val="center"/>
      </w:pPr>
      <w:r>
        <w:rPr>
          <w:sz w:val="22"/>
        </w:rPr>
        <w:t>EL CONSEJO DIRECTIVO NACIONAL</w:t>
      </w:r>
    </w:p>
    <w:p w14:paraId="366A3FF8" w14:textId="77777777" w:rsidR="00902482" w:rsidRDefault="00000000">
      <w:pPr>
        <w:spacing w:after="287"/>
        <w:ind w:left="63" w:right="11"/>
      </w:pPr>
      <w:r>
        <w:t xml:space="preserve">En ejercicio de sus facultades legales y reglamentarias, en especial la que le confiere el numeral 8 del artículo 3 </w:t>
      </w:r>
      <w:r>
        <w:rPr>
          <w:vertAlign w:val="superscript"/>
        </w:rPr>
        <w:t xml:space="preserve">2 </w:t>
      </w:r>
      <w:r>
        <w:t>del Decreto 249 de 2004, y</w:t>
      </w:r>
    </w:p>
    <w:p w14:paraId="2524D09B" w14:textId="77777777" w:rsidR="00902482" w:rsidRDefault="00000000">
      <w:pPr>
        <w:spacing w:after="264" w:line="265" w:lineRule="auto"/>
        <w:ind w:left="1418" w:right="1482" w:hanging="10"/>
        <w:jc w:val="center"/>
      </w:pPr>
      <w:r>
        <w:rPr>
          <w:sz w:val="22"/>
        </w:rPr>
        <w:t>CONSIDERANDO:</w:t>
      </w:r>
    </w:p>
    <w:p w14:paraId="1063970A" w14:textId="77777777" w:rsidR="00902482" w:rsidRDefault="00000000">
      <w:pPr>
        <w:spacing w:after="267"/>
        <w:ind w:left="63" w:right="79"/>
      </w:pPr>
      <w:r>
        <w:t>Que la Constitución Política señala en el artículo 54</w:t>
      </w:r>
      <w:r>
        <w:rPr>
          <w:vertAlign w:val="superscript"/>
        </w:rPr>
        <w:t xml:space="preserve">2 </w:t>
      </w:r>
      <w:r>
        <w:t>que es "obligación del Estado y de los empleadores ofrecer formación y habilitación profesional y técnica a quienes lo requieran. El Estado debe propiciar la ubicación laboral de las personas en edad de trabajar y garantizar a los minusválidos el derecho a un trabajo acorde con sus condiciones de salud".</w:t>
      </w:r>
    </w:p>
    <w:p w14:paraId="57A60E1C" w14:textId="77777777" w:rsidR="00902482" w:rsidRDefault="00000000">
      <w:pPr>
        <w:spacing w:after="273"/>
        <w:ind w:left="0" w:right="84"/>
      </w:pPr>
      <w:r>
        <w:t>Que la Constitución Política establece en el artículo 67</w:t>
      </w:r>
      <w:r>
        <w:rPr>
          <w:vertAlign w:val="superscript"/>
        </w:rPr>
        <w:t xml:space="preserve">2 </w:t>
      </w:r>
      <w:r>
        <w:t>que la "educación es un derecho de la persona y un servicio público que tiene una función social; con ella se busca el acceso al conocimiento, a la ciencia, a la técnica, y a los demás bienes y valores de la cultura. La educación formará al colombiano en el respeto a los derechos humanos, a la paz y a la democracia; y en la práctica del trabajo y la recreación, para el mejoramiento cultural, científico, tecnológico y para la protección del ambiente".</w:t>
      </w:r>
    </w:p>
    <w:p w14:paraId="187819D9" w14:textId="77777777" w:rsidR="00902482" w:rsidRDefault="00000000">
      <w:pPr>
        <w:spacing w:after="259"/>
        <w:ind w:left="63" w:right="84"/>
      </w:pPr>
      <w:r>
        <w:rPr>
          <w:noProof/>
        </w:rPr>
        <w:drawing>
          <wp:anchor distT="0" distB="0" distL="114300" distR="114300" simplePos="0" relativeHeight="251658240" behindDoc="0" locked="0" layoutInCell="1" allowOverlap="0" wp14:anchorId="0A6946C5" wp14:editId="03CCA1F3">
            <wp:simplePos x="0" y="0"/>
            <wp:positionH relativeFrom="page">
              <wp:posOffset>3463725</wp:posOffset>
            </wp:positionH>
            <wp:positionV relativeFrom="page">
              <wp:posOffset>732387</wp:posOffset>
            </wp:positionV>
            <wp:extent cx="679487" cy="371164"/>
            <wp:effectExtent l="0" t="0" r="0" b="0"/>
            <wp:wrapTopAndBottom/>
            <wp:docPr id="329699" name="Picture 329699"/>
            <wp:cNvGraphicFramePr/>
            <a:graphic xmlns:a="http://schemas.openxmlformats.org/drawingml/2006/main">
              <a:graphicData uri="http://schemas.openxmlformats.org/drawingml/2006/picture">
                <pic:pic xmlns:pic="http://schemas.openxmlformats.org/drawingml/2006/picture">
                  <pic:nvPicPr>
                    <pic:cNvPr id="329699" name="Picture 329699"/>
                    <pic:cNvPicPr/>
                  </pic:nvPicPr>
                  <pic:blipFill>
                    <a:blip r:embed="rId7"/>
                    <a:stretch>
                      <a:fillRect/>
                    </a:stretch>
                  </pic:blipFill>
                  <pic:spPr>
                    <a:xfrm>
                      <a:off x="0" y="0"/>
                      <a:ext cx="679487" cy="371164"/>
                    </a:xfrm>
                    <a:prstGeom prst="rect">
                      <a:avLst/>
                    </a:prstGeom>
                  </pic:spPr>
                </pic:pic>
              </a:graphicData>
            </a:graphic>
          </wp:anchor>
        </w:drawing>
      </w:r>
      <w:r>
        <w:t>Que la Ley 30 de 1992, "por la cual se organiza el servicio público de la Educación Superior, establece en su artículo 7</w:t>
      </w:r>
      <w:r>
        <w:rPr>
          <w:vertAlign w:val="superscript"/>
        </w:rPr>
        <w:t>2</w:t>
      </w:r>
      <w:r>
        <w:t>: "Los campos de acción de la Educación Superior, son: El de la técnica, el de la ciencia, el de la tecnología, el de las humanidades, el del arte y el de la filosofía".</w:t>
      </w:r>
    </w:p>
    <w:p w14:paraId="52844CDB" w14:textId="77777777" w:rsidR="00902482" w:rsidRDefault="00000000">
      <w:pPr>
        <w:spacing w:after="289"/>
        <w:ind w:left="0" w:right="79"/>
      </w:pPr>
      <w:r>
        <w:t xml:space="preserve">Que la Ley 30 de 1992 establece en su artículo </w:t>
      </w:r>
      <w:proofErr w:type="gramStart"/>
      <w:r>
        <w:t>137</w:t>
      </w:r>
      <w:r>
        <w:rPr>
          <w:vertAlign w:val="superscript"/>
        </w:rPr>
        <w:t xml:space="preserve">2 </w:t>
      </w:r>
      <w:r>
        <w:t>:</w:t>
      </w:r>
      <w:proofErr w:type="gramEnd"/>
      <w:r>
        <w:t xml:space="preserve"> "La Escuela Superior de Administración Pública (ESAP), el Instituto Tecnológico de Electrónica y Comunicaciones (ITEC), el Instituto Caro y Cuervo, la Universidad Militar Nueva Granada, las Escuelas de Formación de las Fuerzas Militares y de la Policía Nacional que adelanten programas de Educación Superior y el Servicio Nacional de Aprendizaje (SENA), continuarán adscritas a las entidades respectivas. Funcionarán de acuerdo con su naturaleza jurídica y su régimen académico lo ajustarán conforme lo dispuesto en </w:t>
      </w:r>
      <w:proofErr w:type="gramStart"/>
      <w:r>
        <w:t>la presente lev</w:t>
      </w:r>
      <w:proofErr w:type="gramEnd"/>
      <w:r>
        <w:t>'.</w:t>
      </w:r>
    </w:p>
    <w:p w14:paraId="38856226" w14:textId="77777777" w:rsidR="00902482" w:rsidRDefault="00000000">
      <w:pPr>
        <w:spacing w:after="253"/>
        <w:ind w:left="63" w:right="11"/>
      </w:pPr>
      <w:r>
        <w:t>Que la Ley 115 de 1994, "por la cual se expide la ley general de educación", dispone en el artículo 1</w:t>
      </w:r>
      <w:r>
        <w:rPr>
          <w:vertAlign w:val="superscript"/>
        </w:rPr>
        <w:t xml:space="preserve">2 </w:t>
      </w:r>
      <w:r>
        <w:t>que la "educación es un proceso de formación permanente, personal, cultural y social que se fundamenta en una concepción integral de la persona humana, de su dignidad, de sus derechos y sus deberes", y su artículo 5</w:t>
      </w:r>
      <w:r>
        <w:rPr>
          <w:vertAlign w:val="superscript"/>
        </w:rPr>
        <w:t xml:space="preserve">2 </w:t>
      </w:r>
      <w:r>
        <w:t>precisa que la educación tiene, entre otros fines: "la formación en el respeto a la vida y a los demás derechos humanos, a la paz, a los principios democráticos, de convivencia, pluralismo, justicia, solidaridad y equidad, así como en el ejercicio de la tolerancia y de la libertad"</w:t>
      </w:r>
    </w:p>
    <w:p w14:paraId="7013178E" w14:textId="77777777" w:rsidR="00902482" w:rsidRDefault="00000000">
      <w:pPr>
        <w:spacing w:after="285"/>
        <w:ind w:left="63" w:right="11"/>
      </w:pPr>
      <w:r>
        <w:t xml:space="preserve">Que la Ley 119 de 1994, "por la cual se reestructura el Servicio Nacional de Aprendizaje — SENA', establece la misión del SENA, indicando en su artículo 2 </w:t>
      </w:r>
      <w:r>
        <w:rPr>
          <w:vertAlign w:val="superscript"/>
        </w:rPr>
        <w:t xml:space="preserve">2 </w:t>
      </w:r>
      <w:r>
        <w:t>que "está encargado de cumplir la función que corresponde al Estado de invertir en el desarrollo social y técnico de los trabajadores colombianos; ofreciendo y ejecutando la formación profesional integral, para la incorporación y el desarrollo de las personas en actividades productivas que contribuyan al desarrollo social, económico y tecnológico del país".</w:t>
      </w:r>
    </w:p>
    <w:p w14:paraId="277B94EE" w14:textId="77777777" w:rsidR="00902482" w:rsidRDefault="00000000">
      <w:pPr>
        <w:ind w:left="63" w:right="11"/>
      </w:pPr>
      <w:r>
        <w:lastRenderedPageBreak/>
        <w:t xml:space="preserve">Que la Ley 119 de 1994 define los objetivos del SENA en el artículo 3 </w:t>
      </w:r>
      <w:r>
        <w:rPr>
          <w:vertAlign w:val="superscript"/>
        </w:rPr>
        <w:t>2</w:t>
      </w:r>
      <w:r>
        <w:t>, entre los cuales está: "Actualizar, en forma permanente, los procesos y la infraestructura pedagógica, tecnológica y administrativa para responder con eficiencia y calidad a los cambios y exigencias de la demanda de formación profesional integral".</w:t>
      </w:r>
    </w:p>
    <w:p w14:paraId="4B0D2921" w14:textId="77777777" w:rsidR="00902482" w:rsidRDefault="00000000">
      <w:pPr>
        <w:spacing w:after="38" w:line="265" w:lineRule="auto"/>
        <w:ind w:left="1418" w:hanging="10"/>
        <w:jc w:val="center"/>
      </w:pPr>
      <w:r>
        <w:rPr>
          <w:sz w:val="22"/>
        </w:rPr>
        <w:t xml:space="preserve">DE </w:t>
      </w:r>
    </w:p>
    <w:p w14:paraId="52EFB971" w14:textId="77777777" w:rsidR="00902482" w:rsidRDefault="00000000">
      <w:pPr>
        <w:pStyle w:val="Ttulo1"/>
      </w:pPr>
      <w:r>
        <w:t>- 0 0 0 9</w:t>
      </w:r>
    </w:p>
    <w:p w14:paraId="51AA17D0" w14:textId="77777777" w:rsidR="00902482" w:rsidRDefault="00000000">
      <w:pPr>
        <w:spacing w:after="0" w:line="267" w:lineRule="auto"/>
        <w:ind w:left="651" w:hanging="10"/>
        <w:jc w:val="center"/>
      </w:pPr>
      <w:r>
        <w:t xml:space="preserve">del Aprendiz </w:t>
      </w:r>
    </w:p>
    <w:p w14:paraId="056078C2" w14:textId="77777777" w:rsidR="00902482" w:rsidRDefault="00000000">
      <w:pPr>
        <w:spacing w:after="571" w:line="265" w:lineRule="auto"/>
        <w:ind w:left="1418" w:right="678" w:hanging="10"/>
        <w:jc w:val="center"/>
      </w:pPr>
      <w:r>
        <w:rPr>
          <w:sz w:val="22"/>
        </w:rPr>
        <w:t xml:space="preserve">06 de 2023 y </w:t>
      </w:r>
    </w:p>
    <w:p w14:paraId="6105570F" w14:textId="77777777" w:rsidR="00902482" w:rsidRDefault="00000000">
      <w:pPr>
        <w:spacing w:after="328"/>
        <w:ind w:left="63" w:right="11"/>
      </w:pPr>
      <w:r>
        <w:t>Que la Ley 119, en el artículo 4</w:t>
      </w:r>
      <w:r>
        <w:rPr>
          <w:vertAlign w:val="superscript"/>
        </w:rPr>
        <w:t xml:space="preserve">2 </w:t>
      </w:r>
      <w:r>
        <w:t>numeral 1, contempla como función del SENA "impulsar la promoción social del trabajador, a través de su formación profesional integral, para hacer de él un ciudadano útil y responsable, poseedor de valores morales éticos, culturales y ecológicos".</w:t>
      </w:r>
    </w:p>
    <w:p w14:paraId="24E9B736" w14:textId="77777777" w:rsidR="00902482" w:rsidRDefault="00000000">
      <w:pPr>
        <w:spacing w:after="297"/>
        <w:ind w:left="63" w:right="11"/>
      </w:pPr>
      <w:r>
        <w:t xml:space="preserve">Que la Ley 361 de 1997, 'por la cual se establecen mecanismos de integración social de las personas en situación de discapacidad y se dictan otras disposiciones', establece en el artículo </w:t>
      </w:r>
      <w:proofErr w:type="gramStart"/>
      <w:r>
        <w:t>23</w:t>
      </w:r>
      <w:r>
        <w:rPr>
          <w:vertAlign w:val="superscript"/>
        </w:rPr>
        <w:t xml:space="preserve">2 </w:t>
      </w:r>
      <w:r>
        <w:t>:</w:t>
      </w:r>
      <w:proofErr w:type="gramEnd"/>
      <w:r>
        <w:t xml:space="preserve"> "El Servicio Nacional de Aprendizaje - SENA realizará acciones de promoción de sus cursos entre la población con limitación y permitirá el acceso en igualdad de condiciones de dicha población previa valoración de sus potencialidades a los diferentes programas de formación. Así mismo a través de los servicios de información para el empleo establecerá unas líneas de orientación laboral que permita relacionar las capacidades del beneficiario y su adecuación con la demanda laboral".</w:t>
      </w:r>
    </w:p>
    <w:p w14:paraId="35266783" w14:textId="77777777" w:rsidR="00902482" w:rsidRDefault="00000000">
      <w:pPr>
        <w:spacing w:after="321"/>
        <w:ind w:left="63" w:right="11"/>
      </w:pPr>
      <w:r>
        <w:t>Que la ley 2394 de 2024, "Por medio del cual se garantiza la protección de los derechos de estudiantes gestantes, estudiantes en periodo de lactancia y estudiantes en licencias de paternidad en las instituciones educativas del país"</w:t>
      </w:r>
    </w:p>
    <w:p w14:paraId="1D5DDEB7" w14:textId="77777777" w:rsidR="00902482" w:rsidRDefault="00000000">
      <w:pPr>
        <w:spacing w:after="268"/>
        <w:ind w:left="63" w:right="11"/>
      </w:pPr>
      <w:r>
        <w:rPr>
          <w:noProof/>
        </w:rPr>
        <w:drawing>
          <wp:anchor distT="0" distB="0" distL="114300" distR="114300" simplePos="0" relativeHeight="251659264" behindDoc="0" locked="0" layoutInCell="1" allowOverlap="0" wp14:anchorId="5C6DAB76" wp14:editId="7657B2F1">
            <wp:simplePos x="0" y="0"/>
            <wp:positionH relativeFrom="page">
              <wp:posOffset>3534899</wp:posOffset>
            </wp:positionH>
            <wp:positionV relativeFrom="page">
              <wp:posOffset>424115</wp:posOffset>
            </wp:positionV>
            <wp:extent cx="679151" cy="669307"/>
            <wp:effectExtent l="0" t="0" r="0" b="0"/>
            <wp:wrapTopAndBottom/>
            <wp:docPr id="17097" name="Picture 17097"/>
            <wp:cNvGraphicFramePr/>
            <a:graphic xmlns:a="http://schemas.openxmlformats.org/drawingml/2006/main">
              <a:graphicData uri="http://schemas.openxmlformats.org/drawingml/2006/picture">
                <pic:pic xmlns:pic="http://schemas.openxmlformats.org/drawingml/2006/picture">
                  <pic:nvPicPr>
                    <pic:cNvPr id="17097" name="Picture 17097"/>
                    <pic:cNvPicPr/>
                  </pic:nvPicPr>
                  <pic:blipFill>
                    <a:blip r:embed="rId8"/>
                    <a:stretch>
                      <a:fillRect/>
                    </a:stretch>
                  </pic:blipFill>
                  <pic:spPr>
                    <a:xfrm>
                      <a:off x="0" y="0"/>
                      <a:ext cx="679151" cy="669307"/>
                    </a:xfrm>
                    <a:prstGeom prst="rect">
                      <a:avLst/>
                    </a:prstGeom>
                  </pic:spPr>
                </pic:pic>
              </a:graphicData>
            </a:graphic>
          </wp:anchor>
        </w:drawing>
      </w:r>
      <w:r>
        <w:t xml:space="preserve">Que el Decreto 249 de 2004, "por el cual se reestructura el Servicio Nacional de Aprendizaje SENA', en el artículo 3 </w:t>
      </w:r>
      <w:r>
        <w:rPr>
          <w:vertAlign w:val="superscript"/>
        </w:rPr>
        <w:t xml:space="preserve">2 </w:t>
      </w:r>
      <w:r>
        <w:t>numeral 8, señala que es función del Consejo Directivo Nacional del SENA: "Regular los sistemas o normas para la selección, orientación, promoción y formación profesional integral de los trabajadores alumnos y expedir el reglamento a que deben someterse, el cual comprenderá sus derechos, deberes, reglas de permanencia y el régimen sancionatorio."</w:t>
      </w:r>
    </w:p>
    <w:p w14:paraId="3535C8F4" w14:textId="77777777" w:rsidR="00902482" w:rsidRDefault="00000000">
      <w:pPr>
        <w:spacing w:after="213"/>
        <w:ind w:left="63" w:right="11"/>
      </w:pPr>
      <w:r>
        <w:t>Que el Estatuto de la Formación Profesional del SENA, adoptado por el Consejo Directivo Nacional del SENA mediante Acuerdo 8 de 1997, define la formación profesional integral en el numeral 1.1, como "un proceso educativo teórico - práctico de carácter integral, orientado al desarrollo de conocimientos técnicos, tecnológicos, de actitudes y valores para la convivencia social, que le permitan a la persona actuar crítica y creativamente en el mundo del trabajo y de la vida."</w:t>
      </w:r>
    </w:p>
    <w:p w14:paraId="6B6B1480" w14:textId="77777777" w:rsidR="00902482" w:rsidRDefault="00000000">
      <w:pPr>
        <w:spacing w:after="259"/>
        <w:ind w:left="63" w:right="11"/>
      </w:pPr>
      <w:r>
        <w:t>Que el Estatuto de la Formación Profesional del SENA, al referirse al ambiente educativo en el numeral 3.4.2, dispone en su parte final: "El ambiente educativo considera el bienestar institucional, como condición determinante para el desarrollo eficiente y de calidad de la formación profesional, regulado por el manual de convivencia y otras normas específicas que expresan los acuerdos entre los participantes de la comunidad educativa".</w:t>
      </w:r>
    </w:p>
    <w:p w14:paraId="05FE66DE" w14:textId="77777777" w:rsidR="00902482" w:rsidRDefault="00000000">
      <w:pPr>
        <w:spacing w:after="274" w:line="242" w:lineRule="auto"/>
        <w:ind w:left="67" w:firstLine="0"/>
        <w:jc w:val="left"/>
      </w:pPr>
      <w:r>
        <w:t>Que el Consejo Directivo Nacional del SENA, mediante el Acuerdo 7 de 2012, adoptó el "Reglamento del aprendiz SENA", que ha sido modificado por el Acuerdo 2 de 2014 y adicionado por el Acuerdo 6 de 2023, este último modificado también por el Acuerdo 2 de 2024.</w:t>
      </w:r>
    </w:p>
    <w:p w14:paraId="0BBD0993" w14:textId="77777777" w:rsidR="00902482" w:rsidRDefault="00000000">
      <w:pPr>
        <w:spacing w:after="260"/>
        <w:ind w:left="63" w:right="11"/>
      </w:pPr>
      <w:r>
        <w:t>Que durante los doce (12) años de vigencia del "Reglamento del aprendiz SENA", se han desarrollado políticas públicas del orden nacional que se han venido implementando de forma progresiva en la entidad y, en consecuencia, surge la necesidad de armonizar el Reglamento del aprendiz con estas políticas.</w:t>
      </w:r>
    </w:p>
    <w:p w14:paraId="6E250558" w14:textId="77777777" w:rsidR="00902482" w:rsidRDefault="00000000">
      <w:pPr>
        <w:ind w:left="63" w:right="11"/>
      </w:pPr>
      <w:r>
        <w:lastRenderedPageBreak/>
        <w:t>Que entre las razones de conveniencia para actualizar el "Reglamento del aprendiz SENA" se destaca que este, entre otros fines, busca impartir lineamientos de gestión interna académica y administrativa; garantizar el debido proceso y los derechos de los aprendices; responder a la política de atención con enfoque pluralista y diferencial; tener en cuenta los requerimientos de la normatividad vigente expedida por el Ministerio de Trabajo, a través del Subsistema de Formación</w:t>
      </w:r>
    </w:p>
    <w:p w14:paraId="1D4B02F9" w14:textId="77777777" w:rsidR="00902482" w:rsidRDefault="00000000">
      <w:pPr>
        <w:spacing w:after="354" w:line="265" w:lineRule="auto"/>
        <w:ind w:left="1418" w:right="115" w:hanging="10"/>
        <w:jc w:val="center"/>
      </w:pPr>
      <w:r>
        <w:rPr>
          <w:sz w:val="22"/>
        </w:rPr>
        <w:t xml:space="preserve">DE </w:t>
      </w:r>
    </w:p>
    <w:p w14:paraId="61BDC3A0" w14:textId="77777777" w:rsidR="00902482" w:rsidRDefault="00000000">
      <w:pPr>
        <w:spacing w:after="0" w:line="265" w:lineRule="auto"/>
        <w:ind w:left="1418" w:right="1028" w:hanging="10"/>
        <w:jc w:val="center"/>
      </w:pPr>
      <w:r>
        <w:rPr>
          <w:sz w:val="22"/>
        </w:rPr>
        <w:t xml:space="preserve">- 0 0 09del </w:t>
      </w:r>
      <w:proofErr w:type="spellStart"/>
      <w:r>
        <w:rPr>
          <w:sz w:val="22"/>
        </w:rPr>
        <w:t>Apren</w:t>
      </w:r>
      <w:proofErr w:type="spellEnd"/>
      <w:r>
        <w:rPr>
          <w:sz w:val="22"/>
        </w:rPr>
        <w:t xml:space="preserve"> IZ </w:t>
      </w:r>
    </w:p>
    <w:p w14:paraId="4806C1AB" w14:textId="77777777" w:rsidR="00902482" w:rsidRDefault="00000000">
      <w:pPr>
        <w:spacing w:after="264" w:line="267" w:lineRule="auto"/>
        <w:ind w:left="641" w:hanging="10"/>
        <w:jc w:val="center"/>
      </w:pPr>
      <w:r>
        <w:t xml:space="preserve">06 de 2023 y </w:t>
      </w:r>
    </w:p>
    <w:p w14:paraId="46409037" w14:textId="77777777" w:rsidR="00902482" w:rsidRDefault="00000000">
      <w:pPr>
        <w:spacing w:after="312"/>
        <w:ind w:left="63" w:right="11"/>
      </w:pPr>
      <w:r>
        <w:t>para el Trabajo, y el Ministerio de Educación Nacional (Registro calificado de programas); responder a la necesidad de establecer normas que regulen los comportamientos en ambientes de formación presencial, virtual, dual, a distancia u otras modalidades; alinear la gestión de registros y solicitudes de los aprendices con la política anti trámites, de gestión eficiente y servicio al ciudadano, y permitir a la entidad la capacidad de gestión normativa ante los cambios que emergen de la dinámica de la formación profesional integral.</w:t>
      </w:r>
    </w:p>
    <w:p w14:paraId="35E978AE" w14:textId="77777777" w:rsidR="00902482" w:rsidRDefault="00000000">
      <w:pPr>
        <w:spacing w:after="294"/>
        <w:ind w:left="63" w:right="11"/>
      </w:pPr>
      <w:r>
        <w:t>Que, en síntesis, la realidad administrativa pública, el entorno institucional y de la formación profesional que reciben los aprendices en el SENA, justifican la actualización del "Reglamento del Aprendiz", pues se requiere prever y regular algunas situaciones distintas a las previstas en el Acuerdo 7 de 2012 por el que se adoptó el Reglamento vigente; además de compilar en un solo acto sus modificaciones y adiciones (Acuerdo 2 de 2014, Acuerdo 6 de 2023 y Acuerdo 2 de 2024), por lo que resulta oportuna y conveniente su actualización.</w:t>
      </w:r>
    </w:p>
    <w:p w14:paraId="58C777DD" w14:textId="77777777" w:rsidR="00902482" w:rsidRDefault="00000000">
      <w:pPr>
        <w:spacing w:after="274"/>
        <w:ind w:left="63" w:right="11"/>
      </w:pPr>
      <w:r>
        <w:t>Que, de acuerdo con lo dispuesto en la Ley 1437 de 2011 en su artículo 8</w:t>
      </w:r>
      <w:r>
        <w:rPr>
          <w:vertAlign w:val="superscript"/>
        </w:rPr>
        <w:t>2</w:t>
      </w:r>
      <w:r>
        <w:t>, numeral 8, se publicó el proyecto de Reglamento del Aprendiz durante quince (15) días calendario en la página web del SENA, del (12 al 31 de agosto de 2024), término durante el cual se recibieron observaciones, sugerencias y comentarios que fueron analizados e incorporados con los ajustes en el reglamento, y que hacen parte del informe global.</w:t>
      </w:r>
    </w:p>
    <w:p w14:paraId="774E2C27" w14:textId="77777777" w:rsidR="00902482" w:rsidRDefault="00000000">
      <w:pPr>
        <w:spacing w:after="262"/>
        <w:ind w:left="63" w:right="11"/>
      </w:pPr>
      <w:r>
        <w:rPr>
          <w:noProof/>
        </w:rPr>
        <w:drawing>
          <wp:anchor distT="0" distB="0" distL="114300" distR="114300" simplePos="0" relativeHeight="251660288" behindDoc="0" locked="0" layoutInCell="1" allowOverlap="0" wp14:anchorId="1D78C908" wp14:editId="3DC4E696">
            <wp:simplePos x="0" y="0"/>
            <wp:positionH relativeFrom="page">
              <wp:posOffset>3495812</wp:posOffset>
            </wp:positionH>
            <wp:positionV relativeFrom="page">
              <wp:posOffset>725631</wp:posOffset>
            </wp:positionV>
            <wp:extent cx="675968" cy="374412"/>
            <wp:effectExtent l="0" t="0" r="0" b="0"/>
            <wp:wrapTopAndBottom/>
            <wp:docPr id="21266" name="Picture 21266"/>
            <wp:cNvGraphicFramePr/>
            <a:graphic xmlns:a="http://schemas.openxmlformats.org/drawingml/2006/main">
              <a:graphicData uri="http://schemas.openxmlformats.org/drawingml/2006/picture">
                <pic:pic xmlns:pic="http://schemas.openxmlformats.org/drawingml/2006/picture">
                  <pic:nvPicPr>
                    <pic:cNvPr id="21266" name="Picture 21266"/>
                    <pic:cNvPicPr/>
                  </pic:nvPicPr>
                  <pic:blipFill>
                    <a:blip r:embed="rId9"/>
                    <a:stretch>
                      <a:fillRect/>
                    </a:stretch>
                  </pic:blipFill>
                  <pic:spPr>
                    <a:xfrm>
                      <a:off x="0" y="0"/>
                      <a:ext cx="675968" cy="374412"/>
                    </a:xfrm>
                    <a:prstGeom prst="rect">
                      <a:avLst/>
                    </a:prstGeom>
                  </pic:spPr>
                </pic:pic>
              </a:graphicData>
            </a:graphic>
          </wp:anchor>
        </w:drawing>
      </w:r>
      <w:r>
        <w:t>Que, la ley 2365 de 2024, por medio de la cual se adoptan medidas de prevención, protección y atención de acoso sexual en el ámbito laboral y en las instituciones de educación superior en Colombia y se dictan otras disposiciones, se hace necesario establecer en el presente reglamento los mecanismos generales para determinar la ruta de activación del protocolo para atención de aprendices en los casos que sea necesario.</w:t>
      </w:r>
    </w:p>
    <w:p w14:paraId="0D00D054" w14:textId="77777777" w:rsidR="00902482" w:rsidRDefault="00000000">
      <w:pPr>
        <w:spacing w:after="257"/>
        <w:ind w:left="63" w:right="11"/>
      </w:pPr>
      <w:r>
        <w:t>En virtud de lo anterior,</w:t>
      </w:r>
    </w:p>
    <w:p w14:paraId="7344D93D" w14:textId="77777777" w:rsidR="00902482" w:rsidRDefault="00000000">
      <w:pPr>
        <w:spacing w:after="255" w:line="265" w:lineRule="auto"/>
        <w:ind w:left="1418" w:right="1367" w:hanging="10"/>
        <w:jc w:val="center"/>
      </w:pPr>
      <w:r>
        <w:rPr>
          <w:sz w:val="22"/>
        </w:rPr>
        <w:t>RESUELVE:</w:t>
      </w:r>
    </w:p>
    <w:p w14:paraId="334EF83D" w14:textId="77777777" w:rsidR="00902482" w:rsidRDefault="00000000">
      <w:pPr>
        <w:spacing w:after="267"/>
        <w:ind w:left="63" w:right="11"/>
      </w:pPr>
      <w:proofErr w:type="spellStart"/>
      <w:r>
        <w:t>ARTíCULO</w:t>
      </w:r>
      <w:proofErr w:type="spellEnd"/>
      <w:r>
        <w:t xml:space="preserve"> 1</w:t>
      </w:r>
      <w:r>
        <w:rPr>
          <w:vertAlign w:val="superscript"/>
        </w:rPr>
        <w:t>2</w:t>
      </w:r>
      <w:r>
        <w:t>. ADOPCIÓN DEL REGLAMENTO. Adoptar el Reglamento del Aprendiz SENA, mediante el documento anexo que forma parte integral de este Acuerdo, que se aplica a todas las personas matriculadas en los programas de formación profesional del SENA en sus diferentes modalidades, quienes durante el tiempo que desarrollen su formación se denominan "Aprendices", independientemente del tipo de formación elegido.</w:t>
      </w:r>
    </w:p>
    <w:p w14:paraId="77961865" w14:textId="77777777" w:rsidR="00902482" w:rsidRDefault="00000000">
      <w:pPr>
        <w:spacing w:after="237"/>
        <w:ind w:left="63" w:right="11"/>
      </w:pPr>
      <w:proofErr w:type="spellStart"/>
      <w:r>
        <w:t>ARTíCULO</w:t>
      </w:r>
      <w:proofErr w:type="spellEnd"/>
      <w:r>
        <w:t xml:space="preserve"> 2</w:t>
      </w:r>
      <w:r>
        <w:rPr>
          <w:vertAlign w:val="superscript"/>
        </w:rPr>
        <w:t>2</w:t>
      </w:r>
      <w:r>
        <w:t>. AMBITO DE APLICACIÓN Y TRANSICIÓN. El reglamento que se adopta con este Acuerdo será aplicable a todos los(as)(es) aprendices que se matriculen en programas de formación del SENA, a partir de la fecha de su publicación. Los procesos de formación que, sin importar su tipo o modalidad, estén en curso a la fecha de publicación de este Acuerdo, es decir, que hayan agotado el proceso de matrícula, se regirán por el reglamento vigente al momento de su matrícula. En materia disciplinaria se aplicarán las disposiciones vigentes al momento cometer la falta, o la norma que sea más favorable al aprendiz.</w:t>
      </w:r>
    </w:p>
    <w:p w14:paraId="5432CB88" w14:textId="77777777" w:rsidR="00902482" w:rsidRDefault="00000000">
      <w:pPr>
        <w:ind w:left="63" w:right="11"/>
      </w:pPr>
      <w:proofErr w:type="spellStart"/>
      <w:r>
        <w:lastRenderedPageBreak/>
        <w:t>ARTíCULO</w:t>
      </w:r>
      <w:proofErr w:type="spellEnd"/>
      <w:r>
        <w:t xml:space="preserve"> 3</w:t>
      </w:r>
      <w:r>
        <w:rPr>
          <w:vertAlign w:val="superscript"/>
        </w:rPr>
        <w:t>2</w:t>
      </w:r>
      <w:r>
        <w:t>. VIGENCIA Y DEROGATORIAS. El presente Acuerdo rige a partir de la fecha de su publicación en el Diario Oficial y deroga en su totalidad los Acuerdos 7 de 2012, 2 de 2014, 6 de 2023 y 2 de 2024, y las disposiciones que le sean contrarias.</w:t>
      </w:r>
    </w:p>
    <w:p w14:paraId="3BB70F87" w14:textId="77777777" w:rsidR="00902482" w:rsidRDefault="00902482">
      <w:pPr>
        <w:sectPr w:rsidR="00902482">
          <w:headerReference w:type="even" r:id="rId10"/>
          <w:headerReference w:type="default" r:id="rId11"/>
          <w:footerReference w:type="even" r:id="rId12"/>
          <w:footerReference w:type="default" r:id="rId13"/>
          <w:headerReference w:type="first" r:id="rId14"/>
          <w:footerReference w:type="first" r:id="rId15"/>
          <w:pgSz w:w="12204" w:h="18720"/>
          <w:pgMar w:top="2118" w:right="1633" w:bottom="2096" w:left="1576" w:header="960" w:footer="1002" w:gutter="0"/>
          <w:cols w:space="720"/>
        </w:sectPr>
      </w:pPr>
    </w:p>
    <w:p w14:paraId="78DB6FD4" w14:textId="77777777" w:rsidR="00902482" w:rsidRDefault="00902482">
      <w:pPr>
        <w:spacing w:after="0" w:line="259" w:lineRule="auto"/>
        <w:ind w:left="-1612" w:right="4032" w:firstLine="0"/>
        <w:jc w:val="left"/>
      </w:pPr>
    </w:p>
    <w:tbl>
      <w:tblPr>
        <w:tblStyle w:val="TableGrid"/>
        <w:tblW w:w="10933" w:type="dxa"/>
        <w:tblInd w:w="-955" w:type="dxa"/>
        <w:tblCellMar>
          <w:top w:w="0" w:type="dxa"/>
          <w:left w:w="793" w:type="dxa"/>
          <w:bottom w:w="28" w:type="dxa"/>
          <w:right w:w="981" w:type="dxa"/>
        </w:tblCellMar>
        <w:tblLook w:val="04A0" w:firstRow="1" w:lastRow="0" w:firstColumn="1" w:lastColumn="0" w:noHBand="0" w:noVBand="1"/>
      </w:tblPr>
      <w:tblGrid>
        <w:gridCol w:w="10933"/>
      </w:tblGrid>
      <w:tr w:rsidR="00902482" w14:paraId="1EB29633" w14:textId="77777777">
        <w:trPr>
          <w:trHeight w:val="16498"/>
        </w:trPr>
        <w:tc>
          <w:tcPr>
            <w:tcW w:w="10933" w:type="dxa"/>
            <w:tcBorders>
              <w:top w:val="nil"/>
              <w:left w:val="single" w:sz="2" w:space="0" w:color="000000"/>
              <w:bottom w:val="single" w:sz="2" w:space="0" w:color="000000"/>
              <w:right w:val="single" w:sz="2" w:space="0" w:color="000000"/>
            </w:tcBorders>
            <w:vAlign w:val="bottom"/>
          </w:tcPr>
          <w:p w14:paraId="155E044A" w14:textId="77777777" w:rsidR="00902482" w:rsidRDefault="00000000">
            <w:pPr>
              <w:spacing w:after="390" w:line="259" w:lineRule="auto"/>
              <w:ind w:left="4157" w:firstLine="0"/>
              <w:jc w:val="left"/>
            </w:pPr>
            <w:r>
              <w:rPr>
                <w:noProof/>
              </w:rPr>
              <w:lastRenderedPageBreak/>
              <w:drawing>
                <wp:inline distT="0" distB="0" distL="0" distR="0" wp14:anchorId="45CEE88D" wp14:editId="2DBC3DD1">
                  <wp:extent cx="679023" cy="344514"/>
                  <wp:effectExtent l="0" t="0" r="0" b="0"/>
                  <wp:docPr id="24249" name="Picture 24249"/>
                  <wp:cNvGraphicFramePr/>
                  <a:graphic xmlns:a="http://schemas.openxmlformats.org/drawingml/2006/main">
                    <a:graphicData uri="http://schemas.openxmlformats.org/drawingml/2006/picture">
                      <pic:pic xmlns:pic="http://schemas.openxmlformats.org/drawingml/2006/picture">
                        <pic:nvPicPr>
                          <pic:cNvPr id="24249" name="Picture 24249"/>
                          <pic:cNvPicPr/>
                        </pic:nvPicPr>
                        <pic:blipFill>
                          <a:blip r:embed="rId16"/>
                          <a:stretch>
                            <a:fillRect/>
                          </a:stretch>
                        </pic:blipFill>
                        <pic:spPr>
                          <a:xfrm>
                            <a:off x="0" y="0"/>
                            <a:ext cx="679023" cy="344514"/>
                          </a:xfrm>
                          <a:prstGeom prst="rect">
                            <a:avLst/>
                          </a:prstGeom>
                        </pic:spPr>
                      </pic:pic>
                    </a:graphicData>
                  </a:graphic>
                </wp:inline>
              </w:drawing>
            </w:r>
          </w:p>
          <w:p w14:paraId="52D7507E" w14:textId="77777777" w:rsidR="00902482" w:rsidRDefault="00000000">
            <w:pPr>
              <w:tabs>
                <w:tab w:val="center" w:pos="4465"/>
                <w:tab w:val="center" w:pos="5594"/>
              </w:tabs>
              <w:spacing w:after="42" w:line="259" w:lineRule="auto"/>
              <w:ind w:left="0" w:firstLine="0"/>
              <w:jc w:val="left"/>
            </w:pPr>
            <w:r>
              <w:tab/>
              <w:t>ACUERDO - 0 0 0 4No.</w:t>
            </w:r>
            <w:r>
              <w:tab/>
              <w:t>D 2024</w:t>
            </w:r>
          </w:p>
          <w:p w14:paraId="2937C1CC" w14:textId="77777777" w:rsidR="00902482" w:rsidRDefault="00000000">
            <w:pPr>
              <w:spacing w:after="295" w:line="294" w:lineRule="auto"/>
              <w:ind w:left="211" w:firstLine="0"/>
              <w:jc w:val="center"/>
            </w:pPr>
            <w:r>
              <w:t>Por medio del cual se adopta el Reglamento del Aprendiz SENA y se derogan los Acuerdos 07 de 2012, 02 de 2014, 06 de 2023 y 02 de 2024</w:t>
            </w:r>
          </w:p>
          <w:p w14:paraId="5B1288A6" w14:textId="77777777" w:rsidR="00902482" w:rsidRDefault="00000000">
            <w:pPr>
              <w:spacing w:after="591" w:line="274" w:lineRule="auto"/>
              <w:ind w:left="250" w:hanging="5"/>
            </w:pPr>
            <w:proofErr w:type="spellStart"/>
            <w:r>
              <w:t>ARTíCULO</w:t>
            </w:r>
            <w:proofErr w:type="spellEnd"/>
            <w:r>
              <w:t xml:space="preserve"> 4</w:t>
            </w:r>
            <w:r>
              <w:rPr>
                <w:vertAlign w:val="superscript"/>
              </w:rPr>
              <w:t>2</w:t>
            </w:r>
            <w:r>
              <w:t xml:space="preserve">. DIVULGACIÓN. Para efectos del artículo 8 </w:t>
            </w:r>
            <w:r>
              <w:rPr>
                <w:vertAlign w:val="superscript"/>
              </w:rPr>
              <w:t xml:space="preserve">2 </w:t>
            </w:r>
            <w:r>
              <w:t>(numeral 8) de la Ley 1437 de 2011, se ordena la publicación de este Acuerdo y del Reglamento en la página web del SENA.</w:t>
            </w:r>
          </w:p>
          <w:p w14:paraId="71112477" w14:textId="77777777" w:rsidR="00902482" w:rsidRDefault="00000000">
            <w:pPr>
              <w:spacing w:after="529" w:line="259" w:lineRule="auto"/>
              <w:ind w:left="230" w:firstLine="0"/>
              <w:jc w:val="center"/>
            </w:pPr>
            <w:r>
              <w:rPr>
                <w:sz w:val="22"/>
              </w:rPr>
              <w:t>PUBLÍQUESE, COMUNÍQUESE Y CÚMPLASE</w:t>
            </w:r>
          </w:p>
          <w:p w14:paraId="39B0D31B" w14:textId="77777777" w:rsidR="00902482" w:rsidRDefault="00000000">
            <w:pPr>
              <w:spacing w:after="1312" w:line="259" w:lineRule="auto"/>
              <w:ind w:left="245" w:firstLine="0"/>
              <w:jc w:val="left"/>
            </w:pPr>
            <w:r>
              <w:rPr>
                <w:sz w:val="22"/>
              </w:rPr>
              <w:t>Dado en Bogotá, D.C. a los 0 5 NOV 2024</w:t>
            </w:r>
          </w:p>
          <w:p w14:paraId="4F9F7F9C" w14:textId="77777777" w:rsidR="00902482" w:rsidRDefault="00000000">
            <w:pPr>
              <w:tabs>
                <w:tab w:val="center" w:pos="5558"/>
                <w:tab w:val="center" w:pos="6664"/>
                <w:tab w:val="center" w:pos="7459"/>
              </w:tabs>
              <w:spacing w:after="19" w:line="259" w:lineRule="auto"/>
              <w:ind w:left="0" w:firstLine="0"/>
              <w:jc w:val="left"/>
            </w:pPr>
            <w:r>
              <w:rPr>
                <w:noProof/>
              </w:rPr>
              <w:drawing>
                <wp:anchor distT="0" distB="0" distL="114300" distR="114300" simplePos="0" relativeHeight="251661312" behindDoc="0" locked="0" layoutInCell="1" allowOverlap="0" wp14:anchorId="299C578A" wp14:editId="6DD71016">
                  <wp:simplePos x="0" y="0"/>
                  <wp:positionH relativeFrom="column">
                    <wp:posOffset>503471</wp:posOffset>
                  </wp:positionH>
                  <wp:positionV relativeFrom="paragraph">
                    <wp:posOffset>-781449</wp:posOffset>
                  </wp:positionV>
                  <wp:extent cx="2447796" cy="1414496"/>
                  <wp:effectExtent l="0" t="0" r="0" b="0"/>
                  <wp:wrapSquare wrapText="bothSides"/>
                  <wp:docPr id="329703" name="Picture 329703"/>
                  <wp:cNvGraphicFramePr/>
                  <a:graphic xmlns:a="http://schemas.openxmlformats.org/drawingml/2006/main">
                    <a:graphicData uri="http://schemas.openxmlformats.org/drawingml/2006/picture">
                      <pic:pic xmlns:pic="http://schemas.openxmlformats.org/drawingml/2006/picture">
                        <pic:nvPicPr>
                          <pic:cNvPr id="329703" name="Picture 329703"/>
                          <pic:cNvPicPr/>
                        </pic:nvPicPr>
                        <pic:blipFill>
                          <a:blip r:embed="rId17"/>
                          <a:stretch>
                            <a:fillRect/>
                          </a:stretch>
                        </pic:blipFill>
                        <pic:spPr>
                          <a:xfrm>
                            <a:off x="0" y="0"/>
                            <a:ext cx="2447796" cy="1414496"/>
                          </a:xfrm>
                          <a:prstGeom prst="rect">
                            <a:avLst/>
                          </a:prstGeom>
                        </pic:spPr>
                      </pic:pic>
                    </a:graphicData>
                  </a:graphic>
                </wp:anchor>
              </w:drawing>
            </w:r>
            <w:r>
              <w:rPr>
                <w:sz w:val="22"/>
              </w:rPr>
              <w:tab/>
              <w:t xml:space="preserve">Kate </w:t>
            </w:r>
            <w:proofErr w:type="spellStart"/>
            <w:r>
              <w:rPr>
                <w:sz w:val="22"/>
              </w:rPr>
              <w:t>Ine</w:t>
            </w:r>
            <w:proofErr w:type="spellEnd"/>
            <w:r>
              <w:rPr>
                <w:sz w:val="22"/>
              </w:rPr>
              <w:tab/>
            </w:r>
            <w:proofErr w:type="spellStart"/>
            <w:r>
              <w:rPr>
                <w:sz w:val="22"/>
              </w:rPr>
              <w:t>aldos</w:t>
            </w:r>
            <w:proofErr w:type="spellEnd"/>
            <w:r>
              <w:rPr>
                <w:sz w:val="22"/>
              </w:rPr>
              <w:tab/>
            </w:r>
            <w:proofErr w:type="spellStart"/>
            <w:r>
              <w:rPr>
                <w:sz w:val="22"/>
              </w:rPr>
              <w:t>ayo</w:t>
            </w:r>
            <w:proofErr w:type="spellEnd"/>
          </w:p>
          <w:p w14:paraId="34EF647B" w14:textId="77777777" w:rsidR="00902482" w:rsidRDefault="00000000">
            <w:pPr>
              <w:spacing w:after="1677" w:line="249" w:lineRule="auto"/>
              <w:ind w:left="4293" w:right="1142" w:firstLine="0"/>
              <w:jc w:val="right"/>
            </w:pPr>
            <w:r>
              <w:t xml:space="preserve">Secreta </w:t>
            </w:r>
            <w:proofErr w:type="spellStart"/>
            <w:r>
              <w:t>ia</w:t>
            </w:r>
            <w:proofErr w:type="spellEnd"/>
            <w:r>
              <w:t xml:space="preserve"> del </w:t>
            </w:r>
            <w:proofErr w:type="spellStart"/>
            <w:r>
              <w:t>Cons</w:t>
            </w:r>
            <w:proofErr w:type="spellEnd"/>
            <w:r>
              <w:t xml:space="preserve"> </w:t>
            </w:r>
            <w:proofErr w:type="spellStart"/>
            <w:r>
              <w:t>jo</w:t>
            </w:r>
            <w:proofErr w:type="spellEnd"/>
            <w:r>
              <w:t xml:space="preserve"> Directivo </w:t>
            </w:r>
            <w:proofErr w:type="gramStart"/>
            <w:r>
              <w:t>Secretaria</w:t>
            </w:r>
            <w:proofErr w:type="gramEnd"/>
            <w:r>
              <w:t xml:space="preserve"> </w:t>
            </w:r>
            <w:proofErr w:type="spellStart"/>
            <w:r>
              <w:t>Gener</w:t>
            </w:r>
            <w:proofErr w:type="spellEnd"/>
            <w:r>
              <w:t xml:space="preserve"> (E)</w:t>
            </w:r>
          </w:p>
          <w:p w14:paraId="5EEE903C" w14:textId="77777777" w:rsidR="00902482" w:rsidRDefault="00000000">
            <w:pPr>
              <w:tabs>
                <w:tab w:val="center" w:pos="441"/>
                <w:tab w:val="center" w:pos="4103"/>
              </w:tabs>
              <w:spacing w:after="276" w:line="259" w:lineRule="auto"/>
              <w:ind w:left="0" w:firstLine="0"/>
              <w:jc w:val="left"/>
            </w:pPr>
            <w:r>
              <w:rPr>
                <w:sz w:val="14"/>
              </w:rPr>
              <w:tab/>
            </w:r>
            <w:proofErr w:type="spellStart"/>
            <w:proofErr w:type="gramStart"/>
            <w:r>
              <w:rPr>
                <w:sz w:val="14"/>
              </w:rPr>
              <w:t>Vo.Bo</w:t>
            </w:r>
            <w:proofErr w:type="spellEnd"/>
            <w:proofErr w:type="gramEnd"/>
            <w:r>
              <w:rPr>
                <w:sz w:val="14"/>
              </w:rPr>
              <w:t>:</w:t>
            </w:r>
            <w:r>
              <w:rPr>
                <w:sz w:val="14"/>
              </w:rPr>
              <w:tab/>
              <w:t xml:space="preserve">Claudia Patricia Forero, </w:t>
            </w:r>
            <w:proofErr w:type="gramStart"/>
            <w:r>
              <w:rPr>
                <w:sz w:val="14"/>
              </w:rPr>
              <w:t>Directora</w:t>
            </w:r>
            <w:proofErr w:type="gramEnd"/>
            <w:r>
              <w:rPr>
                <w:sz w:val="14"/>
              </w:rPr>
              <w:t xml:space="preserve"> Dirección de </w:t>
            </w:r>
            <w:proofErr w:type="spellStart"/>
            <w:r>
              <w:rPr>
                <w:sz w:val="14"/>
              </w:rPr>
              <w:t>Fonnación</w:t>
            </w:r>
            <w:proofErr w:type="spellEnd"/>
            <w:r>
              <w:rPr>
                <w:sz w:val="14"/>
              </w:rPr>
              <w:t xml:space="preserve"> Profesional del SENA.</w:t>
            </w:r>
          </w:p>
          <w:p w14:paraId="01202791" w14:textId="77777777" w:rsidR="00902482" w:rsidRDefault="00000000">
            <w:pPr>
              <w:tabs>
                <w:tab w:val="center" w:pos="443"/>
                <w:tab w:val="center" w:pos="3458"/>
              </w:tabs>
              <w:spacing w:after="12" w:line="259" w:lineRule="auto"/>
              <w:ind w:left="0" w:firstLine="0"/>
              <w:jc w:val="left"/>
            </w:pPr>
            <w:r>
              <w:rPr>
                <w:sz w:val="14"/>
              </w:rPr>
              <w:tab/>
              <w:t>Revisó:</w:t>
            </w:r>
            <w:r>
              <w:rPr>
                <w:sz w:val="14"/>
              </w:rPr>
              <w:tab/>
              <w:t xml:space="preserve">Manuela Valentina García Cano, </w:t>
            </w:r>
            <w:proofErr w:type="gramStart"/>
            <w:r>
              <w:rPr>
                <w:sz w:val="14"/>
              </w:rPr>
              <w:t>Directora</w:t>
            </w:r>
            <w:proofErr w:type="gramEnd"/>
            <w:r>
              <w:rPr>
                <w:sz w:val="14"/>
              </w:rPr>
              <w:t xml:space="preserve"> Jurídica del SENA</w:t>
            </w:r>
          </w:p>
          <w:p w14:paraId="499A8A04" w14:textId="77777777" w:rsidR="00902482" w:rsidRDefault="00000000">
            <w:pPr>
              <w:spacing w:after="0" w:line="259" w:lineRule="auto"/>
              <w:ind w:left="1643" w:firstLine="0"/>
              <w:jc w:val="left"/>
            </w:pPr>
            <w:r>
              <w:rPr>
                <w:sz w:val="14"/>
              </w:rPr>
              <w:t xml:space="preserve">Martha Bibiana Lozano M. — Coordinadora Nacional de Producción Normativa y Conceptos </w:t>
            </w:r>
            <w:proofErr w:type="spellStart"/>
            <w:r>
              <w:rPr>
                <w:sz w:val="14"/>
              </w:rPr>
              <w:t>Jurídicoss•e</w:t>
            </w:r>
            <w:proofErr w:type="spellEnd"/>
          </w:p>
          <w:p w14:paraId="48AD98F7" w14:textId="77777777" w:rsidR="00902482" w:rsidRDefault="00000000">
            <w:pPr>
              <w:spacing w:after="212"/>
              <w:ind w:left="1633" w:right="647" w:firstLine="10"/>
              <w:jc w:val="left"/>
            </w:pPr>
            <w:r>
              <w:rPr>
                <w:sz w:val="14"/>
              </w:rPr>
              <w:t>Roosevelt Castrillón Valdés —Contratista - Coordinación Nacional de Producción Normativa y Conceptos Jurídicos</w:t>
            </w:r>
          </w:p>
          <w:p w14:paraId="46D2150B" w14:textId="77777777" w:rsidR="00902482" w:rsidRDefault="00000000">
            <w:pPr>
              <w:tabs>
                <w:tab w:val="center" w:pos="480"/>
                <w:tab w:val="center" w:pos="4082"/>
              </w:tabs>
              <w:spacing w:after="0" w:line="259" w:lineRule="auto"/>
              <w:ind w:left="0" w:firstLine="0"/>
              <w:jc w:val="left"/>
            </w:pPr>
            <w:r>
              <w:rPr>
                <w:sz w:val="14"/>
              </w:rPr>
              <w:tab/>
              <w:t>Elaboró:</w:t>
            </w:r>
            <w:r>
              <w:rPr>
                <w:sz w:val="14"/>
              </w:rPr>
              <w:tab/>
              <w:t>María Fernanda Silva Coronado - Contratista Dirección de Formación Profesional</w:t>
            </w:r>
          </w:p>
          <w:p w14:paraId="047E349F" w14:textId="77777777" w:rsidR="00902482" w:rsidRDefault="00000000">
            <w:pPr>
              <w:spacing w:after="81" w:line="259" w:lineRule="auto"/>
              <w:ind w:left="1638" w:firstLine="0"/>
              <w:jc w:val="left"/>
            </w:pPr>
            <w:r>
              <w:rPr>
                <w:sz w:val="14"/>
              </w:rPr>
              <w:t>Oscar Leonel Oviedo — Contratista Dirección de Formación Profesional</w:t>
            </w:r>
          </w:p>
          <w:p w14:paraId="78B56145" w14:textId="77777777" w:rsidR="00902482" w:rsidRDefault="00000000">
            <w:pPr>
              <w:spacing w:after="46" w:line="259" w:lineRule="auto"/>
              <w:ind w:left="1638" w:firstLine="0"/>
              <w:jc w:val="left"/>
            </w:pPr>
            <w:r>
              <w:rPr>
                <w:sz w:val="14"/>
              </w:rPr>
              <w:t>Olga Milena Gómez Socha - Contratista Dirección de Formación</w:t>
            </w:r>
          </w:p>
          <w:p w14:paraId="61618608" w14:textId="77777777" w:rsidR="00902482" w:rsidRDefault="00000000">
            <w:pPr>
              <w:spacing w:after="3" w:line="259" w:lineRule="auto"/>
              <w:ind w:left="1643" w:firstLine="0"/>
              <w:jc w:val="left"/>
            </w:pPr>
            <w:r>
              <w:rPr>
                <w:sz w:val="14"/>
              </w:rPr>
              <w:t>Profesional Wilmer Ángel Benavides - Contratista Dirección de Formación</w:t>
            </w:r>
          </w:p>
          <w:p w14:paraId="755FC562" w14:textId="77777777" w:rsidR="00902482" w:rsidRDefault="00000000">
            <w:pPr>
              <w:spacing w:after="4810" w:line="359" w:lineRule="auto"/>
              <w:ind w:left="1643" w:right="3171" w:firstLine="0"/>
              <w:jc w:val="left"/>
            </w:pPr>
            <w:r>
              <w:rPr>
                <w:sz w:val="14"/>
              </w:rPr>
              <w:t xml:space="preserve">Profesional Daniela </w:t>
            </w:r>
            <w:proofErr w:type="spellStart"/>
            <w:r>
              <w:rPr>
                <w:sz w:val="14"/>
              </w:rPr>
              <w:t>Garcia</w:t>
            </w:r>
            <w:proofErr w:type="spellEnd"/>
            <w:r>
              <w:rPr>
                <w:sz w:val="14"/>
              </w:rPr>
              <w:t xml:space="preserve"> </w:t>
            </w:r>
            <w:proofErr w:type="spellStart"/>
            <w:r>
              <w:rPr>
                <w:sz w:val="14"/>
              </w:rPr>
              <w:t>Gomez</w:t>
            </w:r>
            <w:proofErr w:type="spellEnd"/>
            <w:r>
              <w:rPr>
                <w:sz w:val="14"/>
              </w:rPr>
              <w:t xml:space="preserve"> - Contratista Dirección de Profesional</w:t>
            </w:r>
          </w:p>
          <w:p w14:paraId="762430B1" w14:textId="77777777" w:rsidR="00902482" w:rsidRDefault="00000000">
            <w:pPr>
              <w:spacing w:after="31" w:line="259" w:lineRule="auto"/>
              <w:ind w:left="230" w:firstLine="0"/>
              <w:jc w:val="left"/>
            </w:pPr>
            <w:r>
              <w:rPr>
                <w:sz w:val="22"/>
              </w:rPr>
              <w:t>4</w:t>
            </w:r>
          </w:p>
          <w:p w14:paraId="656CEC50" w14:textId="77777777" w:rsidR="00902482" w:rsidRDefault="00000000">
            <w:pPr>
              <w:spacing w:after="0" w:line="259" w:lineRule="auto"/>
              <w:ind w:left="235" w:firstLine="0"/>
              <w:jc w:val="left"/>
            </w:pPr>
            <w:r>
              <w:t>GJ-F-028 VOI</w:t>
            </w:r>
          </w:p>
        </w:tc>
      </w:tr>
    </w:tbl>
    <w:p w14:paraId="4438F3E6" w14:textId="77777777" w:rsidR="00902482" w:rsidRDefault="00902482">
      <w:pPr>
        <w:spacing w:after="0" w:line="259" w:lineRule="auto"/>
        <w:ind w:left="-1612" w:right="4092" w:firstLine="0"/>
        <w:jc w:val="left"/>
      </w:pPr>
    </w:p>
    <w:tbl>
      <w:tblPr>
        <w:tblStyle w:val="TableGrid"/>
        <w:tblW w:w="10935" w:type="dxa"/>
        <w:tblInd w:w="-1009" w:type="dxa"/>
        <w:tblCellMar>
          <w:top w:w="0" w:type="dxa"/>
          <w:left w:w="1056" w:type="dxa"/>
          <w:bottom w:w="26" w:type="dxa"/>
          <w:right w:w="877" w:type="dxa"/>
        </w:tblCellMar>
        <w:tblLook w:val="04A0" w:firstRow="1" w:lastRow="0" w:firstColumn="1" w:lastColumn="0" w:noHBand="0" w:noVBand="1"/>
      </w:tblPr>
      <w:tblGrid>
        <w:gridCol w:w="10935"/>
      </w:tblGrid>
      <w:tr w:rsidR="00902482" w14:paraId="04E9FE26" w14:textId="77777777">
        <w:trPr>
          <w:trHeight w:val="16526"/>
        </w:trPr>
        <w:tc>
          <w:tcPr>
            <w:tcW w:w="10935" w:type="dxa"/>
            <w:tcBorders>
              <w:top w:val="nil"/>
              <w:left w:val="single" w:sz="2" w:space="0" w:color="000000"/>
              <w:bottom w:val="single" w:sz="2" w:space="0" w:color="000000"/>
              <w:right w:val="single" w:sz="2" w:space="0" w:color="000000"/>
            </w:tcBorders>
            <w:vAlign w:val="bottom"/>
          </w:tcPr>
          <w:p w14:paraId="57F1A26F" w14:textId="77777777" w:rsidR="00902482" w:rsidRDefault="00000000">
            <w:pPr>
              <w:spacing w:after="374" w:line="259" w:lineRule="auto"/>
              <w:ind w:left="3893" w:firstLine="0"/>
              <w:jc w:val="left"/>
            </w:pPr>
            <w:r>
              <w:rPr>
                <w:noProof/>
              </w:rPr>
              <w:lastRenderedPageBreak/>
              <w:drawing>
                <wp:inline distT="0" distB="0" distL="0" distR="0" wp14:anchorId="6E911CB7" wp14:editId="50079B14">
                  <wp:extent cx="676000" cy="344683"/>
                  <wp:effectExtent l="0" t="0" r="0" b="0"/>
                  <wp:docPr id="30948" name="Picture 30948"/>
                  <wp:cNvGraphicFramePr/>
                  <a:graphic xmlns:a="http://schemas.openxmlformats.org/drawingml/2006/main">
                    <a:graphicData uri="http://schemas.openxmlformats.org/drawingml/2006/picture">
                      <pic:pic xmlns:pic="http://schemas.openxmlformats.org/drawingml/2006/picture">
                        <pic:nvPicPr>
                          <pic:cNvPr id="30948" name="Picture 30948"/>
                          <pic:cNvPicPr/>
                        </pic:nvPicPr>
                        <pic:blipFill>
                          <a:blip r:embed="rId18"/>
                          <a:stretch>
                            <a:fillRect/>
                          </a:stretch>
                        </pic:blipFill>
                        <pic:spPr>
                          <a:xfrm>
                            <a:off x="0" y="0"/>
                            <a:ext cx="676000" cy="344683"/>
                          </a:xfrm>
                          <a:prstGeom prst="rect">
                            <a:avLst/>
                          </a:prstGeom>
                        </pic:spPr>
                      </pic:pic>
                    </a:graphicData>
                  </a:graphic>
                </wp:inline>
              </w:drawing>
            </w:r>
          </w:p>
          <w:p w14:paraId="6BF15B08" w14:textId="77777777" w:rsidR="00902482" w:rsidRDefault="00000000">
            <w:pPr>
              <w:tabs>
                <w:tab w:val="center" w:pos="3859"/>
                <w:tab w:val="center" w:pos="5359"/>
              </w:tabs>
              <w:spacing w:after="508" w:line="259" w:lineRule="auto"/>
              <w:ind w:left="0" w:firstLine="0"/>
              <w:jc w:val="left"/>
            </w:pPr>
            <w:r>
              <w:tab/>
              <w:t>ACUERDO No.</w:t>
            </w:r>
            <w:r>
              <w:tab/>
              <w:t>DE 2024</w:t>
            </w:r>
          </w:p>
          <w:p w14:paraId="253E3287" w14:textId="77777777" w:rsidR="00902482" w:rsidRDefault="00000000">
            <w:pPr>
              <w:spacing w:after="516" w:line="301" w:lineRule="auto"/>
              <w:ind w:left="0" w:right="21" w:firstLine="0"/>
              <w:jc w:val="center"/>
            </w:pPr>
            <w:r>
              <w:t xml:space="preserve">Por medio del cual se adopta el Reglamento - 0 0 0 9del </w:t>
            </w:r>
            <w:proofErr w:type="spellStart"/>
            <w:r>
              <w:t>Apren</w:t>
            </w:r>
            <w:proofErr w:type="spellEnd"/>
            <w:r>
              <w:t xml:space="preserve"> </w:t>
            </w:r>
            <w:proofErr w:type="spellStart"/>
            <w:r>
              <w:t>iz</w:t>
            </w:r>
            <w:proofErr w:type="spellEnd"/>
            <w:r>
              <w:t xml:space="preserve"> SENA y se derogan los Acuerdos 07 de 2012, 02 de 2014, 06 de 2023 y 02 de 2024</w:t>
            </w:r>
          </w:p>
          <w:p w14:paraId="5E2518D1" w14:textId="77777777" w:rsidR="00902482" w:rsidRDefault="00000000">
            <w:pPr>
              <w:spacing w:after="244" w:line="259" w:lineRule="auto"/>
              <w:ind w:left="0" w:right="57" w:firstLine="0"/>
              <w:jc w:val="center"/>
            </w:pPr>
            <w:r>
              <w:rPr>
                <w:sz w:val="22"/>
              </w:rPr>
              <w:t>REGLAMENTO DEL APRENDIZ DEL SERVICIO NACIONAL DE APRENDIZAJE - SENA</w:t>
            </w:r>
          </w:p>
          <w:p w14:paraId="5035F778" w14:textId="77777777" w:rsidR="00902482" w:rsidRDefault="00000000">
            <w:pPr>
              <w:spacing w:after="290" w:line="216" w:lineRule="auto"/>
              <w:ind w:left="1221" w:right="1294" w:firstLine="0"/>
              <w:jc w:val="center"/>
            </w:pPr>
            <w:r>
              <w:rPr>
                <w:sz w:val="22"/>
              </w:rPr>
              <w:t>DIRECCIÓN DE FORMACIÓN PROFESIONAL DIRECCIÓN GENERAL Bogotá, D.C. - 2024</w:t>
            </w:r>
          </w:p>
          <w:p w14:paraId="4163A5DD" w14:textId="77777777" w:rsidR="00902482" w:rsidRDefault="00000000">
            <w:pPr>
              <w:spacing w:after="387" w:line="259" w:lineRule="auto"/>
              <w:ind w:left="0" w:firstLine="0"/>
              <w:jc w:val="left"/>
            </w:pPr>
            <w:r>
              <w:rPr>
                <w:sz w:val="22"/>
              </w:rPr>
              <w:t>TABLA DE CONTENIDO</w:t>
            </w:r>
          </w:p>
          <w:p w14:paraId="26DEDF03" w14:textId="77777777" w:rsidR="00902482" w:rsidRDefault="00000000">
            <w:pPr>
              <w:spacing w:after="0" w:line="259" w:lineRule="auto"/>
              <w:ind w:left="115" w:firstLine="0"/>
              <w:jc w:val="left"/>
            </w:pPr>
            <w:r>
              <w:rPr>
                <w:noProof/>
              </w:rPr>
              <w:drawing>
                <wp:anchor distT="0" distB="0" distL="114300" distR="114300" simplePos="0" relativeHeight="251662336" behindDoc="0" locked="0" layoutInCell="1" allowOverlap="0" wp14:anchorId="4ED53F2F" wp14:editId="65E5BDA5">
                  <wp:simplePos x="0" y="0"/>
                  <wp:positionH relativeFrom="column">
                    <wp:posOffset>2254574</wp:posOffset>
                  </wp:positionH>
                  <wp:positionV relativeFrom="paragraph">
                    <wp:posOffset>43993</wp:posOffset>
                  </wp:positionV>
                  <wp:extent cx="4132212" cy="785480"/>
                  <wp:effectExtent l="0" t="0" r="0" b="0"/>
                  <wp:wrapSquare wrapText="bothSides"/>
                  <wp:docPr id="329705" name="Picture 329705"/>
                  <wp:cNvGraphicFramePr/>
                  <a:graphic xmlns:a="http://schemas.openxmlformats.org/drawingml/2006/main">
                    <a:graphicData uri="http://schemas.openxmlformats.org/drawingml/2006/picture">
                      <pic:pic xmlns:pic="http://schemas.openxmlformats.org/drawingml/2006/picture">
                        <pic:nvPicPr>
                          <pic:cNvPr id="329705" name="Picture 329705"/>
                          <pic:cNvPicPr/>
                        </pic:nvPicPr>
                        <pic:blipFill>
                          <a:blip r:embed="rId19"/>
                          <a:stretch>
                            <a:fillRect/>
                          </a:stretch>
                        </pic:blipFill>
                        <pic:spPr>
                          <a:xfrm>
                            <a:off x="0" y="0"/>
                            <a:ext cx="4132212" cy="785480"/>
                          </a:xfrm>
                          <a:prstGeom prst="rect">
                            <a:avLst/>
                          </a:prstGeom>
                        </pic:spPr>
                      </pic:pic>
                    </a:graphicData>
                  </a:graphic>
                </wp:anchor>
              </w:drawing>
            </w:r>
            <w:r>
              <w:rPr>
                <w:sz w:val="18"/>
              </w:rPr>
              <w:t>CAPITULO 1 - DEFINICIONES</w:t>
            </w:r>
          </w:p>
          <w:p w14:paraId="4F1E33C1" w14:textId="77777777" w:rsidR="00902482" w:rsidRDefault="00000000">
            <w:pPr>
              <w:spacing w:after="23" w:line="259" w:lineRule="auto"/>
              <w:ind w:left="282" w:firstLine="0"/>
              <w:jc w:val="left"/>
            </w:pPr>
            <w:r>
              <w:t xml:space="preserve">Artículo 1 </w:t>
            </w:r>
            <w:proofErr w:type="gramStart"/>
            <w:r>
              <w:rPr>
                <w:vertAlign w:val="superscript"/>
              </w:rPr>
              <w:t xml:space="preserve">2 </w:t>
            </w:r>
            <w:r>
              <w:t>.</w:t>
            </w:r>
            <w:proofErr w:type="gramEnd"/>
            <w:r>
              <w:t xml:space="preserve"> Definiciones</w:t>
            </w:r>
          </w:p>
          <w:p w14:paraId="54B45FC2" w14:textId="77777777" w:rsidR="00902482" w:rsidRDefault="00000000">
            <w:pPr>
              <w:spacing w:after="0" w:line="259" w:lineRule="auto"/>
              <w:ind w:left="282" w:firstLine="0"/>
              <w:jc w:val="left"/>
            </w:pPr>
            <w:r>
              <w:t xml:space="preserve">Artículo 2 </w:t>
            </w:r>
            <w:r>
              <w:rPr>
                <w:vertAlign w:val="superscript"/>
              </w:rPr>
              <w:t xml:space="preserve">2 </w:t>
            </w:r>
            <w:r>
              <w:t>Alcance del reglamento</w:t>
            </w:r>
          </w:p>
          <w:p w14:paraId="26CA7DDB" w14:textId="77777777" w:rsidR="00902482" w:rsidRDefault="00000000">
            <w:pPr>
              <w:spacing w:after="35" w:line="259" w:lineRule="auto"/>
              <w:ind w:left="282" w:firstLine="0"/>
              <w:jc w:val="left"/>
            </w:pPr>
            <w:r>
              <w:t xml:space="preserve">Artículo 3 </w:t>
            </w:r>
            <w:proofErr w:type="gramStart"/>
            <w:r>
              <w:rPr>
                <w:vertAlign w:val="superscript"/>
              </w:rPr>
              <w:t xml:space="preserve">2 </w:t>
            </w:r>
            <w:r>
              <w:t>.</w:t>
            </w:r>
            <w:proofErr w:type="gramEnd"/>
            <w:r>
              <w:t xml:space="preserve"> Principios orientadores</w:t>
            </w:r>
          </w:p>
          <w:p w14:paraId="414AEF02" w14:textId="77777777" w:rsidR="00902482" w:rsidRDefault="00000000">
            <w:pPr>
              <w:spacing w:after="166" w:line="259" w:lineRule="auto"/>
              <w:ind w:left="282" w:firstLine="0"/>
              <w:jc w:val="left"/>
            </w:pPr>
            <w:r>
              <w:t>Artículo 42. Centro de Convivencia</w:t>
            </w:r>
          </w:p>
          <w:p w14:paraId="72BFFF42" w14:textId="77777777" w:rsidR="00902482" w:rsidRDefault="00000000">
            <w:pPr>
              <w:spacing w:after="0" w:line="259" w:lineRule="auto"/>
              <w:ind w:left="110" w:firstLine="0"/>
              <w:jc w:val="left"/>
            </w:pPr>
            <w:r>
              <w:rPr>
                <w:noProof/>
              </w:rPr>
              <w:drawing>
                <wp:anchor distT="0" distB="0" distL="114300" distR="114300" simplePos="0" relativeHeight="251663360" behindDoc="0" locked="0" layoutInCell="1" allowOverlap="0" wp14:anchorId="39A95F66" wp14:editId="31BD9A95">
                  <wp:simplePos x="0" y="0"/>
                  <wp:positionH relativeFrom="column">
                    <wp:posOffset>3202299</wp:posOffset>
                  </wp:positionH>
                  <wp:positionV relativeFrom="paragraph">
                    <wp:posOffset>29286</wp:posOffset>
                  </wp:positionV>
                  <wp:extent cx="3177860" cy="271769"/>
                  <wp:effectExtent l="0" t="0" r="0" b="0"/>
                  <wp:wrapSquare wrapText="bothSides"/>
                  <wp:docPr id="329707" name="Picture 329707"/>
                  <wp:cNvGraphicFramePr/>
                  <a:graphic xmlns:a="http://schemas.openxmlformats.org/drawingml/2006/main">
                    <a:graphicData uri="http://schemas.openxmlformats.org/drawingml/2006/picture">
                      <pic:pic xmlns:pic="http://schemas.openxmlformats.org/drawingml/2006/picture">
                        <pic:nvPicPr>
                          <pic:cNvPr id="329707" name="Picture 329707"/>
                          <pic:cNvPicPr/>
                        </pic:nvPicPr>
                        <pic:blipFill>
                          <a:blip r:embed="rId20"/>
                          <a:stretch>
                            <a:fillRect/>
                          </a:stretch>
                        </pic:blipFill>
                        <pic:spPr>
                          <a:xfrm>
                            <a:off x="0" y="0"/>
                            <a:ext cx="3177860" cy="271769"/>
                          </a:xfrm>
                          <a:prstGeom prst="rect">
                            <a:avLst/>
                          </a:prstGeom>
                        </pic:spPr>
                      </pic:pic>
                    </a:graphicData>
                  </a:graphic>
                </wp:anchor>
              </w:drawing>
            </w:r>
            <w:r>
              <w:rPr>
                <w:sz w:val="18"/>
              </w:rPr>
              <w:t>CAPÍTULO 11 - DERECHOS DEL APRENDIZ SENA</w:t>
            </w:r>
          </w:p>
          <w:p w14:paraId="4AB07785" w14:textId="77777777" w:rsidR="00902482" w:rsidRDefault="00000000">
            <w:pPr>
              <w:spacing w:after="11" w:line="259" w:lineRule="auto"/>
              <w:ind w:left="282" w:right="10" w:firstLine="0"/>
              <w:jc w:val="left"/>
            </w:pPr>
            <w:r>
              <w:t xml:space="preserve">Artículo 5 </w:t>
            </w:r>
            <w:proofErr w:type="gramStart"/>
            <w:r>
              <w:rPr>
                <w:vertAlign w:val="superscript"/>
              </w:rPr>
              <w:t xml:space="preserve">2 </w:t>
            </w:r>
            <w:r>
              <w:t>.</w:t>
            </w:r>
            <w:proofErr w:type="gramEnd"/>
            <w:r>
              <w:t xml:space="preserve"> Derechos del aprendiz SENA</w:t>
            </w:r>
          </w:p>
          <w:p w14:paraId="6EE5FC8F" w14:textId="77777777" w:rsidR="00902482" w:rsidRDefault="00000000">
            <w:pPr>
              <w:tabs>
                <w:tab w:val="center" w:pos="2179"/>
                <w:tab w:val="center" w:pos="4115"/>
                <w:tab w:val="center" w:pos="4172"/>
                <w:tab w:val="center" w:pos="4227"/>
                <w:tab w:val="center" w:pos="4282"/>
                <w:tab w:val="center" w:pos="4337"/>
                <w:tab w:val="center" w:pos="4391"/>
                <w:tab w:val="center" w:pos="4446"/>
                <w:tab w:val="center" w:pos="4501"/>
                <w:tab w:val="center" w:pos="4553"/>
                <w:tab w:val="center" w:pos="4608"/>
                <w:tab w:val="center" w:pos="4663"/>
                <w:tab w:val="center" w:pos="4720"/>
                <w:tab w:val="center" w:pos="6784"/>
              </w:tabs>
              <w:spacing w:after="28" w:line="259" w:lineRule="auto"/>
              <w:ind w:left="0" w:firstLine="0"/>
              <w:jc w:val="left"/>
            </w:pPr>
            <w:r>
              <w:tab/>
              <w:t xml:space="preserve">Artículo 6 </w:t>
            </w:r>
            <w:proofErr w:type="gramStart"/>
            <w:r>
              <w:rPr>
                <w:vertAlign w:val="superscript"/>
              </w:rPr>
              <w:t xml:space="preserve">2 </w:t>
            </w:r>
            <w:r>
              <w:t>.</w:t>
            </w:r>
            <w:proofErr w:type="gramEnd"/>
            <w:r>
              <w:t xml:space="preserve"> Reconocimientos formativos </w:t>
            </w:r>
            <w:r>
              <w:rPr>
                <w:noProof/>
              </w:rPr>
              <w:drawing>
                <wp:inline distT="0" distB="0" distL="0" distR="0" wp14:anchorId="51E00764" wp14:editId="1A886930">
                  <wp:extent cx="19883" cy="23200"/>
                  <wp:effectExtent l="0" t="0" r="0" b="0"/>
                  <wp:docPr id="27702" name="Picture 27702"/>
                  <wp:cNvGraphicFramePr/>
                  <a:graphic xmlns:a="http://schemas.openxmlformats.org/drawingml/2006/main">
                    <a:graphicData uri="http://schemas.openxmlformats.org/drawingml/2006/picture">
                      <pic:pic xmlns:pic="http://schemas.openxmlformats.org/drawingml/2006/picture">
                        <pic:nvPicPr>
                          <pic:cNvPr id="27702" name="Picture 27702"/>
                          <pic:cNvPicPr/>
                        </pic:nvPicPr>
                        <pic:blipFill>
                          <a:blip r:embed="rId21"/>
                          <a:stretch>
                            <a:fillRect/>
                          </a:stretch>
                        </pic:blipFill>
                        <pic:spPr>
                          <a:xfrm>
                            <a:off x="0" y="0"/>
                            <a:ext cx="19883" cy="23200"/>
                          </a:xfrm>
                          <a:prstGeom prst="rect">
                            <a:avLst/>
                          </a:prstGeom>
                        </pic:spPr>
                      </pic:pic>
                    </a:graphicData>
                  </a:graphic>
                </wp:inline>
              </w:drawing>
            </w:r>
            <w:r>
              <w:tab/>
            </w:r>
            <w:r>
              <w:rPr>
                <w:noProof/>
              </w:rPr>
              <w:drawing>
                <wp:inline distT="0" distB="0" distL="0" distR="0" wp14:anchorId="7E381274" wp14:editId="4828D8F0">
                  <wp:extent cx="23196" cy="23200"/>
                  <wp:effectExtent l="0" t="0" r="0" b="0"/>
                  <wp:docPr id="27697" name="Picture 27697"/>
                  <wp:cNvGraphicFramePr/>
                  <a:graphic xmlns:a="http://schemas.openxmlformats.org/drawingml/2006/main">
                    <a:graphicData uri="http://schemas.openxmlformats.org/drawingml/2006/picture">
                      <pic:pic xmlns:pic="http://schemas.openxmlformats.org/drawingml/2006/picture">
                        <pic:nvPicPr>
                          <pic:cNvPr id="27697" name="Picture 27697"/>
                          <pic:cNvPicPr/>
                        </pic:nvPicPr>
                        <pic:blipFill>
                          <a:blip r:embed="rId22"/>
                          <a:stretch>
                            <a:fillRect/>
                          </a:stretch>
                        </pic:blipFill>
                        <pic:spPr>
                          <a:xfrm>
                            <a:off x="0" y="0"/>
                            <a:ext cx="23196" cy="23200"/>
                          </a:xfrm>
                          <a:prstGeom prst="rect">
                            <a:avLst/>
                          </a:prstGeom>
                        </pic:spPr>
                      </pic:pic>
                    </a:graphicData>
                  </a:graphic>
                </wp:inline>
              </w:drawing>
            </w:r>
            <w:r>
              <w:tab/>
            </w:r>
            <w:r>
              <w:rPr>
                <w:noProof/>
              </w:rPr>
              <w:drawing>
                <wp:inline distT="0" distB="0" distL="0" distR="0" wp14:anchorId="62173F22" wp14:editId="30DDF449">
                  <wp:extent cx="23196" cy="23200"/>
                  <wp:effectExtent l="0" t="0" r="0" b="0"/>
                  <wp:docPr id="27696" name="Picture 27696"/>
                  <wp:cNvGraphicFramePr/>
                  <a:graphic xmlns:a="http://schemas.openxmlformats.org/drawingml/2006/main">
                    <a:graphicData uri="http://schemas.openxmlformats.org/drawingml/2006/picture">
                      <pic:pic xmlns:pic="http://schemas.openxmlformats.org/drawingml/2006/picture">
                        <pic:nvPicPr>
                          <pic:cNvPr id="27696" name="Picture 27696"/>
                          <pic:cNvPicPr/>
                        </pic:nvPicPr>
                        <pic:blipFill>
                          <a:blip r:embed="rId23"/>
                          <a:stretch>
                            <a:fillRect/>
                          </a:stretch>
                        </pic:blipFill>
                        <pic:spPr>
                          <a:xfrm>
                            <a:off x="0" y="0"/>
                            <a:ext cx="23196" cy="23200"/>
                          </a:xfrm>
                          <a:prstGeom prst="rect">
                            <a:avLst/>
                          </a:prstGeom>
                        </pic:spPr>
                      </pic:pic>
                    </a:graphicData>
                  </a:graphic>
                </wp:inline>
              </w:drawing>
            </w:r>
            <w:r>
              <w:tab/>
            </w:r>
            <w:r>
              <w:rPr>
                <w:noProof/>
              </w:rPr>
              <w:drawing>
                <wp:inline distT="0" distB="0" distL="0" distR="0" wp14:anchorId="4DF174CD" wp14:editId="431AC5F9">
                  <wp:extent cx="19883" cy="23200"/>
                  <wp:effectExtent l="0" t="0" r="0" b="0"/>
                  <wp:docPr id="27703" name="Picture 27703"/>
                  <wp:cNvGraphicFramePr/>
                  <a:graphic xmlns:a="http://schemas.openxmlformats.org/drawingml/2006/main">
                    <a:graphicData uri="http://schemas.openxmlformats.org/drawingml/2006/picture">
                      <pic:pic xmlns:pic="http://schemas.openxmlformats.org/drawingml/2006/picture">
                        <pic:nvPicPr>
                          <pic:cNvPr id="27703" name="Picture 27703"/>
                          <pic:cNvPicPr/>
                        </pic:nvPicPr>
                        <pic:blipFill>
                          <a:blip r:embed="rId24"/>
                          <a:stretch>
                            <a:fillRect/>
                          </a:stretch>
                        </pic:blipFill>
                        <pic:spPr>
                          <a:xfrm>
                            <a:off x="0" y="0"/>
                            <a:ext cx="19883" cy="23200"/>
                          </a:xfrm>
                          <a:prstGeom prst="rect">
                            <a:avLst/>
                          </a:prstGeom>
                        </pic:spPr>
                      </pic:pic>
                    </a:graphicData>
                  </a:graphic>
                </wp:inline>
              </w:drawing>
            </w:r>
            <w:r>
              <w:tab/>
            </w:r>
            <w:r>
              <w:rPr>
                <w:noProof/>
              </w:rPr>
              <w:drawing>
                <wp:inline distT="0" distB="0" distL="0" distR="0" wp14:anchorId="7529B1B4" wp14:editId="5B9334D5">
                  <wp:extent cx="23195" cy="23200"/>
                  <wp:effectExtent l="0" t="0" r="0" b="0"/>
                  <wp:docPr id="27707" name="Picture 27707"/>
                  <wp:cNvGraphicFramePr/>
                  <a:graphic xmlns:a="http://schemas.openxmlformats.org/drawingml/2006/main">
                    <a:graphicData uri="http://schemas.openxmlformats.org/drawingml/2006/picture">
                      <pic:pic xmlns:pic="http://schemas.openxmlformats.org/drawingml/2006/picture">
                        <pic:nvPicPr>
                          <pic:cNvPr id="27707" name="Picture 27707"/>
                          <pic:cNvPicPr/>
                        </pic:nvPicPr>
                        <pic:blipFill>
                          <a:blip r:embed="rId25"/>
                          <a:stretch>
                            <a:fillRect/>
                          </a:stretch>
                        </pic:blipFill>
                        <pic:spPr>
                          <a:xfrm>
                            <a:off x="0" y="0"/>
                            <a:ext cx="23195" cy="23200"/>
                          </a:xfrm>
                          <a:prstGeom prst="rect">
                            <a:avLst/>
                          </a:prstGeom>
                        </pic:spPr>
                      </pic:pic>
                    </a:graphicData>
                  </a:graphic>
                </wp:inline>
              </w:drawing>
            </w:r>
            <w:r>
              <w:tab/>
            </w:r>
            <w:r>
              <w:rPr>
                <w:noProof/>
              </w:rPr>
              <w:drawing>
                <wp:inline distT="0" distB="0" distL="0" distR="0" wp14:anchorId="395EC5B1" wp14:editId="03D2E9E0">
                  <wp:extent cx="19883" cy="23200"/>
                  <wp:effectExtent l="0" t="0" r="0" b="0"/>
                  <wp:docPr id="27695" name="Picture 27695"/>
                  <wp:cNvGraphicFramePr/>
                  <a:graphic xmlns:a="http://schemas.openxmlformats.org/drawingml/2006/main">
                    <a:graphicData uri="http://schemas.openxmlformats.org/drawingml/2006/picture">
                      <pic:pic xmlns:pic="http://schemas.openxmlformats.org/drawingml/2006/picture">
                        <pic:nvPicPr>
                          <pic:cNvPr id="27695" name="Picture 27695"/>
                          <pic:cNvPicPr/>
                        </pic:nvPicPr>
                        <pic:blipFill>
                          <a:blip r:embed="rId26"/>
                          <a:stretch>
                            <a:fillRect/>
                          </a:stretch>
                        </pic:blipFill>
                        <pic:spPr>
                          <a:xfrm>
                            <a:off x="0" y="0"/>
                            <a:ext cx="19883" cy="23200"/>
                          </a:xfrm>
                          <a:prstGeom prst="rect">
                            <a:avLst/>
                          </a:prstGeom>
                        </pic:spPr>
                      </pic:pic>
                    </a:graphicData>
                  </a:graphic>
                </wp:inline>
              </w:drawing>
            </w:r>
            <w:r>
              <w:tab/>
            </w:r>
            <w:r>
              <w:rPr>
                <w:noProof/>
              </w:rPr>
              <w:drawing>
                <wp:inline distT="0" distB="0" distL="0" distR="0" wp14:anchorId="4D62F04B" wp14:editId="67A956BE">
                  <wp:extent cx="23195" cy="23200"/>
                  <wp:effectExtent l="0" t="0" r="0" b="0"/>
                  <wp:docPr id="27706" name="Picture 27706"/>
                  <wp:cNvGraphicFramePr/>
                  <a:graphic xmlns:a="http://schemas.openxmlformats.org/drawingml/2006/main">
                    <a:graphicData uri="http://schemas.openxmlformats.org/drawingml/2006/picture">
                      <pic:pic xmlns:pic="http://schemas.openxmlformats.org/drawingml/2006/picture">
                        <pic:nvPicPr>
                          <pic:cNvPr id="27706" name="Picture 27706"/>
                          <pic:cNvPicPr/>
                        </pic:nvPicPr>
                        <pic:blipFill>
                          <a:blip r:embed="rId27"/>
                          <a:stretch>
                            <a:fillRect/>
                          </a:stretch>
                        </pic:blipFill>
                        <pic:spPr>
                          <a:xfrm>
                            <a:off x="0" y="0"/>
                            <a:ext cx="23195" cy="23200"/>
                          </a:xfrm>
                          <a:prstGeom prst="rect">
                            <a:avLst/>
                          </a:prstGeom>
                        </pic:spPr>
                      </pic:pic>
                    </a:graphicData>
                  </a:graphic>
                </wp:inline>
              </w:drawing>
            </w:r>
            <w:r>
              <w:tab/>
            </w:r>
            <w:r>
              <w:rPr>
                <w:noProof/>
              </w:rPr>
              <w:drawing>
                <wp:inline distT="0" distB="0" distL="0" distR="0" wp14:anchorId="6671ADA2" wp14:editId="321F0E4C">
                  <wp:extent cx="19883" cy="23200"/>
                  <wp:effectExtent l="0" t="0" r="0" b="0"/>
                  <wp:docPr id="27704" name="Picture 27704"/>
                  <wp:cNvGraphicFramePr/>
                  <a:graphic xmlns:a="http://schemas.openxmlformats.org/drawingml/2006/main">
                    <a:graphicData uri="http://schemas.openxmlformats.org/drawingml/2006/picture">
                      <pic:pic xmlns:pic="http://schemas.openxmlformats.org/drawingml/2006/picture">
                        <pic:nvPicPr>
                          <pic:cNvPr id="27704" name="Picture 27704"/>
                          <pic:cNvPicPr/>
                        </pic:nvPicPr>
                        <pic:blipFill>
                          <a:blip r:embed="rId28"/>
                          <a:stretch>
                            <a:fillRect/>
                          </a:stretch>
                        </pic:blipFill>
                        <pic:spPr>
                          <a:xfrm>
                            <a:off x="0" y="0"/>
                            <a:ext cx="19883" cy="23200"/>
                          </a:xfrm>
                          <a:prstGeom prst="rect">
                            <a:avLst/>
                          </a:prstGeom>
                        </pic:spPr>
                      </pic:pic>
                    </a:graphicData>
                  </a:graphic>
                </wp:inline>
              </w:drawing>
            </w:r>
            <w:r>
              <w:tab/>
            </w:r>
            <w:r>
              <w:rPr>
                <w:noProof/>
              </w:rPr>
              <w:drawing>
                <wp:inline distT="0" distB="0" distL="0" distR="0" wp14:anchorId="6C744968" wp14:editId="443105C7">
                  <wp:extent cx="23196" cy="23200"/>
                  <wp:effectExtent l="0" t="0" r="0" b="0"/>
                  <wp:docPr id="27701" name="Picture 27701"/>
                  <wp:cNvGraphicFramePr/>
                  <a:graphic xmlns:a="http://schemas.openxmlformats.org/drawingml/2006/main">
                    <a:graphicData uri="http://schemas.openxmlformats.org/drawingml/2006/picture">
                      <pic:pic xmlns:pic="http://schemas.openxmlformats.org/drawingml/2006/picture">
                        <pic:nvPicPr>
                          <pic:cNvPr id="27701" name="Picture 27701"/>
                          <pic:cNvPicPr/>
                        </pic:nvPicPr>
                        <pic:blipFill>
                          <a:blip r:embed="rId29"/>
                          <a:stretch>
                            <a:fillRect/>
                          </a:stretch>
                        </pic:blipFill>
                        <pic:spPr>
                          <a:xfrm>
                            <a:off x="0" y="0"/>
                            <a:ext cx="23196" cy="23200"/>
                          </a:xfrm>
                          <a:prstGeom prst="rect">
                            <a:avLst/>
                          </a:prstGeom>
                        </pic:spPr>
                      </pic:pic>
                    </a:graphicData>
                  </a:graphic>
                </wp:inline>
              </w:drawing>
            </w:r>
            <w:r>
              <w:tab/>
            </w:r>
            <w:r>
              <w:rPr>
                <w:noProof/>
              </w:rPr>
              <w:drawing>
                <wp:inline distT="0" distB="0" distL="0" distR="0" wp14:anchorId="27B78BD2" wp14:editId="477BB9AD">
                  <wp:extent cx="23196" cy="23200"/>
                  <wp:effectExtent l="0" t="0" r="0" b="0"/>
                  <wp:docPr id="27700" name="Picture 27700"/>
                  <wp:cNvGraphicFramePr/>
                  <a:graphic xmlns:a="http://schemas.openxmlformats.org/drawingml/2006/main">
                    <a:graphicData uri="http://schemas.openxmlformats.org/drawingml/2006/picture">
                      <pic:pic xmlns:pic="http://schemas.openxmlformats.org/drawingml/2006/picture">
                        <pic:nvPicPr>
                          <pic:cNvPr id="27700" name="Picture 27700"/>
                          <pic:cNvPicPr/>
                        </pic:nvPicPr>
                        <pic:blipFill>
                          <a:blip r:embed="rId30"/>
                          <a:stretch>
                            <a:fillRect/>
                          </a:stretch>
                        </pic:blipFill>
                        <pic:spPr>
                          <a:xfrm>
                            <a:off x="0" y="0"/>
                            <a:ext cx="23196" cy="23200"/>
                          </a:xfrm>
                          <a:prstGeom prst="rect">
                            <a:avLst/>
                          </a:prstGeom>
                        </pic:spPr>
                      </pic:pic>
                    </a:graphicData>
                  </a:graphic>
                </wp:inline>
              </w:drawing>
            </w:r>
            <w:r>
              <w:tab/>
            </w:r>
            <w:r>
              <w:rPr>
                <w:noProof/>
              </w:rPr>
              <w:drawing>
                <wp:inline distT="0" distB="0" distL="0" distR="0" wp14:anchorId="708EF923" wp14:editId="37F8A502">
                  <wp:extent cx="19883" cy="23200"/>
                  <wp:effectExtent l="0" t="0" r="0" b="0"/>
                  <wp:docPr id="27705" name="Picture 27705"/>
                  <wp:cNvGraphicFramePr/>
                  <a:graphic xmlns:a="http://schemas.openxmlformats.org/drawingml/2006/main">
                    <a:graphicData uri="http://schemas.openxmlformats.org/drawingml/2006/picture">
                      <pic:pic xmlns:pic="http://schemas.openxmlformats.org/drawingml/2006/picture">
                        <pic:nvPicPr>
                          <pic:cNvPr id="27705" name="Picture 27705"/>
                          <pic:cNvPicPr/>
                        </pic:nvPicPr>
                        <pic:blipFill>
                          <a:blip r:embed="rId31"/>
                          <a:stretch>
                            <a:fillRect/>
                          </a:stretch>
                        </pic:blipFill>
                        <pic:spPr>
                          <a:xfrm>
                            <a:off x="0" y="0"/>
                            <a:ext cx="19883" cy="23200"/>
                          </a:xfrm>
                          <a:prstGeom prst="rect">
                            <a:avLst/>
                          </a:prstGeom>
                        </pic:spPr>
                      </pic:pic>
                    </a:graphicData>
                  </a:graphic>
                </wp:inline>
              </w:drawing>
            </w:r>
            <w:r>
              <w:tab/>
            </w:r>
            <w:r>
              <w:rPr>
                <w:noProof/>
              </w:rPr>
              <w:drawing>
                <wp:inline distT="0" distB="0" distL="0" distR="0" wp14:anchorId="58DF09C7" wp14:editId="7F86FF24">
                  <wp:extent cx="23195" cy="23200"/>
                  <wp:effectExtent l="0" t="0" r="0" b="0"/>
                  <wp:docPr id="27699" name="Picture 27699"/>
                  <wp:cNvGraphicFramePr/>
                  <a:graphic xmlns:a="http://schemas.openxmlformats.org/drawingml/2006/main">
                    <a:graphicData uri="http://schemas.openxmlformats.org/drawingml/2006/picture">
                      <pic:pic xmlns:pic="http://schemas.openxmlformats.org/drawingml/2006/picture">
                        <pic:nvPicPr>
                          <pic:cNvPr id="27699" name="Picture 27699"/>
                          <pic:cNvPicPr/>
                        </pic:nvPicPr>
                        <pic:blipFill>
                          <a:blip r:embed="rId32"/>
                          <a:stretch>
                            <a:fillRect/>
                          </a:stretch>
                        </pic:blipFill>
                        <pic:spPr>
                          <a:xfrm>
                            <a:off x="0" y="0"/>
                            <a:ext cx="23195" cy="23200"/>
                          </a:xfrm>
                          <a:prstGeom prst="rect">
                            <a:avLst/>
                          </a:prstGeom>
                        </pic:spPr>
                      </pic:pic>
                    </a:graphicData>
                  </a:graphic>
                </wp:inline>
              </w:drawing>
            </w:r>
            <w:r>
              <w:tab/>
            </w:r>
            <w:r>
              <w:rPr>
                <w:noProof/>
              </w:rPr>
              <w:drawing>
                <wp:inline distT="0" distB="0" distL="0" distR="0" wp14:anchorId="78F6FED6" wp14:editId="369B5433">
                  <wp:extent cx="23196" cy="23200"/>
                  <wp:effectExtent l="0" t="0" r="0" b="0"/>
                  <wp:docPr id="27698" name="Picture 27698"/>
                  <wp:cNvGraphicFramePr/>
                  <a:graphic xmlns:a="http://schemas.openxmlformats.org/drawingml/2006/main">
                    <a:graphicData uri="http://schemas.openxmlformats.org/drawingml/2006/picture">
                      <pic:pic xmlns:pic="http://schemas.openxmlformats.org/drawingml/2006/picture">
                        <pic:nvPicPr>
                          <pic:cNvPr id="27698" name="Picture 27698"/>
                          <pic:cNvPicPr/>
                        </pic:nvPicPr>
                        <pic:blipFill>
                          <a:blip r:embed="rId33"/>
                          <a:stretch>
                            <a:fillRect/>
                          </a:stretch>
                        </pic:blipFill>
                        <pic:spPr>
                          <a:xfrm>
                            <a:off x="0" y="0"/>
                            <a:ext cx="23196" cy="23200"/>
                          </a:xfrm>
                          <a:prstGeom prst="rect">
                            <a:avLst/>
                          </a:prstGeom>
                        </pic:spPr>
                      </pic:pic>
                    </a:graphicData>
                  </a:graphic>
                </wp:inline>
              </w:drawing>
            </w:r>
            <w:r>
              <w:tab/>
            </w:r>
            <w:r>
              <w:rPr>
                <w:noProof/>
              </w:rPr>
              <w:drawing>
                <wp:inline distT="0" distB="0" distL="0" distR="0" wp14:anchorId="7FF9F720" wp14:editId="338A7538">
                  <wp:extent cx="2402449" cy="26514"/>
                  <wp:effectExtent l="0" t="0" r="0" b="0"/>
                  <wp:docPr id="30951" name="Picture 30951"/>
                  <wp:cNvGraphicFramePr/>
                  <a:graphic xmlns:a="http://schemas.openxmlformats.org/drawingml/2006/main">
                    <a:graphicData uri="http://schemas.openxmlformats.org/drawingml/2006/picture">
                      <pic:pic xmlns:pic="http://schemas.openxmlformats.org/drawingml/2006/picture">
                        <pic:nvPicPr>
                          <pic:cNvPr id="30951" name="Picture 30951"/>
                          <pic:cNvPicPr/>
                        </pic:nvPicPr>
                        <pic:blipFill>
                          <a:blip r:embed="rId34"/>
                          <a:stretch>
                            <a:fillRect/>
                          </a:stretch>
                        </pic:blipFill>
                        <pic:spPr>
                          <a:xfrm>
                            <a:off x="0" y="0"/>
                            <a:ext cx="2402449" cy="26514"/>
                          </a:xfrm>
                          <a:prstGeom prst="rect">
                            <a:avLst/>
                          </a:prstGeom>
                        </pic:spPr>
                      </pic:pic>
                    </a:graphicData>
                  </a:graphic>
                </wp:inline>
              </w:drawing>
            </w:r>
            <w:r>
              <w:t>10</w:t>
            </w:r>
          </w:p>
          <w:p w14:paraId="0816F296" w14:textId="77777777" w:rsidR="00902482" w:rsidRDefault="00000000">
            <w:pPr>
              <w:spacing w:after="127" w:line="259" w:lineRule="auto"/>
              <w:ind w:left="282" w:firstLine="0"/>
              <w:jc w:val="left"/>
            </w:pPr>
            <w:r>
              <w:t xml:space="preserve">Artículo 7 </w:t>
            </w:r>
            <w:proofErr w:type="gramStart"/>
            <w:r>
              <w:rPr>
                <w:vertAlign w:val="superscript"/>
              </w:rPr>
              <w:t xml:space="preserve">2 </w:t>
            </w:r>
            <w:r>
              <w:t>.</w:t>
            </w:r>
            <w:proofErr w:type="gramEnd"/>
            <w:r>
              <w:t xml:space="preserve"> Representatividad de los aprendices</w:t>
            </w:r>
            <w:r>
              <w:rPr>
                <w:noProof/>
              </w:rPr>
              <w:drawing>
                <wp:inline distT="0" distB="0" distL="0" distR="0" wp14:anchorId="61BFC314" wp14:editId="14ABB906">
                  <wp:extent cx="2508488" cy="26514"/>
                  <wp:effectExtent l="0" t="0" r="0" b="0"/>
                  <wp:docPr id="30952" name="Picture 30952"/>
                  <wp:cNvGraphicFramePr/>
                  <a:graphic xmlns:a="http://schemas.openxmlformats.org/drawingml/2006/main">
                    <a:graphicData uri="http://schemas.openxmlformats.org/drawingml/2006/picture">
                      <pic:pic xmlns:pic="http://schemas.openxmlformats.org/drawingml/2006/picture">
                        <pic:nvPicPr>
                          <pic:cNvPr id="30952" name="Picture 30952"/>
                          <pic:cNvPicPr/>
                        </pic:nvPicPr>
                        <pic:blipFill>
                          <a:blip r:embed="rId35"/>
                          <a:stretch>
                            <a:fillRect/>
                          </a:stretch>
                        </pic:blipFill>
                        <pic:spPr>
                          <a:xfrm>
                            <a:off x="0" y="0"/>
                            <a:ext cx="2508488" cy="26514"/>
                          </a:xfrm>
                          <a:prstGeom prst="rect">
                            <a:avLst/>
                          </a:prstGeom>
                        </pic:spPr>
                      </pic:pic>
                    </a:graphicData>
                  </a:graphic>
                </wp:inline>
              </w:drawing>
            </w:r>
            <w:r>
              <w:t xml:space="preserve"> 11</w:t>
            </w:r>
          </w:p>
          <w:p w14:paraId="7365290C" w14:textId="77777777" w:rsidR="00902482" w:rsidRDefault="00000000">
            <w:pPr>
              <w:spacing w:after="16" w:line="259" w:lineRule="auto"/>
              <w:ind w:left="110" w:firstLine="0"/>
              <w:jc w:val="left"/>
            </w:pPr>
            <w:r>
              <w:rPr>
                <w:sz w:val="18"/>
              </w:rPr>
              <w:t>CAPITULO 111 - DEBERES DEL APRENDIZ SENA</w:t>
            </w:r>
            <w:r>
              <w:rPr>
                <w:noProof/>
              </w:rPr>
              <w:drawing>
                <wp:inline distT="0" distB="0" distL="0" distR="0" wp14:anchorId="1AE5DE18" wp14:editId="7F85FA0F">
                  <wp:extent cx="2879626" cy="33143"/>
                  <wp:effectExtent l="0" t="0" r="0" b="0"/>
                  <wp:docPr id="30953" name="Picture 30953"/>
                  <wp:cNvGraphicFramePr/>
                  <a:graphic xmlns:a="http://schemas.openxmlformats.org/drawingml/2006/main">
                    <a:graphicData uri="http://schemas.openxmlformats.org/drawingml/2006/picture">
                      <pic:pic xmlns:pic="http://schemas.openxmlformats.org/drawingml/2006/picture">
                        <pic:nvPicPr>
                          <pic:cNvPr id="30953" name="Picture 30953"/>
                          <pic:cNvPicPr/>
                        </pic:nvPicPr>
                        <pic:blipFill>
                          <a:blip r:embed="rId36"/>
                          <a:stretch>
                            <a:fillRect/>
                          </a:stretch>
                        </pic:blipFill>
                        <pic:spPr>
                          <a:xfrm>
                            <a:off x="0" y="0"/>
                            <a:ext cx="2879626" cy="33143"/>
                          </a:xfrm>
                          <a:prstGeom prst="rect">
                            <a:avLst/>
                          </a:prstGeom>
                        </pic:spPr>
                      </pic:pic>
                    </a:graphicData>
                  </a:graphic>
                </wp:inline>
              </w:drawing>
            </w:r>
            <w:r>
              <w:rPr>
                <w:sz w:val="18"/>
              </w:rPr>
              <w:t xml:space="preserve"> 11</w:t>
            </w:r>
          </w:p>
          <w:p w14:paraId="0AE4B948" w14:textId="77777777" w:rsidR="00902482" w:rsidRDefault="00000000">
            <w:pPr>
              <w:tabs>
                <w:tab w:val="center" w:pos="2017"/>
                <w:tab w:val="center" w:pos="4501"/>
                <w:tab w:val="center" w:pos="4553"/>
                <w:tab w:val="center" w:pos="4608"/>
                <w:tab w:val="center" w:pos="4663"/>
                <w:tab w:val="center" w:pos="4720"/>
                <w:tab w:val="center" w:pos="4778"/>
                <w:tab w:val="center" w:pos="4832"/>
                <w:tab w:val="center" w:pos="4887"/>
                <w:tab w:val="center" w:pos="4942"/>
                <w:tab w:val="center" w:pos="4997"/>
                <w:tab w:val="center" w:pos="5051"/>
                <w:tab w:val="center" w:pos="5106"/>
                <w:tab w:val="center" w:pos="5161"/>
                <w:tab w:val="center" w:pos="7001"/>
              </w:tabs>
              <w:spacing w:after="0" w:line="259" w:lineRule="auto"/>
              <w:ind w:left="0" w:firstLine="0"/>
              <w:jc w:val="left"/>
            </w:pPr>
            <w:r>
              <w:tab/>
              <w:t xml:space="preserve">Artículo 8 </w:t>
            </w:r>
            <w:proofErr w:type="gramStart"/>
            <w:r>
              <w:rPr>
                <w:vertAlign w:val="superscript"/>
              </w:rPr>
              <w:t xml:space="preserve">2 </w:t>
            </w:r>
            <w:r>
              <w:t>.</w:t>
            </w:r>
            <w:proofErr w:type="gramEnd"/>
            <w:r>
              <w:t xml:space="preserve"> Deberes del aprendiz SENA</w:t>
            </w:r>
            <w:r>
              <w:tab/>
            </w:r>
            <w:r>
              <w:rPr>
                <w:noProof/>
              </w:rPr>
              <w:drawing>
                <wp:inline distT="0" distB="0" distL="0" distR="0" wp14:anchorId="51D70C42" wp14:editId="41FE0EBA">
                  <wp:extent cx="23196" cy="23201"/>
                  <wp:effectExtent l="0" t="0" r="0" b="0"/>
                  <wp:docPr id="27719" name="Picture 27719"/>
                  <wp:cNvGraphicFramePr/>
                  <a:graphic xmlns:a="http://schemas.openxmlformats.org/drawingml/2006/main">
                    <a:graphicData uri="http://schemas.openxmlformats.org/drawingml/2006/picture">
                      <pic:pic xmlns:pic="http://schemas.openxmlformats.org/drawingml/2006/picture">
                        <pic:nvPicPr>
                          <pic:cNvPr id="27719" name="Picture 27719"/>
                          <pic:cNvPicPr/>
                        </pic:nvPicPr>
                        <pic:blipFill>
                          <a:blip r:embed="rId37"/>
                          <a:stretch>
                            <a:fillRect/>
                          </a:stretch>
                        </pic:blipFill>
                        <pic:spPr>
                          <a:xfrm>
                            <a:off x="0" y="0"/>
                            <a:ext cx="23196" cy="23201"/>
                          </a:xfrm>
                          <a:prstGeom prst="rect">
                            <a:avLst/>
                          </a:prstGeom>
                        </pic:spPr>
                      </pic:pic>
                    </a:graphicData>
                  </a:graphic>
                </wp:inline>
              </w:drawing>
            </w:r>
            <w:r>
              <w:tab/>
            </w:r>
            <w:r>
              <w:rPr>
                <w:noProof/>
              </w:rPr>
              <w:drawing>
                <wp:inline distT="0" distB="0" distL="0" distR="0" wp14:anchorId="4A87CBBD" wp14:editId="569FE727">
                  <wp:extent cx="23196" cy="23201"/>
                  <wp:effectExtent l="0" t="0" r="0" b="0"/>
                  <wp:docPr id="27718" name="Picture 27718"/>
                  <wp:cNvGraphicFramePr/>
                  <a:graphic xmlns:a="http://schemas.openxmlformats.org/drawingml/2006/main">
                    <a:graphicData uri="http://schemas.openxmlformats.org/drawingml/2006/picture">
                      <pic:pic xmlns:pic="http://schemas.openxmlformats.org/drawingml/2006/picture">
                        <pic:nvPicPr>
                          <pic:cNvPr id="27718" name="Picture 27718"/>
                          <pic:cNvPicPr/>
                        </pic:nvPicPr>
                        <pic:blipFill>
                          <a:blip r:embed="rId38"/>
                          <a:stretch>
                            <a:fillRect/>
                          </a:stretch>
                        </pic:blipFill>
                        <pic:spPr>
                          <a:xfrm>
                            <a:off x="0" y="0"/>
                            <a:ext cx="23196" cy="23201"/>
                          </a:xfrm>
                          <a:prstGeom prst="rect">
                            <a:avLst/>
                          </a:prstGeom>
                        </pic:spPr>
                      </pic:pic>
                    </a:graphicData>
                  </a:graphic>
                </wp:inline>
              </w:drawing>
            </w:r>
            <w:r>
              <w:tab/>
            </w:r>
            <w:r>
              <w:rPr>
                <w:noProof/>
              </w:rPr>
              <w:drawing>
                <wp:inline distT="0" distB="0" distL="0" distR="0" wp14:anchorId="4F73A6AC" wp14:editId="22CDF6B8">
                  <wp:extent cx="19883" cy="23201"/>
                  <wp:effectExtent l="0" t="0" r="0" b="0"/>
                  <wp:docPr id="27709" name="Picture 27709"/>
                  <wp:cNvGraphicFramePr/>
                  <a:graphic xmlns:a="http://schemas.openxmlformats.org/drawingml/2006/main">
                    <a:graphicData uri="http://schemas.openxmlformats.org/drawingml/2006/picture">
                      <pic:pic xmlns:pic="http://schemas.openxmlformats.org/drawingml/2006/picture">
                        <pic:nvPicPr>
                          <pic:cNvPr id="27709" name="Picture 27709"/>
                          <pic:cNvPicPr/>
                        </pic:nvPicPr>
                        <pic:blipFill>
                          <a:blip r:embed="rId39"/>
                          <a:stretch>
                            <a:fillRect/>
                          </a:stretch>
                        </pic:blipFill>
                        <pic:spPr>
                          <a:xfrm>
                            <a:off x="0" y="0"/>
                            <a:ext cx="19883" cy="23201"/>
                          </a:xfrm>
                          <a:prstGeom prst="rect">
                            <a:avLst/>
                          </a:prstGeom>
                        </pic:spPr>
                      </pic:pic>
                    </a:graphicData>
                  </a:graphic>
                </wp:inline>
              </w:drawing>
            </w:r>
            <w:r>
              <w:tab/>
            </w:r>
            <w:r>
              <w:rPr>
                <w:noProof/>
              </w:rPr>
              <w:drawing>
                <wp:inline distT="0" distB="0" distL="0" distR="0" wp14:anchorId="527EA957" wp14:editId="603346CB">
                  <wp:extent cx="23195" cy="23201"/>
                  <wp:effectExtent l="0" t="0" r="0" b="0"/>
                  <wp:docPr id="27717" name="Picture 27717"/>
                  <wp:cNvGraphicFramePr/>
                  <a:graphic xmlns:a="http://schemas.openxmlformats.org/drawingml/2006/main">
                    <a:graphicData uri="http://schemas.openxmlformats.org/drawingml/2006/picture">
                      <pic:pic xmlns:pic="http://schemas.openxmlformats.org/drawingml/2006/picture">
                        <pic:nvPicPr>
                          <pic:cNvPr id="27717" name="Picture 27717"/>
                          <pic:cNvPicPr/>
                        </pic:nvPicPr>
                        <pic:blipFill>
                          <a:blip r:embed="rId40"/>
                          <a:stretch>
                            <a:fillRect/>
                          </a:stretch>
                        </pic:blipFill>
                        <pic:spPr>
                          <a:xfrm>
                            <a:off x="0" y="0"/>
                            <a:ext cx="23195" cy="23201"/>
                          </a:xfrm>
                          <a:prstGeom prst="rect">
                            <a:avLst/>
                          </a:prstGeom>
                        </pic:spPr>
                      </pic:pic>
                    </a:graphicData>
                  </a:graphic>
                </wp:inline>
              </w:drawing>
            </w:r>
            <w:r>
              <w:tab/>
            </w:r>
            <w:r>
              <w:rPr>
                <w:noProof/>
              </w:rPr>
              <w:drawing>
                <wp:inline distT="0" distB="0" distL="0" distR="0" wp14:anchorId="2A2FD1EF" wp14:editId="07957ECA">
                  <wp:extent cx="23196" cy="23201"/>
                  <wp:effectExtent l="0" t="0" r="0" b="0"/>
                  <wp:docPr id="27716" name="Picture 27716"/>
                  <wp:cNvGraphicFramePr/>
                  <a:graphic xmlns:a="http://schemas.openxmlformats.org/drawingml/2006/main">
                    <a:graphicData uri="http://schemas.openxmlformats.org/drawingml/2006/picture">
                      <pic:pic xmlns:pic="http://schemas.openxmlformats.org/drawingml/2006/picture">
                        <pic:nvPicPr>
                          <pic:cNvPr id="27716" name="Picture 27716"/>
                          <pic:cNvPicPr/>
                        </pic:nvPicPr>
                        <pic:blipFill>
                          <a:blip r:embed="rId41"/>
                          <a:stretch>
                            <a:fillRect/>
                          </a:stretch>
                        </pic:blipFill>
                        <pic:spPr>
                          <a:xfrm>
                            <a:off x="0" y="0"/>
                            <a:ext cx="23196" cy="23201"/>
                          </a:xfrm>
                          <a:prstGeom prst="rect">
                            <a:avLst/>
                          </a:prstGeom>
                        </pic:spPr>
                      </pic:pic>
                    </a:graphicData>
                  </a:graphic>
                </wp:inline>
              </w:drawing>
            </w:r>
            <w:r>
              <w:tab/>
            </w:r>
            <w:r>
              <w:rPr>
                <w:noProof/>
              </w:rPr>
              <w:drawing>
                <wp:inline distT="0" distB="0" distL="0" distR="0" wp14:anchorId="0D2DD15F" wp14:editId="31C5CFA7">
                  <wp:extent cx="23196" cy="23201"/>
                  <wp:effectExtent l="0" t="0" r="0" b="0"/>
                  <wp:docPr id="27715" name="Picture 27715"/>
                  <wp:cNvGraphicFramePr/>
                  <a:graphic xmlns:a="http://schemas.openxmlformats.org/drawingml/2006/main">
                    <a:graphicData uri="http://schemas.openxmlformats.org/drawingml/2006/picture">
                      <pic:pic xmlns:pic="http://schemas.openxmlformats.org/drawingml/2006/picture">
                        <pic:nvPicPr>
                          <pic:cNvPr id="27715" name="Picture 27715"/>
                          <pic:cNvPicPr/>
                        </pic:nvPicPr>
                        <pic:blipFill>
                          <a:blip r:embed="rId42"/>
                          <a:stretch>
                            <a:fillRect/>
                          </a:stretch>
                        </pic:blipFill>
                        <pic:spPr>
                          <a:xfrm>
                            <a:off x="0" y="0"/>
                            <a:ext cx="23196" cy="23201"/>
                          </a:xfrm>
                          <a:prstGeom prst="rect">
                            <a:avLst/>
                          </a:prstGeom>
                        </pic:spPr>
                      </pic:pic>
                    </a:graphicData>
                  </a:graphic>
                </wp:inline>
              </w:drawing>
            </w:r>
            <w:r>
              <w:tab/>
            </w:r>
            <w:r>
              <w:rPr>
                <w:noProof/>
              </w:rPr>
              <w:drawing>
                <wp:inline distT="0" distB="0" distL="0" distR="0" wp14:anchorId="0CBBFE9B" wp14:editId="232337FB">
                  <wp:extent cx="19882" cy="23201"/>
                  <wp:effectExtent l="0" t="0" r="0" b="0"/>
                  <wp:docPr id="27708" name="Picture 27708"/>
                  <wp:cNvGraphicFramePr/>
                  <a:graphic xmlns:a="http://schemas.openxmlformats.org/drawingml/2006/main">
                    <a:graphicData uri="http://schemas.openxmlformats.org/drawingml/2006/picture">
                      <pic:pic xmlns:pic="http://schemas.openxmlformats.org/drawingml/2006/picture">
                        <pic:nvPicPr>
                          <pic:cNvPr id="27708" name="Picture 27708"/>
                          <pic:cNvPicPr/>
                        </pic:nvPicPr>
                        <pic:blipFill>
                          <a:blip r:embed="rId43"/>
                          <a:stretch>
                            <a:fillRect/>
                          </a:stretch>
                        </pic:blipFill>
                        <pic:spPr>
                          <a:xfrm>
                            <a:off x="0" y="0"/>
                            <a:ext cx="19882" cy="23201"/>
                          </a:xfrm>
                          <a:prstGeom prst="rect">
                            <a:avLst/>
                          </a:prstGeom>
                        </pic:spPr>
                      </pic:pic>
                    </a:graphicData>
                  </a:graphic>
                </wp:inline>
              </w:drawing>
            </w:r>
            <w:r>
              <w:tab/>
            </w:r>
            <w:r>
              <w:rPr>
                <w:noProof/>
              </w:rPr>
              <w:drawing>
                <wp:inline distT="0" distB="0" distL="0" distR="0" wp14:anchorId="19277074" wp14:editId="1911C492">
                  <wp:extent cx="23196" cy="23201"/>
                  <wp:effectExtent l="0" t="0" r="0" b="0"/>
                  <wp:docPr id="27714" name="Picture 27714"/>
                  <wp:cNvGraphicFramePr/>
                  <a:graphic xmlns:a="http://schemas.openxmlformats.org/drawingml/2006/main">
                    <a:graphicData uri="http://schemas.openxmlformats.org/drawingml/2006/picture">
                      <pic:pic xmlns:pic="http://schemas.openxmlformats.org/drawingml/2006/picture">
                        <pic:nvPicPr>
                          <pic:cNvPr id="27714" name="Picture 27714"/>
                          <pic:cNvPicPr/>
                        </pic:nvPicPr>
                        <pic:blipFill>
                          <a:blip r:embed="rId44"/>
                          <a:stretch>
                            <a:fillRect/>
                          </a:stretch>
                        </pic:blipFill>
                        <pic:spPr>
                          <a:xfrm>
                            <a:off x="0" y="0"/>
                            <a:ext cx="23196" cy="23201"/>
                          </a:xfrm>
                          <a:prstGeom prst="rect">
                            <a:avLst/>
                          </a:prstGeom>
                        </pic:spPr>
                      </pic:pic>
                    </a:graphicData>
                  </a:graphic>
                </wp:inline>
              </w:drawing>
            </w:r>
            <w:r>
              <w:tab/>
            </w:r>
            <w:r>
              <w:rPr>
                <w:noProof/>
              </w:rPr>
              <w:drawing>
                <wp:inline distT="0" distB="0" distL="0" distR="0" wp14:anchorId="59AED1E1" wp14:editId="22B69176">
                  <wp:extent cx="19883" cy="26515"/>
                  <wp:effectExtent l="0" t="0" r="0" b="0"/>
                  <wp:docPr id="27710" name="Picture 27710"/>
                  <wp:cNvGraphicFramePr/>
                  <a:graphic xmlns:a="http://schemas.openxmlformats.org/drawingml/2006/main">
                    <a:graphicData uri="http://schemas.openxmlformats.org/drawingml/2006/picture">
                      <pic:pic xmlns:pic="http://schemas.openxmlformats.org/drawingml/2006/picture">
                        <pic:nvPicPr>
                          <pic:cNvPr id="27710" name="Picture 27710"/>
                          <pic:cNvPicPr/>
                        </pic:nvPicPr>
                        <pic:blipFill>
                          <a:blip r:embed="rId45"/>
                          <a:stretch>
                            <a:fillRect/>
                          </a:stretch>
                        </pic:blipFill>
                        <pic:spPr>
                          <a:xfrm>
                            <a:off x="0" y="0"/>
                            <a:ext cx="19883" cy="26515"/>
                          </a:xfrm>
                          <a:prstGeom prst="rect">
                            <a:avLst/>
                          </a:prstGeom>
                        </pic:spPr>
                      </pic:pic>
                    </a:graphicData>
                  </a:graphic>
                </wp:inline>
              </w:drawing>
            </w:r>
            <w:r>
              <w:tab/>
            </w:r>
            <w:r>
              <w:rPr>
                <w:noProof/>
              </w:rPr>
              <w:drawing>
                <wp:inline distT="0" distB="0" distL="0" distR="0" wp14:anchorId="50F724D9" wp14:editId="344D6F86">
                  <wp:extent cx="23195" cy="23201"/>
                  <wp:effectExtent l="0" t="0" r="0" b="0"/>
                  <wp:docPr id="27713" name="Picture 27713"/>
                  <wp:cNvGraphicFramePr/>
                  <a:graphic xmlns:a="http://schemas.openxmlformats.org/drawingml/2006/main">
                    <a:graphicData uri="http://schemas.openxmlformats.org/drawingml/2006/picture">
                      <pic:pic xmlns:pic="http://schemas.openxmlformats.org/drawingml/2006/picture">
                        <pic:nvPicPr>
                          <pic:cNvPr id="27713" name="Picture 27713"/>
                          <pic:cNvPicPr/>
                        </pic:nvPicPr>
                        <pic:blipFill>
                          <a:blip r:embed="rId46"/>
                          <a:stretch>
                            <a:fillRect/>
                          </a:stretch>
                        </pic:blipFill>
                        <pic:spPr>
                          <a:xfrm>
                            <a:off x="0" y="0"/>
                            <a:ext cx="23195" cy="23201"/>
                          </a:xfrm>
                          <a:prstGeom prst="rect">
                            <a:avLst/>
                          </a:prstGeom>
                        </pic:spPr>
                      </pic:pic>
                    </a:graphicData>
                  </a:graphic>
                </wp:inline>
              </w:drawing>
            </w:r>
            <w:r>
              <w:tab/>
            </w:r>
            <w:r>
              <w:rPr>
                <w:noProof/>
              </w:rPr>
              <w:drawing>
                <wp:inline distT="0" distB="0" distL="0" distR="0" wp14:anchorId="19BC4797" wp14:editId="67133283">
                  <wp:extent cx="19883" cy="26515"/>
                  <wp:effectExtent l="0" t="0" r="0" b="0"/>
                  <wp:docPr id="27711" name="Picture 27711"/>
                  <wp:cNvGraphicFramePr/>
                  <a:graphic xmlns:a="http://schemas.openxmlformats.org/drawingml/2006/main">
                    <a:graphicData uri="http://schemas.openxmlformats.org/drawingml/2006/picture">
                      <pic:pic xmlns:pic="http://schemas.openxmlformats.org/drawingml/2006/picture">
                        <pic:nvPicPr>
                          <pic:cNvPr id="27711" name="Picture 27711"/>
                          <pic:cNvPicPr/>
                        </pic:nvPicPr>
                        <pic:blipFill>
                          <a:blip r:embed="rId47"/>
                          <a:stretch>
                            <a:fillRect/>
                          </a:stretch>
                        </pic:blipFill>
                        <pic:spPr>
                          <a:xfrm>
                            <a:off x="0" y="0"/>
                            <a:ext cx="19883" cy="26515"/>
                          </a:xfrm>
                          <a:prstGeom prst="rect">
                            <a:avLst/>
                          </a:prstGeom>
                        </pic:spPr>
                      </pic:pic>
                    </a:graphicData>
                  </a:graphic>
                </wp:inline>
              </w:drawing>
            </w:r>
            <w:r>
              <w:tab/>
            </w:r>
            <w:r>
              <w:rPr>
                <w:noProof/>
              </w:rPr>
              <w:drawing>
                <wp:inline distT="0" distB="0" distL="0" distR="0" wp14:anchorId="6685B071" wp14:editId="31CECBA0">
                  <wp:extent cx="23196" cy="26515"/>
                  <wp:effectExtent l="0" t="0" r="0" b="0"/>
                  <wp:docPr id="27720" name="Picture 27720"/>
                  <wp:cNvGraphicFramePr/>
                  <a:graphic xmlns:a="http://schemas.openxmlformats.org/drawingml/2006/main">
                    <a:graphicData uri="http://schemas.openxmlformats.org/drawingml/2006/picture">
                      <pic:pic xmlns:pic="http://schemas.openxmlformats.org/drawingml/2006/picture">
                        <pic:nvPicPr>
                          <pic:cNvPr id="27720" name="Picture 27720"/>
                          <pic:cNvPicPr/>
                        </pic:nvPicPr>
                        <pic:blipFill>
                          <a:blip r:embed="rId48"/>
                          <a:stretch>
                            <a:fillRect/>
                          </a:stretch>
                        </pic:blipFill>
                        <pic:spPr>
                          <a:xfrm>
                            <a:off x="0" y="0"/>
                            <a:ext cx="23196" cy="26515"/>
                          </a:xfrm>
                          <a:prstGeom prst="rect">
                            <a:avLst/>
                          </a:prstGeom>
                        </pic:spPr>
                      </pic:pic>
                    </a:graphicData>
                  </a:graphic>
                </wp:inline>
              </w:drawing>
            </w:r>
            <w:r>
              <w:tab/>
            </w:r>
            <w:r>
              <w:rPr>
                <w:noProof/>
              </w:rPr>
              <w:drawing>
                <wp:inline distT="0" distB="0" distL="0" distR="0" wp14:anchorId="6566742B" wp14:editId="2683748F">
                  <wp:extent cx="19883" cy="26515"/>
                  <wp:effectExtent l="0" t="0" r="0" b="0"/>
                  <wp:docPr id="27712" name="Picture 27712"/>
                  <wp:cNvGraphicFramePr/>
                  <a:graphic xmlns:a="http://schemas.openxmlformats.org/drawingml/2006/main">
                    <a:graphicData uri="http://schemas.openxmlformats.org/drawingml/2006/picture">
                      <pic:pic xmlns:pic="http://schemas.openxmlformats.org/drawingml/2006/picture">
                        <pic:nvPicPr>
                          <pic:cNvPr id="27712" name="Picture 27712"/>
                          <pic:cNvPicPr/>
                        </pic:nvPicPr>
                        <pic:blipFill>
                          <a:blip r:embed="rId49"/>
                          <a:stretch>
                            <a:fillRect/>
                          </a:stretch>
                        </pic:blipFill>
                        <pic:spPr>
                          <a:xfrm>
                            <a:off x="0" y="0"/>
                            <a:ext cx="19883" cy="26515"/>
                          </a:xfrm>
                          <a:prstGeom prst="rect">
                            <a:avLst/>
                          </a:prstGeom>
                        </pic:spPr>
                      </pic:pic>
                    </a:graphicData>
                  </a:graphic>
                </wp:inline>
              </w:drawing>
            </w:r>
            <w:r>
              <w:tab/>
            </w:r>
            <w:r>
              <w:rPr>
                <w:noProof/>
              </w:rPr>
              <w:drawing>
                <wp:inline distT="0" distB="0" distL="0" distR="0" wp14:anchorId="1C1B4ABF" wp14:editId="5E0F4F16">
                  <wp:extent cx="2124096" cy="26514"/>
                  <wp:effectExtent l="0" t="0" r="0" b="0"/>
                  <wp:docPr id="30954" name="Picture 30954"/>
                  <wp:cNvGraphicFramePr/>
                  <a:graphic xmlns:a="http://schemas.openxmlformats.org/drawingml/2006/main">
                    <a:graphicData uri="http://schemas.openxmlformats.org/drawingml/2006/picture">
                      <pic:pic xmlns:pic="http://schemas.openxmlformats.org/drawingml/2006/picture">
                        <pic:nvPicPr>
                          <pic:cNvPr id="30954" name="Picture 30954"/>
                          <pic:cNvPicPr/>
                        </pic:nvPicPr>
                        <pic:blipFill>
                          <a:blip r:embed="rId50"/>
                          <a:stretch>
                            <a:fillRect/>
                          </a:stretch>
                        </pic:blipFill>
                        <pic:spPr>
                          <a:xfrm>
                            <a:off x="0" y="0"/>
                            <a:ext cx="2124096" cy="26514"/>
                          </a:xfrm>
                          <a:prstGeom prst="rect">
                            <a:avLst/>
                          </a:prstGeom>
                        </pic:spPr>
                      </pic:pic>
                    </a:graphicData>
                  </a:graphic>
                </wp:inline>
              </w:drawing>
            </w:r>
            <w:r>
              <w:t xml:space="preserve"> 11</w:t>
            </w:r>
          </w:p>
          <w:p w14:paraId="03A4C5D1" w14:textId="77777777" w:rsidR="00902482" w:rsidRDefault="00000000">
            <w:pPr>
              <w:spacing w:after="130" w:line="259" w:lineRule="auto"/>
              <w:ind w:left="282" w:firstLine="0"/>
              <w:jc w:val="left"/>
            </w:pPr>
            <w:r>
              <w:t xml:space="preserve">Artículo 9 </w:t>
            </w:r>
            <w:proofErr w:type="gramStart"/>
            <w:r>
              <w:rPr>
                <w:vertAlign w:val="superscript"/>
              </w:rPr>
              <w:t xml:space="preserve">2 </w:t>
            </w:r>
            <w:r>
              <w:t>.</w:t>
            </w:r>
            <w:proofErr w:type="gramEnd"/>
            <w:r>
              <w:t xml:space="preserve"> Prohibiciones </w:t>
            </w:r>
            <w:r>
              <w:rPr>
                <w:noProof/>
              </w:rPr>
              <w:drawing>
                <wp:inline distT="0" distB="0" distL="0" distR="0" wp14:anchorId="0C59E6B2" wp14:editId="6FF3FD1F">
                  <wp:extent cx="3767703" cy="26514"/>
                  <wp:effectExtent l="0" t="0" r="0" b="0"/>
                  <wp:docPr id="30955" name="Picture 30955"/>
                  <wp:cNvGraphicFramePr/>
                  <a:graphic xmlns:a="http://schemas.openxmlformats.org/drawingml/2006/main">
                    <a:graphicData uri="http://schemas.openxmlformats.org/drawingml/2006/picture">
                      <pic:pic xmlns:pic="http://schemas.openxmlformats.org/drawingml/2006/picture">
                        <pic:nvPicPr>
                          <pic:cNvPr id="30955" name="Picture 30955"/>
                          <pic:cNvPicPr/>
                        </pic:nvPicPr>
                        <pic:blipFill>
                          <a:blip r:embed="rId51"/>
                          <a:stretch>
                            <a:fillRect/>
                          </a:stretch>
                        </pic:blipFill>
                        <pic:spPr>
                          <a:xfrm>
                            <a:off x="0" y="0"/>
                            <a:ext cx="3767703" cy="26514"/>
                          </a:xfrm>
                          <a:prstGeom prst="rect">
                            <a:avLst/>
                          </a:prstGeom>
                        </pic:spPr>
                      </pic:pic>
                    </a:graphicData>
                  </a:graphic>
                </wp:inline>
              </w:drawing>
            </w:r>
            <w:r>
              <w:t>14</w:t>
            </w:r>
          </w:p>
          <w:p w14:paraId="6345A16A" w14:textId="77777777" w:rsidR="00902482" w:rsidRDefault="00000000">
            <w:pPr>
              <w:spacing w:after="0" w:line="259" w:lineRule="auto"/>
              <w:ind w:left="115" w:firstLine="0"/>
              <w:jc w:val="left"/>
            </w:pPr>
            <w:r>
              <w:rPr>
                <w:sz w:val="18"/>
              </w:rPr>
              <w:t>CAPITULO IV - INGRESO, PERMANENCIA Y CERTIFICACIÓN</w:t>
            </w:r>
            <w:r>
              <w:rPr>
                <w:noProof/>
              </w:rPr>
              <w:drawing>
                <wp:inline distT="0" distB="0" distL="0" distR="0" wp14:anchorId="7E4292E2" wp14:editId="5B09D56C">
                  <wp:extent cx="2117469" cy="36457"/>
                  <wp:effectExtent l="0" t="0" r="0" b="0"/>
                  <wp:docPr id="30956" name="Picture 30956"/>
                  <wp:cNvGraphicFramePr/>
                  <a:graphic xmlns:a="http://schemas.openxmlformats.org/drawingml/2006/main">
                    <a:graphicData uri="http://schemas.openxmlformats.org/drawingml/2006/picture">
                      <pic:pic xmlns:pic="http://schemas.openxmlformats.org/drawingml/2006/picture">
                        <pic:nvPicPr>
                          <pic:cNvPr id="30956" name="Picture 30956"/>
                          <pic:cNvPicPr/>
                        </pic:nvPicPr>
                        <pic:blipFill>
                          <a:blip r:embed="rId52"/>
                          <a:stretch>
                            <a:fillRect/>
                          </a:stretch>
                        </pic:blipFill>
                        <pic:spPr>
                          <a:xfrm>
                            <a:off x="0" y="0"/>
                            <a:ext cx="2117469" cy="36457"/>
                          </a:xfrm>
                          <a:prstGeom prst="rect">
                            <a:avLst/>
                          </a:prstGeom>
                        </pic:spPr>
                      </pic:pic>
                    </a:graphicData>
                  </a:graphic>
                </wp:inline>
              </w:drawing>
            </w:r>
            <w:r>
              <w:rPr>
                <w:sz w:val="18"/>
              </w:rPr>
              <w:t xml:space="preserve"> 15</w:t>
            </w:r>
          </w:p>
          <w:p w14:paraId="014E4C15" w14:textId="77777777" w:rsidR="00902482" w:rsidRDefault="00000000">
            <w:pPr>
              <w:spacing w:after="6" w:line="273" w:lineRule="auto"/>
              <w:ind w:left="282" w:right="193" w:firstLine="0"/>
            </w:pPr>
            <w:r>
              <w:t xml:space="preserve">Artículo 10 </w:t>
            </w:r>
            <w:proofErr w:type="gramStart"/>
            <w:r>
              <w:rPr>
                <w:vertAlign w:val="superscript"/>
              </w:rPr>
              <w:t xml:space="preserve">2 </w:t>
            </w:r>
            <w:r>
              <w:t>.</w:t>
            </w:r>
            <w:proofErr w:type="gramEnd"/>
            <w:r>
              <w:t xml:space="preserve"> Reglas generales de ingreso</w:t>
            </w:r>
            <w:r>
              <w:rPr>
                <w:noProof/>
              </w:rPr>
              <w:drawing>
                <wp:inline distT="0" distB="0" distL="0" distR="0" wp14:anchorId="234D6AAD" wp14:editId="6C022B8A">
                  <wp:extent cx="2929331" cy="33143"/>
                  <wp:effectExtent l="0" t="0" r="0" b="0"/>
                  <wp:docPr id="30957" name="Picture 30957"/>
                  <wp:cNvGraphicFramePr/>
                  <a:graphic xmlns:a="http://schemas.openxmlformats.org/drawingml/2006/main">
                    <a:graphicData uri="http://schemas.openxmlformats.org/drawingml/2006/picture">
                      <pic:pic xmlns:pic="http://schemas.openxmlformats.org/drawingml/2006/picture">
                        <pic:nvPicPr>
                          <pic:cNvPr id="30957" name="Picture 30957"/>
                          <pic:cNvPicPr/>
                        </pic:nvPicPr>
                        <pic:blipFill>
                          <a:blip r:embed="rId53"/>
                          <a:stretch>
                            <a:fillRect/>
                          </a:stretch>
                        </pic:blipFill>
                        <pic:spPr>
                          <a:xfrm>
                            <a:off x="0" y="0"/>
                            <a:ext cx="2929331" cy="33143"/>
                          </a:xfrm>
                          <a:prstGeom prst="rect">
                            <a:avLst/>
                          </a:prstGeom>
                        </pic:spPr>
                      </pic:pic>
                    </a:graphicData>
                  </a:graphic>
                </wp:inline>
              </w:drawing>
            </w:r>
            <w:r>
              <w:t xml:space="preserve">15 Artículo 11 </w:t>
            </w:r>
            <w:proofErr w:type="gramStart"/>
            <w:r>
              <w:rPr>
                <w:vertAlign w:val="superscript"/>
              </w:rPr>
              <w:t xml:space="preserve">2 </w:t>
            </w:r>
            <w:r>
              <w:t>.</w:t>
            </w:r>
            <w:proofErr w:type="gramEnd"/>
            <w:r>
              <w:t xml:space="preserve"> Etapa de registro</w:t>
            </w:r>
            <w:r>
              <w:rPr>
                <w:noProof/>
              </w:rPr>
              <w:drawing>
                <wp:inline distT="0" distB="0" distL="0" distR="0" wp14:anchorId="2A4D2BEB" wp14:editId="6D9AA7AA">
                  <wp:extent cx="861568" cy="26514"/>
                  <wp:effectExtent l="0" t="0" r="0" b="0"/>
                  <wp:docPr id="30959" name="Picture 30959"/>
                  <wp:cNvGraphicFramePr/>
                  <a:graphic xmlns:a="http://schemas.openxmlformats.org/drawingml/2006/main">
                    <a:graphicData uri="http://schemas.openxmlformats.org/drawingml/2006/picture">
                      <pic:pic xmlns:pic="http://schemas.openxmlformats.org/drawingml/2006/picture">
                        <pic:nvPicPr>
                          <pic:cNvPr id="30959" name="Picture 30959"/>
                          <pic:cNvPicPr/>
                        </pic:nvPicPr>
                        <pic:blipFill>
                          <a:blip r:embed="rId54"/>
                          <a:stretch>
                            <a:fillRect/>
                          </a:stretch>
                        </pic:blipFill>
                        <pic:spPr>
                          <a:xfrm>
                            <a:off x="0" y="0"/>
                            <a:ext cx="861568" cy="26514"/>
                          </a:xfrm>
                          <a:prstGeom prst="rect">
                            <a:avLst/>
                          </a:prstGeom>
                        </pic:spPr>
                      </pic:pic>
                    </a:graphicData>
                  </a:graphic>
                </wp:inline>
              </w:drawing>
            </w:r>
            <w:r>
              <w:t xml:space="preserve"> </w:t>
            </w:r>
            <w:r>
              <w:rPr>
                <w:noProof/>
              </w:rPr>
              <w:drawing>
                <wp:inline distT="0" distB="0" distL="0" distR="0" wp14:anchorId="611F2808" wp14:editId="034F9DBE">
                  <wp:extent cx="19882" cy="23200"/>
                  <wp:effectExtent l="0" t="0" r="0" b="0"/>
                  <wp:docPr id="27730" name="Picture 27730"/>
                  <wp:cNvGraphicFramePr/>
                  <a:graphic xmlns:a="http://schemas.openxmlformats.org/drawingml/2006/main">
                    <a:graphicData uri="http://schemas.openxmlformats.org/drawingml/2006/picture">
                      <pic:pic xmlns:pic="http://schemas.openxmlformats.org/drawingml/2006/picture">
                        <pic:nvPicPr>
                          <pic:cNvPr id="27730" name="Picture 27730"/>
                          <pic:cNvPicPr/>
                        </pic:nvPicPr>
                        <pic:blipFill>
                          <a:blip r:embed="rId55"/>
                          <a:stretch>
                            <a:fillRect/>
                          </a:stretch>
                        </pic:blipFill>
                        <pic:spPr>
                          <a:xfrm>
                            <a:off x="0" y="0"/>
                            <a:ext cx="19882" cy="23200"/>
                          </a:xfrm>
                          <a:prstGeom prst="rect">
                            <a:avLst/>
                          </a:prstGeom>
                        </pic:spPr>
                      </pic:pic>
                    </a:graphicData>
                  </a:graphic>
                </wp:inline>
              </w:drawing>
            </w:r>
            <w:r>
              <w:t xml:space="preserve"> </w:t>
            </w:r>
            <w:r>
              <w:rPr>
                <w:noProof/>
              </w:rPr>
              <w:drawing>
                <wp:inline distT="0" distB="0" distL="0" distR="0" wp14:anchorId="2063258B" wp14:editId="16A3FCB9">
                  <wp:extent cx="19883" cy="23200"/>
                  <wp:effectExtent l="0" t="0" r="0" b="0"/>
                  <wp:docPr id="27729" name="Picture 27729"/>
                  <wp:cNvGraphicFramePr/>
                  <a:graphic xmlns:a="http://schemas.openxmlformats.org/drawingml/2006/main">
                    <a:graphicData uri="http://schemas.openxmlformats.org/drawingml/2006/picture">
                      <pic:pic xmlns:pic="http://schemas.openxmlformats.org/drawingml/2006/picture">
                        <pic:nvPicPr>
                          <pic:cNvPr id="27729" name="Picture 27729"/>
                          <pic:cNvPicPr/>
                        </pic:nvPicPr>
                        <pic:blipFill>
                          <a:blip r:embed="rId56"/>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2C230AAB" wp14:editId="575D0435">
                  <wp:extent cx="19883" cy="23200"/>
                  <wp:effectExtent l="0" t="0" r="0" b="0"/>
                  <wp:docPr id="27728" name="Picture 27728"/>
                  <wp:cNvGraphicFramePr/>
                  <a:graphic xmlns:a="http://schemas.openxmlformats.org/drawingml/2006/main">
                    <a:graphicData uri="http://schemas.openxmlformats.org/drawingml/2006/picture">
                      <pic:pic xmlns:pic="http://schemas.openxmlformats.org/drawingml/2006/picture">
                        <pic:nvPicPr>
                          <pic:cNvPr id="27728" name="Picture 27728"/>
                          <pic:cNvPicPr/>
                        </pic:nvPicPr>
                        <pic:blipFill>
                          <a:blip r:embed="rId57"/>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2677470A" wp14:editId="48ECFFAF">
                  <wp:extent cx="19883" cy="23200"/>
                  <wp:effectExtent l="0" t="0" r="0" b="0"/>
                  <wp:docPr id="27727" name="Picture 27727"/>
                  <wp:cNvGraphicFramePr/>
                  <a:graphic xmlns:a="http://schemas.openxmlformats.org/drawingml/2006/main">
                    <a:graphicData uri="http://schemas.openxmlformats.org/drawingml/2006/picture">
                      <pic:pic xmlns:pic="http://schemas.openxmlformats.org/drawingml/2006/picture">
                        <pic:nvPicPr>
                          <pic:cNvPr id="27727" name="Picture 27727"/>
                          <pic:cNvPicPr/>
                        </pic:nvPicPr>
                        <pic:blipFill>
                          <a:blip r:embed="rId58"/>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4719A721" wp14:editId="3E2D6C90">
                  <wp:extent cx="19883" cy="23200"/>
                  <wp:effectExtent l="0" t="0" r="0" b="0"/>
                  <wp:docPr id="27726" name="Picture 27726"/>
                  <wp:cNvGraphicFramePr/>
                  <a:graphic xmlns:a="http://schemas.openxmlformats.org/drawingml/2006/main">
                    <a:graphicData uri="http://schemas.openxmlformats.org/drawingml/2006/picture">
                      <pic:pic xmlns:pic="http://schemas.openxmlformats.org/drawingml/2006/picture">
                        <pic:nvPicPr>
                          <pic:cNvPr id="27726" name="Picture 27726"/>
                          <pic:cNvPicPr/>
                        </pic:nvPicPr>
                        <pic:blipFill>
                          <a:blip r:embed="rId59"/>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6FAAA667" wp14:editId="00BEB24F">
                  <wp:extent cx="19882" cy="23200"/>
                  <wp:effectExtent l="0" t="0" r="0" b="0"/>
                  <wp:docPr id="27725" name="Picture 27725"/>
                  <wp:cNvGraphicFramePr/>
                  <a:graphic xmlns:a="http://schemas.openxmlformats.org/drawingml/2006/main">
                    <a:graphicData uri="http://schemas.openxmlformats.org/drawingml/2006/picture">
                      <pic:pic xmlns:pic="http://schemas.openxmlformats.org/drawingml/2006/picture">
                        <pic:nvPicPr>
                          <pic:cNvPr id="27725" name="Picture 27725"/>
                          <pic:cNvPicPr/>
                        </pic:nvPicPr>
                        <pic:blipFill>
                          <a:blip r:embed="rId60"/>
                          <a:stretch>
                            <a:fillRect/>
                          </a:stretch>
                        </pic:blipFill>
                        <pic:spPr>
                          <a:xfrm>
                            <a:off x="0" y="0"/>
                            <a:ext cx="19882" cy="23200"/>
                          </a:xfrm>
                          <a:prstGeom prst="rect">
                            <a:avLst/>
                          </a:prstGeom>
                        </pic:spPr>
                      </pic:pic>
                    </a:graphicData>
                  </a:graphic>
                </wp:inline>
              </w:drawing>
            </w:r>
            <w:r>
              <w:t xml:space="preserve"> </w:t>
            </w:r>
            <w:r>
              <w:rPr>
                <w:noProof/>
              </w:rPr>
              <w:drawing>
                <wp:inline distT="0" distB="0" distL="0" distR="0" wp14:anchorId="2ECB41F7" wp14:editId="46AE5C3A">
                  <wp:extent cx="23196" cy="23200"/>
                  <wp:effectExtent l="0" t="0" r="0" b="0"/>
                  <wp:docPr id="27732" name="Picture 27732"/>
                  <wp:cNvGraphicFramePr/>
                  <a:graphic xmlns:a="http://schemas.openxmlformats.org/drawingml/2006/main">
                    <a:graphicData uri="http://schemas.openxmlformats.org/drawingml/2006/picture">
                      <pic:pic xmlns:pic="http://schemas.openxmlformats.org/drawingml/2006/picture">
                        <pic:nvPicPr>
                          <pic:cNvPr id="27732" name="Picture 27732"/>
                          <pic:cNvPicPr/>
                        </pic:nvPicPr>
                        <pic:blipFill>
                          <a:blip r:embed="rId61"/>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2A14E497" wp14:editId="7E9249F8">
                  <wp:extent cx="23196" cy="23200"/>
                  <wp:effectExtent l="0" t="0" r="0" b="0"/>
                  <wp:docPr id="27722" name="Picture 27722"/>
                  <wp:cNvGraphicFramePr/>
                  <a:graphic xmlns:a="http://schemas.openxmlformats.org/drawingml/2006/main">
                    <a:graphicData uri="http://schemas.openxmlformats.org/drawingml/2006/picture">
                      <pic:pic xmlns:pic="http://schemas.openxmlformats.org/drawingml/2006/picture">
                        <pic:nvPicPr>
                          <pic:cNvPr id="27722" name="Picture 27722"/>
                          <pic:cNvPicPr/>
                        </pic:nvPicPr>
                        <pic:blipFill>
                          <a:blip r:embed="rId62"/>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4D2CBC7C" wp14:editId="4847B198">
                  <wp:extent cx="23195" cy="23200"/>
                  <wp:effectExtent l="0" t="0" r="0" b="0"/>
                  <wp:docPr id="27723" name="Picture 27723"/>
                  <wp:cNvGraphicFramePr/>
                  <a:graphic xmlns:a="http://schemas.openxmlformats.org/drawingml/2006/main">
                    <a:graphicData uri="http://schemas.openxmlformats.org/drawingml/2006/picture">
                      <pic:pic xmlns:pic="http://schemas.openxmlformats.org/drawingml/2006/picture">
                        <pic:nvPicPr>
                          <pic:cNvPr id="27723" name="Picture 27723"/>
                          <pic:cNvPicPr/>
                        </pic:nvPicPr>
                        <pic:blipFill>
                          <a:blip r:embed="rId63"/>
                          <a:stretch>
                            <a:fillRect/>
                          </a:stretch>
                        </pic:blipFill>
                        <pic:spPr>
                          <a:xfrm>
                            <a:off x="0" y="0"/>
                            <a:ext cx="23195" cy="23200"/>
                          </a:xfrm>
                          <a:prstGeom prst="rect">
                            <a:avLst/>
                          </a:prstGeom>
                        </pic:spPr>
                      </pic:pic>
                    </a:graphicData>
                  </a:graphic>
                </wp:inline>
              </w:drawing>
            </w:r>
            <w:r>
              <w:t xml:space="preserve"> </w:t>
            </w:r>
            <w:r>
              <w:rPr>
                <w:noProof/>
              </w:rPr>
              <w:drawing>
                <wp:inline distT="0" distB="0" distL="0" distR="0" wp14:anchorId="0174F82D" wp14:editId="7F6195A9">
                  <wp:extent cx="19883" cy="23200"/>
                  <wp:effectExtent l="0" t="0" r="0" b="0"/>
                  <wp:docPr id="27721" name="Picture 27721"/>
                  <wp:cNvGraphicFramePr/>
                  <a:graphic xmlns:a="http://schemas.openxmlformats.org/drawingml/2006/main">
                    <a:graphicData uri="http://schemas.openxmlformats.org/drawingml/2006/picture">
                      <pic:pic xmlns:pic="http://schemas.openxmlformats.org/drawingml/2006/picture">
                        <pic:nvPicPr>
                          <pic:cNvPr id="27721" name="Picture 27721"/>
                          <pic:cNvPicPr/>
                        </pic:nvPicPr>
                        <pic:blipFill>
                          <a:blip r:embed="rId64"/>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DB760E4" wp14:editId="5F0CF0CE">
                  <wp:extent cx="19883" cy="23200"/>
                  <wp:effectExtent l="0" t="0" r="0" b="0"/>
                  <wp:docPr id="27724" name="Picture 27724"/>
                  <wp:cNvGraphicFramePr/>
                  <a:graphic xmlns:a="http://schemas.openxmlformats.org/drawingml/2006/main">
                    <a:graphicData uri="http://schemas.openxmlformats.org/drawingml/2006/picture">
                      <pic:pic xmlns:pic="http://schemas.openxmlformats.org/drawingml/2006/picture">
                        <pic:nvPicPr>
                          <pic:cNvPr id="27724" name="Picture 27724"/>
                          <pic:cNvPicPr/>
                        </pic:nvPicPr>
                        <pic:blipFill>
                          <a:blip r:embed="rId65"/>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0E7EF0D8" wp14:editId="36EA586D">
                  <wp:extent cx="19883" cy="23200"/>
                  <wp:effectExtent l="0" t="0" r="0" b="0"/>
                  <wp:docPr id="27731" name="Picture 27731"/>
                  <wp:cNvGraphicFramePr/>
                  <a:graphic xmlns:a="http://schemas.openxmlformats.org/drawingml/2006/main">
                    <a:graphicData uri="http://schemas.openxmlformats.org/drawingml/2006/picture">
                      <pic:pic xmlns:pic="http://schemas.openxmlformats.org/drawingml/2006/picture">
                        <pic:nvPicPr>
                          <pic:cNvPr id="27731" name="Picture 27731"/>
                          <pic:cNvPicPr/>
                        </pic:nvPicPr>
                        <pic:blipFill>
                          <a:blip r:embed="rId66"/>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74F0BC9" wp14:editId="0E841515">
                  <wp:extent cx="3314" cy="3315"/>
                  <wp:effectExtent l="0" t="0" r="0" b="0"/>
                  <wp:docPr id="27734" name="Picture 27734"/>
                  <wp:cNvGraphicFramePr/>
                  <a:graphic xmlns:a="http://schemas.openxmlformats.org/drawingml/2006/main">
                    <a:graphicData uri="http://schemas.openxmlformats.org/drawingml/2006/picture">
                      <pic:pic xmlns:pic="http://schemas.openxmlformats.org/drawingml/2006/picture">
                        <pic:nvPicPr>
                          <pic:cNvPr id="27734" name="Picture 27734"/>
                          <pic:cNvPicPr/>
                        </pic:nvPicPr>
                        <pic:blipFill>
                          <a:blip r:embed="rId67"/>
                          <a:stretch>
                            <a:fillRect/>
                          </a:stretch>
                        </pic:blipFill>
                        <pic:spPr>
                          <a:xfrm>
                            <a:off x="0" y="0"/>
                            <a:ext cx="3314" cy="3315"/>
                          </a:xfrm>
                          <a:prstGeom prst="rect">
                            <a:avLst/>
                          </a:prstGeom>
                        </pic:spPr>
                      </pic:pic>
                    </a:graphicData>
                  </a:graphic>
                </wp:inline>
              </w:drawing>
            </w:r>
            <w:r>
              <w:t xml:space="preserve"> </w:t>
            </w:r>
            <w:r>
              <w:rPr>
                <w:noProof/>
              </w:rPr>
              <w:drawing>
                <wp:inline distT="0" distB="0" distL="0" distR="0" wp14:anchorId="7C299227" wp14:editId="61D8E5F7">
                  <wp:extent cx="19883" cy="23200"/>
                  <wp:effectExtent l="0" t="0" r="0" b="0"/>
                  <wp:docPr id="27733" name="Picture 27733"/>
                  <wp:cNvGraphicFramePr/>
                  <a:graphic xmlns:a="http://schemas.openxmlformats.org/drawingml/2006/main">
                    <a:graphicData uri="http://schemas.openxmlformats.org/drawingml/2006/picture">
                      <pic:pic xmlns:pic="http://schemas.openxmlformats.org/drawingml/2006/picture">
                        <pic:nvPicPr>
                          <pic:cNvPr id="27733" name="Picture 27733"/>
                          <pic:cNvPicPr/>
                        </pic:nvPicPr>
                        <pic:blipFill>
                          <a:blip r:embed="rId68"/>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8FB220D" wp14:editId="35562716">
                  <wp:extent cx="2190370" cy="36457"/>
                  <wp:effectExtent l="0" t="0" r="0" b="0"/>
                  <wp:docPr id="30958" name="Picture 30958"/>
                  <wp:cNvGraphicFramePr/>
                  <a:graphic xmlns:a="http://schemas.openxmlformats.org/drawingml/2006/main">
                    <a:graphicData uri="http://schemas.openxmlformats.org/drawingml/2006/picture">
                      <pic:pic xmlns:pic="http://schemas.openxmlformats.org/drawingml/2006/picture">
                        <pic:nvPicPr>
                          <pic:cNvPr id="30958" name="Picture 30958"/>
                          <pic:cNvPicPr/>
                        </pic:nvPicPr>
                        <pic:blipFill>
                          <a:blip r:embed="rId69"/>
                          <a:stretch>
                            <a:fillRect/>
                          </a:stretch>
                        </pic:blipFill>
                        <pic:spPr>
                          <a:xfrm>
                            <a:off x="0" y="0"/>
                            <a:ext cx="2190370" cy="36457"/>
                          </a:xfrm>
                          <a:prstGeom prst="rect">
                            <a:avLst/>
                          </a:prstGeom>
                        </pic:spPr>
                      </pic:pic>
                    </a:graphicData>
                  </a:graphic>
                </wp:inline>
              </w:drawing>
            </w:r>
            <w:r>
              <w:t xml:space="preserve">16 Artículo 12 </w:t>
            </w:r>
            <w:proofErr w:type="gramStart"/>
            <w:r>
              <w:rPr>
                <w:vertAlign w:val="superscript"/>
              </w:rPr>
              <w:t xml:space="preserve">2 </w:t>
            </w:r>
            <w:r>
              <w:t>.</w:t>
            </w:r>
            <w:proofErr w:type="gramEnd"/>
            <w:r>
              <w:t xml:space="preserve"> Etapa de inscripción</w:t>
            </w:r>
            <w:r>
              <w:rPr>
                <w:noProof/>
              </w:rPr>
              <w:drawing>
                <wp:inline distT="0" distB="0" distL="0" distR="0" wp14:anchorId="45265314" wp14:editId="6A4E092B">
                  <wp:extent cx="3346860" cy="39771"/>
                  <wp:effectExtent l="0" t="0" r="0" b="0"/>
                  <wp:docPr id="30960" name="Picture 30960"/>
                  <wp:cNvGraphicFramePr/>
                  <a:graphic xmlns:a="http://schemas.openxmlformats.org/drawingml/2006/main">
                    <a:graphicData uri="http://schemas.openxmlformats.org/drawingml/2006/picture">
                      <pic:pic xmlns:pic="http://schemas.openxmlformats.org/drawingml/2006/picture">
                        <pic:nvPicPr>
                          <pic:cNvPr id="30960" name="Picture 30960"/>
                          <pic:cNvPicPr/>
                        </pic:nvPicPr>
                        <pic:blipFill>
                          <a:blip r:embed="rId70"/>
                          <a:stretch>
                            <a:fillRect/>
                          </a:stretch>
                        </pic:blipFill>
                        <pic:spPr>
                          <a:xfrm>
                            <a:off x="0" y="0"/>
                            <a:ext cx="3346860" cy="39771"/>
                          </a:xfrm>
                          <a:prstGeom prst="rect">
                            <a:avLst/>
                          </a:prstGeom>
                        </pic:spPr>
                      </pic:pic>
                    </a:graphicData>
                  </a:graphic>
                </wp:inline>
              </w:drawing>
            </w:r>
            <w:r>
              <w:t xml:space="preserve"> 17</w:t>
            </w:r>
          </w:p>
          <w:p w14:paraId="33C97CAC" w14:textId="77777777" w:rsidR="00902482" w:rsidRDefault="00000000">
            <w:pPr>
              <w:tabs>
                <w:tab w:val="center" w:pos="3118"/>
                <w:tab w:val="center" w:pos="5991"/>
                <w:tab w:val="center" w:pos="6043"/>
                <w:tab w:val="center" w:pos="6100"/>
                <w:tab w:val="center" w:pos="6129"/>
                <w:tab w:val="center" w:pos="6158"/>
                <w:tab w:val="center" w:pos="6213"/>
                <w:tab w:val="center" w:pos="6270"/>
                <w:tab w:val="center" w:pos="6296"/>
                <w:tab w:val="center" w:pos="6325"/>
                <w:tab w:val="center" w:pos="6382"/>
                <w:tab w:val="center" w:pos="6434"/>
                <w:tab w:val="center" w:pos="6492"/>
                <w:tab w:val="center" w:pos="6544"/>
                <w:tab w:val="center" w:pos="6599"/>
                <w:tab w:val="center" w:pos="6654"/>
                <w:tab w:val="center" w:pos="7749"/>
              </w:tabs>
              <w:spacing w:after="0" w:line="259" w:lineRule="auto"/>
              <w:ind w:left="0" w:firstLine="0"/>
              <w:jc w:val="left"/>
            </w:pPr>
            <w:r>
              <w:tab/>
              <w:t xml:space="preserve">Artículo 13 </w:t>
            </w:r>
            <w:proofErr w:type="gramStart"/>
            <w:r>
              <w:rPr>
                <w:vertAlign w:val="superscript"/>
              </w:rPr>
              <w:t xml:space="preserve">2 </w:t>
            </w:r>
            <w:r>
              <w:t>.</w:t>
            </w:r>
            <w:proofErr w:type="gramEnd"/>
            <w:r>
              <w:t xml:space="preserve"> Restricciones para la inscripción</w:t>
            </w:r>
            <w:r>
              <w:rPr>
                <w:noProof/>
              </w:rPr>
              <w:drawing>
                <wp:inline distT="0" distB="0" distL="0" distR="0" wp14:anchorId="4EC2ADD5" wp14:editId="1D939DD9">
                  <wp:extent cx="1030568" cy="26514"/>
                  <wp:effectExtent l="0" t="0" r="0" b="0"/>
                  <wp:docPr id="30962" name="Picture 30962"/>
                  <wp:cNvGraphicFramePr/>
                  <a:graphic xmlns:a="http://schemas.openxmlformats.org/drawingml/2006/main">
                    <a:graphicData uri="http://schemas.openxmlformats.org/drawingml/2006/picture">
                      <pic:pic xmlns:pic="http://schemas.openxmlformats.org/drawingml/2006/picture">
                        <pic:nvPicPr>
                          <pic:cNvPr id="30962" name="Picture 30962"/>
                          <pic:cNvPicPr/>
                        </pic:nvPicPr>
                        <pic:blipFill>
                          <a:blip r:embed="rId71"/>
                          <a:stretch>
                            <a:fillRect/>
                          </a:stretch>
                        </pic:blipFill>
                        <pic:spPr>
                          <a:xfrm>
                            <a:off x="0" y="0"/>
                            <a:ext cx="1030568" cy="26514"/>
                          </a:xfrm>
                          <a:prstGeom prst="rect">
                            <a:avLst/>
                          </a:prstGeom>
                        </pic:spPr>
                      </pic:pic>
                    </a:graphicData>
                  </a:graphic>
                </wp:inline>
              </w:drawing>
            </w:r>
            <w:r>
              <w:tab/>
            </w:r>
            <w:r>
              <w:rPr>
                <w:noProof/>
              </w:rPr>
              <w:drawing>
                <wp:inline distT="0" distB="0" distL="0" distR="0" wp14:anchorId="431B3CAA" wp14:editId="06F30D65">
                  <wp:extent cx="19883" cy="23199"/>
                  <wp:effectExtent l="0" t="0" r="0" b="0"/>
                  <wp:docPr id="27740" name="Picture 27740"/>
                  <wp:cNvGraphicFramePr/>
                  <a:graphic xmlns:a="http://schemas.openxmlformats.org/drawingml/2006/main">
                    <a:graphicData uri="http://schemas.openxmlformats.org/drawingml/2006/picture">
                      <pic:pic xmlns:pic="http://schemas.openxmlformats.org/drawingml/2006/picture">
                        <pic:nvPicPr>
                          <pic:cNvPr id="27740" name="Picture 27740"/>
                          <pic:cNvPicPr/>
                        </pic:nvPicPr>
                        <pic:blipFill>
                          <a:blip r:embed="rId72"/>
                          <a:stretch>
                            <a:fillRect/>
                          </a:stretch>
                        </pic:blipFill>
                        <pic:spPr>
                          <a:xfrm>
                            <a:off x="0" y="0"/>
                            <a:ext cx="19883" cy="23199"/>
                          </a:xfrm>
                          <a:prstGeom prst="rect">
                            <a:avLst/>
                          </a:prstGeom>
                        </pic:spPr>
                      </pic:pic>
                    </a:graphicData>
                  </a:graphic>
                </wp:inline>
              </w:drawing>
            </w:r>
            <w:r>
              <w:tab/>
            </w:r>
            <w:r>
              <w:rPr>
                <w:noProof/>
              </w:rPr>
              <w:drawing>
                <wp:inline distT="0" distB="0" distL="0" distR="0" wp14:anchorId="355581AE" wp14:editId="2C5CCD93">
                  <wp:extent cx="19883" cy="23199"/>
                  <wp:effectExtent l="0" t="0" r="0" b="0"/>
                  <wp:docPr id="27745" name="Picture 27745"/>
                  <wp:cNvGraphicFramePr/>
                  <a:graphic xmlns:a="http://schemas.openxmlformats.org/drawingml/2006/main">
                    <a:graphicData uri="http://schemas.openxmlformats.org/drawingml/2006/picture">
                      <pic:pic xmlns:pic="http://schemas.openxmlformats.org/drawingml/2006/picture">
                        <pic:nvPicPr>
                          <pic:cNvPr id="27745" name="Picture 27745"/>
                          <pic:cNvPicPr/>
                        </pic:nvPicPr>
                        <pic:blipFill>
                          <a:blip r:embed="rId73"/>
                          <a:stretch>
                            <a:fillRect/>
                          </a:stretch>
                        </pic:blipFill>
                        <pic:spPr>
                          <a:xfrm>
                            <a:off x="0" y="0"/>
                            <a:ext cx="19883" cy="23199"/>
                          </a:xfrm>
                          <a:prstGeom prst="rect">
                            <a:avLst/>
                          </a:prstGeom>
                        </pic:spPr>
                      </pic:pic>
                    </a:graphicData>
                  </a:graphic>
                </wp:inline>
              </w:drawing>
            </w:r>
            <w:r>
              <w:tab/>
            </w:r>
            <w:r>
              <w:rPr>
                <w:noProof/>
              </w:rPr>
              <w:drawing>
                <wp:inline distT="0" distB="0" distL="0" distR="0" wp14:anchorId="7F474050" wp14:editId="6B7B3AF1">
                  <wp:extent cx="19882" cy="23199"/>
                  <wp:effectExtent l="0" t="0" r="0" b="0"/>
                  <wp:docPr id="27739" name="Picture 27739"/>
                  <wp:cNvGraphicFramePr/>
                  <a:graphic xmlns:a="http://schemas.openxmlformats.org/drawingml/2006/main">
                    <a:graphicData uri="http://schemas.openxmlformats.org/drawingml/2006/picture">
                      <pic:pic xmlns:pic="http://schemas.openxmlformats.org/drawingml/2006/picture">
                        <pic:nvPicPr>
                          <pic:cNvPr id="27739" name="Picture 27739"/>
                          <pic:cNvPicPr/>
                        </pic:nvPicPr>
                        <pic:blipFill>
                          <a:blip r:embed="rId74"/>
                          <a:stretch>
                            <a:fillRect/>
                          </a:stretch>
                        </pic:blipFill>
                        <pic:spPr>
                          <a:xfrm>
                            <a:off x="0" y="0"/>
                            <a:ext cx="19882" cy="23199"/>
                          </a:xfrm>
                          <a:prstGeom prst="rect">
                            <a:avLst/>
                          </a:prstGeom>
                        </pic:spPr>
                      </pic:pic>
                    </a:graphicData>
                  </a:graphic>
                </wp:inline>
              </w:drawing>
            </w:r>
            <w:r>
              <w:tab/>
            </w:r>
            <w:r>
              <w:rPr>
                <w:noProof/>
              </w:rPr>
              <w:drawing>
                <wp:inline distT="0" distB="0" distL="0" distR="0" wp14:anchorId="71910F62" wp14:editId="650808BA">
                  <wp:extent cx="3314" cy="3315"/>
                  <wp:effectExtent l="0" t="0" r="0" b="0"/>
                  <wp:docPr id="27750" name="Picture 27750"/>
                  <wp:cNvGraphicFramePr/>
                  <a:graphic xmlns:a="http://schemas.openxmlformats.org/drawingml/2006/main">
                    <a:graphicData uri="http://schemas.openxmlformats.org/drawingml/2006/picture">
                      <pic:pic xmlns:pic="http://schemas.openxmlformats.org/drawingml/2006/picture">
                        <pic:nvPicPr>
                          <pic:cNvPr id="27750" name="Picture 27750"/>
                          <pic:cNvPicPr/>
                        </pic:nvPicPr>
                        <pic:blipFill>
                          <a:blip r:embed="rId75"/>
                          <a:stretch>
                            <a:fillRect/>
                          </a:stretch>
                        </pic:blipFill>
                        <pic:spPr>
                          <a:xfrm>
                            <a:off x="0" y="0"/>
                            <a:ext cx="3314" cy="3315"/>
                          </a:xfrm>
                          <a:prstGeom prst="rect">
                            <a:avLst/>
                          </a:prstGeom>
                        </pic:spPr>
                      </pic:pic>
                    </a:graphicData>
                  </a:graphic>
                </wp:inline>
              </w:drawing>
            </w:r>
            <w:r>
              <w:tab/>
            </w:r>
            <w:r>
              <w:rPr>
                <w:noProof/>
              </w:rPr>
              <w:drawing>
                <wp:inline distT="0" distB="0" distL="0" distR="0" wp14:anchorId="0043B798" wp14:editId="40E6E489">
                  <wp:extent cx="19883" cy="23199"/>
                  <wp:effectExtent l="0" t="0" r="0" b="0"/>
                  <wp:docPr id="27748" name="Picture 27748"/>
                  <wp:cNvGraphicFramePr/>
                  <a:graphic xmlns:a="http://schemas.openxmlformats.org/drawingml/2006/main">
                    <a:graphicData uri="http://schemas.openxmlformats.org/drawingml/2006/picture">
                      <pic:pic xmlns:pic="http://schemas.openxmlformats.org/drawingml/2006/picture">
                        <pic:nvPicPr>
                          <pic:cNvPr id="27748" name="Picture 27748"/>
                          <pic:cNvPicPr/>
                        </pic:nvPicPr>
                        <pic:blipFill>
                          <a:blip r:embed="rId76"/>
                          <a:stretch>
                            <a:fillRect/>
                          </a:stretch>
                        </pic:blipFill>
                        <pic:spPr>
                          <a:xfrm>
                            <a:off x="0" y="0"/>
                            <a:ext cx="19883" cy="23199"/>
                          </a:xfrm>
                          <a:prstGeom prst="rect">
                            <a:avLst/>
                          </a:prstGeom>
                        </pic:spPr>
                      </pic:pic>
                    </a:graphicData>
                  </a:graphic>
                </wp:inline>
              </w:drawing>
            </w:r>
            <w:r>
              <w:tab/>
            </w:r>
            <w:r>
              <w:rPr>
                <w:noProof/>
              </w:rPr>
              <w:drawing>
                <wp:inline distT="0" distB="0" distL="0" distR="0" wp14:anchorId="74DA3CF3" wp14:editId="7361350E">
                  <wp:extent cx="23196" cy="23199"/>
                  <wp:effectExtent l="0" t="0" r="0" b="0"/>
                  <wp:docPr id="27736" name="Picture 27736"/>
                  <wp:cNvGraphicFramePr/>
                  <a:graphic xmlns:a="http://schemas.openxmlformats.org/drawingml/2006/main">
                    <a:graphicData uri="http://schemas.openxmlformats.org/drawingml/2006/picture">
                      <pic:pic xmlns:pic="http://schemas.openxmlformats.org/drawingml/2006/picture">
                        <pic:nvPicPr>
                          <pic:cNvPr id="27736" name="Picture 27736"/>
                          <pic:cNvPicPr/>
                        </pic:nvPicPr>
                        <pic:blipFill>
                          <a:blip r:embed="rId77"/>
                          <a:stretch>
                            <a:fillRect/>
                          </a:stretch>
                        </pic:blipFill>
                        <pic:spPr>
                          <a:xfrm>
                            <a:off x="0" y="0"/>
                            <a:ext cx="23196" cy="23199"/>
                          </a:xfrm>
                          <a:prstGeom prst="rect">
                            <a:avLst/>
                          </a:prstGeom>
                        </pic:spPr>
                      </pic:pic>
                    </a:graphicData>
                  </a:graphic>
                </wp:inline>
              </w:drawing>
            </w:r>
            <w:r>
              <w:tab/>
            </w:r>
            <w:r>
              <w:rPr>
                <w:noProof/>
              </w:rPr>
              <w:drawing>
                <wp:inline distT="0" distB="0" distL="0" distR="0" wp14:anchorId="733D40CF" wp14:editId="0FEC469B">
                  <wp:extent cx="23195" cy="23199"/>
                  <wp:effectExtent l="0" t="0" r="0" b="0"/>
                  <wp:docPr id="27738" name="Picture 27738"/>
                  <wp:cNvGraphicFramePr/>
                  <a:graphic xmlns:a="http://schemas.openxmlformats.org/drawingml/2006/main">
                    <a:graphicData uri="http://schemas.openxmlformats.org/drawingml/2006/picture">
                      <pic:pic xmlns:pic="http://schemas.openxmlformats.org/drawingml/2006/picture">
                        <pic:nvPicPr>
                          <pic:cNvPr id="27738" name="Picture 27738"/>
                          <pic:cNvPicPr/>
                        </pic:nvPicPr>
                        <pic:blipFill>
                          <a:blip r:embed="rId78"/>
                          <a:stretch>
                            <a:fillRect/>
                          </a:stretch>
                        </pic:blipFill>
                        <pic:spPr>
                          <a:xfrm>
                            <a:off x="0" y="0"/>
                            <a:ext cx="23195" cy="23199"/>
                          </a:xfrm>
                          <a:prstGeom prst="rect">
                            <a:avLst/>
                          </a:prstGeom>
                        </pic:spPr>
                      </pic:pic>
                    </a:graphicData>
                  </a:graphic>
                </wp:inline>
              </w:drawing>
            </w:r>
            <w:r>
              <w:tab/>
            </w:r>
            <w:r>
              <w:rPr>
                <w:noProof/>
              </w:rPr>
              <w:drawing>
                <wp:inline distT="0" distB="0" distL="0" distR="0" wp14:anchorId="765D5018" wp14:editId="74D693DD">
                  <wp:extent cx="3314" cy="3315"/>
                  <wp:effectExtent l="0" t="0" r="0" b="0"/>
                  <wp:docPr id="27749" name="Picture 27749"/>
                  <wp:cNvGraphicFramePr/>
                  <a:graphic xmlns:a="http://schemas.openxmlformats.org/drawingml/2006/main">
                    <a:graphicData uri="http://schemas.openxmlformats.org/drawingml/2006/picture">
                      <pic:pic xmlns:pic="http://schemas.openxmlformats.org/drawingml/2006/picture">
                        <pic:nvPicPr>
                          <pic:cNvPr id="27749" name="Picture 27749"/>
                          <pic:cNvPicPr/>
                        </pic:nvPicPr>
                        <pic:blipFill>
                          <a:blip r:embed="rId79"/>
                          <a:stretch>
                            <a:fillRect/>
                          </a:stretch>
                        </pic:blipFill>
                        <pic:spPr>
                          <a:xfrm>
                            <a:off x="0" y="0"/>
                            <a:ext cx="3314" cy="3315"/>
                          </a:xfrm>
                          <a:prstGeom prst="rect">
                            <a:avLst/>
                          </a:prstGeom>
                        </pic:spPr>
                      </pic:pic>
                    </a:graphicData>
                  </a:graphic>
                </wp:inline>
              </w:drawing>
            </w:r>
            <w:r>
              <w:tab/>
            </w:r>
            <w:r>
              <w:rPr>
                <w:noProof/>
              </w:rPr>
              <w:drawing>
                <wp:inline distT="0" distB="0" distL="0" distR="0" wp14:anchorId="66F37BE5" wp14:editId="25E4EEB6">
                  <wp:extent cx="19883" cy="23199"/>
                  <wp:effectExtent l="0" t="0" r="0" b="0"/>
                  <wp:docPr id="27743" name="Picture 27743"/>
                  <wp:cNvGraphicFramePr/>
                  <a:graphic xmlns:a="http://schemas.openxmlformats.org/drawingml/2006/main">
                    <a:graphicData uri="http://schemas.openxmlformats.org/drawingml/2006/picture">
                      <pic:pic xmlns:pic="http://schemas.openxmlformats.org/drawingml/2006/picture">
                        <pic:nvPicPr>
                          <pic:cNvPr id="27743" name="Picture 27743"/>
                          <pic:cNvPicPr/>
                        </pic:nvPicPr>
                        <pic:blipFill>
                          <a:blip r:embed="rId80"/>
                          <a:stretch>
                            <a:fillRect/>
                          </a:stretch>
                        </pic:blipFill>
                        <pic:spPr>
                          <a:xfrm>
                            <a:off x="0" y="0"/>
                            <a:ext cx="19883" cy="23199"/>
                          </a:xfrm>
                          <a:prstGeom prst="rect">
                            <a:avLst/>
                          </a:prstGeom>
                        </pic:spPr>
                      </pic:pic>
                    </a:graphicData>
                  </a:graphic>
                </wp:inline>
              </w:drawing>
            </w:r>
            <w:r>
              <w:tab/>
            </w:r>
            <w:r>
              <w:rPr>
                <w:noProof/>
              </w:rPr>
              <w:drawing>
                <wp:inline distT="0" distB="0" distL="0" distR="0" wp14:anchorId="5AA692E2" wp14:editId="435DCEFA">
                  <wp:extent cx="19883" cy="23199"/>
                  <wp:effectExtent l="0" t="0" r="0" b="0"/>
                  <wp:docPr id="27741" name="Picture 27741"/>
                  <wp:cNvGraphicFramePr/>
                  <a:graphic xmlns:a="http://schemas.openxmlformats.org/drawingml/2006/main">
                    <a:graphicData uri="http://schemas.openxmlformats.org/drawingml/2006/picture">
                      <pic:pic xmlns:pic="http://schemas.openxmlformats.org/drawingml/2006/picture">
                        <pic:nvPicPr>
                          <pic:cNvPr id="27741" name="Picture 27741"/>
                          <pic:cNvPicPr/>
                        </pic:nvPicPr>
                        <pic:blipFill>
                          <a:blip r:embed="rId81"/>
                          <a:stretch>
                            <a:fillRect/>
                          </a:stretch>
                        </pic:blipFill>
                        <pic:spPr>
                          <a:xfrm>
                            <a:off x="0" y="0"/>
                            <a:ext cx="19883" cy="23199"/>
                          </a:xfrm>
                          <a:prstGeom prst="rect">
                            <a:avLst/>
                          </a:prstGeom>
                        </pic:spPr>
                      </pic:pic>
                    </a:graphicData>
                  </a:graphic>
                </wp:inline>
              </w:drawing>
            </w:r>
            <w:r>
              <w:tab/>
            </w:r>
            <w:r>
              <w:rPr>
                <w:noProof/>
              </w:rPr>
              <w:drawing>
                <wp:inline distT="0" distB="0" distL="0" distR="0" wp14:anchorId="00DA35B9" wp14:editId="4E4BB912">
                  <wp:extent cx="19882" cy="23199"/>
                  <wp:effectExtent l="0" t="0" r="0" b="0"/>
                  <wp:docPr id="27742" name="Picture 27742"/>
                  <wp:cNvGraphicFramePr/>
                  <a:graphic xmlns:a="http://schemas.openxmlformats.org/drawingml/2006/main">
                    <a:graphicData uri="http://schemas.openxmlformats.org/drawingml/2006/picture">
                      <pic:pic xmlns:pic="http://schemas.openxmlformats.org/drawingml/2006/picture">
                        <pic:nvPicPr>
                          <pic:cNvPr id="27742" name="Picture 27742"/>
                          <pic:cNvPicPr/>
                        </pic:nvPicPr>
                        <pic:blipFill>
                          <a:blip r:embed="rId82"/>
                          <a:stretch>
                            <a:fillRect/>
                          </a:stretch>
                        </pic:blipFill>
                        <pic:spPr>
                          <a:xfrm>
                            <a:off x="0" y="0"/>
                            <a:ext cx="19882" cy="23199"/>
                          </a:xfrm>
                          <a:prstGeom prst="rect">
                            <a:avLst/>
                          </a:prstGeom>
                        </pic:spPr>
                      </pic:pic>
                    </a:graphicData>
                  </a:graphic>
                </wp:inline>
              </w:drawing>
            </w:r>
            <w:r>
              <w:tab/>
            </w:r>
            <w:r>
              <w:rPr>
                <w:noProof/>
              </w:rPr>
              <w:drawing>
                <wp:inline distT="0" distB="0" distL="0" distR="0" wp14:anchorId="4A07D097" wp14:editId="28DA091F">
                  <wp:extent cx="19883" cy="23199"/>
                  <wp:effectExtent l="0" t="0" r="0" b="0"/>
                  <wp:docPr id="27744" name="Picture 27744"/>
                  <wp:cNvGraphicFramePr/>
                  <a:graphic xmlns:a="http://schemas.openxmlformats.org/drawingml/2006/main">
                    <a:graphicData uri="http://schemas.openxmlformats.org/drawingml/2006/picture">
                      <pic:pic xmlns:pic="http://schemas.openxmlformats.org/drawingml/2006/picture">
                        <pic:nvPicPr>
                          <pic:cNvPr id="27744" name="Picture 27744"/>
                          <pic:cNvPicPr/>
                        </pic:nvPicPr>
                        <pic:blipFill>
                          <a:blip r:embed="rId83"/>
                          <a:stretch>
                            <a:fillRect/>
                          </a:stretch>
                        </pic:blipFill>
                        <pic:spPr>
                          <a:xfrm>
                            <a:off x="0" y="0"/>
                            <a:ext cx="19883" cy="23199"/>
                          </a:xfrm>
                          <a:prstGeom prst="rect">
                            <a:avLst/>
                          </a:prstGeom>
                        </pic:spPr>
                      </pic:pic>
                    </a:graphicData>
                  </a:graphic>
                </wp:inline>
              </w:drawing>
            </w:r>
            <w:r>
              <w:tab/>
            </w:r>
            <w:r>
              <w:rPr>
                <w:noProof/>
              </w:rPr>
              <w:drawing>
                <wp:inline distT="0" distB="0" distL="0" distR="0" wp14:anchorId="4F9CC30D" wp14:editId="4BF3ACED">
                  <wp:extent cx="19883" cy="23199"/>
                  <wp:effectExtent l="0" t="0" r="0" b="0"/>
                  <wp:docPr id="27746" name="Picture 27746"/>
                  <wp:cNvGraphicFramePr/>
                  <a:graphic xmlns:a="http://schemas.openxmlformats.org/drawingml/2006/main">
                    <a:graphicData uri="http://schemas.openxmlformats.org/drawingml/2006/picture">
                      <pic:pic xmlns:pic="http://schemas.openxmlformats.org/drawingml/2006/picture">
                        <pic:nvPicPr>
                          <pic:cNvPr id="27746" name="Picture 27746"/>
                          <pic:cNvPicPr/>
                        </pic:nvPicPr>
                        <pic:blipFill>
                          <a:blip r:embed="rId84"/>
                          <a:stretch>
                            <a:fillRect/>
                          </a:stretch>
                        </pic:blipFill>
                        <pic:spPr>
                          <a:xfrm>
                            <a:off x="0" y="0"/>
                            <a:ext cx="19883" cy="23199"/>
                          </a:xfrm>
                          <a:prstGeom prst="rect">
                            <a:avLst/>
                          </a:prstGeom>
                        </pic:spPr>
                      </pic:pic>
                    </a:graphicData>
                  </a:graphic>
                </wp:inline>
              </w:drawing>
            </w:r>
            <w:r>
              <w:tab/>
            </w:r>
            <w:r>
              <w:rPr>
                <w:noProof/>
              </w:rPr>
              <w:drawing>
                <wp:inline distT="0" distB="0" distL="0" distR="0" wp14:anchorId="5E3DECD1" wp14:editId="08B2FD46">
                  <wp:extent cx="16569" cy="26514"/>
                  <wp:effectExtent l="0" t="0" r="0" b="0"/>
                  <wp:docPr id="27737" name="Picture 27737"/>
                  <wp:cNvGraphicFramePr/>
                  <a:graphic xmlns:a="http://schemas.openxmlformats.org/drawingml/2006/main">
                    <a:graphicData uri="http://schemas.openxmlformats.org/drawingml/2006/picture">
                      <pic:pic xmlns:pic="http://schemas.openxmlformats.org/drawingml/2006/picture">
                        <pic:nvPicPr>
                          <pic:cNvPr id="27737" name="Picture 27737"/>
                          <pic:cNvPicPr/>
                        </pic:nvPicPr>
                        <pic:blipFill>
                          <a:blip r:embed="rId85"/>
                          <a:stretch>
                            <a:fillRect/>
                          </a:stretch>
                        </pic:blipFill>
                        <pic:spPr>
                          <a:xfrm>
                            <a:off x="0" y="0"/>
                            <a:ext cx="16569" cy="26514"/>
                          </a:xfrm>
                          <a:prstGeom prst="rect">
                            <a:avLst/>
                          </a:prstGeom>
                        </pic:spPr>
                      </pic:pic>
                    </a:graphicData>
                  </a:graphic>
                </wp:inline>
              </w:drawing>
            </w:r>
            <w:r>
              <w:rPr>
                <w:noProof/>
              </w:rPr>
              <w:drawing>
                <wp:inline distT="0" distB="0" distL="0" distR="0" wp14:anchorId="55AB16C2" wp14:editId="1F94F063">
                  <wp:extent cx="3314" cy="3314"/>
                  <wp:effectExtent l="0" t="0" r="0" b="0"/>
                  <wp:docPr id="27735" name="Picture 27735"/>
                  <wp:cNvGraphicFramePr/>
                  <a:graphic xmlns:a="http://schemas.openxmlformats.org/drawingml/2006/main">
                    <a:graphicData uri="http://schemas.openxmlformats.org/drawingml/2006/picture">
                      <pic:pic xmlns:pic="http://schemas.openxmlformats.org/drawingml/2006/picture">
                        <pic:nvPicPr>
                          <pic:cNvPr id="27735" name="Picture 27735"/>
                          <pic:cNvPicPr/>
                        </pic:nvPicPr>
                        <pic:blipFill>
                          <a:blip r:embed="rId86"/>
                          <a:stretch>
                            <a:fillRect/>
                          </a:stretch>
                        </pic:blipFill>
                        <pic:spPr>
                          <a:xfrm>
                            <a:off x="0" y="0"/>
                            <a:ext cx="3314" cy="3314"/>
                          </a:xfrm>
                          <a:prstGeom prst="rect">
                            <a:avLst/>
                          </a:prstGeom>
                        </pic:spPr>
                      </pic:pic>
                    </a:graphicData>
                  </a:graphic>
                </wp:inline>
              </w:drawing>
            </w:r>
            <w:r>
              <w:tab/>
            </w:r>
            <w:r>
              <w:rPr>
                <w:noProof/>
              </w:rPr>
              <w:drawing>
                <wp:inline distT="0" distB="0" distL="0" distR="0" wp14:anchorId="2FD6CCA0" wp14:editId="5E74D49D">
                  <wp:extent cx="19883" cy="23199"/>
                  <wp:effectExtent l="0" t="0" r="0" b="0"/>
                  <wp:docPr id="27747" name="Picture 27747"/>
                  <wp:cNvGraphicFramePr/>
                  <a:graphic xmlns:a="http://schemas.openxmlformats.org/drawingml/2006/main">
                    <a:graphicData uri="http://schemas.openxmlformats.org/drawingml/2006/picture">
                      <pic:pic xmlns:pic="http://schemas.openxmlformats.org/drawingml/2006/picture">
                        <pic:nvPicPr>
                          <pic:cNvPr id="27747" name="Picture 27747"/>
                          <pic:cNvPicPr/>
                        </pic:nvPicPr>
                        <pic:blipFill>
                          <a:blip r:embed="rId87"/>
                          <a:stretch>
                            <a:fillRect/>
                          </a:stretch>
                        </pic:blipFill>
                        <pic:spPr>
                          <a:xfrm>
                            <a:off x="0" y="0"/>
                            <a:ext cx="19883" cy="23199"/>
                          </a:xfrm>
                          <a:prstGeom prst="rect">
                            <a:avLst/>
                          </a:prstGeom>
                        </pic:spPr>
                      </pic:pic>
                    </a:graphicData>
                  </a:graphic>
                </wp:inline>
              </w:drawing>
            </w:r>
            <w:r>
              <w:rPr>
                <w:noProof/>
              </w:rPr>
              <w:drawing>
                <wp:inline distT="0" distB="0" distL="0" distR="0" wp14:anchorId="430D779B" wp14:editId="76B256B6">
                  <wp:extent cx="3314" cy="3314"/>
                  <wp:effectExtent l="0" t="0" r="0" b="0"/>
                  <wp:docPr id="27751" name="Picture 27751"/>
                  <wp:cNvGraphicFramePr/>
                  <a:graphic xmlns:a="http://schemas.openxmlformats.org/drawingml/2006/main">
                    <a:graphicData uri="http://schemas.openxmlformats.org/drawingml/2006/picture">
                      <pic:pic xmlns:pic="http://schemas.openxmlformats.org/drawingml/2006/picture">
                        <pic:nvPicPr>
                          <pic:cNvPr id="27751" name="Picture 27751"/>
                          <pic:cNvPicPr/>
                        </pic:nvPicPr>
                        <pic:blipFill>
                          <a:blip r:embed="rId88"/>
                          <a:stretch>
                            <a:fillRect/>
                          </a:stretch>
                        </pic:blipFill>
                        <pic:spPr>
                          <a:xfrm>
                            <a:off x="0" y="0"/>
                            <a:ext cx="3314" cy="3314"/>
                          </a:xfrm>
                          <a:prstGeom prst="rect">
                            <a:avLst/>
                          </a:prstGeom>
                        </pic:spPr>
                      </pic:pic>
                    </a:graphicData>
                  </a:graphic>
                </wp:inline>
              </w:drawing>
            </w:r>
            <w:r>
              <w:tab/>
            </w:r>
            <w:r>
              <w:rPr>
                <w:noProof/>
              </w:rPr>
              <w:drawing>
                <wp:inline distT="0" distB="0" distL="0" distR="0" wp14:anchorId="32B5896A" wp14:editId="796586BD">
                  <wp:extent cx="1176371" cy="33142"/>
                  <wp:effectExtent l="0" t="0" r="0" b="0"/>
                  <wp:docPr id="30961" name="Picture 30961"/>
                  <wp:cNvGraphicFramePr/>
                  <a:graphic xmlns:a="http://schemas.openxmlformats.org/drawingml/2006/main">
                    <a:graphicData uri="http://schemas.openxmlformats.org/drawingml/2006/picture">
                      <pic:pic xmlns:pic="http://schemas.openxmlformats.org/drawingml/2006/picture">
                        <pic:nvPicPr>
                          <pic:cNvPr id="30961" name="Picture 30961"/>
                          <pic:cNvPicPr/>
                        </pic:nvPicPr>
                        <pic:blipFill>
                          <a:blip r:embed="rId89"/>
                          <a:stretch>
                            <a:fillRect/>
                          </a:stretch>
                        </pic:blipFill>
                        <pic:spPr>
                          <a:xfrm>
                            <a:off x="0" y="0"/>
                            <a:ext cx="1176371" cy="33142"/>
                          </a:xfrm>
                          <a:prstGeom prst="rect">
                            <a:avLst/>
                          </a:prstGeom>
                        </pic:spPr>
                      </pic:pic>
                    </a:graphicData>
                  </a:graphic>
                </wp:inline>
              </w:drawing>
            </w:r>
            <w:r>
              <w:t xml:space="preserve"> 18</w:t>
            </w:r>
          </w:p>
          <w:p w14:paraId="53C0B16B" w14:textId="77777777" w:rsidR="00902482" w:rsidRDefault="00000000">
            <w:pPr>
              <w:spacing w:after="0" w:line="269" w:lineRule="auto"/>
              <w:ind w:left="0" w:firstLine="0"/>
              <w:jc w:val="center"/>
            </w:pPr>
            <w:r>
              <w:t xml:space="preserve">Artículo </w:t>
            </w:r>
            <w:proofErr w:type="gramStart"/>
            <w:r>
              <w:t>14</w:t>
            </w:r>
            <w:r>
              <w:rPr>
                <w:vertAlign w:val="superscript"/>
              </w:rPr>
              <w:t xml:space="preserve">2 </w:t>
            </w:r>
            <w:r>
              <w:t>.</w:t>
            </w:r>
            <w:proofErr w:type="gramEnd"/>
            <w:r>
              <w:t xml:space="preserve"> Etapa de selección </w:t>
            </w:r>
            <w:r>
              <w:rPr>
                <w:noProof/>
              </w:rPr>
              <w:drawing>
                <wp:inline distT="0" distB="0" distL="0" distR="0" wp14:anchorId="46EEFBB1" wp14:editId="593A9907">
                  <wp:extent cx="858254" cy="29828"/>
                  <wp:effectExtent l="0" t="0" r="0" b="0"/>
                  <wp:docPr id="30964" name="Picture 30964"/>
                  <wp:cNvGraphicFramePr/>
                  <a:graphic xmlns:a="http://schemas.openxmlformats.org/drawingml/2006/main">
                    <a:graphicData uri="http://schemas.openxmlformats.org/drawingml/2006/picture">
                      <pic:pic xmlns:pic="http://schemas.openxmlformats.org/drawingml/2006/picture">
                        <pic:nvPicPr>
                          <pic:cNvPr id="30964" name="Picture 30964"/>
                          <pic:cNvPicPr/>
                        </pic:nvPicPr>
                        <pic:blipFill>
                          <a:blip r:embed="rId90"/>
                          <a:stretch>
                            <a:fillRect/>
                          </a:stretch>
                        </pic:blipFill>
                        <pic:spPr>
                          <a:xfrm>
                            <a:off x="0" y="0"/>
                            <a:ext cx="858254" cy="29828"/>
                          </a:xfrm>
                          <a:prstGeom prst="rect">
                            <a:avLst/>
                          </a:prstGeom>
                        </pic:spPr>
                      </pic:pic>
                    </a:graphicData>
                  </a:graphic>
                </wp:inline>
              </w:drawing>
            </w:r>
            <w:r>
              <w:tab/>
            </w:r>
            <w:r>
              <w:rPr>
                <w:noProof/>
              </w:rPr>
              <w:drawing>
                <wp:inline distT="0" distB="0" distL="0" distR="0" wp14:anchorId="380D98AE" wp14:editId="7CA71DB4">
                  <wp:extent cx="19883" cy="19886"/>
                  <wp:effectExtent l="0" t="0" r="0" b="0"/>
                  <wp:docPr id="27762" name="Picture 27762"/>
                  <wp:cNvGraphicFramePr/>
                  <a:graphic xmlns:a="http://schemas.openxmlformats.org/drawingml/2006/main">
                    <a:graphicData uri="http://schemas.openxmlformats.org/drawingml/2006/picture">
                      <pic:pic xmlns:pic="http://schemas.openxmlformats.org/drawingml/2006/picture">
                        <pic:nvPicPr>
                          <pic:cNvPr id="27762" name="Picture 27762"/>
                          <pic:cNvPicPr/>
                        </pic:nvPicPr>
                        <pic:blipFill>
                          <a:blip r:embed="rId91"/>
                          <a:stretch>
                            <a:fillRect/>
                          </a:stretch>
                        </pic:blipFill>
                        <pic:spPr>
                          <a:xfrm>
                            <a:off x="0" y="0"/>
                            <a:ext cx="19883" cy="19886"/>
                          </a:xfrm>
                          <a:prstGeom prst="rect">
                            <a:avLst/>
                          </a:prstGeom>
                        </pic:spPr>
                      </pic:pic>
                    </a:graphicData>
                  </a:graphic>
                </wp:inline>
              </w:drawing>
            </w:r>
            <w:r>
              <w:tab/>
            </w:r>
            <w:r>
              <w:rPr>
                <w:noProof/>
              </w:rPr>
              <w:drawing>
                <wp:inline distT="0" distB="0" distL="0" distR="0" wp14:anchorId="322B8212" wp14:editId="4A29B3CC">
                  <wp:extent cx="19883" cy="19886"/>
                  <wp:effectExtent l="0" t="0" r="0" b="0"/>
                  <wp:docPr id="27761" name="Picture 27761"/>
                  <wp:cNvGraphicFramePr/>
                  <a:graphic xmlns:a="http://schemas.openxmlformats.org/drawingml/2006/main">
                    <a:graphicData uri="http://schemas.openxmlformats.org/drawingml/2006/picture">
                      <pic:pic xmlns:pic="http://schemas.openxmlformats.org/drawingml/2006/picture">
                        <pic:nvPicPr>
                          <pic:cNvPr id="27761" name="Picture 27761"/>
                          <pic:cNvPicPr/>
                        </pic:nvPicPr>
                        <pic:blipFill>
                          <a:blip r:embed="rId92"/>
                          <a:stretch>
                            <a:fillRect/>
                          </a:stretch>
                        </pic:blipFill>
                        <pic:spPr>
                          <a:xfrm>
                            <a:off x="0" y="0"/>
                            <a:ext cx="19883" cy="19886"/>
                          </a:xfrm>
                          <a:prstGeom prst="rect">
                            <a:avLst/>
                          </a:prstGeom>
                        </pic:spPr>
                      </pic:pic>
                    </a:graphicData>
                  </a:graphic>
                </wp:inline>
              </w:drawing>
            </w:r>
            <w:r>
              <w:tab/>
            </w:r>
            <w:r>
              <w:rPr>
                <w:noProof/>
              </w:rPr>
              <w:drawing>
                <wp:inline distT="0" distB="0" distL="0" distR="0" wp14:anchorId="3CE368FC" wp14:editId="7B3F5725">
                  <wp:extent cx="19882" cy="19886"/>
                  <wp:effectExtent l="0" t="0" r="0" b="0"/>
                  <wp:docPr id="27766" name="Picture 27766"/>
                  <wp:cNvGraphicFramePr/>
                  <a:graphic xmlns:a="http://schemas.openxmlformats.org/drawingml/2006/main">
                    <a:graphicData uri="http://schemas.openxmlformats.org/drawingml/2006/picture">
                      <pic:pic xmlns:pic="http://schemas.openxmlformats.org/drawingml/2006/picture">
                        <pic:nvPicPr>
                          <pic:cNvPr id="27766" name="Picture 27766"/>
                          <pic:cNvPicPr/>
                        </pic:nvPicPr>
                        <pic:blipFill>
                          <a:blip r:embed="rId93"/>
                          <a:stretch>
                            <a:fillRect/>
                          </a:stretch>
                        </pic:blipFill>
                        <pic:spPr>
                          <a:xfrm>
                            <a:off x="0" y="0"/>
                            <a:ext cx="19882" cy="19886"/>
                          </a:xfrm>
                          <a:prstGeom prst="rect">
                            <a:avLst/>
                          </a:prstGeom>
                        </pic:spPr>
                      </pic:pic>
                    </a:graphicData>
                  </a:graphic>
                </wp:inline>
              </w:drawing>
            </w:r>
            <w:r>
              <w:tab/>
            </w:r>
            <w:r>
              <w:rPr>
                <w:noProof/>
              </w:rPr>
              <w:drawing>
                <wp:inline distT="0" distB="0" distL="0" distR="0" wp14:anchorId="47FF3135" wp14:editId="240FA761">
                  <wp:extent cx="19883" cy="19886"/>
                  <wp:effectExtent l="0" t="0" r="0" b="0"/>
                  <wp:docPr id="27765" name="Picture 27765"/>
                  <wp:cNvGraphicFramePr/>
                  <a:graphic xmlns:a="http://schemas.openxmlformats.org/drawingml/2006/main">
                    <a:graphicData uri="http://schemas.openxmlformats.org/drawingml/2006/picture">
                      <pic:pic xmlns:pic="http://schemas.openxmlformats.org/drawingml/2006/picture">
                        <pic:nvPicPr>
                          <pic:cNvPr id="27765" name="Picture 27765"/>
                          <pic:cNvPicPr/>
                        </pic:nvPicPr>
                        <pic:blipFill>
                          <a:blip r:embed="rId94"/>
                          <a:stretch>
                            <a:fillRect/>
                          </a:stretch>
                        </pic:blipFill>
                        <pic:spPr>
                          <a:xfrm>
                            <a:off x="0" y="0"/>
                            <a:ext cx="19883" cy="19886"/>
                          </a:xfrm>
                          <a:prstGeom prst="rect">
                            <a:avLst/>
                          </a:prstGeom>
                        </pic:spPr>
                      </pic:pic>
                    </a:graphicData>
                  </a:graphic>
                </wp:inline>
              </w:drawing>
            </w:r>
            <w:r>
              <w:tab/>
            </w:r>
            <w:r>
              <w:rPr>
                <w:noProof/>
              </w:rPr>
              <w:drawing>
                <wp:inline distT="0" distB="0" distL="0" distR="0" wp14:anchorId="07950803" wp14:editId="7B611169">
                  <wp:extent cx="23196" cy="19886"/>
                  <wp:effectExtent l="0" t="0" r="0" b="0"/>
                  <wp:docPr id="27767" name="Picture 27767"/>
                  <wp:cNvGraphicFramePr/>
                  <a:graphic xmlns:a="http://schemas.openxmlformats.org/drawingml/2006/main">
                    <a:graphicData uri="http://schemas.openxmlformats.org/drawingml/2006/picture">
                      <pic:pic xmlns:pic="http://schemas.openxmlformats.org/drawingml/2006/picture">
                        <pic:nvPicPr>
                          <pic:cNvPr id="27767" name="Picture 27767"/>
                          <pic:cNvPicPr/>
                        </pic:nvPicPr>
                        <pic:blipFill>
                          <a:blip r:embed="rId95"/>
                          <a:stretch>
                            <a:fillRect/>
                          </a:stretch>
                        </pic:blipFill>
                        <pic:spPr>
                          <a:xfrm>
                            <a:off x="0" y="0"/>
                            <a:ext cx="23196" cy="19886"/>
                          </a:xfrm>
                          <a:prstGeom prst="rect">
                            <a:avLst/>
                          </a:prstGeom>
                        </pic:spPr>
                      </pic:pic>
                    </a:graphicData>
                  </a:graphic>
                </wp:inline>
              </w:drawing>
            </w:r>
            <w:r>
              <w:tab/>
            </w:r>
            <w:r>
              <w:rPr>
                <w:noProof/>
              </w:rPr>
              <w:drawing>
                <wp:inline distT="0" distB="0" distL="0" distR="0" wp14:anchorId="55E5DD6F" wp14:editId="6E6CC190">
                  <wp:extent cx="26509" cy="19886"/>
                  <wp:effectExtent l="0" t="0" r="0" b="0"/>
                  <wp:docPr id="27764" name="Picture 27764"/>
                  <wp:cNvGraphicFramePr/>
                  <a:graphic xmlns:a="http://schemas.openxmlformats.org/drawingml/2006/main">
                    <a:graphicData uri="http://schemas.openxmlformats.org/drawingml/2006/picture">
                      <pic:pic xmlns:pic="http://schemas.openxmlformats.org/drawingml/2006/picture">
                        <pic:nvPicPr>
                          <pic:cNvPr id="27764" name="Picture 27764"/>
                          <pic:cNvPicPr/>
                        </pic:nvPicPr>
                        <pic:blipFill>
                          <a:blip r:embed="rId96"/>
                          <a:stretch>
                            <a:fillRect/>
                          </a:stretch>
                        </pic:blipFill>
                        <pic:spPr>
                          <a:xfrm>
                            <a:off x="0" y="0"/>
                            <a:ext cx="26509" cy="19886"/>
                          </a:xfrm>
                          <a:prstGeom prst="rect">
                            <a:avLst/>
                          </a:prstGeom>
                        </pic:spPr>
                      </pic:pic>
                    </a:graphicData>
                  </a:graphic>
                </wp:inline>
              </w:drawing>
            </w:r>
            <w:r>
              <w:tab/>
            </w:r>
            <w:r>
              <w:rPr>
                <w:noProof/>
              </w:rPr>
              <w:drawing>
                <wp:inline distT="0" distB="0" distL="0" distR="0" wp14:anchorId="5D4AB423" wp14:editId="15ED8240">
                  <wp:extent cx="3314" cy="3314"/>
                  <wp:effectExtent l="0" t="0" r="0" b="0"/>
                  <wp:docPr id="27763" name="Picture 27763"/>
                  <wp:cNvGraphicFramePr/>
                  <a:graphic xmlns:a="http://schemas.openxmlformats.org/drawingml/2006/main">
                    <a:graphicData uri="http://schemas.openxmlformats.org/drawingml/2006/picture">
                      <pic:pic xmlns:pic="http://schemas.openxmlformats.org/drawingml/2006/picture">
                        <pic:nvPicPr>
                          <pic:cNvPr id="27763" name="Picture 27763"/>
                          <pic:cNvPicPr/>
                        </pic:nvPicPr>
                        <pic:blipFill>
                          <a:blip r:embed="rId97"/>
                          <a:stretch>
                            <a:fillRect/>
                          </a:stretch>
                        </pic:blipFill>
                        <pic:spPr>
                          <a:xfrm>
                            <a:off x="0" y="0"/>
                            <a:ext cx="3314" cy="3314"/>
                          </a:xfrm>
                          <a:prstGeom prst="rect">
                            <a:avLst/>
                          </a:prstGeom>
                        </pic:spPr>
                      </pic:pic>
                    </a:graphicData>
                  </a:graphic>
                </wp:inline>
              </w:drawing>
            </w:r>
            <w:r>
              <w:tab/>
            </w:r>
            <w:r>
              <w:rPr>
                <w:noProof/>
              </w:rPr>
              <w:drawing>
                <wp:inline distT="0" distB="0" distL="0" distR="0" wp14:anchorId="53AA9B6E" wp14:editId="53199E0E">
                  <wp:extent cx="19883" cy="19886"/>
                  <wp:effectExtent l="0" t="0" r="0" b="0"/>
                  <wp:docPr id="27760" name="Picture 27760"/>
                  <wp:cNvGraphicFramePr/>
                  <a:graphic xmlns:a="http://schemas.openxmlformats.org/drawingml/2006/main">
                    <a:graphicData uri="http://schemas.openxmlformats.org/drawingml/2006/picture">
                      <pic:pic xmlns:pic="http://schemas.openxmlformats.org/drawingml/2006/picture">
                        <pic:nvPicPr>
                          <pic:cNvPr id="27760" name="Picture 27760"/>
                          <pic:cNvPicPr/>
                        </pic:nvPicPr>
                        <pic:blipFill>
                          <a:blip r:embed="rId98"/>
                          <a:stretch>
                            <a:fillRect/>
                          </a:stretch>
                        </pic:blipFill>
                        <pic:spPr>
                          <a:xfrm>
                            <a:off x="0" y="0"/>
                            <a:ext cx="19883" cy="19886"/>
                          </a:xfrm>
                          <a:prstGeom prst="rect">
                            <a:avLst/>
                          </a:prstGeom>
                        </pic:spPr>
                      </pic:pic>
                    </a:graphicData>
                  </a:graphic>
                </wp:inline>
              </w:drawing>
            </w:r>
            <w:r>
              <w:tab/>
            </w:r>
            <w:r>
              <w:rPr>
                <w:noProof/>
              </w:rPr>
              <w:drawing>
                <wp:inline distT="0" distB="0" distL="0" distR="0" wp14:anchorId="18D169C9" wp14:editId="34D410AC">
                  <wp:extent cx="19883" cy="23200"/>
                  <wp:effectExtent l="0" t="0" r="0" b="0"/>
                  <wp:docPr id="27757" name="Picture 27757"/>
                  <wp:cNvGraphicFramePr/>
                  <a:graphic xmlns:a="http://schemas.openxmlformats.org/drawingml/2006/main">
                    <a:graphicData uri="http://schemas.openxmlformats.org/drawingml/2006/picture">
                      <pic:pic xmlns:pic="http://schemas.openxmlformats.org/drawingml/2006/picture">
                        <pic:nvPicPr>
                          <pic:cNvPr id="27757" name="Picture 27757"/>
                          <pic:cNvPicPr/>
                        </pic:nvPicPr>
                        <pic:blipFill>
                          <a:blip r:embed="rId99"/>
                          <a:stretch>
                            <a:fillRect/>
                          </a:stretch>
                        </pic:blipFill>
                        <pic:spPr>
                          <a:xfrm>
                            <a:off x="0" y="0"/>
                            <a:ext cx="19883" cy="23200"/>
                          </a:xfrm>
                          <a:prstGeom prst="rect">
                            <a:avLst/>
                          </a:prstGeom>
                        </pic:spPr>
                      </pic:pic>
                    </a:graphicData>
                  </a:graphic>
                </wp:inline>
              </w:drawing>
            </w:r>
            <w:r>
              <w:tab/>
            </w:r>
            <w:r>
              <w:rPr>
                <w:noProof/>
              </w:rPr>
              <w:drawing>
                <wp:inline distT="0" distB="0" distL="0" distR="0" wp14:anchorId="4690695B" wp14:editId="2D269DDA">
                  <wp:extent cx="19883" cy="23200"/>
                  <wp:effectExtent l="0" t="0" r="0" b="0"/>
                  <wp:docPr id="27756" name="Picture 27756"/>
                  <wp:cNvGraphicFramePr/>
                  <a:graphic xmlns:a="http://schemas.openxmlformats.org/drawingml/2006/main">
                    <a:graphicData uri="http://schemas.openxmlformats.org/drawingml/2006/picture">
                      <pic:pic xmlns:pic="http://schemas.openxmlformats.org/drawingml/2006/picture">
                        <pic:nvPicPr>
                          <pic:cNvPr id="27756" name="Picture 27756"/>
                          <pic:cNvPicPr/>
                        </pic:nvPicPr>
                        <pic:blipFill>
                          <a:blip r:embed="rId100"/>
                          <a:stretch>
                            <a:fillRect/>
                          </a:stretch>
                        </pic:blipFill>
                        <pic:spPr>
                          <a:xfrm>
                            <a:off x="0" y="0"/>
                            <a:ext cx="19883" cy="23200"/>
                          </a:xfrm>
                          <a:prstGeom prst="rect">
                            <a:avLst/>
                          </a:prstGeom>
                        </pic:spPr>
                      </pic:pic>
                    </a:graphicData>
                  </a:graphic>
                </wp:inline>
              </w:drawing>
            </w:r>
            <w:r>
              <w:tab/>
            </w:r>
            <w:r>
              <w:rPr>
                <w:noProof/>
              </w:rPr>
              <w:drawing>
                <wp:inline distT="0" distB="0" distL="0" distR="0" wp14:anchorId="3D828D36" wp14:editId="5470225D">
                  <wp:extent cx="19883" cy="23200"/>
                  <wp:effectExtent l="0" t="0" r="0" b="0"/>
                  <wp:docPr id="27755" name="Picture 27755"/>
                  <wp:cNvGraphicFramePr/>
                  <a:graphic xmlns:a="http://schemas.openxmlformats.org/drawingml/2006/main">
                    <a:graphicData uri="http://schemas.openxmlformats.org/drawingml/2006/picture">
                      <pic:pic xmlns:pic="http://schemas.openxmlformats.org/drawingml/2006/picture">
                        <pic:nvPicPr>
                          <pic:cNvPr id="27755" name="Picture 27755"/>
                          <pic:cNvPicPr/>
                        </pic:nvPicPr>
                        <pic:blipFill>
                          <a:blip r:embed="rId101"/>
                          <a:stretch>
                            <a:fillRect/>
                          </a:stretch>
                        </pic:blipFill>
                        <pic:spPr>
                          <a:xfrm>
                            <a:off x="0" y="0"/>
                            <a:ext cx="19883" cy="23200"/>
                          </a:xfrm>
                          <a:prstGeom prst="rect">
                            <a:avLst/>
                          </a:prstGeom>
                        </pic:spPr>
                      </pic:pic>
                    </a:graphicData>
                  </a:graphic>
                </wp:inline>
              </w:drawing>
            </w:r>
            <w:r>
              <w:tab/>
            </w:r>
            <w:r>
              <w:rPr>
                <w:noProof/>
              </w:rPr>
              <w:drawing>
                <wp:inline distT="0" distB="0" distL="0" distR="0" wp14:anchorId="6CE32A24" wp14:editId="61D4978B">
                  <wp:extent cx="19883" cy="23200"/>
                  <wp:effectExtent l="0" t="0" r="0" b="0"/>
                  <wp:docPr id="27754" name="Picture 27754"/>
                  <wp:cNvGraphicFramePr/>
                  <a:graphic xmlns:a="http://schemas.openxmlformats.org/drawingml/2006/main">
                    <a:graphicData uri="http://schemas.openxmlformats.org/drawingml/2006/picture">
                      <pic:pic xmlns:pic="http://schemas.openxmlformats.org/drawingml/2006/picture">
                        <pic:nvPicPr>
                          <pic:cNvPr id="27754" name="Picture 27754"/>
                          <pic:cNvPicPr/>
                        </pic:nvPicPr>
                        <pic:blipFill>
                          <a:blip r:embed="rId102"/>
                          <a:stretch>
                            <a:fillRect/>
                          </a:stretch>
                        </pic:blipFill>
                        <pic:spPr>
                          <a:xfrm>
                            <a:off x="0" y="0"/>
                            <a:ext cx="19883" cy="23200"/>
                          </a:xfrm>
                          <a:prstGeom prst="rect">
                            <a:avLst/>
                          </a:prstGeom>
                        </pic:spPr>
                      </pic:pic>
                    </a:graphicData>
                  </a:graphic>
                </wp:inline>
              </w:drawing>
            </w:r>
            <w:r>
              <w:tab/>
            </w:r>
            <w:r>
              <w:rPr>
                <w:noProof/>
              </w:rPr>
              <w:drawing>
                <wp:inline distT="0" distB="0" distL="0" distR="0" wp14:anchorId="33C6A210" wp14:editId="66440F3C">
                  <wp:extent cx="19883" cy="23200"/>
                  <wp:effectExtent l="0" t="0" r="0" b="0"/>
                  <wp:docPr id="27759" name="Picture 27759"/>
                  <wp:cNvGraphicFramePr/>
                  <a:graphic xmlns:a="http://schemas.openxmlformats.org/drawingml/2006/main">
                    <a:graphicData uri="http://schemas.openxmlformats.org/drawingml/2006/picture">
                      <pic:pic xmlns:pic="http://schemas.openxmlformats.org/drawingml/2006/picture">
                        <pic:nvPicPr>
                          <pic:cNvPr id="27759" name="Picture 27759"/>
                          <pic:cNvPicPr/>
                        </pic:nvPicPr>
                        <pic:blipFill>
                          <a:blip r:embed="rId103"/>
                          <a:stretch>
                            <a:fillRect/>
                          </a:stretch>
                        </pic:blipFill>
                        <pic:spPr>
                          <a:xfrm>
                            <a:off x="0" y="0"/>
                            <a:ext cx="19883" cy="23200"/>
                          </a:xfrm>
                          <a:prstGeom prst="rect">
                            <a:avLst/>
                          </a:prstGeom>
                        </pic:spPr>
                      </pic:pic>
                    </a:graphicData>
                  </a:graphic>
                </wp:inline>
              </w:drawing>
            </w:r>
            <w:r>
              <w:tab/>
            </w:r>
            <w:r>
              <w:rPr>
                <w:noProof/>
              </w:rPr>
              <w:drawing>
                <wp:inline distT="0" distB="0" distL="0" distR="0" wp14:anchorId="5C095F51" wp14:editId="6E9A7D31">
                  <wp:extent cx="19883" cy="23200"/>
                  <wp:effectExtent l="0" t="0" r="0" b="0"/>
                  <wp:docPr id="27758" name="Picture 27758"/>
                  <wp:cNvGraphicFramePr/>
                  <a:graphic xmlns:a="http://schemas.openxmlformats.org/drawingml/2006/main">
                    <a:graphicData uri="http://schemas.openxmlformats.org/drawingml/2006/picture">
                      <pic:pic xmlns:pic="http://schemas.openxmlformats.org/drawingml/2006/picture">
                        <pic:nvPicPr>
                          <pic:cNvPr id="27758" name="Picture 27758"/>
                          <pic:cNvPicPr/>
                        </pic:nvPicPr>
                        <pic:blipFill>
                          <a:blip r:embed="rId104"/>
                          <a:stretch>
                            <a:fillRect/>
                          </a:stretch>
                        </pic:blipFill>
                        <pic:spPr>
                          <a:xfrm>
                            <a:off x="0" y="0"/>
                            <a:ext cx="19883" cy="23200"/>
                          </a:xfrm>
                          <a:prstGeom prst="rect">
                            <a:avLst/>
                          </a:prstGeom>
                        </pic:spPr>
                      </pic:pic>
                    </a:graphicData>
                  </a:graphic>
                </wp:inline>
              </w:drawing>
            </w:r>
            <w:r>
              <w:tab/>
            </w:r>
            <w:r>
              <w:rPr>
                <w:noProof/>
              </w:rPr>
              <w:drawing>
                <wp:inline distT="0" distB="0" distL="0" distR="0" wp14:anchorId="37C1A7AE" wp14:editId="1B4A80D3">
                  <wp:extent cx="2018058" cy="29828"/>
                  <wp:effectExtent l="0" t="0" r="0" b="0"/>
                  <wp:docPr id="30963" name="Picture 30963"/>
                  <wp:cNvGraphicFramePr/>
                  <a:graphic xmlns:a="http://schemas.openxmlformats.org/drawingml/2006/main">
                    <a:graphicData uri="http://schemas.openxmlformats.org/drawingml/2006/picture">
                      <pic:pic xmlns:pic="http://schemas.openxmlformats.org/drawingml/2006/picture">
                        <pic:nvPicPr>
                          <pic:cNvPr id="30963" name="Picture 30963"/>
                          <pic:cNvPicPr/>
                        </pic:nvPicPr>
                        <pic:blipFill>
                          <a:blip r:embed="rId105"/>
                          <a:stretch>
                            <a:fillRect/>
                          </a:stretch>
                        </pic:blipFill>
                        <pic:spPr>
                          <a:xfrm>
                            <a:off x="0" y="0"/>
                            <a:ext cx="2018058" cy="29828"/>
                          </a:xfrm>
                          <a:prstGeom prst="rect">
                            <a:avLst/>
                          </a:prstGeom>
                        </pic:spPr>
                      </pic:pic>
                    </a:graphicData>
                  </a:graphic>
                </wp:inline>
              </w:drawing>
            </w:r>
            <w:r>
              <w:tab/>
            </w:r>
            <w:r>
              <w:rPr>
                <w:noProof/>
              </w:rPr>
              <w:drawing>
                <wp:inline distT="0" distB="0" distL="0" distR="0" wp14:anchorId="143CE47D" wp14:editId="7F164DF9">
                  <wp:extent cx="19882" cy="19886"/>
                  <wp:effectExtent l="0" t="0" r="0" b="0"/>
                  <wp:docPr id="27752" name="Picture 27752"/>
                  <wp:cNvGraphicFramePr/>
                  <a:graphic xmlns:a="http://schemas.openxmlformats.org/drawingml/2006/main">
                    <a:graphicData uri="http://schemas.openxmlformats.org/drawingml/2006/picture">
                      <pic:pic xmlns:pic="http://schemas.openxmlformats.org/drawingml/2006/picture">
                        <pic:nvPicPr>
                          <pic:cNvPr id="27752" name="Picture 27752"/>
                          <pic:cNvPicPr/>
                        </pic:nvPicPr>
                        <pic:blipFill>
                          <a:blip r:embed="rId106"/>
                          <a:stretch>
                            <a:fillRect/>
                          </a:stretch>
                        </pic:blipFill>
                        <pic:spPr>
                          <a:xfrm>
                            <a:off x="0" y="0"/>
                            <a:ext cx="19882" cy="19886"/>
                          </a:xfrm>
                          <a:prstGeom prst="rect">
                            <a:avLst/>
                          </a:prstGeom>
                        </pic:spPr>
                      </pic:pic>
                    </a:graphicData>
                  </a:graphic>
                </wp:inline>
              </w:drawing>
            </w:r>
            <w:r>
              <w:tab/>
            </w:r>
            <w:r>
              <w:rPr>
                <w:noProof/>
              </w:rPr>
              <w:drawing>
                <wp:inline distT="0" distB="0" distL="0" distR="0" wp14:anchorId="15BA3D00" wp14:editId="24C2E013">
                  <wp:extent cx="19883" cy="19886"/>
                  <wp:effectExtent l="0" t="0" r="0" b="0"/>
                  <wp:docPr id="27753" name="Picture 27753"/>
                  <wp:cNvGraphicFramePr/>
                  <a:graphic xmlns:a="http://schemas.openxmlformats.org/drawingml/2006/main">
                    <a:graphicData uri="http://schemas.openxmlformats.org/drawingml/2006/picture">
                      <pic:pic xmlns:pic="http://schemas.openxmlformats.org/drawingml/2006/picture">
                        <pic:nvPicPr>
                          <pic:cNvPr id="27753" name="Picture 27753"/>
                          <pic:cNvPicPr/>
                        </pic:nvPicPr>
                        <pic:blipFill>
                          <a:blip r:embed="rId107"/>
                          <a:stretch>
                            <a:fillRect/>
                          </a:stretch>
                        </pic:blipFill>
                        <pic:spPr>
                          <a:xfrm>
                            <a:off x="0" y="0"/>
                            <a:ext cx="19883" cy="19886"/>
                          </a:xfrm>
                          <a:prstGeom prst="rect">
                            <a:avLst/>
                          </a:prstGeom>
                        </pic:spPr>
                      </pic:pic>
                    </a:graphicData>
                  </a:graphic>
                </wp:inline>
              </w:drawing>
            </w:r>
            <w:r>
              <w:t xml:space="preserve">18 Artículo 15 </w:t>
            </w:r>
            <w:proofErr w:type="gramStart"/>
            <w:r>
              <w:rPr>
                <w:vertAlign w:val="superscript"/>
              </w:rPr>
              <w:t xml:space="preserve">2 </w:t>
            </w:r>
            <w:r>
              <w:t>.</w:t>
            </w:r>
            <w:proofErr w:type="gramEnd"/>
            <w:r>
              <w:t xml:space="preserve"> Etapa de matrícula</w:t>
            </w:r>
            <w:r>
              <w:tab/>
            </w:r>
            <w:r>
              <w:rPr>
                <w:noProof/>
              </w:rPr>
              <w:drawing>
                <wp:inline distT="0" distB="0" distL="0" distR="0" wp14:anchorId="631AFFC8" wp14:editId="1DD3956B">
                  <wp:extent cx="23196" cy="26515"/>
                  <wp:effectExtent l="0" t="0" r="0" b="0"/>
                  <wp:docPr id="27774" name="Picture 27774"/>
                  <wp:cNvGraphicFramePr/>
                  <a:graphic xmlns:a="http://schemas.openxmlformats.org/drawingml/2006/main">
                    <a:graphicData uri="http://schemas.openxmlformats.org/drawingml/2006/picture">
                      <pic:pic xmlns:pic="http://schemas.openxmlformats.org/drawingml/2006/picture">
                        <pic:nvPicPr>
                          <pic:cNvPr id="27774" name="Picture 27774"/>
                          <pic:cNvPicPr/>
                        </pic:nvPicPr>
                        <pic:blipFill>
                          <a:blip r:embed="rId108"/>
                          <a:stretch>
                            <a:fillRect/>
                          </a:stretch>
                        </pic:blipFill>
                        <pic:spPr>
                          <a:xfrm>
                            <a:off x="0" y="0"/>
                            <a:ext cx="23196" cy="26515"/>
                          </a:xfrm>
                          <a:prstGeom prst="rect">
                            <a:avLst/>
                          </a:prstGeom>
                        </pic:spPr>
                      </pic:pic>
                    </a:graphicData>
                  </a:graphic>
                </wp:inline>
              </w:drawing>
            </w:r>
            <w:r>
              <w:tab/>
            </w:r>
            <w:r>
              <w:rPr>
                <w:noProof/>
              </w:rPr>
              <w:drawing>
                <wp:inline distT="0" distB="0" distL="0" distR="0" wp14:anchorId="5917E3B7" wp14:editId="0487C604">
                  <wp:extent cx="19883" cy="19886"/>
                  <wp:effectExtent l="0" t="0" r="0" b="0"/>
                  <wp:docPr id="27779" name="Picture 27779"/>
                  <wp:cNvGraphicFramePr/>
                  <a:graphic xmlns:a="http://schemas.openxmlformats.org/drawingml/2006/main">
                    <a:graphicData uri="http://schemas.openxmlformats.org/drawingml/2006/picture">
                      <pic:pic xmlns:pic="http://schemas.openxmlformats.org/drawingml/2006/picture">
                        <pic:nvPicPr>
                          <pic:cNvPr id="27779" name="Picture 27779"/>
                          <pic:cNvPicPr/>
                        </pic:nvPicPr>
                        <pic:blipFill>
                          <a:blip r:embed="rId109"/>
                          <a:stretch>
                            <a:fillRect/>
                          </a:stretch>
                        </pic:blipFill>
                        <pic:spPr>
                          <a:xfrm>
                            <a:off x="0" y="0"/>
                            <a:ext cx="19883" cy="19886"/>
                          </a:xfrm>
                          <a:prstGeom prst="rect">
                            <a:avLst/>
                          </a:prstGeom>
                        </pic:spPr>
                      </pic:pic>
                    </a:graphicData>
                  </a:graphic>
                </wp:inline>
              </w:drawing>
            </w:r>
            <w:r>
              <w:tab/>
            </w:r>
            <w:r>
              <w:rPr>
                <w:noProof/>
              </w:rPr>
              <w:drawing>
                <wp:inline distT="0" distB="0" distL="0" distR="0" wp14:anchorId="67C43575" wp14:editId="6D43B792">
                  <wp:extent cx="23196" cy="23200"/>
                  <wp:effectExtent l="0" t="0" r="0" b="0"/>
                  <wp:docPr id="27772" name="Picture 27772"/>
                  <wp:cNvGraphicFramePr/>
                  <a:graphic xmlns:a="http://schemas.openxmlformats.org/drawingml/2006/main">
                    <a:graphicData uri="http://schemas.openxmlformats.org/drawingml/2006/picture">
                      <pic:pic xmlns:pic="http://schemas.openxmlformats.org/drawingml/2006/picture">
                        <pic:nvPicPr>
                          <pic:cNvPr id="27772" name="Picture 27772"/>
                          <pic:cNvPicPr/>
                        </pic:nvPicPr>
                        <pic:blipFill>
                          <a:blip r:embed="rId110"/>
                          <a:stretch>
                            <a:fillRect/>
                          </a:stretch>
                        </pic:blipFill>
                        <pic:spPr>
                          <a:xfrm>
                            <a:off x="0" y="0"/>
                            <a:ext cx="23196" cy="23200"/>
                          </a:xfrm>
                          <a:prstGeom prst="rect">
                            <a:avLst/>
                          </a:prstGeom>
                        </pic:spPr>
                      </pic:pic>
                    </a:graphicData>
                  </a:graphic>
                </wp:inline>
              </w:drawing>
            </w:r>
            <w:r>
              <w:tab/>
            </w:r>
            <w:r>
              <w:rPr>
                <w:noProof/>
              </w:rPr>
              <w:drawing>
                <wp:inline distT="0" distB="0" distL="0" distR="0" wp14:anchorId="59E655B9" wp14:editId="74737372">
                  <wp:extent cx="19883" cy="23200"/>
                  <wp:effectExtent l="0" t="0" r="0" b="0"/>
                  <wp:docPr id="27773" name="Picture 27773"/>
                  <wp:cNvGraphicFramePr/>
                  <a:graphic xmlns:a="http://schemas.openxmlformats.org/drawingml/2006/main">
                    <a:graphicData uri="http://schemas.openxmlformats.org/drawingml/2006/picture">
                      <pic:pic xmlns:pic="http://schemas.openxmlformats.org/drawingml/2006/picture">
                        <pic:nvPicPr>
                          <pic:cNvPr id="27773" name="Picture 27773"/>
                          <pic:cNvPicPr/>
                        </pic:nvPicPr>
                        <pic:blipFill>
                          <a:blip r:embed="rId111"/>
                          <a:stretch>
                            <a:fillRect/>
                          </a:stretch>
                        </pic:blipFill>
                        <pic:spPr>
                          <a:xfrm>
                            <a:off x="0" y="0"/>
                            <a:ext cx="19883" cy="23200"/>
                          </a:xfrm>
                          <a:prstGeom prst="rect">
                            <a:avLst/>
                          </a:prstGeom>
                        </pic:spPr>
                      </pic:pic>
                    </a:graphicData>
                  </a:graphic>
                </wp:inline>
              </w:drawing>
            </w:r>
            <w:r>
              <w:tab/>
            </w:r>
            <w:r>
              <w:rPr>
                <w:noProof/>
              </w:rPr>
              <w:drawing>
                <wp:inline distT="0" distB="0" distL="0" distR="0" wp14:anchorId="0C20C312" wp14:editId="5FE83752">
                  <wp:extent cx="19882" cy="19886"/>
                  <wp:effectExtent l="0" t="0" r="0" b="0"/>
                  <wp:docPr id="27781" name="Picture 27781"/>
                  <wp:cNvGraphicFramePr/>
                  <a:graphic xmlns:a="http://schemas.openxmlformats.org/drawingml/2006/main">
                    <a:graphicData uri="http://schemas.openxmlformats.org/drawingml/2006/picture">
                      <pic:pic xmlns:pic="http://schemas.openxmlformats.org/drawingml/2006/picture">
                        <pic:nvPicPr>
                          <pic:cNvPr id="27781" name="Picture 27781"/>
                          <pic:cNvPicPr/>
                        </pic:nvPicPr>
                        <pic:blipFill>
                          <a:blip r:embed="rId112"/>
                          <a:stretch>
                            <a:fillRect/>
                          </a:stretch>
                        </pic:blipFill>
                        <pic:spPr>
                          <a:xfrm>
                            <a:off x="0" y="0"/>
                            <a:ext cx="19882" cy="19886"/>
                          </a:xfrm>
                          <a:prstGeom prst="rect">
                            <a:avLst/>
                          </a:prstGeom>
                        </pic:spPr>
                      </pic:pic>
                    </a:graphicData>
                  </a:graphic>
                </wp:inline>
              </w:drawing>
            </w:r>
            <w:r>
              <w:rPr>
                <w:noProof/>
              </w:rPr>
              <w:drawing>
                <wp:inline distT="0" distB="0" distL="0" distR="0" wp14:anchorId="6A9F1DF4" wp14:editId="754CF952">
                  <wp:extent cx="3313" cy="3315"/>
                  <wp:effectExtent l="0" t="0" r="0" b="0"/>
                  <wp:docPr id="27783" name="Picture 27783"/>
                  <wp:cNvGraphicFramePr/>
                  <a:graphic xmlns:a="http://schemas.openxmlformats.org/drawingml/2006/main">
                    <a:graphicData uri="http://schemas.openxmlformats.org/drawingml/2006/picture">
                      <pic:pic xmlns:pic="http://schemas.openxmlformats.org/drawingml/2006/picture">
                        <pic:nvPicPr>
                          <pic:cNvPr id="27783" name="Picture 27783"/>
                          <pic:cNvPicPr/>
                        </pic:nvPicPr>
                        <pic:blipFill>
                          <a:blip r:embed="rId113"/>
                          <a:stretch>
                            <a:fillRect/>
                          </a:stretch>
                        </pic:blipFill>
                        <pic:spPr>
                          <a:xfrm>
                            <a:off x="0" y="0"/>
                            <a:ext cx="3313" cy="3315"/>
                          </a:xfrm>
                          <a:prstGeom prst="rect">
                            <a:avLst/>
                          </a:prstGeom>
                        </pic:spPr>
                      </pic:pic>
                    </a:graphicData>
                  </a:graphic>
                </wp:inline>
              </w:drawing>
            </w:r>
            <w:r>
              <w:tab/>
            </w:r>
            <w:r>
              <w:rPr>
                <w:noProof/>
              </w:rPr>
              <w:drawing>
                <wp:inline distT="0" distB="0" distL="0" distR="0" wp14:anchorId="2505BD45" wp14:editId="683ACAEB">
                  <wp:extent cx="19883" cy="23200"/>
                  <wp:effectExtent l="0" t="0" r="0" b="0"/>
                  <wp:docPr id="27775" name="Picture 27775"/>
                  <wp:cNvGraphicFramePr/>
                  <a:graphic xmlns:a="http://schemas.openxmlformats.org/drawingml/2006/main">
                    <a:graphicData uri="http://schemas.openxmlformats.org/drawingml/2006/picture">
                      <pic:pic xmlns:pic="http://schemas.openxmlformats.org/drawingml/2006/picture">
                        <pic:nvPicPr>
                          <pic:cNvPr id="27775" name="Picture 27775"/>
                          <pic:cNvPicPr/>
                        </pic:nvPicPr>
                        <pic:blipFill>
                          <a:blip r:embed="rId114"/>
                          <a:stretch>
                            <a:fillRect/>
                          </a:stretch>
                        </pic:blipFill>
                        <pic:spPr>
                          <a:xfrm>
                            <a:off x="0" y="0"/>
                            <a:ext cx="19883" cy="23200"/>
                          </a:xfrm>
                          <a:prstGeom prst="rect">
                            <a:avLst/>
                          </a:prstGeom>
                        </pic:spPr>
                      </pic:pic>
                    </a:graphicData>
                  </a:graphic>
                </wp:inline>
              </w:drawing>
            </w:r>
            <w:r>
              <w:tab/>
            </w:r>
            <w:r>
              <w:rPr>
                <w:noProof/>
              </w:rPr>
              <w:drawing>
                <wp:inline distT="0" distB="0" distL="0" distR="0" wp14:anchorId="328784D2" wp14:editId="13FF31E7">
                  <wp:extent cx="23196" cy="19886"/>
                  <wp:effectExtent l="0" t="0" r="0" b="0"/>
                  <wp:docPr id="27778" name="Picture 27778"/>
                  <wp:cNvGraphicFramePr/>
                  <a:graphic xmlns:a="http://schemas.openxmlformats.org/drawingml/2006/main">
                    <a:graphicData uri="http://schemas.openxmlformats.org/drawingml/2006/picture">
                      <pic:pic xmlns:pic="http://schemas.openxmlformats.org/drawingml/2006/picture">
                        <pic:nvPicPr>
                          <pic:cNvPr id="27778" name="Picture 27778"/>
                          <pic:cNvPicPr/>
                        </pic:nvPicPr>
                        <pic:blipFill>
                          <a:blip r:embed="rId115"/>
                          <a:stretch>
                            <a:fillRect/>
                          </a:stretch>
                        </pic:blipFill>
                        <pic:spPr>
                          <a:xfrm>
                            <a:off x="0" y="0"/>
                            <a:ext cx="23196" cy="19886"/>
                          </a:xfrm>
                          <a:prstGeom prst="rect">
                            <a:avLst/>
                          </a:prstGeom>
                        </pic:spPr>
                      </pic:pic>
                    </a:graphicData>
                  </a:graphic>
                </wp:inline>
              </w:drawing>
            </w:r>
            <w:r>
              <w:tab/>
            </w:r>
            <w:r>
              <w:rPr>
                <w:noProof/>
              </w:rPr>
              <w:drawing>
                <wp:inline distT="0" distB="0" distL="0" distR="0" wp14:anchorId="402A1494" wp14:editId="29644B4E">
                  <wp:extent cx="19882" cy="23200"/>
                  <wp:effectExtent l="0" t="0" r="0" b="0"/>
                  <wp:docPr id="27780" name="Picture 27780"/>
                  <wp:cNvGraphicFramePr/>
                  <a:graphic xmlns:a="http://schemas.openxmlformats.org/drawingml/2006/main">
                    <a:graphicData uri="http://schemas.openxmlformats.org/drawingml/2006/picture">
                      <pic:pic xmlns:pic="http://schemas.openxmlformats.org/drawingml/2006/picture">
                        <pic:nvPicPr>
                          <pic:cNvPr id="27780" name="Picture 27780"/>
                          <pic:cNvPicPr/>
                        </pic:nvPicPr>
                        <pic:blipFill>
                          <a:blip r:embed="rId116"/>
                          <a:stretch>
                            <a:fillRect/>
                          </a:stretch>
                        </pic:blipFill>
                        <pic:spPr>
                          <a:xfrm>
                            <a:off x="0" y="0"/>
                            <a:ext cx="19882" cy="23200"/>
                          </a:xfrm>
                          <a:prstGeom prst="rect">
                            <a:avLst/>
                          </a:prstGeom>
                        </pic:spPr>
                      </pic:pic>
                    </a:graphicData>
                  </a:graphic>
                </wp:inline>
              </w:drawing>
            </w:r>
            <w:r>
              <w:tab/>
            </w:r>
            <w:r>
              <w:rPr>
                <w:noProof/>
              </w:rPr>
              <w:drawing>
                <wp:inline distT="0" distB="0" distL="0" distR="0" wp14:anchorId="07A9CB80" wp14:editId="17F0B103">
                  <wp:extent cx="23196" cy="23200"/>
                  <wp:effectExtent l="0" t="0" r="0" b="0"/>
                  <wp:docPr id="27777" name="Picture 27777"/>
                  <wp:cNvGraphicFramePr/>
                  <a:graphic xmlns:a="http://schemas.openxmlformats.org/drawingml/2006/main">
                    <a:graphicData uri="http://schemas.openxmlformats.org/drawingml/2006/picture">
                      <pic:pic xmlns:pic="http://schemas.openxmlformats.org/drawingml/2006/picture">
                        <pic:nvPicPr>
                          <pic:cNvPr id="27777" name="Picture 27777"/>
                          <pic:cNvPicPr/>
                        </pic:nvPicPr>
                        <pic:blipFill>
                          <a:blip r:embed="rId117"/>
                          <a:stretch>
                            <a:fillRect/>
                          </a:stretch>
                        </pic:blipFill>
                        <pic:spPr>
                          <a:xfrm>
                            <a:off x="0" y="0"/>
                            <a:ext cx="23196" cy="23200"/>
                          </a:xfrm>
                          <a:prstGeom prst="rect">
                            <a:avLst/>
                          </a:prstGeom>
                        </pic:spPr>
                      </pic:pic>
                    </a:graphicData>
                  </a:graphic>
                </wp:inline>
              </w:drawing>
            </w:r>
            <w:r>
              <w:tab/>
            </w:r>
            <w:r>
              <w:rPr>
                <w:noProof/>
              </w:rPr>
              <w:drawing>
                <wp:inline distT="0" distB="0" distL="0" distR="0" wp14:anchorId="07C38CD2" wp14:editId="73FE07C3">
                  <wp:extent cx="23196" cy="23200"/>
                  <wp:effectExtent l="0" t="0" r="0" b="0"/>
                  <wp:docPr id="27771" name="Picture 27771"/>
                  <wp:cNvGraphicFramePr/>
                  <a:graphic xmlns:a="http://schemas.openxmlformats.org/drawingml/2006/main">
                    <a:graphicData uri="http://schemas.openxmlformats.org/drawingml/2006/picture">
                      <pic:pic xmlns:pic="http://schemas.openxmlformats.org/drawingml/2006/picture">
                        <pic:nvPicPr>
                          <pic:cNvPr id="27771" name="Picture 27771"/>
                          <pic:cNvPicPr/>
                        </pic:nvPicPr>
                        <pic:blipFill>
                          <a:blip r:embed="rId118"/>
                          <a:stretch>
                            <a:fillRect/>
                          </a:stretch>
                        </pic:blipFill>
                        <pic:spPr>
                          <a:xfrm>
                            <a:off x="0" y="0"/>
                            <a:ext cx="23196" cy="23200"/>
                          </a:xfrm>
                          <a:prstGeom prst="rect">
                            <a:avLst/>
                          </a:prstGeom>
                        </pic:spPr>
                      </pic:pic>
                    </a:graphicData>
                  </a:graphic>
                </wp:inline>
              </w:drawing>
            </w:r>
            <w:r>
              <w:tab/>
            </w:r>
            <w:r>
              <w:rPr>
                <w:noProof/>
              </w:rPr>
              <w:drawing>
                <wp:inline distT="0" distB="0" distL="0" distR="0" wp14:anchorId="737CBBDF" wp14:editId="134059EB">
                  <wp:extent cx="23196" cy="23200"/>
                  <wp:effectExtent l="0" t="0" r="0" b="0"/>
                  <wp:docPr id="27770" name="Picture 27770"/>
                  <wp:cNvGraphicFramePr/>
                  <a:graphic xmlns:a="http://schemas.openxmlformats.org/drawingml/2006/main">
                    <a:graphicData uri="http://schemas.openxmlformats.org/drawingml/2006/picture">
                      <pic:pic xmlns:pic="http://schemas.openxmlformats.org/drawingml/2006/picture">
                        <pic:nvPicPr>
                          <pic:cNvPr id="27770" name="Picture 27770"/>
                          <pic:cNvPicPr/>
                        </pic:nvPicPr>
                        <pic:blipFill>
                          <a:blip r:embed="rId119"/>
                          <a:stretch>
                            <a:fillRect/>
                          </a:stretch>
                        </pic:blipFill>
                        <pic:spPr>
                          <a:xfrm>
                            <a:off x="0" y="0"/>
                            <a:ext cx="23196" cy="23200"/>
                          </a:xfrm>
                          <a:prstGeom prst="rect">
                            <a:avLst/>
                          </a:prstGeom>
                        </pic:spPr>
                      </pic:pic>
                    </a:graphicData>
                  </a:graphic>
                </wp:inline>
              </w:drawing>
            </w:r>
            <w:r>
              <w:tab/>
            </w:r>
            <w:r>
              <w:rPr>
                <w:noProof/>
              </w:rPr>
              <w:drawing>
                <wp:inline distT="0" distB="0" distL="0" distR="0" wp14:anchorId="26C6423F" wp14:editId="1EE8355E">
                  <wp:extent cx="19883" cy="19886"/>
                  <wp:effectExtent l="0" t="0" r="0" b="0"/>
                  <wp:docPr id="27782" name="Picture 27782"/>
                  <wp:cNvGraphicFramePr/>
                  <a:graphic xmlns:a="http://schemas.openxmlformats.org/drawingml/2006/main">
                    <a:graphicData uri="http://schemas.openxmlformats.org/drawingml/2006/picture">
                      <pic:pic xmlns:pic="http://schemas.openxmlformats.org/drawingml/2006/picture">
                        <pic:nvPicPr>
                          <pic:cNvPr id="27782" name="Picture 27782"/>
                          <pic:cNvPicPr/>
                        </pic:nvPicPr>
                        <pic:blipFill>
                          <a:blip r:embed="rId120"/>
                          <a:stretch>
                            <a:fillRect/>
                          </a:stretch>
                        </pic:blipFill>
                        <pic:spPr>
                          <a:xfrm>
                            <a:off x="0" y="0"/>
                            <a:ext cx="19883" cy="19886"/>
                          </a:xfrm>
                          <a:prstGeom prst="rect">
                            <a:avLst/>
                          </a:prstGeom>
                        </pic:spPr>
                      </pic:pic>
                    </a:graphicData>
                  </a:graphic>
                </wp:inline>
              </w:drawing>
            </w:r>
            <w:r>
              <w:tab/>
            </w:r>
            <w:r>
              <w:rPr>
                <w:noProof/>
              </w:rPr>
              <w:drawing>
                <wp:inline distT="0" distB="0" distL="0" distR="0" wp14:anchorId="4D541FC1" wp14:editId="2F530954">
                  <wp:extent cx="19883" cy="19886"/>
                  <wp:effectExtent l="0" t="0" r="0" b="0"/>
                  <wp:docPr id="27776" name="Picture 27776"/>
                  <wp:cNvGraphicFramePr/>
                  <a:graphic xmlns:a="http://schemas.openxmlformats.org/drawingml/2006/main">
                    <a:graphicData uri="http://schemas.openxmlformats.org/drawingml/2006/picture">
                      <pic:pic xmlns:pic="http://schemas.openxmlformats.org/drawingml/2006/picture">
                        <pic:nvPicPr>
                          <pic:cNvPr id="27776" name="Picture 27776"/>
                          <pic:cNvPicPr/>
                        </pic:nvPicPr>
                        <pic:blipFill>
                          <a:blip r:embed="rId121"/>
                          <a:stretch>
                            <a:fillRect/>
                          </a:stretch>
                        </pic:blipFill>
                        <pic:spPr>
                          <a:xfrm>
                            <a:off x="0" y="0"/>
                            <a:ext cx="19883" cy="19886"/>
                          </a:xfrm>
                          <a:prstGeom prst="rect">
                            <a:avLst/>
                          </a:prstGeom>
                        </pic:spPr>
                      </pic:pic>
                    </a:graphicData>
                  </a:graphic>
                </wp:inline>
              </w:drawing>
            </w:r>
            <w:r>
              <w:tab/>
            </w:r>
            <w:r>
              <w:rPr>
                <w:noProof/>
              </w:rPr>
              <w:drawing>
                <wp:inline distT="0" distB="0" distL="0" distR="0" wp14:anchorId="1F99A9AB" wp14:editId="650EC9E7">
                  <wp:extent cx="2611214" cy="36457"/>
                  <wp:effectExtent l="0" t="0" r="0" b="0"/>
                  <wp:docPr id="30965" name="Picture 30965"/>
                  <wp:cNvGraphicFramePr/>
                  <a:graphic xmlns:a="http://schemas.openxmlformats.org/drawingml/2006/main">
                    <a:graphicData uri="http://schemas.openxmlformats.org/drawingml/2006/picture">
                      <pic:pic xmlns:pic="http://schemas.openxmlformats.org/drawingml/2006/picture">
                        <pic:nvPicPr>
                          <pic:cNvPr id="30965" name="Picture 30965"/>
                          <pic:cNvPicPr/>
                        </pic:nvPicPr>
                        <pic:blipFill>
                          <a:blip r:embed="rId122"/>
                          <a:stretch>
                            <a:fillRect/>
                          </a:stretch>
                        </pic:blipFill>
                        <pic:spPr>
                          <a:xfrm>
                            <a:off x="0" y="0"/>
                            <a:ext cx="2611214" cy="36457"/>
                          </a:xfrm>
                          <a:prstGeom prst="rect">
                            <a:avLst/>
                          </a:prstGeom>
                        </pic:spPr>
                      </pic:pic>
                    </a:graphicData>
                  </a:graphic>
                </wp:inline>
              </w:drawing>
            </w:r>
            <w:r>
              <w:tab/>
            </w:r>
            <w:r>
              <w:rPr>
                <w:noProof/>
              </w:rPr>
              <w:drawing>
                <wp:inline distT="0" distB="0" distL="0" distR="0" wp14:anchorId="03649962" wp14:editId="455CFEBF">
                  <wp:extent cx="19882" cy="26514"/>
                  <wp:effectExtent l="0" t="0" r="0" b="0"/>
                  <wp:docPr id="27768" name="Picture 27768"/>
                  <wp:cNvGraphicFramePr/>
                  <a:graphic xmlns:a="http://schemas.openxmlformats.org/drawingml/2006/main">
                    <a:graphicData uri="http://schemas.openxmlformats.org/drawingml/2006/picture">
                      <pic:pic xmlns:pic="http://schemas.openxmlformats.org/drawingml/2006/picture">
                        <pic:nvPicPr>
                          <pic:cNvPr id="27768" name="Picture 27768"/>
                          <pic:cNvPicPr/>
                        </pic:nvPicPr>
                        <pic:blipFill>
                          <a:blip r:embed="rId123"/>
                          <a:stretch>
                            <a:fillRect/>
                          </a:stretch>
                        </pic:blipFill>
                        <pic:spPr>
                          <a:xfrm>
                            <a:off x="0" y="0"/>
                            <a:ext cx="19882" cy="26514"/>
                          </a:xfrm>
                          <a:prstGeom prst="rect">
                            <a:avLst/>
                          </a:prstGeom>
                        </pic:spPr>
                      </pic:pic>
                    </a:graphicData>
                  </a:graphic>
                </wp:inline>
              </w:drawing>
            </w:r>
            <w:r>
              <w:tab/>
            </w:r>
            <w:r>
              <w:rPr>
                <w:noProof/>
              </w:rPr>
              <w:drawing>
                <wp:inline distT="0" distB="0" distL="0" distR="0" wp14:anchorId="1BA5BD6E" wp14:editId="4060E8D9">
                  <wp:extent cx="19883" cy="23199"/>
                  <wp:effectExtent l="0" t="0" r="0" b="0"/>
                  <wp:docPr id="27769" name="Picture 27769"/>
                  <wp:cNvGraphicFramePr/>
                  <a:graphic xmlns:a="http://schemas.openxmlformats.org/drawingml/2006/main">
                    <a:graphicData uri="http://schemas.openxmlformats.org/drawingml/2006/picture">
                      <pic:pic xmlns:pic="http://schemas.openxmlformats.org/drawingml/2006/picture">
                        <pic:nvPicPr>
                          <pic:cNvPr id="27769" name="Picture 27769"/>
                          <pic:cNvPicPr/>
                        </pic:nvPicPr>
                        <pic:blipFill>
                          <a:blip r:embed="rId124"/>
                          <a:stretch>
                            <a:fillRect/>
                          </a:stretch>
                        </pic:blipFill>
                        <pic:spPr>
                          <a:xfrm>
                            <a:off x="0" y="0"/>
                            <a:ext cx="19883" cy="23199"/>
                          </a:xfrm>
                          <a:prstGeom prst="rect">
                            <a:avLst/>
                          </a:prstGeom>
                        </pic:spPr>
                      </pic:pic>
                    </a:graphicData>
                  </a:graphic>
                </wp:inline>
              </w:drawing>
            </w:r>
            <w:r>
              <w:t>19</w:t>
            </w:r>
          </w:p>
          <w:p w14:paraId="22634089" w14:textId="77777777" w:rsidR="00902482" w:rsidRDefault="00000000">
            <w:pPr>
              <w:spacing w:after="0" w:line="263" w:lineRule="auto"/>
              <w:ind w:left="0" w:firstLine="0"/>
              <w:jc w:val="center"/>
            </w:pPr>
            <w:r>
              <w:rPr>
                <w:noProof/>
              </w:rPr>
              <w:drawing>
                <wp:anchor distT="0" distB="0" distL="114300" distR="114300" simplePos="0" relativeHeight="251664384" behindDoc="0" locked="0" layoutInCell="1" allowOverlap="0" wp14:anchorId="60D19609" wp14:editId="6375C2DD">
                  <wp:simplePos x="0" y="0"/>
                  <wp:positionH relativeFrom="column">
                    <wp:posOffset>3490593</wp:posOffset>
                  </wp:positionH>
                  <wp:positionV relativeFrom="paragraph">
                    <wp:posOffset>242707</wp:posOffset>
                  </wp:positionV>
                  <wp:extent cx="2607901" cy="212113"/>
                  <wp:effectExtent l="0" t="0" r="0" b="0"/>
                  <wp:wrapSquare wrapText="bothSides"/>
                  <wp:docPr id="329709" name="Picture 329709"/>
                  <wp:cNvGraphicFramePr/>
                  <a:graphic xmlns:a="http://schemas.openxmlformats.org/drawingml/2006/main">
                    <a:graphicData uri="http://schemas.openxmlformats.org/drawingml/2006/picture">
                      <pic:pic xmlns:pic="http://schemas.openxmlformats.org/drawingml/2006/picture">
                        <pic:nvPicPr>
                          <pic:cNvPr id="329709" name="Picture 329709"/>
                          <pic:cNvPicPr/>
                        </pic:nvPicPr>
                        <pic:blipFill>
                          <a:blip r:embed="rId125"/>
                          <a:stretch>
                            <a:fillRect/>
                          </a:stretch>
                        </pic:blipFill>
                        <pic:spPr>
                          <a:xfrm>
                            <a:off x="0" y="0"/>
                            <a:ext cx="2607901" cy="212113"/>
                          </a:xfrm>
                          <a:prstGeom prst="rect">
                            <a:avLst/>
                          </a:prstGeom>
                        </pic:spPr>
                      </pic:pic>
                    </a:graphicData>
                  </a:graphic>
                </wp:anchor>
              </w:drawing>
            </w:r>
            <w:r>
              <w:t xml:space="preserve">Artículo 16 </w:t>
            </w:r>
            <w:proofErr w:type="gramStart"/>
            <w:r>
              <w:rPr>
                <w:vertAlign w:val="superscript"/>
              </w:rPr>
              <w:t xml:space="preserve">2 </w:t>
            </w:r>
            <w:r>
              <w:t>.</w:t>
            </w:r>
            <w:proofErr w:type="gramEnd"/>
            <w:r>
              <w:t xml:space="preserve"> Trámites académicos y administrativos durante la formación</w:t>
            </w:r>
            <w:r>
              <w:rPr>
                <w:noProof/>
              </w:rPr>
              <w:drawing>
                <wp:inline distT="0" distB="0" distL="0" distR="0" wp14:anchorId="37C19232" wp14:editId="18124FF3">
                  <wp:extent cx="1004058" cy="26515"/>
                  <wp:effectExtent l="0" t="0" r="0" b="0"/>
                  <wp:docPr id="30966" name="Picture 30966"/>
                  <wp:cNvGraphicFramePr/>
                  <a:graphic xmlns:a="http://schemas.openxmlformats.org/drawingml/2006/main">
                    <a:graphicData uri="http://schemas.openxmlformats.org/drawingml/2006/picture">
                      <pic:pic xmlns:pic="http://schemas.openxmlformats.org/drawingml/2006/picture">
                        <pic:nvPicPr>
                          <pic:cNvPr id="30966" name="Picture 30966"/>
                          <pic:cNvPicPr/>
                        </pic:nvPicPr>
                        <pic:blipFill>
                          <a:blip r:embed="rId126"/>
                          <a:stretch>
                            <a:fillRect/>
                          </a:stretch>
                        </pic:blipFill>
                        <pic:spPr>
                          <a:xfrm>
                            <a:off x="0" y="0"/>
                            <a:ext cx="1004058" cy="26515"/>
                          </a:xfrm>
                          <a:prstGeom prst="rect">
                            <a:avLst/>
                          </a:prstGeom>
                        </pic:spPr>
                      </pic:pic>
                    </a:graphicData>
                  </a:graphic>
                </wp:inline>
              </w:drawing>
            </w:r>
            <w:r>
              <w:tab/>
            </w:r>
            <w:r>
              <w:rPr>
                <w:noProof/>
              </w:rPr>
              <w:drawing>
                <wp:inline distT="0" distB="0" distL="0" distR="0" wp14:anchorId="1191D135" wp14:editId="22138D03">
                  <wp:extent cx="19883" cy="19886"/>
                  <wp:effectExtent l="0" t="0" r="0" b="0"/>
                  <wp:docPr id="27784" name="Picture 27784"/>
                  <wp:cNvGraphicFramePr/>
                  <a:graphic xmlns:a="http://schemas.openxmlformats.org/drawingml/2006/main">
                    <a:graphicData uri="http://schemas.openxmlformats.org/drawingml/2006/picture">
                      <pic:pic xmlns:pic="http://schemas.openxmlformats.org/drawingml/2006/picture">
                        <pic:nvPicPr>
                          <pic:cNvPr id="27784" name="Picture 27784"/>
                          <pic:cNvPicPr/>
                        </pic:nvPicPr>
                        <pic:blipFill>
                          <a:blip r:embed="rId127"/>
                          <a:stretch>
                            <a:fillRect/>
                          </a:stretch>
                        </pic:blipFill>
                        <pic:spPr>
                          <a:xfrm>
                            <a:off x="0" y="0"/>
                            <a:ext cx="19883" cy="19886"/>
                          </a:xfrm>
                          <a:prstGeom prst="rect">
                            <a:avLst/>
                          </a:prstGeom>
                        </pic:spPr>
                      </pic:pic>
                    </a:graphicData>
                  </a:graphic>
                </wp:inline>
              </w:drawing>
            </w:r>
            <w:r>
              <w:t xml:space="preserve">20 Artículo 17 </w:t>
            </w:r>
            <w:r>
              <w:rPr>
                <w:vertAlign w:val="superscript"/>
              </w:rPr>
              <w:t xml:space="preserve">2 </w:t>
            </w:r>
            <w:r>
              <w:t>Tramite de novedades académicas y administrativas</w:t>
            </w:r>
            <w:r>
              <w:tab/>
              <w:t>20</w:t>
            </w:r>
          </w:p>
          <w:p w14:paraId="54AF7DB8" w14:textId="77777777" w:rsidR="00902482" w:rsidRDefault="00000000">
            <w:pPr>
              <w:spacing w:after="0" w:line="259" w:lineRule="auto"/>
              <w:ind w:left="292" w:firstLine="0"/>
              <w:jc w:val="left"/>
            </w:pPr>
            <w:r>
              <w:t xml:space="preserve">Artículo 18 </w:t>
            </w:r>
            <w:proofErr w:type="gramStart"/>
            <w:r>
              <w:rPr>
                <w:vertAlign w:val="superscript"/>
              </w:rPr>
              <w:t xml:space="preserve">2 </w:t>
            </w:r>
            <w:r>
              <w:t>.</w:t>
            </w:r>
            <w:proofErr w:type="gramEnd"/>
            <w:r>
              <w:t xml:space="preserve"> Novedades durante la formación21</w:t>
            </w:r>
          </w:p>
          <w:p w14:paraId="6B76CD4A" w14:textId="77777777" w:rsidR="00902482" w:rsidRDefault="00000000">
            <w:pPr>
              <w:tabs>
                <w:tab w:val="center" w:pos="2022"/>
                <w:tab w:val="center" w:pos="3794"/>
                <w:tab w:val="center" w:pos="3846"/>
                <w:tab w:val="center" w:pos="3903"/>
                <w:tab w:val="center" w:pos="3956"/>
                <w:tab w:val="center" w:pos="4013"/>
                <w:tab w:val="center" w:pos="4065"/>
                <w:tab w:val="center" w:pos="4123"/>
                <w:tab w:val="center" w:pos="4177"/>
                <w:tab w:val="center" w:pos="4235"/>
                <w:tab w:val="center" w:pos="4290"/>
                <w:tab w:val="center" w:pos="4347"/>
                <w:tab w:val="center" w:pos="4399"/>
                <w:tab w:val="center" w:pos="6442"/>
                <w:tab w:val="center" w:pos="8480"/>
                <w:tab w:val="center" w:pos="8670"/>
              </w:tabs>
              <w:spacing w:after="14" w:line="259" w:lineRule="auto"/>
              <w:ind w:left="0" w:firstLine="0"/>
              <w:jc w:val="left"/>
            </w:pPr>
            <w:r>
              <w:tab/>
              <w:t xml:space="preserve">Artículo 19 </w:t>
            </w:r>
            <w:proofErr w:type="gramStart"/>
            <w:r>
              <w:rPr>
                <w:vertAlign w:val="superscript"/>
              </w:rPr>
              <w:t xml:space="preserve">2 </w:t>
            </w:r>
            <w:r>
              <w:t>.</w:t>
            </w:r>
            <w:proofErr w:type="gramEnd"/>
            <w:r>
              <w:t xml:space="preserve"> Certificación</w:t>
            </w:r>
            <w:r>
              <w:rPr>
                <w:noProof/>
              </w:rPr>
              <w:drawing>
                <wp:inline distT="0" distB="0" distL="0" distR="0" wp14:anchorId="63156CC0" wp14:editId="47F9F896">
                  <wp:extent cx="719078" cy="23199"/>
                  <wp:effectExtent l="0" t="0" r="0" b="0"/>
                  <wp:docPr id="30969" name="Picture 30969"/>
                  <wp:cNvGraphicFramePr/>
                  <a:graphic xmlns:a="http://schemas.openxmlformats.org/drawingml/2006/main">
                    <a:graphicData uri="http://schemas.openxmlformats.org/drawingml/2006/picture">
                      <pic:pic xmlns:pic="http://schemas.openxmlformats.org/drawingml/2006/picture">
                        <pic:nvPicPr>
                          <pic:cNvPr id="30969" name="Picture 30969"/>
                          <pic:cNvPicPr/>
                        </pic:nvPicPr>
                        <pic:blipFill>
                          <a:blip r:embed="rId128"/>
                          <a:stretch>
                            <a:fillRect/>
                          </a:stretch>
                        </pic:blipFill>
                        <pic:spPr>
                          <a:xfrm>
                            <a:off x="0" y="0"/>
                            <a:ext cx="719078" cy="23199"/>
                          </a:xfrm>
                          <a:prstGeom prst="rect">
                            <a:avLst/>
                          </a:prstGeom>
                        </pic:spPr>
                      </pic:pic>
                    </a:graphicData>
                  </a:graphic>
                </wp:inline>
              </w:drawing>
            </w:r>
            <w:r>
              <w:tab/>
            </w:r>
            <w:r>
              <w:rPr>
                <w:noProof/>
              </w:rPr>
              <w:drawing>
                <wp:inline distT="0" distB="0" distL="0" distR="0" wp14:anchorId="5BC26F7A" wp14:editId="4D3B851E">
                  <wp:extent cx="19883" cy="19886"/>
                  <wp:effectExtent l="0" t="0" r="0" b="0"/>
                  <wp:docPr id="27797" name="Picture 27797"/>
                  <wp:cNvGraphicFramePr/>
                  <a:graphic xmlns:a="http://schemas.openxmlformats.org/drawingml/2006/main">
                    <a:graphicData uri="http://schemas.openxmlformats.org/drawingml/2006/picture">
                      <pic:pic xmlns:pic="http://schemas.openxmlformats.org/drawingml/2006/picture">
                        <pic:nvPicPr>
                          <pic:cNvPr id="27797" name="Picture 27797"/>
                          <pic:cNvPicPr/>
                        </pic:nvPicPr>
                        <pic:blipFill>
                          <a:blip r:embed="rId129"/>
                          <a:stretch>
                            <a:fillRect/>
                          </a:stretch>
                        </pic:blipFill>
                        <pic:spPr>
                          <a:xfrm>
                            <a:off x="0" y="0"/>
                            <a:ext cx="19883" cy="19886"/>
                          </a:xfrm>
                          <a:prstGeom prst="rect">
                            <a:avLst/>
                          </a:prstGeom>
                        </pic:spPr>
                      </pic:pic>
                    </a:graphicData>
                  </a:graphic>
                </wp:inline>
              </w:drawing>
            </w:r>
            <w:r>
              <w:tab/>
            </w:r>
            <w:r>
              <w:rPr>
                <w:noProof/>
              </w:rPr>
              <w:drawing>
                <wp:inline distT="0" distB="0" distL="0" distR="0" wp14:anchorId="7F6EBC04" wp14:editId="562FE9C7">
                  <wp:extent cx="19882" cy="19886"/>
                  <wp:effectExtent l="0" t="0" r="0" b="0"/>
                  <wp:docPr id="27798" name="Picture 27798"/>
                  <wp:cNvGraphicFramePr/>
                  <a:graphic xmlns:a="http://schemas.openxmlformats.org/drawingml/2006/main">
                    <a:graphicData uri="http://schemas.openxmlformats.org/drawingml/2006/picture">
                      <pic:pic xmlns:pic="http://schemas.openxmlformats.org/drawingml/2006/picture">
                        <pic:nvPicPr>
                          <pic:cNvPr id="27798" name="Picture 27798"/>
                          <pic:cNvPicPr/>
                        </pic:nvPicPr>
                        <pic:blipFill>
                          <a:blip r:embed="rId130"/>
                          <a:stretch>
                            <a:fillRect/>
                          </a:stretch>
                        </pic:blipFill>
                        <pic:spPr>
                          <a:xfrm>
                            <a:off x="0" y="0"/>
                            <a:ext cx="19882" cy="19886"/>
                          </a:xfrm>
                          <a:prstGeom prst="rect">
                            <a:avLst/>
                          </a:prstGeom>
                        </pic:spPr>
                      </pic:pic>
                    </a:graphicData>
                  </a:graphic>
                </wp:inline>
              </w:drawing>
            </w:r>
            <w:r>
              <w:tab/>
            </w:r>
            <w:r>
              <w:rPr>
                <w:noProof/>
              </w:rPr>
              <w:drawing>
                <wp:inline distT="0" distB="0" distL="0" distR="0" wp14:anchorId="072848BE" wp14:editId="2F7B6582">
                  <wp:extent cx="19883" cy="23200"/>
                  <wp:effectExtent l="0" t="0" r="0" b="0"/>
                  <wp:docPr id="27792" name="Picture 27792"/>
                  <wp:cNvGraphicFramePr/>
                  <a:graphic xmlns:a="http://schemas.openxmlformats.org/drawingml/2006/main">
                    <a:graphicData uri="http://schemas.openxmlformats.org/drawingml/2006/picture">
                      <pic:pic xmlns:pic="http://schemas.openxmlformats.org/drawingml/2006/picture">
                        <pic:nvPicPr>
                          <pic:cNvPr id="27792" name="Picture 27792"/>
                          <pic:cNvPicPr/>
                        </pic:nvPicPr>
                        <pic:blipFill>
                          <a:blip r:embed="rId131"/>
                          <a:stretch>
                            <a:fillRect/>
                          </a:stretch>
                        </pic:blipFill>
                        <pic:spPr>
                          <a:xfrm>
                            <a:off x="0" y="0"/>
                            <a:ext cx="19883" cy="23200"/>
                          </a:xfrm>
                          <a:prstGeom prst="rect">
                            <a:avLst/>
                          </a:prstGeom>
                        </pic:spPr>
                      </pic:pic>
                    </a:graphicData>
                  </a:graphic>
                </wp:inline>
              </w:drawing>
            </w:r>
            <w:r>
              <w:tab/>
            </w:r>
            <w:r>
              <w:rPr>
                <w:noProof/>
              </w:rPr>
              <w:drawing>
                <wp:inline distT="0" distB="0" distL="0" distR="0" wp14:anchorId="2BF206D1" wp14:editId="7EFC4A8D">
                  <wp:extent cx="19883" cy="19886"/>
                  <wp:effectExtent l="0" t="0" r="0" b="0"/>
                  <wp:docPr id="27799" name="Picture 27799"/>
                  <wp:cNvGraphicFramePr/>
                  <a:graphic xmlns:a="http://schemas.openxmlformats.org/drawingml/2006/main">
                    <a:graphicData uri="http://schemas.openxmlformats.org/drawingml/2006/picture">
                      <pic:pic xmlns:pic="http://schemas.openxmlformats.org/drawingml/2006/picture">
                        <pic:nvPicPr>
                          <pic:cNvPr id="27799" name="Picture 27799"/>
                          <pic:cNvPicPr/>
                        </pic:nvPicPr>
                        <pic:blipFill>
                          <a:blip r:embed="rId132"/>
                          <a:stretch>
                            <a:fillRect/>
                          </a:stretch>
                        </pic:blipFill>
                        <pic:spPr>
                          <a:xfrm>
                            <a:off x="0" y="0"/>
                            <a:ext cx="19883" cy="19886"/>
                          </a:xfrm>
                          <a:prstGeom prst="rect">
                            <a:avLst/>
                          </a:prstGeom>
                        </pic:spPr>
                      </pic:pic>
                    </a:graphicData>
                  </a:graphic>
                </wp:inline>
              </w:drawing>
            </w:r>
            <w:r>
              <w:tab/>
            </w:r>
            <w:r>
              <w:rPr>
                <w:noProof/>
              </w:rPr>
              <w:drawing>
                <wp:inline distT="0" distB="0" distL="0" distR="0" wp14:anchorId="2FC50021" wp14:editId="33A2C409">
                  <wp:extent cx="19882" cy="19886"/>
                  <wp:effectExtent l="0" t="0" r="0" b="0"/>
                  <wp:docPr id="27800" name="Picture 27800"/>
                  <wp:cNvGraphicFramePr/>
                  <a:graphic xmlns:a="http://schemas.openxmlformats.org/drawingml/2006/main">
                    <a:graphicData uri="http://schemas.openxmlformats.org/drawingml/2006/picture">
                      <pic:pic xmlns:pic="http://schemas.openxmlformats.org/drawingml/2006/picture">
                        <pic:nvPicPr>
                          <pic:cNvPr id="27800" name="Picture 27800"/>
                          <pic:cNvPicPr/>
                        </pic:nvPicPr>
                        <pic:blipFill>
                          <a:blip r:embed="rId133"/>
                          <a:stretch>
                            <a:fillRect/>
                          </a:stretch>
                        </pic:blipFill>
                        <pic:spPr>
                          <a:xfrm>
                            <a:off x="0" y="0"/>
                            <a:ext cx="19882" cy="19886"/>
                          </a:xfrm>
                          <a:prstGeom prst="rect">
                            <a:avLst/>
                          </a:prstGeom>
                        </pic:spPr>
                      </pic:pic>
                    </a:graphicData>
                  </a:graphic>
                </wp:inline>
              </w:drawing>
            </w:r>
            <w:r>
              <w:tab/>
            </w:r>
            <w:r>
              <w:rPr>
                <w:noProof/>
              </w:rPr>
              <w:drawing>
                <wp:inline distT="0" distB="0" distL="0" distR="0" wp14:anchorId="06476324" wp14:editId="7BB315B2">
                  <wp:extent cx="19883" cy="19886"/>
                  <wp:effectExtent l="0" t="0" r="0" b="0"/>
                  <wp:docPr id="27801" name="Picture 27801"/>
                  <wp:cNvGraphicFramePr/>
                  <a:graphic xmlns:a="http://schemas.openxmlformats.org/drawingml/2006/main">
                    <a:graphicData uri="http://schemas.openxmlformats.org/drawingml/2006/picture">
                      <pic:pic xmlns:pic="http://schemas.openxmlformats.org/drawingml/2006/picture">
                        <pic:nvPicPr>
                          <pic:cNvPr id="27801" name="Picture 27801"/>
                          <pic:cNvPicPr/>
                        </pic:nvPicPr>
                        <pic:blipFill>
                          <a:blip r:embed="rId134"/>
                          <a:stretch>
                            <a:fillRect/>
                          </a:stretch>
                        </pic:blipFill>
                        <pic:spPr>
                          <a:xfrm>
                            <a:off x="0" y="0"/>
                            <a:ext cx="19883" cy="19886"/>
                          </a:xfrm>
                          <a:prstGeom prst="rect">
                            <a:avLst/>
                          </a:prstGeom>
                        </pic:spPr>
                      </pic:pic>
                    </a:graphicData>
                  </a:graphic>
                </wp:inline>
              </w:drawing>
            </w:r>
            <w:r>
              <w:tab/>
            </w:r>
            <w:r>
              <w:rPr>
                <w:noProof/>
              </w:rPr>
              <w:drawing>
                <wp:inline distT="0" distB="0" distL="0" distR="0" wp14:anchorId="205441A8" wp14:editId="5B678466">
                  <wp:extent cx="19883" cy="19886"/>
                  <wp:effectExtent l="0" t="0" r="0" b="0"/>
                  <wp:docPr id="27802" name="Picture 27802"/>
                  <wp:cNvGraphicFramePr/>
                  <a:graphic xmlns:a="http://schemas.openxmlformats.org/drawingml/2006/main">
                    <a:graphicData uri="http://schemas.openxmlformats.org/drawingml/2006/picture">
                      <pic:pic xmlns:pic="http://schemas.openxmlformats.org/drawingml/2006/picture">
                        <pic:nvPicPr>
                          <pic:cNvPr id="27802" name="Picture 27802"/>
                          <pic:cNvPicPr/>
                        </pic:nvPicPr>
                        <pic:blipFill>
                          <a:blip r:embed="rId135"/>
                          <a:stretch>
                            <a:fillRect/>
                          </a:stretch>
                        </pic:blipFill>
                        <pic:spPr>
                          <a:xfrm>
                            <a:off x="0" y="0"/>
                            <a:ext cx="19883" cy="19886"/>
                          </a:xfrm>
                          <a:prstGeom prst="rect">
                            <a:avLst/>
                          </a:prstGeom>
                        </pic:spPr>
                      </pic:pic>
                    </a:graphicData>
                  </a:graphic>
                </wp:inline>
              </w:drawing>
            </w:r>
            <w:r>
              <w:tab/>
            </w:r>
            <w:r>
              <w:rPr>
                <w:noProof/>
              </w:rPr>
              <w:drawing>
                <wp:inline distT="0" distB="0" distL="0" distR="0" wp14:anchorId="2D4F2A00" wp14:editId="510B1FE2">
                  <wp:extent cx="23196" cy="19886"/>
                  <wp:effectExtent l="0" t="0" r="0" b="0"/>
                  <wp:docPr id="27796" name="Picture 27796"/>
                  <wp:cNvGraphicFramePr/>
                  <a:graphic xmlns:a="http://schemas.openxmlformats.org/drawingml/2006/main">
                    <a:graphicData uri="http://schemas.openxmlformats.org/drawingml/2006/picture">
                      <pic:pic xmlns:pic="http://schemas.openxmlformats.org/drawingml/2006/picture">
                        <pic:nvPicPr>
                          <pic:cNvPr id="27796" name="Picture 27796"/>
                          <pic:cNvPicPr/>
                        </pic:nvPicPr>
                        <pic:blipFill>
                          <a:blip r:embed="rId136"/>
                          <a:stretch>
                            <a:fillRect/>
                          </a:stretch>
                        </pic:blipFill>
                        <pic:spPr>
                          <a:xfrm>
                            <a:off x="0" y="0"/>
                            <a:ext cx="23196" cy="19886"/>
                          </a:xfrm>
                          <a:prstGeom prst="rect">
                            <a:avLst/>
                          </a:prstGeom>
                        </pic:spPr>
                      </pic:pic>
                    </a:graphicData>
                  </a:graphic>
                </wp:inline>
              </w:drawing>
            </w:r>
            <w:r>
              <w:tab/>
            </w:r>
            <w:r>
              <w:rPr>
                <w:noProof/>
              </w:rPr>
              <w:drawing>
                <wp:inline distT="0" distB="0" distL="0" distR="0" wp14:anchorId="32D311CB" wp14:editId="665E79C7">
                  <wp:extent cx="23196" cy="23200"/>
                  <wp:effectExtent l="0" t="0" r="0" b="0"/>
                  <wp:docPr id="27795" name="Picture 27795"/>
                  <wp:cNvGraphicFramePr/>
                  <a:graphic xmlns:a="http://schemas.openxmlformats.org/drawingml/2006/main">
                    <a:graphicData uri="http://schemas.openxmlformats.org/drawingml/2006/picture">
                      <pic:pic xmlns:pic="http://schemas.openxmlformats.org/drawingml/2006/picture">
                        <pic:nvPicPr>
                          <pic:cNvPr id="27795" name="Picture 27795"/>
                          <pic:cNvPicPr/>
                        </pic:nvPicPr>
                        <pic:blipFill>
                          <a:blip r:embed="rId137"/>
                          <a:stretch>
                            <a:fillRect/>
                          </a:stretch>
                        </pic:blipFill>
                        <pic:spPr>
                          <a:xfrm>
                            <a:off x="0" y="0"/>
                            <a:ext cx="23196" cy="23200"/>
                          </a:xfrm>
                          <a:prstGeom prst="rect">
                            <a:avLst/>
                          </a:prstGeom>
                        </pic:spPr>
                      </pic:pic>
                    </a:graphicData>
                  </a:graphic>
                </wp:inline>
              </w:drawing>
            </w:r>
            <w:r>
              <w:tab/>
            </w:r>
            <w:r>
              <w:rPr>
                <w:noProof/>
              </w:rPr>
              <w:drawing>
                <wp:inline distT="0" distB="0" distL="0" distR="0" wp14:anchorId="5172A9BF" wp14:editId="36E6F827">
                  <wp:extent cx="19883" cy="23200"/>
                  <wp:effectExtent l="0" t="0" r="0" b="0"/>
                  <wp:docPr id="27793" name="Picture 27793"/>
                  <wp:cNvGraphicFramePr/>
                  <a:graphic xmlns:a="http://schemas.openxmlformats.org/drawingml/2006/main">
                    <a:graphicData uri="http://schemas.openxmlformats.org/drawingml/2006/picture">
                      <pic:pic xmlns:pic="http://schemas.openxmlformats.org/drawingml/2006/picture">
                        <pic:nvPicPr>
                          <pic:cNvPr id="27793" name="Picture 27793"/>
                          <pic:cNvPicPr/>
                        </pic:nvPicPr>
                        <pic:blipFill>
                          <a:blip r:embed="rId138"/>
                          <a:stretch>
                            <a:fillRect/>
                          </a:stretch>
                        </pic:blipFill>
                        <pic:spPr>
                          <a:xfrm>
                            <a:off x="0" y="0"/>
                            <a:ext cx="19883" cy="23200"/>
                          </a:xfrm>
                          <a:prstGeom prst="rect">
                            <a:avLst/>
                          </a:prstGeom>
                        </pic:spPr>
                      </pic:pic>
                    </a:graphicData>
                  </a:graphic>
                </wp:inline>
              </w:drawing>
            </w:r>
            <w:r>
              <w:tab/>
            </w:r>
            <w:r>
              <w:rPr>
                <w:noProof/>
              </w:rPr>
              <w:drawing>
                <wp:inline distT="0" distB="0" distL="0" distR="0" wp14:anchorId="55CABBFF" wp14:editId="5D9AF895">
                  <wp:extent cx="19883" cy="19886"/>
                  <wp:effectExtent l="0" t="0" r="0" b="0"/>
                  <wp:docPr id="27803" name="Picture 27803"/>
                  <wp:cNvGraphicFramePr/>
                  <a:graphic xmlns:a="http://schemas.openxmlformats.org/drawingml/2006/main">
                    <a:graphicData uri="http://schemas.openxmlformats.org/drawingml/2006/picture">
                      <pic:pic xmlns:pic="http://schemas.openxmlformats.org/drawingml/2006/picture">
                        <pic:nvPicPr>
                          <pic:cNvPr id="27803" name="Picture 27803"/>
                          <pic:cNvPicPr/>
                        </pic:nvPicPr>
                        <pic:blipFill>
                          <a:blip r:embed="rId139"/>
                          <a:stretch>
                            <a:fillRect/>
                          </a:stretch>
                        </pic:blipFill>
                        <pic:spPr>
                          <a:xfrm>
                            <a:off x="0" y="0"/>
                            <a:ext cx="19883" cy="19886"/>
                          </a:xfrm>
                          <a:prstGeom prst="rect">
                            <a:avLst/>
                          </a:prstGeom>
                        </pic:spPr>
                      </pic:pic>
                    </a:graphicData>
                  </a:graphic>
                </wp:inline>
              </w:drawing>
            </w:r>
            <w:r>
              <w:tab/>
            </w:r>
            <w:r>
              <w:rPr>
                <w:noProof/>
              </w:rPr>
              <w:drawing>
                <wp:inline distT="0" distB="0" distL="0" distR="0" wp14:anchorId="1D3F48E5" wp14:editId="1FDC27B9">
                  <wp:extent cx="19882" cy="23200"/>
                  <wp:effectExtent l="0" t="0" r="0" b="0"/>
                  <wp:docPr id="27794" name="Picture 27794"/>
                  <wp:cNvGraphicFramePr/>
                  <a:graphic xmlns:a="http://schemas.openxmlformats.org/drawingml/2006/main">
                    <a:graphicData uri="http://schemas.openxmlformats.org/drawingml/2006/picture">
                      <pic:pic xmlns:pic="http://schemas.openxmlformats.org/drawingml/2006/picture">
                        <pic:nvPicPr>
                          <pic:cNvPr id="27794" name="Picture 27794"/>
                          <pic:cNvPicPr/>
                        </pic:nvPicPr>
                        <pic:blipFill>
                          <a:blip r:embed="rId140"/>
                          <a:stretch>
                            <a:fillRect/>
                          </a:stretch>
                        </pic:blipFill>
                        <pic:spPr>
                          <a:xfrm>
                            <a:off x="0" y="0"/>
                            <a:ext cx="19882" cy="23200"/>
                          </a:xfrm>
                          <a:prstGeom prst="rect">
                            <a:avLst/>
                          </a:prstGeom>
                        </pic:spPr>
                      </pic:pic>
                    </a:graphicData>
                  </a:graphic>
                </wp:inline>
              </w:drawing>
            </w:r>
            <w:r>
              <w:tab/>
            </w:r>
            <w:r>
              <w:rPr>
                <w:noProof/>
              </w:rPr>
              <w:drawing>
                <wp:inline distT="0" distB="0" distL="0" distR="0" wp14:anchorId="5BECB654" wp14:editId="231B915B">
                  <wp:extent cx="2541626" cy="33143"/>
                  <wp:effectExtent l="0" t="0" r="0" b="0"/>
                  <wp:docPr id="30968" name="Picture 30968"/>
                  <wp:cNvGraphicFramePr/>
                  <a:graphic xmlns:a="http://schemas.openxmlformats.org/drawingml/2006/main">
                    <a:graphicData uri="http://schemas.openxmlformats.org/drawingml/2006/picture">
                      <pic:pic xmlns:pic="http://schemas.openxmlformats.org/drawingml/2006/picture">
                        <pic:nvPicPr>
                          <pic:cNvPr id="30968" name="Picture 30968"/>
                          <pic:cNvPicPr/>
                        </pic:nvPicPr>
                        <pic:blipFill>
                          <a:blip r:embed="rId141"/>
                          <a:stretch>
                            <a:fillRect/>
                          </a:stretch>
                        </pic:blipFill>
                        <pic:spPr>
                          <a:xfrm>
                            <a:off x="0" y="0"/>
                            <a:ext cx="2541626" cy="33143"/>
                          </a:xfrm>
                          <a:prstGeom prst="rect">
                            <a:avLst/>
                          </a:prstGeom>
                        </pic:spPr>
                      </pic:pic>
                    </a:graphicData>
                  </a:graphic>
                </wp:inline>
              </w:drawing>
            </w:r>
            <w:r>
              <w:tab/>
            </w:r>
            <w:r>
              <w:rPr>
                <w:noProof/>
              </w:rPr>
              <w:drawing>
                <wp:inline distT="0" distB="0" distL="0" distR="0" wp14:anchorId="73A4058E" wp14:editId="76760CF2">
                  <wp:extent cx="19883" cy="23199"/>
                  <wp:effectExtent l="0" t="0" r="0" b="0"/>
                  <wp:docPr id="27790" name="Picture 27790"/>
                  <wp:cNvGraphicFramePr/>
                  <a:graphic xmlns:a="http://schemas.openxmlformats.org/drawingml/2006/main">
                    <a:graphicData uri="http://schemas.openxmlformats.org/drawingml/2006/picture">
                      <pic:pic xmlns:pic="http://schemas.openxmlformats.org/drawingml/2006/picture">
                        <pic:nvPicPr>
                          <pic:cNvPr id="27790" name="Picture 27790"/>
                          <pic:cNvPicPr/>
                        </pic:nvPicPr>
                        <pic:blipFill>
                          <a:blip r:embed="rId142"/>
                          <a:stretch>
                            <a:fillRect/>
                          </a:stretch>
                        </pic:blipFill>
                        <pic:spPr>
                          <a:xfrm>
                            <a:off x="0" y="0"/>
                            <a:ext cx="19883" cy="23199"/>
                          </a:xfrm>
                          <a:prstGeom prst="rect">
                            <a:avLst/>
                          </a:prstGeom>
                        </pic:spPr>
                      </pic:pic>
                    </a:graphicData>
                  </a:graphic>
                </wp:inline>
              </w:drawing>
            </w:r>
            <w:r>
              <w:tab/>
            </w:r>
            <w:r>
              <w:rPr>
                <w:noProof/>
              </w:rPr>
              <w:drawing>
                <wp:inline distT="0" distB="0" distL="0" distR="0" wp14:anchorId="29DBA391" wp14:editId="6A1EAAB2">
                  <wp:extent cx="19883" cy="19886"/>
                  <wp:effectExtent l="0" t="0" r="0" b="0"/>
                  <wp:docPr id="27791" name="Picture 27791"/>
                  <wp:cNvGraphicFramePr/>
                  <a:graphic xmlns:a="http://schemas.openxmlformats.org/drawingml/2006/main">
                    <a:graphicData uri="http://schemas.openxmlformats.org/drawingml/2006/picture">
                      <pic:pic xmlns:pic="http://schemas.openxmlformats.org/drawingml/2006/picture">
                        <pic:nvPicPr>
                          <pic:cNvPr id="27791" name="Picture 27791"/>
                          <pic:cNvPicPr/>
                        </pic:nvPicPr>
                        <pic:blipFill>
                          <a:blip r:embed="rId143"/>
                          <a:stretch>
                            <a:fillRect/>
                          </a:stretch>
                        </pic:blipFill>
                        <pic:spPr>
                          <a:xfrm>
                            <a:off x="0" y="0"/>
                            <a:ext cx="19883" cy="19886"/>
                          </a:xfrm>
                          <a:prstGeom prst="rect">
                            <a:avLst/>
                          </a:prstGeom>
                        </pic:spPr>
                      </pic:pic>
                    </a:graphicData>
                  </a:graphic>
                </wp:inline>
              </w:drawing>
            </w:r>
            <w:r>
              <w:t>24</w:t>
            </w:r>
          </w:p>
          <w:p w14:paraId="47AE7ABB" w14:textId="77777777" w:rsidR="00902482" w:rsidRDefault="00000000">
            <w:pPr>
              <w:tabs>
                <w:tab w:val="center" w:pos="3898"/>
                <w:tab w:val="center" w:pos="7512"/>
                <w:tab w:val="center" w:pos="7541"/>
                <w:tab w:val="center" w:pos="7595"/>
                <w:tab w:val="center" w:pos="7627"/>
                <w:tab w:val="center" w:pos="7653"/>
                <w:tab w:val="center" w:pos="7679"/>
                <w:tab w:val="center" w:pos="7708"/>
                <w:tab w:val="center" w:pos="7762"/>
                <w:tab w:val="center" w:pos="7817"/>
                <w:tab w:val="center" w:pos="7875"/>
                <w:tab w:val="center" w:pos="7927"/>
                <w:tab w:val="center" w:pos="7984"/>
                <w:tab w:val="center" w:pos="8036"/>
                <w:tab w:val="center" w:pos="8091"/>
                <w:tab w:val="center" w:pos="8146"/>
                <w:tab w:val="center" w:pos="8203"/>
                <w:tab w:val="center" w:pos="8480"/>
                <w:tab w:val="center" w:pos="8668"/>
              </w:tabs>
              <w:spacing w:after="7" w:line="259" w:lineRule="auto"/>
              <w:ind w:left="0" w:firstLine="0"/>
              <w:jc w:val="left"/>
            </w:pPr>
            <w:r>
              <w:tab/>
              <w:t xml:space="preserve">Artículo </w:t>
            </w:r>
            <w:proofErr w:type="gramStart"/>
            <w:r>
              <w:t>20</w:t>
            </w:r>
            <w:r>
              <w:rPr>
                <w:vertAlign w:val="superscript"/>
              </w:rPr>
              <w:t xml:space="preserve">2 </w:t>
            </w:r>
            <w:r>
              <w:t>.</w:t>
            </w:r>
            <w:proofErr w:type="gramEnd"/>
            <w:r>
              <w:t xml:space="preserve"> Expedición de documentos académicos</w:t>
            </w:r>
            <w:r>
              <w:rPr>
                <w:noProof/>
              </w:rPr>
              <w:drawing>
                <wp:inline distT="0" distB="0" distL="0" distR="0" wp14:anchorId="35875145" wp14:editId="23459F68">
                  <wp:extent cx="1593901" cy="29828"/>
                  <wp:effectExtent l="0" t="0" r="0" b="0"/>
                  <wp:docPr id="30970" name="Picture 30970"/>
                  <wp:cNvGraphicFramePr/>
                  <a:graphic xmlns:a="http://schemas.openxmlformats.org/drawingml/2006/main">
                    <a:graphicData uri="http://schemas.openxmlformats.org/drawingml/2006/picture">
                      <pic:pic xmlns:pic="http://schemas.openxmlformats.org/drawingml/2006/picture">
                        <pic:nvPicPr>
                          <pic:cNvPr id="30970" name="Picture 30970"/>
                          <pic:cNvPicPr/>
                        </pic:nvPicPr>
                        <pic:blipFill>
                          <a:blip r:embed="rId144"/>
                          <a:stretch>
                            <a:fillRect/>
                          </a:stretch>
                        </pic:blipFill>
                        <pic:spPr>
                          <a:xfrm>
                            <a:off x="0" y="0"/>
                            <a:ext cx="1593901" cy="29828"/>
                          </a:xfrm>
                          <a:prstGeom prst="rect">
                            <a:avLst/>
                          </a:prstGeom>
                        </pic:spPr>
                      </pic:pic>
                    </a:graphicData>
                  </a:graphic>
                </wp:inline>
              </w:drawing>
            </w:r>
            <w:r>
              <w:tab/>
            </w:r>
            <w:r>
              <w:rPr>
                <w:noProof/>
              </w:rPr>
              <w:drawing>
                <wp:inline distT="0" distB="0" distL="0" distR="0" wp14:anchorId="41011C5E" wp14:editId="62AA15D7">
                  <wp:extent cx="3314" cy="3315"/>
                  <wp:effectExtent l="0" t="0" r="0" b="0"/>
                  <wp:docPr id="27819" name="Picture 27819"/>
                  <wp:cNvGraphicFramePr/>
                  <a:graphic xmlns:a="http://schemas.openxmlformats.org/drawingml/2006/main">
                    <a:graphicData uri="http://schemas.openxmlformats.org/drawingml/2006/picture">
                      <pic:pic xmlns:pic="http://schemas.openxmlformats.org/drawingml/2006/picture">
                        <pic:nvPicPr>
                          <pic:cNvPr id="27819" name="Picture 27819"/>
                          <pic:cNvPicPr/>
                        </pic:nvPicPr>
                        <pic:blipFill>
                          <a:blip r:embed="rId86"/>
                          <a:stretch>
                            <a:fillRect/>
                          </a:stretch>
                        </pic:blipFill>
                        <pic:spPr>
                          <a:xfrm>
                            <a:off x="0" y="0"/>
                            <a:ext cx="3314" cy="3315"/>
                          </a:xfrm>
                          <a:prstGeom prst="rect">
                            <a:avLst/>
                          </a:prstGeom>
                        </pic:spPr>
                      </pic:pic>
                    </a:graphicData>
                  </a:graphic>
                </wp:inline>
              </w:drawing>
            </w:r>
            <w:r>
              <w:tab/>
            </w:r>
            <w:r>
              <w:rPr>
                <w:noProof/>
              </w:rPr>
              <w:drawing>
                <wp:inline distT="0" distB="0" distL="0" distR="0" wp14:anchorId="3214D530" wp14:editId="6443647B">
                  <wp:extent cx="19883" cy="23200"/>
                  <wp:effectExtent l="0" t="0" r="0" b="0"/>
                  <wp:docPr id="27820" name="Picture 27820"/>
                  <wp:cNvGraphicFramePr/>
                  <a:graphic xmlns:a="http://schemas.openxmlformats.org/drawingml/2006/main">
                    <a:graphicData uri="http://schemas.openxmlformats.org/drawingml/2006/picture">
                      <pic:pic xmlns:pic="http://schemas.openxmlformats.org/drawingml/2006/picture">
                        <pic:nvPicPr>
                          <pic:cNvPr id="27820" name="Picture 27820"/>
                          <pic:cNvPicPr/>
                        </pic:nvPicPr>
                        <pic:blipFill>
                          <a:blip r:embed="rId145"/>
                          <a:stretch>
                            <a:fillRect/>
                          </a:stretch>
                        </pic:blipFill>
                        <pic:spPr>
                          <a:xfrm>
                            <a:off x="0" y="0"/>
                            <a:ext cx="19883" cy="23200"/>
                          </a:xfrm>
                          <a:prstGeom prst="rect">
                            <a:avLst/>
                          </a:prstGeom>
                        </pic:spPr>
                      </pic:pic>
                    </a:graphicData>
                  </a:graphic>
                </wp:inline>
              </w:drawing>
            </w:r>
            <w:r>
              <w:tab/>
            </w:r>
            <w:r>
              <w:rPr>
                <w:noProof/>
              </w:rPr>
              <w:drawing>
                <wp:inline distT="0" distB="0" distL="0" distR="0" wp14:anchorId="0872BEEB" wp14:editId="3512F6FE">
                  <wp:extent cx="23195" cy="19886"/>
                  <wp:effectExtent l="0" t="0" r="0" b="0"/>
                  <wp:docPr id="27821" name="Picture 27821"/>
                  <wp:cNvGraphicFramePr/>
                  <a:graphic xmlns:a="http://schemas.openxmlformats.org/drawingml/2006/main">
                    <a:graphicData uri="http://schemas.openxmlformats.org/drawingml/2006/picture">
                      <pic:pic xmlns:pic="http://schemas.openxmlformats.org/drawingml/2006/picture">
                        <pic:nvPicPr>
                          <pic:cNvPr id="27821" name="Picture 27821"/>
                          <pic:cNvPicPr/>
                        </pic:nvPicPr>
                        <pic:blipFill>
                          <a:blip r:embed="rId146"/>
                          <a:stretch>
                            <a:fillRect/>
                          </a:stretch>
                        </pic:blipFill>
                        <pic:spPr>
                          <a:xfrm>
                            <a:off x="0" y="0"/>
                            <a:ext cx="23195" cy="19886"/>
                          </a:xfrm>
                          <a:prstGeom prst="rect">
                            <a:avLst/>
                          </a:prstGeom>
                        </pic:spPr>
                      </pic:pic>
                    </a:graphicData>
                  </a:graphic>
                </wp:inline>
              </w:drawing>
            </w:r>
            <w:r>
              <w:tab/>
            </w:r>
            <w:r>
              <w:rPr>
                <w:noProof/>
              </w:rPr>
              <w:drawing>
                <wp:inline distT="0" distB="0" distL="0" distR="0" wp14:anchorId="339A3BE6" wp14:editId="3EF8C74A">
                  <wp:extent cx="3314" cy="3315"/>
                  <wp:effectExtent l="0" t="0" r="0" b="0"/>
                  <wp:docPr id="27815" name="Picture 27815"/>
                  <wp:cNvGraphicFramePr/>
                  <a:graphic xmlns:a="http://schemas.openxmlformats.org/drawingml/2006/main">
                    <a:graphicData uri="http://schemas.openxmlformats.org/drawingml/2006/picture">
                      <pic:pic xmlns:pic="http://schemas.openxmlformats.org/drawingml/2006/picture">
                        <pic:nvPicPr>
                          <pic:cNvPr id="27815" name="Picture 27815"/>
                          <pic:cNvPicPr/>
                        </pic:nvPicPr>
                        <pic:blipFill>
                          <a:blip r:embed="rId67"/>
                          <a:stretch>
                            <a:fillRect/>
                          </a:stretch>
                        </pic:blipFill>
                        <pic:spPr>
                          <a:xfrm>
                            <a:off x="0" y="0"/>
                            <a:ext cx="3314" cy="3315"/>
                          </a:xfrm>
                          <a:prstGeom prst="rect">
                            <a:avLst/>
                          </a:prstGeom>
                        </pic:spPr>
                      </pic:pic>
                    </a:graphicData>
                  </a:graphic>
                </wp:inline>
              </w:drawing>
            </w:r>
            <w:r>
              <w:tab/>
            </w:r>
            <w:r>
              <w:rPr>
                <w:noProof/>
              </w:rPr>
              <w:drawing>
                <wp:inline distT="0" distB="0" distL="0" distR="0" wp14:anchorId="69022877" wp14:editId="12D73B1E">
                  <wp:extent cx="23196" cy="19886"/>
                  <wp:effectExtent l="0" t="0" r="0" b="0"/>
                  <wp:docPr id="27822" name="Picture 27822"/>
                  <wp:cNvGraphicFramePr/>
                  <a:graphic xmlns:a="http://schemas.openxmlformats.org/drawingml/2006/main">
                    <a:graphicData uri="http://schemas.openxmlformats.org/drawingml/2006/picture">
                      <pic:pic xmlns:pic="http://schemas.openxmlformats.org/drawingml/2006/picture">
                        <pic:nvPicPr>
                          <pic:cNvPr id="27822" name="Picture 27822"/>
                          <pic:cNvPicPr/>
                        </pic:nvPicPr>
                        <pic:blipFill>
                          <a:blip r:embed="rId147"/>
                          <a:stretch>
                            <a:fillRect/>
                          </a:stretch>
                        </pic:blipFill>
                        <pic:spPr>
                          <a:xfrm>
                            <a:off x="0" y="0"/>
                            <a:ext cx="23196" cy="19886"/>
                          </a:xfrm>
                          <a:prstGeom prst="rect">
                            <a:avLst/>
                          </a:prstGeom>
                        </pic:spPr>
                      </pic:pic>
                    </a:graphicData>
                  </a:graphic>
                </wp:inline>
              </w:drawing>
            </w:r>
            <w:r>
              <w:tab/>
            </w:r>
            <w:r>
              <w:rPr>
                <w:noProof/>
              </w:rPr>
              <w:drawing>
                <wp:inline distT="0" distB="0" distL="0" distR="0" wp14:anchorId="6603B83A" wp14:editId="37BF6A1A">
                  <wp:extent cx="3314" cy="3315"/>
                  <wp:effectExtent l="0" t="0" r="0" b="0"/>
                  <wp:docPr id="27818" name="Picture 27818"/>
                  <wp:cNvGraphicFramePr/>
                  <a:graphic xmlns:a="http://schemas.openxmlformats.org/drawingml/2006/main">
                    <a:graphicData uri="http://schemas.openxmlformats.org/drawingml/2006/picture">
                      <pic:pic xmlns:pic="http://schemas.openxmlformats.org/drawingml/2006/picture">
                        <pic:nvPicPr>
                          <pic:cNvPr id="27818" name="Picture 27818"/>
                          <pic:cNvPicPr/>
                        </pic:nvPicPr>
                        <pic:blipFill>
                          <a:blip r:embed="rId148"/>
                          <a:stretch>
                            <a:fillRect/>
                          </a:stretch>
                        </pic:blipFill>
                        <pic:spPr>
                          <a:xfrm>
                            <a:off x="0" y="0"/>
                            <a:ext cx="3314" cy="3315"/>
                          </a:xfrm>
                          <a:prstGeom prst="rect">
                            <a:avLst/>
                          </a:prstGeom>
                        </pic:spPr>
                      </pic:pic>
                    </a:graphicData>
                  </a:graphic>
                </wp:inline>
              </w:drawing>
            </w:r>
            <w:r>
              <w:tab/>
            </w:r>
            <w:r>
              <w:rPr>
                <w:noProof/>
              </w:rPr>
              <w:drawing>
                <wp:inline distT="0" distB="0" distL="0" distR="0" wp14:anchorId="455649E7" wp14:editId="1A5DF052">
                  <wp:extent cx="19882" cy="19886"/>
                  <wp:effectExtent l="0" t="0" r="0" b="0"/>
                  <wp:docPr id="27814" name="Picture 27814"/>
                  <wp:cNvGraphicFramePr/>
                  <a:graphic xmlns:a="http://schemas.openxmlformats.org/drawingml/2006/main">
                    <a:graphicData uri="http://schemas.openxmlformats.org/drawingml/2006/picture">
                      <pic:pic xmlns:pic="http://schemas.openxmlformats.org/drawingml/2006/picture">
                        <pic:nvPicPr>
                          <pic:cNvPr id="27814" name="Picture 27814"/>
                          <pic:cNvPicPr/>
                        </pic:nvPicPr>
                        <pic:blipFill>
                          <a:blip r:embed="rId149"/>
                          <a:stretch>
                            <a:fillRect/>
                          </a:stretch>
                        </pic:blipFill>
                        <pic:spPr>
                          <a:xfrm>
                            <a:off x="0" y="0"/>
                            <a:ext cx="19882" cy="19886"/>
                          </a:xfrm>
                          <a:prstGeom prst="rect">
                            <a:avLst/>
                          </a:prstGeom>
                        </pic:spPr>
                      </pic:pic>
                    </a:graphicData>
                  </a:graphic>
                </wp:inline>
              </w:drawing>
            </w:r>
            <w:r>
              <w:tab/>
            </w:r>
            <w:r>
              <w:rPr>
                <w:noProof/>
              </w:rPr>
              <w:drawing>
                <wp:inline distT="0" distB="0" distL="0" distR="0" wp14:anchorId="20D9459E" wp14:editId="4A509158">
                  <wp:extent cx="23196" cy="19886"/>
                  <wp:effectExtent l="0" t="0" r="0" b="0"/>
                  <wp:docPr id="27811" name="Picture 27811"/>
                  <wp:cNvGraphicFramePr/>
                  <a:graphic xmlns:a="http://schemas.openxmlformats.org/drawingml/2006/main">
                    <a:graphicData uri="http://schemas.openxmlformats.org/drawingml/2006/picture">
                      <pic:pic xmlns:pic="http://schemas.openxmlformats.org/drawingml/2006/picture">
                        <pic:nvPicPr>
                          <pic:cNvPr id="27811" name="Picture 27811"/>
                          <pic:cNvPicPr/>
                        </pic:nvPicPr>
                        <pic:blipFill>
                          <a:blip r:embed="rId150"/>
                          <a:stretch>
                            <a:fillRect/>
                          </a:stretch>
                        </pic:blipFill>
                        <pic:spPr>
                          <a:xfrm>
                            <a:off x="0" y="0"/>
                            <a:ext cx="23196" cy="19886"/>
                          </a:xfrm>
                          <a:prstGeom prst="rect">
                            <a:avLst/>
                          </a:prstGeom>
                        </pic:spPr>
                      </pic:pic>
                    </a:graphicData>
                  </a:graphic>
                </wp:inline>
              </w:drawing>
            </w:r>
            <w:r>
              <w:tab/>
            </w:r>
            <w:r>
              <w:rPr>
                <w:noProof/>
              </w:rPr>
              <w:drawing>
                <wp:inline distT="0" distB="0" distL="0" distR="0" wp14:anchorId="0FE4B9BC" wp14:editId="54B60FD4">
                  <wp:extent cx="19883" cy="19886"/>
                  <wp:effectExtent l="0" t="0" r="0" b="0"/>
                  <wp:docPr id="27813" name="Picture 27813"/>
                  <wp:cNvGraphicFramePr/>
                  <a:graphic xmlns:a="http://schemas.openxmlformats.org/drawingml/2006/main">
                    <a:graphicData uri="http://schemas.openxmlformats.org/drawingml/2006/picture">
                      <pic:pic xmlns:pic="http://schemas.openxmlformats.org/drawingml/2006/picture">
                        <pic:nvPicPr>
                          <pic:cNvPr id="27813" name="Picture 27813"/>
                          <pic:cNvPicPr/>
                        </pic:nvPicPr>
                        <pic:blipFill>
                          <a:blip r:embed="rId151"/>
                          <a:stretch>
                            <a:fillRect/>
                          </a:stretch>
                        </pic:blipFill>
                        <pic:spPr>
                          <a:xfrm>
                            <a:off x="0" y="0"/>
                            <a:ext cx="19883" cy="19886"/>
                          </a:xfrm>
                          <a:prstGeom prst="rect">
                            <a:avLst/>
                          </a:prstGeom>
                        </pic:spPr>
                      </pic:pic>
                    </a:graphicData>
                  </a:graphic>
                </wp:inline>
              </w:drawing>
            </w:r>
            <w:r>
              <w:rPr>
                <w:noProof/>
              </w:rPr>
              <w:drawing>
                <wp:inline distT="0" distB="0" distL="0" distR="0" wp14:anchorId="678A0A23" wp14:editId="35B3BD8D">
                  <wp:extent cx="3314" cy="3315"/>
                  <wp:effectExtent l="0" t="0" r="0" b="0"/>
                  <wp:docPr id="27805" name="Picture 27805"/>
                  <wp:cNvGraphicFramePr/>
                  <a:graphic xmlns:a="http://schemas.openxmlformats.org/drawingml/2006/main">
                    <a:graphicData uri="http://schemas.openxmlformats.org/drawingml/2006/picture">
                      <pic:pic xmlns:pic="http://schemas.openxmlformats.org/drawingml/2006/picture">
                        <pic:nvPicPr>
                          <pic:cNvPr id="27805" name="Picture 27805"/>
                          <pic:cNvPicPr/>
                        </pic:nvPicPr>
                        <pic:blipFill>
                          <a:blip r:embed="rId97"/>
                          <a:stretch>
                            <a:fillRect/>
                          </a:stretch>
                        </pic:blipFill>
                        <pic:spPr>
                          <a:xfrm>
                            <a:off x="0" y="0"/>
                            <a:ext cx="3314" cy="3315"/>
                          </a:xfrm>
                          <a:prstGeom prst="rect">
                            <a:avLst/>
                          </a:prstGeom>
                        </pic:spPr>
                      </pic:pic>
                    </a:graphicData>
                  </a:graphic>
                </wp:inline>
              </w:drawing>
            </w:r>
            <w:r>
              <w:tab/>
            </w:r>
            <w:r>
              <w:rPr>
                <w:noProof/>
              </w:rPr>
              <w:drawing>
                <wp:inline distT="0" distB="0" distL="0" distR="0" wp14:anchorId="4B7BA616" wp14:editId="619F67FE">
                  <wp:extent cx="19883" cy="19886"/>
                  <wp:effectExtent l="0" t="0" r="0" b="0"/>
                  <wp:docPr id="27816" name="Picture 27816"/>
                  <wp:cNvGraphicFramePr/>
                  <a:graphic xmlns:a="http://schemas.openxmlformats.org/drawingml/2006/main">
                    <a:graphicData uri="http://schemas.openxmlformats.org/drawingml/2006/picture">
                      <pic:pic xmlns:pic="http://schemas.openxmlformats.org/drawingml/2006/picture">
                        <pic:nvPicPr>
                          <pic:cNvPr id="27816" name="Picture 27816"/>
                          <pic:cNvPicPr/>
                        </pic:nvPicPr>
                        <pic:blipFill>
                          <a:blip r:embed="rId152"/>
                          <a:stretch>
                            <a:fillRect/>
                          </a:stretch>
                        </pic:blipFill>
                        <pic:spPr>
                          <a:xfrm>
                            <a:off x="0" y="0"/>
                            <a:ext cx="19883" cy="19886"/>
                          </a:xfrm>
                          <a:prstGeom prst="rect">
                            <a:avLst/>
                          </a:prstGeom>
                        </pic:spPr>
                      </pic:pic>
                    </a:graphicData>
                  </a:graphic>
                </wp:inline>
              </w:drawing>
            </w:r>
            <w:r>
              <w:tab/>
            </w:r>
            <w:r>
              <w:rPr>
                <w:noProof/>
              </w:rPr>
              <w:drawing>
                <wp:inline distT="0" distB="0" distL="0" distR="0" wp14:anchorId="3B65587C" wp14:editId="3A006563">
                  <wp:extent cx="19883" cy="19886"/>
                  <wp:effectExtent l="0" t="0" r="0" b="0"/>
                  <wp:docPr id="27817" name="Picture 27817"/>
                  <wp:cNvGraphicFramePr/>
                  <a:graphic xmlns:a="http://schemas.openxmlformats.org/drawingml/2006/main">
                    <a:graphicData uri="http://schemas.openxmlformats.org/drawingml/2006/picture">
                      <pic:pic xmlns:pic="http://schemas.openxmlformats.org/drawingml/2006/picture">
                        <pic:nvPicPr>
                          <pic:cNvPr id="27817" name="Picture 27817"/>
                          <pic:cNvPicPr/>
                        </pic:nvPicPr>
                        <pic:blipFill>
                          <a:blip r:embed="rId153"/>
                          <a:stretch>
                            <a:fillRect/>
                          </a:stretch>
                        </pic:blipFill>
                        <pic:spPr>
                          <a:xfrm>
                            <a:off x="0" y="0"/>
                            <a:ext cx="19883" cy="19886"/>
                          </a:xfrm>
                          <a:prstGeom prst="rect">
                            <a:avLst/>
                          </a:prstGeom>
                        </pic:spPr>
                      </pic:pic>
                    </a:graphicData>
                  </a:graphic>
                </wp:inline>
              </w:drawing>
            </w:r>
            <w:r>
              <w:rPr>
                <w:noProof/>
              </w:rPr>
              <w:drawing>
                <wp:inline distT="0" distB="0" distL="0" distR="0" wp14:anchorId="3C3E66B9" wp14:editId="40F7A64B">
                  <wp:extent cx="3314" cy="3315"/>
                  <wp:effectExtent l="0" t="0" r="0" b="0"/>
                  <wp:docPr id="27804" name="Picture 27804"/>
                  <wp:cNvGraphicFramePr/>
                  <a:graphic xmlns:a="http://schemas.openxmlformats.org/drawingml/2006/main">
                    <a:graphicData uri="http://schemas.openxmlformats.org/drawingml/2006/picture">
                      <pic:pic xmlns:pic="http://schemas.openxmlformats.org/drawingml/2006/picture">
                        <pic:nvPicPr>
                          <pic:cNvPr id="27804" name="Picture 27804"/>
                          <pic:cNvPicPr/>
                        </pic:nvPicPr>
                        <pic:blipFill>
                          <a:blip r:embed="rId148"/>
                          <a:stretch>
                            <a:fillRect/>
                          </a:stretch>
                        </pic:blipFill>
                        <pic:spPr>
                          <a:xfrm>
                            <a:off x="0" y="0"/>
                            <a:ext cx="3314" cy="3315"/>
                          </a:xfrm>
                          <a:prstGeom prst="rect">
                            <a:avLst/>
                          </a:prstGeom>
                        </pic:spPr>
                      </pic:pic>
                    </a:graphicData>
                  </a:graphic>
                </wp:inline>
              </w:drawing>
            </w:r>
            <w:r>
              <w:tab/>
            </w:r>
            <w:r>
              <w:rPr>
                <w:noProof/>
              </w:rPr>
              <w:drawing>
                <wp:inline distT="0" distB="0" distL="0" distR="0" wp14:anchorId="77B351FA" wp14:editId="355CCFA5">
                  <wp:extent cx="19882" cy="23199"/>
                  <wp:effectExtent l="0" t="0" r="0" b="0"/>
                  <wp:docPr id="27809" name="Picture 27809"/>
                  <wp:cNvGraphicFramePr/>
                  <a:graphic xmlns:a="http://schemas.openxmlformats.org/drawingml/2006/main">
                    <a:graphicData uri="http://schemas.openxmlformats.org/drawingml/2006/picture">
                      <pic:pic xmlns:pic="http://schemas.openxmlformats.org/drawingml/2006/picture">
                        <pic:nvPicPr>
                          <pic:cNvPr id="27809" name="Picture 27809"/>
                          <pic:cNvPicPr/>
                        </pic:nvPicPr>
                        <pic:blipFill>
                          <a:blip r:embed="rId154"/>
                          <a:stretch>
                            <a:fillRect/>
                          </a:stretch>
                        </pic:blipFill>
                        <pic:spPr>
                          <a:xfrm>
                            <a:off x="0" y="0"/>
                            <a:ext cx="19882" cy="23199"/>
                          </a:xfrm>
                          <a:prstGeom prst="rect">
                            <a:avLst/>
                          </a:prstGeom>
                        </pic:spPr>
                      </pic:pic>
                    </a:graphicData>
                  </a:graphic>
                </wp:inline>
              </w:drawing>
            </w:r>
            <w:r>
              <w:tab/>
            </w:r>
            <w:r>
              <w:rPr>
                <w:noProof/>
              </w:rPr>
              <w:drawing>
                <wp:inline distT="0" distB="0" distL="0" distR="0" wp14:anchorId="4496AF1A" wp14:editId="63C86131">
                  <wp:extent cx="19883" cy="19886"/>
                  <wp:effectExtent l="0" t="0" r="0" b="0"/>
                  <wp:docPr id="27812" name="Picture 27812"/>
                  <wp:cNvGraphicFramePr/>
                  <a:graphic xmlns:a="http://schemas.openxmlformats.org/drawingml/2006/main">
                    <a:graphicData uri="http://schemas.openxmlformats.org/drawingml/2006/picture">
                      <pic:pic xmlns:pic="http://schemas.openxmlformats.org/drawingml/2006/picture">
                        <pic:nvPicPr>
                          <pic:cNvPr id="27812" name="Picture 27812"/>
                          <pic:cNvPicPr/>
                        </pic:nvPicPr>
                        <pic:blipFill>
                          <a:blip r:embed="rId155"/>
                          <a:stretch>
                            <a:fillRect/>
                          </a:stretch>
                        </pic:blipFill>
                        <pic:spPr>
                          <a:xfrm>
                            <a:off x="0" y="0"/>
                            <a:ext cx="19883" cy="19886"/>
                          </a:xfrm>
                          <a:prstGeom prst="rect">
                            <a:avLst/>
                          </a:prstGeom>
                        </pic:spPr>
                      </pic:pic>
                    </a:graphicData>
                  </a:graphic>
                </wp:inline>
              </w:drawing>
            </w:r>
            <w:r>
              <w:tab/>
            </w:r>
            <w:r>
              <w:rPr>
                <w:noProof/>
              </w:rPr>
              <w:drawing>
                <wp:inline distT="0" distB="0" distL="0" distR="0" wp14:anchorId="19459275" wp14:editId="1D105D6F">
                  <wp:extent cx="23196" cy="23199"/>
                  <wp:effectExtent l="0" t="0" r="0" b="0"/>
                  <wp:docPr id="27808" name="Picture 27808"/>
                  <wp:cNvGraphicFramePr/>
                  <a:graphic xmlns:a="http://schemas.openxmlformats.org/drawingml/2006/main">
                    <a:graphicData uri="http://schemas.openxmlformats.org/drawingml/2006/picture">
                      <pic:pic xmlns:pic="http://schemas.openxmlformats.org/drawingml/2006/picture">
                        <pic:nvPicPr>
                          <pic:cNvPr id="27808" name="Picture 27808"/>
                          <pic:cNvPicPr/>
                        </pic:nvPicPr>
                        <pic:blipFill>
                          <a:blip r:embed="rId156"/>
                          <a:stretch>
                            <a:fillRect/>
                          </a:stretch>
                        </pic:blipFill>
                        <pic:spPr>
                          <a:xfrm>
                            <a:off x="0" y="0"/>
                            <a:ext cx="23196" cy="23199"/>
                          </a:xfrm>
                          <a:prstGeom prst="rect">
                            <a:avLst/>
                          </a:prstGeom>
                        </pic:spPr>
                      </pic:pic>
                    </a:graphicData>
                  </a:graphic>
                </wp:inline>
              </w:drawing>
            </w:r>
            <w:r>
              <w:tab/>
            </w:r>
            <w:r>
              <w:rPr>
                <w:noProof/>
              </w:rPr>
              <w:drawing>
                <wp:inline distT="0" distB="0" distL="0" distR="0" wp14:anchorId="17DD3761" wp14:editId="1CA245BA">
                  <wp:extent cx="19883" cy="19886"/>
                  <wp:effectExtent l="0" t="0" r="0" b="0"/>
                  <wp:docPr id="27823" name="Picture 27823"/>
                  <wp:cNvGraphicFramePr/>
                  <a:graphic xmlns:a="http://schemas.openxmlformats.org/drawingml/2006/main">
                    <a:graphicData uri="http://schemas.openxmlformats.org/drawingml/2006/picture">
                      <pic:pic xmlns:pic="http://schemas.openxmlformats.org/drawingml/2006/picture">
                        <pic:nvPicPr>
                          <pic:cNvPr id="27823" name="Picture 27823"/>
                          <pic:cNvPicPr/>
                        </pic:nvPicPr>
                        <pic:blipFill>
                          <a:blip r:embed="rId157"/>
                          <a:stretch>
                            <a:fillRect/>
                          </a:stretch>
                        </pic:blipFill>
                        <pic:spPr>
                          <a:xfrm>
                            <a:off x="0" y="0"/>
                            <a:ext cx="19883" cy="19886"/>
                          </a:xfrm>
                          <a:prstGeom prst="rect">
                            <a:avLst/>
                          </a:prstGeom>
                        </pic:spPr>
                      </pic:pic>
                    </a:graphicData>
                  </a:graphic>
                </wp:inline>
              </w:drawing>
            </w:r>
            <w:r>
              <w:tab/>
            </w:r>
            <w:r>
              <w:rPr>
                <w:noProof/>
              </w:rPr>
              <w:drawing>
                <wp:inline distT="0" distB="0" distL="0" distR="0" wp14:anchorId="1859C0F9" wp14:editId="464CC01D">
                  <wp:extent cx="19883" cy="23199"/>
                  <wp:effectExtent l="0" t="0" r="0" b="0"/>
                  <wp:docPr id="27810" name="Picture 27810"/>
                  <wp:cNvGraphicFramePr/>
                  <a:graphic xmlns:a="http://schemas.openxmlformats.org/drawingml/2006/main">
                    <a:graphicData uri="http://schemas.openxmlformats.org/drawingml/2006/picture">
                      <pic:pic xmlns:pic="http://schemas.openxmlformats.org/drawingml/2006/picture">
                        <pic:nvPicPr>
                          <pic:cNvPr id="27810" name="Picture 27810"/>
                          <pic:cNvPicPr/>
                        </pic:nvPicPr>
                        <pic:blipFill>
                          <a:blip r:embed="rId158"/>
                          <a:stretch>
                            <a:fillRect/>
                          </a:stretch>
                        </pic:blipFill>
                        <pic:spPr>
                          <a:xfrm>
                            <a:off x="0" y="0"/>
                            <a:ext cx="19883" cy="23199"/>
                          </a:xfrm>
                          <a:prstGeom prst="rect">
                            <a:avLst/>
                          </a:prstGeom>
                        </pic:spPr>
                      </pic:pic>
                    </a:graphicData>
                  </a:graphic>
                </wp:inline>
              </w:drawing>
            </w:r>
            <w:r>
              <w:tab/>
            </w:r>
            <w:r>
              <w:rPr>
                <w:noProof/>
              </w:rPr>
              <w:drawing>
                <wp:inline distT="0" distB="0" distL="0" distR="0" wp14:anchorId="0972E018" wp14:editId="170BBE1B">
                  <wp:extent cx="19883" cy="19885"/>
                  <wp:effectExtent l="0" t="0" r="0" b="0"/>
                  <wp:docPr id="27807" name="Picture 27807"/>
                  <wp:cNvGraphicFramePr/>
                  <a:graphic xmlns:a="http://schemas.openxmlformats.org/drawingml/2006/main">
                    <a:graphicData uri="http://schemas.openxmlformats.org/drawingml/2006/picture">
                      <pic:pic xmlns:pic="http://schemas.openxmlformats.org/drawingml/2006/picture">
                        <pic:nvPicPr>
                          <pic:cNvPr id="27807" name="Picture 27807"/>
                          <pic:cNvPicPr/>
                        </pic:nvPicPr>
                        <pic:blipFill>
                          <a:blip r:embed="rId159"/>
                          <a:stretch>
                            <a:fillRect/>
                          </a:stretch>
                        </pic:blipFill>
                        <pic:spPr>
                          <a:xfrm>
                            <a:off x="0" y="0"/>
                            <a:ext cx="19883" cy="19885"/>
                          </a:xfrm>
                          <a:prstGeom prst="rect">
                            <a:avLst/>
                          </a:prstGeom>
                        </pic:spPr>
                      </pic:pic>
                    </a:graphicData>
                  </a:graphic>
                </wp:inline>
              </w:drawing>
            </w:r>
            <w:r>
              <w:tab/>
            </w:r>
            <w:r>
              <w:rPr>
                <w:noProof/>
              </w:rPr>
              <w:drawing>
                <wp:inline distT="0" distB="0" distL="0" distR="0" wp14:anchorId="3888CCEE" wp14:editId="732A85FF">
                  <wp:extent cx="19883" cy="19885"/>
                  <wp:effectExtent l="0" t="0" r="0" b="0"/>
                  <wp:docPr id="27806" name="Picture 27806"/>
                  <wp:cNvGraphicFramePr/>
                  <a:graphic xmlns:a="http://schemas.openxmlformats.org/drawingml/2006/main">
                    <a:graphicData uri="http://schemas.openxmlformats.org/drawingml/2006/picture">
                      <pic:pic xmlns:pic="http://schemas.openxmlformats.org/drawingml/2006/picture">
                        <pic:nvPicPr>
                          <pic:cNvPr id="27806" name="Picture 27806"/>
                          <pic:cNvPicPr/>
                        </pic:nvPicPr>
                        <pic:blipFill>
                          <a:blip r:embed="rId160"/>
                          <a:stretch>
                            <a:fillRect/>
                          </a:stretch>
                        </pic:blipFill>
                        <pic:spPr>
                          <a:xfrm>
                            <a:off x="0" y="0"/>
                            <a:ext cx="19883" cy="19885"/>
                          </a:xfrm>
                          <a:prstGeom prst="rect">
                            <a:avLst/>
                          </a:prstGeom>
                        </pic:spPr>
                      </pic:pic>
                    </a:graphicData>
                  </a:graphic>
                </wp:inline>
              </w:drawing>
            </w:r>
            <w:r>
              <w:t>25</w:t>
            </w:r>
          </w:p>
          <w:p w14:paraId="0BA732AD" w14:textId="77777777" w:rsidR="00902482" w:rsidRDefault="00000000">
            <w:pPr>
              <w:tabs>
                <w:tab w:val="center" w:pos="3483"/>
                <w:tab w:val="center" w:pos="6714"/>
                <w:tab w:val="center" w:pos="6768"/>
                <w:tab w:val="center" w:pos="6797"/>
                <w:tab w:val="center" w:pos="6826"/>
                <w:tab w:val="center" w:pos="6881"/>
                <w:tab w:val="center" w:pos="6935"/>
                <w:tab w:val="center" w:pos="6964"/>
                <w:tab w:val="center" w:pos="6990"/>
                <w:tab w:val="center" w:pos="7048"/>
                <w:tab w:val="center" w:pos="7102"/>
                <w:tab w:val="center" w:pos="7160"/>
                <w:tab w:val="center" w:pos="7212"/>
                <w:tab w:val="center" w:pos="7269"/>
                <w:tab w:val="center" w:pos="7322"/>
                <w:tab w:val="center" w:pos="7379"/>
                <w:tab w:val="center" w:pos="7937"/>
                <w:tab w:val="center" w:pos="8483"/>
                <w:tab w:val="center" w:pos="8670"/>
              </w:tabs>
              <w:spacing w:after="18" w:line="259" w:lineRule="auto"/>
              <w:ind w:left="0" w:firstLine="0"/>
              <w:jc w:val="left"/>
            </w:pPr>
            <w:r>
              <w:tab/>
              <w:t xml:space="preserve">Artículo 21 </w:t>
            </w:r>
            <w:proofErr w:type="gramStart"/>
            <w:r>
              <w:rPr>
                <w:vertAlign w:val="superscript"/>
              </w:rPr>
              <w:t xml:space="preserve">2 </w:t>
            </w:r>
            <w:r>
              <w:t>.</w:t>
            </w:r>
            <w:proofErr w:type="gramEnd"/>
            <w:r>
              <w:t xml:space="preserve"> Validación de documentos académicos SENA</w:t>
            </w:r>
            <w:r>
              <w:rPr>
                <w:noProof/>
              </w:rPr>
              <w:drawing>
                <wp:inline distT="0" distB="0" distL="0" distR="0" wp14:anchorId="4163890A" wp14:editId="228D12C9">
                  <wp:extent cx="755529" cy="23199"/>
                  <wp:effectExtent l="0" t="0" r="0" b="0"/>
                  <wp:docPr id="30972" name="Picture 30972"/>
                  <wp:cNvGraphicFramePr/>
                  <a:graphic xmlns:a="http://schemas.openxmlformats.org/drawingml/2006/main">
                    <a:graphicData uri="http://schemas.openxmlformats.org/drawingml/2006/picture">
                      <pic:pic xmlns:pic="http://schemas.openxmlformats.org/drawingml/2006/picture">
                        <pic:nvPicPr>
                          <pic:cNvPr id="30972" name="Picture 30972"/>
                          <pic:cNvPicPr/>
                        </pic:nvPicPr>
                        <pic:blipFill>
                          <a:blip r:embed="rId161"/>
                          <a:stretch>
                            <a:fillRect/>
                          </a:stretch>
                        </pic:blipFill>
                        <pic:spPr>
                          <a:xfrm>
                            <a:off x="0" y="0"/>
                            <a:ext cx="755529" cy="23199"/>
                          </a:xfrm>
                          <a:prstGeom prst="rect">
                            <a:avLst/>
                          </a:prstGeom>
                        </pic:spPr>
                      </pic:pic>
                    </a:graphicData>
                  </a:graphic>
                </wp:inline>
              </w:drawing>
            </w:r>
            <w:r>
              <w:tab/>
            </w:r>
            <w:r>
              <w:rPr>
                <w:noProof/>
              </w:rPr>
              <w:drawing>
                <wp:inline distT="0" distB="0" distL="0" distR="0" wp14:anchorId="19166DCE" wp14:editId="0C7F47F0">
                  <wp:extent cx="23196" cy="19886"/>
                  <wp:effectExtent l="0" t="0" r="0" b="0"/>
                  <wp:docPr id="27836" name="Picture 27836"/>
                  <wp:cNvGraphicFramePr/>
                  <a:graphic xmlns:a="http://schemas.openxmlformats.org/drawingml/2006/main">
                    <a:graphicData uri="http://schemas.openxmlformats.org/drawingml/2006/picture">
                      <pic:pic xmlns:pic="http://schemas.openxmlformats.org/drawingml/2006/picture">
                        <pic:nvPicPr>
                          <pic:cNvPr id="27836" name="Picture 27836"/>
                          <pic:cNvPicPr/>
                        </pic:nvPicPr>
                        <pic:blipFill>
                          <a:blip r:embed="rId162"/>
                          <a:stretch>
                            <a:fillRect/>
                          </a:stretch>
                        </pic:blipFill>
                        <pic:spPr>
                          <a:xfrm>
                            <a:off x="0" y="0"/>
                            <a:ext cx="23196" cy="19886"/>
                          </a:xfrm>
                          <a:prstGeom prst="rect">
                            <a:avLst/>
                          </a:prstGeom>
                        </pic:spPr>
                      </pic:pic>
                    </a:graphicData>
                  </a:graphic>
                </wp:inline>
              </w:drawing>
            </w:r>
            <w:r>
              <w:tab/>
            </w:r>
            <w:r>
              <w:rPr>
                <w:noProof/>
              </w:rPr>
              <w:drawing>
                <wp:inline distT="0" distB="0" distL="0" distR="0" wp14:anchorId="09F77C56" wp14:editId="7669A0EB">
                  <wp:extent cx="19883" cy="19886"/>
                  <wp:effectExtent l="0" t="0" r="0" b="0"/>
                  <wp:docPr id="27833" name="Picture 27833"/>
                  <wp:cNvGraphicFramePr/>
                  <a:graphic xmlns:a="http://schemas.openxmlformats.org/drawingml/2006/main">
                    <a:graphicData uri="http://schemas.openxmlformats.org/drawingml/2006/picture">
                      <pic:pic xmlns:pic="http://schemas.openxmlformats.org/drawingml/2006/picture">
                        <pic:nvPicPr>
                          <pic:cNvPr id="27833" name="Picture 27833"/>
                          <pic:cNvPicPr/>
                        </pic:nvPicPr>
                        <pic:blipFill>
                          <a:blip r:embed="rId163"/>
                          <a:stretch>
                            <a:fillRect/>
                          </a:stretch>
                        </pic:blipFill>
                        <pic:spPr>
                          <a:xfrm>
                            <a:off x="0" y="0"/>
                            <a:ext cx="19883" cy="19886"/>
                          </a:xfrm>
                          <a:prstGeom prst="rect">
                            <a:avLst/>
                          </a:prstGeom>
                        </pic:spPr>
                      </pic:pic>
                    </a:graphicData>
                  </a:graphic>
                </wp:inline>
              </w:drawing>
            </w:r>
            <w:r>
              <w:tab/>
            </w:r>
            <w:r>
              <w:rPr>
                <w:noProof/>
              </w:rPr>
              <w:drawing>
                <wp:inline distT="0" distB="0" distL="0" distR="0" wp14:anchorId="4D4F419E" wp14:editId="74953A1D">
                  <wp:extent cx="3314" cy="3315"/>
                  <wp:effectExtent l="0" t="0" r="0" b="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164"/>
                          <a:stretch>
                            <a:fillRect/>
                          </a:stretch>
                        </pic:blipFill>
                        <pic:spPr>
                          <a:xfrm>
                            <a:off x="0" y="0"/>
                            <a:ext cx="3314" cy="3315"/>
                          </a:xfrm>
                          <a:prstGeom prst="rect">
                            <a:avLst/>
                          </a:prstGeom>
                        </pic:spPr>
                      </pic:pic>
                    </a:graphicData>
                  </a:graphic>
                </wp:inline>
              </w:drawing>
            </w:r>
            <w:r>
              <w:tab/>
            </w:r>
            <w:r>
              <w:rPr>
                <w:noProof/>
              </w:rPr>
              <w:drawing>
                <wp:inline distT="0" distB="0" distL="0" distR="0" wp14:anchorId="1BE36412" wp14:editId="7D82D1FD">
                  <wp:extent cx="19883" cy="19886"/>
                  <wp:effectExtent l="0" t="0" r="0" b="0"/>
                  <wp:docPr id="27835" name="Picture 27835"/>
                  <wp:cNvGraphicFramePr/>
                  <a:graphic xmlns:a="http://schemas.openxmlformats.org/drawingml/2006/main">
                    <a:graphicData uri="http://schemas.openxmlformats.org/drawingml/2006/picture">
                      <pic:pic xmlns:pic="http://schemas.openxmlformats.org/drawingml/2006/picture">
                        <pic:nvPicPr>
                          <pic:cNvPr id="27835" name="Picture 27835"/>
                          <pic:cNvPicPr/>
                        </pic:nvPicPr>
                        <pic:blipFill>
                          <a:blip r:embed="rId165"/>
                          <a:stretch>
                            <a:fillRect/>
                          </a:stretch>
                        </pic:blipFill>
                        <pic:spPr>
                          <a:xfrm>
                            <a:off x="0" y="0"/>
                            <a:ext cx="19883" cy="19886"/>
                          </a:xfrm>
                          <a:prstGeom prst="rect">
                            <a:avLst/>
                          </a:prstGeom>
                        </pic:spPr>
                      </pic:pic>
                    </a:graphicData>
                  </a:graphic>
                </wp:inline>
              </w:drawing>
            </w:r>
            <w:r>
              <w:tab/>
            </w:r>
            <w:r>
              <w:rPr>
                <w:noProof/>
              </w:rPr>
              <w:drawing>
                <wp:inline distT="0" distB="0" distL="0" distR="0" wp14:anchorId="1EBED3BE" wp14:editId="19CDEB2E">
                  <wp:extent cx="23195" cy="19886"/>
                  <wp:effectExtent l="0" t="0" r="0" b="0"/>
                  <wp:docPr id="27837" name="Picture 27837"/>
                  <wp:cNvGraphicFramePr/>
                  <a:graphic xmlns:a="http://schemas.openxmlformats.org/drawingml/2006/main">
                    <a:graphicData uri="http://schemas.openxmlformats.org/drawingml/2006/picture">
                      <pic:pic xmlns:pic="http://schemas.openxmlformats.org/drawingml/2006/picture">
                        <pic:nvPicPr>
                          <pic:cNvPr id="27837" name="Picture 27837"/>
                          <pic:cNvPicPr/>
                        </pic:nvPicPr>
                        <pic:blipFill>
                          <a:blip r:embed="rId166"/>
                          <a:stretch>
                            <a:fillRect/>
                          </a:stretch>
                        </pic:blipFill>
                        <pic:spPr>
                          <a:xfrm>
                            <a:off x="0" y="0"/>
                            <a:ext cx="23195" cy="19886"/>
                          </a:xfrm>
                          <a:prstGeom prst="rect">
                            <a:avLst/>
                          </a:prstGeom>
                        </pic:spPr>
                      </pic:pic>
                    </a:graphicData>
                  </a:graphic>
                </wp:inline>
              </w:drawing>
            </w:r>
            <w:r>
              <w:tab/>
            </w:r>
            <w:r>
              <w:rPr>
                <w:noProof/>
              </w:rPr>
              <w:drawing>
                <wp:inline distT="0" distB="0" distL="0" distR="0" wp14:anchorId="0BC3FE4F" wp14:editId="78FFD1D2">
                  <wp:extent cx="26510" cy="19886"/>
                  <wp:effectExtent l="0" t="0" r="0" b="0"/>
                  <wp:docPr id="27834" name="Picture 27834"/>
                  <wp:cNvGraphicFramePr/>
                  <a:graphic xmlns:a="http://schemas.openxmlformats.org/drawingml/2006/main">
                    <a:graphicData uri="http://schemas.openxmlformats.org/drawingml/2006/picture">
                      <pic:pic xmlns:pic="http://schemas.openxmlformats.org/drawingml/2006/picture">
                        <pic:nvPicPr>
                          <pic:cNvPr id="27834" name="Picture 27834"/>
                          <pic:cNvPicPr/>
                        </pic:nvPicPr>
                        <pic:blipFill>
                          <a:blip r:embed="rId167"/>
                          <a:stretch>
                            <a:fillRect/>
                          </a:stretch>
                        </pic:blipFill>
                        <pic:spPr>
                          <a:xfrm>
                            <a:off x="0" y="0"/>
                            <a:ext cx="26510" cy="19886"/>
                          </a:xfrm>
                          <a:prstGeom prst="rect">
                            <a:avLst/>
                          </a:prstGeom>
                        </pic:spPr>
                      </pic:pic>
                    </a:graphicData>
                  </a:graphic>
                </wp:inline>
              </w:drawing>
            </w:r>
            <w:r>
              <w:tab/>
            </w:r>
            <w:r>
              <w:rPr>
                <w:noProof/>
              </w:rPr>
              <w:drawing>
                <wp:inline distT="0" distB="0" distL="0" distR="0" wp14:anchorId="09215D2E" wp14:editId="600052CC">
                  <wp:extent cx="3314" cy="3315"/>
                  <wp:effectExtent l="0" t="0" r="0" b="0"/>
                  <wp:docPr id="27840" name="Picture 27840"/>
                  <wp:cNvGraphicFramePr/>
                  <a:graphic xmlns:a="http://schemas.openxmlformats.org/drawingml/2006/main">
                    <a:graphicData uri="http://schemas.openxmlformats.org/drawingml/2006/picture">
                      <pic:pic xmlns:pic="http://schemas.openxmlformats.org/drawingml/2006/picture">
                        <pic:nvPicPr>
                          <pic:cNvPr id="27840" name="Picture 27840"/>
                          <pic:cNvPicPr/>
                        </pic:nvPicPr>
                        <pic:blipFill>
                          <a:blip r:embed="rId86"/>
                          <a:stretch>
                            <a:fillRect/>
                          </a:stretch>
                        </pic:blipFill>
                        <pic:spPr>
                          <a:xfrm>
                            <a:off x="0" y="0"/>
                            <a:ext cx="3314" cy="3315"/>
                          </a:xfrm>
                          <a:prstGeom prst="rect">
                            <a:avLst/>
                          </a:prstGeom>
                        </pic:spPr>
                      </pic:pic>
                    </a:graphicData>
                  </a:graphic>
                </wp:inline>
              </w:drawing>
            </w:r>
            <w:r>
              <w:tab/>
            </w:r>
            <w:r>
              <w:rPr>
                <w:noProof/>
              </w:rPr>
              <w:drawing>
                <wp:inline distT="0" distB="0" distL="0" distR="0" wp14:anchorId="077558F2" wp14:editId="3BE1E08E">
                  <wp:extent cx="23195" cy="19886"/>
                  <wp:effectExtent l="0" t="0" r="0" b="0"/>
                  <wp:docPr id="27838" name="Picture 27838"/>
                  <wp:cNvGraphicFramePr/>
                  <a:graphic xmlns:a="http://schemas.openxmlformats.org/drawingml/2006/main">
                    <a:graphicData uri="http://schemas.openxmlformats.org/drawingml/2006/picture">
                      <pic:pic xmlns:pic="http://schemas.openxmlformats.org/drawingml/2006/picture">
                        <pic:nvPicPr>
                          <pic:cNvPr id="27838" name="Picture 27838"/>
                          <pic:cNvPicPr/>
                        </pic:nvPicPr>
                        <pic:blipFill>
                          <a:blip r:embed="rId168"/>
                          <a:stretch>
                            <a:fillRect/>
                          </a:stretch>
                        </pic:blipFill>
                        <pic:spPr>
                          <a:xfrm>
                            <a:off x="0" y="0"/>
                            <a:ext cx="23195" cy="19886"/>
                          </a:xfrm>
                          <a:prstGeom prst="rect">
                            <a:avLst/>
                          </a:prstGeom>
                        </pic:spPr>
                      </pic:pic>
                    </a:graphicData>
                  </a:graphic>
                </wp:inline>
              </w:drawing>
            </w:r>
            <w:r>
              <w:tab/>
            </w:r>
            <w:r>
              <w:rPr>
                <w:noProof/>
              </w:rPr>
              <w:drawing>
                <wp:inline distT="0" distB="0" distL="0" distR="0" wp14:anchorId="63707A9B" wp14:editId="6D1C7009">
                  <wp:extent cx="23196" cy="23200"/>
                  <wp:effectExtent l="0" t="0" r="0" b="0"/>
                  <wp:docPr id="27832" name="Picture 27832"/>
                  <wp:cNvGraphicFramePr/>
                  <a:graphic xmlns:a="http://schemas.openxmlformats.org/drawingml/2006/main">
                    <a:graphicData uri="http://schemas.openxmlformats.org/drawingml/2006/picture">
                      <pic:pic xmlns:pic="http://schemas.openxmlformats.org/drawingml/2006/picture">
                        <pic:nvPicPr>
                          <pic:cNvPr id="27832" name="Picture 27832"/>
                          <pic:cNvPicPr/>
                        </pic:nvPicPr>
                        <pic:blipFill>
                          <a:blip r:embed="rId169"/>
                          <a:stretch>
                            <a:fillRect/>
                          </a:stretch>
                        </pic:blipFill>
                        <pic:spPr>
                          <a:xfrm>
                            <a:off x="0" y="0"/>
                            <a:ext cx="23196" cy="23200"/>
                          </a:xfrm>
                          <a:prstGeom prst="rect">
                            <a:avLst/>
                          </a:prstGeom>
                        </pic:spPr>
                      </pic:pic>
                    </a:graphicData>
                  </a:graphic>
                </wp:inline>
              </w:drawing>
            </w:r>
            <w:r>
              <w:tab/>
            </w:r>
            <w:r>
              <w:rPr>
                <w:noProof/>
              </w:rPr>
              <w:drawing>
                <wp:inline distT="0" distB="0" distL="0" distR="0" wp14:anchorId="77030067" wp14:editId="4933686D">
                  <wp:extent cx="19883" cy="23200"/>
                  <wp:effectExtent l="0" t="0" r="0" b="0"/>
                  <wp:docPr id="27826" name="Picture 27826"/>
                  <wp:cNvGraphicFramePr/>
                  <a:graphic xmlns:a="http://schemas.openxmlformats.org/drawingml/2006/main">
                    <a:graphicData uri="http://schemas.openxmlformats.org/drawingml/2006/picture">
                      <pic:pic xmlns:pic="http://schemas.openxmlformats.org/drawingml/2006/picture">
                        <pic:nvPicPr>
                          <pic:cNvPr id="27826" name="Picture 27826"/>
                          <pic:cNvPicPr/>
                        </pic:nvPicPr>
                        <pic:blipFill>
                          <a:blip r:embed="rId170"/>
                          <a:stretch>
                            <a:fillRect/>
                          </a:stretch>
                        </pic:blipFill>
                        <pic:spPr>
                          <a:xfrm>
                            <a:off x="0" y="0"/>
                            <a:ext cx="19883" cy="23200"/>
                          </a:xfrm>
                          <a:prstGeom prst="rect">
                            <a:avLst/>
                          </a:prstGeom>
                        </pic:spPr>
                      </pic:pic>
                    </a:graphicData>
                  </a:graphic>
                </wp:inline>
              </w:drawing>
            </w:r>
            <w:r>
              <w:tab/>
            </w:r>
            <w:r>
              <w:rPr>
                <w:noProof/>
              </w:rPr>
              <w:drawing>
                <wp:inline distT="0" distB="0" distL="0" distR="0" wp14:anchorId="543A04EC" wp14:editId="50DBBE14">
                  <wp:extent cx="19883" cy="23200"/>
                  <wp:effectExtent l="0" t="0" r="0" b="0"/>
                  <wp:docPr id="27827" name="Picture 27827"/>
                  <wp:cNvGraphicFramePr/>
                  <a:graphic xmlns:a="http://schemas.openxmlformats.org/drawingml/2006/main">
                    <a:graphicData uri="http://schemas.openxmlformats.org/drawingml/2006/picture">
                      <pic:pic xmlns:pic="http://schemas.openxmlformats.org/drawingml/2006/picture">
                        <pic:nvPicPr>
                          <pic:cNvPr id="27827" name="Picture 27827"/>
                          <pic:cNvPicPr/>
                        </pic:nvPicPr>
                        <pic:blipFill>
                          <a:blip r:embed="rId171"/>
                          <a:stretch>
                            <a:fillRect/>
                          </a:stretch>
                        </pic:blipFill>
                        <pic:spPr>
                          <a:xfrm>
                            <a:off x="0" y="0"/>
                            <a:ext cx="19883" cy="23200"/>
                          </a:xfrm>
                          <a:prstGeom prst="rect">
                            <a:avLst/>
                          </a:prstGeom>
                        </pic:spPr>
                      </pic:pic>
                    </a:graphicData>
                  </a:graphic>
                </wp:inline>
              </w:drawing>
            </w:r>
            <w:r>
              <w:tab/>
            </w:r>
            <w:r>
              <w:rPr>
                <w:noProof/>
              </w:rPr>
              <w:drawing>
                <wp:inline distT="0" distB="0" distL="0" distR="0" wp14:anchorId="1917F822" wp14:editId="4796F549">
                  <wp:extent cx="19883" cy="23200"/>
                  <wp:effectExtent l="0" t="0" r="0" b="0"/>
                  <wp:docPr id="27828" name="Picture 27828"/>
                  <wp:cNvGraphicFramePr/>
                  <a:graphic xmlns:a="http://schemas.openxmlformats.org/drawingml/2006/main">
                    <a:graphicData uri="http://schemas.openxmlformats.org/drawingml/2006/picture">
                      <pic:pic xmlns:pic="http://schemas.openxmlformats.org/drawingml/2006/picture">
                        <pic:nvPicPr>
                          <pic:cNvPr id="27828" name="Picture 27828"/>
                          <pic:cNvPicPr/>
                        </pic:nvPicPr>
                        <pic:blipFill>
                          <a:blip r:embed="rId172"/>
                          <a:stretch>
                            <a:fillRect/>
                          </a:stretch>
                        </pic:blipFill>
                        <pic:spPr>
                          <a:xfrm>
                            <a:off x="0" y="0"/>
                            <a:ext cx="19883" cy="23200"/>
                          </a:xfrm>
                          <a:prstGeom prst="rect">
                            <a:avLst/>
                          </a:prstGeom>
                        </pic:spPr>
                      </pic:pic>
                    </a:graphicData>
                  </a:graphic>
                </wp:inline>
              </w:drawing>
            </w:r>
            <w:r>
              <w:tab/>
            </w:r>
            <w:r>
              <w:rPr>
                <w:noProof/>
              </w:rPr>
              <w:drawing>
                <wp:inline distT="0" distB="0" distL="0" distR="0" wp14:anchorId="054CCF8F" wp14:editId="6EC352D9">
                  <wp:extent cx="19882" cy="19886"/>
                  <wp:effectExtent l="0" t="0" r="0" b="0"/>
                  <wp:docPr id="27830" name="Picture 27830"/>
                  <wp:cNvGraphicFramePr/>
                  <a:graphic xmlns:a="http://schemas.openxmlformats.org/drawingml/2006/main">
                    <a:graphicData uri="http://schemas.openxmlformats.org/drawingml/2006/picture">
                      <pic:pic xmlns:pic="http://schemas.openxmlformats.org/drawingml/2006/picture">
                        <pic:nvPicPr>
                          <pic:cNvPr id="27830" name="Picture 27830"/>
                          <pic:cNvPicPr/>
                        </pic:nvPicPr>
                        <pic:blipFill>
                          <a:blip r:embed="rId173"/>
                          <a:stretch>
                            <a:fillRect/>
                          </a:stretch>
                        </pic:blipFill>
                        <pic:spPr>
                          <a:xfrm>
                            <a:off x="0" y="0"/>
                            <a:ext cx="19882" cy="19886"/>
                          </a:xfrm>
                          <a:prstGeom prst="rect">
                            <a:avLst/>
                          </a:prstGeom>
                        </pic:spPr>
                      </pic:pic>
                    </a:graphicData>
                  </a:graphic>
                </wp:inline>
              </w:drawing>
            </w:r>
            <w:r>
              <w:tab/>
            </w:r>
            <w:r>
              <w:rPr>
                <w:noProof/>
              </w:rPr>
              <w:drawing>
                <wp:inline distT="0" distB="0" distL="0" distR="0" wp14:anchorId="564E4DFC" wp14:editId="15129FD4">
                  <wp:extent cx="19882" cy="19886"/>
                  <wp:effectExtent l="0" t="0" r="0" b="0"/>
                  <wp:docPr id="27831" name="Picture 27831"/>
                  <wp:cNvGraphicFramePr/>
                  <a:graphic xmlns:a="http://schemas.openxmlformats.org/drawingml/2006/main">
                    <a:graphicData uri="http://schemas.openxmlformats.org/drawingml/2006/picture">
                      <pic:pic xmlns:pic="http://schemas.openxmlformats.org/drawingml/2006/picture">
                        <pic:nvPicPr>
                          <pic:cNvPr id="27831" name="Picture 27831"/>
                          <pic:cNvPicPr/>
                        </pic:nvPicPr>
                        <pic:blipFill>
                          <a:blip r:embed="rId174"/>
                          <a:stretch>
                            <a:fillRect/>
                          </a:stretch>
                        </pic:blipFill>
                        <pic:spPr>
                          <a:xfrm>
                            <a:off x="0" y="0"/>
                            <a:ext cx="19882" cy="19886"/>
                          </a:xfrm>
                          <a:prstGeom prst="rect">
                            <a:avLst/>
                          </a:prstGeom>
                        </pic:spPr>
                      </pic:pic>
                    </a:graphicData>
                  </a:graphic>
                </wp:inline>
              </w:drawing>
            </w:r>
            <w:r>
              <w:tab/>
            </w:r>
            <w:r>
              <w:rPr>
                <w:noProof/>
              </w:rPr>
              <w:drawing>
                <wp:inline distT="0" distB="0" distL="0" distR="0" wp14:anchorId="068A5558" wp14:editId="03F8D5D5">
                  <wp:extent cx="19883" cy="23200"/>
                  <wp:effectExtent l="0" t="0" r="0" b="0"/>
                  <wp:docPr id="27829" name="Picture 27829"/>
                  <wp:cNvGraphicFramePr/>
                  <a:graphic xmlns:a="http://schemas.openxmlformats.org/drawingml/2006/main">
                    <a:graphicData uri="http://schemas.openxmlformats.org/drawingml/2006/picture">
                      <pic:pic xmlns:pic="http://schemas.openxmlformats.org/drawingml/2006/picture">
                        <pic:nvPicPr>
                          <pic:cNvPr id="27829" name="Picture 27829"/>
                          <pic:cNvPicPr/>
                        </pic:nvPicPr>
                        <pic:blipFill>
                          <a:blip r:embed="rId175"/>
                          <a:stretch>
                            <a:fillRect/>
                          </a:stretch>
                        </pic:blipFill>
                        <pic:spPr>
                          <a:xfrm>
                            <a:off x="0" y="0"/>
                            <a:ext cx="19883" cy="23200"/>
                          </a:xfrm>
                          <a:prstGeom prst="rect">
                            <a:avLst/>
                          </a:prstGeom>
                        </pic:spPr>
                      </pic:pic>
                    </a:graphicData>
                  </a:graphic>
                </wp:inline>
              </w:drawing>
            </w:r>
            <w:r>
              <w:tab/>
            </w:r>
            <w:r>
              <w:rPr>
                <w:noProof/>
              </w:rPr>
              <w:drawing>
                <wp:inline distT="0" distB="0" distL="0" distR="0" wp14:anchorId="7C2FFD14" wp14:editId="580CEB04">
                  <wp:extent cx="662745" cy="29828"/>
                  <wp:effectExtent l="0" t="0" r="0" b="0"/>
                  <wp:docPr id="30971" name="Picture 30971"/>
                  <wp:cNvGraphicFramePr/>
                  <a:graphic xmlns:a="http://schemas.openxmlformats.org/drawingml/2006/main">
                    <a:graphicData uri="http://schemas.openxmlformats.org/drawingml/2006/picture">
                      <pic:pic xmlns:pic="http://schemas.openxmlformats.org/drawingml/2006/picture">
                        <pic:nvPicPr>
                          <pic:cNvPr id="30971" name="Picture 30971"/>
                          <pic:cNvPicPr/>
                        </pic:nvPicPr>
                        <pic:blipFill>
                          <a:blip r:embed="rId176"/>
                          <a:stretch>
                            <a:fillRect/>
                          </a:stretch>
                        </pic:blipFill>
                        <pic:spPr>
                          <a:xfrm>
                            <a:off x="0" y="0"/>
                            <a:ext cx="662745" cy="29828"/>
                          </a:xfrm>
                          <a:prstGeom prst="rect">
                            <a:avLst/>
                          </a:prstGeom>
                        </pic:spPr>
                      </pic:pic>
                    </a:graphicData>
                  </a:graphic>
                </wp:inline>
              </w:drawing>
            </w:r>
            <w:r>
              <w:tab/>
            </w:r>
            <w:r>
              <w:rPr>
                <w:noProof/>
              </w:rPr>
              <w:drawing>
                <wp:inline distT="0" distB="0" distL="0" distR="0" wp14:anchorId="02A0D0F3" wp14:editId="6E7C9B3E">
                  <wp:extent cx="23196" cy="23199"/>
                  <wp:effectExtent l="0" t="0" r="0" b="0"/>
                  <wp:docPr id="27825" name="Picture 27825"/>
                  <wp:cNvGraphicFramePr/>
                  <a:graphic xmlns:a="http://schemas.openxmlformats.org/drawingml/2006/main">
                    <a:graphicData uri="http://schemas.openxmlformats.org/drawingml/2006/picture">
                      <pic:pic xmlns:pic="http://schemas.openxmlformats.org/drawingml/2006/picture">
                        <pic:nvPicPr>
                          <pic:cNvPr id="27825" name="Picture 27825"/>
                          <pic:cNvPicPr/>
                        </pic:nvPicPr>
                        <pic:blipFill>
                          <a:blip r:embed="rId177"/>
                          <a:stretch>
                            <a:fillRect/>
                          </a:stretch>
                        </pic:blipFill>
                        <pic:spPr>
                          <a:xfrm>
                            <a:off x="0" y="0"/>
                            <a:ext cx="23196" cy="23199"/>
                          </a:xfrm>
                          <a:prstGeom prst="rect">
                            <a:avLst/>
                          </a:prstGeom>
                        </pic:spPr>
                      </pic:pic>
                    </a:graphicData>
                  </a:graphic>
                </wp:inline>
              </w:drawing>
            </w:r>
            <w:r>
              <w:tab/>
            </w:r>
            <w:r>
              <w:rPr>
                <w:noProof/>
              </w:rPr>
              <w:drawing>
                <wp:inline distT="0" distB="0" distL="0" distR="0" wp14:anchorId="3D5C96BB" wp14:editId="240F626C">
                  <wp:extent cx="19883" cy="19886"/>
                  <wp:effectExtent l="0" t="0" r="0" b="0"/>
                  <wp:docPr id="27824" name="Picture 27824"/>
                  <wp:cNvGraphicFramePr/>
                  <a:graphic xmlns:a="http://schemas.openxmlformats.org/drawingml/2006/main">
                    <a:graphicData uri="http://schemas.openxmlformats.org/drawingml/2006/picture">
                      <pic:pic xmlns:pic="http://schemas.openxmlformats.org/drawingml/2006/picture">
                        <pic:nvPicPr>
                          <pic:cNvPr id="27824" name="Picture 27824"/>
                          <pic:cNvPicPr/>
                        </pic:nvPicPr>
                        <pic:blipFill>
                          <a:blip r:embed="rId178"/>
                          <a:stretch>
                            <a:fillRect/>
                          </a:stretch>
                        </pic:blipFill>
                        <pic:spPr>
                          <a:xfrm>
                            <a:off x="0" y="0"/>
                            <a:ext cx="19883" cy="19886"/>
                          </a:xfrm>
                          <a:prstGeom prst="rect">
                            <a:avLst/>
                          </a:prstGeom>
                        </pic:spPr>
                      </pic:pic>
                    </a:graphicData>
                  </a:graphic>
                </wp:inline>
              </w:drawing>
            </w:r>
            <w:r>
              <w:t>26</w:t>
            </w:r>
          </w:p>
          <w:p w14:paraId="284FC90D" w14:textId="77777777" w:rsidR="00902482" w:rsidRDefault="00000000">
            <w:pPr>
              <w:tabs>
                <w:tab w:val="center" w:pos="2633"/>
                <w:tab w:val="center" w:pos="5010"/>
                <w:tab w:val="center" w:pos="5067"/>
                <w:tab w:val="center" w:pos="5119"/>
                <w:tab w:val="center" w:pos="5177"/>
                <w:tab w:val="center" w:pos="5229"/>
                <w:tab w:val="center" w:pos="5286"/>
                <w:tab w:val="center" w:pos="5338"/>
                <w:tab w:val="center" w:pos="5396"/>
                <w:tab w:val="center" w:pos="5448"/>
                <w:tab w:val="center" w:pos="5505"/>
                <w:tab w:val="center" w:pos="5558"/>
                <w:tab w:val="center" w:pos="5612"/>
                <w:tab w:val="center" w:pos="5670"/>
                <w:tab w:val="center" w:pos="7076"/>
                <w:tab w:val="center" w:pos="8480"/>
                <w:tab w:val="center" w:pos="8668"/>
              </w:tabs>
              <w:spacing w:after="4" w:line="259" w:lineRule="auto"/>
              <w:ind w:left="0" w:firstLine="0"/>
              <w:jc w:val="left"/>
            </w:pPr>
            <w:r>
              <w:tab/>
              <w:t xml:space="preserve">Artículo 22 </w:t>
            </w:r>
            <w:proofErr w:type="gramStart"/>
            <w:r>
              <w:rPr>
                <w:vertAlign w:val="superscript"/>
              </w:rPr>
              <w:t xml:space="preserve">2 </w:t>
            </w:r>
            <w:r>
              <w:t>.</w:t>
            </w:r>
            <w:proofErr w:type="gramEnd"/>
            <w:r>
              <w:t xml:space="preserve"> Trámite reingreso </w:t>
            </w:r>
            <w:r>
              <w:rPr>
                <w:noProof/>
              </w:rPr>
              <w:drawing>
                <wp:inline distT="0" distB="0" distL="0" distR="0" wp14:anchorId="7D3F7E94" wp14:editId="07E8008F">
                  <wp:extent cx="1179686" cy="26514"/>
                  <wp:effectExtent l="0" t="0" r="0" b="0"/>
                  <wp:docPr id="30974" name="Picture 30974"/>
                  <wp:cNvGraphicFramePr/>
                  <a:graphic xmlns:a="http://schemas.openxmlformats.org/drawingml/2006/main">
                    <a:graphicData uri="http://schemas.openxmlformats.org/drawingml/2006/picture">
                      <pic:pic xmlns:pic="http://schemas.openxmlformats.org/drawingml/2006/picture">
                        <pic:nvPicPr>
                          <pic:cNvPr id="30974" name="Picture 30974"/>
                          <pic:cNvPicPr/>
                        </pic:nvPicPr>
                        <pic:blipFill>
                          <a:blip r:embed="rId179"/>
                          <a:stretch>
                            <a:fillRect/>
                          </a:stretch>
                        </pic:blipFill>
                        <pic:spPr>
                          <a:xfrm>
                            <a:off x="0" y="0"/>
                            <a:ext cx="1179686" cy="26514"/>
                          </a:xfrm>
                          <a:prstGeom prst="rect">
                            <a:avLst/>
                          </a:prstGeom>
                        </pic:spPr>
                      </pic:pic>
                    </a:graphicData>
                  </a:graphic>
                </wp:inline>
              </w:drawing>
            </w:r>
            <w:r>
              <w:tab/>
            </w:r>
            <w:r>
              <w:rPr>
                <w:noProof/>
              </w:rPr>
              <w:drawing>
                <wp:inline distT="0" distB="0" distL="0" distR="0" wp14:anchorId="6A6A2D1D" wp14:editId="06519019">
                  <wp:extent cx="19883" cy="23199"/>
                  <wp:effectExtent l="0" t="0" r="0" b="0"/>
                  <wp:docPr id="27849" name="Picture 27849"/>
                  <wp:cNvGraphicFramePr/>
                  <a:graphic xmlns:a="http://schemas.openxmlformats.org/drawingml/2006/main">
                    <a:graphicData uri="http://schemas.openxmlformats.org/drawingml/2006/picture">
                      <pic:pic xmlns:pic="http://schemas.openxmlformats.org/drawingml/2006/picture">
                        <pic:nvPicPr>
                          <pic:cNvPr id="27849" name="Picture 27849"/>
                          <pic:cNvPicPr/>
                        </pic:nvPicPr>
                        <pic:blipFill>
                          <a:blip r:embed="rId180"/>
                          <a:stretch>
                            <a:fillRect/>
                          </a:stretch>
                        </pic:blipFill>
                        <pic:spPr>
                          <a:xfrm>
                            <a:off x="0" y="0"/>
                            <a:ext cx="19883" cy="23199"/>
                          </a:xfrm>
                          <a:prstGeom prst="rect">
                            <a:avLst/>
                          </a:prstGeom>
                        </pic:spPr>
                      </pic:pic>
                    </a:graphicData>
                  </a:graphic>
                </wp:inline>
              </w:drawing>
            </w:r>
            <w:r>
              <w:tab/>
            </w:r>
            <w:r>
              <w:rPr>
                <w:noProof/>
              </w:rPr>
              <w:drawing>
                <wp:inline distT="0" distB="0" distL="0" distR="0" wp14:anchorId="0211CB67" wp14:editId="7FB4EA5B">
                  <wp:extent cx="19883" cy="23199"/>
                  <wp:effectExtent l="0" t="0" r="0" b="0"/>
                  <wp:docPr id="27852" name="Picture 27852"/>
                  <wp:cNvGraphicFramePr/>
                  <a:graphic xmlns:a="http://schemas.openxmlformats.org/drawingml/2006/main">
                    <a:graphicData uri="http://schemas.openxmlformats.org/drawingml/2006/picture">
                      <pic:pic xmlns:pic="http://schemas.openxmlformats.org/drawingml/2006/picture">
                        <pic:nvPicPr>
                          <pic:cNvPr id="27852" name="Picture 27852"/>
                          <pic:cNvPicPr/>
                        </pic:nvPicPr>
                        <pic:blipFill>
                          <a:blip r:embed="rId181"/>
                          <a:stretch>
                            <a:fillRect/>
                          </a:stretch>
                        </pic:blipFill>
                        <pic:spPr>
                          <a:xfrm>
                            <a:off x="0" y="0"/>
                            <a:ext cx="19883" cy="23199"/>
                          </a:xfrm>
                          <a:prstGeom prst="rect">
                            <a:avLst/>
                          </a:prstGeom>
                        </pic:spPr>
                      </pic:pic>
                    </a:graphicData>
                  </a:graphic>
                </wp:inline>
              </w:drawing>
            </w:r>
            <w:r>
              <w:tab/>
            </w:r>
            <w:r>
              <w:rPr>
                <w:noProof/>
              </w:rPr>
              <w:drawing>
                <wp:inline distT="0" distB="0" distL="0" distR="0" wp14:anchorId="5A8FB140" wp14:editId="558FCF52">
                  <wp:extent cx="19883" cy="23199"/>
                  <wp:effectExtent l="0" t="0" r="0" b="0"/>
                  <wp:docPr id="27848" name="Picture 27848"/>
                  <wp:cNvGraphicFramePr/>
                  <a:graphic xmlns:a="http://schemas.openxmlformats.org/drawingml/2006/main">
                    <a:graphicData uri="http://schemas.openxmlformats.org/drawingml/2006/picture">
                      <pic:pic xmlns:pic="http://schemas.openxmlformats.org/drawingml/2006/picture">
                        <pic:nvPicPr>
                          <pic:cNvPr id="27848" name="Picture 27848"/>
                          <pic:cNvPicPr/>
                        </pic:nvPicPr>
                        <pic:blipFill>
                          <a:blip r:embed="rId182"/>
                          <a:stretch>
                            <a:fillRect/>
                          </a:stretch>
                        </pic:blipFill>
                        <pic:spPr>
                          <a:xfrm>
                            <a:off x="0" y="0"/>
                            <a:ext cx="19883" cy="23199"/>
                          </a:xfrm>
                          <a:prstGeom prst="rect">
                            <a:avLst/>
                          </a:prstGeom>
                        </pic:spPr>
                      </pic:pic>
                    </a:graphicData>
                  </a:graphic>
                </wp:inline>
              </w:drawing>
            </w:r>
            <w:r>
              <w:tab/>
            </w:r>
            <w:r>
              <w:rPr>
                <w:noProof/>
              </w:rPr>
              <w:drawing>
                <wp:inline distT="0" distB="0" distL="0" distR="0" wp14:anchorId="09116C49" wp14:editId="7C73EAC8">
                  <wp:extent cx="19883" cy="23199"/>
                  <wp:effectExtent l="0" t="0" r="0" b="0"/>
                  <wp:docPr id="27850" name="Picture 27850"/>
                  <wp:cNvGraphicFramePr/>
                  <a:graphic xmlns:a="http://schemas.openxmlformats.org/drawingml/2006/main">
                    <a:graphicData uri="http://schemas.openxmlformats.org/drawingml/2006/picture">
                      <pic:pic xmlns:pic="http://schemas.openxmlformats.org/drawingml/2006/picture">
                        <pic:nvPicPr>
                          <pic:cNvPr id="27850" name="Picture 27850"/>
                          <pic:cNvPicPr/>
                        </pic:nvPicPr>
                        <pic:blipFill>
                          <a:blip r:embed="rId183"/>
                          <a:stretch>
                            <a:fillRect/>
                          </a:stretch>
                        </pic:blipFill>
                        <pic:spPr>
                          <a:xfrm>
                            <a:off x="0" y="0"/>
                            <a:ext cx="19883" cy="23199"/>
                          </a:xfrm>
                          <a:prstGeom prst="rect">
                            <a:avLst/>
                          </a:prstGeom>
                        </pic:spPr>
                      </pic:pic>
                    </a:graphicData>
                  </a:graphic>
                </wp:inline>
              </w:drawing>
            </w:r>
            <w:r>
              <w:tab/>
            </w:r>
            <w:r>
              <w:rPr>
                <w:noProof/>
              </w:rPr>
              <w:drawing>
                <wp:inline distT="0" distB="0" distL="0" distR="0" wp14:anchorId="0602F8B1" wp14:editId="3B0B3F7F">
                  <wp:extent cx="19883" cy="23199"/>
                  <wp:effectExtent l="0" t="0" r="0" b="0"/>
                  <wp:docPr id="27855" name="Picture 27855"/>
                  <wp:cNvGraphicFramePr/>
                  <a:graphic xmlns:a="http://schemas.openxmlformats.org/drawingml/2006/main">
                    <a:graphicData uri="http://schemas.openxmlformats.org/drawingml/2006/picture">
                      <pic:pic xmlns:pic="http://schemas.openxmlformats.org/drawingml/2006/picture">
                        <pic:nvPicPr>
                          <pic:cNvPr id="27855" name="Picture 27855"/>
                          <pic:cNvPicPr/>
                        </pic:nvPicPr>
                        <pic:blipFill>
                          <a:blip r:embed="rId184"/>
                          <a:stretch>
                            <a:fillRect/>
                          </a:stretch>
                        </pic:blipFill>
                        <pic:spPr>
                          <a:xfrm>
                            <a:off x="0" y="0"/>
                            <a:ext cx="19883" cy="23199"/>
                          </a:xfrm>
                          <a:prstGeom prst="rect">
                            <a:avLst/>
                          </a:prstGeom>
                        </pic:spPr>
                      </pic:pic>
                    </a:graphicData>
                  </a:graphic>
                </wp:inline>
              </w:drawing>
            </w:r>
            <w:r>
              <w:tab/>
            </w:r>
            <w:r>
              <w:rPr>
                <w:noProof/>
              </w:rPr>
              <w:drawing>
                <wp:inline distT="0" distB="0" distL="0" distR="0" wp14:anchorId="398FB085" wp14:editId="5873BFCC">
                  <wp:extent cx="19882" cy="23199"/>
                  <wp:effectExtent l="0" t="0" r="0" b="0"/>
                  <wp:docPr id="27854" name="Picture 27854"/>
                  <wp:cNvGraphicFramePr/>
                  <a:graphic xmlns:a="http://schemas.openxmlformats.org/drawingml/2006/main">
                    <a:graphicData uri="http://schemas.openxmlformats.org/drawingml/2006/picture">
                      <pic:pic xmlns:pic="http://schemas.openxmlformats.org/drawingml/2006/picture">
                        <pic:nvPicPr>
                          <pic:cNvPr id="27854" name="Picture 27854"/>
                          <pic:cNvPicPr/>
                        </pic:nvPicPr>
                        <pic:blipFill>
                          <a:blip r:embed="rId185"/>
                          <a:stretch>
                            <a:fillRect/>
                          </a:stretch>
                        </pic:blipFill>
                        <pic:spPr>
                          <a:xfrm>
                            <a:off x="0" y="0"/>
                            <a:ext cx="19882" cy="23199"/>
                          </a:xfrm>
                          <a:prstGeom prst="rect">
                            <a:avLst/>
                          </a:prstGeom>
                        </pic:spPr>
                      </pic:pic>
                    </a:graphicData>
                  </a:graphic>
                </wp:inline>
              </w:drawing>
            </w:r>
            <w:r>
              <w:tab/>
            </w:r>
            <w:r>
              <w:rPr>
                <w:noProof/>
              </w:rPr>
              <w:drawing>
                <wp:inline distT="0" distB="0" distL="0" distR="0" wp14:anchorId="6B91DB02" wp14:editId="558BDD20">
                  <wp:extent cx="19883" cy="23199"/>
                  <wp:effectExtent l="0" t="0" r="0" b="0"/>
                  <wp:docPr id="27853" name="Picture 27853"/>
                  <wp:cNvGraphicFramePr/>
                  <a:graphic xmlns:a="http://schemas.openxmlformats.org/drawingml/2006/main">
                    <a:graphicData uri="http://schemas.openxmlformats.org/drawingml/2006/picture">
                      <pic:pic xmlns:pic="http://schemas.openxmlformats.org/drawingml/2006/picture">
                        <pic:nvPicPr>
                          <pic:cNvPr id="27853" name="Picture 27853"/>
                          <pic:cNvPicPr/>
                        </pic:nvPicPr>
                        <pic:blipFill>
                          <a:blip r:embed="rId186"/>
                          <a:stretch>
                            <a:fillRect/>
                          </a:stretch>
                        </pic:blipFill>
                        <pic:spPr>
                          <a:xfrm>
                            <a:off x="0" y="0"/>
                            <a:ext cx="19883" cy="23199"/>
                          </a:xfrm>
                          <a:prstGeom prst="rect">
                            <a:avLst/>
                          </a:prstGeom>
                        </pic:spPr>
                      </pic:pic>
                    </a:graphicData>
                  </a:graphic>
                </wp:inline>
              </w:drawing>
            </w:r>
            <w:r>
              <w:tab/>
            </w:r>
            <w:r>
              <w:rPr>
                <w:noProof/>
              </w:rPr>
              <w:drawing>
                <wp:inline distT="0" distB="0" distL="0" distR="0" wp14:anchorId="71AF0923" wp14:editId="62FE6EDC">
                  <wp:extent cx="19883" cy="26515"/>
                  <wp:effectExtent l="0" t="0" r="0" b="0"/>
                  <wp:docPr id="27844" name="Picture 27844"/>
                  <wp:cNvGraphicFramePr/>
                  <a:graphic xmlns:a="http://schemas.openxmlformats.org/drawingml/2006/main">
                    <a:graphicData uri="http://schemas.openxmlformats.org/drawingml/2006/picture">
                      <pic:pic xmlns:pic="http://schemas.openxmlformats.org/drawingml/2006/picture">
                        <pic:nvPicPr>
                          <pic:cNvPr id="27844" name="Picture 27844"/>
                          <pic:cNvPicPr/>
                        </pic:nvPicPr>
                        <pic:blipFill>
                          <a:blip r:embed="rId187"/>
                          <a:stretch>
                            <a:fillRect/>
                          </a:stretch>
                        </pic:blipFill>
                        <pic:spPr>
                          <a:xfrm>
                            <a:off x="0" y="0"/>
                            <a:ext cx="19883" cy="26515"/>
                          </a:xfrm>
                          <a:prstGeom prst="rect">
                            <a:avLst/>
                          </a:prstGeom>
                        </pic:spPr>
                      </pic:pic>
                    </a:graphicData>
                  </a:graphic>
                </wp:inline>
              </w:drawing>
            </w:r>
            <w:r>
              <w:tab/>
            </w:r>
            <w:r>
              <w:rPr>
                <w:noProof/>
              </w:rPr>
              <w:drawing>
                <wp:inline distT="0" distB="0" distL="0" distR="0" wp14:anchorId="55EFE488" wp14:editId="6F1F23D9">
                  <wp:extent cx="19882" cy="26515"/>
                  <wp:effectExtent l="0" t="0" r="0" b="0"/>
                  <wp:docPr id="27847" name="Picture 27847"/>
                  <wp:cNvGraphicFramePr/>
                  <a:graphic xmlns:a="http://schemas.openxmlformats.org/drawingml/2006/main">
                    <a:graphicData uri="http://schemas.openxmlformats.org/drawingml/2006/picture">
                      <pic:pic xmlns:pic="http://schemas.openxmlformats.org/drawingml/2006/picture">
                        <pic:nvPicPr>
                          <pic:cNvPr id="27847" name="Picture 27847"/>
                          <pic:cNvPicPr/>
                        </pic:nvPicPr>
                        <pic:blipFill>
                          <a:blip r:embed="rId188"/>
                          <a:stretch>
                            <a:fillRect/>
                          </a:stretch>
                        </pic:blipFill>
                        <pic:spPr>
                          <a:xfrm>
                            <a:off x="0" y="0"/>
                            <a:ext cx="19882" cy="26515"/>
                          </a:xfrm>
                          <a:prstGeom prst="rect">
                            <a:avLst/>
                          </a:prstGeom>
                        </pic:spPr>
                      </pic:pic>
                    </a:graphicData>
                  </a:graphic>
                </wp:inline>
              </w:drawing>
            </w:r>
            <w:r>
              <w:tab/>
            </w:r>
            <w:r>
              <w:rPr>
                <w:noProof/>
              </w:rPr>
              <w:drawing>
                <wp:inline distT="0" distB="0" distL="0" distR="0" wp14:anchorId="18AF31FF" wp14:editId="141DC859">
                  <wp:extent cx="19883" cy="26515"/>
                  <wp:effectExtent l="0" t="0" r="0" b="0"/>
                  <wp:docPr id="27845" name="Picture 27845"/>
                  <wp:cNvGraphicFramePr/>
                  <a:graphic xmlns:a="http://schemas.openxmlformats.org/drawingml/2006/main">
                    <a:graphicData uri="http://schemas.openxmlformats.org/drawingml/2006/picture">
                      <pic:pic xmlns:pic="http://schemas.openxmlformats.org/drawingml/2006/picture">
                        <pic:nvPicPr>
                          <pic:cNvPr id="27845" name="Picture 27845"/>
                          <pic:cNvPicPr/>
                        </pic:nvPicPr>
                        <pic:blipFill>
                          <a:blip r:embed="rId189"/>
                          <a:stretch>
                            <a:fillRect/>
                          </a:stretch>
                        </pic:blipFill>
                        <pic:spPr>
                          <a:xfrm>
                            <a:off x="0" y="0"/>
                            <a:ext cx="19883" cy="26515"/>
                          </a:xfrm>
                          <a:prstGeom prst="rect">
                            <a:avLst/>
                          </a:prstGeom>
                        </pic:spPr>
                      </pic:pic>
                    </a:graphicData>
                  </a:graphic>
                </wp:inline>
              </w:drawing>
            </w:r>
            <w:r>
              <w:tab/>
            </w:r>
            <w:r>
              <w:rPr>
                <w:noProof/>
              </w:rPr>
              <w:drawing>
                <wp:inline distT="0" distB="0" distL="0" distR="0" wp14:anchorId="559BC776" wp14:editId="543FDE7F">
                  <wp:extent cx="19883" cy="26515"/>
                  <wp:effectExtent l="0" t="0" r="0" b="0"/>
                  <wp:docPr id="27846" name="Picture 27846"/>
                  <wp:cNvGraphicFramePr/>
                  <a:graphic xmlns:a="http://schemas.openxmlformats.org/drawingml/2006/main">
                    <a:graphicData uri="http://schemas.openxmlformats.org/drawingml/2006/picture">
                      <pic:pic xmlns:pic="http://schemas.openxmlformats.org/drawingml/2006/picture">
                        <pic:nvPicPr>
                          <pic:cNvPr id="27846" name="Picture 27846"/>
                          <pic:cNvPicPr/>
                        </pic:nvPicPr>
                        <pic:blipFill>
                          <a:blip r:embed="rId190"/>
                          <a:stretch>
                            <a:fillRect/>
                          </a:stretch>
                        </pic:blipFill>
                        <pic:spPr>
                          <a:xfrm>
                            <a:off x="0" y="0"/>
                            <a:ext cx="19883" cy="26515"/>
                          </a:xfrm>
                          <a:prstGeom prst="rect">
                            <a:avLst/>
                          </a:prstGeom>
                        </pic:spPr>
                      </pic:pic>
                    </a:graphicData>
                  </a:graphic>
                </wp:inline>
              </w:drawing>
            </w:r>
            <w:r>
              <w:tab/>
            </w:r>
            <w:r>
              <w:rPr>
                <w:noProof/>
              </w:rPr>
              <w:drawing>
                <wp:inline distT="0" distB="0" distL="0" distR="0" wp14:anchorId="314785CE" wp14:editId="1FE4F73F">
                  <wp:extent cx="23196" cy="26515"/>
                  <wp:effectExtent l="0" t="0" r="0" b="0"/>
                  <wp:docPr id="27843" name="Picture 27843"/>
                  <wp:cNvGraphicFramePr/>
                  <a:graphic xmlns:a="http://schemas.openxmlformats.org/drawingml/2006/main">
                    <a:graphicData uri="http://schemas.openxmlformats.org/drawingml/2006/picture">
                      <pic:pic xmlns:pic="http://schemas.openxmlformats.org/drawingml/2006/picture">
                        <pic:nvPicPr>
                          <pic:cNvPr id="27843" name="Picture 27843"/>
                          <pic:cNvPicPr/>
                        </pic:nvPicPr>
                        <pic:blipFill>
                          <a:blip r:embed="rId191"/>
                          <a:stretch>
                            <a:fillRect/>
                          </a:stretch>
                        </pic:blipFill>
                        <pic:spPr>
                          <a:xfrm>
                            <a:off x="0" y="0"/>
                            <a:ext cx="23196" cy="26515"/>
                          </a:xfrm>
                          <a:prstGeom prst="rect">
                            <a:avLst/>
                          </a:prstGeom>
                        </pic:spPr>
                      </pic:pic>
                    </a:graphicData>
                  </a:graphic>
                </wp:inline>
              </w:drawing>
            </w:r>
            <w:r>
              <w:tab/>
            </w:r>
            <w:r>
              <w:rPr>
                <w:noProof/>
              </w:rPr>
              <w:drawing>
                <wp:inline distT="0" distB="0" distL="0" distR="0" wp14:anchorId="2DEDE356" wp14:editId="1A371D9B">
                  <wp:extent cx="23196" cy="23199"/>
                  <wp:effectExtent l="0" t="0" r="0" b="0"/>
                  <wp:docPr id="27851" name="Picture 27851"/>
                  <wp:cNvGraphicFramePr/>
                  <a:graphic xmlns:a="http://schemas.openxmlformats.org/drawingml/2006/main">
                    <a:graphicData uri="http://schemas.openxmlformats.org/drawingml/2006/picture">
                      <pic:pic xmlns:pic="http://schemas.openxmlformats.org/drawingml/2006/picture">
                        <pic:nvPicPr>
                          <pic:cNvPr id="27851" name="Picture 27851"/>
                          <pic:cNvPicPr/>
                        </pic:nvPicPr>
                        <pic:blipFill>
                          <a:blip r:embed="rId192"/>
                          <a:stretch>
                            <a:fillRect/>
                          </a:stretch>
                        </pic:blipFill>
                        <pic:spPr>
                          <a:xfrm>
                            <a:off x="0" y="0"/>
                            <a:ext cx="23196" cy="23199"/>
                          </a:xfrm>
                          <a:prstGeom prst="rect">
                            <a:avLst/>
                          </a:prstGeom>
                        </pic:spPr>
                      </pic:pic>
                    </a:graphicData>
                  </a:graphic>
                </wp:inline>
              </w:drawing>
            </w:r>
            <w:r>
              <w:tab/>
            </w:r>
            <w:r>
              <w:rPr>
                <w:noProof/>
              </w:rPr>
              <w:drawing>
                <wp:inline distT="0" distB="0" distL="0" distR="0" wp14:anchorId="4F778219" wp14:editId="36C6DB2A">
                  <wp:extent cx="1736391" cy="33143"/>
                  <wp:effectExtent l="0" t="0" r="0" b="0"/>
                  <wp:docPr id="30973" name="Picture 30973"/>
                  <wp:cNvGraphicFramePr/>
                  <a:graphic xmlns:a="http://schemas.openxmlformats.org/drawingml/2006/main">
                    <a:graphicData uri="http://schemas.openxmlformats.org/drawingml/2006/picture">
                      <pic:pic xmlns:pic="http://schemas.openxmlformats.org/drawingml/2006/picture">
                        <pic:nvPicPr>
                          <pic:cNvPr id="30973" name="Picture 30973"/>
                          <pic:cNvPicPr/>
                        </pic:nvPicPr>
                        <pic:blipFill>
                          <a:blip r:embed="rId193"/>
                          <a:stretch>
                            <a:fillRect/>
                          </a:stretch>
                        </pic:blipFill>
                        <pic:spPr>
                          <a:xfrm>
                            <a:off x="0" y="0"/>
                            <a:ext cx="1736391" cy="33143"/>
                          </a:xfrm>
                          <a:prstGeom prst="rect">
                            <a:avLst/>
                          </a:prstGeom>
                        </pic:spPr>
                      </pic:pic>
                    </a:graphicData>
                  </a:graphic>
                </wp:inline>
              </w:drawing>
            </w:r>
            <w:r>
              <w:tab/>
            </w:r>
            <w:r>
              <w:rPr>
                <w:noProof/>
              </w:rPr>
              <w:drawing>
                <wp:inline distT="0" distB="0" distL="0" distR="0" wp14:anchorId="05D2AB2F" wp14:editId="7DFDE424">
                  <wp:extent cx="19883" cy="23199"/>
                  <wp:effectExtent l="0" t="0" r="0" b="0"/>
                  <wp:docPr id="27842" name="Picture 27842"/>
                  <wp:cNvGraphicFramePr/>
                  <a:graphic xmlns:a="http://schemas.openxmlformats.org/drawingml/2006/main">
                    <a:graphicData uri="http://schemas.openxmlformats.org/drawingml/2006/picture">
                      <pic:pic xmlns:pic="http://schemas.openxmlformats.org/drawingml/2006/picture">
                        <pic:nvPicPr>
                          <pic:cNvPr id="27842" name="Picture 27842"/>
                          <pic:cNvPicPr/>
                        </pic:nvPicPr>
                        <pic:blipFill>
                          <a:blip r:embed="rId194"/>
                          <a:stretch>
                            <a:fillRect/>
                          </a:stretch>
                        </pic:blipFill>
                        <pic:spPr>
                          <a:xfrm>
                            <a:off x="0" y="0"/>
                            <a:ext cx="19883" cy="23199"/>
                          </a:xfrm>
                          <a:prstGeom prst="rect">
                            <a:avLst/>
                          </a:prstGeom>
                        </pic:spPr>
                      </pic:pic>
                    </a:graphicData>
                  </a:graphic>
                </wp:inline>
              </w:drawing>
            </w:r>
            <w:r>
              <w:tab/>
            </w:r>
            <w:r>
              <w:rPr>
                <w:noProof/>
              </w:rPr>
              <w:drawing>
                <wp:inline distT="0" distB="0" distL="0" distR="0" wp14:anchorId="10263084" wp14:editId="2420001C">
                  <wp:extent cx="23195" cy="23199"/>
                  <wp:effectExtent l="0" t="0" r="0" b="0"/>
                  <wp:docPr id="27841" name="Picture 27841"/>
                  <wp:cNvGraphicFramePr/>
                  <a:graphic xmlns:a="http://schemas.openxmlformats.org/drawingml/2006/main">
                    <a:graphicData uri="http://schemas.openxmlformats.org/drawingml/2006/picture">
                      <pic:pic xmlns:pic="http://schemas.openxmlformats.org/drawingml/2006/picture">
                        <pic:nvPicPr>
                          <pic:cNvPr id="27841" name="Picture 27841"/>
                          <pic:cNvPicPr/>
                        </pic:nvPicPr>
                        <pic:blipFill>
                          <a:blip r:embed="rId195"/>
                          <a:stretch>
                            <a:fillRect/>
                          </a:stretch>
                        </pic:blipFill>
                        <pic:spPr>
                          <a:xfrm>
                            <a:off x="0" y="0"/>
                            <a:ext cx="23195" cy="23199"/>
                          </a:xfrm>
                          <a:prstGeom prst="rect">
                            <a:avLst/>
                          </a:prstGeom>
                        </pic:spPr>
                      </pic:pic>
                    </a:graphicData>
                  </a:graphic>
                </wp:inline>
              </w:drawing>
            </w:r>
            <w:r>
              <w:t>26</w:t>
            </w:r>
          </w:p>
          <w:p w14:paraId="17E0C607" w14:textId="77777777" w:rsidR="00902482" w:rsidRDefault="00000000">
            <w:pPr>
              <w:spacing w:after="0" w:line="267" w:lineRule="auto"/>
              <w:ind w:left="292" w:firstLine="0"/>
            </w:pPr>
            <w:r>
              <w:t xml:space="preserve">Artículo 23 </w:t>
            </w:r>
            <w:proofErr w:type="gramStart"/>
            <w:r>
              <w:rPr>
                <w:vertAlign w:val="superscript"/>
              </w:rPr>
              <w:t xml:space="preserve">2 </w:t>
            </w:r>
            <w:r>
              <w:t>.</w:t>
            </w:r>
            <w:proofErr w:type="gramEnd"/>
            <w:r>
              <w:t xml:space="preserve"> Condiciones para el reingreso </w:t>
            </w:r>
            <w:r>
              <w:rPr>
                <w:noProof/>
              </w:rPr>
              <w:drawing>
                <wp:inline distT="0" distB="0" distL="0" distR="0" wp14:anchorId="7AB108F0" wp14:editId="74B0C610">
                  <wp:extent cx="2717253" cy="36457"/>
                  <wp:effectExtent l="0" t="0" r="0" b="0"/>
                  <wp:docPr id="30975" name="Picture 30975"/>
                  <wp:cNvGraphicFramePr/>
                  <a:graphic xmlns:a="http://schemas.openxmlformats.org/drawingml/2006/main">
                    <a:graphicData uri="http://schemas.openxmlformats.org/drawingml/2006/picture">
                      <pic:pic xmlns:pic="http://schemas.openxmlformats.org/drawingml/2006/picture">
                        <pic:nvPicPr>
                          <pic:cNvPr id="30975" name="Picture 30975"/>
                          <pic:cNvPicPr/>
                        </pic:nvPicPr>
                        <pic:blipFill>
                          <a:blip r:embed="rId196"/>
                          <a:stretch>
                            <a:fillRect/>
                          </a:stretch>
                        </pic:blipFill>
                        <pic:spPr>
                          <a:xfrm>
                            <a:off x="0" y="0"/>
                            <a:ext cx="2717253" cy="36457"/>
                          </a:xfrm>
                          <a:prstGeom prst="rect">
                            <a:avLst/>
                          </a:prstGeom>
                        </pic:spPr>
                      </pic:pic>
                    </a:graphicData>
                  </a:graphic>
                </wp:inline>
              </w:drawing>
            </w:r>
            <w:r>
              <w:t xml:space="preserve"> </w:t>
            </w:r>
            <w:r>
              <w:rPr>
                <w:noProof/>
              </w:rPr>
              <w:drawing>
                <wp:inline distT="0" distB="0" distL="0" distR="0" wp14:anchorId="3CAB3CCA" wp14:editId="1047D74B">
                  <wp:extent cx="19883" cy="23199"/>
                  <wp:effectExtent l="0" t="0" r="0" b="0"/>
                  <wp:docPr id="27856" name="Picture 27856"/>
                  <wp:cNvGraphicFramePr/>
                  <a:graphic xmlns:a="http://schemas.openxmlformats.org/drawingml/2006/main">
                    <a:graphicData uri="http://schemas.openxmlformats.org/drawingml/2006/picture">
                      <pic:pic xmlns:pic="http://schemas.openxmlformats.org/drawingml/2006/picture">
                        <pic:nvPicPr>
                          <pic:cNvPr id="27856" name="Picture 27856"/>
                          <pic:cNvPicPr/>
                        </pic:nvPicPr>
                        <pic:blipFill>
                          <a:blip r:embed="rId197"/>
                          <a:stretch>
                            <a:fillRect/>
                          </a:stretch>
                        </pic:blipFill>
                        <pic:spPr>
                          <a:xfrm>
                            <a:off x="0" y="0"/>
                            <a:ext cx="19883" cy="23199"/>
                          </a:xfrm>
                          <a:prstGeom prst="rect">
                            <a:avLst/>
                          </a:prstGeom>
                        </pic:spPr>
                      </pic:pic>
                    </a:graphicData>
                  </a:graphic>
                </wp:inline>
              </w:drawing>
            </w:r>
            <w:r>
              <w:t xml:space="preserve"> </w:t>
            </w:r>
            <w:r>
              <w:rPr>
                <w:noProof/>
              </w:rPr>
              <w:drawing>
                <wp:inline distT="0" distB="0" distL="0" distR="0" wp14:anchorId="2F1B1DC8" wp14:editId="3E524AB6">
                  <wp:extent cx="19883" cy="23199"/>
                  <wp:effectExtent l="0" t="0" r="0" b="0"/>
                  <wp:docPr id="27857" name="Picture 27857"/>
                  <wp:cNvGraphicFramePr/>
                  <a:graphic xmlns:a="http://schemas.openxmlformats.org/drawingml/2006/main">
                    <a:graphicData uri="http://schemas.openxmlformats.org/drawingml/2006/picture">
                      <pic:pic xmlns:pic="http://schemas.openxmlformats.org/drawingml/2006/picture">
                        <pic:nvPicPr>
                          <pic:cNvPr id="27857" name="Picture 27857"/>
                          <pic:cNvPicPr/>
                        </pic:nvPicPr>
                        <pic:blipFill>
                          <a:blip r:embed="rId198"/>
                          <a:stretch>
                            <a:fillRect/>
                          </a:stretch>
                        </pic:blipFill>
                        <pic:spPr>
                          <a:xfrm>
                            <a:off x="0" y="0"/>
                            <a:ext cx="19883" cy="23199"/>
                          </a:xfrm>
                          <a:prstGeom prst="rect">
                            <a:avLst/>
                          </a:prstGeom>
                        </pic:spPr>
                      </pic:pic>
                    </a:graphicData>
                  </a:graphic>
                </wp:inline>
              </w:drawing>
            </w:r>
            <w:r>
              <w:t xml:space="preserve">27 Artículo 24 </w:t>
            </w:r>
            <w:proofErr w:type="gramStart"/>
            <w:r>
              <w:rPr>
                <w:vertAlign w:val="superscript"/>
              </w:rPr>
              <w:t xml:space="preserve">2 </w:t>
            </w:r>
            <w:r>
              <w:t>.</w:t>
            </w:r>
            <w:proofErr w:type="gramEnd"/>
            <w:r>
              <w:t xml:space="preserve"> Procedimiento para el reingreso </w:t>
            </w:r>
            <w:r>
              <w:rPr>
                <w:noProof/>
              </w:rPr>
              <w:drawing>
                <wp:inline distT="0" distB="0" distL="0" distR="0" wp14:anchorId="760905C6" wp14:editId="532F7F14">
                  <wp:extent cx="755528" cy="26514"/>
                  <wp:effectExtent l="0" t="0" r="0" b="0"/>
                  <wp:docPr id="30977" name="Picture 30977"/>
                  <wp:cNvGraphicFramePr/>
                  <a:graphic xmlns:a="http://schemas.openxmlformats.org/drawingml/2006/main">
                    <a:graphicData uri="http://schemas.openxmlformats.org/drawingml/2006/picture">
                      <pic:pic xmlns:pic="http://schemas.openxmlformats.org/drawingml/2006/picture">
                        <pic:nvPicPr>
                          <pic:cNvPr id="30977" name="Picture 30977"/>
                          <pic:cNvPicPr/>
                        </pic:nvPicPr>
                        <pic:blipFill>
                          <a:blip r:embed="rId199"/>
                          <a:stretch>
                            <a:fillRect/>
                          </a:stretch>
                        </pic:blipFill>
                        <pic:spPr>
                          <a:xfrm>
                            <a:off x="0" y="0"/>
                            <a:ext cx="755528" cy="26514"/>
                          </a:xfrm>
                          <a:prstGeom prst="rect">
                            <a:avLst/>
                          </a:prstGeom>
                        </pic:spPr>
                      </pic:pic>
                    </a:graphicData>
                  </a:graphic>
                </wp:inline>
              </w:drawing>
            </w:r>
            <w:r>
              <w:t xml:space="preserve"> </w:t>
            </w:r>
            <w:r>
              <w:rPr>
                <w:noProof/>
              </w:rPr>
              <w:drawing>
                <wp:inline distT="0" distB="0" distL="0" distR="0" wp14:anchorId="602B0FBC" wp14:editId="6F078798">
                  <wp:extent cx="23196" cy="23200"/>
                  <wp:effectExtent l="0" t="0" r="0" b="0"/>
                  <wp:docPr id="27865" name="Picture 27865"/>
                  <wp:cNvGraphicFramePr/>
                  <a:graphic xmlns:a="http://schemas.openxmlformats.org/drawingml/2006/main">
                    <a:graphicData uri="http://schemas.openxmlformats.org/drawingml/2006/picture">
                      <pic:pic xmlns:pic="http://schemas.openxmlformats.org/drawingml/2006/picture">
                        <pic:nvPicPr>
                          <pic:cNvPr id="27865" name="Picture 27865"/>
                          <pic:cNvPicPr/>
                        </pic:nvPicPr>
                        <pic:blipFill>
                          <a:blip r:embed="rId200"/>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0EE9CC6E" wp14:editId="3A545554">
                  <wp:extent cx="19883" cy="23200"/>
                  <wp:effectExtent l="0" t="0" r="0" b="0"/>
                  <wp:docPr id="27861" name="Picture 27861"/>
                  <wp:cNvGraphicFramePr/>
                  <a:graphic xmlns:a="http://schemas.openxmlformats.org/drawingml/2006/main">
                    <a:graphicData uri="http://schemas.openxmlformats.org/drawingml/2006/picture">
                      <pic:pic xmlns:pic="http://schemas.openxmlformats.org/drawingml/2006/picture">
                        <pic:nvPicPr>
                          <pic:cNvPr id="27861" name="Picture 27861"/>
                          <pic:cNvPicPr/>
                        </pic:nvPicPr>
                        <pic:blipFill>
                          <a:blip r:embed="rId201"/>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05A484A" wp14:editId="32941161">
                  <wp:extent cx="19883" cy="23200"/>
                  <wp:effectExtent l="0" t="0" r="0" b="0"/>
                  <wp:docPr id="27862" name="Picture 27862"/>
                  <wp:cNvGraphicFramePr/>
                  <a:graphic xmlns:a="http://schemas.openxmlformats.org/drawingml/2006/main">
                    <a:graphicData uri="http://schemas.openxmlformats.org/drawingml/2006/picture">
                      <pic:pic xmlns:pic="http://schemas.openxmlformats.org/drawingml/2006/picture">
                        <pic:nvPicPr>
                          <pic:cNvPr id="27862" name="Picture 27862"/>
                          <pic:cNvPicPr/>
                        </pic:nvPicPr>
                        <pic:blipFill>
                          <a:blip r:embed="rId202"/>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756B8F8D" wp14:editId="3A6F01D8">
                  <wp:extent cx="19883" cy="23200"/>
                  <wp:effectExtent l="0" t="0" r="0" b="0"/>
                  <wp:docPr id="27863" name="Picture 27863"/>
                  <wp:cNvGraphicFramePr/>
                  <a:graphic xmlns:a="http://schemas.openxmlformats.org/drawingml/2006/main">
                    <a:graphicData uri="http://schemas.openxmlformats.org/drawingml/2006/picture">
                      <pic:pic xmlns:pic="http://schemas.openxmlformats.org/drawingml/2006/picture">
                        <pic:nvPicPr>
                          <pic:cNvPr id="27863" name="Picture 27863"/>
                          <pic:cNvPicPr/>
                        </pic:nvPicPr>
                        <pic:blipFill>
                          <a:blip r:embed="rId203"/>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4FA68B6B" wp14:editId="433F5A71">
                  <wp:extent cx="19882" cy="23200"/>
                  <wp:effectExtent l="0" t="0" r="0" b="0"/>
                  <wp:docPr id="27868" name="Picture 27868"/>
                  <wp:cNvGraphicFramePr/>
                  <a:graphic xmlns:a="http://schemas.openxmlformats.org/drawingml/2006/main">
                    <a:graphicData uri="http://schemas.openxmlformats.org/drawingml/2006/picture">
                      <pic:pic xmlns:pic="http://schemas.openxmlformats.org/drawingml/2006/picture">
                        <pic:nvPicPr>
                          <pic:cNvPr id="27868" name="Picture 27868"/>
                          <pic:cNvPicPr/>
                        </pic:nvPicPr>
                        <pic:blipFill>
                          <a:blip r:embed="rId204"/>
                          <a:stretch>
                            <a:fillRect/>
                          </a:stretch>
                        </pic:blipFill>
                        <pic:spPr>
                          <a:xfrm>
                            <a:off x="0" y="0"/>
                            <a:ext cx="19882" cy="23200"/>
                          </a:xfrm>
                          <a:prstGeom prst="rect">
                            <a:avLst/>
                          </a:prstGeom>
                        </pic:spPr>
                      </pic:pic>
                    </a:graphicData>
                  </a:graphic>
                </wp:inline>
              </w:drawing>
            </w:r>
            <w:r>
              <w:t xml:space="preserve"> </w:t>
            </w:r>
            <w:r>
              <w:rPr>
                <w:noProof/>
              </w:rPr>
              <w:drawing>
                <wp:inline distT="0" distB="0" distL="0" distR="0" wp14:anchorId="707D8155" wp14:editId="19D78361">
                  <wp:extent cx="19883" cy="23200"/>
                  <wp:effectExtent l="0" t="0" r="0" b="0"/>
                  <wp:docPr id="27869" name="Picture 27869"/>
                  <wp:cNvGraphicFramePr/>
                  <a:graphic xmlns:a="http://schemas.openxmlformats.org/drawingml/2006/main">
                    <a:graphicData uri="http://schemas.openxmlformats.org/drawingml/2006/picture">
                      <pic:pic xmlns:pic="http://schemas.openxmlformats.org/drawingml/2006/picture">
                        <pic:nvPicPr>
                          <pic:cNvPr id="27869" name="Picture 27869"/>
                          <pic:cNvPicPr/>
                        </pic:nvPicPr>
                        <pic:blipFill>
                          <a:blip r:embed="rId205"/>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7BD7F07C" wp14:editId="2631B37E">
                  <wp:extent cx="23196" cy="23200"/>
                  <wp:effectExtent l="0" t="0" r="0" b="0"/>
                  <wp:docPr id="27870" name="Picture 27870"/>
                  <wp:cNvGraphicFramePr/>
                  <a:graphic xmlns:a="http://schemas.openxmlformats.org/drawingml/2006/main">
                    <a:graphicData uri="http://schemas.openxmlformats.org/drawingml/2006/picture">
                      <pic:pic xmlns:pic="http://schemas.openxmlformats.org/drawingml/2006/picture">
                        <pic:nvPicPr>
                          <pic:cNvPr id="27870" name="Picture 27870"/>
                          <pic:cNvPicPr/>
                        </pic:nvPicPr>
                        <pic:blipFill>
                          <a:blip r:embed="rId206"/>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5BBFB8B8" wp14:editId="651E63C7">
                  <wp:extent cx="19883" cy="23200"/>
                  <wp:effectExtent l="0" t="0" r="0" b="0"/>
                  <wp:docPr id="27867" name="Picture 27867"/>
                  <wp:cNvGraphicFramePr/>
                  <a:graphic xmlns:a="http://schemas.openxmlformats.org/drawingml/2006/main">
                    <a:graphicData uri="http://schemas.openxmlformats.org/drawingml/2006/picture">
                      <pic:pic xmlns:pic="http://schemas.openxmlformats.org/drawingml/2006/picture">
                        <pic:nvPicPr>
                          <pic:cNvPr id="27867" name="Picture 27867"/>
                          <pic:cNvPicPr/>
                        </pic:nvPicPr>
                        <pic:blipFill>
                          <a:blip r:embed="rId207"/>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9E6A993" wp14:editId="010455E8">
                  <wp:extent cx="19883" cy="23200"/>
                  <wp:effectExtent l="0" t="0" r="0" b="0"/>
                  <wp:docPr id="27866" name="Picture 27866"/>
                  <wp:cNvGraphicFramePr/>
                  <a:graphic xmlns:a="http://schemas.openxmlformats.org/drawingml/2006/main">
                    <a:graphicData uri="http://schemas.openxmlformats.org/drawingml/2006/picture">
                      <pic:pic xmlns:pic="http://schemas.openxmlformats.org/drawingml/2006/picture">
                        <pic:nvPicPr>
                          <pic:cNvPr id="27866" name="Picture 27866"/>
                          <pic:cNvPicPr/>
                        </pic:nvPicPr>
                        <pic:blipFill>
                          <a:blip r:embed="rId208"/>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1E604F2B" wp14:editId="6FC9ECB3">
                  <wp:extent cx="19882" cy="23200"/>
                  <wp:effectExtent l="0" t="0" r="0" b="0"/>
                  <wp:docPr id="27864" name="Picture 27864"/>
                  <wp:cNvGraphicFramePr/>
                  <a:graphic xmlns:a="http://schemas.openxmlformats.org/drawingml/2006/main">
                    <a:graphicData uri="http://schemas.openxmlformats.org/drawingml/2006/picture">
                      <pic:pic xmlns:pic="http://schemas.openxmlformats.org/drawingml/2006/picture">
                        <pic:nvPicPr>
                          <pic:cNvPr id="27864" name="Picture 27864"/>
                          <pic:cNvPicPr/>
                        </pic:nvPicPr>
                        <pic:blipFill>
                          <a:blip r:embed="rId209"/>
                          <a:stretch>
                            <a:fillRect/>
                          </a:stretch>
                        </pic:blipFill>
                        <pic:spPr>
                          <a:xfrm>
                            <a:off x="0" y="0"/>
                            <a:ext cx="19882" cy="23200"/>
                          </a:xfrm>
                          <a:prstGeom prst="rect">
                            <a:avLst/>
                          </a:prstGeom>
                        </pic:spPr>
                      </pic:pic>
                    </a:graphicData>
                  </a:graphic>
                </wp:inline>
              </w:drawing>
            </w:r>
            <w:r>
              <w:t xml:space="preserve"> </w:t>
            </w:r>
            <w:r>
              <w:rPr>
                <w:noProof/>
              </w:rPr>
              <w:drawing>
                <wp:inline distT="0" distB="0" distL="0" distR="0" wp14:anchorId="308A90B1" wp14:editId="4EDDA9B2">
                  <wp:extent cx="19883" cy="23200"/>
                  <wp:effectExtent l="0" t="0" r="0" b="0"/>
                  <wp:docPr id="27872" name="Picture 27872"/>
                  <wp:cNvGraphicFramePr/>
                  <a:graphic xmlns:a="http://schemas.openxmlformats.org/drawingml/2006/main">
                    <a:graphicData uri="http://schemas.openxmlformats.org/drawingml/2006/picture">
                      <pic:pic xmlns:pic="http://schemas.openxmlformats.org/drawingml/2006/picture">
                        <pic:nvPicPr>
                          <pic:cNvPr id="27872" name="Picture 27872"/>
                          <pic:cNvPicPr/>
                        </pic:nvPicPr>
                        <pic:blipFill>
                          <a:blip r:embed="rId210"/>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28C3F1E0" wp14:editId="0022DA8C">
                  <wp:extent cx="19883" cy="26514"/>
                  <wp:effectExtent l="0" t="0" r="0" b="0"/>
                  <wp:docPr id="27860" name="Picture 27860"/>
                  <wp:cNvGraphicFramePr/>
                  <a:graphic xmlns:a="http://schemas.openxmlformats.org/drawingml/2006/main">
                    <a:graphicData uri="http://schemas.openxmlformats.org/drawingml/2006/picture">
                      <pic:pic xmlns:pic="http://schemas.openxmlformats.org/drawingml/2006/picture">
                        <pic:nvPicPr>
                          <pic:cNvPr id="27860" name="Picture 27860"/>
                          <pic:cNvPicPr/>
                        </pic:nvPicPr>
                        <pic:blipFill>
                          <a:blip r:embed="rId211"/>
                          <a:stretch>
                            <a:fillRect/>
                          </a:stretch>
                        </pic:blipFill>
                        <pic:spPr>
                          <a:xfrm>
                            <a:off x="0" y="0"/>
                            <a:ext cx="19883" cy="26514"/>
                          </a:xfrm>
                          <a:prstGeom prst="rect">
                            <a:avLst/>
                          </a:prstGeom>
                        </pic:spPr>
                      </pic:pic>
                    </a:graphicData>
                  </a:graphic>
                </wp:inline>
              </w:drawing>
            </w:r>
            <w:r>
              <w:t xml:space="preserve"> </w:t>
            </w:r>
            <w:r>
              <w:rPr>
                <w:noProof/>
              </w:rPr>
              <w:drawing>
                <wp:inline distT="0" distB="0" distL="0" distR="0" wp14:anchorId="5426DADD" wp14:editId="71A73E5B">
                  <wp:extent cx="23195" cy="23200"/>
                  <wp:effectExtent l="0" t="0" r="0" b="0"/>
                  <wp:docPr id="27871" name="Picture 27871"/>
                  <wp:cNvGraphicFramePr/>
                  <a:graphic xmlns:a="http://schemas.openxmlformats.org/drawingml/2006/main">
                    <a:graphicData uri="http://schemas.openxmlformats.org/drawingml/2006/picture">
                      <pic:pic xmlns:pic="http://schemas.openxmlformats.org/drawingml/2006/picture">
                        <pic:nvPicPr>
                          <pic:cNvPr id="27871" name="Picture 27871"/>
                          <pic:cNvPicPr/>
                        </pic:nvPicPr>
                        <pic:blipFill>
                          <a:blip r:embed="rId212"/>
                          <a:stretch>
                            <a:fillRect/>
                          </a:stretch>
                        </pic:blipFill>
                        <pic:spPr>
                          <a:xfrm>
                            <a:off x="0" y="0"/>
                            <a:ext cx="23195" cy="23200"/>
                          </a:xfrm>
                          <a:prstGeom prst="rect">
                            <a:avLst/>
                          </a:prstGeom>
                        </pic:spPr>
                      </pic:pic>
                    </a:graphicData>
                  </a:graphic>
                </wp:inline>
              </w:drawing>
            </w:r>
            <w:r>
              <w:t xml:space="preserve"> </w:t>
            </w:r>
            <w:r>
              <w:rPr>
                <w:noProof/>
              </w:rPr>
              <w:drawing>
                <wp:inline distT="0" distB="0" distL="0" distR="0" wp14:anchorId="38100AC4" wp14:editId="5A79D5A5">
                  <wp:extent cx="3314" cy="3315"/>
                  <wp:effectExtent l="0" t="0" r="0" b="0"/>
                  <wp:docPr id="27873" name="Picture 27873"/>
                  <wp:cNvGraphicFramePr/>
                  <a:graphic xmlns:a="http://schemas.openxmlformats.org/drawingml/2006/main">
                    <a:graphicData uri="http://schemas.openxmlformats.org/drawingml/2006/picture">
                      <pic:pic xmlns:pic="http://schemas.openxmlformats.org/drawingml/2006/picture">
                        <pic:nvPicPr>
                          <pic:cNvPr id="27873" name="Picture 27873"/>
                          <pic:cNvPicPr/>
                        </pic:nvPicPr>
                        <pic:blipFill>
                          <a:blip r:embed="rId79"/>
                          <a:stretch>
                            <a:fillRect/>
                          </a:stretch>
                        </pic:blipFill>
                        <pic:spPr>
                          <a:xfrm>
                            <a:off x="0" y="0"/>
                            <a:ext cx="3314" cy="3315"/>
                          </a:xfrm>
                          <a:prstGeom prst="rect">
                            <a:avLst/>
                          </a:prstGeom>
                        </pic:spPr>
                      </pic:pic>
                    </a:graphicData>
                  </a:graphic>
                </wp:inline>
              </w:drawing>
            </w:r>
            <w:r>
              <w:t xml:space="preserve"> </w:t>
            </w:r>
            <w:r>
              <w:rPr>
                <w:noProof/>
              </w:rPr>
              <w:drawing>
                <wp:inline distT="0" distB="0" distL="0" distR="0" wp14:anchorId="0F060FFC" wp14:editId="769FDF61">
                  <wp:extent cx="1351999" cy="33142"/>
                  <wp:effectExtent l="0" t="0" r="0" b="0"/>
                  <wp:docPr id="30976" name="Picture 30976"/>
                  <wp:cNvGraphicFramePr/>
                  <a:graphic xmlns:a="http://schemas.openxmlformats.org/drawingml/2006/main">
                    <a:graphicData uri="http://schemas.openxmlformats.org/drawingml/2006/picture">
                      <pic:pic xmlns:pic="http://schemas.openxmlformats.org/drawingml/2006/picture">
                        <pic:nvPicPr>
                          <pic:cNvPr id="30976" name="Picture 30976"/>
                          <pic:cNvPicPr/>
                        </pic:nvPicPr>
                        <pic:blipFill>
                          <a:blip r:embed="rId213"/>
                          <a:stretch>
                            <a:fillRect/>
                          </a:stretch>
                        </pic:blipFill>
                        <pic:spPr>
                          <a:xfrm>
                            <a:off x="0" y="0"/>
                            <a:ext cx="1351999" cy="33142"/>
                          </a:xfrm>
                          <a:prstGeom prst="rect">
                            <a:avLst/>
                          </a:prstGeom>
                        </pic:spPr>
                      </pic:pic>
                    </a:graphicData>
                  </a:graphic>
                </wp:inline>
              </w:drawing>
            </w:r>
            <w:r>
              <w:t xml:space="preserve"> </w:t>
            </w:r>
            <w:r>
              <w:rPr>
                <w:noProof/>
              </w:rPr>
              <w:drawing>
                <wp:inline distT="0" distB="0" distL="0" distR="0" wp14:anchorId="6E498C37" wp14:editId="1694FD1D">
                  <wp:extent cx="23196" cy="19886"/>
                  <wp:effectExtent l="0" t="0" r="0" b="0"/>
                  <wp:docPr id="27858" name="Picture 27858"/>
                  <wp:cNvGraphicFramePr/>
                  <a:graphic xmlns:a="http://schemas.openxmlformats.org/drawingml/2006/main">
                    <a:graphicData uri="http://schemas.openxmlformats.org/drawingml/2006/picture">
                      <pic:pic xmlns:pic="http://schemas.openxmlformats.org/drawingml/2006/picture">
                        <pic:nvPicPr>
                          <pic:cNvPr id="27858" name="Picture 27858"/>
                          <pic:cNvPicPr/>
                        </pic:nvPicPr>
                        <pic:blipFill>
                          <a:blip r:embed="rId214"/>
                          <a:stretch>
                            <a:fillRect/>
                          </a:stretch>
                        </pic:blipFill>
                        <pic:spPr>
                          <a:xfrm>
                            <a:off x="0" y="0"/>
                            <a:ext cx="23196" cy="19886"/>
                          </a:xfrm>
                          <a:prstGeom prst="rect">
                            <a:avLst/>
                          </a:prstGeom>
                        </pic:spPr>
                      </pic:pic>
                    </a:graphicData>
                  </a:graphic>
                </wp:inline>
              </w:drawing>
            </w:r>
            <w:r>
              <w:t xml:space="preserve"> </w:t>
            </w:r>
            <w:r>
              <w:rPr>
                <w:noProof/>
              </w:rPr>
              <w:drawing>
                <wp:inline distT="0" distB="0" distL="0" distR="0" wp14:anchorId="6CBF00FF" wp14:editId="76963111">
                  <wp:extent cx="19883" cy="19886"/>
                  <wp:effectExtent l="0" t="0" r="0" b="0"/>
                  <wp:docPr id="27859" name="Picture 27859"/>
                  <wp:cNvGraphicFramePr/>
                  <a:graphic xmlns:a="http://schemas.openxmlformats.org/drawingml/2006/main">
                    <a:graphicData uri="http://schemas.openxmlformats.org/drawingml/2006/picture">
                      <pic:pic xmlns:pic="http://schemas.openxmlformats.org/drawingml/2006/picture">
                        <pic:nvPicPr>
                          <pic:cNvPr id="27859" name="Picture 27859"/>
                          <pic:cNvPicPr/>
                        </pic:nvPicPr>
                        <pic:blipFill>
                          <a:blip r:embed="rId215"/>
                          <a:stretch>
                            <a:fillRect/>
                          </a:stretch>
                        </pic:blipFill>
                        <pic:spPr>
                          <a:xfrm>
                            <a:off x="0" y="0"/>
                            <a:ext cx="19883" cy="19886"/>
                          </a:xfrm>
                          <a:prstGeom prst="rect">
                            <a:avLst/>
                          </a:prstGeom>
                        </pic:spPr>
                      </pic:pic>
                    </a:graphicData>
                  </a:graphic>
                </wp:inline>
              </w:drawing>
            </w:r>
            <w:r>
              <w:t>27</w:t>
            </w:r>
          </w:p>
          <w:p w14:paraId="2519A6E7" w14:textId="77777777" w:rsidR="00902482" w:rsidRDefault="00000000">
            <w:pPr>
              <w:tabs>
                <w:tab w:val="center" w:pos="3512"/>
                <w:tab w:val="center" w:pos="6768"/>
                <w:tab w:val="center" w:pos="7627"/>
                <w:tab w:val="center" w:pos="8483"/>
                <w:tab w:val="center" w:pos="8670"/>
              </w:tabs>
              <w:spacing w:after="0" w:line="259" w:lineRule="auto"/>
              <w:ind w:left="0" w:firstLine="0"/>
              <w:jc w:val="left"/>
            </w:pPr>
            <w:r>
              <w:tab/>
              <w:t xml:space="preserve">Artículo 25 </w:t>
            </w:r>
            <w:proofErr w:type="gramStart"/>
            <w:r>
              <w:rPr>
                <w:vertAlign w:val="superscript"/>
              </w:rPr>
              <w:t xml:space="preserve">2 </w:t>
            </w:r>
            <w:r>
              <w:t>.</w:t>
            </w:r>
            <w:proofErr w:type="gramEnd"/>
            <w:r>
              <w:t xml:space="preserve"> Seguimiento a la implementación del trámite de reingreso </w:t>
            </w:r>
            <w:r>
              <w:rPr>
                <w:noProof/>
              </w:rPr>
              <w:drawing>
                <wp:inline distT="0" distB="0" distL="0" distR="0" wp14:anchorId="7AE551E2" wp14:editId="4A833CEB">
                  <wp:extent cx="19883" cy="23199"/>
                  <wp:effectExtent l="0" t="0" r="0" b="0"/>
                  <wp:docPr id="27876" name="Picture 27876"/>
                  <wp:cNvGraphicFramePr/>
                  <a:graphic xmlns:a="http://schemas.openxmlformats.org/drawingml/2006/main">
                    <a:graphicData uri="http://schemas.openxmlformats.org/drawingml/2006/picture">
                      <pic:pic xmlns:pic="http://schemas.openxmlformats.org/drawingml/2006/picture">
                        <pic:nvPicPr>
                          <pic:cNvPr id="27876" name="Picture 27876"/>
                          <pic:cNvPicPr/>
                        </pic:nvPicPr>
                        <pic:blipFill>
                          <a:blip r:embed="rId216"/>
                          <a:stretch>
                            <a:fillRect/>
                          </a:stretch>
                        </pic:blipFill>
                        <pic:spPr>
                          <a:xfrm>
                            <a:off x="0" y="0"/>
                            <a:ext cx="19883" cy="23199"/>
                          </a:xfrm>
                          <a:prstGeom prst="rect">
                            <a:avLst/>
                          </a:prstGeom>
                        </pic:spPr>
                      </pic:pic>
                    </a:graphicData>
                  </a:graphic>
                </wp:inline>
              </w:drawing>
            </w:r>
            <w:r>
              <w:tab/>
            </w:r>
            <w:r>
              <w:rPr>
                <w:noProof/>
              </w:rPr>
              <w:drawing>
                <wp:inline distT="0" distB="0" distL="0" distR="0" wp14:anchorId="27C4D9EA" wp14:editId="45E8B7FB">
                  <wp:extent cx="19883" cy="19886"/>
                  <wp:effectExtent l="0" t="0" r="0" b="0"/>
                  <wp:docPr id="27877" name="Picture 27877"/>
                  <wp:cNvGraphicFramePr/>
                  <a:graphic xmlns:a="http://schemas.openxmlformats.org/drawingml/2006/main">
                    <a:graphicData uri="http://schemas.openxmlformats.org/drawingml/2006/picture">
                      <pic:pic xmlns:pic="http://schemas.openxmlformats.org/drawingml/2006/picture">
                        <pic:nvPicPr>
                          <pic:cNvPr id="27877" name="Picture 27877"/>
                          <pic:cNvPicPr/>
                        </pic:nvPicPr>
                        <pic:blipFill>
                          <a:blip r:embed="rId217"/>
                          <a:stretch>
                            <a:fillRect/>
                          </a:stretch>
                        </pic:blipFill>
                        <pic:spPr>
                          <a:xfrm>
                            <a:off x="0" y="0"/>
                            <a:ext cx="19883" cy="19886"/>
                          </a:xfrm>
                          <a:prstGeom prst="rect">
                            <a:avLst/>
                          </a:prstGeom>
                        </pic:spPr>
                      </pic:pic>
                    </a:graphicData>
                  </a:graphic>
                </wp:inline>
              </w:drawing>
            </w:r>
            <w:r>
              <w:tab/>
            </w:r>
            <w:r>
              <w:rPr>
                <w:noProof/>
              </w:rPr>
              <w:drawing>
                <wp:inline distT="0" distB="0" distL="0" distR="0" wp14:anchorId="0BE6E716" wp14:editId="343BF4BC">
                  <wp:extent cx="1037195" cy="26514"/>
                  <wp:effectExtent l="0" t="0" r="0" b="0"/>
                  <wp:docPr id="30978" name="Picture 30978"/>
                  <wp:cNvGraphicFramePr/>
                  <a:graphic xmlns:a="http://schemas.openxmlformats.org/drawingml/2006/main">
                    <a:graphicData uri="http://schemas.openxmlformats.org/drawingml/2006/picture">
                      <pic:pic xmlns:pic="http://schemas.openxmlformats.org/drawingml/2006/picture">
                        <pic:nvPicPr>
                          <pic:cNvPr id="30978" name="Picture 30978"/>
                          <pic:cNvPicPr/>
                        </pic:nvPicPr>
                        <pic:blipFill>
                          <a:blip r:embed="rId218"/>
                          <a:stretch>
                            <a:fillRect/>
                          </a:stretch>
                        </pic:blipFill>
                        <pic:spPr>
                          <a:xfrm>
                            <a:off x="0" y="0"/>
                            <a:ext cx="1037195" cy="26514"/>
                          </a:xfrm>
                          <a:prstGeom prst="rect">
                            <a:avLst/>
                          </a:prstGeom>
                        </pic:spPr>
                      </pic:pic>
                    </a:graphicData>
                  </a:graphic>
                </wp:inline>
              </w:drawing>
            </w:r>
            <w:r>
              <w:tab/>
            </w:r>
            <w:r>
              <w:rPr>
                <w:noProof/>
              </w:rPr>
              <w:drawing>
                <wp:inline distT="0" distB="0" distL="0" distR="0" wp14:anchorId="7B289D8B" wp14:editId="6030E81D">
                  <wp:extent cx="23196" cy="19886"/>
                  <wp:effectExtent l="0" t="0" r="0" b="0"/>
                  <wp:docPr id="27875" name="Picture 27875"/>
                  <wp:cNvGraphicFramePr/>
                  <a:graphic xmlns:a="http://schemas.openxmlformats.org/drawingml/2006/main">
                    <a:graphicData uri="http://schemas.openxmlformats.org/drawingml/2006/picture">
                      <pic:pic xmlns:pic="http://schemas.openxmlformats.org/drawingml/2006/picture">
                        <pic:nvPicPr>
                          <pic:cNvPr id="27875" name="Picture 27875"/>
                          <pic:cNvPicPr/>
                        </pic:nvPicPr>
                        <pic:blipFill>
                          <a:blip r:embed="rId219"/>
                          <a:stretch>
                            <a:fillRect/>
                          </a:stretch>
                        </pic:blipFill>
                        <pic:spPr>
                          <a:xfrm>
                            <a:off x="0" y="0"/>
                            <a:ext cx="23196" cy="19886"/>
                          </a:xfrm>
                          <a:prstGeom prst="rect">
                            <a:avLst/>
                          </a:prstGeom>
                        </pic:spPr>
                      </pic:pic>
                    </a:graphicData>
                  </a:graphic>
                </wp:inline>
              </w:drawing>
            </w:r>
            <w:r>
              <w:tab/>
            </w:r>
            <w:r>
              <w:rPr>
                <w:noProof/>
              </w:rPr>
              <w:drawing>
                <wp:inline distT="0" distB="0" distL="0" distR="0" wp14:anchorId="4F457BDF" wp14:editId="37AE03F6">
                  <wp:extent cx="19883" cy="23200"/>
                  <wp:effectExtent l="0" t="0" r="0" b="0"/>
                  <wp:docPr id="27874" name="Picture 27874"/>
                  <wp:cNvGraphicFramePr/>
                  <a:graphic xmlns:a="http://schemas.openxmlformats.org/drawingml/2006/main">
                    <a:graphicData uri="http://schemas.openxmlformats.org/drawingml/2006/picture">
                      <pic:pic xmlns:pic="http://schemas.openxmlformats.org/drawingml/2006/picture">
                        <pic:nvPicPr>
                          <pic:cNvPr id="27874" name="Picture 27874"/>
                          <pic:cNvPicPr/>
                        </pic:nvPicPr>
                        <pic:blipFill>
                          <a:blip r:embed="rId220"/>
                          <a:stretch>
                            <a:fillRect/>
                          </a:stretch>
                        </pic:blipFill>
                        <pic:spPr>
                          <a:xfrm>
                            <a:off x="0" y="0"/>
                            <a:ext cx="19883" cy="23200"/>
                          </a:xfrm>
                          <a:prstGeom prst="rect">
                            <a:avLst/>
                          </a:prstGeom>
                        </pic:spPr>
                      </pic:pic>
                    </a:graphicData>
                  </a:graphic>
                </wp:inline>
              </w:drawing>
            </w:r>
            <w:r>
              <w:t>28</w:t>
            </w:r>
          </w:p>
          <w:p w14:paraId="6424B3C6" w14:textId="77777777" w:rsidR="00902482" w:rsidRDefault="00000000">
            <w:pPr>
              <w:tabs>
                <w:tab w:val="center" w:pos="1996"/>
                <w:tab w:val="center" w:pos="3739"/>
                <w:tab w:val="center" w:pos="3794"/>
                <w:tab w:val="center" w:pos="3851"/>
                <w:tab w:val="center" w:pos="3903"/>
                <w:tab w:val="center" w:pos="3958"/>
                <w:tab w:val="center" w:pos="4013"/>
                <w:tab w:val="center" w:pos="4068"/>
                <w:tab w:val="center" w:pos="4125"/>
                <w:tab w:val="center" w:pos="4183"/>
                <w:tab w:val="center" w:pos="4237"/>
                <w:tab w:val="center" w:pos="4292"/>
                <w:tab w:val="center" w:pos="4350"/>
                <w:tab w:val="center" w:pos="6416"/>
                <w:tab w:val="center" w:pos="8483"/>
                <w:tab w:val="center" w:pos="8670"/>
              </w:tabs>
              <w:spacing w:after="0" w:line="259" w:lineRule="auto"/>
              <w:ind w:left="0" w:firstLine="0"/>
              <w:jc w:val="left"/>
            </w:pPr>
            <w:r>
              <w:tab/>
              <w:t xml:space="preserve">Artículo 26 </w:t>
            </w:r>
            <w:proofErr w:type="gramStart"/>
            <w:r>
              <w:rPr>
                <w:vertAlign w:val="superscript"/>
              </w:rPr>
              <w:t xml:space="preserve">2 </w:t>
            </w:r>
            <w:r>
              <w:t>.</w:t>
            </w:r>
            <w:proofErr w:type="gramEnd"/>
            <w:r>
              <w:t xml:space="preserve"> El proceso de formación </w:t>
            </w:r>
            <w:r>
              <w:rPr>
                <w:noProof/>
              </w:rPr>
              <w:drawing>
                <wp:inline distT="0" distB="0" distL="0" distR="0" wp14:anchorId="29DAC810" wp14:editId="4939E388">
                  <wp:extent cx="19882" cy="23199"/>
                  <wp:effectExtent l="0" t="0" r="0" b="0"/>
                  <wp:docPr id="27888" name="Picture 27888"/>
                  <wp:cNvGraphicFramePr/>
                  <a:graphic xmlns:a="http://schemas.openxmlformats.org/drawingml/2006/main">
                    <a:graphicData uri="http://schemas.openxmlformats.org/drawingml/2006/picture">
                      <pic:pic xmlns:pic="http://schemas.openxmlformats.org/drawingml/2006/picture">
                        <pic:nvPicPr>
                          <pic:cNvPr id="27888" name="Picture 27888"/>
                          <pic:cNvPicPr/>
                        </pic:nvPicPr>
                        <pic:blipFill>
                          <a:blip r:embed="rId221"/>
                          <a:stretch>
                            <a:fillRect/>
                          </a:stretch>
                        </pic:blipFill>
                        <pic:spPr>
                          <a:xfrm>
                            <a:off x="0" y="0"/>
                            <a:ext cx="19882" cy="23199"/>
                          </a:xfrm>
                          <a:prstGeom prst="rect">
                            <a:avLst/>
                          </a:prstGeom>
                        </pic:spPr>
                      </pic:pic>
                    </a:graphicData>
                  </a:graphic>
                </wp:inline>
              </w:drawing>
            </w:r>
            <w:r>
              <w:tab/>
            </w:r>
            <w:r>
              <w:rPr>
                <w:noProof/>
              </w:rPr>
              <w:drawing>
                <wp:inline distT="0" distB="0" distL="0" distR="0" wp14:anchorId="4CDAAA74" wp14:editId="7BC9FA01">
                  <wp:extent cx="23196" cy="23199"/>
                  <wp:effectExtent l="0" t="0" r="0" b="0"/>
                  <wp:docPr id="27890" name="Picture 27890"/>
                  <wp:cNvGraphicFramePr/>
                  <a:graphic xmlns:a="http://schemas.openxmlformats.org/drawingml/2006/main">
                    <a:graphicData uri="http://schemas.openxmlformats.org/drawingml/2006/picture">
                      <pic:pic xmlns:pic="http://schemas.openxmlformats.org/drawingml/2006/picture">
                        <pic:nvPicPr>
                          <pic:cNvPr id="27890" name="Picture 27890"/>
                          <pic:cNvPicPr/>
                        </pic:nvPicPr>
                        <pic:blipFill>
                          <a:blip r:embed="rId222"/>
                          <a:stretch>
                            <a:fillRect/>
                          </a:stretch>
                        </pic:blipFill>
                        <pic:spPr>
                          <a:xfrm>
                            <a:off x="0" y="0"/>
                            <a:ext cx="23196" cy="23199"/>
                          </a:xfrm>
                          <a:prstGeom prst="rect">
                            <a:avLst/>
                          </a:prstGeom>
                        </pic:spPr>
                      </pic:pic>
                    </a:graphicData>
                  </a:graphic>
                </wp:inline>
              </w:drawing>
            </w:r>
            <w:r>
              <w:tab/>
            </w:r>
            <w:r>
              <w:rPr>
                <w:noProof/>
              </w:rPr>
              <w:drawing>
                <wp:inline distT="0" distB="0" distL="0" distR="0" wp14:anchorId="0E88FEB7" wp14:editId="38A059D2">
                  <wp:extent cx="19883" cy="23199"/>
                  <wp:effectExtent l="0" t="0" r="0" b="0"/>
                  <wp:docPr id="27884" name="Picture 27884"/>
                  <wp:cNvGraphicFramePr/>
                  <a:graphic xmlns:a="http://schemas.openxmlformats.org/drawingml/2006/main">
                    <a:graphicData uri="http://schemas.openxmlformats.org/drawingml/2006/picture">
                      <pic:pic xmlns:pic="http://schemas.openxmlformats.org/drawingml/2006/picture">
                        <pic:nvPicPr>
                          <pic:cNvPr id="27884" name="Picture 27884"/>
                          <pic:cNvPicPr/>
                        </pic:nvPicPr>
                        <pic:blipFill>
                          <a:blip r:embed="rId223"/>
                          <a:stretch>
                            <a:fillRect/>
                          </a:stretch>
                        </pic:blipFill>
                        <pic:spPr>
                          <a:xfrm>
                            <a:off x="0" y="0"/>
                            <a:ext cx="19883" cy="23199"/>
                          </a:xfrm>
                          <a:prstGeom prst="rect">
                            <a:avLst/>
                          </a:prstGeom>
                        </pic:spPr>
                      </pic:pic>
                    </a:graphicData>
                  </a:graphic>
                </wp:inline>
              </w:drawing>
            </w:r>
            <w:r>
              <w:tab/>
            </w:r>
            <w:r>
              <w:rPr>
                <w:noProof/>
              </w:rPr>
              <w:drawing>
                <wp:inline distT="0" distB="0" distL="0" distR="0" wp14:anchorId="7AA28EA0" wp14:editId="494678F3">
                  <wp:extent cx="19882" cy="23199"/>
                  <wp:effectExtent l="0" t="0" r="0" b="0"/>
                  <wp:docPr id="27883" name="Picture 27883"/>
                  <wp:cNvGraphicFramePr/>
                  <a:graphic xmlns:a="http://schemas.openxmlformats.org/drawingml/2006/main">
                    <a:graphicData uri="http://schemas.openxmlformats.org/drawingml/2006/picture">
                      <pic:pic xmlns:pic="http://schemas.openxmlformats.org/drawingml/2006/picture">
                        <pic:nvPicPr>
                          <pic:cNvPr id="27883" name="Picture 27883"/>
                          <pic:cNvPicPr/>
                        </pic:nvPicPr>
                        <pic:blipFill>
                          <a:blip r:embed="rId224"/>
                          <a:stretch>
                            <a:fillRect/>
                          </a:stretch>
                        </pic:blipFill>
                        <pic:spPr>
                          <a:xfrm>
                            <a:off x="0" y="0"/>
                            <a:ext cx="19882" cy="23199"/>
                          </a:xfrm>
                          <a:prstGeom prst="rect">
                            <a:avLst/>
                          </a:prstGeom>
                        </pic:spPr>
                      </pic:pic>
                    </a:graphicData>
                  </a:graphic>
                </wp:inline>
              </w:drawing>
            </w:r>
            <w:r>
              <w:tab/>
            </w:r>
            <w:r>
              <w:rPr>
                <w:noProof/>
              </w:rPr>
              <w:drawing>
                <wp:inline distT="0" distB="0" distL="0" distR="0" wp14:anchorId="2F9AE09D" wp14:editId="63A7B4CF">
                  <wp:extent cx="19883" cy="23199"/>
                  <wp:effectExtent l="0" t="0" r="0" b="0"/>
                  <wp:docPr id="27882" name="Picture 27882"/>
                  <wp:cNvGraphicFramePr/>
                  <a:graphic xmlns:a="http://schemas.openxmlformats.org/drawingml/2006/main">
                    <a:graphicData uri="http://schemas.openxmlformats.org/drawingml/2006/picture">
                      <pic:pic xmlns:pic="http://schemas.openxmlformats.org/drawingml/2006/picture">
                        <pic:nvPicPr>
                          <pic:cNvPr id="27882" name="Picture 27882"/>
                          <pic:cNvPicPr/>
                        </pic:nvPicPr>
                        <pic:blipFill>
                          <a:blip r:embed="rId225"/>
                          <a:stretch>
                            <a:fillRect/>
                          </a:stretch>
                        </pic:blipFill>
                        <pic:spPr>
                          <a:xfrm>
                            <a:off x="0" y="0"/>
                            <a:ext cx="19883" cy="23199"/>
                          </a:xfrm>
                          <a:prstGeom prst="rect">
                            <a:avLst/>
                          </a:prstGeom>
                        </pic:spPr>
                      </pic:pic>
                    </a:graphicData>
                  </a:graphic>
                </wp:inline>
              </w:drawing>
            </w:r>
            <w:r>
              <w:tab/>
            </w:r>
            <w:r>
              <w:rPr>
                <w:noProof/>
              </w:rPr>
              <w:drawing>
                <wp:inline distT="0" distB="0" distL="0" distR="0" wp14:anchorId="33D057DF" wp14:editId="5AC7C45A">
                  <wp:extent cx="23196" cy="23199"/>
                  <wp:effectExtent l="0" t="0" r="0" b="0"/>
                  <wp:docPr id="27889" name="Picture 27889"/>
                  <wp:cNvGraphicFramePr/>
                  <a:graphic xmlns:a="http://schemas.openxmlformats.org/drawingml/2006/main">
                    <a:graphicData uri="http://schemas.openxmlformats.org/drawingml/2006/picture">
                      <pic:pic xmlns:pic="http://schemas.openxmlformats.org/drawingml/2006/picture">
                        <pic:nvPicPr>
                          <pic:cNvPr id="27889" name="Picture 27889"/>
                          <pic:cNvPicPr/>
                        </pic:nvPicPr>
                        <pic:blipFill>
                          <a:blip r:embed="rId226"/>
                          <a:stretch>
                            <a:fillRect/>
                          </a:stretch>
                        </pic:blipFill>
                        <pic:spPr>
                          <a:xfrm>
                            <a:off x="0" y="0"/>
                            <a:ext cx="23196" cy="23199"/>
                          </a:xfrm>
                          <a:prstGeom prst="rect">
                            <a:avLst/>
                          </a:prstGeom>
                        </pic:spPr>
                      </pic:pic>
                    </a:graphicData>
                  </a:graphic>
                </wp:inline>
              </w:drawing>
            </w:r>
            <w:r>
              <w:tab/>
            </w:r>
            <w:r>
              <w:rPr>
                <w:noProof/>
              </w:rPr>
              <w:drawing>
                <wp:inline distT="0" distB="0" distL="0" distR="0" wp14:anchorId="3CC48F55" wp14:editId="5BBB732A">
                  <wp:extent cx="19882" cy="23199"/>
                  <wp:effectExtent l="0" t="0" r="0" b="0"/>
                  <wp:docPr id="27892" name="Picture 27892"/>
                  <wp:cNvGraphicFramePr/>
                  <a:graphic xmlns:a="http://schemas.openxmlformats.org/drawingml/2006/main">
                    <a:graphicData uri="http://schemas.openxmlformats.org/drawingml/2006/picture">
                      <pic:pic xmlns:pic="http://schemas.openxmlformats.org/drawingml/2006/picture">
                        <pic:nvPicPr>
                          <pic:cNvPr id="27892" name="Picture 27892"/>
                          <pic:cNvPicPr/>
                        </pic:nvPicPr>
                        <pic:blipFill>
                          <a:blip r:embed="rId227"/>
                          <a:stretch>
                            <a:fillRect/>
                          </a:stretch>
                        </pic:blipFill>
                        <pic:spPr>
                          <a:xfrm>
                            <a:off x="0" y="0"/>
                            <a:ext cx="19882" cy="23199"/>
                          </a:xfrm>
                          <a:prstGeom prst="rect">
                            <a:avLst/>
                          </a:prstGeom>
                        </pic:spPr>
                      </pic:pic>
                    </a:graphicData>
                  </a:graphic>
                </wp:inline>
              </w:drawing>
            </w:r>
            <w:r>
              <w:tab/>
            </w:r>
            <w:r>
              <w:rPr>
                <w:noProof/>
              </w:rPr>
              <w:drawing>
                <wp:inline distT="0" distB="0" distL="0" distR="0" wp14:anchorId="413DF071" wp14:editId="003E0542">
                  <wp:extent cx="23196" cy="23199"/>
                  <wp:effectExtent l="0" t="0" r="0" b="0"/>
                  <wp:docPr id="27891" name="Picture 27891"/>
                  <wp:cNvGraphicFramePr/>
                  <a:graphic xmlns:a="http://schemas.openxmlformats.org/drawingml/2006/main">
                    <a:graphicData uri="http://schemas.openxmlformats.org/drawingml/2006/picture">
                      <pic:pic xmlns:pic="http://schemas.openxmlformats.org/drawingml/2006/picture">
                        <pic:nvPicPr>
                          <pic:cNvPr id="27891" name="Picture 27891"/>
                          <pic:cNvPicPr/>
                        </pic:nvPicPr>
                        <pic:blipFill>
                          <a:blip r:embed="rId228"/>
                          <a:stretch>
                            <a:fillRect/>
                          </a:stretch>
                        </pic:blipFill>
                        <pic:spPr>
                          <a:xfrm>
                            <a:off x="0" y="0"/>
                            <a:ext cx="23196" cy="23199"/>
                          </a:xfrm>
                          <a:prstGeom prst="rect">
                            <a:avLst/>
                          </a:prstGeom>
                        </pic:spPr>
                      </pic:pic>
                    </a:graphicData>
                  </a:graphic>
                </wp:inline>
              </w:drawing>
            </w:r>
            <w:r>
              <w:tab/>
            </w:r>
            <w:r>
              <w:rPr>
                <w:noProof/>
              </w:rPr>
              <w:drawing>
                <wp:inline distT="0" distB="0" distL="0" distR="0" wp14:anchorId="665C5F29" wp14:editId="00BB8BDB">
                  <wp:extent cx="23195" cy="23199"/>
                  <wp:effectExtent l="0" t="0" r="0" b="0"/>
                  <wp:docPr id="27885" name="Picture 27885"/>
                  <wp:cNvGraphicFramePr/>
                  <a:graphic xmlns:a="http://schemas.openxmlformats.org/drawingml/2006/main">
                    <a:graphicData uri="http://schemas.openxmlformats.org/drawingml/2006/picture">
                      <pic:pic xmlns:pic="http://schemas.openxmlformats.org/drawingml/2006/picture">
                        <pic:nvPicPr>
                          <pic:cNvPr id="27885" name="Picture 27885"/>
                          <pic:cNvPicPr/>
                        </pic:nvPicPr>
                        <pic:blipFill>
                          <a:blip r:embed="rId229"/>
                          <a:stretch>
                            <a:fillRect/>
                          </a:stretch>
                        </pic:blipFill>
                        <pic:spPr>
                          <a:xfrm>
                            <a:off x="0" y="0"/>
                            <a:ext cx="23195" cy="23199"/>
                          </a:xfrm>
                          <a:prstGeom prst="rect">
                            <a:avLst/>
                          </a:prstGeom>
                        </pic:spPr>
                      </pic:pic>
                    </a:graphicData>
                  </a:graphic>
                </wp:inline>
              </w:drawing>
            </w:r>
            <w:r>
              <w:tab/>
            </w:r>
            <w:r>
              <w:rPr>
                <w:noProof/>
              </w:rPr>
              <w:drawing>
                <wp:inline distT="0" distB="0" distL="0" distR="0" wp14:anchorId="35F0F7E6" wp14:editId="7862F3E4">
                  <wp:extent cx="23196" cy="23199"/>
                  <wp:effectExtent l="0" t="0" r="0" b="0"/>
                  <wp:docPr id="27886" name="Picture 27886"/>
                  <wp:cNvGraphicFramePr/>
                  <a:graphic xmlns:a="http://schemas.openxmlformats.org/drawingml/2006/main">
                    <a:graphicData uri="http://schemas.openxmlformats.org/drawingml/2006/picture">
                      <pic:pic xmlns:pic="http://schemas.openxmlformats.org/drawingml/2006/picture">
                        <pic:nvPicPr>
                          <pic:cNvPr id="27886" name="Picture 27886"/>
                          <pic:cNvPicPr/>
                        </pic:nvPicPr>
                        <pic:blipFill>
                          <a:blip r:embed="rId230"/>
                          <a:stretch>
                            <a:fillRect/>
                          </a:stretch>
                        </pic:blipFill>
                        <pic:spPr>
                          <a:xfrm>
                            <a:off x="0" y="0"/>
                            <a:ext cx="23196" cy="23199"/>
                          </a:xfrm>
                          <a:prstGeom prst="rect">
                            <a:avLst/>
                          </a:prstGeom>
                        </pic:spPr>
                      </pic:pic>
                    </a:graphicData>
                  </a:graphic>
                </wp:inline>
              </w:drawing>
            </w:r>
            <w:r>
              <w:tab/>
            </w:r>
            <w:r>
              <w:rPr>
                <w:noProof/>
              </w:rPr>
              <w:drawing>
                <wp:inline distT="0" distB="0" distL="0" distR="0" wp14:anchorId="0733661F" wp14:editId="59E16324">
                  <wp:extent cx="19883" cy="26515"/>
                  <wp:effectExtent l="0" t="0" r="0" b="0"/>
                  <wp:docPr id="27880" name="Picture 27880"/>
                  <wp:cNvGraphicFramePr/>
                  <a:graphic xmlns:a="http://schemas.openxmlformats.org/drawingml/2006/main">
                    <a:graphicData uri="http://schemas.openxmlformats.org/drawingml/2006/picture">
                      <pic:pic xmlns:pic="http://schemas.openxmlformats.org/drawingml/2006/picture">
                        <pic:nvPicPr>
                          <pic:cNvPr id="27880" name="Picture 27880"/>
                          <pic:cNvPicPr/>
                        </pic:nvPicPr>
                        <pic:blipFill>
                          <a:blip r:embed="rId231"/>
                          <a:stretch>
                            <a:fillRect/>
                          </a:stretch>
                        </pic:blipFill>
                        <pic:spPr>
                          <a:xfrm>
                            <a:off x="0" y="0"/>
                            <a:ext cx="19883" cy="26515"/>
                          </a:xfrm>
                          <a:prstGeom prst="rect">
                            <a:avLst/>
                          </a:prstGeom>
                        </pic:spPr>
                      </pic:pic>
                    </a:graphicData>
                  </a:graphic>
                </wp:inline>
              </w:drawing>
            </w:r>
            <w:r>
              <w:tab/>
            </w:r>
            <w:r>
              <w:rPr>
                <w:noProof/>
              </w:rPr>
              <w:drawing>
                <wp:inline distT="0" distB="0" distL="0" distR="0" wp14:anchorId="36A5388A" wp14:editId="7B76E583">
                  <wp:extent cx="23196" cy="23199"/>
                  <wp:effectExtent l="0" t="0" r="0" b="0"/>
                  <wp:docPr id="27887" name="Picture 27887"/>
                  <wp:cNvGraphicFramePr/>
                  <a:graphic xmlns:a="http://schemas.openxmlformats.org/drawingml/2006/main">
                    <a:graphicData uri="http://schemas.openxmlformats.org/drawingml/2006/picture">
                      <pic:pic xmlns:pic="http://schemas.openxmlformats.org/drawingml/2006/picture">
                        <pic:nvPicPr>
                          <pic:cNvPr id="27887" name="Picture 27887"/>
                          <pic:cNvPicPr/>
                        </pic:nvPicPr>
                        <pic:blipFill>
                          <a:blip r:embed="rId232"/>
                          <a:stretch>
                            <a:fillRect/>
                          </a:stretch>
                        </pic:blipFill>
                        <pic:spPr>
                          <a:xfrm>
                            <a:off x="0" y="0"/>
                            <a:ext cx="23196" cy="23199"/>
                          </a:xfrm>
                          <a:prstGeom prst="rect">
                            <a:avLst/>
                          </a:prstGeom>
                        </pic:spPr>
                      </pic:pic>
                    </a:graphicData>
                  </a:graphic>
                </wp:inline>
              </w:drawing>
            </w:r>
            <w:r>
              <w:tab/>
            </w:r>
            <w:r>
              <w:rPr>
                <w:noProof/>
              </w:rPr>
              <w:drawing>
                <wp:inline distT="0" distB="0" distL="0" distR="0" wp14:anchorId="1B4FDB90" wp14:editId="61A6D849">
                  <wp:extent cx="23196" cy="26515"/>
                  <wp:effectExtent l="0" t="0" r="0" b="0"/>
                  <wp:docPr id="27881" name="Picture 27881"/>
                  <wp:cNvGraphicFramePr/>
                  <a:graphic xmlns:a="http://schemas.openxmlformats.org/drawingml/2006/main">
                    <a:graphicData uri="http://schemas.openxmlformats.org/drawingml/2006/picture">
                      <pic:pic xmlns:pic="http://schemas.openxmlformats.org/drawingml/2006/picture">
                        <pic:nvPicPr>
                          <pic:cNvPr id="27881" name="Picture 27881"/>
                          <pic:cNvPicPr/>
                        </pic:nvPicPr>
                        <pic:blipFill>
                          <a:blip r:embed="rId233"/>
                          <a:stretch>
                            <a:fillRect/>
                          </a:stretch>
                        </pic:blipFill>
                        <pic:spPr>
                          <a:xfrm>
                            <a:off x="0" y="0"/>
                            <a:ext cx="23196" cy="26515"/>
                          </a:xfrm>
                          <a:prstGeom prst="rect">
                            <a:avLst/>
                          </a:prstGeom>
                        </pic:spPr>
                      </pic:pic>
                    </a:graphicData>
                  </a:graphic>
                </wp:inline>
              </w:drawing>
            </w:r>
            <w:r>
              <w:tab/>
            </w:r>
            <w:r>
              <w:rPr>
                <w:noProof/>
              </w:rPr>
              <w:drawing>
                <wp:inline distT="0" distB="0" distL="0" distR="0" wp14:anchorId="58C45278" wp14:editId="7E9C9949">
                  <wp:extent cx="2574762" cy="49714"/>
                  <wp:effectExtent l="0" t="0" r="0" b="0"/>
                  <wp:docPr id="30979" name="Picture 30979"/>
                  <wp:cNvGraphicFramePr/>
                  <a:graphic xmlns:a="http://schemas.openxmlformats.org/drawingml/2006/main">
                    <a:graphicData uri="http://schemas.openxmlformats.org/drawingml/2006/picture">
                      <pic:pic xmlns:pic="http://schemas.openxmlformats.org/drawingml/2006/picture">
                        <pic:nvPicPr>
                          <pic:cNvPr id="30979" name="Picture 30979"/>
                          <pic:cNvPicPr/>
                        </pic:nvPicPr>
                        <pic:blipFill>
                          <a:blip r:embed="rId234"/>
                          <a:stretch>
                            <a:fillRect/>
                          </a:stretch>
                        </pic:blipFill>
                        <pic:spPr>
                          <a:xfrm>
                            <a:off x="0" y="0"/>
                            <a:ext cx="2574762" cy="49714"/>
                          </a:xfrm>
                          <a:prstGeom prst="rect">
                            <a:avLst/>
                          </a:prstGeom>
                        </pic:spPr>
                      </pic:pic>
                    </a:graphicData>
                  </a:graphic>
                </wp:inline>
              </w:drawing>
            </w:r>
            <w:r>
              <w:tab/>
            </w:r>
            <w:r>
              <w:rPr>
                <w:noProof/>
              </w:rPr>
              <w:drawing>
                <wp:inline distT="0" distB="0" distL="0" distR="0" wp14:anchorId="58B18199" wp14:editId="2CC5C2FE">
                  <wp:extent cx="23196" cy="19886"/>
                  <wp:effectExtent l="0" t="0" r="0" b="0"/>
                  <wp:docPr id="27879" name="Picture 27879"/>
                  <wp:cNvGraphicFramePr/>
                  <a:graphic xmlns:a="http://schemas.openxmlformats.org/drawingml/2006/main">
                    <a:graphicData uri="http://schemas.openxmlformats.org/drawingml/2006/picture">
                      <pic:pic xmlns:pic="http://schemas.openxmlformats.org/drawingml/2006/picture">
                        <pic:nvPicPr>
                          <pic:cNvPr id="27879" name="Picture 27879"/>
                          <pic:cNvPicPr/>
                        </pic:nvPicPr>
                        <pic:blipFill>
                          <a:blip r:embed="rId235"/>
                          <a:stretch>
                            <a:fillRect/>
                          </a:stretch>
                        </pic:blipFill>
                        <pic:spPr>
                          <a:xfrm>
                            <a:off x="0" y="0"/>
                            <a:ext cx="23196" cy="19886"/>
                          </a:xfrm>
                          <a:prstGeom prst="rect">
                            <a:avLst/>
                          </a:prstGeom>
                        </pic:spPr>
                      </pic:pic>
                    </a:graphicData>
                  </a:graphic>
                </wp:inline>
              </w:drawing>
            </w:r>
            <w:r>
              <w:tab/>
            </w:r>
            <w:r>
              <w:rPr>
                <w:noProof/>
              </w:rPr>
              <w:drawing>
                <wp:inline distT="0" distB="0" distL="0" distR="0" wp14:anchorId="39D66024" wp14:editId="7033250F">
                  <wp:extent cx="19883" cy="23200"/>
                  <wp:effectExtent l="0" t="0" r="0" b="0"/>
                  <wp:docPr id="27878" name="Picture 27878"/>
                  <wp:cNvGraphicFramePr/>
                  <a:graphic xmlns:a="http://schemas.openxmlformats.org/drawingml/2006/main">
                    <a:graphicData uri="http://schemas.openxmlformats.org/drawingml/2006/picture">
                      <pic:pic xmlns:pic="http://schemas.openxmlformats.org/drawingml/2006/picture">
                        <pic:nvPicPr>
                          <pic:cNvPr id="27878" name="Picture 27878"/>
                          <pic:cNvPicPr/>
                        </pic:nvPicPr>
                        <pic:blipFill>
                          <a:blip r:embed="rId236"/>
                          <a:stretch>
                            <a:fillRect/>
                          </a:stretch>
                        </pic:blipFill>
                        <pic:spPr>
                          <a:xfrm>
                            <a:off x="0" y="0"/>
                            <a:ext cx="19883" cy="23200"/>
                          </a:xfrm>
                          <a:prstGeom prst="rect">
                            <a:avLst/>
                          </a:prstGeom>
                        </pic:spPr>
                      </pic:pic>
                    </a:graphicData>
                  </a:graphic>
                </wp:inline>
              </w:drawing>
            </w:r>
            <w:r>
              <w:t>28</w:t>
            </w:r>
          </w:p>
          <w:p w14:paraId="6F11942F" w14:textId="77777777" w:rsidR="00902482" w:rsidRDefault="00000000">
            <w:pPr>
              <w:tabs>
                <w:tab w:val="center" w:pos="4370"/>
                <w:tab w:val="center" w:pos="8485"/>
                <w:tab w:val="center" w:pos="8670"/>
              </w:tabs>
              <w:spacing w:after="13" w:line="259" w:lineRule="auto"/>
              <w:ind w:left="0" w:firstLine="0"/>
              <w:jc w:val="left"/>
            </w:pPr>
            <w:r>
              <w:tab/>
              <w:t xml:space="preserve">Artículo 27 </w:t>
            </w:r>
            <w:proofErr w:type="gramStart"/>
            <w:r>
              <w:rPr>
                <w:vertAlign w:val="superscript"/>
              </w:rPr>
              <w:t xml:space="preserve">2 </w:t>
            </w:r>
            <w:r>
              <w:t>.</w:t>
            </w:r>
            <w:proofErr w:type="gramEnd"/>
            <w:r>
              <w:t xml:space="preserve"> Cumplimiento satisfactorio del proceso formativo</w:t>
            </w:r>
            <w:r>
              <w:rPr>
                <w:noProof/>
              </w:rPr>
              <w:drawing>
                <wp:inline distT="0" distB="0" distL="0" distR="0" wp14:anchorId="7521A46F" wp14:editId="26AE3D6C">
                  <wp:extent cx="1597214" cy="46400"/>
                  <wp:effectExtent l="0" t="0" r="0" b="0"/>
                  <wp:docPr id="30980" name="Picture 30980"/>
                  <wp:cNvGraphicFramePr/>
                  <a:graphic xmlns:a="http://schemas.openxmlformats.org/drawingml/2006/main">
                    <a:graphicData uri="http://schemas.openxmlformats.org/drawingml/2006/picture">
                      <pic:pic xmlns:pic="http://schemas.openxmlformats.org/drawingml/2006/picture">
                        <pic:nvPicPr>
                          <pic:cNvPr id="30980" name="Picture 30980"/>
                          <pic:cNvPicPr/>
                        </pic:nvPicPr>
                        <pic:blipFill>
                          <a:blip r:embed="rId237"/>
                          <a:stretch>
                            <a:fillRect/>
                          </a:stretch>
                        </pic:blipFill>
                        <pic:spPr>
                          <a:xfrm>
                            <a:off x="0" y="0"/>
                            <a:ext cx="1597214" cy="46400"/>
                          </a:xfrm>
                          <a:prstGeom prst="rect">
                            <a:avLst/>
                          </a:prstGeom>
                        </pic:spPr>
                      </pic:pic>
                    </a:graphicData>
                  </a:graphic>
                </wp:inline>
              </w:drawing>
            </w:r>
            <w:r>
              <w:tab/>
            </w:r>
            <w:r>
              <w:rPr>
                <w:noProof/>
              </w:rPr>
              <w:drawing>
                <wp:inline distT="0" distB="0" distL="0" distR="0" wp14:anchorId="05771EE5" wp14:editId="45E8F5AE">
                  <wp:extent cx="19882" cy="23200"/>
                  <wp:effectExtent l="0" t="0" r="0" b="0"/>
                  <wp:docPr id="27894" name="Picture 27894"/>
                  <wp:cNvGraphicFramePr/>
                  <a:graphic xmlns:a="http://schemas.openxmlformats.org/drawingml/2006/main">
                    <a:graphicData uri="http://schemas.openxmlformats.org/drawingml/2006/picture">
                      <pic:pic xmlns:pic="http://schemas.openxmlformats.org/drawingml/2006/picture">
                        <pic:nvPicPr>
                          <pic:cNvPr id="27894" name="Picture 27894"/>
                          <pic:cNvPicPr/>
                        </pic:nvPicPr>
                        <pic:blipFill>
                          <a:blip r:embed="rId238"/>
                          <a:stretch>
                            <a:fillRect/>
                          </a:stretch>
                        </pic:blipFill>
                        <pic:spPr>
                          <a:xfrm>
                            <a:off x="0" y="0"/>
                            <a:ext cx="19882" cy="23200"/>
                          </a:xfrm>
                          <a:prstGeom prst="rect">
                            <a:avLst/>
                          </a:prstGeom>
                        </pic:spPr>
                      </pic:pic>
                    </a:graphicData>
                  </a:graphic>
                </wp:inline>
              </w:drawing>
            </w:r>
            <w:r>
              <w:tab/>
            </w:r>
            <w:r>
              <w:rPr>
                <w:noProof/>
              </w:rPr>
              <w:drawing>
                <wp:inline distT="0" distB="0" distL="0" distR="0" wp14:anchorId="152600C9" wp14:editId="6DF8DA10">
                  <wp:extent cx="19883" cy="23200"/>
                  <wp:effectExtent l="0" t="0" r="0" b="0"/>
                  <wp:docPr id="27893" name="Picture 27893"/>
                  <wp:cNvGraphicFramePr/>
                  <a:graphic xmlns:a="http://schemas.openxmlformats.org/drawingml/2006/main">
                    <a:graphicData uri="http://schemas.openxmlformats.org/drawingml/2006/picture">
                      <pic:pic xmlns:pic="http://schemas.openxmlformats.org/drawingml/2006/picture">
                        <pic:nvPicPr>
                          <pic:cNvPr id="27893" name="Picture 27893"/>
                          <pic:cNvPicPr/>
                        </pic:nvPicPr>
                        <pic:blipFill>
                          <a:blip r:embed="rId239"/>
                          <a:stretch>
                            <a:fillRect/>
                          </a:stretch>
                        </pic:blipFill>
                        <pic:spPr>
                          <a:xfrm>
                            <a:off x="0" y="0"/>
                            <a:ext cx="19883" cy="23200"/>
                          </a:xfrm>
                          <a:prstGeom prst="rect">
                            <a:avLst/>
                          </a:prstGeom>
                        </pic:spPr>
                      </pic:pic>
                    </a:graphicData>
                  </a:graphic>
                </wp:inline>
              </w:drawing>
            </w:r>
            <w:r>
              <w:t>29</w:t>
            </w:r>
          </w:p>
          <w:p w14:paraId="106EC670" w14:textId="77777777" w:rsidR="00902482" w:rsidRDefault="00000000">
            <w:pPr>
              <w:spacing w:after="0" w:line="303" w:lineRule="auto"/>
              <w:ind w:left="0" w:firstLine="0"/>
              <w:jc w:val="center"/>
            </w:pPr>
            <w:r>
              <w:t xml:space="preserve">Artículo 28 </w:t>
            </w:r>
            <w:proofErr w:type="gramStart"/>
            <w:r>
              <w:rPr>
                <w:vertAlign w:val="superscript"/>
              </w:rPr>
              <w:t xml:space="preserve">2 </w:t>
            </w:r>
            <w:r>
              <w:t>.</w:t>
            </w:r>
            <w:proofErr w:type="gramEnd"/>
            <w:r>
              <w:t xml:space="preserve"> Incumplimiento justificado</w:t>
            </w:r>
            <w:r>
              <w:rPr>
                <w:noProof/>
              </w:rPr>
              <w:drawing>
                <wp:inline distT="0" distB="0" distL="0" distR="0" wp14:anchorId="7ED276BE" wp14:editId="6B225C9E">
                  <wp:extent cx="652804" cy="26514"/>
                  <wp:effectExtent l="0" t="0" r="0" b="0"/>
                  <wp:docPr id="30982" name="Picture 30982"/>
                  <wp:cNvGraphicFramePr/>
                  <a:graphic xmlns:a="http://schemas.openxmlformats.org/drawingml/2006/main">
                    <a:graphicData uri="http://schemas.openxmlformats.org/drawingml/2006/picture">
                      <pic:pic xmlns:pic="http://schemas.openxmlformats.org/drawingml/2006/picture">
                        <pic:nvPicPr>
                          <pic:cNvPr id="30982" name="Picture 30982"/>
                          <pic:cNvPicPr/>
                        </pic:nvPicPr>
                        <pic:blipFill>
                          <a:blip r:embed="rId240"/>
                          <a:stretch>
                            <a:fillRect/>
                          </a:stretch>
                        </pic:blipFill>
                        <pic:spPr>
                          <a:xfrm>
                            <a:off x="0" y="0"/>
                            <a:ext cx="652804" cy="26514"/>
                          </a:xfrm>
                          <a:prstGeom prst="rect">
                            <a:avLst/>
                          </a:prstGeom>
                        </pic:spPr>
                      </pic:pic>
                    </a:graphicData>
                  </a:graphic>
                </wp:inline>
              </w:drawing>
            </w:r>
            <w:r>
              <w:tab/>
            </w:r>
            <w:r>
              <w:rPr>
                <w:noProof/>
              </w:rPr>
              <w:drawing>
                <wp:inline distT="0" distB="0" distL="0" distR="0" wp14:anchorId="20481482" wp14:editId="0847837D">
                  <wp:extent cx="19883" cy="23199"/>
                  <wp:effectExtent l="0" t="0" r="0" b="0"/>
                  <wp:docPr id="27907" name="Picture 27907"/>
                  <wp:cNvGraphicFramePr/>
                  <a:graphic xmlns:a="http://schemas.openxmlformats.org/drawingml/2006/main">
                    <a:graphicData uri="http://schemas.openxmlformats.org/drawingml/2006/picture">
                      <pic:pic xmlns:pic="http://schemas.openxmlformats.org/drawingml/2006/picture">
                        <pic:nvPicPr>
                          <pic:cNvPr id="27907" name="Picture 27907"/>
                          <pic:cNvPicPr/>
                        </pic:nvPicPr>
                        <pic:blipFill>
                          <a:blip r:embed="rId241"/>
                          <a:stretch>
                            <a:fillRect/>
                          </a:stretch>
                        </pic:blipFill>
                        <pic:spPr>
                          <a:xfrm>
                            <a:off x="0" y="0"/>
                            <a:ext cx="19883" cy="23199"/>
                          </a:xfrm>
                          <a:prstGeom prst="rect">
                            <a:avLst/>
                          </a:prstGeom>
                        </pic:spPr>
                      </pic:pic>
                    </a:graphicData>
                  </a:graphic>
                </wp:inline>
              </w:drawing>
            </w:r>
            <w:r>
              <w:tab/>
            </w:r>
            <w:r>
              <w:rPr>
                <w:noProof/>
              </w:rPr>
              <w:drawing>
                <wp:inline distT="0" distB="0" distL="0" distR="0" wp14:anchorId="3A8C1818" wp14:editId="2B8527B6">
                  <wp:extent cx="19883" cy="19886"/>
                  <wp:effectExtent l="0" t="0" r="0" b="0"/>
                  <wp:docPr id="27900" name="Picture 27900"/>
                  <wp:cNvGraphicFramePr/>
                  <a:graphic xmlns:a="http://schemas.openxmlformats.org/drawingml/2006/main">
                    <a:graphicData uri="http://schemas.openxmlformats.org/drawingml/2006/picture">
                      <pic:pic xmlns:pic="http://schemas.openxmlformats.org/drawingml/2006/picture">
                        <pic:nvPicPr>
                          <pic:cNvPr id="27900" name="Picture 27900"/>
                          <pic:cNvPicPr/>
                        </pic:nvPicPr>
                        <pic:blipFill>
                          <a:blip r:embed="rId242"/>
                          <a:stretch>
                            <a:fillRect/>
                          </a:stretch>
                        </pic:blipFill>
                        <pic:spPr>
                          <a:xfrm>
                            <a:off x="0" y="0"/>
                            <a:ext cx="19883" cy="19886"/>
                          </a:xfrm>
                          <a:prstGeom prst="rect">
                            <a:avLst/>
                          </a:prstGeom>
                        </pic:spPr>
                      </pic:pic>
                    </a:graphicData>
                  </a:graphic>
                </wp:inline>
              </w:drawing>
            </w:r>
            <w:r>
              <w:tab/>
            </w:r>
            <w:r>
              <w:rPr>
                <w:noProof/>
              </w:rPr>
              <w:drawing>
                <wp:inline distT="0" distB="0" distL="0" distR="0" wp14:anchorId="2E514689" wp14:editId="7F0BD24D">
                  <wp:extent cx="19883" cy="19886"/>
                  <wp:effectExtent l="0" t="0" r="0" b="0"/>
                  <wp:docPr id="27905" name="Picture 27905"/>
                  <wp:cNvGraphicFramePr/>
                  <a:graphic xmlns:a="http://schemas.openxmlformats.org/drawingml/2006/main">
                    <a:graphicData uri="http://schemas.openxmlformats.org/drawingml/2006/picture">
                      <pic:pic xmlns:pic="http://schemas.openxmlformats.org/drawingml/2006/picture">
                        <pic:nvPicPr>
                          <pic:cNvPr id="27905" name="Picture 27905"/>
                          <pic:cNvPicPr/>
                        </pic:nvPicPr>
                        <pic:blipFill>
                          <a:blip r:embed="rId243"/>
                          <a:stretch>
                            <a:fillRect/>
                          </a:stretch>
                        </pic:blipFill>
                        <pic:spPr>
                          <a:xfrm>
                            <a:off x="0" y="0"/>
                            <a:ext cx="19883" cy="19886"/>
                          </a:xfrm>
                          <a:prstGeom prst="rect">
                            <a:avLst/>
                          </a:prstGeom>
                        </pic:spPr>
                      </pic:pic>
                    </a:graphicData>
                  </a:graphic>
                </wp:inline>
              </w:drawing>
            </w:r>
            <w:r>
              <w:tab/>
            </w:r>
            <w:r>
              <w:rPr>
                <w:noProof/>
              </w:rPr>
              <w:drawing>
                <wp:inline distT="0" distB="0" distL="0" distR="0" wp14:anchorId="038FE0B1" wp14:editId="41AB9E92">
                  <wp:extent cx="19883" cy="19886"/>
                  <wp:effectExtent l="0" t="0" r="0" b="0"/>
                  <wp:docPr id="27904" name="Picture 27904"/>
                  <wp:cNvGraphicFramePr/>
                  <a:graphic xmlns:a="http://schemas.openxmlformats.org/drawingml/2006/main">
                    <a:graphicData uri="http://schemas.openxmlformats.org/drawingml/2006/picture">
                      <pic:pic xmlns:pic="http://schemas.openxmlformats.org/drawingml/2006/picture">
                        <pic:nvPicPr>
                          <pic:cNvPr id="27904" name="Picture 27904"/>
                          <pic:cNvPicPr/>
                        </pic:nvPicPr>
                        <pic:blipFill>
                          <a:blip r:embed="rId244"/>
                          <a:stretch>
                            <a:fillRect/>
                          </a:stretch>
                        </pic:blipFill>
                        <pic:spPr>
                          <a:xfrm>
                            <a:off x="0" y="0"/>
                            <a:ext cx="19883" cy="19886"/>
                          </a:xfrm>
                          <a:prstGeom prst="rect">
                            <a:avLst/>
                          </a:prstGeom>
                        </pic:spPr>
                      </pic:pic>
                    </a:graphicData>
                  </a:graphic>
                </wp:inline>
              </w:drawing>
            </w:r>
            <w:r>
              <w:tab/>
            </w:r>
            <w:r>
              <w:rPr>
                <w:noProof/>
              </w:rPr>
              <w:drawing>
                <wp:inline distT="0" distB="0" distL="0" distR="0" wp14:anchorId="6FEF30AF" wp14:editId="462BAE1F">
                  <wp:extent cx="19883" cy="19886"/>
                  <wp:effectExtent l="0" t="0" r="0" b="0"/>
                  <wp:docPr id="27903" name="Picture 27903"/>
                  <wp:cNvGraphicFramePr/>
                  <a:graphic xmlns:a="http://schemas.openxmlformats.org/drawingml/2006/main">
                    <a:graphicData uri="http://schemas.openxmlformats.org/drawingml/2006/picture">
                      <pic:pic xmlns:pic="http://schemas.openxmlformats.org/drawingml/2006/picture">
                        <pic:nvPicPr>
                          <pic:cNvPr id="27903" name="Picture 27903"/>
                          <pic:cNvPicPr/>
                        </pic:nvPicPr>
                        <pic:blipFill>
                          <a:blip r:embed="rId245"/>
                          <a:stretch>
                            <a:fillRect/>
                          </a:stretch>
                        </pic:blipFill>
                        <pic:spPr>
                          <a:xfrm>
                            <a:off x="0" y="0"/>
                            <a:ext cx="19883" cy="19886"/>
                          </a:xfrm>
                          <a:prstGeom prst="rect">
                            <a:avLst/>
                          </a:prstGeom>
                        </pic:spPr>
                      </pic:pic>
                    </a:graphicData>
                  </a:graphic>
                </wp:inline>
              </w:drawing>
            </w:r>
            <w:r>
              <w:tab/>
            </w:r>
            <w:r>
              <w:rPr>
                <w:noProof/>
              </w:rPr>
              <w:drawing>
                <wp:inline distT="0" distB="0" distL="0" distR="0" wp14:anchorId="14C3C18B" wp14:editId="34E4A2A6">
                  <wp:extent cx="19883" cy="19886"/>
                  <wp:effectExtent l="0" t="0" r="0" b="0"/>
                  <wp:docPr id="27902" name="Picture 27902"/>
                  <wp:cNvGraphicFramePr/>
                  <a:graphic xmlns:a="http://schemas.openxmlformats.org/drawingml/2006/main">
                    <a:graphicData uri="http://schemas.openxmlformats.org/drawingml/2006/picture">
                      <pic:pic xmlns:pic="http://schemas.openxmlformats.org/drawingml/2006/picture">
                        <pic:nvPicPr>
                          <pic:cNvPr id="27902" name="Picture 27902"/>
                          <pic:cNvPicPr/>
                        </pic:nvPicPr>
                        <pic:blipFill>
                          <a:blip r:embed="rId246"/>
                          <a:stretch>
                            <a:fillRect/>
                          </a:stretch>
                        </pic:blipFill>
                        <pic:spPr>
                          <a:xfrm>
                            <a:off x="0" y="0"/>
                            <a:ext cx="19883" cy="19886"/>
                          </a:xfrm>
                          <a:prstGeom prst="rect">
                            <a:avLst/>
                          </a:prstGeom>
                        </pic:spPr>
                      </pic:pic>
                    </a:graphicData>
                  </a:graphic>
                </wp:inline>
              </w:drawing>
            </w:r>
            <w:r>
              <w:tab/>
            </w:r>
            <w:r>
              <w:rPr>
                <w:noProof/>
              </w:rPr>
              <w:drawing>
                <wp:inline distT="0" distB="0" distL="0" distR="0" wp14:anchorId="42409A23" wp14:editId="436616C4">
                  <wp:extent cx="19882" cy="19886"/>
                  <wp:effectExtent l="0" t="0" r="0" b="0"/>
                  <wp:docPr id="27906" name="Picture 27906"/>
                  <wp:cNvGraphicFramePr/>
                  <a:graphic xmlns:a="http://schemas.openxmlformats.org/drawingml/2006/main">
                    <a:graphicData uri="http://schemas.openxmlformats.org/drawingml/2006/picture">
                      <pic:pic xmlns:pic="http://schemas.openxmlformats.org/drawingml/2006/picture">
                        <pic:nvPicPr>
                          <pic:cNvPr id="27906" name="Picture 27906"/>
                          <pic:cNvPicPr/>
                        </pic:nvPicPr>
                        <pic:blipFill>
                          <a:blip r:embed="rId247"/>
                          <a:stretch>
                            <a:fillRect/>
                          </a:stretch>
                        </pic:blipFill>
                        <pic:spPr>
                          <a:xfrm>
                            <a:off x="0" y="0"/>
                            <a:ext cx="19882" cy="19886"/>
                          </a:xfrm>
                          <a:prstGeom prst="rect">
                            <a:avLst/>
                          </a:prstGeom>
                        </pic:spPr>
                      </pic:pic>
                    </a:graphicData>
                  </a:graphic>
                </wp:inline>
              </w:drawing>
            </w:r>
            <w:r>
              <w:tab/>
            </w:r>
            <w:r>
              <w:rPr>
                <w:noProof/>
              </w:rPr>
              <w:drawing>
                <wp:inline distT="0" distB="0" distL="0" distR="0" wp14:anchorId="3E84462E" wp14:editId="7385188B">
                  <wp:extent cx="19883" cy="19886"/>
                  <wp:effectExtent l="0" t="0" r="0" b="0"/>
                  <wp:docPr id="27901" name="Picture 27901"/>
                  <wp:cNvGraphicFramePr/>
                  <a:graphic xmlns:a="http://schemas.openxmlformats.org/drawingml/2006/main">
                    <a:graphicData uri="http://schemas.openxmlformats.org/drawingml/2006/picture">
                      <pic:pic xmlns:pic="http://schemas.openxmlformats.org/drawingml/2006/picture">
                        <pic:nvPicPr>
                          <pic:cNvPr id="27901" name="Picture 27901"/>
                          <pic:cNvPicPr/>
                        </pic:nvPicPr>
                        <pic:blipFill>
                          <a:blip r:embed="rId248"/>
                          <a:stretch>
                            <a:fillRect/>
                          </a:stretch>
                        </pic:blipFill>
                        <pic:spPr>
                          <a:xfrm>
                            <a:off x="0" y="0"/>
                            <a:ext cx="19883" cy="19886"/>
                          </a:xfrm>
                          <a:prstGeom prst="rect">
                            <a:avLst/>
                          </a:prstGeom>
                        </pic:spPr>
                      </pic:pic>
                    </a:graphicData>
                  </a:graphic>
                </wp:inline>
              </w:drawing>
            </w:r>
            <w:r>
              <w:tab/>
            </w:r>
            <w:r>
              <w:rPr>
                <w:noProof/>
              </w:rPr>
              <w:drawing>
                <wp:inline distT="0" distB="0" distL="0" distR="0" wp14:anchorId="540B716C" wp14:editId="560B2FD9">
                  <wp:extent cx="19883" cy="19886"/>
                  <wp:effectExtent l="0" t="0" r="0" b="0"/>
                  <wp:docPr id="27908" name="Picture 27908"/>
                  <wp:cNvGraphicFramePr/>
                  <a:graphic xmlns:a="http://schemas.openxmlformats.org/drawingml/2006/main">
                    <a:graphicData uri="http://schemas.openxmlformats.org/drawingml/2006/picture">
                      <pic:pic xmlns:pic="http://schemas.openxmlformats.org/drawingml/2006/picture">
                        <pic:nvPicPr>
                          <pic:cNvPr id="27908" name="Picture 27908"/>
                          <pic:cNvPicPr/>
                        </pic:nvPicPr>
                        <pic:blipFill>
                          <a:blip r:embed="rId249"/>
                          <a:stretch>
                            <a:fillRect/>
                          </a:stretch>
                        </pic:blipFill>
                        <pic:spPr>
                          <a:xfrm>
                            <a:off x="0" y="0"/>
                            <a:ext cx="19883" cy="19886"/>
                          </a:xfrm>
                          <a:prstGeom prst="rect">
                            <a:avLst/>
                          </a:prstGeom>
                        </pic:spPr>
                      </pic:pic>
                    </a:graphicData>
                  </a:graphic>
                </wp:inline>
              </w:drawing>
            </w:r>
            <w:r>
              <w:tab/>
            </w:r>
            <w:r>
              <w:rPr>
                <w:noProof/>
              </w:rPr>
              <w:drawing>
                <wp:inline distT="0" distB="0" distL="0" distR="0" wp14:anchorId="06377C17" wp14:editId="19A0332F">
                  <wp:extent cx="19882" cy="23200"/>
                  <wp:effectExtent l="0" t="0" r="0" b="0"/>
                  <wp:docPr id="27899" name="Picture 27899"/>
                  <wp:cNvGraphicFramePr/>
                  <a:graphic xmlns:a="http://schemas.openxmlformats.org/drawingml/2006/main">
                    <a:graphicData uri="http://schemas.openxmlformats.org/drawingml/2006/picture">
                      <pic:pic xmlns:pic="http://schemas.openxmlformats.org/drawingml/2006/picture">
                        <pic:nvPicPr>
                          <pic:cNvPr id="27899" name="Picture 27899"/>
                          <pic:cNvPicPr/>
                        </pic:nvPicPr>
                        <pic:blipFill>
                          <a:blip r:embed="rId250"/>
                          <a:stretch>
                            <a:fillRect/>
                          </a:stretch>
                        </pic:blipFill>
                        <pic:spPr>
                          <a:xfrm>
                            <a:off x="0" y="0"/>
                            <a:ext cx="19882" cy="23200"/>
                          </a:xfrm>
                          <a:prstGeom prst="rect">
                            <a:avLst/>
                          </a:prstGeom>
                        </pic:spPr>
                      </pic:pic>
                    </a:graphicData>
                  </a:graphic>
                </wp:inline>
              </w:drawing>
            </w:r>
            <w:r>
              <w:tab/>
            </w:r>
            <w:r>
              <w:rPr>
                <w:noProof/>
              </w:rPr>
              <w:drawing>
                <wp:inline distT="0" distB="0" distL="0" distR="0" wp14:anchorId="31D847B9" wp14:editId="51446025">
                  <wp:extent cx="19883" cy="23200"/>
                  <wp:effectExtent l="0" t="0" r="0" b="0"/>
                  <wp:docPr id="27896" name="Picture 27896"/>
                  <wp:cNvGraphicFramePr/>
                  <a:graphic xmlns:a="http://schemas.openxmlformats.org/drawingml/2006/main">
                    <a:graphicData uri="http://schemas.openxmlformats.org/drawingml/2006/picture">
                      <pic:pic xmlns:pic="http://schemas.openxmlformats.org/drawingml/2006/picture">
                        <pic:nvPicPr>
                          <pic:cNvPr id="27896" name="Picture 27896"/>
                          <pic:cNvPicPr/>
                        </pic:nvPicPr>
                        <pic:blipFill>
                          <a:blip r:embed="rId251"/>
                          <a:stretch>
                            <a:fillRect/>
                          </a:stretch>
                        </pic:blipFill>
                        <pic:spPr>
                          <a:xfrm>
                            <a:off x="0" y="0"/>
                            <a:ext cx="19883" cy="23200"/>
                          </a:xfrm>
                          <a:prstGeom prst="rect">
                            <a:avLst/>
                          </a:prstGeom>
                        </pic:spPr>
                      </pic:pic>
                    </a:graphicData>
                  </a:graphic>
                </wp:inline>
              </w:drawing>
            </w:r>
            <w:r>
              <w:tab/>
            </w:r>
            <w:r>
              <w:rPr>
                <w:noProof/>
              </w:rPr>
              <w:drawing>
                <wp:inline distT="0" distB="0" distL="0" distR="0" wp14:anchorId="47294069" wp14:editId="1498D53D">
                  <wp:extent cx="23195" cy="23200"/>
                  <wp:effectExtent l="0" t="0" r="0" b="0"/>
                  <wp:docPr id="27897" name="Picture 27897"/>
                  <wp:cNvGraphicFramePr/>
                  <a:graphic xmlns:a="http://schemas.openxmlformats.org/drawingml/2006/main">
                    <a:graphicData uri="http://schemas.openxmlformats.org/drawingml/2006/picture">
                      <pic:pic xmlns:pic="http://schemas.openxmlformats.org/drawingml/2006/picture">
                        <pic:nvPicPr>
                          <pic:cNvPr id="27897" name="Picture 27897"/>
                          <pic:cNvPicPr/>
                        </pic:nvPicPr>
                        <pic:blipFill>
                          <a:blip r:embed="rId252"/>
                          <a:stretch>
                            <a:fillRect/>
                          </a:stretch>
                        </pic:blipFill>
                        <pic:spPr>
                          <a:xfrm>
                            <a:off x="0" y="0"/>
                            <a:ext cx="23195" cy="23200"/>
                          </a:xfrm>
                          <a:prstGeom prst="rect">
                            <a:avLst/>
                          </a:prstGeom>
                        </pic:spPr>
                      </pic:pic>
                    </a:graphicData>
                  </a:graphic>
                </wp:inline>
              </w:drawing>
            </w:r>
            <w:r>
              <w:tab/>
            </w:r>
            <w:r>
              <w:rPr>
                <w:noProof/>
              </w:rPr>
              <w:drawing>
                <wp:inline distT="0" distB="0" distL="0" distR="0" wp14:anchorId="46393783" wp14:editId="1C1378D4">
                  <wp:extent cx="23196" cy="23200"/>
                  <wp:effectExtent l="0" t="0" r="0" b="0"/>
                  <wp:docPr id="27895" name="Picture 27895"/>
                  <wp:cNvGraphicFramePr/>
                  <a:graphic xmlns:a="http://schemas.openxmlformats.org/drawingml/2006/main">
                    <a:graphicData uri="http://schemas.openxmlformats.org/drawingml/2006/picture">
                      <pic:pic xmlns:pic="http://schemas.openxmlformats.org/drawingml/2006/picture">
                        <pic:nvPicPr>
                          <pic:cNvPr id="27895" name="Picture 27895"/>
                          <pic:cNvPicPr/>
                        </pic:nvPicPr>
                        <pic:blipFill>
                          <a:blip r:embed="rId253"/>
                          <a:stretch>
                            <a:fillRect/>
                          </a:stretch>
                        </pic:blipFill>
                        <pic:spPr>
                          <a:xfrm>
                            <a:off x="0" y="0"/>
                            <a:ext cx="23196" cy="23200"/>
                          </a:xfrm>
                          <a:prstGeom prst="rect">
                            <a:avLst/>
                          </a:prstGeom>
                        </pic:spPr>
                      </pic:pic>
                    </a:graphicData>
                  </a:graphic>
                </wp:inline>
              </w:drawing>
            </w:r>
            <w:r>
              <w:tab/>
            </w:r>
            <w:r>
              <w:rPr>
                <w:noProof/>
              </w:rPr>
              <w:drawing>
                <wp:inline distT="0" distB="0" distL="0" distR="0" wp14:anchorId="320F277F" wp14:editId="0A6AFBBF">
                  <wp:extent cx="3314" cy="3315"/>
                  <wp:effectExtent l="0" t="0" r="0" b="0"/>
                  <wp:docPr id="27898" name="Picture 27898"/>
                  <wp:cNvGraphicFramePr/>
                  <a:graphic xmlns:a="http://schemas.openxmlformats.org/drawingml/2006/main">
                    <a:graphicData uri="http://schemas.openxmlformats.org/drawingml/2006/picture">
                      <pic:pic xmlns:pic="http://schemas.openxmlformats.org/drawingml/2006/picture">
                        <pic:nvPicPr>
                          <pic:cNvPr id="27898" name="Picture 27898"/>
                          <pic:cNvPicPr/>
                        </pic:nvPicPr>
                        <pic:blipFill>
                          <a:blip r:embed="rId79"/>
                          <a:stretch>
                            <a:fillRect/>
                          </a:stretch>
                        </pic:blipFill>
                        <pic:spPr>
                          <a:xfrm>
                            <a:off x="0" y="0"/>
                            <a:ext cx="3314" cy="3315"/>
                          </a:xfrm>
                          <a:prstGeom prst="rect">
                            <a:avLst/>
                          </a:prstGeom>
                        </pic:spPr>
                      </pic:pic>
                    </a:graphicData>
                  </a:graphic>
                </wp:inline>
              </w:drawing>
            </w:r>
            <w:r>
              <w:tab/>
            </w:r>
            <w:r>
              <w:rPr>
                <w:noProof/>
              </w:rPr>
              <w:drawing>
                <wp:inline distT="0" distB="0" distL="0" distR="0" wp14:anchorId="4548823D" wp14:editId="09B92C50">
                  <wp:extent cx="1842429" cy="36457"/>
                  <wp:effectExtent l="0" t="0" r="0" b="0"/>
                  <wp:docPr id="30981" name="Picture 30981"/>
                  <wp:cNvGraphicFramePr/>
                  <a:graphic xmlns:a="http://schemas.openxmlformats.org/drawingml/2006/main">
                    <a:graphicData uri="http://schemas.openxmlformats.org/drawingml/2006/picture">
                      <pic:pic xmlns:pic="http://schemas.openxmlformats.org/drawingml/2006/picture">
                        <pic:nvPicPr>
                          <pic:cNvPr id="30981" name="Picture 30981"/>
                          <pic:cNvPicPr/>
                        </pic:nvPicPr>
                        <pic:blipFill>
                          <a:blip r:embed="rId254"/>
                          <a:stretch>
                            <a:fillRect/>
                          </a:stretch>
                        </pic:blipFill>
                        <pic:spPr>
                          <a:xfrm>
                            <a:off x="0" y="0"/>
                            <a:ext cx="1842429" cy="36457"/>
                          </a:xfrm>
                          <a:prstGeom prst="rect">
                            <a:avLst/>
                          </a:prstGeom>
                        </pic:spPr>
                      </pic:pic>
                    </a:graphicData>
                  </a:graphic>
                </wp:inline>
              </w:drawing>
            </w:r>
            <w:r>
              <w:t xml:space="preserve">29 Artículo 29 </w:t>
            </w:r>
            <w:proofErr w:type="gramStart"/>
            <w:r>
              <w:rPr>
                <w:vertAlign w:val="superscript"/>
              </w:rPr>
              <w:t xml:space="preserve">2 </w:t>
            </w:r>
            <w:r>
              <w:t>.</w:t>
            </w:r>
            <w:proofErr w:type="gramEnd"/>
            <w:r>
              <w:t xml:space="preserve"> Incumplimiento injustificado</w:t>
            </w:r>
            <w:r>
              <w:rPr>
                <w:noProof/>
              </w:rPr>
              <w:drawing>
                <wp:inline distT="0" distB="0" distL="0" distR="0" wp14:anchorId="1FE5BDD9" wp14:editId="4BB0FDEE">
                  <wp:extent cx="2856429" cy="46399"/>
                  <wp:effectExtent l="0" t="0" r="0" b="0"/>
                  <wp:docPr id="30983" name="Picture 30983"/>
                  <wp:cNvGraphicFramePr/>
                  <a:graphic xmlns:a="http://schemas.openxmlformats.org/drawingml/2006/main">
                    <a:graphicData uri="http://schemas.openxmlformats.org/drawingml/2006/picture">
                      <pic:pic xmlns:pic="http://schemas.openxmlformats.org/drawingml/2006/picture">
                        <pic:nvPicPr>
                          <pic:cNvPr id="30983" name="Picture 30983"/>
                          <pic:cNvPicPr/>
                        </pic:nvPicPr>
                        <pic:blipFill>
                          <a:blip r:embed="rId255"/>
                          <a:stretch>
                            <a:fillRect/>
                          </a:stretch>
                        </pic:blipFill>
                        <pic:spPr>
                          <a:xfrm>
                            <a:off x="0" y="0"/>
                            <a:ext cx="2856429" cy="46399"/>
                          </a:xfrm>
                          <a:prstGeom prst="rect">
                            <a:avLst/>
                          </a:prstGeom>
                        </pic:spPr>
                      </pic:pic>
                    </a:graphicData>
                  </a:graphic>
                </wp:inline>
              </w:drawing>
            </w:r>
            <w:r>
              <w:rPr>
                <w:noProof/>
              </w:rPr>
              <w:drawing>
                <wp:inline distT="0" distB="0" distL="0" distR="0" wp14:anchorId="600A73F8" wp14:editId="0C0FC923">
                  <wp:extent cx="23196" cy="19886"/>
                  <wp:effectExtent l="0" t="0" r="0" b="0"/>
                  <wp:docPr id="27909" name="Picture 27909"/>
                  <wp:cNvGraphicFramePr/>
                  <a:graphic xmlns:a="http://schemas.openxmlformats.org/drawingml/2006/main">
                    <a:graphicData uri="http://schemas.openxmlformats.org/drawingml/2006/picture">
                      <pic:pic xmlns:pic="http://schemas.openxmlformats.org/drawingml/2006/picture">
                        <pic:nvPicPr>
                          <pic:cNvPr id="27909" name="Picture 27909"/>
                          <pic:cNvPicPr/>
                        </pic:nvPicPr>
                        <pic:blipFill>
                          <a:blip r:embed="rId256"/>
                          <a:stretch>
                            <a:fillRect/>
                          </a:stretch>
                        </pic:blipFill>
                        <pic:spPr>
                          <a:xfrm>
                            <a:off x="0" y="0"/>
                            <a:ext cx="23196" cy="19886"/>
                          </a:xfrm>
                          <a:prstGeom prst="rect">
                            <a:avLst/>
                          </a:prstGeom>
                        </pic:spPr>
                      </pic:pic>
                    </a:graphicData>
                  </a:graphic>
                </wp:inline>
              </w:drawing>
            </w:r>
            <w:r>
              <w:t xml:space="preserve"> 30</w:t>
            </w:r>
          </w:p>
          <w:p w14:paraId="04BF77CE" w14:textId="77777777" w:rsidR="00902482" w:rsidRDefault="00000000">
            <w:pPr>
              <w:tabs>
                <w:tab w:val="center" w:pos="2249"/>
                <w:tab w:val="center" w:pos="4237"/>
                <w:tab w:val="center" w:pos="4292"/>
                <w:tab w:val="center" w:pos="4350"/>
                <w:tab w:val="center" w:pos="4404"/>
                <w:tab w:val="center" w:pos="4459"/>
                <w:tab w:val="center" w:pos="4514"/>
                <w:tab w:val="center" w:pos="4566"/>
                <w:tab w:val="center" w:pos="4621"/>
                <w:tab w:val="center" w:pos="4676"/>
                <w:tab w:val="center" w:pos="4731"/>
                <w:tab w:val="center" w:pos="4762"/>
                <w:tab w:val="center" w:pos="4785"/>
                <w:tab w:val="center" w:pos="4840"/>
                <w:tab w:val="center" w:pos="4898"/>
                <w:tab w:val="center" w:pos="6875"/>
              </w:tabs>
              <w:spacing w:after="16" w:line="259" w:lineRule="auto"/>
              <w:ind w:left="0" w:firstLine="0"/>
              <w:jc w:val="left"/>
            </w:pPr>
            <w:r>
              <w:tab/>
              <w:t xml:space="preserve">Artículo 30 </w:t>
            </w:r>
            <w:proofErr w:type="gramStart"/>
            <w:r>
              <w:rPr>
                <w:vertAlign w:val="superscript"/>
              </w:rPr>
              <w:t xml:space="preserve">2 </w:t>
            </w:r>
            <w:r>
              <w:t>.</w:t>
            </w:r>
            <w:proofErr w:type="gramEnd"/>
            <w:r>
              <w:t xml:space="preserve"> Deserción </w:t>
            </w:r>
            <w:r>
              <w:rPr>
                <w:noProof/>
              </w:rPr>
              <w:drawing>
                <wp:inline distT="0" distB="0" distL="0" distR="0" wp14:anchorId="54A40799" wp14:editId="33C46827">
                  <wp:extent cx="1139921" cy="29828"/>
                  <wp:effectExtent l="0" t="0" r="0" b="0"/>
                  <wp:docPr id="30985" name="Picture 30985"/>
                  <wp:cNvGraphicFramePr/>
                  <a:graphic xmlns:a="http://schemas.openxmlformats.org/drawingml/2006/main">
                    <a:graphicData uri="http://schemas.openxmlformats.org/drawingml/2006/picture">
                      <pic:pic xmlns:pic="http://schemas.openxmlformats.org/drawingml/2006/picture">
                        <pic:nvPicPr>
                          <pic:cNvPr id="30985" name="Picture 30985"/>
                          <pic:cNvPicPr/>
                        </pic:nvPicPr>
                        <pic:blipFill>
                          <a:blip r:embed="rId257"/>
                          <a:stretch>
                            <a:fillRect/>
                          </a:stretch>
                        </pic:blipFill>
                        <pic:spPr>
                          <a:xfrm>
                            <a:off x="0" y="0"/>
                            <a:ext cx="1139921" cy="29828"/>
                          </a:xfrm>
                          <a:prstGeom prst="rect">
                            <a:avLst/>
                          </a:prstGeom>
                        </pic:spPr>
                      </pic:pic>
                    </a:graphicData>
                  </a:graphic>
                </wp:inline>
              </w:drawing>
            </w:r>
            <w:r>
              <w:tab/>
            </w:r>
            <w:r>
              <w:rPr>
                <w:noProof/>
              </w:rPr>
              <w:drawing>
                <wp:inline distT="0" distB="0" distL="0" distR="0" wp14:anchorId="10DC6568" wp14:editId="722AF3F6">
                  <wp:extent cx="19883" cy="19886"/>
                  <wp:effectExtent l="0" t="0" r="0" b="0"/>
                  <wp:docPr id="27916" name="Picture 27916"/>
                  <wp:cNvGraphicFramePr/>
                  <a:graphic xmlns:a="http://schemas.openxmlformats.org/drawingml/2006/main">
                    <a:graphicData uri="http://schemas.openxmlformats.org/drawingml/2006/picture">
                      <pic:pic xmlns:pic="http://schemas.openxmlformats.org/drawingml/2006/picture">
                        <pic:nvPicPr>
                          <pic:cNvPr id="27916" name="Picture 27916"/>
                          <pic:cNvPicPr/>
                        </pic:nvPicPr>
                        <pic:blipFill>
                          <a:blip r:embed="rId258"/>
                          <a:stretch>
                            <a:fillRect/>
                          </a:stretch>
                        </pic:blipFill>
                        <pic:spPr>
                          <a:xfrm>
                            <a:off x="0" y="0"/>
                            <a:ext cx="19883" cy="19886"/>
                          </a:xfrm>
                          <a:prstGeom prst="rect">
                            <a:avLst/>
                          </a:prstGeom>
                        </pic:spPr>
                      </pic:pic>
                    </a:graphicData>
                  </a:graphic>
                </wp:inline>
              </w:drawing>
            </w:r>
            <w:r>
              <w:tab/>
            </w:r>
            <w:r>
              <w:rPr>
                <w:noProof/>
              </w:rPr>
              <w:drawing>
                <wp:inline distT="0" distB="0" distL="0" distR="0" wp14:anchorId="74DE1282" wp14:editId="06790608">
                  <wp:extent cx="23196" cy="19886"/>
                  <wp:effectExtent l="0" t="0" r="0" b="0"/>
                  <wp:docPr id="27923" name="Picture 27923"/>
                  <wp:cNvGraphicFramePr/>
                  <a:graphic xmlns:a="http://schemas.openxmlformats.org/drawingml/2006/main">
                    <a:graphicData uri="http://schemas.openxmlformats.org/drawingml/2006/picture">
                      <pic:pic xmlns:pic="http://schemas.openxmlformats.org/drawingml/2006/picture">
                        <pic:nvPicPr>
                          <pic:cNvPr id="27923" name="Picture 27923"/>
                          <pic:cNvPicPr/>
                        </pic:nvPicPr>
                        <pic:blipFill>
                          <a:blip r:embed="rId259"/>
                          <a:stretch>
                            <a:fillRect/>
                          </a:stretch>
                        </pic:blipFill>
                        <pic:spPr>
                          <a:xfrm>
                            <a:off x="0" y="0"/>
                            <a:ext cx="23196" cy="19886"/>
                          </a:xfrm>
                          <a:prstGeom prst="rect">
                            <a:avLst/>
                          </a:prstGeom>
                        </pic:spPr>
                      </pic:pic>
                    </a:graphicData>
                  </a:graphic>
                </wp:inline>
              </w:drawing>
            </w:r>
            <w:r>
              <w:tab/>
            </w:r>
            <w:r>
              <w:rPr>
                <w:noProof/>
              </w:rPr>
              <w:drawing>
                <wp:inline distT="0" distB="0" distL="0" distR="0" wp14:anchorId="6BE91DAC" wp14:editId="6924353C">
                  <wp:extent cx="23196" cy="19886"/>
                  <wp:effectExtent l="0" t="0" r="0" b="0"/>
                  <wp:docPr id="27922" name="Picture 27922"/>
                  <wp:cNvGraphicFramePr/>
                  <a:graphic xmlns:a="http://schemas.openxmlformats.org/drawingml/2006/main">
                    <a:graphicData uri="http://schemas.openxmlformats.org/drawingml/2006/picture">
                      <pic:pic xmlns:pic="http://schemas.openxmlformats.org/drawingml/2006/picture">
                        <pic:nvPicPr>
                          <pic:cNvPr id="27922" name="Picture 27922"/>
                          <pic:cNvPicPr/>
                        </pic:nvPicPr>
                        <pic:blipFill>
                          <a:blip r:embed="rId260"/>
                          <a:stretch>
                            <a:fillRect/>
                          </a:stretch>
                        </pic:blipFill>
                        <pic:spPr>
                          <a:xfrm>
                            <a:off x="0" y="0"/>
                            <a:ext cx="23196" cy="19886"/>
                          </a:xfrm>
                          <a:prstGeom prst="rect">
                            <a:avLst/>
                          </a:prstGeom>
                        </pic:spPr>
                      </pic:pic>
                    </a:graphicData>
                  </a:graphic>
                </wp:inline>
              </w:drawing>
            </w:r>
            <w:r>
              <w:tab/>
            </w:r>
            <w:r>
              <w:rPr>
                <w:noProof/>
              </w:rPr>
              <w:drawing>
                <wp:inline distT="0" distB="0" distL="0" distR="0" wp14:anchorId="2D1B326A" wp14:editId="0769CA67">
                  <wp:extent cx="19882" cy="19886"/>
                  <wp:effectExtent l="0" t="0" r="0" b="0"/>
                  <wp:docPr id="27917" name="Picture 27917"/>
                  <wp:cNvGraphicFramePr/>
                  <a:graphic xmlns:a="http://schemas.openxmlformats.org/drawingml/2006/main">
                    <a:graphicData uri="http://schemas.openxmlformats.org/drawingml/2006/picture">
                      <pic:pic xmlns:pic="http://schemas.openxmlformats.org/drawingml/2006/picture">
                        <pic:nvPicPr>
                          <pic:cNvPr id="27917" name="Picture 27917"/>
                          <pic:cNvPicPr/>
                        </pic:nvPicPr>
                        <pic:blipFill>
                          <a:blip r:embed="rId261"/>
                          <a:stretch>
                            <a:fillRect/>
                          </a:stretch>
                        </pic:blipFill>
                        <pic:spPr>
                          <a:xfrm>
                            <a:off x="0" y="0"/>
                            <a:ext cx="19882" cy="19886"/>
                          </a:xfrm>
                          <a:prstGeom prst="rect">
                            <a:avLst/>
                          </a:prstGeom>
                        </pic:spPr>
                      </pic:pic>
                    </a:graphicData>
                  </a:graphic>
                </wp:inline>
              </w:drawing>
            </w:r>
            <w:r>
              <w:tab/>
            </w:r>
            <w:r>
              <w:rPr>
                <w:noProof/>
              </w:rPr>
              <w:drawing>
                <wp:inline distT="0" distB="0" distL="0" distR="0" wp14:anchorId="0086863F" wp14:editId="43D8D489">
                  <wp:extent cx="23196" cy="19886"/>
                  <wp:effectExtent l="0" t="0" r="0" b="0"/>
                  <wp:docPr id="27921" name="Picture 27921"/>
                  <wp:cNvGraphicFramePr/>
                  <a:graphic xmlns:a="http://schemas.openxmlformats.org/drawingml/2006/main">
                    <a:graphicData uri="http://schemas.openxmlformats.org/drawingml/2006/picture">
                      <pic:pic xmlns:pic="http://schemas.openxmlformats.org/drawingml/2006/picture">
                        <pic:nvPicPr>
                          <pic:cNvPr id="27921" name="Picture 27921"/>
                          <pic:cNvPicPr/>
                        </pic:nvPicPr>
                        <pic:blipFill>
                          <a:blip r:embed="rId262"/>
                          <a:stretch>
                            <a:fillRect/>
                          </a:stretch>
                        </pic:blipFill>
                        <pic:spPr>
                          <a:xfrm>
                            <a:off x="0" y="0"/>
                            <a:ext cx="23196" cy="19886"/>
                          </a:xfrm>
                          <a:prstGeom prst="rect">
                            <a:avLst/>
                          </a:prstGeom>
                        </pic:spPr>
                      </pic:pic>
                    </a:graphicData>
                  </a:graphic>
                </wp:inline>
              </w:drawing>
            </w:r>
            <w:r>
              <w:tab/>
            </w:r>
            <w:r>
              <w:rPr>
                <w:noProof/>
              </w:rPr>
              <w:drawing>
                <wp:inline distT="0" distB="0" distL="0" distR="0" wp14:anchorId="705E67B5" wp14:editId="70BD6B2F">
                  <wp:extent cx="19883" cy="19886"/>
                  <wp:effectExtent l="0" t="0" r="0" b="0"/>
                  <wp:docPr id="27918" name="Picture 27918"/>
                  <wp:cNvGraphicFramePr/>
                  <a:graphic xmlns:a="http://schemas.openxmlformats.org/drawingml/2006/main">
                    <a:graphicData uri="http://schemas.openxmlformats.org/drawingml/2006/picture">
                      <pic:pic xmlns:pic="http://schemas.openxmlformats.org/drawingml/2006/picture">
                        <pic:nvPicPr>
                          <pic:cNvPr id="27918" name="Picture 27918"/>
                          <pic:cNvPicPr/>
                        </pic:nvPicPr>
                        <pic:blipFill>
                          <a:blip r:embed="rId263"/>
                          <a:stretch>
                            <a:fillRect/>
                          </a:stretch>
                        </pic:blipFill>
                        <pic:spPr>
                          <a:xfrm>
                            <a:off x="0" y="0"/>
                            <a:ext cx="19883" cy="19886"/>
                          </a:xfrm>
                          <a:prstGeom prst="rect">
                            <a:avLst/>
                          </a:prstGeom>
                        </pic:spPr>
                      </pic:pic>
                    </a:graphicData>
                  </a:graphic>
                </wp:inline>
              </w:drawing>
            </w:r>
            <w:r>
              <w:tab/>
            </w:r>
            <w:r>
              <w:rPr>
                <w:noProof/>
              </w:rPr>
              <w:drawing>
                <wp:inline distT="0" distB="0" distL="0" distR="0" wp14:anchorId="2DC5E196" wp14:editId="1B6C068B">
                  <wp:extent cx="19883" cy="19886"/>
                  <wp:effectExtent l="0" t="0" r="0" b="0"/>
                  <wp:docPr id="27919" name="Picture 27919"/>
                  <wp:cNvGraphicFramePr/>
                  <a:graphic xmlns:a="http://schemas.openxmlformats.org/drawingml/2006/main">
                    <a:graphicData uri="http://schemas.openxmlformats.org/drawingml/2006/picture">
                      <pic:pic xmlns:pic="http://schemas.openxmlformats.org/drawingml/2006/picture">
                        <pic:nvPicPr>
                          <pic:cNvPr id="27919" name="Picture 27919"/>
                          <pic:cNvPicPr/>
                        </pic:nvPicPr>
                        <pic:blipFill>
                          <a:blip r:embed="rId264"/>
                          <a:stretch>
                            <a:fillRect/>
                          </a:stretch>
                        </pic:blipFill>
                        <pic:spPr>
                          <a:xfrm>
                            <a:off x="0" y="0"/>
                            <a:ext cx="19883" cy="19886"/>
                          </a:xfrm>
                          <a:prstGeom prst="rect">
                            <a:avLst/>
                          </a:prstGeom>
                        </pic:spPr>
                      </pic:pic>
                    </a:graphicData>
                  </a:graphic>
                </wp:inline>
              </w:drawing>
            </w:r>
            <w:r>
              <w:tab/>
            </w:r>
            <w:r>
              <w:rPr>
                <w:noProof/>
              </w:rPr>
              <w:drawing>
                <wp:inline distT="0" distB="0" distL="0" distR="0" wp14:anchorId="1A43CE2D" wp14:editId="3649595C">
                  <wp:extent cx="23196" cy="19886"/>
                  <wp:effectExtent l="0" t="0" r="0" b="0"/>
                  <wp:docPr id="27920" name="Picture 27920"/>
                  <wp:cNvGraphicFramePr/>
                  <a:graphic xmlns:a="http://schemas.openxmlformats.org/drawingml/2006/main">
                    <a:graphicData uri="http://schemas.openxmlformats.org/drawingml/2006/picture">
                      <pic:pic xmlns:pic="http://schemas.openxmlformats.org/drawingml/2006/picture">
                        <pic:nvPicPr>
                          <pic:cNvPr id="27920" name="Picture 27920"/>
                          <pic:cNvPicPr/>
                        </pic:nvPicPr>
                        <pic:blipFill>
                          <a:blip r:embed="rId265"/>
                          <a:stretch>
                            <a:fillRect/>
                          </a:stretch>
                        </pic:blipFill>
                        <pic:spPr>
                          <a:xfrm>
                            <a:off x="0" y="0"/>
                            <a:ext cx="23196" cy="19886"/>
                          </a:xfrm>
                          <a:prstGeom prst="rect">
                            <a:avLst/>
                          </a:prstGeom>
                        </pic:spPr>
                      </pic:pic>
                    </a:graphicData>
                  </a:graphic>
                </wp:inline>
              </w:drawing>
            </w:r>
            <w:r>
              <w:tab/>
            </w:r>
            <w:r>
              <w:rPr>
                <w:noProof/>
              </w:rPr>
              <w:drawing>
                <wp:inline distT="0" distB="0" distL="0" distR="0" wp14:anchorId="36F5DD10" wp14:editId="112E82F6">
                  <wp:extent cx="19882" cy="23199"/>
                  <wp:effectExtent l="0" t="0" r="0" b="0"/>
                  <wp:docPr id="27913" name="Picture 27913"/>
                  <wp:cNvGraphicFramePr/>
                  <a:graphic xmlns:a="http://schemas.openxmlformats.org/drawingml/2006/main">
                    <a:graphicData uri="http://schemas.openxmlformats.org/drawingml/2006/picture">
                      <pic:pic xmlns:pic="http://schemas.openxmlformats.org/drawingml/2006/picture">
                        <pic:nvPicPr>
                          <pic:cNvPr id="27913" name="Picture 27913"/>
                          <pic:cNvPicPr/>
                        </pic:nvPicPr>
                        <pic:blipFill>
                          <a:blip r:embed="rId266"/>
                          <a:stretch>
                            <a:fillRect/>
                          </a:stretch>
                        </pic:blipFill>
                        <pic:spPr>
                          <a:xfrm>
                            <a:off x="0" y="0"/>
                            <a:ext cx="19882" cy="23199"/>
                          </a:xfrm>
                          <a:prstGeom prst="rect">
                            <a:avLst/>
                          </a:prstGeom>
                        </pic:spPr>
                      </pic:pic>
                    </a:graphicData>
                  </a:graphic>
                </wp:inline>
              </w:drawing>
            </w:r>
            <w:r>
              <w:tab/>
            </w:r>
            <w:r>
              <w:rPr>
                <w:noProof/>
              </w:rPr>
              <w:drawing>
                <wp:inline distT="0" distB="0" distL="0" distR="0" wp14:anchorId="4062CA2B" wp14:editId="28F2B34E">
                  <wp:extent cx="23196" cy="23199"/>
                  <wp:effectExtent l="0" t="0" r="0" b="0"/>
                  <wp:docPr id="27910" name="Picture 27910"/>
                  <wp:cNvGraphicFramePr/>
                  <a:graphic xmlns:a="http://schemas.openxmlformats.org/drawingml/2006/main">
                    <a:graphicData uri="http://schemas.openxmlformats.org/drawingml/2006/picture">
                      <pic:pic xmlns:pic="http://schemas.openxmlformats.org/drawingml/2006/picture">
                        <pic:nvPicPr>
                          <pic:cNvPr id="27910" name="Picture 27910"/>
                          <pic:cNvPicPr/>
                        </pic:nvPicPr>
                        <pic:blipFill>
                          <a:blip r:embed="rId267"/>
                          <a:stretch>
                            <a:fillRect/>
                          </a:stretch>
                        </pic:blipFill>
                        <pic:spPr>
                          <a:xfrm>
                            <a:off x="0" y="0"/>
                            <a:ext cx="23196" cy="23199"/>
                          </a:xfrm>
                          <a:prstGeom prst="rect">
                            <a:avLst/>
                          </a:prstGeom>
                        </pic:spPr>
                      </pic:pic>
                    </a:graphicData>
                  </a:graphic>
                </wp:inline>
              </w:drawing>
            </w:r>
            <w:r>
              <w:tab/>
            </w:r>
            <w:r>
              <w:rPr>
                <w:noProof/>
              </w:rPr>
              <w:drawing>
                <wp:inline distT="0" distB="0" distL="0" distR="0" wp14:anchorId="01D58F75" wp14:editId="78ED1FFE">
                  <wp:extent cx="3314" cy="3314"/>
                  <wp:effectExtent l="0" t="0" r="0" b="0"/>
                  <wp:docPr id="27915" name="Picture 27915"/>
                  <wp:cNvGraphicFramePr/>
                  <a:graphic xmlns:a="http://schemas.openxmlformats.org/drawingml/2006/main">
                    <a:graphicData uri="http://schemas.openxmlformats.org/drawingml/2006/picture">
                      <pic:pic xmlns:pic="http://schemas.openxmlformats.org/drawingml/2006/picture">
                        <pic:nvPicPr>
                          <pic:cNvPr id="27915" name="Picture 27915"/>
                          <pic:cNvPicPr/>
                        </pic:nvPicPr>
                        <pic:blipFill>
                          <a:blip r:embed="rId268"/>
                          <a:stretch>
                            <a:fillRect/>
                          </a:stretch>
                        </pic:blipFill>
                        <pic:spPr>
                          <a:xfrm>
                            <a:off x="0" y="0"/>
                            <a:ext cx="3314" cy="3314"/>
                          </a:xfrm>
                          <a:prstGeom prst="rect">
                            <a:avLst/>
                          </a:prstGeom>
                        </pic:spPr>
                      </pic:pic>
                    </a:graphicData>
                  </a:graphic>
                </wp:inline>
              </w:drawing>
            </w:r>
            <w:r>
              <w:tab/>
            </w:r>
            <w:r>
              <w:rPr>
                <w:noProof/>
              </w:rPr>
              <w:drawing>
                <wp:inline distT="0" distB="0" distL="0" distR="0" wp14:anchorId="3BF13EB9" wp14:editId="31001BE5">
                  <wp:extent cx="19883" cy="23199"/>
                  <wp:effectExtent l="0" t="0" r="0" b="0"/>
                  <wp:docPr id="27912" name="Picture 27912"/>
                  <wp:cNvGraphicFramePr/>
                  <a:graphic xmlns:a="http://schemas.openxmlformats.org/drawingml/2006/main">
                    <a:graphicData uri="http://schemas.openxmlformats.org/drawingml/2006/picture">
                      <pic:pic xmlns:pic="http://schemas.openxmlformats.org/drawingml/2006/picture">
                        <pic:nvPicPr>
                          <pic:cNvPr id="27912" name="Picture 27912"/>
                          <pic:cNvPicPr/>
                        </pic:nvPicPr>
                        <pic:blipFill>
                          <a:blip r:embed="rId269"/>
                          <a:stretch>
                            <a:fillRect/>
                          </a:stretch>
                        </pic:blipFill>
                        <pic:spPr>
                          <a:xfrm>
                            <a:off x="0" y="0"/>
                            <a:ext cx="19883" cy="23199"/>
                          </a:xfrm>
                          <a:prstGeom prst="rect">
                            <a:avLst/>
                          </a:prstGeom>
                        </pic:spPr>
                      </pic:pic>
                    </a:graphicData>
                  </a:graphic>
                </wp:inline>
              </w:drawing>
            </w:r>
            <w:r>
              <w:tab/>
            </w:r>
            <w:r>
              <w:rPr>
                <w:noProof/>
              </w:rPr>
              <w:drawing>
                <wp:inline distT="0" distB="0" distL="0" distR="0" wp14:anchorId="6C3AEE1D" wp14:editId="2BCDCB24">
                  <wp:extent cx="23195" cy="23199"/>
                  <wp:effectExtent l="0" t="0" r="0" b="0"/>
                  <wp:docPr id="27911" name="Picture 27911"/>
                  <wp:cNvGraphicFramePr/>
                  <a:graphic xmlns:a="http://schemas.openxmlformats.org/drawingml/2006/main">
                    <a:graphicData uri="http://schemas.openxmlformats.org/drawingml/2006/picture">
                      <pic:pic xmlns:pic="http://schemas.openxmlformats.org/drawingml/2006/picture">
                        <pic:nvPicPr>
                          <pic:cNvPr id="27911" name="Picture 27911"/>
                          <pic:cNvPicPr/>
                        </pic:nvPicPr>
                        <pic:blipFill>
                          <a:blip r:embed="rId270"/>
                          <a:stretch>
                            <a:fillRect/>
                          </a:stretch>
                        </pic:blipFill>
                        <pic:spPr>
                          <a:xfrm>
                            <a:off x="0" y="0"/>
                            <a:ext cx="23195" cy="23199"/>
                          </a:xfrm>
                          <a:prstGeom prst="rect">
                            <a:avLst/>
                          </a:prstGeom>
                        </pic:spPr>
                      </pic:pic>
                    </a:graphicData>
                  </a:graphic>
                </wp:inline>
              </w:drawing>
            </w:r>
            <w:r>
              <w:tab/>
            </w:r>
            <w:r>
              <w:rPr>
                <w:noProof/>
              </w:rPr>
              <w:drawing>
                <wp:inline distT="0" distB="0" distL="0" distR="0" wp14:anchorId="10F7009E" wp14:editId="6EDF6D62">
                  <wp:extent cx="23196" cy="23199"/>
                  <wp:effectExtent l="0" t="0" r="0" b="0"/>
                  <wp:docPr id="27914" name="Picture 27914"/>
                  <wp:cNvGraphicFramePr/>
                  <a:graphic xmlns:a="http://schemas.openxmlformats.org/drawingml/2006/main">
                    <a:graphicData uri="http://schemas.openxmlformats.org/drawingml/2006/picture">
                      <pic:pic xmlns:pic="http://schemas.openxmlformats.org/drawingml/2006/picture">
                        <pic:nvPicPr>
                          <pic:cNvPr id="27914" name="Picture 27914"/>
                          <pic:cNvPicPr/>
                        </pic:nvPicPr>
                        <pic:blipFill>
                          <a:blip r:embed="rId271"/>
                          <a:stretch>
                            <a:fillRect/>
                          </a:stretch>
                        </pic:blipFill>
                        <pic:spPr>
                          <a:xfrm>
                            <a:off x="0" y="0"/>
                            <a:ext cx="23196" cy="23199"/>
                          </a:xfrm>
                          <a:prstGeom prst="rect">
                            <a:avLst/>
                          </a:prstGeom>
                        </pic:spPr>
                      </pic:pic>
                    </a:graphicData>
                  </a:graphic>
                </wp:inline>
              </w:drawing>
            </w:r>
            <w:r>
              <w:tab/>
            </w:r>
            <w:r>
              <w:rPr>
                <w:noProof/>
              </w:rPr>
              <w:drawing>
                <wp:inline distT="0" distB="0" distL="0" distR="0" wp14:anchorId="0C744D74" wp14:editId="64CC1090">
                  <wp:extent cx="2303038" cy="39771"/>
                  <wp:effectExtent l="0" t="0" r="0" b="0"/>
                  <wp:docPr id="30984" name="Picture 30984"/>
                  <wp:cNvGraphicFramePr/>
                  <a:graphic xmlns:a="http://schemas.openxmlformats.org/drawingml/2006/main">
                    <a:graphicData uri="http://schemas.openxmlformats.org/drawingml/2006/picture">
                      <pic:pic xmlns:pic="http://schemas.openxmlformats.org/drawingml/2006/picture">
                        <pic:nvPicPr>
                          <pic:cNvPr id="30984" name="Picture 30984"/>
                          <pic:cNvPicPr/>
                        </pic:nvPicPr>
                        <pic:blipFill>
                          <a:blip r:embed="rId272"/>
                          <a:stretch>
                            <a:fillRect/>
                          </a:stretch>
                        </pic:blipFill>
                        <pic:spPr>
                          <a:xfrm>
                            <a:off x="0" y="0"/>
                            <a:ext cx="2303038" cy="39771"/>
                          </a:xfrm>
                          <a:prstGeom prst="rect">
                            <a:avLst/>
                          </a:prstGeom>
                        </pic:spPr>
                      </pic:pic>
                    </a:graphicData>
                  </a:graphic>
                </wp:inline>
              </w:drawing>
            </w:r>
            <w:r>
              <w:t>30</w:t>
            </w:r>
          </w:p>
          <w:p w14:paraId="4063C765" w14:textId="77777777" w:rsidR="00902482" w:rsidRDefault="00000000">
            <w:pPr>
              <w:spacing w:after="0" w:line="283" w:lineRule="auto"/>
              <w:ind w:left="297" w:firstLine="0"/>
            </w:pPr>
            <w:r>
              <w:lastRenderedPageBreak/>
              <w:t xml:space="preserve">Artículo 31 </w:t>
            </w:r>
            <w:proofErr w:type="gramStart"/>
            <w:r>
              <w:rPr>
                <w:vertAlign w:val="superscript"/>
              </w:rPr>
              <w:t xml:space="preserve">2 </w:t>
            </w:r>
            <w:r>
              <w:t>.</w:t>
            </w:r>
            <w:proofErr w:type="gramEnd"/>
            <w:r>
              <w:t xml:space="preserve"> Procedimiento en caso de deserción</w:t>
            </w:r>
            <w:r>
              <w:rPr>
                <w:noProof/>
              </w:rPr>
              <w:drawing>
                <wp:inline distT="0" distB="0" distL="0" distR="0" wp14:anchorId="03A451B6" wp14:editId="51DF6E16">
                  <wp:extent cx="1116725" cy="43086"/>
                  <wp:effectExtent l="0" t="0" r="0" b="0"/>
                  <wp:docPr id="30987" name="Picture 30987"/>
                  <wp:cNvGraphicFramePr/>
                  <a:graphic xmlns:a="http://schemas.openxmlformats.org/drawingml/2006/main">
                    <a:graphicData uri="http://schemas.openxmlformats.org/drawingml/2006/picture">
                      <pic:pic xmlns:pic="http://schemas.openxmlformats.org/drawingml/2006/picture">
                        <pic:nvPicPr>
                          <pic:cNvPr id="30987" name="Picture 30987"/>
                          <pic:cNvPicPr/>
                        </pic:nvPicPr>
                        <pic:blipFill>
                          <a:blip r:embed="rId273"/>
                          <a:stretch>
                            <a:fillRect/>
                          </a:stretch>
                        </pic:blipFill>
                        <pic:spPr>
                          <a:xfrm>
                            <a:off x="0" y="0"/>
                            <a:ext cx="1116725" cy="43086"/>
                          </a:xfrm>
                          <a:prstGeom prst="rect">
                            <a:avLst/>
                          </a:prstGeom>
                        </pic:spPr>
                      </pic:pic>
                    </a:graphicData>
                  </a:graphic>
                </wp:inline>
              </w:drawing>
            </w:r>
            <w:r>
              <w:t xml:space="preserve"> </w:t>
            </w:r>
            <w:r>
              <w:rPr>
                <w:noProof/>
              </w:rPr>
              <w:drawing>
                <wp:inline distT="0" distB="0" distL="0" distR="0" wp14:anchorId="038F19F6" wp14:editId="23E3AF49">
                  <wp:extent cx="23196" cy="23200"/>
                  <wp:effectExtent l="0" t="0" r="0" b="0"/>
                  <wp:docPr id="27938" name="Picture 27938"/>
                  <wp:cNvGraphicFramePr/>
                  <a:graphic xmlns:a="http://schemas.openxmlformats.org/drawingml/2006/main">
                    <a:graphicData uri="http://schemas.openxmlformats.org/drawingml/2006/picture">
                      <pic:pic xmlns:pic="http://schemas.openxmlformats.org/drawingml/2006/picture">
                        <pic:nvPicPr>
                          <pic:cNvPr id="27938" name="Picture 27938"/>
                          <pic:cNvPicPr/>
                        </pic:nvPicPr>
                        <pic:blipFill>
                          <a:blip r:embed="rId274"/>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70C850D8" wp14:editId="4FD259B1">
                  <wp:extent cx="3314" cy="3314"/>
                  <wp:effectExtent l="0" t="0" r="0" b="0"/>
                  <wp:docPr id="27941" name="Picture 27941"/>
                  <wp:cNvGraphicFramePr/>
                  <a:graphic xmlns:a="http://schemas.openxmlformats.org/drawingml/2006/main">
                    <a:graphicData uri="http://schemas.openxmlformats.org/drawingml/2006/picture">
                      <pic:pic xmlns:pic="http://schemas.openxmlformats.org/drawingml/2006/picture">
                        <pic:nvPicPr>
                          <pic:cNvPr id="27941" name="Picture 27941"/>
                          <pic:cNvPicPr/>
                        </pic:nvPicPr>
                        <pic:blipFill>
                          <a:blip r:embed="rId88"/>
                          <a:stretch>
                            <a:fillRect/>
                          </a:stretch>
                        </pic:blipFill>
                        <pic:spPr>
                          <a:xfrm>
                            <a:off x="0" y="0"/>
                            <a:ext cx="3314" cy="3314"/>
                          </a:xfrm>
                          <a:prstGeom prst="rect">
                            <a:avLst/>
                          </a:prstGeom>
                        </pic:spPr>
                      </pic:pic>
                    </a:graphicData>
                  </a:graphic>
                </wp:inline>
              </w:drawing>
            </w:r>
            <w:r>
              <w:t xml:space="preserve"> </w:t>
            </w:r>
            <w:r>
              <w:rPr>
                <w:noProof/>
              </w:rPr>
              <w:drawing>
                <wp:inline distT="0" distB="0" distL="0" distR="0" wp14:anchorId="53C7B271" wp14:editId="2F157C68">
                  <wp:extent cx="3314" cy="3315"/>
                  <wp:effectExtent l="0" t="0" r="0" b="0"/>
                  <wp:docPr id="27926" name="Picture 27926"/>
                  <wp:cNvGraphicFramePr/>
                  <a:graphic xmlns:a="http://schemas.openxmlformats.org/drawingml/2006/main">
                    <a:graphicData uri="http://schemas.openxmlformats.org/drawingml/2006/picture">
                      <pic:pic xmlns:pic="http://schemas.openxmlformats.org/drawingml/2006/picture">
                        <pic:nvPicPr>
                          <pic:cNvPr id="27926" name="Picture 27926"/>
                          <pic:cNvPicPr/>
                        </pic:nvPicPr>
                        <pic:blipFill>
                          <a:blip r:embed="rId275"/>
                          <a:stretch>
                            <a:fillRect/>
                          </a:stretch>
                        </pic:blipFill>
                        <pic:spPr>
                          <a:xfrm>
                            <a:off x="0" y="0"/>
                            <a:ext cx="3314" cy="3315"/>
                          </a:xfrm>
                          <a:prstGeom prst="rect">
                            <a:avLst/>
                          </a:prstGeom>
                        </pic:spPr>
                      </pic:pic>
                    </a:graphicData>
                  </a:graphic>
                </wp:inline>
              </w:drawing>
            </w:r>
            <w:r>
              <w:rPr>
                <w:noProof/>
              </w:rPr>
              <w:drawing>
                <wp:inline distT="0" distB="0" distL="0" distR="0" wp14:anchorId="66527613" wp14:editId="04889E02">
                  <wp:extent cx="19883" cy="19886"/>
                  <wp:effectExtent l="0" t="0" r="0" b="0"/>
                  <wp:docPr id="27940" name="Picture 27940"/>
                  <wp:cNvGraphicFramePr/>
                  <a:graphic xmlns:a="http://schemas.openxmlformats.org/drawingml/2006/main">
                    <a:graphicData uri="http://schemas.openxmlformats.org/drawingml/2006/picture">
                      <pic:pic xmlns:pic="http://schemas.openxmlformats.org/drawingml/2006/picture">
                        <pic:nvPicPr>
                          <pic:cNvPr id="27940" name="Picture 27940"/>
                          <pic:cNvPicPr/>
                        </pic:nvPicPr>
                        <pic:blipFill>
                          <a:blip r:embed="rId276"/>
                          <a:stretch>
                            <a:fillRect/>
                          </a:stretch>
                        </pic:blipFill>
                        <pic:spPr>
                          <a:xfrm>
                            <a:off x="0" y="0"/>
                            <a:ext cx="19883" cy="19886"/>
                          </a:xfrm>
                          <a:prstGeom prst="rect">
                            <a:avLst/>
                          </a:prstGeom>
                        </pic:spPr>
                      </pic:pic>
                    </a:graphicData>
                  </a:graphic>
                </wp:inline>
              </w:drawing>
            </w:r>
            <w:r>
              <w:t xml:space="preserve"> </w:t>
            </w:r>
            <w:r>
              <w:rPr>
                <w:noProof/>
              </w:rPr>
              <w:drawing>
                <wp:inline distT="0" distB="0" distL="0" distR="0" wp14:anchorId="082263CF" wp14:editId="2A5BAEB4">
                  <wp:extent cx="19883" cy="23200"/>
                  <wp:effectExtent l="0" t="0" r="0" b="0"/>
                  <wp:docPr id="27930" name="Picture 27930"/>
                  <wp:cNvGraphicFramePr/>
                  <a:graphic xmlns:a="http://schemas.openxmlformats.org/drawingml/2006/main">
                    <a:graphicData uri="http://schemas.openxmlformats.org/drawingml/2006/picture">
                      <pic:pic xmlns:pic="http://schemas.openxmlformats.org/drawingml/2006/picture">
                        <pic:nvPicPr>
                          <pic:cNvPr id="27930" name="Picture 27930"/>
                          <pic:cNvPicPr/>
                        </pic:nvPicPr>
                        <pic:blipFill>
                          <a:blip r:embed="rId277"/>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1A49F334" wp14:editId="2203D421">
                  <wp:extent cx="19883" cy="23200"/>
                  <wp:effectExtent l="0" t="0" r="0" b="0"/>
                  <wp:docPr id="27931" name="Picture 27931"/>
                  <wp:cNvGraphicFramePr/>
                  <a:graphic xmlns:a="http://schemas.openxmlformats.org/drawingml/2006/main">
                    <a:graphicData uri="http://schemas.openxmlformats.org/drawingml/2006/picture">
                      <pic:pic xmlns:pic="http://schemas.openxmlformats.org/drawingml/2006/picture">
                        <pic:nvPicPr>
                          <pic:cNvPr id="27931" name="Picture 27931"/>
                          <pic:cNvPicPr/>
                        </pic:nvPicPr>
                        <pic:blipFill>
                          <a:blip r:embed="rId278"/>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07EDBF59" wp14:editId="46D26624">
                  <wp:extent cx="3314" cy="3315"/>
                  <wp:effectExtent l="0" t="0" r="0" b="0"/>
                  <wp:docPr id="27927" name="Picture 27927"/>
                  <wp:cNvGraphicFramePr/>
                  <a:graphic xmlns:a="http://schemas.openxmlformats.org/drawingml/2006/main">
                    <a:graphicData uri="http://schemas.openxmlformats.org/drawingml/2006/picture">
                      <pic:pic xmlns:pic="http://schemas.openxmlformats.org/drawingml/2006/picture">
                        <pic:nvPicPr>
                          <pic:cNvPr id="27927" name="Picture 27927"/>
                          <pic:cNvPicPr/>
                        </pic:nvPicPr>
                        <pic:blipFill>
                          <a:blip r:embed="rId279"/>
                          <a:stretch>
                            <a:fillRect/>
                          </a:stretch>
                        </pic:blipFill>
                        <pic:spPr>
                          <a:xfrm>
                            <a:off x="0" y="0"/>
                            <a:ext cx="3314" cy="3315"/>
                          </a:xfrm>
                          <a:prstGeom prst="rect">
                            <a:avLst/>
                          </a:prstGeom>
                        </pic:spPr>
                      </pic:pic>
                    </a:graphicData>
                  </a:graphic>
                </wp:inline>
              </w:drawing>
            </w:r>
            <w:r>
              <w:rPr>
                <w:noProof/>
              </w:rPr>
              <w:drawing>
                <wp:inline distT="0" distB="0" distL="0" distR="0" wp14:anchorId="10A53E62" wp14:editId="2E56FE22">
                  <wp:extent cx="19883" cy="23200"/>
                  <wp:effectExtent l="0" t="0" r="0" b="0"/>
                  <wp:docPr id="27932" name="Picture 27932"/>
                  <wp:cNvGraphicFramePr/>
                  <a:graphic xmlns:a="http://schemas.openxmlformats.org/drawingml/2006/main">
                    <a:graphicData uri="http://schemas.openxmlformats.org/drawingml/2006/picture">
                      <pic:pic xmlns:pic="http://schemas.openxmlformats.org/drawingml/2006/picture">
                        <pic:nvPicPr>
                          <pic:cNvPr id="27932" name="Picture 27932"/>
                          <pic:cNvPicPr/>
                        </pic:nvPicPr>
                        <pic:blipFill>
                          <a:blip r:embed="rId280"/>
                          <a:stretch>
                            <a:fillRect/>
                          </a:stretch>
                        </pic:blipFill>
                        <pic:spPr>
                          <a:xfrm>
                            <a:off x="0" y="0"/>
                            <a:ext cx="19883" cy="23200"/>
                          </a:xfrm>
                          <a:prstGeom prst="rect">
                            <a:avLst/>
                          </a:prstGeom>
                        </pic:spPr>
                      </pic:pic>
                    </a:graphicData>
                  </a:graphic>
                </wp:inline>
              </w:drawing>
            </w:r>
            <w:r>
              <w:t xml:space="preserve"> </w:t>
            </w:r>
            <w:r>
              <w:rPr>
                <w:noProof/>
              </w:rPr>
              <w:drawing>
                <wp:inline distT="0" distB="0" distL="0" distR="0" wp14:anchorId="5A603198" wp14:editId="375B8CDB">
                  <wp:extent cx="23196" cy="23200"/>
                  <wp:effectExtent l="0" t="0" r="0" b="0"/>
                  <wp:docPr id="27939" name="Picture 27939"/>
                  <wp:cNvGraphicFramePr/>
                  <a:graphic xmlns:a="http://schemas.openxmlformats.org/drawingml/2006/main">
                    <a:graphicData uri="http://schemas.openxmlformats.org/drawingml/2006/picture">
                      <pic:pic xmlns:pic="http://schemas.openxmlformats.org/drawingml/2006/picture">
                        <pic:nvPicPr>
                          <pic:cNvPr id="27939" name="Picture 27939"/>
                          <pic:cNvPicPr/>
                        </pic:nvPicPr>
                        <pic:blipFill>
                          <a:blip r:embed="rId281"/>
                          <a:stretch>
                            <a:fillRect/>
                          </a:stretch>
                        </pic:blipFill>
                        <pic:spPr>
                          <a:xfrm>
                            <a:off x="0" y="0"/>
                            <a:ext cx="23196" cy="23200"/>
                          </a:xfrm>
                          <a:prstGeom prst="rect">
                            <a:avLst/>
                          </a:prstGeom>
                        </pic:spPr>
                      </pic:pic>
                    </a:graphicData>
                  </a:graphic>
                </wp:inline>
              </w:drawing>
            </w:r>
            <w:r>
              <w:t xml:space="preserve"> </w:t>
            </w:r>
            <w:r>
              <w:rPr>
                <w:noProof/>
              </w:rPr>
              <w:drawing>
                <wp:inline distT="0" distB="0" distL="0" distR="0" wp14:anchorId="4E3771F8" wp14:editId="401C0AB7">
                  <wp:extent cx="19883" cy="26514"/>
                  <wp:effectExtent l="0" t="0" r="0" b="0"/>
                  <wp:docPr id="27928" name="Picture 27928"/>
                  <wp:cNvGraphicFramePr/>
                  <a:graphic xmlns:a="http://schemas.openxmlformats.org/drawingml/2006/main">
                    <a:graphicData uri="http://schemas.openxmlformats.org/drawingml/2006/picture">
                      <pic:pic xmlns:pic="http://schemas.openxmlformats.org/drawingml/2006/picture">
                        <pic:nvPicPr>
                          <pic:cNvPr id="27928" name="Picture 27928"/>
                          <pic:cNvPicPr/>
                        </pic:nvPicPr>
                        <pic:blipFill>
                          <a:blip r:embed="rId282"/>
                          <a:stretch>
                            <a:fillRect/>
                          </a:stretch>
                        </pic:blipFill>
                        <pic:spPr>
                          <a:xfrm>
                            <a:off x="0" y="0"/>
                            <a:ext cx="19883" cy="26514"/>
                          </a:xfrm>
                          <a:prstGeom prst="rect">
                            <a:avLst/>
                          </a:prstGeom>
                        </pic:spPr>
                      </pic:pic>
                    </a:graphicData>
                  </a:graphic>
                </wp:inline>
              </w:drawing>
            </w:r>
            <w:r>
              <w:t xml:space="preserve"> </w:t>
            </w:r>
            <w:r>
              <w:rPr>
                <w:noProof/>
              </w:rPr>
              <w:drawing>
                <wp:inline distT="0" distB="0" distL="0" distR="0" wp14:anchorId="0ED3DD3C" wp14:editId="70DAF699">
                  <wp:extent cx="23195" cy="19886"/>
                  <wp:effectExtent l="0" t="0" r="0" b="0"/>
                  <wp:docPr id="27933" name="Picture 27933"/>
                  <wp:cNvGraphicFramePr/>
                  <a:graphic xmlns:a="http://schemas.openxmlformats.org/drawingml/2006/main">
                    <a:graphicData uri="http://schemas.openxmlformats.org/drawingml/2006/picture">
                      <pic:pic xmlns:pic="http://schemas.openxmlformats.org/drawingml/2006/picture">
                        <pic:nvPicPr>
                          <pic:cNvPr id="27933" name="Picture 27933"/>
                          <pic:cNvPicPr/>
                        </pic:nvPicPr>
                        <pic:blipFill>
                          <a:blip r:embed="rId283"/>
                          <a:stretch>
                            <a:fillRect/>
                          </a:stretch>
                        </pic:blipFill>
                        <pic:spPr>
                          <a:xfrm>
                            <a:off x="0" y="0"/>
                            <a:ext cx="23195" cy="19886"/>
                          </a:xfrm>
                          <a:prstGeom prst="rect">
                            <a:avLst/>
                          </a:prstGeom>
                        </pic:spPr>
                      </pic:pic>
                    </a:graphicData>
                  </a:graphic>
                </wp:inline>
              </w:drawing>
            </w:r>
            <w:r>
              <w:t xml:space="preserve"> </w:t>
            </w:r>
            <w:r>
              <w:rPr>
                <w:noProof/>
              </w:rPr>
              <w:drawing>
                <wp:inline distT="0" distB="0" distL="0" distR="0" wp14:anchorId="1B334771" wp14:editId="19487745">
                  <wp:extent cx="23196" cy="19886"/>
                  <wp:effectExtent l="0" t="0" r="0" b="0"/>
                  <wp:docPr id="27934" name="Picture 27934"/>
                  <wp:cNvGraphicFramePr/>
                  <a:graphic xmlns:a="http://schemas.openxmlformats.org/drawingml/2006/main">
                    <a:graphicData uri="http://schemas.openxmlformats.org/drawingml/2006/picture">
                      <pic:pic xmlns:pic="http://schemas.openxmlformats.org/drawingml/2006/picture">
                        <pic:nvPicPr>
                          <pic:cNvPr id="27934" name="Picture 27934"/>
                          <pic:cNvPicPr/>
                        </pic:nvPicPr>
                        <pic:blipFill>
                          <a:blip r:embed="rId284"/>
                          <a:stretch>
                            <a:fillRect/>
                          </a:stretch>
                        </pic:blipFill>
                        <pic:spPr>
                          <a:xfrm>
                            <a:off x="0" y="0"/>
                            <a:ext cx="23196" cy="19886"/>
                          </a:xfrm>
                          <a:prstGeom prst="rect">
                            <a:avLst/>
                          </a:prstGeom>
                        </pic:spPr>
                      </pic:pic>
                    </a:graphicData>
                  </a:graphic>
                </wp:inline>
              </w:drawing>
            </w:r>
            <w:r>
              <w:t xml:space="preserve"> </w:t>
            </w:r>
            <w:r>
              <w:rPr>
                <w:noProof/>
              </w:rPr>
              <w:drawing>
                <wp:inline distT="0" distB="0" distL="0" distR="0" wp14:anchorId="0C1454E8" wp14:editId="0309FCA9">
                  <wp:extent cx="26509" cy="19886"/>
                  <wp:effectExtent l="0" t="0" r="0" b="0"/>
                  <wp:docPr id="27937" name="Picture 27937"/>
                  <wp:cNvGraphicFramePr/>
                  <a:graphic xmlns:a="http://schemas.openxmlformats.org/drawingml/2006/main">
                    <a:graphicData uri="http://schemas.openxmlformats.org/drawingml/2006/picture">
                      <pic:pic xmlns:pic="http://schemas.openxmlformats.org/drawingml/2006/picture">
                        <pic:nvPicPr>
                          <pic:cNvPr id="27937" name="Picture 27937"/>
                          <pic:cNvPicPr/>
                        </pic:nvPicPr>
                        <pic:blipFill>
                          <a:blip r:embed="rId285"/>
                          <a:stretch>
                            <a:fillRect/>
                          </a:stretch>
                        </pic:blipFill>
                        <pic:spPr>
                          <a:xfrm>
                            <a:off x="0" y="0"/>
                            <a:ext cx="26509" cy="19886"/>
                          </a:xfrm>
                          <a:prstGeom prst="rect">
                            <a:avLst/>
                          </a:prstGeom>
                        </pic:spPr>
                      </pic:pic>
                    </a:graphicData>
                  </a:graphic>
                </wp:inline>
              </w:drawing>
            </w:r>
            <w:r>
              <w:t xml:space="preserve"> </w:t>
            </w:r>
            <w:r>
              <w:rPr>
                <w:noProof/>
              </w:rPr>
              <w:drawing>
                <wp:inline distT="0" distB="0" distL="0" distR="0" wp14:anchorId="312E9199" wp14:editId="629468E2">
                  <wp:extent cx="23196" cy="19886"/>
                  <wp:effectExtent l="0" t="0" r="0" b="0"/>
                  <wp:docPr id="27936" name="Picture 27936"/>
                  <wp:cNvGraphicFramePr/>
                  <a:graphic xmlns:a="http://schemas.openxmlformats.org/drawingml/2006/main">
                    <a:graphicData uri="http://schemas.openxmlformats.org/drawingml/2006/picture">
                      <pic:pic xmlns:pic="http://schemas.openxmlformats.org/drawingml/2006/picture">
                        <pic:nvPicPr>
                          <pic:cNvPr id="27936" name="Picture 27936"/>
                          <pic:cNvPicPr/>
                        </pic:nvPicPr>
                        <pic:blipFill>
                          <a:blip r:embed="rId286"/>
                          <a:stretch>
                            <a:fillRect/>
                          </a:stretch>
                        </pic:blipFill>
                        <pic:spPr>
                          <a:xfrm>
                            <a:off x="0" y="0"/>
                            <a:ext cx="23196" cy="19886"/>
                          </a:xfrm>
                          <a:prstGeom prst="rect">
                            <a:avLst/>
                          </a:prstGeom>
                        </pic:spPr>
                      </pic:pic>
                    </a:graphicData>
                  </a:graphic>
                </wp:inline>
              </w:drawing>
            </w:r>
            <w:r>
              <w:t xml:space="preserve"> </w:t>
            </w:r>
            <w:r>
              <w:rPr>
                <w:noProof/>
              </w:rPr>
              <w:drawing>
                <wp:inline distT="0" distB="0" distL="0" distR="0" wp14:anchorId="72888FD3" wp14:editId="7C0276CD">
                  <wp:extent cx="19883" cy="23199"/>
                  <wp:effectExtent l="0" t="0" r="0" b="0"/>
                  <wp:docPr id="27929" name="Picture 27929"/>
                  <wp:cNvGraphicFramePr/>
                  <a:graphic xmlns:a="http://schemas.openxmlformats.org/drawingml/2006/main">
                    <a:graphicData uri="http://schemas.openxmlformats.org/drawingml/2006/picture">
                      <pic:pic xmlns:pic="http://schemas.openxmlformats.org/drawingml/2006/picture">
                        <pic:nvPicPr>
                          <pic:cNvPr id="27929" name="Picture 27929"/>
                          <pic:cNvPicPr/>
                        </pic:nvPicPr>
                        <pic:blipFill>
                          <a:blip r:embed="rId287"/>
                          <a:stretch>
                            <a:fillRect/>
                          </a:stretch>
                        </pic:blipFill>
                        <pic:spPr>
                          <a:xfrm>
                            <a:off x="0" y="0"/>
                            <a:ext cx="19883" cy="23199"/>
                          </a:xfrm>
                          <a:prstGeom prst="rect">
                            <a:avLst/>
                          </a:prstGeom>
                        </pic:spPr>
                      </pic:pic>
                    </a:graphicData>
                  </a:graphic>
                </wp:inline>
              </w:drawing>
            </w:r>
            <w:r>
              <w:t xml:space="preserve"> </w:t>
            </w:r>
            <w:r>
              <w:rPr>
                <w:noProof/>
              </w:rPr>
              <w:drawing>
                <wp:inline distT="0" distB="0" distL="0" distR="0" wp14:anchorId="05949F12" wp14:editId="31A72E1C">
                  <wp:extent cx="19883" cy="19886"/>
                  <wp:effectExtent l="0" t="0" r="0" b="0"/>
                  <wp:docPr id="27935" name="Picture 27935"/>
                  <wp:cNvGraphicFramePr/>
                  <a:graphic xmlns:a="http://schemas.openxmlformats.org/drawingml/2006/main">
                    <a:graphicData uri="http://schemas.openxmlformats.org/drawingml/2006/picture">
                      <pic:pic xmlns:pic="http://schemas.openxmlformats.org/drawingml/2006/picture">
                        <pic:nvPicPr>
                          <pic:cNvPr id="27935" name="Picture 27935"/>
                          <pic:cNvPicPr/>
                        </pic:nvPicPr>
                        <pic:blipFill>
                          <a:blip r:embed="rId288"/>
                          <a:stretch>
                            <a:fillRect/>
                          </a:stretch>
                        </pic:blipFill>
                        <pic:spPr>
                          <a:xfrm>
                            <a:off x="0" y="0"/>
                            <a:ext cx="19883" cy="19886"/>
                          </a:xfrm>
                          <a:prstGeom prst="rect">
                            <a:avLst/>
                          </a:prstGeom>
                        </pic:spPr>
                      </pic:pic>
                    </a:graphicData>
                  </a:graphic>
                </wp:inline>
              </w:drawing>
            </w:r>
            <w:r>
              <w:t xml:space="preserve"> </w:t>
            </w:r>
            <w:r>
              <w:rPr>
                <w:noProof/>
              </w:rPr>
              <w:drawing>
                <wp:inline distT="0" distB="0" distL="0" distR="0" wp14:anchorId="75A0C754" wp14:editId="340BD595">
                  <wp:extent cx="791980" cy="29828"/>
                  <wp:effectExtent l="0" t="0" r="0" b="0"/>
                  <wp:docPr id="30986" name="Picture 30986"/>
                  <wp:cNvGraphicFramePr/>
                  <a:graphic xmlns:a="http://schemas.openxmlformats.org/drawingml/2006/main">
                    <a:graphicData uri="http://schemas.openxmlformats.org/drawingml/2006/picture">
                      <pic:pic xmlns:pic="http://schemas.openxmlformats.org/drawingml/2006/picture">
                        <pic:nvPicPr>
                          <pic:cNvPr id="30986" name="Picture 30986"/>
                          <pic:cNvPicPr/>
                        </pic:nvPicPr>
                        <pic:blipFill>
                          <a:blip r:embed="rId289"/>
                          <a:stretch>
                            <a:fillRect/>
                          </a:stretch>
                        </pic:blipFill>
                        <pic:spPr>
                          <a:xfrm>
                            <a:off x="0" y="0"/>
                            <a:ext cx="791980" cy="29828"/>
                          </a:xfrm>
                          <a:prstGeom prst="rect">
                            <a:avLst/>
                          </a:prstGeom>
                        </pic:spPr>
                      </pic:pic>
                    </a:graphicData>
                  </a:graphic>
                </wp:inline>
              </w:drawing>
            </w:r>
            <w:r>
              <w:t xml:space="preserve"> </w:t>
            </w:r>
            <w:r>
              <w:rPr>
                <w:noProof/>
              </w:rPr>
              <w:drawing>
                <wp:inline distT="0" distB="0" distL="0" distR="0" wp14:anchorId="450D768B" wp14:editId="30897BED">
                  <wp:extent cx="23196" cy="23199"/>
                  <wp:effectExtent l="0" t="0" r="0" b="0"/>
                  <wp:docPr id="27924" name="Picture 27924"/>
                  <wp:cNvGraphicFramePr/>
                  <a:graphic xmlns:a="http://schemas.openxmlformats.org/drawingml/2006/main">
                    <a:graphicData uri="http://schemas.openxmlformats.org/drawingml/2006/picture">
                      <pic:pic xmlns:pic="http://schemas.openxmlformats.org/drawingml/2006/picture">
                        <pic:nvPicPr>
                          <pic:cNvPr id="27924" name="Picture 27924"/>
                          <pic:cNvPicPr/>
                        </pic:nvPicPr>
                        <pic:blipFill>
                          <a:blip r:embed="rId290"/>
                          <a:stretch>
                            <a:fillRect/>
                          </a:stretch>
                        </pic:blipFill>
                        <pic:spPr>
                          <a:xfrm>
                            <a:off x="0" y="0"/>
                            <a:ext cx="23196" cy="23199"/>
                          </a:xfrm>
                          <a:prstGeom prst="rect">
                            <a:avLst/>
                          </a:prstGeom>
                        </pic:spPr>
                      </pic:pic>
                    </a:graphicData>
                  </a:graphic>
                </wp:inline>
              </w:drawing>
            </w:r>
            <w:r>
              <w:t xml:space="preserve"> </w:t>
            </w:r>
            <w:r>
              <w:rPr>
                <w:noProof/>
              </w:rPr>
              <w:drawing>
                <wp:inline distT="0" distB="0" distL="0" distR="0" wp14:anchorId="25640D3D" wp14:editId="0A5CA458">
                  <wp:extent cx="19883" cy="23199"/>
                  <wp:effectExtent l="0" t="0" r="0" b="0"/>
                  <wp:docPr id="27925" name="Picture 27925"/>
                  <wp:cNvGraphicFramePr/>
                  <a:graphic xmlns:a="http://schemas.openxmlformats.org/drawingml/2006/main">
                    <a:graphicData uri="http://schemas.openxmlformats.org/drawingml/2006/picture">
                      <pic:pic xmlns:pic="http://schemas.openxmlformats.org/drawingml/2006/picture">
                        <pic:nvPicPr>
                          <pic:cNvPr id="27925" name="Picture 27925"/>
                          <pic:cNvPicPr/>
                        </pic:nvPicPr>
                        <pic:blipFill>
                          <a:blip r:embed="rId291"/>
                          <a:stretch>
                            <a:fillRect/>
                          </a:stretch>
                        </pic:blipFill>
                        <pic:spPr>
                          <a:xfrm>
                            <a:off x="0" y="0"/>
                            <a:ext cx="19883" cy="23199"/>
                          </a:xfrm>
                          <a:prstGeom prst="rect">
                            <a:avLst/>
                          </a:prstGeom>
                        </pic:spPr>
                      </pic:pic>
                    </a:graphicData>
                  </a:graphic>
                </wp:inline>
              </w:drawing>
            </w:r>
            <w:r>
              <w:t xml:space="preserve">31 Artículo 32 </w:t>
            </w:r>
            <w:proofErr w:type="gramStart"/>
            <w:r>
              <w:rPr>
                <w:vertAlign w:val="superscript"/>
              </w:rPr>
              <w:t xml:space="preserve">2 </w:t>
            </w:r>
            <w:r>
              <w:t>.</w:t>
            </w:r>
            <w:proofErr w:type="gramEnd"/>
            <w:r>
              <w:t xml:space="preserve"> Evaluación del proceso de aprendizaje </w:t>
            </w:r>
            <w:r>
              <w:rPr>
                <w:noProof/>
              </w:rPr>
              <w:drawing>
                <wp:inline distT="0" distB="0" distL="0" distR="0" wp14:anchorId="1F198CE0" wp14:editId="323E3D1A">
                  <wp:extent cx="23196" cy="19886"/>
                  <wp:effectExtent l="0" t="0" r="0" b="0"/>
                  <wp:docPr id="27946" name="Picture 27946"/>
                  <wp:cNvGraphicFramePr/>
                  <a:graphic xmlns:a="http://schemas.openxmlformats.org/drawingml/2006/main">
                    <a:graphicData uri="http://schemas.openxmlformats.org/drawingml/2006/picture">
                      <pic:pic xmlns:pic="http://schemas.openxmlformats.org/drawingml/2006/picture">
                        <pic:nvPicPr>
                          <pic:cNvPr id="27946" name="Picture 27946"/>
                          <pic:cNvPicPr/>
                        </pic:nvPicPr>
                        <pic:blipFill>
                          <a:blip r:embed="rId292"/>
                          <a:stretch>
                            <a:fillRect/>
                          </a:stretch>
                        </pic:blipFill>
                        <pic:spPr>
                          <a:xfrm>
                            <a:off x="0" y="0"/>
                            <a:ext cx="23196" cy="19886"/>
                          </a:xfrm>
                          <a:prstGeom prst="rect">
                            <a:avLst/>
                          </a:prstGeom>
                        </pic:spPr>
                      </pic:pic>
                    </a:graphicData>
                  </a:graphic>
                </wp:inline>
              </w:drawing>
            </w:r>
            <w:r>
              <w:t xml:space="preserve"> </w:t>
            </w:r>
            <w:r>
              <w:rPr>
                <w:noProof/>
              </w:rPr>
              <w:drawing>
                <wp:inline distT="0" distB="0" distL="0" distR="0" wp14:anchorId="18BACC1D" wp14:editId="51353AD1">
                  <wp:extent cx="23196" cy="19886"/>
                  <wp:effectExtent l="0" t="0" r="0" b="0"/>
                  <wp:docPr id="27945" name="Picture 27945"/>
                  <wp:cNvGraphicFramePr/>
                  <a:graphic xmlns:a="http://schemas.openxmlformats.org/drawingml/2006/main">
                    <a:graphicData uri="http://schemas.openxmlformats.org/drawingml/2006/picture">
                      <pic:pic xmlns:pic="http://schemas.openxmlformats.org/drawingml/2006/picture">
                        <pic:nvPicPr>
                          <pic:cNvPr id="27945" name="Picture 27945"/>
                          <pic:cNvPicPr/>
                        </pic:nvPicPr>
                        <pic:blipFill>
                          <a:blip r:embed="rId293"/>
                          <a:stretch>
                            <a:fillRect/>
                          </a:stretch>
                        </pic:blipFill>
                        <pic:spPr>
                          <a:xfrm>
                            <a:off x="0" y="0"/>
                            <a:ext cx="23196" cy="19886"/>
                          </a:xfrm>
                          <a:prstGeom prst="rect">
                            <a:avLst/>
                          </a:prstGeom>
                        </pic:spPr>
                      </pic:pic>
                    </a:graphicData>
                  </a:graphic>
                </wp:inline>
              </w:drawing>
            </w:r>
            <w:r>
              <w:t xml:space="preserve"> </w:t>
            </w:r>
            <w:r>
              <w:rPr>
                <w:noProof/>
              </w:rPr>
              <w:drawing>
                <wp:inline distT="0" distB="0" distL="0" distR="0" wp14:anchorId="021E4C4E" wp14:editId="5F6200C9">
                  <wp:extent cx="3314" cy="3315"/>
                  <wp:effectExtent l="0" t="0" r="0" b="0"/>
                  <wp:docPr id="27948" name="Picture 27948"/>
                  <wp:cNvGraphicFramePr/>
                  <a:graphic xmlns:a="http://schemas.openxmlformats.org/drawingml/2006/main">
                    <a:graphicData uri="http://schemas.openxmlformats.org/drawingml/2006/picture">
                      <pic:pic xmlns:pic="http://schemas.openxmlformats.org/drawingml/2006/picture">
                        <pic:nvPicPr>
                          <pic:cNvPr id="27948" name="Picture 27948"/>
                          <pic:cNvPicPr/>
                        </pic:nvPicPr>
                        <pic:blipFill>
                          <a:blip r:embed="rId86"/>
                          <a:stretch>
                            <a:fillRect/>
                          </a:stretch>
                        </pic:blipFill>
                        <pic:spPr>
                          <a:xfrm>
                            <a:off x="0" y="0"/>
                            <a:ext cx="3314" cy="3315"/>
                          </a:xfrm>
                          <a:prstGeom prst="rect">
                            <a:avLst/>
                          </a:prstGeom>
                        </pic:spPr>
                      </pic:pic>
                    </a:graphicData>
                  </a:graphic>
                </wp:inline>
              </w:drawing>
            </w:r>
            <w:r>
              <w:t xml:space="preserve"> </w:t>
            </w:r>
            <w:r>
              <w:rPr>
                <w:noProof/>
              </w:rPr>
              <w:drawing>
                <wp:inline distT="0" distB="0" distL="0" distR="0" wp14:anchorId="4DC4FE8E" wp14:editId="19666EC5">
                  <wp:extent cx="19883" cy="19886"/>
                  <wp:effectExtent l="0" t="0" r="0" b="0"/>
                  <wp:docPr id="27944" name="Picture 27944"/>
                  <wp:cNvGraphicFramePr/>
                  <a:graphic xmlns:a="http://schemas.openxmlformats.org/drawingml/2006/main">
                    <a:graphicData uri="http://schemas.openxmlformats.org/drawingml/2006/picture">
                      <pic:pic xmlns:pic="http://schemas.openxmlformats.org/drawingml/2006/picture">
                        <pic:nvPicPr>
                          <pic:cNvPr id="27944" name="Picture 27944"/>
                          <pic:cNvPicPr/>
                        </pic:nvPicPr>
                        <pic:blipFill>
                          <a:blip r:embed="rId294"/>
                          <a:stretch>
                            <a:fillRect/>
                          </a:stretch>
                        </pic:blipFill>
                        <pic:spPr>
                          <a:xfrm>
                            <a:off x="0" y="0"/>
                            <a:ext cx="19883" cy="19886"/>
                          </a:xfrm>
                          <a:prstGeom prst="rect">
                            <a:avLst/>
                          </a:prstGeom>
                        </pic:spPr>
                      </pic:pic>
                    </a:graphicData>
                  </a:graphic>
                </wp:inline>
              </w:drawing>
            </w:r>
            <w:r>
              <w:t xml:space="preserve"> </w:t>
            </w:r>
            <w:r>
              <w:rPr>
                <w:noProof/>
              </w:rPr>
              <w:drawing>
                <wp:inline distT="0" distB="0" distL="0" distR="0" wp14:anchorId="09B44599" wp14:editId="63DEC3BD">
                  <wp:extent cx="19883" cy="19886"/>
                  <wp:effectExtent l="0" t="0" r="0" b="0"/>
                  <wp:docPr id="27943" name="Picture 27943"/>
                  <wp:cNvGraphicFramePr/>
                  <a:graphic xmlns:a="http://schemas.openxmlformats.org/drawingml/2006/main">
                    <a:graphicData uri="http://schemas.openxmlformats.org/drawingml/2006/picture">
                      <pic:pic xmlns:pic="http://schemas.openxmlformats.org/drawingml/2006/picture">
                        <pic:nvPicPr>
                          <pic:cNvPr id="27943" name="Picture 27943"/>
                          <pic:cNvPicPr/>
                        </pic:nvPicPr>
                        <pic:blipFill>
                          <a:blip r:embed="rId295"/>
                          <a:stretch>
                            <a:fillRect/>
                          </a:stretch>
                        </pic:blipFill>
                        <pic:spPr>
                          <a:xfrm>
                            <a:off x="0" y="0"/>
                            <a:ext cx="19883" cy="19886"/>
                          </a:xfrm>
                          <a:prstGeom prst="rect">
                            <a:avLst/>
                          </a:prstGeom>
                        </pic:spPr>
                      </pic:pic>
                    </a:graphicData>
                  </a:graphic>
                </wp:inline>
              </w:drawing>
            </w:r>
            <w:r>
              <w:t xml:space="preserve"> </w:t>
            </w:r>
            <w:r>
              <w:rPr>
                <w:noProof/>
              </w:rPr>
              <w:drawing>
                <wp:inline distT="0" distB="0" distL="0" distR="0" wp14:anchorId="74081C99" wp14:editId="763E0BD8">
                  <wp:extent cx="2120783" cy="39771"/>
                  <wp:effectExtent l="0" t="0" r="0" b="0"/>
                  <wp:docPr id="30988" name="Picture 30988"/>
                  <wp:cNvGraphicFramePr/>
                  <a:graphic xmlns:a="http://schemas.openxmlformats.org/drawingml/2006/main">
                    <a:graphicData uri="http://schemas.openxmlformats.org/drawingml/2006/picture">
                      <pic:pic xmlns:pic="http://schemas.openxmlformats.org/drawingml/2006/picture">
                        <pic:nvPicPr>
                          <pic:cNvPr id="30988" name="Picture 30988"/>
                          <pic:cNvPicPr/>
                        </pic:nvPicPr>
                        <pic:blipFill>
                          <a:blip r:embed="rId296"/>
                          <a:stretch>
                            <a:fillRect/>
                          </a:stretch>
                        </pic:blipFill>
                        <pic:spPr>
                          <a:xfrm>
                            <a:off x="0" y="0"/>
                            <a:ext cx="2120783" cy="39771"/>
                          </a:xfrm>
                          <a:prstGeom prst="rect">
                            <a:avLst/>
                          </a:prstGeom>
                        </pic:spPr>
                      </pic:pic>
                    </a:graphicData>
                  </a:graphic>
                </wp:inline>
              </w:drawing>
            </w:r>
            <w:r>
              <w:t xml:space="preserve"> </w:t>
            </w:r>
            <w:r>
              <w:rPr>
                <w:noProof/>
              </w:rPr>
              <w:drawing>
                <wp:inline distT="0" distB="0" distL="0" distR="0" wp14:anchorId="45595DD2" wp14:editId="107120FA">
                  <wp:extent cx="16568" cy="23199"/>
                  <wp:effectExtent l="0" t="0" r="0" b="0"/>
                  <wp:docPr id="27942" name="Picture 27942"/>
                  <wp:cNvGraphicFramePr/>
                  <a:graphic xmlns:a="http://schemas.openxmlformats.org/drawingml/2006/main">
                    <a:graphicData uri="http://schemas.openxmlformats.org/drawingml/2006/picture">
                      <pic:pic xmlns:pic="http://schemas.openxmlformats.org/drawingml/2006/picture">
                        <pic:nvPicPr>
                          <pic:cNvPr id="27942" name="Picture 27942"/>
                          <pic:cNvPicPr/>
                        </pic:nvPicPr>
                        <pic:blipFill>
                          <a:blip r:embed="rId297"/>
                          <a:stretch>
                            <a:fillRect/>
                          </a:stretch>
                        </pic:blipFill>
                        <pic:spPr>
                          <a:xfrm>
                            <a:off x="0" y="0"/>
                            <a:ext cx="16568" cy="23199"/>
                          </a:xfrm>
                          <a:prstGeom prst="rect">
                            <a:avLst/>
                          </a:prstGeom>
                        </pic:spPr>
                      </pic:pic>
                    </a:graphicData>
                  </a:graphic>
                </wp:inline>
              </w:drawing>
            </w:r>
            <w:r>
              <w:rPr>
                <w:noProof/>
              </w:rPr>
              <w:drawing>
                <wp:inline distT="0" distB="0" distL="0" distR="0" wp14:anchorId="5F0AC892" wp14:editId="3BBD7A42">
                  <wp:extent cx="3313" cy="3314"/>
                  <wp:effectExtent l="0" t="0" r="0" b="0"/>
                  <wp:docPr id="27947" name="Picture 27947"/>
                  <wp:cNvGraphicFramePr/>
                  <a:graphic xmlns:a="http://schemas.openxmlformats.org/drawingml/2006/main">
                    <a:graphicData uri="http://schemas.openxmlformats.org/drawingml/2006/picture">
                      <pic:pic xmlns:pic="http://schemas.openxmlformats.org/drawingml/2006/picture">
                        <pic:nvPicPr>
                          <pic:cNvPr id="27947" name="Picture 27947"/>
                          <pic:cNvPicPr/>
                        </pic:nvPicPr>
                        <pic:blipFill>
                          <a:blip r:embed="rId298"/>
                          <a:stretch>
                            <a:fillRect/>
                          </a:stretch>
                        </pic:blipFill>
                        <pic:spPr>
                          <a:xfrm>
                            <a:off x="0" y="0"/>
                            <a:ext cx="3313" cy="3314"/>
                          </a:xfrm>
                          <a:prstGeom prst="rect">
                            <a:avLst/>
                          </a:prstGeom>
                        </pic:spPr>
                      </pic:pic>
                    </a:graphicData>
                  </a:graphic>
                </wp:inline>
              </w:drawing>
            </w:r>
            <w:r>
              <w:t xml:space="preserve"> 32</w:t>
            </w:r>
          </w:p>
          <w:p w14:paraId="4EE531F3" w14:textId="77777777" w:rsidR="00902482" w:rsidRDefault="00000000">
            <w:pPr>
              <w:tabs>
                <w:tab w:val="center" w:pos="2192"/>
                <w:tab w:val="center" w:pos="4676"/>
                <w:tab w:val="center" w:pos="4731"/>
                <w:tab w:val="center" w:pos="4788"/>
                <w:tab w:val="center" w:pos="4843"/>
                <w:tab w:val="center" w:pos="4898"/>
                <w:tab w:val="center" w:pos="4955"/>
                <w:tab w:val="center" w:pos="5010"/>
                <w:tab w:val="center" w:pos="5065"/>
                <w:tab w:val="center" w:pos="5119"/>
                <w:tab w:val="center" w:pos="5177"/>
                <w:tab w:val="center" w:pos="5229"/>
                <w:tab w:val="center" w:pos="5286"/>
                <w:tab w:val="center" w:pos="6883"/>
                <w:tab w:val="center" w:pos="8485"/>
                <w:tab w:val="center" w:pos="8509"/>
                <w:tab w:val="center" w:pos="8670"/>
              </w:tabs>
              <w:spacing w:after="819" w:line="259" w:lineRule="auto"/>
              <w:ind w:left="0" w:firstLine="0"/>
              <w:jc w:val="left"/>
            </w:pPr>
            <w:r>
              <w:tab/>
              <w:t xml:space="preserve">Artículo 33 </w:t>
            </w:r>
            <w:proofErr w:type="gramStart"/>
            <w:r>
              <w:rPr>
                <w:vertAlign w:val="superscript"/>
              </w:rPr>
              <w:t xml:space="preserve">2 </w:t>
            </w:r>
            <w:r>
              <w:t>.</w:t>
            </w:r>
            <w:proofErr w:type="gramEnd"/>
            <w:r>
              <w:t xml:space="preserve"> Las evidencias de aprendizaje</w:t>
            </w:r>
            <w:r>
              <w:tab/>
            </w:r>
            <w:r>
              <w:rPr>
                <w:noProof/>
              </w:rPr>
              <w:drawing>
                <wp:inline distT="0" distB="0" distL="0" distR="0" wp14:anchorId="6F07FB0F" wp14:editId="20375A6C">
                  <wp:extent cx="19882" cy="23201"/>
                  <wp:effectExtent l="0" t="0" r="0" b="0"/>
                  <wp:docPr id="27963" name="Picture 27963"/>
                  <wp:cNvGraphicFramePr/>
                  <a:graphic xmlns:a="http://schemas.openxmlformats.org/drawingml/2006/main">
                    <a:graphicData uri="http://schemas.openxmlformats.org/drawingml/2006/picture">
                      <pic:pic xmlns:pic="http://schemas.openxmlformats.org/drawingml/2006/picture">
                        <pic:nvPicPr>
                          <pic:cNvPr id="27963" name="Picture 27963"/>
                          <pic:cNvPicPr/>
                        </pic:nvPicPr>
                        <pic:blipFill>
                          <a:blip r:embed="rId299"/>
                          <a:stretch>
                            <a:fillRect/>
                          </a:stretch>
                        </pic:blipFill>
                        <pic:spPr>
                          <a:xfrm>
                            <a:off x="0" y="0"/>
                            <a:ext cx="19882" cy="23201"/>
                          </a:xfrm>
                          <a:prstGeom prst="rect">
                            <a:avLst/>
                          </a:prstGeom>
                        </pic:spPr>
                      </pic:pic>
                    </a:graphicData>
                  </a:graphic>
                </wp:inline>
              </w:drawing>
            </w:r>
            <w:r>
              <w:tab/>
            </w:r>
            <w:r>
              <w:rPr>
                <w:noProof/>
              </w:rPr>
              <w:drawing>
                <wp:inline distT="0" distB="0" distL="0" distR="0" wp14:anchorId="0694B156" wp14:editId="1163EA64">
                  <wp:extent cx="23196" cy="23201"/>
                  <wp:effectExtent l="0" t="0" r="0" b="0"/>
                  <wp:docPr id="27953" name="Picture 27953"/>
                  <wp:cNvGraphicFramePr/>
                  <a:graphic xmlns:a="http://schemas.openxmlformats.org/drawingml/2006/main">
                    <a:graphicData uri="http://schemas.openxmlformats.org/drawingml/2006/picture">
                      <pic:pic xmlns:pic="http://schemas.openxmlformats.org/drawingml/2006/picture">
                        <pic:nvPicPr>
                          <pic:cNvPr id="27953" name="Picture 27953"/>
                          <pic:cNvPicPr/>
                        </pic:nvPicPr>
                        <pic:blipFill>
                          <a:blip r:embed="rId300"/>
                          <a:stretch>
                            <a:fillRect/>
                          </a:stretch>
                        </pic:blipFill>
                        <pic:spPr>
                          <a:xfrm>
                            <a:off x="0" y="0"/>
                            <a:ext cx="23196" cy="23201"/>
                          </a:xfrm>
                          <a:prstGeom prst="rect">
                            <a:avLst/>
                          </a:prstGeom>
                        </pic:spPr>
                      </pic:pic>
                    </a:graphicData>
                  </a:graphic>
                </wp:inline>
              </w:drawing>
            </w:r>
            <w:r>
              <w:tab/>
            </w:r>
            <w:r>
              <w:rPr>
                <w:noProof/>
              </w:rPr>
              <w:drawing>
                <wp:inline distT="0" distB="0" distL="0" distR="0" wp14:anchorId="4123B001" wp14:editId="1124009D">
                  <wp:extent cx="23196" cy="23201"/>
                  <wp:effectExtent l="0" t="0" r="0" b="0"/>
                  <wp:docPr id="27952" name="Picture 27952"/>
                  <wp:cNvGraphicFramePr/>
                  <a:graphic xmlns:a="http://schemas.openxmlformats.org/drawingml/2006/main">
                    <a:graphicData uri="http://schemas.openxmlformats.org/drawingml/2006/picture">
                      <pic:pic xmlns:pic="http://schemas.openxmlformats.org/drawingml/2006/picture">
                        <pic:nvPicPr>
                          <pic:cNvPr id="27952" name="Picture 27952"/>
                          <pic:cNvPicPr/>
                        </pic:nvPicPr>
                        <pic:blipFill>
                          <a:blip r:embed="rId301"/>
                          <a:stretch>
                            <a:fillRect/>
                          </a:stretch>
                        </pic:blipFill>
                        <pic:spPr>
                          <a:xfrm>
                            <a:off x="0" y="0"/>
                            <a:ext cx="23196" cy="23201"/>
                          </a:xfrm>
                          <a:prstGeom prst="rect">
                            <a:avLst/>
                          </a:prstGeom>
                        </pic:spPr>
                      </pic:pic>
                    </a:graphicData>
                  </a:graphic>
                </wp:inline>
              </w:drawing>
            </w:r>
            <w:r>
              <w:tab/>
            </w:r>
            <w:r>
              <w:rPr>
                <w:noProof/>
              </w:rPr>
              <w:drawing>
                <wp:inline distT="0" distB="0" distL="0" distR="0" wp14:anchorId="2D38503E" wp14:editId="646B1FC1">
                  <wp:extent cx="19883" cy="23201"/>
                  <wp:effectExtent l="0" t="0" r="0" b="0"/>
                  <wp:docPr id="27961" name="Picture 27961"/>
                  <wp:cNvGraphicFramePr/>
                  <a:graphic xmlns:a="http://schemas.openxmlformats.org/drawingml/2006/main">
                    <a:graphicData uri="http://schemas.openxmlformats.org/drawingml/2006/picture">
                      <pic:pic xmlns:pic="http://schemas.openxmlformats.org/drawingml/2006/picture">
                        <pic:nvPicPr>
                          <pic:cNvPr id="27961" name="Picture 27961"/>
                          <pic:cNvPicPr/>
                        </pic:nvPicPr>
                        <pic:blipFill>
                          <a:blip r:embed="rId302"/>
                          <a:stretch>
                            <a:fillRect/>
                          </a:stretch>
                        </pic:blipFill>
                        <pic:spPr>
                          <a:xfrm>
                            <a:off x="0" y="0"/>
                            <a:ext cx="19883" cy="23201"/>
                          </a:xfrm>
                          <a:prstGeom prst="rect">
                            <a:avLst/>
                          </a:prstGeom>
                        </pic:spPr>
                      </pic:pic>
                    </a:graphicData>
                  </a:graphic>
                </wp:inline>
              </w:drawing>
            </w:r>
            <w:r>
              <w:rPr>
                <w:noProof/>
              </w:rPr>
              <w:drawing>
                <wp:inline distT="0" distB="0" distL="0" distR="0" wp14:anchorId="7CAE2905" wp14:editId="406892F6">
                  <wp:extent cx="3314" cy="3314"/>
                  <wp:effectExtent l="0" t="0" r="0" b="0"/>
                  <wp:docPr id="27965" name="Picture 27965"/>
                  <wp:cNvGraphicFramePr/>
                  <a:graphic xmlns:a="http://schemas.openxmlformats.org/drawingml/2006/main">
                    <a:graphicData uri="http://schemas.openxmlformats.org/drawingml/2006/picture">
                      <pic:pic xmlns:pic="http://schemas.openxmlformats.org/drawingml/2006/picture">
                        <pic:nvPicPr>
                          <pic:cNvPr id="27965" name="Picture 27965"/>
                          <pic:cNvPicPr/>
                        </pic:nvPicPr>
                        <pic:blipFill>
                          <a:blip r:embed="rId303"/>
                          <a:stretch>
                            <a:fillRect/>
                          </a:stretch>
                        </pic:blipFill>
                        <pic:spPr>
                          <a:xfrm>
                            <a:off x="0" y="0"/>
                            <a:ext cx="3314" cy="3314"/>
                          </a:xfrm>
                          <a:prstGeom prst="rect">
                            <a:avLst/>
                          </a:prstGeom>
                        </pic:spPr>
                      </pic:pic>
                    </a:graphicData>
                  </a:graphic>
                </wp:inline>
              </w:drawing>
            </w:r>
            <w:r>
              <w:tab/>
            </w:r>
            <w:r>
              <w:rPr>
                <w:noProof/>
              </w:rPr>
              <w:drawing>
                <wp:inline distT="0" distB="0" distL="0" distR="0" wp14:anchorId="06DAC1CF" wp14:editId="1149DEE5">
                  <wp:extent cx="23196" cy="23201"/>
                  <wp:effectExtent l="0" t="0" r="0" b="0"/>
                  <wp:docPr id="27962" name="Picture 27962"/>
                  <wp:cNvGraphicFramePr/>
                  <a:graphic xmlns:a="http://schemas.openxmlformats.org/drawingml/2006/main">
                    <a:graphicData uri="http://schemas.openxmlformats.org/drawingml/2006/picture">
                      <pic:pic xmlns:pic="http://schemas.openxmlformats.org/drawingml/2006/picture">
                        <pic:nvPicPr>
                          <pic:cNvPr id="27962" name="Picture 27962"/>
                          <pic:cNvPicPr/>
                        </pic:nvPicPr>
                        <pic:blipFill>
                          <a:blip r:embed="rId304"/>
                          <a:stretch>
                            <a:fillRect/>
                          </a:stretch>
                        </pic:blipFill>
                        <pic:spPr>
                          <a:xfrm>
                            <a:off x="0" y="0"/>
                            <a:ext cx="23196" cy="23201"/>
                          </a:xfrm>
                          <a:prstGeom prst="rect">
                            <a:avLst/>
                          </a:prstGeom>
                        </pic:spPr>
                      </pic:pic>
                    </a:graphicData>
                  </a:graphic>
                </wp:inline>
              </w:drawing>
            </w:r>
            <w:r>
              <w:tab/>
            </w:r>
            <w:r>
              <w:rPr>
                <w:noProof/>
              </w:rPr>
              <w:drawing>
                <wp:inline distT="0" distB="0" distL="0" distR="0" wp14:anchorId="59F8AF9C" wp14:editId="3475EB42">
                  <wp:extent cx="23196" cy="23201"/>
                  <wp:effectExtent l="0" t="0" r="0" b="0"/>
                  <wp:docPr id="27960" name="Picture 27960"/>
                  <wp:cNvGraphicFramePr/>
                  <a:graphic xmlns:a="http://schemas.openxmlformats.org/drawingml/2006/main">
                    <a:graphicData uri="http://schemas.openxmlformats.org/drawingml/2006/picture">
                      <pic:pic xmlns:pic="http://schemas.openxmlformats.org/drawingml/2006/picture">
                        <pic:nvPicPr>
                          <pic:cNvPr id="27960" name="Picture 27960"/>
                          <pic:cNvPicPr/>
                        </pic:nvPicPr>
                        <pic:blipFill>
                          <a:blip r:embed="rId305"/>
                          <a:stretch>
                            <a:fillRect/>
                          </a:stretch>
                        </pic:blipFill>
                        <pic:spPr>
                          <a:xfrm>
                            <a:off x="0" y="0"/>
                            <a:ext cx="23196" cy="23201"/>
                          </a:xfrm>
                          <a:prstGeom prst="rect">
                            <a:avLst/>
                          </a:prstGeom>
                        </pic:spPr>
                      </pic:pic>
                    </a:graphicData>
                  </a:graphic>
                </wp:inline>
              </w:drawing>
            </w:r>
            <w:r>
              <w:tab/>
            </w:r>
            <w:r>
              <w:rPr>
                <w:noProof/>
              </w:rPr>
              <w:drawing>
                <wp:inline distT="0" distB="0" distL="0" distR="0" wp14:anchorId="2ACF18EC" wp14:editId="65FBD652">
                  <wp:extent cx="19883" cy="23201"/>
                  <wp:effectExtent l="0" t="0" r="0" b="0"/>
                  <wp:docPr id="27959" name="Picture 27959"/>
                  <wp:cNvGraphicFramePr/>
                  <a:graphic xmlns:a="http://schemas.openxmlformats.org/drawingml/2006/main">
                    <a:graphicData uri="http://schemas.openxmlformats.org/drawingml/2006/picture">
                      <pic:pic xmlns:pic="http://schemas.openxmlformats.org/drawingml/2006/picture">
                        <pic:nvPicPr>
                          <pic:cNvPr id="27959" name="Picture 27959"/>
                          <pic:cNvPicPr/>
                        </pic:nvPicPr>
                        <pic:blipFill>
                          <a:blip r:embed="rId306"/>
                          <a:stretch>
                            <a:fillRect/>
                          </a:stretch>
                        </pic:blipFill>
                        <pic:spPr>
                          <a:xfrm>
                            <a:off x="0" y="0"/>
                            <a:ext cx="19883" cy="23201"/>
                          </a:xfrm>
                          <a:prstGeom prst="rect">
                            <a:avLst/>
                          </a:prstGeom>
                        </pic:spPr>
                      </pic:pic>
                    </a:graphicData>
                  </a:graphic>
                </wp:inline>
              </w:drawing>
            </w:r>
            <w:r>
              <w:tab/>
            </w:r>
            <w:r>
              <w:rPr>
                <w:noProof/>
              </w:rPr>
              <w:drawing>
                <wp:inline distT="0" distB="0" distL="0" distR="0" wp14:anchorId="0959F7A9" wp14:editId="5B7EC923">
                  <wp:extent cx="23196" cy="23201"/>
                  <wp:effectExtent l="0" t="0" r="0" b="0"/>
                  <wp:docPr id="27958" name="Picture 27958"/>
                  <wp:cNvGraphicFramePr/>
                  <a:graphic xmlns:a="http://schemas.openxmlformats.org/drawingml/2006/main">
                    <a:graphicData uri="http://schemas.openxmlformats.org/drawingml/2006/picture">
                      <pic:pic xmlns:pic="http://schemas.openxmlformats.org/drawingml/2006/picture">
                        <pic:nvPicPr>
                          <pic:cNvPr id="27958" name="Picture 27958"/>
                          <pic:cNvPicPr/>
                        </pic:nvPicPr>
                        <pic:blipFill>
                          <a:blip r:embed="rId307"/>
                          <a:stretch>
                            <a:fillRect/>
                          </a:stretch>
                        </pic:blipFill>
                        <pic:spPr>
                          <a:xfrm>
                            <a:off x="0" y="0"/>
                            <a:ext cx="23196" cy="23201"/>
                          </a:xfrm>
                          <a:prstGeom prst="rect">
                            <a:avLst/>
                          </a:prstGeom>
                        </pic:spPr>
                      </pic:pic>
                    </a:graphicData>
                  </a:graphic>
                </wp:inline>
              </w:drawing>
            </w:r>
            <w:r>
              <w:tab/>
            </w:r>
            <w:r>
              <w:rPr>
                <w:noProof/>
              </w:rPr>
              <w:drawing>
                <wp:inline distT="0" distB="0" distL="0" distR="0" wp14:anchorId="29F72D24" wp14:editId="0A8B875D">
                  <wp:extent cx="19883" cy="23201"/>
                  <wp:effectExtent l="0" t="0" r="0" b="0"/>
                  <wp:docPr id="27954" name="Picture 27954"/>
                  <wp:cNvGraphicFramePr/>
                  <a:graphic xmlns:a="http://schemas.openxmlformats.org/drawingml/2006/main">
                    <a:graphicData uri="http://schemas.openxmlformats.org/drawingml/2006/picture">
                      <pic:pic xmlns:pic="http://schemas.openxmlformats.org/drawingml/2006/picture">
                        <pic:nvPicPr>
                          <pic:cNvPr id="27954" name="Picture 27954"/>
                          <pic:cNvPicPr/>
                        </pic:nvPicPr>
                        <pic:blipFill>
                          <a:blip r:embed="rId308"/>
                          <a:stretch>
                            <a:fillRect/>
                          </a:stretch>
                        </pic:blipFill>
                        <pic:spPr>
                          <a:xfrm>
                            <a:off x="0" y="0"/>
                            <a:ext cx="19883" cy="23201"/>
                          </a:xfrm>
                          <a:prstGeom prst="rect">
                            <a:avLst/>
                          </a:prstGeom>
                        </pic:spPr>
                      </pic:pic>
                    </a:graphicData>
                  </a:graphic>
                </wp:inline>
              </w:drawing>
            </w:r>
            <w:r>
              <w:tab/>
            </w:r>
            <w:r>
              <w:rPr>
                <w:noProof/>
              </w:rPr>
              <w:drawing>
                <wp:inline distT="0" distB="0" distL="0" distR="0" wp14:anchorId="25D4A0A0" wp14:editId="6922E98C">
                  <wp:extent cx="19883" cy="23201"/>
                  <wp:effectExtent l="0" t="0" r="0" b="0"/>
                  <wp:docPr id="27956" name="Picture 27956"/>
                  <wp:cNvGraphicFramePr/>
                  <a:graphic xmlns:a="http://schemas.openxmlformats.org/drawingml/2006/main">
                    <a:graphicData uri="http://schemas.openxmlformats.org/drawingml/2006/picture">
                      <pic:pic xmlns:pic="http://schemas.openxmlformats.org/drawingml/2006/picture">
                        <pic:nvPicPr>
                          <pic:cNvPr id="27956" name="Picture 27956"/>
                          <pic:cNvPicPr/>
                        </pic:nvPicPr>
                        <pic:blipFill>
                          <a:blip r:embed="rId309"/>
                          <a:stretch>
                            <a:fillRect/>
                          </a:stretch>
                        </pic:blipFill>
                        <pic:spPr>
                          <a:xfrm>
                            <a:off x="0" y="0"/>
                            <a:ext cx="19883" cy="23201"/>
                          </a:xfrm>
                          <a:prstGeom prst="rect">
                            <a:avLst/>
                          </a:prstGeom>
                        </pic:spPr>
                      </pic:pic>
                    </a:graphicData>
                  </a:graphic>
                </wp:inline>
              </w:drawing>
            </w:r>
            <w:r>
              <w:tab/>
            </w:r>
            <w:r>
              <w:rPr>
                <w:noProof/>
              </w:rPr>
              <w:drawing>
                <wp:inline distT="0" distB="0" distL="0" distR="0" wp14:anchorId="7B668E60" wp14:editId="2870F602">
                  <wp:extent cx="19883" cy="23201"/>
                  <wp:effectExtent l="0" t="0" r="0" b="0"/>
                  <wp:docPr id="27957" name="Picture 27957"/>
                  <wp:cNvGraphicFramePr/>
                  <a:graphic xmlns:a="http://schemas.openxmlformats.org/drawingml/2006/main">
                    <a:graphicData uri="http://schemas.openxmlformats.org/drawingml/2006/picture">
                      <pic:pic xmlns:pic="http://schemas.openxmlformats.org/drawingml/2006/picture">
                        <pic:nvPicPr>
                          <pic:cNvPr id="27957" name="Picture 27957"/>
                          <pic:cNvPicPr/>
                        </pic:nvPicPr>
                        <pic:blipFill>
                          <a:blip r:embed="rId310"/>
                          <a:stretch>
                            <a:fillRect/>
                          </a:stretch>
                        </pic:blipFill>
                        <pic:spPr>
                          <a:xfrm>
                            <a:off x="0" y="0"/>
                            <a:ext cx="19883" cy="23201"/>
                          </a:xfrm>
                          <a:prstGeom prst="rect">
                            <a:avLst/>
                          </a:prstGeom>
                        </pic:spPr>
                      </pic:pic>
                    </a:graphicData>
                  </a:graphic>
                </wp:inline>
              </w:drawing>
            </w:r>
            <w:r>
              <w:rPr>
                <w:noProof/>
              </w:rPr>
              <w:drawing>
                <wp:inline distT="0" distB="0" distL="0" distR="0" wp14:anchorId="109A6B65" wp14:editId="0F16ABCE">
                  <wp:extent cx="3314" cy="3314"/>
                  <wp:effectExtent l="0" t="0" r="0" b="0"/>
                  <wp:docPr id="27966" name="Picture 27966"/>
                  <wp:cNvGraphicFramePr/>
                  <a:graphic xmlns:a="http://schemas.openxmlformats.org/drawingml/2006/main">
                    <a:graphicData uri="http://schemas.openxmlformats.org/drawingml/2006/picture">
                      <pic:pic xmlns:pic="http://schemas.openxmlformats.org/drawingml/2006/picture">
                        <pic:nvPicPr>
                          <pic:cNvPr id="27966" name="Picture 27966"/>
                          <pic:cNvPicPr/>
                        </pic:nvPicPr>
                        <pic:blipFill>
                          <a:blip r:embed="rId79"/>
                          <a:stretch>
                            <a:fillRect/>
                          </a:stretch>
                        </pic:blipFill>
                        <pic:spPr>
                          <a:xfrm>
                            <a:off x="0" y="0"/>
                            <a:ext cx="3314" cy="3314"/>
                          </a:xfrm>
                          <a:prstGeom prst="rect">
                            <a:avLst/>
                          </a:prstGeom>
                        </pic:spPr>
                      </pic:pic>
                    </a:graphicData>
                  </a:graphic>
                </wp:inline>
              </w:drawing>
            </w:r>
            <w:r>
              <w:tab/>
            </w:r>
            <w:r>
              <w:rPr>
                <w:noProof/>
              </w:rPr>
              <w:drawing>
                <wp:inline distT="0" distB="0" distL="0" distR="0" wp14:anchorId="73C9B475" wp14:editId="1C1CD64E">
                  <wp:extent cx="19882" cy="23201"/>
                  <wp:effectExtent l="0" t="0" r="0" b="0"/>
                  <wp:docPr id="27955" name="Picture 27955"/>
                  <wp:cNvGraphicFramePr/>
                  <a:graphic xmlns:a="http://schemas.openxmlformats.org/drawingml/2006/main">
                    <a:graphicData uri="http://schemas.openxmlformats.org/drawingml/2006/picture">
                      <pic:pic xmlns:pic="http://schemas.openxmlformats.org/drawingml/2006/picture">
                        <pic:nvPicPr>
                          <pic:cNvPr id="27955" name="Picture 27955"/>
                          <pic:cNvPicPr/>
                        </pic:nvPicPr>
                        <pic:blipFill>
                          <a:blip r:embed="rId311"/>
                          <a:stretch>
                            <a:fillRect/>
                          </a:stretch>
                        </pic:blipFill>
                        <pic:spPr>
                          <a:xfrm>
                            <a:off x="0" y="0"/>
                            <a:ext cx="19882" cy="23201"/>
                          </a:xfrm>
                          <a:prstGeom prst="rect">
                            <a:avLst/>
                          </a:prstGeom>
                        </pic:spPr>
                      </pic:pic>
                    </a:graphicData>
                  </a:graphic>
                </wp:inline>
              </w:drawing>
            </w:r>
            <w:r>
              <w:tab/>
            </w:r>
            <w:r>
              <w:rPr>
                <w:noProof/>
              </w:rPr>
              <w:drawing>
                <wp:inline distT="0" distB="0" distL="0" distR="0" wp14:anchorId="19563419" wp14:editId="1B195AAE">
                  <wp:extent cx="19883" cy="26515"/>
                  <wp:effectExtent l="0" t="0" r="0" b="0"/>
                  <wp:docPr id="27951" name="Picture 27951"/>
                  <wp:cNvGraphicFramePr/>
                  <a:graphic xmlns:a="http://schemas.openxmlformats.org/drawingml/2006/main">
                    <a:graphicData uri="http://schemas.openxmlformats.org/drawingml/2006/picture">
                      <pic:pic xmlns:pic="http://schemas.openxmlformats.org/drawingml/2006/picture">
                        <pic:nvPicPr>
                          <pic:cNvPr id="27951" name="Picture 27951"/>
                          <pic:cNvPicPr/>
                        </pic:nvPicPr>
                        <pic:blipFill>
                          <a:blip r:embed="rId312"/>
                          <a:stretch>
                            <a:fillRect/>
                          </a:stretch>
                        </pic:blipFill>
                        <pic:spPr>
                          <a:xfrm>
                            <a:off x="0" y="0"/>
                            <a:ext cx="19883" cy="26515"/>
                          </a:xfrm>
                          <a:prstGeom prst="rect">
                            <a:avLst/>
                          </a:prstGeom>
                        </pic:spPr>
                      </pic:pic>
                    </a:graphicData>
                  </a:graphic>
                </wp:inline>
              </w:drawing>
            </w:r>
            <w:r>
              <w:rPr>
                <w:noProof/>
              </w:rPr>
              <w:drawing>
                <wp:inline distT="0" distB="0" distL="0" distR="0" wp14:anchorId="36B89682" wp14:editId="6272D623">
                  <wp:extent cx="1965037" cy="43085"/>
                  <wp:effectExtent l="0" t="0" r="0" b="0"/>
                  <wp:docPr id="30989" name="Picture 30989"/>
                  <wp:cNvGraphicFramePr/>
                  <a:graphic xmlns:a="http://schemas.openxmlformats.org/drawingml/2006/main">
                    <a:graphicData uri="http://schemas.openxmlformats.org/drawingml/2006/picture">
                      <pic:pic xmlns:pic="http://schemas.openxmlformats.org/drawingml/2006/picture">
                        <pic:nvPicPr>
                          <pic:cNvPr id="30989" name="Picture 30989"/>
                          <pic:cNvPicPr/>
                        </pic:nvPicPr>
                        <pic:blipFill>
                          <a:blip r:embed="rId313"/>
                          <a:stretch>
                            <a:fillRect/>
                          </a:stretch>
                        </pic:blipFill>
                        <pic:spPr>
                          <a:xfrm>
                            <a:off x="0" y="0"/>
                            <a:ext cx="1965037" cy="43085"/>
                          </a:xfrm>
                          <a:prstGeom prst="rect">
                            <a:avLst/>
                          </a:prstGeom>
                        </pic:spPr>
                      </pic:pic>
                    </a:graphicData>
                  </a:graphic>
                </wp:inline>
              </w:drawing>
            </w:r>
            <w:r>
              <w:tab/>
            </w:r>
            <w:r>
              <w:rPr>
                <w:noProof/>
              </w:rPr>
              <w:drawing>
                <wp:inline distT="0" distB="0" distL="0" distR="0" wp14:anchorId="6A8DDF8B" wp14:editId="5FC5C7BD">
                  <wp:extent cx="19882" cy="19886"/>
                  <wp:effectExtent l="0" t="0" r="0" b="0"/>
                  <wp:docPr id="27950" name="Picture 27950"/>
                  <wp:cNvGraphicFramePr/>
                  <a:graphic xmlns:a="http://schemas.openxmlformats.org/drawingml/2006/main">
                    <a:graphicData uri="http://schemas.openxmlformats.org/drawingml/2006/picture">
                      <pic:pic xmlns:pic="http://schemas.openxmlformats.org/drawingml/2006/picture">
                        <pic:nvPicPr>
                          <pic:cNvPr id="27950" name="Picture 27950"/>
                          <pic:cNvPicPr/>
                        </pic:nvPicPr>
                        <pic:blipFill>
                          <a:blip r:embed="rId314"/>
                          <a:stretch>
                            <a:fillRect/>
                          </a:stretch>
                        </pic:blipFill>
                        <pic:spPr>
                          <a:xfrm>
                            <a:off x="0" y="0"/>
                            <a:ext cx="19882" cy="19886"/>
                          </a:xfrm>
                          <a:prstGeom prst="rect">
                            <a:avLst/>
                          </a:prstGeom>
                        </pic:spPr>
                      </pic:pic>
                    </a:graphicData>
                  </a:graphic>
                </wp:inline>
              </w:drawing>
            </w:r>
            <w:r>
              <w:tab/>
            </w:r>
            <w:r>
              <w:rPr>
                <w:noProof/>
              </w:rPr>
              <w:drawing>
                <wp:inline distT="0" distB="0" distL="0" distR="0" wp14:anchorId="418C7B3F" wp14:editId="4560F4B5">
                  <wp:extent cx="3314" cy="3315"/>
                  <wp:effectExtent l="0" t="0" r="0" b="0"/>
                  <wp:docPr id="27964" name="Picture 27964"/>
                  <wp:cNvGraphicFramePr/>
                  <a:graphic xmlns:a="http://schemas.openxmlformats.org/drawingml/2006/main">
                    <a:graphicData uri="http://schemas.openxmlformats.org/drawingml/2006/picture">
                      <pic:pic xmlns:pic="http://schemas.openxmlformats.org/drawingml/2006/picture">
                        <pic:nvPicPr>
                          <pic:cNvPr id="27964" name="Picture 27964"/>
                          <pic:cNvPicPr/>
                        </pic:nvPicPr>
                        <pic:blipFill>
                          <a:blip r:embed="rId97"/>
                          <a:stretch>
                            <a:fillRect/>
                          </a:stretch>
                        </pic:blipFill>
                        <pic:spPr>
                          <a:xfrm>
                            <a:off x="0" y="0"/>
                            <a:ext cx="3314" cy="3315"/>
                          </a:xfrm>
                          <a:prstGeom prst="rect">
                            <a:avLst/>
                          </a:prstGeom>
                        </pic:spPr>
                      </pic:pic>
                    </a:graphicData>
                  </a:graphic>
                </wp:inline>
              </w:drawing>
            </w:r>
            <w:r>
              <w:tab/>
            </w:r>
            <w:r>
              <w:rPr>
                <w:noProof/>
              </w:rPr>
              <w:drawing>
                <wp:inline distT="0" distB="0" distL="0" distR="0" wp14:anchorId="33988EE8" wp14:editId="7EAF3B3C">
                  <wp:extent cx="19883" cy="23200"/>
                  <wp:effectExtent l="0" t="0" r="0" b="0"/>
                  <wp:docPr id="27949" name="Picture 27949"/>
                  <wp:cNvGraphicFramePr/>
                  <a:graphic xmlns:a="http://schemas.openxmlformats.org/drawingml/2006/main">
                    <a:graphicData uri="http://schemas.openxmlformats.org/drawingml/2006/picture">
                      <pic:pic xmlns:pic="http://schemas.openxmlformats.org/drawingml/2006/picture">
                        <pic:nvPicPr>
                          <pic:cNvPr id="27949" name="Picture 27949"/>
                          <pic:cNvPicPr/>
                        </pic:nvPicPr>
                        <pic:blipFill>
                          <a:blip r:embed="rId315"/>
                          <a:stretch>
                            <a:fillRect/>
                          </a:stretch>
                        </pic:blipFill>
                        <pic:spPr>
                          <a:xfrm>
                            <a:off x="0" y="0"/>
                            <a:ext cx="19883" cy="23200"/>
                          </a:xfrm>
                          <a:prstGeom prst="rect">
                            <a:avLst/>
                          </a:prstGeom>
                        </pic:spPr>
                      </pic:pic>
                    </a:graphicData>
                  </a:graphic>
                </wp:inline>
              </w:drawing>
            </w:r>
            <w:r>
              <w:t>32</w:t>
            </w:r>
          </w:p>
          <w:p w14:paraId="49BA2353" w14:textId="77777777" w:rsidR="00902482" w:rsidRDefault="00000000">
            <w:pPr>
              <w:spacing w:after="0" w:line="259" w:lineRule="auto"/>
              <w:ind w:left="21" w:firstLine="0"/>
              <w:jc w:val="left"/>
            </w:pPr>
            <w:r>
              <w:t>GJ-F-028 VOI</w:t>
            </w:r>
          </w:p>
        </w:tc>
      </w:tr>
    </w:tbl>
    <w:p w14:paraId="1FC7A6DD" w14:textId="77777777" w:rsidR="00902482" w:rsidRDefault="00000000">
      <w:pPr>
        <w:tabs>
          <w:tab w:val="center" w:pos="3981"/>
          <w:tab w:val="center" w:pos="5489"/>
        </w:tabs>
        <w:spacing w:after="369" w:line="267" w:lineRule="auto"/>
        <w:ind w:left="0" w:firstLine="0"/>
        <w:jc w:val="left"/>
      </w:pPr>
      <w:r>
        <w:lastRenderedPageBreak/>
        <w:tab/>
        <w:t>ACUERDO No.</w:t>
      </w:r>
      <w:r>
        <w:tab/>
        <w:t>DE 2024</w:t>
      </w:r>
    </w:p>
    <w:p w14:paraId="49592275" w14:textId="77777777" w:rsidR="00902482" w:rsidRDefault="00000000">
      <w:pPr>
        <w:spacing w:after="0" w:line="267" w:lineRule="auto"/>
        <w:ind w:left="172" w:right="68" w:hanging="10"/>
        <w:jc w:val="center"/>
      </w:pPr>
      <w:r>
        <w:t>Por medio del cual se adopta el Reglamento - 0 0 0 9el Aprendiz SENA y se derogan los Acuerdos 07 de</w:t>
      </w:r>
    </w:p>
    <w:p w14:paraId="7B8BC8DA" w14:textId="77777777" w:rsidR="00902482" w:rsidRDefault="00000000">
      <w:pPr>
        <w:spacing w:after="0" w:line="265" w:lineRule="auto"/>
        <w:ind w:left="1418" w:right="1319" w:hanging="10"/>
        <w:jc w:val="center"/>
      </w:pPr>
      <w:r>
        <w:rPr>
          <w:sz w:val="22"/>
        </w:rPr>
        <w:t>2012, 02 de 2014, 06 de 2023 y 02 de 2024</w:t>
      </w:r>
    </w:p>
    <w:tbl>
      <w:tblPr>
        <w:tblStyle w:val="TableGrid"/>
        <w:tblW w:w="8734" w:type="dxa"/>
        <w:tblInd w:w="203" w:type="dxa"/>
        <w:tblCellMar>
          <w:top w:w="0" w:type="dxa"/>
          <w:left w:w="0" w:type="dxa"/>
          <w:bottom w:w="0" w:type="dxa"/>
          <w:right w:w="0" w:type="dxa"/>
        </w:tblCellMar>
        <w:tblLook w:val="04A0" w:firstRow="1" w:lastRow="0" w:firstColumn="1" w:lastColumn="0" w:noHBand="0" w:noVBand="1"/>
      </w:tblPr>
      <w:tblGrid>
        <w:gridCol w:w="7497"/>
        <w:gridCol w:w="1389"/>
      </w:tblGrid>
      <w:tr w:rsidR="00902482" w14:paraId="6E5FDB0D" w14:textId="77777777">
        <w:trPr>
          <w:trHeight w:val="287"/>
        </w:trPr>
        <w:tc>
          <w:tcPr>
            <w:tcW w:w="7033" w:type="dxa"/>
            <w:tcBorders>
              <w:top w:val="nil"/>
              <w:left w:val="nil"/>
              <w:bottom w:val="nil"/>
              <w:right w:val="nil"/>
            </w:tcBorders>
          </w:tcPr>
          <w:p w14:paraId="3CA5580B" w14:textId="77777777" w:rsidR="00902482" w:rsidRDefault="00000000">
            <w:pPr>
              <w:tabs>
                <w:tab w:val="center" w:pos="4536"/>
                <w:tab w:val="center" w:pos="4591"/>
                <w:tab w:val="center" w:pos="4646"/>
                <w:tab w:val="center" w:pos="4701"/>
                <w:tab w:val="center" w:pos="4758"/>
                <w:tab w:val="center" w:pos="4813"/>
                <w:tab w:val="center" w:pos="4870"/>
                <w:tab w:val="center" w:pos="4922"/>
                <w:tab w:val="center" w:pos="4980"/>
                <w:tab w:val="center" w:pos="5032"/>
                <w:tab w:val="center" w:pos="5089"/>
                <w:tab w:val="center" w:pos="5142"/>
              </w:tabs>
              <w:spacing w:after="0" w:line="259" w:lineRule="auto"/>
              <w:ind w:left="0" w:firstLine="0"/>
              <w:jc w:val="left"/>
            </w:pPr>
            <w:r>
              <w:rPr>
                <w:noProof/>
                <w:sz w:val="22"/>
              </w:rPr>
              <mc:AlternateContent>
                <mc:Choice Requires="wpg">
                  <w:drawing>
                    <wp:anchor distT="0" distB="0" distL="114300" distR="114300" simplePos="0" relativeHeight="251665408" behindDoc="0" locked="0" layoutInCell="1" allowOverlap="1" wp14:anchorId="23806EA6" wp14:editId="1121A7E8">
                      <wp:simplePos x="0" y="0"/>
                      <wp:positionH relativeFrom="column">
                        <wp:posOffset>3289747</wp:posOffset>
                      </wp:positionH>
                      <wp:positionV relativeFrom="paragraph">
                        <wp:posOffset>131320</wp:posOffset>
                      </wp:positionV>
                      <wp:extent cx="1633278" cy="13254"/>
                      <wp:effectExtent l="0" t="0" r="0" b="0"/>
                      <wp:wrapSquare wrapText="bothSides"/>
                      <wp:docPr id="329750" name="Group 329750"/>
                      <wp:cNvGraphicFramePr/>
                      <a:graphic xmlns:a="http://schemas.openxmlformats.org/drawingml/2006/main">
                        <a:graphicData uri="http://schemas.microsoft.com/office/word/2010/wordprocessingGroup">
                          <wpg:wgp>
                            <wpg:cNvGrpSpPr/>
                            <wpg:grpSpPr>
                              <a:xfrm>
                                <a:off x="0" y="0"/>
                                <a:ext cx="1633278" cy="13254"/>
                                <a:chOff x="0" y="0"/>
                                <a:chExt cx="1633278" cy="13254"/>
                              </a:xfrm>
                            </wpg:grpSpPr>
                            <wps:wsp>
                              <wps:cNvPr id="329749" name="Shape 329749"/>
                              <wps:cNvSpPr/>
                              <wps:spPr>
                                <a:xfrm>
                                  <a:off x="0" y="0"/>
                                  <a:ext cx="1633278" cy="13254"/>
                                </a:xfrm>
                                <a:custGeom>
                                  <a:avLst/>
                                  <a:gdLst/>
                                  <a:ahLst/>
                                  <a:cxnLst/>
                                  <a:rect l="0" t="0" r="0" b="0"/>
                                  <a:pathLst>
                                    <a:path w="1633278" h="13254">
                                      <a:moveTo>
                                        <a:pt x="0" y="6627"/>
                                      </a:moveTo>
                                      <a:lnTo>
                                        <a:pt x="1633278" y="6627"/>
                                      </a:lnTo>
                                    </a:path>
                                  </a:pathLst>
                                </a:custGeom>
                                <a:ln w="13254"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29750" style="width:128.605pt;height:1.04359pt;position:absolute;mso-position-horizontal-relative:text;mso-position-horizontal:absolute;margin-left:259.035pt;mso-position-vertical-relative:text;margin-top:10.3401pt;" coordsize="16332,132">
                      <v:shape id="Shape 329749" style="position:absolute;width:16332;height:132;left:0;top:0;" coordsize="1633278,13254" path="m0,6627l1633278,6627">
                        <v:stroke weight="1.04359pt" endcap="flat" joinstyle="miter" miterlimit="1" on="true" color="#000000"/>
                        <v:fill on="false" color="#000000"/>
                      </v:shape>
                      <w10:wrap type="square"/>
                    </v:group>
                  </w:pict>
                </mc:Fallback>
              </mc:AlternateContent>
            </w:r>
            <w:r>
              <w:t xml:space="preserve">Artículo </w:t>
            </w:r>
            <w:proofErr w:type="gramStart"/>
            <w:r>
              <w:t>34</w:t>
            </w:r>
            <w:r>
              <w:rPr>
                <w:vertAlign w:val="superscript"/>
              </w:rPr>
              <w:t xml:space="preserve">2 </w:t>
            </w:r>
            <w:r>
              <w:t>.</w:t>
            </w:r>
            <w:proofErr w:type="gramEnd"/>
            <w:r>
              <w:t xml:space="preserve"> Principios del proceso de evaluación</w:t>
            </w:r>
            <w:r>
              <w:rPr>
                <w:noProof/>
              </w:rPr>
              <w:drawing>
                <wp:inline distT="0" distB="0" distL="0" distR="0" wp14:anchorId="53331B57" wp14:editId="6AACAAF3">
                  <wp:extent cx="23191" cy="26508"/>
                  <wp:effectExtent l="0" t="0" r="0" b="0"/>
                  <wp:docPr id="33832" name="Picture 33832"/>
                  <wp:cNvGraphicFramePr/>
                  <a:graphic xmlns:a="http://schemas.openxmlformats.org/drawingml/2006/main">
                    <a:graphicData uri="http://schemas.openxmlformats.org/drawingml/2006/picture">
                      <pic:pic xmlns:pic="http://schemas.openxmlformats.org/drawingml/2006/picture">
                        <pic:nvPicPr>
                          <pic:cNvPr id="33832" name="Picture 33832"/>
                          <pic:cNvPicPr/>
                        </pic:nvPicPr>
                        <pic:blipFill>
                          <a:blip r:embed="rId316"/>
                          <a:stretch>
                            <a:fillRect/>
                          </a:stretch>
                        </pic:blipFill>
                        <pic:spPr>
                          <a:xfrm>
                            <a:off x="0" y="0"/>
                            <a:ext cx="23191" cy="26508"/>
                          </a:xfrm>
                          <a:prstGeom prst="rect">
                            <a:avLst/>
                          </a:prstGeom>
                        </pic:spPr>
                      </pic:pic>
                    </a:graphicData>
                  </a:graphic>
                </wp:inline>
              </w:drawing>
            </w:r>
            <w:r>
              <w:tab/>
            </w:r>
            <w:r>
              <w:rPr>
                <w:noProof/>
              </w:rPr>
              <w:drawing>
                <wp:inline distT="0" distB="0" distL="0" distR="0" wp14:anchorId="7D271E04" wp14:editId="60B77550">
                  <wp:extent cx="23190" cy="26508"/>
                  <wp:effectExtent l="0" t="0" r="0" b="0"/>
                  <wp:docPr id="33837" name="Picture 33837"/>
                  <wp:cNvGraphicFramePr/>
                  <a:graphic xmlns:a="http://schemas.openxmlformats.org/drawingml/2006/main">
                    <a:graphicData uri="http://schemas.openxmlformats.org/drawingml/2006/picture">
                      <pic:pic xmlns:pic="http://schemas.openxmlformats.org/drawingml/2006/picture">
                        <pic:nvPicPr>
                          <pic:cNvPr id="33837" name="Picture 33837"/>
                          <pic:cNvPicPr/>
                        </pic:nvPicPr>
                        <pic:blipFill>
                          <a:blip r:embed="rId317"/>
                          <a:stretch>
                            <a:fillRect/>
                          </a:stretch>
                        </pic:blipFill>
                        <pic:spPr>
                          <a:xfrm>
                            <a:off x="0" y="0"/>
                            <a:ext cx="23190" cy="26508"/>
                          </a:xfrm>
                          <a:prstGeom prst="rect">
                            <a:avLst/>
                          </a:prstGeom>
                        </pic:spPr>
                      </pic:pic>
                    </a:graphicData>
                  </a:graphic>
                </wp:inline>
              </w:drawing>
            </w:r>
            <w:r>
              <w:tab/>
            </w:r>
            <w:r>
              <w:rPr>
                <w:noProof/>
              </w:rPr>
              <w:drawing>
                <wp:inline distT="0" distB="0" distL="0" distR="0" wp14:anchorId="791C739F" wp14:editId="538C9ABD">
                  <wp:extent cx="26504" cy="26508"/>
                  <wp:effectExtent l="0" t="0" r="0" b="0"/>
                  <wp:docPr id="33833" name="Picture 33833"/>
                  <wp:cNvGraphicFramePr/>
                  <a:graphic xmlns:a="http://schemas.openxmlformats.org/drawingml/2006/main">
                    <a:graphicData uri="http://schemas.openxmlformats.org/drawingml/2006/picture">
                      <pic:pic xmlns:pic="http://schemas.openxmlformats.org/drawingml/2006/picture">
                        <pic:nvPicPr>
                          <pic:cNvPr id="33833" name="Picture 33833"/>
                          <pic:cNvPicPr/>
                        </pic:nvPicPr>
                        <pic:blipFill>
                          <a:blip r:embed="rId318"/>
                          <a:stretch>
                            <a:fillRect/>
                          </a:stretch>
                        </pic:blipFill>
                        <pic:spPr>
                          <a:xfrm>
                            <a:off x="0" y="0"/>
                            <a:ext cx="26504" cy="26508"/>
                          </a:xfrm>
                          <a:prstGeom prst="rect">
                            <a:avLst/>
                          </a:prstGeom>
                        </pic:spPr>
                      </pic:pic>
                    </a:graphicData>
                  </a:graphic>
                </wp:inline>
              </w:drawing>
            </w:r>
            <w:r>
              <w:tab/>
            </w:r>
            <w:r>
              <w:rPr>
                <w:noProof/>
              </w:rPr>
              <w:drawing>
                <wp:inline distT="0" distB="0" distL="0" distR="0" wp14:anchorId="541927CA" wp14:editId="64185622">
                  <wp:extent cx="23191" cy="26508"/>
                  <wp:effectExtent l="0" t="0" r="0" b="0"/>
                  <wp:docPr id="33836" name="Picture 33836"/>
                  <wp:cNvGraphicFramePr/>
                  <a:graphic xmlns:a="http://schemas.openxmlformats.org/drawingml/2006/main">
                    <a:graphicData uri="http://schemas.openxmlformats.org/drawingml/2006/picture">
                      <pic:pic xmlns:pic="http://schemas.openxmlformats.org/drawingml/2006/picture">
                        <pic:nvPicPr>
                          <pic:cNvPr id="33836" name="Picture 33836"/>
                          <pic:cNvPicPr/>
                        </pic:nvPicPr>
                        <pic:blipFill>
                          <a:blip r:embed="rId319"/>
                          <a:stretch>
                            <a:fillRect/>
                          </a:stretch>
                        </pic:blipFill>
                        <pic:spPr>
                          <a:xfrm>
                            <a:off x="0" y="0"/>
                            <a:ext cx="23191" cy="26508"/>
                          </a:xfrm>
                          <a:prstGeom prst="rect">
                            <a:avLst/>
                          </a:prstGeom>
                        </pic:spPr>
                      </pic:pic>
                    </a:graphicData>
                  </a:graphic>
                </wp:inline>
              </w:drawing>
            </w:r>
            <w:r>
              <w:tab/>
            </w:r>
            <w:r>
              <w:rPr>
                <w:noProof/>
              </w:rPr>
              <w:drawing>
                <wp:inline distT="0" distB="0" distL="0" distR="0" wp14:anchorId="14AD49D2" wp14:editId="56F5AD3E">
                  <wp:extent cx="26504" cy="26508"/>
                  <wp:effectExtent l="0" t="0" r="0" b="0"/>
                  <wp:docPr id="33835" name="Picture 3383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320"/>
                          <a:stretch>
                            <a:fillRect/>
                          </a:stretch>
                        </pic:blipFill>
                        <pic:spPr>
                          <a:xfrm>
                            <a:off x="0" y="0"/>
                            <a:ext cx="26504" cy="26508"/>
                          </a:xfrm>
                          <a:prstGeom prst="rect">
                            <a:avLst/>
                          </a:prstGeom>
                        </pic:spPr>
                      </pic:pic>
                    </a:graphicData>
                  </a:graphic>
                </wp:inline>
              </w:drawing>
            </w:r>
            <w:r>
              <w:tab/>
            </w:r>
            <w:r>
              <w:rPr>
                <w:noProof/>
              </w:rPr>
              <w:drawing>
                <wp:inline distT="0" distB="0" distL="0" distR="0" wp14:anchorId="2A0406F4" wp14:editId="778B99E6">
                  <wp:extent cx="26504" cy="26508"/>
                  <wp:effectExtent l="0" t="0" r="0" b="0"/>
                  <wp:docPr id="33834" name="Picture 33834"/>
                  <wp:cNvGraphicFramePr/>
                  <a:graphic xmlns:a="http://schemas.openxmlformats.org/drawingml/2006/main">
                    <a:graphicData uri="http://schemas.openxmlformats.org/drawingml/2006/picture">
                      <pic:pic xmlns:pic="http://schemas.openxmlformats.org/drawingml/2006/picture">
                        <pic:nvPicPr>
                          <pic:cNvPr id="33834" name="Picture 33834"/>
                          <pic:cNvPicPr/>
                        </pic:nvPicPr>
                        <pic:blipFill>
                          <a:blip r:embed="rId321"/>
                          <a:stretch>
                            <a:fillRect/>
                          </a:stretch>
                        </pic:blipFill>
                        <pic:spPr>
                          <a:xfrm>
                            <a:off x="0" y="0"/>
                            <a:ext cx="26504" cy="26508"/>
                          </a:xfrm>
                          <a:prstGeom prst="rect">
                            <a:avLst/>
                          </a:prstGeom>
                        </pic:spPr>
                      </pic:pic>
                    </a:graphicData>
                  </a:graphic>
                </wp:inline>
              </w:drawing>
            </w:r>
            <w:r>
              <w:tab/>
            </w:r>
            <w:r>
              <w:rPr>
                <w:noProof/>
              </w:rPr>
              <w:drawing>
                <wp:inline distT="0" distB="0" distL="0" distR="0" wp14:anchorId="419C15E6" wp14:editId="1C00F073">
                  <wp:extent cx="23190" cy="26508"/>
                  <wp:effectExtent l="0" t="0" r="0" b="0"/>
                  <wp:docPr id="33842" name="Picture 33842"/>
                  <wp:cNvGraphicFramePr/>
                  <a:graphic xmlns:a="http://schemas.openxmlformats.org/drawingml/2006/main">
                    <a:graphicData uri="http://schemas.openxmlformats.org/drawingml/2006/picture">
                      <pic:pic xmlns:pic="http://schemas.openxmlformats.org/drawingml/2006/picture">
                        <pic:nvPicPr>
                          <pic:cNvPr id="33842" name="Picture 33842"/>
                          <pic:cNvPicPr/>
                        </pic:nvPicPr>
                        <pic:blipFill>
                          <a:blip r:embed="rId322"/>
                          <a:stretch>
                            <a:fillRect/>
                          </a:stretch>
                        </pic:blipFill>
                        <pic:spPr>
                          <a:xfrm>
                            <a:off x="0" y="0"/>
                            <a:ext cx="23190" cy="26508"/>
                          </a:xfrm>
                          <a:prstGeom prst="rect">
                            <a:avLst/>
                          </a:prstGeom>
                        </pic:spPr>
                      </pic:pic>
                    </a:graphicData>
                  </a:graphic>
                </wp:inline>
              </w:drawing>
            </w:r>
            <w:r>
              <w:tab/>
            </w:r>
            <w:r>
              <w:rPr>
                <w:noProof/>
              </w:rPr>
              <w:drawing>
                <wp:inline distT="0" distB="0" distL="0" distR="0" wp14:anchorId="6B1521B9" wp14:editId="24BBAE05">
                  <wp:extent cx="23191" cy="26508"/>
                  <wp:effectExtent l="0" t="0" r="0" b="0"/>
                  <wp:docPr id="33841" name="Picture 33841"/>
                  <wp:cNvGraphicFramePr/>
                  <a:graphic xmlns:a="http://schemas.openxmlformats.org/drawingml/2006/main">
                    <a:graphicData uri="http://schemas.openxmlformats.org/drawingml/2006/picture">
                      <pic:pic xmlns:pic="http://schemas.openxmlformats.org/drawingml/2006/picture">
                        <pic:nvPicPr>
                          <pic:cNvPr id="33841" name="Picture 33841"/>
                          <pic:cNvPicPr/>
                        </pic:nvPicPr>
                        <pic:blipFill>
                          <a:blip r:embed="rId323"/>
                          <a:stretch>
                            <a:fillRect/>
                          </a:stretch>
                        </pic:blipFill>
                        <pic:spPr>
                          <a:xfrm>
                            <a:off x="0" y="0"/>
                            <a:ext cx="23191" cy="26508"/>
                          </a:xfrm>
                          <a:prstGeom prst="rect">
                            <a:avLst/>
                          </a:prstGeom>
                        </pic:spPr>
                      </pic:pic>
                    </a:graphicData>
                  </a:graphic>
                </wp:inline>
              </w:drawing>
            </w:r>
            <w:r>
              <w:tab/>
            </w:r>
            <w:r>
              <w:rPr>
                <w:noProof/>
              </w:rPr>
              <w:drawing>
                <wp:inline distT="0" distB="0" distL="0" distR="0" wp14:anchorId="4F0FBA60" wp14:editId="296DD66F">
                  <wp:extent cx="23190" cy="26508"/>
                  <wp:effectExtent l="0" t="0" r="0" b="0"/>
                  <wp:docPr id="33840" name="Picture 33840"/>
                  <wp:cNvGraphicFramePr/>
                  <a:graphic xmlns:a="http://schemas.openxmlformats.org/drawingml/2006/main">
                    <a:graphicData uri="http://schemas.openxmlformats.org/drawingml/2006/picture">
                      <pic:pic xmlns:pic="http://schemas.openxmlformats.org/drawingml/2006/picture">
                        <pic:nvPicPr>
                          <pic:cNvPr id="33840" name="Picture 33840"/>
                          <pic:cNvPicPr/>
                        </pic:nvPicPr>
                        <pic:blipFill>
                          <a:blip r:embed="rId324"/>
                          <a:stretch>
                            <a:fillRect/>
                          </a:stretch>
                        </pic:blipFill>
                        <pic:spPr>
                          <a:xfrm>
                            <a:off x="0" y="0"/>
                            <a:ext cx="23190" cy="26508"/>
                          </a:xfrm>
                          <a:prstGeom prst="rect">
                            <a:avLst/>
                          </a:prstGeom>
                        </pic:spPr>
                      </pic:pic>
                    </a:graphicData>
                  </a:graphic>
                </wp:inline>
              </w:drawing>
            </w:r>
            <w:r>
              <w:tab/>
            </w:r>
            <w:r>
              <w:rPr>
                <w:noProof/>
              </w:rPr>
              <w:drawing>
                <wp:inline distT="0" distB="0" distL="0" distR="0" wp14:anchorId="75C826D4" wp14:editId="1A86904C">
                  <wp:extent cx="23191" cy="26508"/>
                  <wp:effectExtent l="0" t="0" r="0" b="0"/>
                  <wp:docPr id="33843" name="Picture 33843"/>
                  <wp:cNvGraphicFramePr/>
                  <a:graphic xmlns:a="http://schemas.openxmlformats.org/drawingml/2006/main">
                    <a:graphicData uri="http://schemas.openxmlformats.org/drawingml/2006/picture">
                      <pic:pic xmlns:pic="http://schemas.openxmlformats.org/drawingml/2006/picture">
                        <pic:nvPicPr>
                          <pic:cNvPr id="33843" name="Picture 33843"/>
                          <pic:cNvPicPr/>
                        </pic:nvPicPr>
                        <pic:blipFill>
                          <a:blip r:embed="rId325"/>
                          <a:stretch>
                            <a:fillRect/>
                          </a:stretch>
                        </pic:blipFill>
                        <pic:spPr>
                          <a:xfrm>
                            <a:off x="0" y="0"/>
                            <a:ext cx="23191" cy="26508"/>
                          </a:xfrm>
                          <a:prstGeom prst="rect">
                            <a:avLst/>
                          </a:prstGeom>
                        </pic:spPr>
                      </pic:pic>
                    </a:graphicData>
                  </a:graphic>
                </wp:inline>
              </w:drawing>
            </w:r>
            <w:r>
              <w:tab/>
            </w:r>
            <w:r>
              <w:rPr>
                <w:noProof/>
              </w:rPr>
              <w:drawing>
                <wp:inline distT="0" distB="0" distL="0" distR="0" wp14:anchorId="375A820F" wp14:editId="263C5A1C">
                  <wp:extent cx="23190" cy="26508"/>
                  <wp:effectExtent l="0" t="0" r="0" b="0"/>
                  <wp:docPr id="33838" name="Picture 33838"/>
                  <wp:cNvGraphicFramePr/>
                  <a:graphic xmlns:a="http://schemas.openxmlformats.org/drawingml/2006/main">
                    <a:graphicData uri="http://schemas.openxmlformats.org/drawingml/2006/picture">
                      <pic:pic xmlns:pic="http://schemas.openxmlformats.org/drawingml/2006/picture">
                        <pic:nvPicPr>
                          <pic:cNvPr id="33838" name="Picture 33838"/>
                          <pic:cNvPicPr/>
                        </pic:nvPicPr>
                        <pic:blipFill>
                          <a:blip r:embed="rId326"/>
                          <a:stretch>
                            <a:fillRect/>
                          </a:stretch>
                        </pic:blipFill>
                        <pic:spPr>
                          <a:xfrm>
                            <a:off x="0" y="0"/>
                            <a:ext cx="23190" cy="26508"/>
                          </a:xfrm>
                          <a:prstGeom prst="rect">
                            <a:avLst/>
                          </a:prstGeom>
                        </pic:spPr>
                      </pic:pic>
                    </a:graphicData>
                  </a:graphic>
                </wp:inline>
              </w:drawing>
            </w:r>
            <w:r>
              <w:tab/>
            </w:r>
            <w:r>
              <w:rPr>
                <w:noProof/>
              </w:rPr>
              <w:drawing>
                <wp:inline distT="0" distB="0" distL="0" distR="0" wp14:anchorId="7459A3C8" wp14:editId="2DED3807">
                  <wp:extent cx="23191" cy="26508"/>
                  <wp:effectExtent l="0" t="0" r="0" b="0"/>
                  <wp:docPr id="33839" name="Picture 33839"/>
                  <wp:cNvGraphicFramePr/>
                  <a:graphic xmlns:a="http://schemas.openxmlformats.org/drawingml/2006/main">
                    <a:graphicData uri="http://schemas.openxmlformats.org/drawingml/2006/picture">
                      <pic:pic xmlns:pic="http://schemas.openxmlformats.org/drawingml/2006/picture">
                        <pic:nvPicPr>
                          <pic:cNvPr id="33839" name="Picture 33839"/>
                          <pic:cNvPicPr/>
                        </pic:nvPicPr>
                        <pic:blipFill>
                          <a:blip r:embed="rId327"/>
                          <a:stretch>
                            <a:fillRect/>
                          </a:stretch>
                        </pic:blipFill>
                        <pic:spPr>
                          <a:xfrm>
                            <a:off x="0" y="0"/>
                            <a:ext cx="23191" cy="26508"/>
                          </a:xfrm>
                          <a:prstGeom prst="rect">
                            <a:avLst/>
                          </a:prstGeom>
                        </pic:spPr>
                      </pic:pic>
                    </a:graphicData>
                  </a:graphic>
                </wp:inline>
              </w:drawing>
            </w:r>
            <w:r>
              <w:tab/>
            </w:r>
            <w:r>
              <w:rPr>
                <w:noProof/>
              </w:rPr>
              <w:drawing>
                <wp:inline distT="0" distB="0" distL="0" distR="0" wp14:anchorId="008B2E80" wp14:editId="7683A2B0">
                  <wp:extent cx="23191" cy="23194"/>
                  <wp:effectExtent l="0" t="0" r="0" b="0"/>
                  <wp:docPr id="33844" name="Picture 33844"/>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328"/>
                          <a:stretch>
                            <a:fillRect/>
                          </a:stretch>
                        </pic:blipFill>
                        <pic:spPr>
                          <a:xfrm>
                            <a:off x="0" y="0"/>
                            <a:ext cx="23191" cy="23194"/>
                          </a:xfrm>
                          <a:prstGeom prst="rect">
                            <a:avLst/>
                          </a:prstGeom>
                        </pic:spPr>
                      </pic:pic>
                    </a:graphicData>
                  </a:graphic>
                </wp:inline>
              </w:drawing>
            </w:r>
          </w:p>
        </w:tc>
        <w:tc>
          <w:tcPr>
            <w:tcW w:w="1701" w:type="dxa"/>
            <w:tcBorders>
              <w:top w:val="nil"/>
              <w:left w:val="nil"/>
              <w:bottom w:val="nil"/>
              <w:right w:val="nil"/>
            </w:tcBorders>
            <w:vAlign w:val="bottom"/>
          </w:tcPr>
          <w:p w14:paraId="2E2F79C9" w14:textId="77777777" w:rsidR="00902482" w:rsidRDefault="00000000">
            <w:pPr>
              <w:tabs>
                <w:tab w:val="center" w:pos="756"/>
                <w:tab w:val="center" w:pos="811"/>
                <w:tab w:val="center" w:pos="869"/>
                <w:tab w:val="center" w:pos="921"/>
                <w:tab w:val="center" w:pos="978"/>
                <w:tab w:val="center" w:pos="1033"/>
                <w:tab w:val="center" w:pos="1090"/>
                <w:tab w:val="center" w:pos="1145"/>
                <w:tab w:val="center" w:pos="1203"/>
                <w:tab w:val="center" w:pos="1255"/>
                <w:tab w:val="center" w:pos="1310"/>
                <w:tab w:val="right" w:pos="1701"/>
              </w:tabs>
              <w:spacing w:after="0" w:line="259" w:lineRule="auto"/>
              <w:ind w:left="0" w:firstLine="0"/>
              <w:jc w:val="left"/>
            </w:pPr>
            <w:r>
              <w:rPr>
                <w:sz w:val="22"/>
              </w:rPr>
              <w:tab/>
            </w:r>
            <w:r>
              <w:rPr>
                <w:noProof/>
              </w:rPr>
              <w:drawing>
                <wp:inline distT="0" distB="0" distL="0" distR="0" wp14:anchorId="33053100" wp14:editId="6935A424">
                  <wp:extent cx="19878" cy="26508"/>
                  <wp:effectExtent l="0" t="0" r="0" b="0"/>
                  <wp:docPr id="33847" name="Picture 33847"/>
                  <wp:cNvGraphicFramePr/>
                  <a:graphic xmlns:a="http://schemas.openxmlformats.org/drawingml/2006/main">
                    <a:graphicData uri="http://schemas.openxmlformats.org/drawingml/2006/picture">
                      <pic:pic xmlns:pic="http://schemas.openxmlformats.org/drawingml/2006/picture">
                        <pic:nvPicPr>
                          <pic:cNvPr id="33847" name="Picture 33847"/>
                          <pic:cNvPicPr/>
                        </pic:nvPicPr>
                        <pic:blipFill>
                          <a:blip r:embed="rId329"/>
                          <a:stretch>
                            <a:fillRect/>
                          </a:stretch>
                        </pic:blipFill>
                        <pic:spPr>
                          <a:xfrm>
                            <a:off x="0" y="0"/>
                            <a:ext cx="19878" cy="26508"/>
                          </a:xfrm>
                          <a:prstGeom prst="rect">
                            <a:avLst/>
                          </a:prstGeom>
                        </pic:spPr>
                      </pic:pic>
                    </a:graphicData>
                  </a:graphic>
                </wp:inline>
              </w:drawing>
            </w:r>
            <w:r>
              <w:rPr>
                <w:sz w:val="22"/>
              </w:rPr>
              <w:tab/>
            </w:r>
            <w:r>
              <w:rPr>
                <w:noProof/>
              </w:rPr>
              <w:drawing>
                <wp:inline distT="0" distB="0" distL="0" distR="0" wp14:anchorId="49E6DC6F" wp14:editId="38A3629F">
                  <wp:extent cx="23191" cy="26508"/>
                  <wp:effectExtent l="0" t="0" r="0" b="0"/>
                  <wp:docPr id="33845" name="Picture 33845"/>
                  <wp:cNvGraphicFramePr/>
                  <a:graphic xmlns:a="http://schemas.openxmlformats.org/drawingml/2006/main">
                    <a:graphicData uri="http://schemas.openxmlformats.org/drawingml/2006/picture">
                      <pic:pic xmlns:pic="http://schemas.openxmlformats.org/drawingml/2006/picture">
                        <pic:nvPicPr>
                          <pic:cNvPr id="33845" name="Picture 33845"/>
                          <pic:cNvPicPr/>
                        </pic:nvPicPr>
                        <pic:blipFill>
                          <a:blip r:embed="rId330"/>
                          <a:stretch>
                            <a:fillRect/>
                          </a:stretch>
                        </pic:blipFill>
                        <pic:spPr>
                          <a:xfrm>
                            <a:off x="0" y="0"/>
                            <a:ext cx="23191" cy="26508"/>
                          </a:xfrm>
                          <a:prstGeom prst="rect">
                            <a:avLst/>
                          </a:prstGeom>
                        </pic:spPr>
                      </pic:pic>
                    </a:graphicData>
                  </a:graphic>
                </wp:inline>
              </w:drawing>
            </w:r>
            <w:r>
              <w:rPr>
                <w:sz w:val="22"/>
              </w:rPr>
              <w:tab/>
            </w:r>
            <w:r>
              <w:rPr>
                <w:noProof/>
              </w:rPr>
              <w:drawing>
                <wp:inline distT="0" distB="0" distL="0" distR="0" wp14:anchorId="6F0B2E7F" wp14:editId="1B03BBF2">
                  <wp:extent cx="23191" cy="26508"/>
                  <wp:effectExtent l="0" t="0" r="0" b="0"/>
                  <wp:docPr id="33846" name="Picture 33846"/>
                  <wp:cNvGraphicFramePr/>
                  <a:graphic xmlns:a="http://schemas.openxmlformats.org/drawingml/2006/main">
                    <a:graphicData uri="http://schemas.openxmlformats.org/drawingml/2006/picture">
                      <pic:pic xmlns:pic="http://schemas.openxmlformats.org/drawingml/2006/picture">
                        <pic:nvPicPr>
                          <pic:cNvPr id="33846" name="Picture 33846"/>
                          <pic:cNvPicPr/>
                        </pic:nvPicPr>
                        <pic:blipFill>
                          <a:blip r:embed="rId331"/>
                          <a:stretch>
                            <a:fillRect/>
                          </a:stretch>
                        </pic:blipFill>
                        <pic:spPr>
                          <a:xfrm>
                            <a:off x="0" y="0"/>
                            <a:ext cx="23191" cy="26508"/>
                          </a:xfrm>
                          <a:prstGeom prst="rect">
                            <a:avLst/>
                          </a:prstGeom>
                        </pic:spPr>
                      </pic:pic>
                    </a:graphicData>
                  </a:graphic>
                </wp:inline>
              </w:drawing>
            </w:r>
            <w:r>
              <w:rPr>
                <w:sz w:val="22"/>
              </w:rPr>
              <w:tab/>
            </w:r>
            <w:r>
              <w:rPr>
                <w:noProof/>
              </w:rPr>
              <w:drawing>
                <wp:inline distT="0" distB="0" distL="0" distR="0" wp14:anchorId="794DE57D" wp14:editId="3C69DD8D">
                  <wp:extent cx="23190" cy="23194"/>
                  <wp:effectExtent l="0" t="0" r="0" b="0"/>
                  <wp:docPr id="33856" name="Picture 33856"/>
                  <wp:cNvGraphicFramePr/>
                  <a:graphic xmlns:a="http://schemas.openxmlformats.org/drawingml/2006/main">
                    <a:graphicData uri="http://schemas.openxmlformats.org/drawingml/2006/picture">
                      <pic:pic xmlns:pic="http://schemas.openxmlformats.org/drawingml/2006/picture">
                        <pic:nvPicPr>
                          <pic:cNvPr id="33856" name="Picture 33856"/>
                          <pic:cNvPicPr/>
                        </pic:nvPicPr>
                        <pic:blipFill>
                          <a:blip r:embed="rId332"/>
                          <a:stretch>
                            <a:fillRect/>
                          </a:stretch>
                        </pic:blipFill>
                        <pic:spPr>
                          <a:xfrm>
                            <a:off x="0" y="0"/>
                            <a:ext cx="23190" cy="23194"/>
                          </a:xfrm>
                          <a:prstGeom prst="rect">
                            <a:avLst/>
                          </a:prstGeom>
                        </pic:spPr>
                      </pic:pic>
                    </a:graphicData>
                  </a:graphic>
                </wp:inline>
              </w:drawing>
            </w:r>
            <w:r>
              <w:rPr>
                <w:sz w:val="22"/>
              </w:rPr>
              <w:tab/>
            </w:r>
            <w:r>
              <w:rPr>
                <w:noProof/>
              </w:rPr>
              <w:drawing>
                <wp:inline distT="0" distB="0" distL="0" distR="0" wp14:anchorId="44654EDA" wp14:editId="7D8ED8DC">
                  <wp:extent cx="23190" cy="26508"/>
                  <wp:effectExtent l="0" t="0" r="0" b="0"/>
                  <wp:docPr id="33848" name="Picture 33848"/>
                  <wp:cNvGraphicFramePr/>
                  <a:graphic xmlns:a="http://schemas.openxmlformats.org/drawingml/2006/main">
                    <a:graphicData uri="http://schemas.openxmlformats.org/drawingml/2006/picture">
                      <pic:pic xmlns:pic="http://schemas.openxmlformats.org/drawingml/2006/picture">
                        <pic:nvPicPr>
                          <pic:cNvPr id="33848" name="Picture 33848"/>
                          <pic:cNvPicPr/>
                        </pic:nvPicPr>
                        <pic:blipFill>
                          <a:blip r:embed="rId333"/>
                          <a:stretch>
                            <a:fillRect/>
                          </a:stretch>
                        </pic:blipFill>
                        <pic:spPr>
                          <a:xfrm>
                            <a:off x="0" y="0"/>
                            <a:ext cx="23190" cy="26508"/>
                          </a:xfrm>
                          <a:prstGeom prst="rect">
                            <a:avLst/>
                          </a:prstGeom>
                        </pic:spPr>
                      </pic:pic>
                    </a:graphicData>
                  </a:graphic>
                </wp:inline>
              </w:drawing>
            </w:r>
            <w:r>
              <w:rPr>
                <w:sz w:val="22"/>
              </w:rPr>
              <w:tab/>
            </w:r>
            <w:r>
              <w:rPr>
                <w:noProof/>
              </w:rPr>
              <w:drawing>
                <wp:inline distT="0" distB="0" distL="0" distR="0" wp14:anchorId="6C225DB1" wp14:editId="7D712D2F">
                  <wp:extent cx="26503" cy="26508"/>
                  <wp:effectExtent l="0" t="0" r="0" b="0"/>
                  <wp:docPr id="33849" name="Picture 33849"/>
                  <wp:cNvGraphicFramePr/>
                  <a:graphic xmlns:a="http://schemas.openxmlformats.org/drawingml/2006/main">
                    <a:graphicData uri="http://schemas.openxmlformats.org/drawingml/2006/picture">
                      <pic:pic xmlns:pic="http://schemas.openxmlformats.org/drawingml/2006/picture">
                        <pic:nvPicPr>
                          <pic:cNvPr id="33849" name="Picture 33849"/>
                          <pic:cNvPicPr/>
                        </pic:nvPicPr>
                        <pic:blipFill>
                          <a:blip r:embed="rId334"/>
                          <a:stretch>
                            <a:fillRect/>
                          </a:stretch>
                        </pic:blipFill>
                        <pic:spPr>
                          <a:xfrm>
                            <a:off x="0" y="0"/>
                            <a:ext cx="26503" cy="26508"/>
                          </a:xfrm>
                          <a:prstGeom prst="rect">
                            <a:avLst/>
                          </a:prstGeom>
                        </pic:spPr>
                      </pic:pic>
                    </a:graphicData>
                  </a:graphic>
                </wp:inline>
              </w:drawing>
            </w:r>
            <w:r>
              <w:rPr>
                <w:sz w:val="22"/>
              </w:rPr>
              <w:tab/>
            </w:r>
            <w:r>
              <w:rPr>
                <w:noProof/>
              </w:rPr>
              <w:drawing>
                <wp:inline distT="0" distB="0" distL="0" distR="0" wp14:anchorId="79DF54D7" wp14:editId="07C6A42F">
                  <wp:extent cx="26503" cy="26508"/>
                  <wp:effectExtent l="0" t="0" r="0" b="0"/>
                  <wp:docPr id="33854" name="Picture 33854"/>
                  <wp:cNvGraphicFramePr/>
                  <a:graphic xmlns:a="http://schemas.openxmlformats.org/drawingml/2006/main">
                    <a:graphicData uri="http://schemas.openxmlformats.org/drawingml/2006/picture">
                      <pic:pic xmlns:pic="http://schemas.openxmlformats.org/drawingml/2006/picture">
                        <pic:nvPicPr>
                          <pic:cNvPr id="33854" name="Picture 33854"/>
                          <pic:cNvPicPr/>
                        </pic:nvPicPr>
                        <pic:blipFill>
                          <a:blip r:embed="rId335"/>
                          <a:stretch>
                            <a:fillRect/>
                          </a:stretch>
                        </pic:blipFill>
                        <pic:spPr>
                          <a:xfrm>
                            <a:off x="0" y="0"/>
                            <a:ext cx="26503" cy="26508"/>
                          </a:xfrm>
                          <a:prstGeom prst="rect">
                            <a:avLst/>
                          </a:prstGeom>
                        </pic:spPr>
                      </pic:pic>
                    </a:graphicData>
                  </a:graphic>
                </wp:inline>
              </w:drawing>
            </w:r>
            <w:r>
              <w:rPr>
                <w:sz w:val="22"/>
              </w:rPr>
              <w:tab/>
            </w:r>
            <w:r>
              <w:rPr>
                <w:noProof/>
              </w:rPr>
              <w:drawing>
                <wp:inline distT="0" distB="0" distL="0" distR="0" wp14:anchorId="6A955E16" wp14:editId="7F4768FA">
                  <wp:extent cx="23191" cy="26508"/>
                  <wp:effectExtent l="0" t="0" r="0" b="0"/>
                  <wp:docPr id="33855" name="Picture 33855"/>
                  <wp:cNvGraphicFramePr/>
                  <a:graphic xmlns:a="http://schemas.openxmlformats.org/drawingml/2006/main">
                    <a:graphicData uri="http://schemas.openxmlformats.org/drawingml/2006/picture">
                      <pic:pic xmlns:pic="http://schemas.openxmlformats.org/drawingml/2006/picture">
                        <pic:nvPicPr>
                          <pic:cNvPr id="33855" name="Picture 33855"/>
                          <pic:cNvPicPr/>
                        </pic:nvPicPr>
                        <pic:blipFill>
                          <a:blip r:embed="rId336"/>
                          <a:stretch>
                            <a:fillRect/>
                          </a:stretch>
                        </pic:blipFill>
                        <pic:spPr>
                          <a:xfrm>
                            <a:off x="0" y="0"/>
                            <a:ext cx="23191" cy="26508"/>
                          </a:xfrm>
                          <a:prstGeom prst="rect">
                            <a:avLst/>
                          </a:prstGeom>
                        </pic:spPr>
                      </pic:pic>
                    </a:graphicData>
                  </a:graphic>
                </wp:inline>
              </w:drawing>
            </w:r>
            <w:r>
              <w:rPr>
                <w:sz w:val="22"/>
              </w:rPr>
              <w:tab/>
            </w:r>
            <w:r>
              <w:rPr>
                <w:noProof/>
              </w:rPr>
              <w:drawing>
                <wp:inline distT="0" distB="0" distL="0" distR="0" wp14:anchorId="719329BE" wp14:editId="35B53FA8">
                  <wp:extent cx="23191" cy="29821"/>
                  <wp:effectExtent l="0" t="0" r="0" b="0"/>
                  <wp:docPr id="33850" name="Picture 33850"/>
                  <wp:cNvGraphicFramePr/>
                  <a:graphic xmlns:a="http://schemas.openxmlformats.org/drawingml/2006/main">
                    <a:graphicData uri="http://schemas.openxmlformats.org/drawingml/2006/picture">
                      <pic:pic xmlns:pic="http://schemas.openxmlformats.org/drawingml/2006/picture">
                        <pic:nvPicPr>
                          <pic:cNvPr id="33850" name="Picture 33850"/>
                          <pic:cNvPicPr/>
                        </pic:nvPicPr>
                        <pic:blipFill>
                          <a:blip r:embed="rId337"/>
                          <a:stretch>
                            <a:fillRect/>
                          </a:stretch>
                        </pic:blipFill>
                        <pic:spPr>
                          <a:xfrm>
                            <a:off x="0" y="0"/>
                            <a:ext cx="23191" cy="29821"/>
                          </a:xfrm>
                          <a:prstGeom prst="rect">
                            <a:avLst/>
                          </a:prstGeom>
                        </pic:spPr>
                      </pic:pic>
                    </a:graphicData>
                  </a:graphic>
                </wp:inline>
              </w:drawing>
            </w:r>
            <w:r>
              <w:rPr>
                <w:sz w:val="22"/>
              </w:rPr>
              <w:tab/>
            </w:r>
            <w:r>
              <w:rPr>
                <w:noProof/>
              </w:rPr>
              <w:drawing>
                <wp:inline distT="0" distB="0" distL="0" distR="0" wp14:anchorId="0557DD96" wp14:editId="16DC76E5">
                  <wp:extent cx="23191" cy="29821"/>
                  <wp:effectExtent l="0" t="0" r="0" b="0"/>
                  <wp:docPr id="33851" name="Picture 33851"/>
                  <wp:cNvGraphicFramePr/>
                  <a:graphic xmlns:a="http://schemas.openxmlformats.org/drawingml/2006/main">
                    <a:graphicData uri="http://schemas.openxmlformats.org/drawingml/2006/picture">
                      <pic:pic xmlns:pic="http://schemas.openxmlformats.org/drawingml/2006/picture">
                        <pic:nvPicPr>
                          <pic:cNvPr id="33851" name="Picture 33851"/>
                          <pic:cNvPicPr/>
                        </pic:nvPicPr>
                        <pic:blipFill>
                          <a:blip r:embed="rId338"/>
                          <a:stretch>
                            <a:fillRect/>
                          </a:stretch>
                        </pic:blipFill>
                        <pic:spPr>
                          <a:xfrm>
                            <a:off x="0" y="0"/>
                            <a:ext cx="23191" cy="29821"/>
                          </a:xfrm>
                          <a:prstGeom prst="rect">
                            <a:avLst/>
                          </a:prstGeom>
                        </pic:spPr>
                      </pic:pic>
                    </a:graphicData>
                  </a:graphic>
                </wp:inline>
              </w:drawing>
            </w:r>
            <w:r>
              <w:rPr>
                <w:sz w:val="22"/>
              </w:rPr>
              <w:tab/>
            </w:r>
            <w:r>
              <w:rPr>
                <w:noProof/>
              </w:rPr>
              <w:drawing>
                <wp:inline distT="0" distB="0" distL="0" distR="0" wp14:anchorId="22C9F9E6" wp14:editId="3984A3B4">
                  <wp:extent cx="19877" cy="29821"/>
                  <wp:effectExtent l="0" t="0" r="0" b="0"/>
                  <wp:docPr id="33853" name="Picture 33853"/>
                  <wp:cNvGraphicFramePr/>
                  <a:graphic xmlns:a="http://schemas.openxmlformats.org/drawingml/2006/main">
                    <a:graphicData uri="http://schemas.openxmlformats.org/drawingml/2006/picture">
                      <pic:pic xmlns:pic="http://schemas.openxmlformats.org/drawingml/2006/picture">
                        <pic:nvPicPr>
                          <pic:cNvPr id="33853" name="Picture 33853"/>
                          <pic:cNvPicPr/>
                        </pic:nvPicPr>
                        <pic:blipFill>
                          <a:blip r:embed="rId339"/>
                          <a:stretch>
                            <a:fillRect/>
                          </a:stretch>
                        </pic:blipFill>
                        <pic:spPr>
                          <a:xfrm>
                            <a:off x="0" y="0"/>
                            <a:ext cx="19877" cy="29821"/>
                          </a:xfrm>
                          <a:prstGeom prst="rect">
                            <a:avLst/>
                          </a:prstGeom>
                        </pic:spPr>
                      </pic:pic>
                    </a:graphicData>
                  </a:graphic>
                </wp:inline>
              </w:drawing>
            </w:r>
            <w:r>
              <w:rPr>
                <w:sz w:val="22"/>
              </w:rPr>
              <w:tab/>
            </w:r>
            <w:r>
              <w:rPr>
                <w:noProof/>
              </w:rPr>
              <w:drawing>
                <wp:inline distT="0" distB="0" distL="0" distR="0" wp14:anchorId="3088FE3E" wp14:editId="128E5FCD">
                  <wp:extent cx="23189" cy="29821"/>
                  <wp:effectExtent l="0" t="0" r="0" b="0"/>
                  <wp:docPr id="33852" name="Picture 33852"/>
                  <wp:cNvGraphicFramePr/>
                  <a:graphic xmlns:a="http://schemas.openxmlformats.org/drawingml/2006/main">
                    <a:graphicData uri="http://schemas.openxmlformats.org/drawingml/2006/picture">
                      <pic:pic xmlns:pic="http://schemas.openxmlformats.org/drawingml/2006/picture">
                        <pic:nvPicPr>
                          <pic:cNvPr id="33852" name="Picture 33852"/>
                          <pic:cNvPicPr/>
                        </pic:nvPicPr>
                        <pic:blipFill>
                          <a:blip r:embed="rId340"/>
                          <a:stretch>
                            <a:fillRect/>
                          </a:stretch>
                        </pic:blipFill>
                        <pic:spPr>
                          <a:xfrm>
                            <a:off x="0" y="0"/>
                            <a:ext cx="23189" cy="29821"/>
                          </a:xfrm>
                          <a:prstGeom prst="rect">
                            <a:avLst/>
                          </a:prstGeom>
                        </pic:spPr>
                      </pic:pic>
                    </a:graphicData>
                  </a:graphic>
                </wp:inline>
              </w:drawing>
            </w:r>
            <w:r>
              <w:rPr>
                <w:sz w:val="22"/>
              </w:rPr>
              <w:t xml:space="preserve"> 32</w:t>
            </w:r>
          </w:p>
        </w:tc>
      </w:tr>
      <w:tr w:rsidR="00902482" w14:paraId="0D6F2387" w14:textId="77777777">
        <w:trPr>
          <w:trHeight w:val="267"/>
        </w:trPr>
        <w:tc>
          <w:tcPr>
            <w:tcW w:w="7033" w:type="dxa"/>
            <w:tcBorders>
              <w:top w:val="nil"/>
              <w:left w:val="nil"/>
              <w:bottom w:val="nil"/>
              <w:right w:val="nil"/>
            </w:tcBorders>
          </w:tcPr>
          <w:p w14:paraId="6E63630D" w14:textId="77777777" w:rsidR="00902482" w:rsidRDefault="00000000">
            <w:pPr>
              <w:tabs>
                <w:tab w:val="center" w:pos="5089"/>
                <w:tab w:val="center" w:pos="5144"/>
                <w:tab w:val="center" w:pos="5199"/>
                <w:tab w:val="center" w:pos="5256"/>
              </w:tabs>
              <w:spacing w:after="0" w:line="259" w:lineRule="auto"/>
              <w:ind w:left="0" w:firstLine="0"/>
              <w:jc w:val="left"/>
            </w:pPr>
            <w:r>
              <w:rPr>
                <w:noProof/>
                <w:sz w:val="22"/>
              </w:rPr>
              <mc:AlternateContent>
                <mc:Choice Requires="wpg">
                  <w:drawing>
                    <wp:anchor distT="0" distB="0" distL="114300" distR="114300" simplePos="0" relativeHeight="251666432" behindDoc="0" locked="0" layoutInCell="1" allowOverlap="1" wp14:anchorId="7AFDF5B0" wp14:editId="7BC7664E">
                      <wp:simplePos x="0" y="0"/>
                      <wp:positionH relativeFrom="column">
                        <wp:posOffset>3359318</wp:posOffset>
                      </wp:positionH>
                      <wp:positionV relativeFrom="paragraph">
                        <wp:posOffset>111407</wp:posOffset>
                      </wp:positionV>
                      <wp:extent cx="1563707" cy="28164"/>
                      <wp:effectExtent l="0" t="0" r="0" b="0"/>
                      <wp:wrapSquare wrapText="bothSides"/>
                      <wp:docPr id="330188" name="Group 330188"/>
                      <wp:cNvGraphicFramePr/>
                      <a:graphic xmlns:a="http://schemas.openxmlformats.org/drawingml/2006/main">
                        <a:graphicData uri="http://schemas.microsoft.com/office/word/2010/wordprocessingGroup">
                          <wpg:wgp>
                            <wpg:cNvGrpSpPr/>
                            <wpg:grpSpPr>
                              <a:xfrm>
                                <a:off x="0" y="0"/>
                                <a:ext cx="1563707" cy="28164"/>
                                <a:chOff x="0" y="0"/>
                                <a:chExt cx="1563707" cy="28164"/>
                              </a:xfrm>
                            </wpg:grpSpPr>
                            <pic:pic xmlns:pic="http://schemas.openxmlformats.org/drawingml/2006/picture">
                              <pic:nvPicPr>
                                <pic:cNvPr id="33866" name="Picture 33866"/>
                                <pic:cNvPicPr/>
                              </pic:nvPicPr>
                              <pic:blipFill>
                                <a:blip r:embed="rId341"/>
                                <a:stretch>
                                  <a:fillRect/>
                                </a:stretch>
                              </pic:blipFill>
                              <pic:spPr>
                                <a:xfrm>
                                  <a:off x="0" y="0"/>
                                  <a:ext cx="23191" cy="23194"/>
                                </a:xfrm>
                                <a:prstGeom prst="rect">
                                  <a:avLst/>
                                </a:prstGeom>
                              </pic:spPr>
                            </pic:pic>
                            <pic:pic xmlns:pic="http://schemas.openxmlformats.org/drawingml/2006/picture">
                              <pic:nvPicPr>
                                <pic:cNvPr id="33867" name="Picture 33867"/>
                                <pic:cNvPicPr/>
                              </pic:nvPicPr>
                              <pic:blipFill>
                                <a:blip r:embed="rId342"/>
                                <a:stretch>
                                  <a:fillRect/>
                                </a:stretch>
                              </pic:blipFill>
                              <pic:spPr>
                                <a:xfrm>
                                  <a:off x="33130" y="0"/>
                                  <a:ext cx="23190" cy="23194"/>
                                </a:xfrm>
                                <a:prstGeom prst="rect">
                                  <a:avLst/>
                                </a:prstGeom>
                              </pic:spPr>
                            </pic:pic>
                            <pic:pic xmlns:pic="http://schemas.openxmlformats.org/drawingml/2006/picture">
                              <pic:nvPicPr>
                                <pic:cNvPr id="33864" name="Picture 33864"/>
                                <pic:cNvPicPr/>
                              </pic:nvPicPr>
                              <pic:blipFill>
                                <a:blip r:embed="rId343"/>
                                <a:stretch>
                                  <a:fillRect/>
                                </a:stretch>
                              </pic:blipFill>
                              <pic:spPr>
                                <a:xfrm>
                                  <a:off x="69572" y="0"/>
                                  <a:ext cx="19878" cy="23194"/>
                                </a:xfrm>
                                <a:prstGeom prst="rect">
                                  <a:avLst/>
                                </a:prstGeom>
                              </pic:spPr>
                            </pic:pic>
                            <pic:pic xmlns:pic="http://schemas.openxmlformats.org/drawingml/2006/picture">
                              <pic:nvPicPr>
                                <pic:cNvPr id="33870" name="Picture 33870"/>
                                <pic:cNvPicPr/>
                              </pic:nvPicPr>
                              <pic:blipFill>
                                <a:blip r:embed="rId344"/>
                                <a:stretch>
                                  <a:fillRect/>
                                </a:stretch>
                              </pic:blipFill>
                              <pic:spPr>
                                <a:xfrm>
                                  <a:off x="102701" y="0"/>
                                  <a:ext cx="23191" cy="23194"/>
                                </a:xfrm>
                                <a:prstGeom prst="rect">
                                  <a:avLst/>
                                </a:prstGeom>
                              </pic:spPr>
                            </pic:pic>
                            <pic:pic xmlns:pic="http://schemas.openxmlformats.org/drawingml/2006/picture">
                              <pic:nvPicPr>
                                <pic:cNvPr id="33865" name="Picture 33865"/>
                                <pic:cNvPicPr/>
                              </pic:nvPicPr>
                              <pic:blipFill>
                                <a:blip r:embed="rId345"/>
                                <a:stretch>
                                  <a:fillRect/>
                                </a:stretch>
                              </pic:blipFill>
                              <pic:spPr>
                                <a:xfrm>
                                  <a:off x="139143" y="0"/>
                                  <a:ext cx="23191" cy="23194"/>
                                </a:xfrm>
                                <a:prstGeom prst="rect">
                                  <a:avLst/>
                                </a:prstGeom>
                              </pic:spPr>
                            </pic:pic>
                            <pic:pic xmlns:pic="http://schemas.openxmlformats.org/drawingml/2006/picture">
                              <pic:nvPicPr>
                                <pic:cNvPr id="33868" name="Picture 33868"/>
                                <pic:cNvPicPr/>
                              </pic:nvPicPr>
                              <pic:blipFill>
                                <a:blip r:embed="rId346"/>
                                <a:stretch>
                                  <a:fillRect/>
                                </a:stretch>
                              </pic:blipFill>
                              <pic:spPr>
                                <a:xfrm>
                                  <a:off x="208715" y="0"/>
                                  <a:ext cx="23191" cy="23194"/>
                                </a:xfrm>
                                <a:prstGeom prst="rect">
                                  <a:avLst/>
                                </a:prstGeom>
                              </pic:spPr>
                            </pic:pic>
                            <pic:pic xmlns:pic="http://schemas.openxmlformats.org/drawingml/2006/picture">
                              <pic:nvPicPr>
                                <pic:cNvPr id="33869" name="Picture 33869"/>
                                <pic:cNvPicPr/>
                              </pic:nvPicPr>
                              <pic:blipFill>
                                <a:blip r:embed="rId347"/>
                                <a:stretch>
                                  <a:fillRect/>
                                </a:stretch>
                              </pic:blipFill>
                              <pic:spPr>
                                <a:xfrm>
                                  <a:off x="172272" y="0"/>
                                  <a:ext cx="23191" cy="26508"/>
                                </a:xfrm>
                                <a:prstGeom prst="rect">
                                  <a:avLst/>
                                </a:prstGeom>
                              </pic:spPr>
                            </pic:pic>
                            <pic:pic xmlns:pic="http://schemas.openxmlformats.org/drawingml/2006/picture">
                              <pic:nvPicPr>
                                <pic:cNvPr id="33871" name="Picture 33871"/>
                                <pic:cNvPicPr/>
                              </pic:nvPicPr>
                              <pic:blipFill>
                                <a:blip r:embed="rId348"/>
                                <a:stretch>
                                  <a:fillRect/>
                                </a:stretch>
                              </pic:blipFill>
                              <pic:spPr>
                                <a:xfrm>
                                  <a:off x="241845" y="0"/>
                                  <a:ext cx="23190" cy="26508"/>
                                </a:xfrm>
                                <a:prstGeom prst="rect">
                                  <a:avLst/>
                                </a:prstGeom>
                              </pic:spPr>
                            </pic:pic>
                            <pic:pic xmlns:pic="http://schemas.openxmlformats.org/drawingml/2006/picture">
                              <pic:nvPicPr>
                                <pic:cNvPr id="33863" name="Picture 33863"/>
                                <pic:cNvPicPr/>
                              </pic:nvPicPr>
                              <pic:blipFill>
                                <a:blip r:embed="rId349"/>
                                <a:stretch>
                                  <a:fillRect/>
                                </a:stretch>
                              </pic:blipFill>
                              <pic:spPr>
                                <a:xfrm>
                                  <a:off x="278287" y="0"/>
                                  <a:ext cx="19877" cy="26508"/>
                                </a:xfrm>
                                <a:prstGeom prst="rect">
                                  <a:avLst/>
                                </a:prstGeom>
                              </pic:spPr>
                            </pic:pic>
                            <wps:wsp>
                              <wps:cNvPr id="329751" name="Shape 329751"/>
                              <wps:cNvSpPr/>
                              <wps:spPr>
                                <a:xfrm>
                                  <a:off x="314730" y="18224"/>
                                  <a:ext cx="1248977" cy="9940"/>
                                </a:xfrm>
                                <a:custGeom>
                                  <a:avLst/>
                                  <a:gdLst/>
                                  <a:ahLst/>
                                  <a:cxnLst/>
                                  <a:rect l="0" t="0" r="0" b="0"/>
                                  <a:pathLst>
                                    <a:path w="1248977" h="9940">
                                      <a:moveTo>
                                        <a:pt x="0" y="4970"/>
                                      </a:moveTo>
                                      <a:lnTo>
                                        <a:pt x="1248977" y="4970"/>
                                      </a:lnTo>
                                    </a:path>
                                  </a:pathLst>
                                </a:custGeom>
                                <a:ln w="994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30188" style="width:123.127pt;height:2.21767pt;position:absolute;mso-position-horizontal-relative:text;mso-position-horizontal:absolute;margin-left:264.513pt;mso-position-vertical-relative:text;margin-top:8.77223pt;" coordsize="15637,281">
                      <v:shape id="Picture 33866" style="position:absolute;width:231;height:231;left:0;top:0;" filled="f">
                        <v:imagedata r:id="rId401"/>
                      </v:shape>
                      <v:shape id="Picture 33867" style="position:absolute;width:231;height:231;left:331;top:0;" filled="f">
                        <v:imagedata r:id="rId402"/>
                      </v:shape>
                      <v:shape id="Picture 33864" style="position:absolute;width:198;height:231;left:695;top:0;" filled="f">
                        <v:imagedata r:id="rId403"/>
                      </v:shape>
                      <v:shape id="Picture 33870" style="position:absolute;width:231;height:231;left:1027;top:0;" filled="f">
                        <v:imagedata r:id="rId404"/>
                      </v:shape>
                      <v:shape id="Picture 33865" style="position:absolute;width:231;height:231;left:1391;top:0;" filled="f">
                        <v:imagedata r:id="rId405"/>
                      </v:shape>
                      <v:shape id="Picture 33868" style="position:absolute;width:231;height:231;left:2087;top:0;" filled="f">
                        <v:imagedata r:id="rId406"/>
                      </v:shape>
                      <v:shape id="Picture 33869" style="position:absolute;width:231;height:265;left:1722;top:0;" filled="f">
                        <v:imagedata r:id="rId407"/>
                      </v:shape>
                      <v:shape id="Picture 33871" style="position:absolute;width:231;height:265;left:2418;top:0;" filled="f">
                        <v:imagedata r:id="rId408"/>
                      </v:shape>
                      <v:shape id="Picture 33863" style="position:absolute;width:198;height:265;left:2782;top:0;" filled="f">
                        <v:imagedata r:id="rId409"/>
                      </v:shape>
                      <v:shape id="Shape 329751" style="position:absolute;width:12489;height:99;left:3147;top:182;" coordsize="1248977,9940" path="m0,4970l1248977,4970">
                        <v:stroke weight="0.782715pt" endcap="flat" joinstyle="miter" miterlimit="1" on="true" color="#000000"/>
                        <v:fill on="false" color="#000000"/>
                      </v:shape>
                      <w10:wrap type="square"/>
                    </v:group>
                  </w:pict>
                </mc:Fallback>
              </mc:AlternateContent>
            </w:r>
            <w:r>
              <w:t xml:space="preserve">Artículo </w:t>
            </w:r>
            <w:proofErr w:type="gramStart"/>
            <w:r>
              <w:t>35</w:t>
            </w:r>
            <w:r>
              <w:rPr>
                <w:vertAlign w:val="superscript"/>
              </w:rPr>
              <w:t xml:space="preserve">2 </w:t>
            </w:r>
            <w:r>
              <w:t>.</w:t>
            </w:r>
            <w:proofErr w:type="gramEnd"/>
            <w:r>
              <w:t xml:space="preserve"> Acompañamiento en el proceso evaluativo</w:t>
            </w:r>
            <w:r>
              <w:rPr>
                <w:noProof/>
              </w:rPr>
              <w:drawing>
                <wp:inline distT="0" distB="0" distL="0" distR="0" wp14:anchorId="2BACCAD4" wp14:editId="1EEDF0AC">
                  <wp:extent cx="19877" cy="23194"/>
                  <wp:effectExtent l="0" t="0" r="0" b="0"/>
                  <wp:docPr id="33862" name="Picture 33862"/>
                  <wp:cNvGraphicFramePr/>
                  <a:graphic xmlns:a="http://schemas.openxmlformats.org/drawingml/2006/main">
                    <a:graphicData uri="http://schemas.openxmlformats.org/drawingml/2006/picture">
                      <pic:pic xmlns:pic="http://schemas.openxmlformats.org/drawingml/2006/picture">
                        <pic:nvPicPr>
                          <pic:cNvPr id="33862" name="Picture 33862"/>
                          <pic:cNvPicPr/>
                        </pic:nvPicPr>
                        <pic:blipFill>
                          <a:blip r:embed="rId410"/>
                          <a:stretch>
                            <a:fillRect/>
                          </a:stretch>
                        </pic:blipFill>
                        <pic:spPr>
                          <a:xfrm>
                            <a:off x="0" y="0"/>
                            <a:ext cx="19877" cy="23194"/>
                          </a:xfrm>
                          <a:prstGeom prst="rect">
                            <a:avLst/>
                          </a:prstGeom>
                        </pic:spPr>
                      </pic:pic>
                    </a:graphicData>
                  </a:graphic>
                </wp:inline>
              </w:drawing>
            </w:r>
            <w:r>
              <w:tab/>
            </w:r>
            <w:r>
              <w:rPr>
                <w:noProof/>
              </w:rPr>
              <w:drawing>
                <wp:inline distT="0" distB="0" distL="0" distR="0" wp14:anchorId="2936BF2B" wp14:editId="34508F71">
                  <wp:extent cx="23191" cy="23194"/>
                  <wp:effectExtent l="0" t="0" r="0" b="0"/>
                  <wp:docPr id="33859" name="Picture 33859"/>
                  <wp:cNvGraphicFramePr/>
                  <a:graphic xmlns:a="http://schemas.openxmlformats.org/drawingml/2006/main">
                    <a:graphicData uri="http://schemas.openxmlformats.org/drawingml/2006/picture">
                      <pic:pic xmlns:pic="http://schemas.openxmlformats.org/drawingml/2006/picture">
                        <pic:nvPicPr>
                          <pic:cNvPr id="33859" name="Picture 33859"/>
                          <pic:cNvPicPr/>
                        </pic:nvPicPr>
                        <pic:blipFill>
                          <a:blip r:embed="rId411"/>
                          <a:stretch>
                            <a:fillRect/>
                          </a:stretch>
                        </pic:blipFill>
                        <pic:spPr>
                          <a:xfrm>
                            <a:off x="0" y="0"/>
                            <a:ext cx="23191" cy="23194"/>
                          </a:xfrm>
                          <a:prstGeom prst="rect">
                            <a:avLst/>
                          </a:prstGeom>
                        </pic:spPr>
                      </pic:pic>
                    </a:graphicData>
                  </a:graphic>
                </wp:inline>
              </w:drawing>
            </w:r>
            <w:r>
              <w:tab/>
            </w:r>
            <w:r>
              <w:rPr>
                <w:noProof/>
              </w:rPr>
              <w:drawing>
                <wp:inline distT="0" distB="0" distL="0" distR="0" wp14:anchorId="119BAC15" wp14:editId="1C2566CA">
                  <wp:extent cx="19878" cy="23194"/>
                  <wp:effectExtent l="0" t="0" r="0" b="0"/>
                  <wp:docPr id="33858" name="Picture 33858"/>
                  <wp:cNvGraphicFramePr/>
                  <a:graphic xmlns:a="http://schemas.openxmlformats.org/drawingml/2006/main">
                    <a:graphicData uri="http://schemas.openxmlformats.org/drawingml/2006/picture">
                      <pic:pic xmlns:pic="http://schemas.openxmlformats.org/drawingml/2006/picture">
                        <pic:nvPicPr>
                          <pic:cNvPr id="33858" name="Picture 33858"/>
                          <pic:cNvPicPr/>
                        </pic:nvPicPr>
                        <pic:blipFill>
                          <a:blip r:embed="rId412"/>
                          <a:stretch>
                            <a:fillRect/>
                          </a:stretch>
                        </pic:blipFill>
                        <pic:spPr>
                          <a:xfrm>
                            <a:off x="0" y="0"/>
                            <a:ext cx="19878" cy="23194"/>
                          </a:xfrm>
                          <a:prstGeom prst="rect">
                            <a:avLst/>
                          </a:prstGeom>
                        </pic:spPr>
                      </pic:pic>
                    </a:graphicData>
                  </a:graphic>
                </wp:inline>
              </w:drawing>
            </w:r>
            <w:r>
              <w:tab/>
            </w:r>
            <w:r>
              <w:rPr>
                <w:noProof/>
              </w:rPr>
              <w:drawing>
                <wp:inline distT="0" distB="0" distL="0" distR="0" wp14:anchorId="61E51FF5" wp14:editId="2E07EC45">
                  <wp:extent cx="23191" cy="23194"/>
                  <wp:effectExtent l="0" t="0" r="0" b="0"/>
                  <wp:docPr id="33861" name="Picture 33861"/>
                  <wp:cNvGraphicFramePr/>
                  <a:graphic xmlns:a="http://schemas.openxmlformats.org/drawingml/2006/main">
                    <a:graphicData uri="http://schemas.openxmlformats.org/drawingml/2006/picture">
                      <pic:pic xmlns:pic="http://schemas.openxmlformats.org/drawingml/2006/picture">
                        <pic:nvPicPr>
                          <pic:cNvPr id="33861" name="Picture 33861"/>
                          <pic:cNvPicPr/>
                        </pic:nvPicPr>
                        <pic:blipFill>
                          <a:blip r:embed="rId413"/>
                          <a:stretch>
                            <a:fillRect/>
                          </a:stretch>
                        </pic:blipFill>
                        <pic:spPr>
                          <a:xfrm>
                            <a:off x="0" y="0"/>
                            <a:ext cx="23191" cy="23194"/>
                          </a:xfrm>
                          <a:prstGeom prst="rect">
                            <a:avLst/>
                          </a:prstGeom>
                        </pic:spPr>
                      </pic:pic>
                    </a:graphicData>
                  </a:graphic>
                </wp:inline>
              </w:drawing>
            </w:r>
            <w:r>
              <w:tab/>
            </w:r>
            <w:r>
              <w:rPr>
                <w:noProof/>
              </w:rPr>
              <w:drawing>
                <wp:inline distT="0" distB="0" distL="0" distR="0" wp14:anchorId="00FFECFC" wp14:editId="753331D2">
                  <wp:extent cx="23190" cy="26508"/>
                  <wp:effectExtent l="0" t="0" r="0" b="0"/>
                  <wp:docPr id="33860" name="Picture 33860"/>
                  <wp:cNvGraphicFramePr/>
                  <a:graphic xmlns:a="http://schemas.openxmlformats.org/drawingml/2006/main">
                    <a:graphicData uri="http://schemas.openxmlformats.org/drawingml/2006/picture">
                      <pic:pic xmlns:pic="http://schemas.openxmlformats.org/drawingml/2006/picture">
                        <pic:nvPicPr>
                          <pic:cNvPr id="33860" name="Picture 33860"/>
                          <pic:cNvPicPr/>
                        </pic:nvPicPr>
                        <pic:blipFill>
                          <a:blip r:embed="rId414"/>
                          <a:stretch>
                            <a:fillRect/>
                          </a:stretch>
                        </pic:blipFill>
                        <pic:spPr>
                          <a:xfrm>
                            <a:off x="0" y="0"/>
                            <a:ext cx="23190" cy="26508"/>
                          </a:xfrm>
                          <a:prstGeom prst="rect">
                            <a:avLst/>
                          </a:prstGeom>
                        </pic:spPr>
                      </pic:pic>
                    </a:graphicData>
                  </a:graphic>
                </wp:inline>
              </w:drawing>
            </w:r>
          </w:p>
        </w:tc>
        <w:tc>
          <w:tcPr>
            <w:tcW w:w="1701" w:type="dxa"/>
            <w:tcBorders>
              <w:top w:val="nil"/>
              <w:left w:val="nil"/>
              <w:bottom w:val="nil"/>
              <w:right w:val="nil"/>
            </w:tcBorders>
            <w:vAlign w:val="bottom"/>
          </w:tcPr>
          <w:p w14:paraId="75DBE820" w14:textId="77777777" w:rsidR="00902482" w:rsidRDefault="00000000">
            <w:pPr>
              <w:spacing w:after="120" w:line="259" w:lineRule="auto"/>
              <w:ind w:left="1403" w:firstLine="0"/>
              <w:jc w:val="left"/>
            </w:pPr>
            <w:r>
              <w:rPr>
                <w:noProof/>
              </w:rPr>
              <w:drawing>
                <wp:inline distT="0" distB="0" distL="0" distR="0" wp14:anchorId="480B40EC" wp14:editId="72C677DF">
                  <wp:extent cx="19878" cy="26508"/>
                  <wp:effectExtent l="0" t="0" r="0" b="0"/>
                  <wp:docPr id="33857" name="Picture 33857"/>
                  <wp:cNvGraphicFramePr/>
                  <a:graphic xmlns:a="http://schemas.openxmlformats.org/drawingml/2006/main">
                    <a:graphicData uri="http://schemas.openxmlformats.org/drawingml/2006/picture">
                      <pic:pic xmlns:pic="http://schemas.openxmlformats.org/drawingml/2006/picture">
                        <pic:nvPicPr>
                          <pic:cNvPr id="33857" name="Picture 33857"/>
                          <pic:cNvPicPr/>
                        </pic:nvPicPr>
                        <pic:blipFill>
                          <a:blip r:embed="rId415"/>
                          <a:stretch>
                            <a:fillRect/>
                          </a:stretch>
                        </pic:blipFill>
                        <pic:spPr>
                          <a:xfrm>
                            <a:off x="0" y="0"/>
                            <a:ext cx="19878" cy="26508"/>
                          </a:xfrm>
                          <a:prstGeom prst="rect">
                            <a:avLst/>
                          </a:prstGeom>
                        </pic:spPr>
                      </pic:pic>
                    </a:graphicData>
                  </a:graphic>
                </wp:inline>
              </w:drawing>
            </w:r>
          </w:p>
          <w:p w14:paraId="1064FDF4" w14:textId="77777777" w:rsidR="00902482" w:rsidRDefault="00000000">
            <w:pPr>
              <w:tabs>
                <w:tab w:val="center" w:pos="754"/>
                <w:tab w:val="center" w:pos="811"/>
                <w:tab w:val="center" w:pos="863"/>
                <w:tab w:val="right" w:pos="1701"/>
              </w:tabs>
              <w:spacing w:after="0" w:line="259" w:lineRule="auto"/>
              <w:ind w:left="0" w:firstLine="0"/>
              <w:jc w:val="left"/>
            </w:pPr>
            <w:r>
              <w:rPr>
                <w:sz w:val="22"/>
              </w:rPr>
              <w:tab/>
            </w:r>
            <w:r>
              <w:rPr>
                <w:noProof/>
              </w:rPr>
              <w:drawing>
                <wp:inline distT="0" distB="0" distL="0" distR="0" wp14:anchorId="42F1938F" wp14:editId="48B69E01">
                  <wp:extent cx="23191" cy="23194"/>
                  <wp:effectExtent l="0" t="0" r="0" b="0"/>
                  <wp:docPr id="33873" name="Picture 33873"/>
                  <wp:cNvGraphicFramePr/>
                  <a:graphic xmlns:a="http://schemas.openxmlformats.org/drawingml/2006/main">
                    <a:graphicData uri="http://schemas.openxmlformats.org/drawingml/2006/picture">
                      <pic:pic xmlns:pic="http://schemas.openxmlformats.org/drawingml/2006/picture">
                        <pic:nvPicPr>
                          <pic:cNvPr id="33873" name="Picture 33873"/>
                          <pic:cNvPicPr/>
                        </pic:nvPicPr>
                        <pic:blipFill>
                          <a:blip r:embed="rId416"/>
                          <a:stretch>
                            <a:fillRect/>
                          </a:stretch>
                        </pic:blipFill>
                        <pic:spPr>
                          <a:xfrm>
                            <a:off x="0" y="0"/>
                            <a:ext cx="23191" cy="23194"/>
                          </a:xfrm>
                          <a:prstGeom prst="rect">
                            <a:avLst/>
                          </a:prstGeom>
                        </pic:spPr>
                      </pic:pic>
                    </a:graphicData>
                  </a:graphic>
                </wp:inline>
              </w:drawing>
            </w:r>
            <w:r>
              <w:rPr>
                <w:sz w:val="22"/>
              </w:rPr>
              <w:tab/>
            </w:r>
            <w:r>
              <w:rPr>
                <w:noProof/>
              </w:rPr>
              <w:drawing>
                <wp:inline distT="0" distB="0" distL="0" distR="0" wp14:anchorId="20D86A07" wp14:editId="296843F8">
                  <wp:extent cx="23191" cy="26508"/>
                  <wp:effectExtent l="0" t="0" r="0" b="0"/>
                  <wp:docPr id="33872" name="Picture 33872"/>
                  <wp:cNvGraphicFramePr/>
                  <a:graphic xmlns:a="http://schemas.openxmlformats.org/drawingml/2006/main">
                    <a:graphicData uri="http://schemas.openxmlformats.org/drawingml/2006/picture">
                      <pic:pic xmlns:pic="http://schemas.openxmlformats.org/drawingml/2006/picture">
                        <pic:nvPicPr>
                          <pic:cNvPr id="33872" name="Picture 33872"/>
                          <pic:cNvPicPr/>
                        </pic:nvPicPr>
                        <pic:blipFill>
                          <a:blip r:embed="rId417"/>
                          <a:stretch>
                            <a:fillRect/>
                          </a:stretch>
                        </pic:blipFill>
                        <pic:spPr>
                          <a:xfrm>
                            <a:off x="0" y="0"/>
                            <a:ext cx="23191" cy="26508"/>
                          </a:xfrm>
                          <a:prstGeom prst="rect">
                            <a:avLst/>
                          </a:prstGeom>
                        </pic:spPr>
                      </pic:pic>
                    </a:graphicData>
                  </a:graphic>
                </wp:inline>
              </w:drawing>
            </w:r>
            <w:r>
              <w:rPr>
                <w:sz w:val="22"/>
              </w:rPr>
              <w:tab/>
            </w:r>
            <w:r>
              <w:rPr>
                <w:noProof/>
              </w:rPr>
              <w:drawing>
                <wp:inline distT="0" distB="0" distL="0" distR="0" wp14:anchorId="20044821" wp14:editId="5F4FD4F5">
                  <wp:extent cx="23190" cy="26508"/>
                  <wp:effectExtent l="0" t="0" r="0" b="0"/>
                  <wp:docPr id="33874" name="Picture 33874"/>
                  <wp:cNvGraphicFramePr/>
                  <a:graphic xmlns:a="http://schemas.openxmlformats.org/drawingml/2006/main">
                    <a:graphicData uri="http://schemas.openxmlformats.org/drawingml/2006/picture">
                      <pic:pic xmlns:pic="http://schemas.openxmlformats.org/drawingml/2006/picture">
                        <pic:nvPicPr>
                          <pic:cNvPr id="33874" name="Picture 33874"/>
                          <pic:cNvPicPr/>
                        </pic:nvPicPr>
                        <pic:blipFill>
                          <a:blip r:embed="rId418"/>
                          <a:stretch>
                            <a:fillRect/>
                          </a:stretch>
                        </pic:blipFill>
                        <pic:spPr>
                          <a:xfrm>
                            <a:off x="0" y="0"/>
                            <a:ext cx="23190" cy="26508"/>
                          </a:xfrm>
                          <a:prstGeom prst="rect">
                            <a:avLst/>
                          </a:prstGeom>
                        </pic:spPr>
                      </pic:pic>
                    </a:graphicData>
                  </a:graphic>
                </wp:inline>
              </w:drawing>
            </w:r>
            <w:r>
              <w:rPr>
                <w:sz w:val="22"/>
              </w:rPr>
              <w:tab/>
              <w:t>33</w:t>
            </w:r>
          </w:p>
        </w:tc>
      </w:tr>
      <w:tr w:rsidR="00902482" w14:paraId="75F3B7A4" w14:textId="77777777">
        <w:trPr>
          <w:trHeight w:val="265"/>
        </w:trPr>
        <w:tc>
          <w:tcPr>
            <w:tcW w:w="7033" w:type="dxa"/>
            <w:tcBorders>
              <w:top w:val="nil"/>
              <w:left w:val="nil"/>
              <w:bottom w:val="nil"/>
              <w:right w:val="nil"/>
            </w:tcBorders>
          </w:tcPr>
          <w:p w14:paraId="7BB2BA1F" w14:textId="77777777" w:rsidR="00902482" w:rsidRDefault="00000000">
            <w:pPr>
              <w:tabs>
                <w:tab w:val="center" w:pos="3373"/>
                <w:tab w:val="center" w:pos="3430"/>
                <w:tab w:val="center" w:pos="3482"/>
                <w:tab w:val="center" w:pos="3540"/>
              </w:tabs>
              <w:spacing w:after="0" w:line="259" w:lineRule="auto"/>
              <w:ind w:left="0" w:firstLine="0"/>
              <w:jc w:val="left"/>
            </w:pPr>
            <w:r>
              <w:t>Artículo 36</w:t>
            </w:r>
            <w:r>
              <w:rPr>
                <w:vertAlign w:val="superscript"/>
              </w:rPr>
              <w:t>2</w:t>
            </w:r>
            <w:r>
              <w:t xml:space="preserve">. Juicios de la Evaluación </w:t>
            </w:r>
            <w:r>
              <w:rPr>
                <w:noProof/>
              </w:rPr>
              <w:drawing>
                <wp:inline distT="0" distB="0" distL="0" distR="0" wp14:anchorId="14A992F9" wp14:editId="48781760">
                  <wp:extent cx="23190" cy="23194"/>
                  <wp:effectExtent l="0" t="0" r="0" b="0"/>
                  <wp:docPr id="33885" name="Picture 33885"/>
                  <wp:cNvGraphicFramePr/>
                  <a:graphic xmlns:a="http://schemas.openxmlformats.org/drawingml/2006/main">
                    <a:graphicData uri="http://schemas.openxmlformats.org/drawingml/2006/picture">
                      <pic:pic xmlns:pic="http://schemas.openxmlformats.org/drawingml/2006/picture">
                        <pic:nvPicPr>
                          <pic:cNvPr id="33885" name="Picture 33885"/>
                          <pic:cNvPicPr/>
                        </pic:nvPicPr>
                        <pic:blipFill>
                          <a:blip r:embed="rId419"/>
                          <a:stretch>
                            <a:fillRect/>
                          </a:stretch>
                        </pic:blipFill>
                        <pic:spPr>
                          <a:xfrm>
                            <a:off x="0" y="0"/>
                            <a:ext cx="23190" cy="23194"/>
                          </a:xfrm>
                          <a:prstGeom prst="rect">
                            <a:avLst/>
                          </a:prstGeom>
                        </pic:spPr>
                      </pic:pic>
                    </a:graphicData>
                  </a:graphic>
                </wp:inline>
              </w:drawing>
            </w:r>
            <w:r>
              <w:tab/>
            </w:r>
            <w:r>
              <w:rPr>
                <w:noProof/>
              </w:rPr>
              <w:drawing>
                <wp:inline distT="0" distB="0" distL="0" distR="0" wp14:anchorId="42258B34" wp14:editId="355A0EC0">
                  <wp:extent cx="23191" cy="23194"/>
                  <wp:effectExtent l="0" t="0" r="0" b="0"/>
                  <wp:docPr id="33886" name="Picture 33886"/>
                  <wp:cNvGraphicFramePr/>
                  <a:graphic xmlns:a="http://schemas.openxmlformats.org/drawingml/2006/main">
                    <a:graphicData uri="http://schemas.openxmlformats.org/drawingml/2006/picture">
                      <pic:pic xmlns:pic="http://schemas.openxmlformats.org/drawingml/2006/picture">
                        <pic:nvPicPr>
                          <pic:cNvPr id="33886" name="Picture 33886"/>
                          <pic:cNvPicPr/>
                        </pic:nvPicPr>
                        <pic:blipFill>
                          <a:blip r:embed="rId420"/>
                          <a:stretch>
                            <a:fillRect/>
                          </a:stretch>
                        </pic:blipFill>
                        <pic:spPr>
                          <a:xfrm>
                            <a:off x="0" y="0"/>
                            <a:ext cx="23191" cy="23194"/>
                          </a:xfrm>
                          <a:prstGeom prst="rect">
                            <a:avLst/>
                          </a:prstGeom>
                        </pic:spPr>
                      </pic:pic>
                    </a:graphicData>
                  </a:graphic>
                </wp:inline>
              </w:drawing>
            </w:r>
            <w:r>
              <w:tab/>
            </w:r>
            <w:r>
              <w:rPr>
                <w:noProof/>
              </w:rPr>
              <w:drawing>
                <wp:inline distT="0" distB="0" distL="0" distR="0" wp14:anchorId="5AF4B2D1" wp14:editId="787CD84F">
                  <wp:extent cx="23191" cy="19881"/>
                  <wp:effectExtent l="0" t="0" r="0" b="0"/>
                  <wp:docPr id="33888" name="Picture 33888"/>
                  <wp:cNvGraphicFramePr/>
                  <a:graphic xmlns:a="http://schemas.openxmlformats.org/drawingml/2006/main">
                    <a:graphicData uri="http://schemas.openxmlformats.org/drawingml/2006/picture">
                      <pic:pic xmlns:pic="http://schemas.openxmlformats.org/drawingml/2006/picture">
                        <pic:nvPicPr>
                          <pic:cNvPr id="33888" name="Picture 33888"/>
                          <pic:cNvPicPr/>
                        </pic:nvPicPr>
                        <pic:blipFill>
                          <a:blip r:embed="rId421"/>
                          <a:stretch>
                            <a:fillRect/>
                          </a:stretch>
                        </pic:blipFill>
                        <pic:spPr>
                          <a:xfrm>
                            <a:off x="0" y="0"/>
                            <a:ext cx="23191" cy="19881"/>
                          </a:xfrm>
                          <a:prstGeom prst="rect">
                            <a:avLst/>
                          </a:prstGeom>
                        </pic:spPr>
                      </pic:pic>
                    </a:graphicData>
                  </a:graphic>
                </wp:inline>
              </w:drawing>
            </w:r>
            <w:r>
              <w:tab/>
            </w:r>
            <w:r>
              <w:rPr>
                <w:noProof/>
              </w:rPr>
              <w:drawing>
                <wp:inline distT="0" distB="0" distL="0" distR="0" wp14:anchorId="68834D7A" wp14:editId="1040280D">
                  <wp:extent cx="23190" cy="19881"/>
                  <wp:effectExtent l="0" t="0" r="0" b="0"/>
                  <wp:docPr id="33889" name="Picture 33889"/>
                  <wp:cNvGraphicFramePr/>
                  <a:graphic xmlns:a="http://schemas.openxmlformats.org/drawingml/2006/main">
                    <a:graphicData uri="http://schemas.openxmlformats.org/drawingml/2006/picture">
                      <pic:pic xmlns:pic="http://schemas.openxmlformats.org/drawingml/2006/picture">
                        <pic:nvPicPr>
                          <pic:cNvPr id="33889" name="Picture 33889"/>
                          <pic:cNvPicPr/>
                        </pic:nvPicPr>
                        <pic:blipFill>
                          <a:blip r:embed="rId422"/>
                          <a:stretch>
                            <a:fillRect/>
                          </a:stretch>
                        </pic:blipFill>
                        <pic:spPr>
                          <a:xfrm>
                            <a:off x="0" y="0"/>
                            <a:ext cx="23190" cy="19881"/>
                          </a:xfrm>
                          <a:prstGeom prst="rect">
                            <a:avLst/>
                          </a:prstGeom>
                        </pic:spPr>
                      </pic:pic>
                    </a:graphicData>
                  </a:graphic>
                </wp:inline>
              </w:drawing>
            </w:r>
            <w:r>
              <w:tab/>
            </w:r>
            <w:r>
              <w:rPr>
                <w:noProof/>
              </w:rPr>
              <w:drawing>
                <wp:inline distT="0" distB="0" distL="0" distR="0" wp14:anchorId="084D2F53" wp14:editId="141D4A43">
                  <wp:extent cx="23191" cy="23194"/>
                  <wp:effectExtent l="0" t="0" r="0" b="0"/>
                  <wp:docPr id="33887" name="Picture 33887"/>
                  <wp:cNvGraphicFramePr/>
                  <a:graphic xmlns:a="http://schemas.openxmlformats.org/drawingml/2006/main">
                    <a:graphicData uri="http://schemas.openxmlformats.org/drawingml/2006/picture">
                      <pic:pic xmlns:pic="http://schemas.openxmlformats.org/drawingml/2006/picture">
                        <pic:nvPicPr>
                          <pic:cNvPr id="33887" name="Picture 33887"/>
                          <pic:cNvPicPr/>
                        </pic:nvPicPr>
                        <pic:blipFill>
                          <a:blip r:embed="rId423"/>
                          <a:stretch>
                            <a:fillRect/>
                          </a:stretch>
                        </pic:blipFill>
                        <pic:spPr>
                          <a:xfrm>
                            <a:off x="0" y="0"/>
                            <a:ext cx="23191" cy="23194"/>
                          </a:xfrm>
                          <a:prstGeom prst="rect">
                            <a:avLst/>
                          </a:prstGeom>
                        </pic:spPr>
                      </pic:pic>
                    </a:graphicData>
                  </a:graphic>
                </wp:inline>
              </w:drawing>
            </w:r>
          </w:p>
          <w:p w14:paraId="129B2D6D" w14:textId="77777777" w:rsidR="00902482" w:rsidRDefault="00000000">
            <w:pPr>
              <w:spacing w:after="0" w:line="259" w:lineRule="auto"/>
              <w:ind w:left="3574" w:right="-710" w:firstLine="0"/>
              <w:jc w:val="left"/>
            </w:pPr>
            <w:r>
              <w:rPr>
                <w:noProof/>
                <w:sz w:val="22"/>
              </w:rPr>
              <mc:AlternateContent>
                <mc:Choice Requires="wpg">
                  <w:drawing>
                    <wp:inline distT="0" distB="0" distL="0" distR="0" wp14:anchorId="42B6AE47" wp14:editId="7548ADA3">
                      <wp:extent cx="2647037" cy="9941"/>
                      <wp:effectExtent l="0" t="0" r="0" b="0"/>
                      <wp:docPr id="329754" name="Group 329754"/>
                      <wp:cNvGraphicFramePr/>
                      <a:graphic xmlns:a="http://schemas.openxmlformats.org/drawingml/2006/main">
                        <a:graphicData uri="http://schemas.microsoft.com/office/word/2010/wordprocessingGroup">
                          <wpg:wgp>
                            <wpg:cNvGrpSpPr/>
                            <wpg:grpSpPr>
                              <a:xfrm>
                                <a:off x="0" y="0"/>
                                <a:ext cx="2647037" cy="9941"/>
                                <a:chOff x="0" y="0"/>
                                <a:chExt cx="2647037" cy="9941"/>
                              </a:xfrm>
                            </wpg:grpSpPr>
                            <wps:wsp>
                              <wps:cNvPr id="329753" name="Shape 329753"/>
                              <wps:cNvSpPr/>
                              <wps:spPr>
                                <a:xfrm>
                                  <a:off x="0" y="0"/>
                                  <a:ext cx="2647037" cy="9941"/>
                                </a:xfrm>
                                <a:custGeom>
                                  <a:avLst/>
                                  <a:gdLst/>
                                  <a:ahLst/>
                                  <a:cxnLst/>
                                  <a:rect l="0" t="0" r="0" b="0"/>
                                  <a:pathLst>
                                    <a:path w="2647037" h="9941">
                                      <a:moveTo>
                                        <a:pt x="0" y="4970"/>
                                      </a:moveTo>
                                      <a:lnTo>
                                        <a:pt x="2647037" y="4970"/>
                                      </a:lnTo>
                                    </a:path>
                                  </a:pathLst>
                                </a:custGeom>
                                <a:ln w="994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29754" style="width:208.428pt;height:0.78273pt;mso-position-horizontal-relative:char;mso-position-vertical-relative:line" coordsize="26470,99">
                      <v:shape id="Shape 329753" style="position:absolute;width:26470;height:99;left:0;top:0;" coordsize="2647037,9941" path="m0,4970l2647037,4970">
                        <v:stroke weight="0.78273pt" endcap="flat" joinstyle="miter" miterlimit="1" on="true" color="#000000"/>
                        <v:fill on="false" color="#000000"/>
                      </v:shape>
                    </v:group>
                  </w:pict>
                </mc:Fallback>
              </mc:AlternateContent>
            </w:r>
          </w:p>
        </w:tc>
        <w:tc>
          <w:tcPr>
            <w:tcW w:w="1701" w:type="dxa"/>
            <w:tcBorders>
              <w:top w:val="nil"/>
              <w:left w:val="nil"/>
              <w:bottom w:val="nil"/>
              <w:right w:val="nil"/>
            </w:tcBorders>
            <w:vAlign w:val="bottom"/>
          </w:tcPr>
          <w:p w14:paraId="662A734E" w14:textId="77777777" w:rsidR="00902482" w:rsidRDefault="00000000">
            <w:pPr>
              <w:spacing w:after="120" w:line="259" w:lineRule="auto"/>
              <w:ind w:left="903" w:firstLine="0"/>
              <w:jc w:val="left"/>
            </w:pPr>
            <w:r>
              <w:rPr>
                <w:noProof/>
              </w:rPr>
              <w:drawing>
                <wp:inline distT="0" distB="0" distL="0" distR="0" wp14:anchorId="003A29E0" wp14:editId="526519F7">
                  <wp:extent cx="334607" cy="26508"/>
                  <wp:effectExtent l="0" t="0" r="0" b="0"/>
                  <wp:docPr id="329711" name="Picture 329711"/>
                  <wp:cNvGraphicFramePr/>
                  <a:graphic xmlns:a="http://schemas.openxmlformats.org/drawingml/2006/main">
                    <a:graphicData uri="http://schemas.openxmlformats.org/drawingml/2006/picture">
                      <pic:pic xmlns:pic="http://schemas.openxmlformats.org/drawingml/2006/picture">
                        <pic:nvPicPr>
                          <pic:cNvPr id="329711" name="Picture 329711"/>
                          <pic:cNvPicPr/>
                        </pic:nvPicPr>
                        <pic:blipFill>
                          <a:blip r:embed="rId424"/>
                          <a:stretch>
                            <a:fillRect/>
                          </a:stretch>
                        </pic:blipFill>
                        <pic:spPr>
                          <a:xfrm>
                            <a:off x="0" y="0"/>
                            <a:ext cx="334607" cy="26508"/>
                          </a:xfrm>
                          <a:prstGeom prst="rect">
                            <a:avLst/>
                          </a:prstGeom>
                        </pic:spPr>
                      </pic:pic>
                    </a:graphicData>
                  </a:graphic>
                </wp:inline>
              </w:drawing>
            </w:r>
          </w:p>
          <w:p w14:paraId="059666D5" w14:textId="77777777" w:rsidR="00902482" w:rsidRDefault="00000000">
            <w:pPr>
              <w:spacing w:after="0" w:line="259" w:lineRule="auto"/>
              <w:ind w:left="0" w:right="5" w:firstLine="0"/>
              <w:jc w:val="right"/>
            </w:pPr>
            <w:r>
              <w:rPr>
                <w:sz w:val="22"/>
              </w:rPr>
              <w:t>33</w:t>
            </w:r>
          </w:p>
        </w:tc>
      </w:tr>
      <w:tr w:rsidR="00902482" w14:paraId="5ADC12AF" w14:textId="77777777">
        <w:trPr>
          <w:trHeight w:val="303"/>
        </w:trPr>
        <w:tc>
          <w:tcPr>
            <w:tcW w:w="7033" w:type="dxa"/>
            <w:tcBorders>
              <w:top w:val="nil"/>
              <w:left w:val="nil"/>
              <w:bottom w:val="nil"/>
              <w:right w:val="nil"/>
            </w:tcBorders>
          </w:tcPr>
          <w:p w14:paraId="21D90C9C" w14:textId="77777777" w:rsidR="00902482" w:rsidRDefault="00000000">
            <w:pPr>
              <w:tabs>
                <w:tab w:val="center" w:pos="3976"/>
                <w:tab w:val="center" w:pos="4030"/>
                <w:tab w:val="center" w:pos="4085"/>
                <w:tab w:val="center" w:pos="4140"/>
                <w:tab w:val="center" w:pos="4195"/>
                <w:tab w:val="center" w:pos="4249"/>
                <w:tab w:val="center" w:pos="4302"/>
                <w:tab w:val="center" w:pos="4359"/>
                <w:tab w:val="center" w:pos="4411"/>
                <w:tab w:val="center" w:pos="4469"/>
                <w:tab w:val="center" w:pos="4521"/>
                <w:tab w:val="center" w:pos="4578"/>
              </w:tabs>
              <w:spacing w:after="0" w:line="259" w:lineRule="auto"/>
              <w:ind w:left="0" w:firstLine="0"/>
              <w:jc w:val="left"/>
            </w:pPr>
            <w:r>
              <w:t xml:space="preserve">Artículo 37 </w:t>
            </w:r>
            <w:proofErr w:type="gramStart"/>
            <w:r>
              <w:rPr>
                <w:vertAlign w:val="superscript"/>
              </w:rPr>
              <w:t xml:space="preserve">2 </w:t>
            </w:r>
            <w:r>
              <w:t>.</w:t>
            </w:r>
            <w:proofErr w:type="gramEnd"/>
            <w:r>
              <w:t xml:space="preserve"> Seguimiento de los resultados </w:t>
            </w:r>
            <w:r>
              <w:rPr>
                <w:noProof/>
              </w:rPr>
              <w:drawing>
                <wp:inline distT="0" distB="0" distL="0" distR="0" wp14:anchorId="0BA1FD4A" wp14:editId="607EB89A">
                  <wp:extent cx="23190" cy="23194"/>
                  <wp:effectExtent l="0" t="0" r="0" b="0"/>
                  <wp:docPr id="33904" name="Picture 33904"/>
                  <wp:cNvGraphicFramePr/>
                  <a:graphic xmlns:a="http://schemas.openxmlformats.org/drawingml/2006/main">
                    <a:graphicData uri="http://schemas.openxmlformats.org/drawingml/2006/picture">
                      <pic:pic xmlns:pic="http://schemas.openxmlformats.org/drawingml/2006/picture">
                        <pic:nvPicPr>
                          <pic:cNvPr id="33904" name="Picture 33904"/>
                          <pic:cNvPicPr/>
                        </pic:nvPicPr>
                        <pic:blipFill>
                          <a:blip r:embed="rId425"/>
                          <a:stretch>
                            <a:fillRect/>
                          </a:stretch>
                        </pic:blipFill>
                        <pic:spPr>
                          <a:xfrm>
                            <a:off x="0" y="0"/>
                            <a:ext cx="23190" cy="23194"/>
                          </a:xfrm>
                          <a:prstGeom prst="rect">
                            <a:avLst/>
                          </a:prstGeom>
                        </pic:spPr>
                      </pic:pic>
                    </a:graphicData>
                  </a:graphic>
                </wp:inline>
              </w:drawing>
            </w:r>
            <w:r>
              <w:tab/>
            </w:r>
            <w:r>
              <w:rPr>
                <w:noProof/>
              </w:rPr>
              <w:drawing>
                <wp:inline distT="0" distB="0" distL="0" distR="0" wp14:anchorId="787CD90A" wp14:editId="689F4074">
                  <wp:extent cx="26503" cy="23194"/>
                  <wp:effectExtent l="0" t="0" r="0" b="0"/>
                  <wp:docPr id="33905" name="Picture 33905"/>
                  <wp:cNvGraphicFramePr/>
                  <a:graphic xmlns:a="http://schemas.openxmlformats.org/drawingml/2006/main">
                    <a:graphicData uri="http://schemas.openxmlformats.org/drawingml/2006/picture">
                      <pic:pic xmlns:pic="http://schemas.openxmlformats.org/drawingml/2006/picture">
                        <pic:nvPicPr>
                          <pic:cNvPr id="33905" name="Picture 33905"/>
                          <pic:cNvPicPr/>
                        </pic:nvPicPr>
                        <pic:blipFill>
                          <a:blip r:embed="rId426"/>
                          <a:stretch>
                            <a:fillRect/>
                          </a:stretch>
                        </pic:blipFill>
                        <pic:spPr>
                          <a:xfrm>
                            <a:off x="0" y="0"/>
                            <a:ext cx="26503" cy="23194"/>
                          </a:xfrm>
                          <a:prstGeom prst="rect">
                            <a:avLst/>
                          </a:prstGeom>
                        </pic:spPr>
                      </pic:pic>
                    </a:graphicData>
                  </a:graphic>
                </wp:inline>
              </w:drawing>
            </w:r>
            <w:r>
              <w:tab/>
            </w:r>
            <w:r>
              <w:rPr>
                <w:noProof/>
              </w:rPr>
              <w:drawing>
                <wp:inline distT="0" distB="0" distL="0" distR="0" wp14:anchorId="40788AAA" wp14:editId="6B6C8481">
                  <wp:extent cx="23191" cy="23194"/>
                  <wp:effectExtent l="0" t="0" r="0" b="0"/>
                  <wp:docPr id="33903" name="Picture 33903"/>
                  <wp:cNvGraphicFramePr/>
                  <a:graphic xmlns:a="http://schemas.openxmlformats.org/drawingml/2006/main">
                    <a:graphicData uri="http://schemas.openxmlformats.org/drawingml/2006/picture">
                      <pic:pic xmlns:pic="http://schemas.openxmlformats.org/drawingml/2006/picture">
                        <pic:nvPicPr>
                          <pic:cNvPr id="33903" name="Picture 33903"/>
                          <pic:cNvPicPr/>
                        </pic:nvPicPr>
                        <pic:blipFill>
                          <a:blip r:embed="rId427"/>
                          <a:stretch>
                            <a:fillRect/>
                          </a:stretch>
                        </pic:blipFill>
                        <pic:spPr>
                          <a:xfrm>
                            <a:off x="0" y="0"/>
                            <a:ext cx="23191" cy="23194"/>
                          </a:xfrm>
                          <a:prstGeom prst="rect">
                            <a:avLst/>
                          </a:prstGeom>
                        </pic:spPr>
                      </pic:pic>
                    </a:graphicData>
                  </a:graphic>
                </wp:inline>
              </w:drawing>
            </w:r>
            <w:r>
              <w:tab/>
            </w:r>
            <w:r>
              <w:rPr>
                <w:noProof/>
              </w:rPr>
              <w:drawing>
                <wp:inline distT="0" distB="0" distL="0" distR="0" wp14:anchorId="3D244685" wp14:editId="33B22752">
                  <wp:extent cx="26504" cy="26508"/>
                  <wp:effectExtent l="0" t="0" r="0" b="0"/>
                  <wp:docPr id="33906" name="Picture 33906"/>
                  <wp:cNvGraphicFramePr/>
                  <a:graphic xmlns:a="http://schemas.openxmlformats.org/drawingml/2006/main">
                    <a:graphicData uri="http://schemas.openxmlformats.org/drawingml/2006/picture">
                      <pic:pic xmlns:pic="http://schemas.openxmlformats.org/drawingml/2006/picture">
                        <pic:nvPicPr>
                          <pic:cNvPr id="33906" name="Picture 33906"/>
                          <pic:cNvPicPr/>
                        </pic:nvPicPr>
                        <pic:blipFill>
                          <a:blip r:embed="rId428"/>
                          <a:stretch>
                            <a:fillRect/>
                          </a:stretch>
                        </pic:blipFill>
                        <pic:spPr>
                          <a:xfrm>
                            <a:off x="0" y="0"/>
                            <a:ext cx="26504" cy="26508"/>
                          </a:xfrm>
                          <a:prstGeom prst="rect">
                            <a:avLst/>
                          </a:prstGeom>
                        </pic:spPr>
                      </pic:pic>
                    </a:graphicData>
                  </a:graphic>
                </wp:inline>
              </w:drawing>
            </w:r>
            <w:r>
              <w:tab/>
            </w:r>
            <w:r>
              <w:rPr>
                <w:noProof/>
              </w:rPr>
              <w:drawing>
                <wp:inline distT="0" distB="0" distL="0" distR="0" wp14:anchorId="549B47CF" wp14:editId="641EB3ED">
                  <wp:extent cx="23191" cy="26508"/>
                  <wp:effectExtent l="0" t="0" r="0" b="0"/>
                  <wp:docPr id="33907" name="Picture 33907"/>
                  <wp:cNvGraphicFramePr/>
                  <a:graphic xmlns:a="http://schemas.openxmlformats.org/drawingml/2006/main">
                    <a:graphicData uri="http://schemas.openxmlformats.org/drawingml/2006/picture">
                      <pic:pic xmlns:pic="http://schemas.openxmlformats.org/drawingml/2006/picture">
                        <pic:nvPicPr>
                          <pic:cNvPr id="33907" name="Picture 33907"/>
                          <pic:cNvPicPr/>
                        </pic:nvPicPr>
                        <pic:blipFill>
                          <a:blip r:embed="rId429"/>
                          <a:stretch>
                            <a:fillRect/>
                          </a:stretch>
                        </pic:blipFill>
                        <pic:spPr>
                          <a:xfrm>
                            <a:off x="0" y="0"/>
                            <a:ext cx="23191" cy="26508"/>
                          </a:xfrm>
                          <a:prstGeom prst="rect">
                            <a:avLst/>
                          </a:prstGeom>
                        </pic:spPr>
                      </pic:pic>
                    </a:graphicData>
                  </a:graphic>
                </wp:inline>
              </w:drawing>
            </w:r>
            <w:r>
              <w:tab/>
            </w:r>
            <w:r>
              <w:rPr>
                <w:noProof/>
              </w:rPr>
              <w:drawing>
                <wp:inline distT="0" distB="0" distL="0" distR="0" wp14:anchorId="08E9823D" wp14:editId="01360A4C">
                  <wp:extent cx="26504" cy="26508"/>
                  <wp:effectExtent l="0" t="0" r="0" b="0"/>
                  <wp:docPr id="33908" name="Picture 33908"/>
                  <wp:cNvGraphicFramePr/>
                  <a:graphic xmlns:a="http://schemas.openxmlformats.org/drawingml/2006/main">
                    <a:graphicData uri="http://schemas.openxmlformats.org/drawingml/2006/picture">
                      <pic:pic xmlns:pic="http://schemas.openxmlformats.org/drawingml/2006/picture">
                        <pic:nvPicPr>
                          <pic:cNvPr id="33908" name="Picture 33908"/>
                          <pic:cNvPicPr/>
                        </pic:nvPicPr>
                        <pic:blipFill>
                          <a:blip r:embed="rId430"/>
                          <a:stretch>
                            <a:fillRect/>
                          </a:stretch>
                        </pic:blipFill>
                        <pic:spPr>
                          <a:xfrm>
                            <a:off x="0" y="0"/>
                            <a:ext cx="26504" cy="26508"/>
                          </a:xfrm>
                          <a:prstGeom prst="rect">
                            <a:avLst/>
                          </a:prstGeom>
                        </pic:spPr>
                      </pic:pic>
                    </a:graphicData>
                  </a:graphic>
                </wp:inline>
              </w:drawing>
            </w:r>
            <w:r>
              <w:tab/>
            </w:r>
            <w:r>
              <w:rPr>
                <w:noProof/>
              </w:rPr>
              <w:drawing>
                <wp:inline distT="0" distB="0" distL="0" distR="0" wp14:anchorId="1135B890" wp14:editId="54F63392">
                  <wp:extent cx="23191" cy="23194"/>
                  <wp:effectExtent l="0" t="0" r="0" b="0"/>
                  <wp:docPr id="33912" name="Picture 33912"/>
                  <wp:cNvGraphicFramePr/>
                  <a:graphic xmlns:a="http://schemas.openxmlformats.org/drawingml/2006/main">
                    <a:graphicData uri="http://schemas.openxmlformats.org/drawingml/2006/picture">
                      <pic:pic xmlns:pic="http://schemas.openxmlformats.org/drawingml/2006/picture">
                        <pic:nvPicPr>
                          <pic:cNvPr id="33912" name="Picture 33912"/>
                          <pic:cNvPicPr/>
                        </pic:nvPicPr>
                        <pic:blipFill>
                          <a:blip r:embed="rId431"/>
                          <a:stretch>
                            <a:fillRect/>
                          </a:stretch>
                        </pic:blipFill>
                        <pic:spPr>
                          <a:xfrm>
                            <a:off x="0" y="0"/>
                            <a:ext cx="23191" cy="23194"/>
                          </a:xfrm>
                          <a:prstGeom prst="rect">
                            <a:avLst/>
                          </a:prstGeom>
                        </pic:spPr>
                      </pic:pic>
                    </a:graphicData>
                  </a:graphic>
                </wp:inline>
              </w:drawing>
            </w:r>
            <w:r>
              <w:tab/>
            </w:r>
            <w:r>
              <w:rPr>
                <w:noProof/>
              </w:rPr>
              <w:drawing>
                <wp:inline distT="0" distB="0" distL="0" distR="0" wp14:anchorId="0425436B" wp14:editId="249813B9">
                  <wp:extent cx="23190" cy="23194"/>
                  <wp:effectExtent l="0" t="0" r="0" b="0"/>
                  <wp:docPr id="33913" name="Picture 33913"/>
                  <wp:cNvGraphicFramePr/>
                  <a:graphic xmlns:a="http://schemas.openxmlformats.org/drawingml/2006/main">
                    <a:graphicData uri="http://schemas.openxmlformats.org/drawingml/2006/picture">
                      <pic:pic xmlns:pic="http://schemas.openxmlformats.org/drawingml/2006/picture">
                        <pic:nvPicPr>
                          <pic:cNvPr id="33913" name="Picture 33913"/>
                          <pic:cNvPicPr/>
                        </pic:nvPicPr>
                        <pic:blipFill>
                          <a:blip r:embed="rId432"/>
                          <a:stretch>
                            <a:fillRect/>
                          </a:stretch>
                        </pic:blipFill>
                        <pic:spPr>
                          <a:xfrm>
                            <a:off x="0" y="0"/>
                            <a:ext cx="23190" cy="23194"/>
                          </a:xfrm>
                          <a:prstGeom prst="rect">
                            <a:avLst/>
                          </a:prstGeom>
                        </pic:spPr>
                      </pic:pic>
                    </a:graphicData>
                  </a:graphic>
                </wp:inline>
              </w:drawing>
            </w:r>
            <w:r>
              <w:tab/>
            </w:r>
            <w:r>
              <w:rPr>
                <w:noProof/>
              </w:rPr>
              <w:drawing>
                <wp:inline distT="0" distB="0" distL="0" distR="0" wp14:anchorId="79396E5B" wp14:editId="2B4B8435">
                  <wp:extent cx="23191" cy="23194"/>
                  <wp:effectExtent l="0" t="0" r="0" b="0"/>
                  <wp:docPr id="33909" name="Picture 33909"/>
                  <wp:cNvGraphicFramePr/>
                  <a:graphic xmlns:a="http://schemas.openxmlformats.org/drawingml/2006/main">
                    <a:graphicData uri="http://schemas.openxmlformats.org/drawingml/2006/picture">
                      <pic:pic xmlns:pic="http://schemas.openxmlformats.org/drawingml/2006/picture">
                        <pic:nvPicPr>
                          <pic:cNvPr id="33909" name="Picture 33909"/>
                          <pic:cNvPicPr/>
                        </pic:nvPicPr>
                        <pic:blipFill>
                          <a:blip r:embed="rId433"/>
                          <a:stretch>
                            <a:fillRect/>
                          </a:stretch>
                        </pic:blipFill>
                        <pic:spPr>
                          <a:xfrm>
                            <a:off x="0" y="0"/>
                            <a:ext cx="23191" cy="23194"/>
                          </a:xfrm>
                          <a:prstGeom prst="rect">
                            <a:avLst/>
                          </a:prstGeom>
                        </pic:spPr>
                      </pic:pic>
                    </a:graphicData>
                  </a:graphic>
                </wp:inline>
              </w:drawing>
            </w:r>
            <w:r>
              <w:tab/>
            </w:r>
            <w:r>
              <w:rPr>
                <w:noProof/>
              </w:rPr>
              <w:drawing>
                <wp:inline distT="0" distB="0" distL="0" distR="0" wp14:anchorId="0B1BB581" wp14:editId="410EDDF2">
                  <wp:extent cx="23190" cy="23194"/>
                  <wp:effectExtent l="0" t="0" r="0" b="0"/>
                  <wp:docPr id="33914" name="Picture 33914"/>
                  <wp:cNvGraphicFramePr/>
                  <a:graphic xmlns:a="http://schemas.openxmlformats.org/drawingml/2006/main">
                    <a:graphicData uri="http://schemas.openxmlformats.org/drawingml/2006/picture">
                      <pic:pic xmlns:pic="http://schemas.openxmlformats.org/drawingml/2006/picture">
                        <pic:nvPicPr>
                          <pic:cNvPr id="33914" name="Picture 33914"/>
                          <pic:cNvPicPr/>
                        </pic:nvPicPr>
                        <pic:blipFill>
                          <a:blip r:embed="rId434"/>
                          <a:stretch>
                            <a:fillRect/>
                          </a:stretch>
                        </pic:blipFill>
                        <pic:spPr>
                          <a:xfrm>
                            <a:off x="0" y="0"/>
                            <a:ext cx="23190" cy="23194"/>
                          </a:xfrm>
                          <a:prstGeom prst="rect">
                            <a:avLst/>
                          </a:prstGeom>
                        </pic:spPr>
                      </pic:pic>
                    </a:graphicData>
                  </a:graphic>
                </wp:inline>
              </w:drawing>
            </w:r>
            <w:r>
              <w:tab/>
            </w:r>
            <w:r>
              <w:rPr>
                <w:noProof/>
              </w:rPr>
              <w:drawing>
                <wp:inline distT="0" distB="0" distL="0" distR="0" wp14:anchorId="72655CB6" wp14:editId="35A29D1E">
                  <wp:extent cx="23191" cy="23194"/>
                  <wp:effectExtent l="0" t="0" r="0" b="0"/>
                  <wp:docPr id="33910" name="Picture 33910"/>
                  <wp:cNvGraphicFramePr/>
                  <a:graphic xmlns:a="http://schemas.openxmlformats.org/drawingml/2006/main">
                    <a:graphicData uri="http://schemas.openxmlformats.org/drawingml/2006/picture">
                      <pic:pic xmlns:pic="http://schemas.openxmlformats.org/drawingml/2006/picture">
                        <pic:nvPicPr>
                          <pic:cNvPr id="33910" name="Picture 33910"/>
                          <pic:cNvPicPr/>
                        </pic:nvPicPr>
                        <pic:blipFill>
                          <a:blip r:embed="rId435"/>
                          <a:stretch>
                            <a:fillRect/>
                          </a:stretch>
                        </pic:blipFill>
                        <pic:spPr>
                          <a:xfrm>
                            <a:off x="0" y="0"/>
                            <a:ext cx="23191" cy="23194"/>
                          </a:xfrm>
                          <a:prstGeom prst="rect">
                            <a:avLst/>
                          </a:prstGeom>
                        </pic:spPr>
                      </pic:pic>
                    </a:graphicData>
                  </a:graphic>
                </wp:inline>
              </w:drawing>
            </w:r>
            <w:r>
              <w:tab/>
            </w:r>
            <w:r>
              <w:rPr>
                <w:noProof/>
              </w:rPr>
              <w:drawing>
                <wp:inline distT="0" distB="0" distL="0" distR="0" wp14:anchorId="3A724A10" wp14:editId="4D900A33">
                  <wp:extent cx="23190" cy="23194"/>
                  <wp:effectExtent l="0" t="0" r="0" b="0"/>
                  <wp:docPr id="33911" name="Picture 33911"/>
                  <wp:cNvGraphicFramePr/>
                  <a:graphic xmlns:a="http://schemas.openxmlformats.org/drawingml/2006/main">
                    <a:graphicData uri="http://schemas.openxmlformats.org/drawingml/2006/picture">
                      <pic:pic xmlns:pic="http://schemas.openxmlformats.org/drawingml/2006/picture">
                        <pic:nvPicPr>
                          <pic:cNvPr id="33911" name="Picture 33911"/>
                          <pic:cNvPicPr/>
                        </pic:nvPicPr>
                        <pic:blipFill>
                          <a:blip r:embed="rId436"/>
                          <a:stretch>
                            <a:fillRect/>
                          </a:stretch>
                        </pic:blipFill>
                        <pic:spPr>
                          <a:xfrm>
                            <a:off x="0" y="0"/>
                            <a:ext cx="23190" cy="23194"/>
                          </a:xfrm>
                          <a:prstGeom prst="rect">
                            <a:avLst/>
                          </a:prstGeom>
                        </pic:spPr>
                      </pic:pic>
                    </a:graphicData>
                  </a:graphic>
                </wp:inline>
              </w:drawing>
            </w:r>
            <w:r>
              <w:tab/>
            </w:r>
            <w:r>
              <w:rPr>
                <w:noProof/>
              </w:rPr>
              <w:drawing>
                <wp:inline distT="0" distB="0" distL="0" distR="0" wp14:anchorId="29E41DD2" wp14:editId="2F58CC38">
                  <wp:extent cx="23191" cy="19881"/>
                  <wp:effectExtent l="0" t="0" r="0" b="0"/>
                  <wp:docPr id="33915" name="Picture 33915"/>
                  <wp:cNvGraphicFramePr/>
                  <a:graphic xmlns:a="http://schemas.openxmlformats.org/drawingml/2006/main">
                    <a:graphicData uri="http://schemas.openxmlformats.org/drawingml/2006/picture">
                      <pic:pic xmlns:pic="http://schemas.openxmlformats.org/drawingml/2006/picture">
                        <pic:nvPicPr>
                          <pic:cNvPr id="33915" name="Picture 33915"/>
                          <pic:cNvPicPr/>
                        </pic:nvPicPr>
                        <pic:blipFill>
                          <a:blip r:embed="rId437"/>
                          <a:stretch>
                            <a:fillRect/>
                          </a:stretch>
                        </pic:blipFill>
                        <pic:spPr>
                          <a:xfrm>
                            <a:off x="0" y="0"/>
                            <a:ext cx="23191" cy="19881"/>
                          </a:xfrm>
                          <a:prstGeom prst="rect">
                            <a:avLst/>
                          </a:prstGeom>
                        </pic:spPr>
                      </pic:pic>
                    </a:graphicData>
                  </a:graphic>
                </wp:inline>
              </w:drawing>
            </w:r>
          </w:p>
          <w:p w14:paraId="1EC5843B" w14:textId="77777777" w:rsidR="00902482" w:rsidRDefault="00000000">
            <w:pPr>
              <w:spacing w:after="0" w:line="259" w:lineRule="auto"/>
              <w:ind w:left="4617" w:right="-710" w:firstLine="0"/>
              <w:jc w:val="left"/>
            </w:pPr>
            <w:r>
              <w:rPr>
                <w:noProof/>
                <w:sz w:val="22"/>
              </w:rPr>
              <mc:AlternateContent>
                <mc:Choice Requires="wpg">
                  <w:drawing>
                    <wp:inline distT="0" distB="0" distL="0" distR="0" wp14:anchorId="7C9F4C65" wp14:editId="0642A68C">
                      <wp:extent cx="1984449" cy="9940"/>
                      <wp:effectExtent l="0" t="0" r="0" b="0"/>
                      <wp:docPr id="329756" name="Group 329756"/>
                      <wp:cNvGraphicFramePr/>
                      <a:graphic xmlns:a="http://schemas.openxmlformats.org/drawingml/2006/main">
                        <a:graphicData uri="http://schemas.microsoft.com/office/word/2010/wordprocessingGroup">
                          <wpg:wgp>
                            <wpg:cNvGrpSpPr/>
                            <wpg:grpSpPr>
                              <a:xfrm>
                                <a:off x="0" y="0"/>
                                <a:ext cx="1984449" cy="9940"/>
                                <a:chOff x="0" y="0"/>
                                <a:chExt cx="1984449" cy="9940"/>
                              </a:xfrm>
                            </wpg:grpSpPr>
                            <wps:wsp>
                              <wps:cNvPr id="329755" name="Shape 329755"/>
                              <wps:cNvSpPr/>
                              <wps:spPr>
                                <a:xfrm>
                                  <a:off x="0" y="0"/>
                                  <a:ext cx="1984449" cy="9940"/>
                                </a:xfrm>
                                <a:custGeom>
                                  <a:avLst/>
                                  <a:gdLst/>
                                  <a:ahLst/>
                                  <a:cxnLst/>
                                  <a:rect l="0" t="0" r="0" b="0"/>
                                  <a:pathLst>
                                    <a:path w="1984449" h="9940">
                                      <a:moveTo>
                                        <a:pt x="0" y="4970"/>
                                      </a:moveTo>
                                      <a:lnTo>
                                        <a:pt x="1984449" y="4970"/>
                                      </a:lnTo>
                                    </a:path>
                                  </a:pathLst>
                                </a:custGeom>
                                <a:ln w="994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29756" style="width:156.256pt;height:0.782715pt;mso-position-horizontal-relative:char;mso-position-vertical-relative:line" coordsize="19844,99">
                      <v:shape id="Shape 329755" style="position:absolute;width:19844;height:99;left:0;top:0;" coordsize="1984449,9940" path="m0,4970l1984449,4970">
                        <v:stroke weight="0.782715pt" endcap="flat" joinstyle="miter" miterlimit="1" on="true" color="#000000"/>
                        <v:fill on="false" color="#000000"/>
                      </v:shape>
                    </v:group>
                  </w:pict>
                </mc:Fallback>
              </mc:AlternateContent>
            </w:r>
          </w:p>
        </w:tc>
        <w:tc>
          <w:tcPr>
            <w:tcW w:w="1701" w:type="dxa"/>
            <w:tcBorders>
              <w:top w:val="nil"/>
              <w:left w:val="nil"/>
              <w:bottom w:val="nil"/>
              <w:right w:val="nil"/>
            </w:tcBorders>
            <w:vAlign w:val="bottom"/>
          </w:tcPr>
          <w:p w14:paraId="1A6E90D2" w14:textId="77777777" w:rsidR="00902482" w:rsidRDefault="00000000">
            <w:pPr>
              <w:spacing w:after="115" w:line="259" w:lineRule="auto"/>
              <w:ind w:left="736" w:firstLine="0"/>
              <w:jc w:val="left"/>
            </w:pPr>
            <w:r>
              <w:rPr>
                <w:noProof/>
              </w:rPr>
              <w:drawing>
                <wp:inline distT="0" distB="0" distL="0" distR="0" wp14:anchorId="45FBF30B" wp14:editId="6DA7D0F3">
                  <wp:extent cx="440621" cy="29821"/>
                  <wp:effectExtent l="0" t="0" r="0" b="0"/>
                  <wp:docPr id="329713" name="Picture 329713"/>
                  <wp:cNvGraphicFramePr/>
                  <a:graphic xmlns:a="http://schemas.openxmlformats.org/drawingml/2006/main">
                    <a:graphicData uri="http://schemas.openxmlformats.org/drawingml/2006/picture">
                      <pic:pic xmlns:pic="http://schemas.openxmlformats.org/drawingml/2006/picture">
                        <pic:nvPicPr>
                          <pic:cNvPr id="329713" name="Picture 329713"/>
                          <pic:cNvPicPr/>
                        </pic:nvPicPr>
                        <pic:blipFill>
                          <a:blip r:embed="rId438"/>
                          <a:stretch>
                            <a:fillRect/>
                          </a:stretch>
                        </pic:blipFill>
                        <pic:spPr>
                          <a:xfrm>
                            <a:off x="0" y="0"/>
                            <a:ext cx="440621" cy="29821"/>
                          </a:xfrm>
                          <a:prstGeom prst="rect">
                            <a:avLst/>
                          </a:prstGeom>
                        </pic:spPr>
                      </pic:pic>
                    </a:graphicData>
                  </a:graphic>
                </wp:inline>
              </w:drawing>
            </w:r>
          </w:p>
          <w:p w14:paraId="1EB68369" w14:textId="77777777" w:rsidR="00902482" w:rsidRDefault="00000000">
            <w:pPr>
              <w:tabs>
                <w:tab w:val="center" w:pos="746"/>
                <w:tab w:val="center" w:pos="801"/>
                <w:tab w:val="center" w:pos="858"/>
                <w:tab w:val="center" w:pos="910"/>
                <w:tab w:val="center" w:pos="965"/>
                <w:tab w:val="center" w:pos="1020"/>
                <w:tab w:val="center" w:pos="1075"/>
                <w:tab w:val="center" w:pos="1130"/>
                <w:tab w:val="center" w:pos="1184"/>
                <w:tab w:val="center" w:pos="1242"/>
                <w:tab w:val="center" w:pos="1296"/>
                <w:tab w:val="center" w:pos="1354"/>
                <w:tab w:val="right" w:pos="1701"/>
              </w:tabs>
              <w:spacing w:after="0" w:line="259" w:lineRule="auto"/>
              <w:ind w:left="0" w:firstLine="0"/>
              <w:jc w:val="left"/>
            </w:pPr>
            <w:r>
              <w:rPr>
                <w:sz w:val="22"/>
              </w:rPr>
              <w:tab/>
            </w:r>
            <w:r>
              <w:rPr>
                <w:noProof/>
              </w:rPr>
              <w:drawing>
                <wp:inline distT="0" distB="0" distL="0" distR="0" wp14:anchorId="5A07DFF4" wp14:editId="7B278035">
                  <wp:extent cx="26504" cy="23194"/>
                  <wp:effectExtent l="0" t="0" r="0" b="0"/>
                  <wp:docPr id="33917" name="Picture 33917"/>
                  <wp:cNvGraphicFramePr/>
                  <a:graphic xmlns:a="http://schemas.openxmlformats.org/drawingml/2006/main">
                    <a:graphicData uri="http://schemas.openxmlformats.org/drawingml/2006/picture">
                      <pic:pic xmlns:pic="http://schemas.openxmlformats.org/drawingml/2006/picture">
                        <pic:nvPicPr>
                          <pic:cNvPr id="33917" name="Picture 33917"/>
                          <pic:cNvPicPr/>
                        </pic:nvPicPr>
                        <pic:blipFill>
                          <a:blip r:embed="rId439"/>
                          <a:stretch>
                            <a:fillRect/>
                          </a:stretch>
                        </pic:blipFill>
                        <pic:spPr>
                          <a:xfrm>
                            <a:off x="0" y="0"/>
                            <a:ext cx="26504" cy="23194"/>
                          </a:xfrm>
                          <a:prstGeom prst="rect">
                            <a:avLst/>
                          </a:prstGeom>
                        </pic:spPr>
                      </pic:pic>
                    </a:graphicData>
                  </a:graphic>
                </wp:inline>
              </w:drawing>
            </w:r>
            <w:r>
              <w:rPr>
                <w:sz w:val="22"/>
              </w:rPr>
              <w:tab/>
            </w:r>
            <w:r>
              <w:rPr>
                <w:noProof/>
              </w:rPr>
              <w:drawing>
                <wp:inline distT="0" distB="0" distL="0" distR="0" wp14:anchorId="356E7906" wp14:editId="6A25BA1D">
                  <wp:extent cx="23190" cy="26508"/>
                  <wp:effectExtent l="0" t="0" r="0" b="0"/>
                  <wp:docPr id="33916" name="Picture 33916"/>
                  <wp:cNvGraphicFramePr/>
                  <a:graphic xmlns:a="http://schemas.openxmlformats.org/drawingml/2006/main">
                    <a:graphicData uri="http://schemas.openxmlformats.org/drawingml/2006/picture">
                      <pic:pic xmlns:pic="http://schemas.openxmlformats.org/drawingml/2006/picture">
                        <pic:nvPicPr>
                          <pic:cNvPr id="33916" name="Picture 33916"/>
                          <pic:cNvPicPr/>
                        </pic:nvPicPr>
                        <pic:blipFill>
                          <a:blip r:embed="rId440"/>
                          <a:stretch>
                            <a:fillRect/>
                          </a:stretch>
                        </pic:blipFill>
                        <pic:spPr>
                          <a:xfrm>
                            <a:off x="0" y="0"/>
                            <a:ext cx="23190" cy="26508"/>
                          </a:xfrm>
                          <a:prstGeom prst="rect">
                            <a:avLst/>
                          </a:prstGeom>
                        </pic:spPr>
                      </pic:pic>
                    </a:graphicData>
                  </a:graphic>
                </wp:inline>
              </w:drawing>
            </w:r>
            <w:r>
              <w:rPr>
                <w:sz w:val="22"/>
              </w:rPr>
              <w:tab/>
            </w:r>
            <w:r>
              <w:rPr>
                <w:noProof/>
              </w:rPr>
              <w:drawing>
                <wp:inline distT="0" distB="0" distL="0" distR="0" wp14:anchorId="4461C9B2" wp14:editId="76837F5D">
                  <wp:extent cx="23191" cy="23195"/>
                  <wp:effectExtent l="0" t="0" r="0" b="0"/>
                  <wp:docPr id="33919" name="Picture 33919"/>
                  <wp:cNvGraphicFramePr/>
                  <a:graphic xmlns:a="http://schemas.openxmlformats.org/drawingml/2006/main">
                    <a:graphicData uri="http://schemas.openxmlformats.org/drawingml/2006/picture">
                      <pic:pic xmlns:pic="http://schemas.openxmlformats.org/drawingml/2006/picture">
                        <pic:nvPicPr>
                          <pic:cNvPr id="33919" name="Picture 33919"/>
                          <pic:cNvPicPr/>
                        </pic:nvPicPr>
                        <pic:blipFill>
                          <a:blip r:embed="rId441"/>
                          <a:stretch>
                            <a:fillRect/>
                          </a:stretch>
                        </pic:blipFill>
                        <pic:spPr>
                          <a:xfrm>
                            <a:off x="0" y="0"/>
                            <a:ext cx="23191" cy="23195"/>
                          </a:xfrm>
                          <a:prstGeom prst="rect">
                            <a:avLst/>
                          </a:prstGeom>
                        </pic:spPr>
                      </pic:pic>
                    </a:graphicData>
                  </a:graphic>
                </wp:inline>
              </w:drawing>
            </w:r>
            <w:r>
              <w:rPr>
                <w:sz w:val="22"/>
              </w:rPr>
              <w:tab/>
            </w:r>
            <w:r>
              <w:rPr>
                <w:noProof/>
              </w:rPr>
              <w:drawing>
                <wp:inline distT="0" distB="0" distL="0" distR="0" wp14:anchorId="2DB9FA7D" wp14:editId="52CB4FDF">
                  <wp:extent cx="23190" cy="23195"/>
                  <wp:effectExtent l="0" t="0" r="0" b="0"/>
                  <wp:docPr id="33918" name="Picture 33918"/>
                  <wp:cNvGraphicFramePr/>
                  <a:graphic xmlns:a="http://schemas.openxmlformats.org/drawingml/2006/main">
                    <a:graphicData uri="http://schemas.openxmlformats.org/drawingml/2006/picture">
                      <pic:pic xmlns:pic="http://schemas.openxmlformats.org/drawingml/2006/picture">
                        <pic:nvPicPr>
                          <pic:cNvPr id="33918" name="Picture 33918"/>
                          <pic:cNvPicPr/>
                        </pic:nvPicPr>
                        <pic:blipFill>
                          <a:blip r:embed="rId442"/>
                          <a:stretch>
                            <a:fillRect/>
                          </a:stretch>
                        </pic:blipFill>
                        <pic:spPr>
                          <a:xfrm>
                            <a:off x="0" y="0"/>
                            <a:ext cx="23190" cy="23195"/>
                          </a:xfrm>
                          <a:prstGeom prst="rect">
                            <a:avLst/>
                          </a:prstGeom>
                        </pic:spPr>
                      </pic:pic>
                    </a:graphicData>
                  </a:graphic>
                </wp:inline>
              </w:drawing>
            </w:r>
            <w:r>
              <w:rPr>
                <w:sz w:val="22"/>
              </w:rPr>
              <w:tab/>
            </w:r>
            <w:r>
              <w:rPr>
                <w:noProof/>
              </w:rPr>
              <w:drawing>
                <wp:inline distT="0" distB="0" distL="0" distR="0" wp14:anchorId="5CC3FC45" wp14:editId="65B1D03C">
                  <wp:extent cx="26503" cy="19881"/>
                  <wp:effectExtent l="0" t="0" r="0" b="0"/>
                  <wp:docPr id="33921" name="Picture 33921"/>
                  <wp:cNvGraphicFramePr/>
                  <a:graphic xmlns:a="http://schemas.openxmlformats.org/drawingml/2006/main">
                    <a:graphicData uri="http://schemas.openxmlformats.org/drawingml/2006/picture">
                      <pic:pic xmlns:pic="http://schemas.openxmlformats.org/drawingml/2006/picture">
                        <pic:nvPicPr>
                          <pic:cNvPr id="33921" name="Picture 33921"/>
                          <pic:cNvPicPr/>
                        </pic:nvPicPr>
                        <pic:blipFill>
                          <a:blip r:embed="rId443"/>
                          <a:stretch>
                            <a:fillRect/>
                          </a:stretch>
                        </pic:blipFill>
                        <pic:spPr>
                          <a:xfrm>
                            <a:off x="0" y="0"/>
                            <a:ext cx="26503" cy="19881"/>
                          </a:xfrm>
                          <a:prstGeom prst="rect">
                            <a:avLst/>
                          </a:prstGeom>
                        </pic:spPr>
                      </pic:pic>
                    </a:graphicData>
                  </a:graphic>
                </wp:inline>
              </w:drawing>
            </w:r>
            <w:r>
              <w:rPr>
                <w:sz w:val="22"/>
              </w:rPr>
              <w:tab/>
            </w:r>
            <w:r>
              <w:rPr>
                <w:noProof/>
              </w:rPr>
              <w:drawing>
                <wp:inline distT="0" distB="0" distL="0" distR="0" wp14:anchorId="718E8096" wp14:editId="02E7DED3">
                  <wp:extent cx="23191" cy="19881"/>
                  <wp:effectExtent l="0" t="0" r="0" b="0"/>
                  <wp:docPr id="33926" name="Picture 33926"/>
                  <wp:cNvGraphicFramePr/>
                  <a:graphic xmlns:a="http://schemas.openxmlformats.org/drawingml/2006/main">
                    <a:graphicData uri="http://schemas.openxmlformats.org/drawingml/2006/picture">
                      <pic:pic xmlns:pic="http://schemas.openxmlformats.org/drawingml/2006/picture">
                        <pic:nvPicPr>
                          <pic:cNvPr id="33926" name="Picture 33926"/>
                          <pic:cNvPicPr/>
                        </pic:nvPicPr>
                        <pic:blipFill>
                          <a:blip r:embed="rId444"/>
                          <a:stretch>
                            <a:fillRect/>
                          </a:stretch>
                        </pic:blipFill>
                        <pic:spPr>
                          <a:xfrm>
                            <a:off x="0" y="0"/>
                            <a:ext cx="23191" cy="19881"/>
                          </a:xfrm>
                          <a:prstGeom prst="rect">
                            <a:avLst/>
                          </a:prstGeom>
                        </pic:spPr>
                      </pic:pic>
                    </a:graphicData>
                  </a:graphic>
                </wp:inline>
              </w:drawing>
            </w:r>
            <w:r>
              <w:rPr>
                <w:sz w:val="22"/>
              </w:rPr>
              <w:tab/>
            </w:r>
            <w:r>
              <w:rPr>
                <w:noProof/>
              </w:rPr>
              <w:drawing>
                <wp:inline distT="0" distB="0" distL="0" distR="0" wp14:anchorId="145C0086" wp14:editId="288CCD2E">
                  <wp:extent cx="26504" cy="19881"/>
                  <wp:effectExtent l="0" t="0" r="0" b="0"/>
                  <wp:docPr id="33920" name="Picture 33920"/>
                  <wp:cNvGraphicFramePr/>
                  <a:graphic xmlns:a="http://schemas.openxmlformats.org/drawingml/2006/main">
                    <a:graphicData uri="http://schemas.openxmlformats.org/drawingml/2006/picture">
                      <pic:pic xmlns:pic="http://schemas.openxmlformats.org/drawingml/2006/picture">
                        <pic:nvPicPr>
                          <pic:cNvPr id="33920" name="Picture 33920"/>
                          <pic:cNvPicPr/>
                        </pic:nvPicPr>
                        <pic:blipFill>
                          <a:blip r:embed="rId445"/>
                          <a:stretch>
                            <a:fillRect/>
                          </a:stretch>
                        </pic:blipFill>
                        <pic:spPr>
                          <a:xfrm>
                            <a:off x="0" y="0"/>
                            <a:ext cx="26504" cy="19881"/>
                          </a:xfrm>
                          <a:prstGeom prst="rect">
                            <a:avLst/>
                          </a:prstGeom>
                        </pic:spPr>
                      </pic:pic>
                    </a:graphicData>
                  </a:graphic>
                </wp:inline>
              </w:drawing>
            </w:r>
            <w:r>
              <w:rPr>
                <w:sz w:val="22"/>
              </w:rPr>
              <w:tab/>
            </w:r>
            <w:r>
              <w:rPr>
                <w:noProof/>
              </w:rPr>
              <w:drawing>
                <wp:inline distT="0" distB="0" distL="0" distR="0" wp14:anchorId="3CA8268B" wp14:editId="19DB6B41">
                  <wp:extent cx="23191" cy="19881"/>
                  <wp:effectExtent l="0" t="0" r="0" b="0"/>
                  <wp:docPr id="33927" name="Picture 33927"/>
                  <wp:cNvGraphicFramePr/>
                  <a:graphic xmlns:a="http://schemas.openxmlformats.org/drawingml/2006/main">
                    <a:graphicData uri="http://schemas.openxmlformats.org/drawingml/2006/picture">
                      <pic:pic xmlns:pic="http://schemas.openxmlformats.org/drawingml/2006/picture">
                        <pic:nvPicPr>
                          <pic:cNvPr id="33927" name="Picture 33927"/>
                          <pic:cNvPicPr/>
                        </pic:nvPicPr>
                        <pic:blipFill>
                          <a:blip r:embed="rId446"/>
                          <a:stretch>
                            <a:fillRect/>
                          </a:stretch>
                        </pic:blipFill>
                        <pic:spPr>
                          <a:xfrm>
                            <a:off x="0" y="0"/>
                            <a:ext cx="23191" cy="19881"/>
                          </a:xfrm>
                          <a:prstGeom prst="rect">
                            <a:avLst/>
                          </a:prstGeom>
                        </pic:spPr>
                      </pic:pic>
                    </a:graphicData>
                  </a:graphic>
                </wp:inline>
              </w:drawing>
            </w:r>
            <w:r>
              <w:rPr>
                <w:sz w:val="22"/>
              </w:rPr>
              <w:tab/>
            </w:r>
            <w:r>
              <w:rPr>
                <w:noProof/>
              </w:rPr>
              <w:drawing>
                <wp:inline distT="0" distB="0" distL="0" distR="0" wp14:anchorId="11AE5E67" wp14:editId="69685B53">
                  <wp:extent cx="19877" cy="19881"/>
                  <wp:effectExtent l="0" t="0" r="0" b="0"/>
                  <wp:docPr id="33924" name="Picture 33924"/>
                  <wp:cNvGraphicFramePr/>
                  <a:graphic xmlns:a="http://schemas.openxmlformats.org/drawingml/2006/main">
                    <a:graphicData uri="http://schemas.openxmlformats.org/drawingml/2006/picture">
                      <pic:pic xmlns:pic="http://schemas.openxmlformats.org/drawingml/2006/picture">
                        <pic:nvPicPr>
                          <pic:cNvPr id="33924" name="Picture 33924"/>
                          <pic:cNvPicPr/>
                        </pic:nvPicPr>
                        <pic:blipFill>
                          <a:blip r:embed="rId447"/>
                          <a:stretch>
                            <a:fillRect/>
                          </a:stretch>
                        </pic:blipFill>
                        <pic:spPr>
                          <a:xfrm>
                            <a:off x="0" y="0"/>
                            <a:ext cx="19877" cy="19881"/>
                          </a:xfrm>
                          <a:prstGeom prst="rect">
                            <a:avLst/>
                          </a:prstGeom>
                        </pic:spPr>
                      </pic:pic>
                    </a:graphicData>
                  </a:graphic>
                </wp:inline>
              </w:drawing>
            </w:r>
            <w:r>
              <w:rPr>
                <w:sz w:val="22"/>
              </w:rPr>
              <w:tab/>
            </w:r>
            <w:r>
              <w:rPr>
                <w:noProof/>
              </w:rPr>
              <w:drawing>
                <wp:inline distT="0" distB="0" distL="0" distR="0" wp14:anchorId="63846B0C" wp14:editId="6A0B9AC7">
                  <wp:extent cx="19878" cy="23194"/>
                  <wp:effectExtent l="0" t="0" r="0" b="0"/>
                  <wp:docPr id="33928" name="Picture 33928"/>
                  <wp:cNvGraphicFramePr/>
                  <a:graphic xmlns:a="http://schemas.openxmlformats.org/drawingml/2006/main">
                    <a:graphicData uri="http://schemas.openxmlformats.org/drawingml/2006/picture">
                      <pic:pic xmlns:pic="http://schemas.openxmlformats.org/drawingml/2006/picture">
                        <pic:nvPicPr>
                          <pic:cNvPr id="33928" name="Picture 33928"/>
                          <pic:cNvPicPr/>
                        </pic:nvPicPr>
                        <pic:blipFill>
                          <a:blip r:embed="rId448"/>
                          <a:stretch>
                            <a:fillRect/>
                          </a:stretch>
                        </pic:blipFill>
                        <pic:spPr>
                          <a:xfrm>
                            <a:off x="0" y="0"/>
                            <a:ext cx="19878" cy="23194"/>
                          </a:xfrm>
                          <a:prstGeom prst="rect">
                            <a:avLst/>
                          </a:prstGeom>
                        </pic:spPr>
                      </pic:pic>
                    </a:graphicData>
                  </a:graphic>
                </wp:inline>
              </w:drawing>
            </w:r>
            <w:r>
              <w:rPr>
                <w:sz w:val="22"/>
              </w:rPr>
              <w:tab/>
            </w:r>
            <w:r>
              <w:rPr>
                <w:noProof/>
              </w:rPr>
              <w:drawing>
                <wp:inline distT="0" distB="0" distL="0" distR="0" wp14:anchorId="5A3DA1F4" wp14:editId="097AE96E">
                  <wp:extent cx="23190" cy="23194"/>
                  <wp:effectExtent l="0" t="0" r="0" b="0"/>
                  <wp:docPr id="33925" name="Picture 33925"/>
                  <wp:cNvGraphicFramePr/>
                  <a:graphic xmlns:a="http://schemas.openxmlformats.org/drawingml/2006/main">
                    <a:graphicData uri="http://schemas.openxmlformats.org/drawingml/2006/picture">
                      <pic:pic xmlns:pic="http://schemas.openxmlformats.org/drawingml/2006/picture">
                        <pic:nvPicPr>
                          <pic:cNvPr id="33925" name="Picture 33925"/>
                          <pic:cNvPicPr/>
                        </pic:nvPicPr>
                        <pic:blipFill>
                          <a:blip r:embed="rId449"/>
                          <a:stretch>
                            <a:fillRect/>
                          </a:stretch>
                        </pic:blipFill>
                        <pic:spPr>
                          <a:xfrm>
                            <a:off x="0" y="0"/>
                            <a:ext cx="23190" cy="23194"/>
                          </a:xfrm>
                          <a:prstGeom prst="rect">
                            <a:avLst/>
                          </a:prstGeom>
                        </pic:spPr>
                      </pic:pic>
                    </a:graphicData>
                  </a:graphic>
                </wp:inline>
              </w:drawing>
            </w:r>
            <w:r>
              <w:rPr>
                <w:sz w:val="22"/>
              </w:rPr>
              <w:tab/>
            </w:r>
            <w:r>
              <w:rPr>
                <w:noProof/>
              </w:rPr>
              <w:drawing>
                <wp:inline distT="0" distB="0" distL="0" distR="0" wp14:anchorId="4B59E7FE" wp14:editId="5325DC9B">
                  <wp:extent cx="23190" cy="23194"/>
                  <wp:effectExtent l="0" t="0" r="0" b="0"/>
                  <wp:docPr id="33923" name="Picture 33923"/>
                  <wp:cNvGraphicFramePr/>
                  <a:graphic xmlns:a="http://schemas.openxmlformats.org/drawingml/2006/main">
                    <a:graphicData uri="http://schemas.openxmlformats.org/drawingml/2006/picture">
                      <pic:pic xmlns:pic="http://schemas.openxmlformats.org/drawingml/2006/picture">
                        <pic:nvPicPr>
                          <pic:cNvPr id="33923" name="Picture 33923"/>
                          <pic:cNvPicPr/>
                        </pic:nvPicPr>
                        <pic:blipFill>
                          <a:blip r:embed="rId450"/>
                          <a:stretch>
                            <a:fillRect/>
                          </a:stretch>
                        </pic:blipFill>
                        <pic:spPr>
                          <a:xfrm>
                            <a:off x="0" y="0"/>
                            <a:ext cx="23190" cy="23194"/>
                          </a:xfrm>
                          <a:prstGeom prst="rect">
                            <a:avLst/>
                          </a:prstGeom>
                        </pic:spPr>
                      </pic:pic>
                    </a:graphicData>
                  </a:graphic>
                </wp:inline>
              </w:drawing>
            </w:r>
            <w:r>
              <w:rPr>
                <w:sz w:val="22"/>
              </w:rPr>
              <w:tab/>
            </w:r>
            <w:r>
              <w:rPr>
                <w:noProof/>
              </w:rPr>
              <w:drawing>
                <wp:inline distT="0" distB="0" distL="0" distR="0" wp14:anchorId="6E8CFE46" wp14:editId="3203A6B6">
                  <wp:extent cx="23191" cy="23194"/>
                  <wp:effectExtent l="0" t="0" r="0" b="0"/>
                  <wp:docPr id="33922" name="Picture 33922"/>
                  <wp:cNvGraphicFramePr/>
                  <a:graphic xmlns:a="http://schemas.openxmlformats.org/drawingml/2006/main">
                    <a:graphicData uri="http://schemas.openxmlformats.org/drawingml/2006/picture">
                      <pic:pic xmlns:pic="http://schemas.openxmlformats.org/drawingml/2006/picture">
                        <pic:nvPicPr>
                          <pic:cNvPr id="33922" name="Picture 33922"/>
                          <pic:cNvPicPr/>
                        </pic:nvPicPr>
                        <pic:blipFill>
                          <a:blip r:embed="rId451"/>
                          <a:stretch>
                            <a:fillRect/>
                          </a:stretch>
                        </pic:blipFill>
                        <pic:spPr>
                          <a:xfrm>
                            <a:off x="0" y="0"/>
                            <a:ext cx="23191" cy="23194"/>
                          </a:xfrm>
                          <a:prstGeom prst="rect">
                            <a:avLst/>
                          </a:prstGeom>
                        </pic:spPr>
                      </pic:pic>
                    </a:graphicData>
                  </a:graphic>
                </wp:inline>
              </w:drawing>
            </w:r>
            <w:r>
              <w:rPr>
                <w:sz w:val="22"/>
              </w:rPr>
              <w:t>33</w:t>
            </w:r>
          </w:p>
        </w:tc>
      </w:tr>
    </w:tbl>
    <w:p w14:paraId="47C59E9D" w14:textId="77777777" w:rsidR="00902482" w:rsidRDefault="00000000">
      <w:pPr>
        <w:pStyle w:val="Ttulo2"/>
        <w:spacing w:after="0"/>
        <w:ind w:left="208"/>
      </w:pPr>
      <w:r>
        <w:t xml:space="preserve">Artículo </w:t>
      </w:r>
      <w:proofErr w:type="gramStart"/>
      <w:r>
        <w:t>38</w:t>
      </w:r>
      <w:r>
        <w:rPr>
          <w:vertAlign w:val="superscript"/>
        </w:rPr>
        <w:t xml:space="preserve">2 </w:t>
      </w:r>
      <w:r>
        <w:t>.</w:t>
      </w:r>
      <w:proofErr w:type="gramEnd"/>
      <w:r>
        <w:t xml:space="preserve"> Inconformidad con la evaluación y revisión33</w:t>
      </w:r>
    </w:p>
    <w:p w14:paraId="0362BB1D" w14:textId="77777777" w:rsidR="00902482" w:rsidRDefault="00000000">
      <w:pPr>
        <w:spacing w:after="159" w:line="259" w:lineRule="auto"/>
        <w:ind w:left="5207" w:firstLine="0"/>
        <w:jc w:val="left"/>
      </w:pPr>
      <w:r>
        <w:rPr>
          <w:noProof/>
        </w:rPr>
        <w:drawing>
          <wp:inline distT="0" distB="0" distL="0" distR="0" wp14:anchorId="511F6184" wp14:editId="3BECF725">
            <wp:extent cx="2189852" cy="53015"/>
            <wp:effectExtent l="0" t="0" r="0" b="0"/>
            <wp:docPr id="329715" name="Picture 329715"/>
            <wp:cNvGraphicFramePr/>
            <a:graphic xmlns:a="http://schemas.openxmlformats.org/drawingml/2006/main">
              <a:graphicData uri="http://schemas.openxmlformats.org/drawingml/2006/picture">
                <pic:pic xmlns:pic="http://schemas.openxmlformats.org/drawingml/2006/picture">
                  <pic:nvPicPr>
                    <pic:cNvPr id="329715" name="Picture 329715"/>
                    <pic:cNvPicPr/>
                  </pic:nvPicPr>
                  <pic:blipFill>
                    <a:blip r:embed="rId452"/>
                    <a:stretch>
                      <a:fillRect/>
                    </a:stretch>
                  </pic:blipFill>
                  <pic:spPr>
                    <a:xfrm>
                      <a:off x="0" y="0"/>
                      <a:ext cx="2189852" cy="53015"/>
                    </a:xfrm>
                    <a:prstGeom prst="rect">
                      <a:avLst/>
                    </a:prstGeom>
                  </pic:spPr>
                </pic:pic>
              </a:graphicData>
            </a:graphic>
          </wp:inline>
        </w:drawing>
      </w:r>
    </w:p>
    <w:p w14:paraId="7DB10559" w14:textId="77777777" w:rsidR="00902482" w:rsidRDefault="00000000">
      <w:pPr>
        <w:spacing w:after="0" w:line="281" w:lineRule="auto"/>
        <w:ind w:left="203" w:firstLine="16"/>
        <w:jc w:val="left"/>
      </w:pPr>
      <w:r>
        <w:rPr>
          <w:sz w:val="18"/>
        </w:rPr>
        <w:t>CAPÍTULO V</w:t>
      </w:r>
      <w:r>
        <w:rPr>
          <w:sz w:val="18"/>
        </w:rPr>
        <w:tab/>
        <w:t xml:space="preserve">RÉGIMEN DE FALTAS, MEDIDAS FORMATIVAS, DISCIPLINARIAS </w:t>
      </w:r>
      <w:r>
        <w:rPr>
          <w:noProof/>
        </w:rPr>
        <w:drawing>
          <wp:inline distT="0" distB="0" distL="0" distR="0" wp14:anchorId="0CD21964" wp14:editId="7324C7B9">
            <wp:extent cx="72885" cy="102718"/>
            <wp:effectExtent l="0" t="0" r="0" b="0"/>
            <wp:docPr id="33955" name="Picture 33955"/>
            <wp:cNvGraphicFramePr/>
            <a:graphic xmlns:a="http://schemas.openxmlformats.org/drawingml/2006/main">
              <a:graphicData uri="http://schemas.openxmlformats.org/drawingml/2006/picture">
                <pic:pic xmlns:pic="http://schemas.openxmlformats.org/drawingml/2006/picture">
                  <pic:nvPicPr>
                    <pic:cNvPr id="33955" name="Picture 33955"/>
                    <pic:cNvPicPr/>
                  </pic:nvPicPr>
                  <pic:blipFill>
                    <a:blip r:embed="rId453"/>
                    <a:stretch>
                      <a:fillRect/>
                    </a:stretch>
                  </pic:blipFill>
                  <pic:spPr>
                    <a:xfrm>
                      <a:off x="0" y="0"/>
                      <a:ext cx="72885" cy="102718"/>
                    </a:xfrm>
                    <a:prstGeom prst="rect">
                      <a:avLst/>
                    </a:prstGeom>
                  </pic:spPr>
                </pic:pic>
              </a:graphicData>
            </a:graphic>
          </wp:inline>
        </w:drawing>
      </w:r>
      <w:r>
        <w:rPr>
          <w:sz w:val="18"/>
        </w:rPr>
        <w:t>SANCIONATORIAS</w:t>
      </w:r>
    </w:p>
    <w:p w14:paraId="0B2721EB" w14:textId="77777777" w:rsidR="00902482" w:rsidRDefault="00000000">
      <w:pPr>
        <w:spacing w:after="0" w:line="259" w:lineRule="auto"/>
        <w:ind w:left="0" w:firstLine="0"/>
        <w:jc w:val="right"/>
      </w:pPr>
      <w:r>
        <w:rPr>
          <w:noProof/>
        </w:rPr>
        <w:drawing>
          <wp:inline distT="0" distB="0" distL="0" distR="0" wp14:anchorId="650EFF76" wp14:editId="0B6B4A6E">
            <wp:extent cx="4406207" cy="92777"/>
            <wp:effectExtent l="0" t="0" r="0" b="0"/>
            <wp:docPr id="329717" name="Picture 329717"/>
            <wp:cNvGraphicFramePr/>
            <a:graphic xmlns:a="http://schemas.openxmlformats.org/drawingml/2006/main">
              <a:graphicData uri="http://schemas.openxmlformats.org/drawingml/2006/picture">
                <pic:pic xmlns:pic="http://schemas.openxmlformats.org/drawingml/2006/picture">
                  <pic:nvPicPr>
                    <pic:cNvPr id="329717" name="Picture 329717"/>
                    <pic:cNvPicPr/>
                  </pic:nvPicPr>
                  <pic:blipFill>
                    <a:blip r:embed="rId454"/>
                    <a:stretch>
                      <a:fillRect/>
                    </a:stretch>
                  </pic:blipFill>
                  <pic:spPr>
                    <a:xfrm>
                      <a:off x="0" y="0"/>
                      <a:ext cx="4406207" cy="92777"/>
                    </a:xfrm>
                    <a:prstGeom prst="rect">
                      <a:avLst/>
                    </a:prstGeom>
                  </pic:spPr>
                </pic:pic>
              </a:graphicData>
            </a:graphic>
          </wp:inline>
        </w:drawing>
      </w:r>
      <w:r>
        <w:rPr>
          <w:sz w:val="22"/>
        </w:rPr>
        <w:t>34</w:t>
      </w:r>
    </w:p>
    <w:p w14:paraId="774CEE23" w14:textId="77777777" w:rsidR="00902482" w:rsidRDefault="00000000">
      <w:pPr>
        <w:spacing w:line="344" w:lineRule="auto"/>
        <w:ind w:left="177" w:right="188"/>
      </w:pPr>
      <w:r>
        <w:rPr>
          <w:noProof/>
        </w:rPr>
        <w:drawing>
          <wp:anchor distT="0" distB="0" distL="114300" distR="114300" simplePos="0" relativeHeight="251667456" behindDoc="0" locked="0" layoutInCell="1" allowOverlap="0" wp14:anchorId="2E131B67" wp14:editId="2E0F1629">
            <wp:simplePos x="0" y="0"/>
            <wp:positionH relativeFrom="column">
              <wp:posOffset>1036949</wp:posOffset>
            </wp:positionH>
            <wp:positionV relativeFrom="paragraph">
              <wp:posOffset>264204</wp:posOffset>
            </wp:positionV>
            <wp:extent cx="4449274" cy="86150"/>
            <wp:effectExtent l="0" t="0" r="0" b="0"/>
            <wp:wrapSquare wrapText="bothSides"/>
            <wp:docPr id="329719" name="Picture 329719"/>
            <wp:cNvGraphicFramePr/>
            <a:graphic xmlns:a="http://schemas.openxmlformats.org/drawingml/2006/main">
              <a:graphicData uri="http://schemas.openxmlformats.org/drawingml/2006/picture">
                <pic:pic xmlns:pic="http://schemas.openxmlformats.org/drawingml/2006/picture">
                  <pic:nvPicPr>
                    <pic:cNvPr id="329719" name="Picture 329719"/>
                    <pic:cNvPicPr/>
                  </pic:nvPicPr>
                  <pic:blipFill>
                    <a:blip r:embed="rId455"/>
                    <a:stretch>
                      <a:fillRect/>
                    </a:stretch>
                  </pic:blipFill>
                  <pic:spPr>
                    <a:xfrm>
                      <a:off x="0" y="0"/>
                      <a:ext cx="4449274" cy="86150"/>
                    </a:xfrm>
                    <a:prstGeom prst="rect">
                      <a:avLst/>
                    </a:prstGeom>
                  </pic:spPr>
                </pic:pic>
              </a:graphicData>
            </a:graphic>
          </wp:anchor>
        </w:drawing>
      </w:r>
      <w:r>
        <w:t xml:space="preserve">Artículo </w:t>
      </w:r>
      <w:proofErr w:type="gramStart"/>
      <w:r>
        <w:t>39</w:t>
      </w:r>
      <w:r>
        <w:rPr>
          <w:vertAlign w:val="superscript"/>
        </w:rPr>
        <w:t xml:space="preserve">2 </w:t>
      </w:r>
      <w:r>
        <w:t>.</w:t>
      </w:r>
      <w:proofErr w:type="gramEnd"/>
      <w:r>
        <w:t xml:space="preserve"> Principios de orientadores del régimen de faltas, medidas formativas, disciplinarias y sancionatorias34 Artículo 402. Las medidas disciplinarias, formativas, académicas y/o sancionatorias34</w:t>
      </w:r>
    </w:p>
    <w:p w14:paraId="5D58B6A4" w14:textId="77777777" w:rsidR="00902482" w:rsidRDefault="00000000">
      <w:pPr>
        <w:spacing w:after="19" w:line="259" w:lineRule="auto"/>
        <w:ind w:left="7549" w:firstLine="0"/>
        <w:jc w:val="left"/>
      </w:pPr>
      <w:r>
        <w:rPr>
          <w:noProof/>
        </w:rPr>
        <w:drawing>
          <wp:inline distT="0" distB="0" distL="0" distR="0" wp14:anchorId="13D1F146" wp14:editId="7821BDC1">
            <wp:extent cx="689091" cy="29821"/>
            <wp:effectExtent l="0" t="0" r="0" b="0"/>
            <wp:docPr id="329721" name="Picture 329721"/>
            <wp:cNvGraphicFramePr/>
            <a:graphic xmlns:a="http://schemas.openxmlformats.org/drawingml/2006/main">
              <a:graphicData uri="http://schemas.openxmlformats.org/drawingml/2006/picture">
                <pic:pic xmlns:pic="http://schemas.openxmlformats.org/drawingml/2006/picture">
                  <pic:nvPicPr>
                    <pic:cNvPr id="329721" name="Picture 329721"/>
                    <pic:cNvPicPr/>
                  </pic:nvPicPr>
                  <pic:blipFill>
                    <a:blip r:embed="rId456"/>
                    <a:stretch>
                      <a:fillRect/>
                    </a:stretch>
                  </pic:blipFill>
                  <pic:spPr>
                    <a:xfrm>
                      <a:off x="0" y="0"/>
                      <a:ext cx="689091" cy="29821"/>
                    </a:xfrm>
                    <a:prstGeom prst="rect">
                      <a:avLst/>
                    </a:prstGeom>
                  </pic:spPr>
                </pic:pic>
              </a:graphicData>
            </a:graphic>
          </wp:inline>
        </w:drawing>
      </w:r>
    </w:p>
    <w:p w14:paraId="2F638A38" w14:textId="77777777" w:rsidR="00902482" w:rsidRDefault="00000000">
      <w:pPr>
        <w:ind w:left="177" w:right="11"/>
      </w:pPr>
      <w:r>
        <w:t xml:space="preserve">Artículo </w:t>
      </w:r>
      <w:proofErr w:type="gramStart"/>
      <w:r>
        <w:t>41</w:t>
      </w:r>
      <w:r>
        <w:rPr>
          <w:vertAlign w:val="superscript"/>
        </w:rPr>
        <w:t xml:space="preserve">2 </w:t>
      </w:r>
      <w:r>
        <w:t>.</w:t>
      </w:r>
      <w:proofErr w:type="gramEnd"/>
      <w:r>
        <w:t xml:space="preserve"> Faltas35</w:t>
      </w:r>
    </w:p>
    <w:p w14:paraId="18BA5B9D" w14:textId="77777777" w:rsidR="00902482" w:rsidRDefault="00000000">
      <w:pPr>
        <w:spacing w:after="33" w:line="259" w:lineRule="auto"/>
        <w:ind w:left="1925" w:firstLine="0"/>
        <w:jc w:val="left"/>
      </w:pPr>
      <w:r>
        <w:rPr>
          <w:noProof/>
        </w:rPr>
        <w:drawing>
          <wp:inline distT="0" distB="0" distL="0" distR="0" wp14:anchorId="41797F36" wp14:editId="6D121C3F">
            <wp:extent cx="4260437" cy="79523"/>
            <wp:effectExtent l="0" t="0" r="0" b="0"/>
            <wp:docPr id="329723" name="Picture 329723"/>
            <wp:cNvGraphicFramePr/>
            <a:graphic xmlns:a="http://schemas.openxmlformats.org/drawingml/2006/main">
              <a:graphicData uri="http://schemas.openxmlformats.org/drawingml/2006/picture">
                <pic:pic xmlns:pic="http://schemas.openxmlformats.org/drawingml/2006/picture">
                  <pic:nvPicPr>
                    <pic:cNvPr id="329723" name="Picture 329723"/>
                    <pic:cNvPicPr/>
                  </pic:nvPicPr>
                  <pic:blipFill>
                    <a:blip r:embed="rId457"/>
                    <a:stretch>
                      <a:fillRect/>
                    </a:stretch>
                  </pic:blipFill>
                  <pic:spPr>
                    <a:xfrm>
                      <a:off x="0" y="0"/>
                      <a:ext cx="4260437" cy="79523"/>
                    </a:xfrm>
                    <a:prstGeom prst="rect">
                      <a:avLst/>
                    </a:prstGeom>
                  </pic:spPr>
                </pic:pic>
              </a:graphicData>
            </a:graphic>
          </wp:inline>
        </w:drawing>
      </w:r>
    </w:p>
    <w:p w14:paraId="405964A3" w14:textId="77777777" w:rsidR="00902482" w:rsidRDefault="00000000">
      <w:pPr>
        <w:ind w:left="167" w:right="11"/>
      </w:pPr>
      <w:r>
        <w:t>Artículo 42</w:t>
      </w:r>
      <w:r>
        <w:rPr>
          <w:vertAlign w:val="superscript"/>
        </w:rPr>
        <w:t>2</w:t>
      </w:r>
      <w:r>
        <w:t>. Definición de la calificación de las faltas35</w:t>
      </w:r>
    </w:p>
    <w:p w14:paraId="40768972" w14:textId="77777777" w:rsidR="00902482" w:rsidRDefault="00000000">
      <w:pPr>
        <w:spacing w:after="19" w:line="259" w:lineRule="auto"/>
        <w:ind w:left="4899" w:firstLine="0"/>
        <w:jc w:val="left"/>
      </w:pPr>
      <w:r>
        <w:rPr>
          <w:noProof/>
        </w:rPr>
        <w:drawing>
          <wp:inline distT="0" distB="0" distL="0" distR="0" wp14:anchorId="6AD290B9" wp14:editId="2B070284">
            <wp:extent cx="2368750" cy="53015"/>
            <wp:effectExtent l="0" t="0" r="0" b="0"/>
            <wp:docPr id="329725" name="Picture 329725"/>
            <wp:cNvGraphicFramePr/>
            <a:graphic xmlns:a="http://schemas.openxmlformats.org/drawingml/2006/main">
              <a:graphicData uri="http://schemas.openxmlformats.org/drawingml/2006/picture">
                <pic:pic xmlns:pic="http://schemas.openxmlformats.org/drawingml/2006/picture">
                  <pic:nvPicPr>
                    <pic:cNvPr id="329725" name="Picture 329725"/>
                    <pic:cNvPicPr/>
                  </pic:nvPicPr>
                  <pic:blipFill>
                    <a:blip r:embed="rId458"/>
                    <a:stretch>
                      <a:fillRect/>
                    </a:stretch>
                  </pic:blipFill>
                  <pic:spPr>
                    <a:xfrm>
                      <a:off x="0" y="0"/>
                      <a:ext cx="2368750" cy="53015"/>
                    </a:xfrm>
                    <a:prstGeom prst="rect">
                      <a:avLst/>
                    </a:prstGeom>
                  </pic:spPr>
                </pic:pic>
              </a:graphicData>
            </a:graphic>
          </wp:inline>
        </w:drawing>
      </w:r>
    </w:p>
    <w:p w14:paraId="1E83B827" w14:textId="77777777" w:rsidR="00902482" w:rsidRDefault="00000000">
      <w:pPr>
        <w:spacing w:line="342" w:lineRule="auto"/>
        <w:ind w:left="167" w:right="11"/>
      </w:pPr>
      <w:r>
        <w:rPr>
          <w:noProof/>
        </w:rPr>
        <w:drawing>
          <wp:anchor distT="0" distB="0" distL="114300" distR="114300" simplePos="0" relativeHeight="251668480" behindDoc="0" locked="0" layoutInCell="1" allowOverlap="0" wp14:anchorId="46F85ECA" wp14:editId="4159473F">
            <wp:simplePos x="0" y="0"/>
            <wp:positionH relativeFrom="column">
              <wp:posOffset>2093776</wp:posOffset>
            </wp:positionH>
            <wp:positionV relativeFrom="paragraph">
              <wp:posOffset>94234</wp:posOffset>
            </wp:positionV>
            <wp:extent cx="3385822" cy="62955"/>
            <wp:effectExtent l="0" t="0" r="0" b="0"/>
            <wp:wrapSquare wrapText="bothSides"/>
            <wp:docPr id="329727" name="Picture 329727"/>
            <wp:cNvGraphicFramePr/>
            <a:graphic xmlns:a="http://schemas.openxmlformats.org/drawingml/2006/main">
              <a:graphicData uri="http://schemas.openxmlformats.org/drawingml/2006/picture">
                <pic:pic xmlns:pic="http://schemas.openxmlformats.org/drawingml/2006/picture">
                  <pic:nvPicPr>
                    <pic:cNvPr id="329727" name="Picture 329727"/>
                    <pic:cNvPicPr/>
                  </pic:nvPicPr>
                  <pic:blipFill>
                    <a:blip r:embed="rId459"/>
                    <a:stretch>
                      <a:fillRect/>
                    </a:stretch>
                  </pic:blipFill>
                  <pic:spPr>
                    <a:xfrm>
                      <a:off x="0" y="0"/>
                      <a:ext cx="3385822" cy="62955"/>
                    </a:xfrm>
                    <a:prstGeom prst="rect">
                      <a:avLst/>
                    </a:prstGeom>
                  </pic:spPr>
                </pic:pic>
              </a:graphicData>
            </a:graphic>
          </wp:anchor>
        </w:drawing>
      </w:r>
      <w:r>
        <w:t xml:space="preserve">Artículo 43 </w:t>
      </w:r>
      <w:proofErr w:type="gramStart"/>
      <w:r>
        <w:rPr>
          <w:vertAlign w:val="superscript"/>
        </w:rPr>
        <w:t xml:space="preserve">2 </w:t>
      </w:r>
      <w:r>
        <w:t>.</w:t>
      </w:r>
      <w:proofErr w:type="gramEnd"/>
      <w:r>
        <w:t xml:space="preserve"> Calificación de la falta36 Artículo 442. Criterios para calificar la falta36</w:t>
      </w:r>
    </w:p>
    <w:p w14:paraId="3E3C6C90" w14:textId="77777777" w:rsidR="00902482" w:rsidRDefault="00000000">
      <w:pPr>
        <w:spacing w:after="31" w:line="259" w:lineRule="auto"/>
        <w:ind w:left="3960" w:firstLine="0"/>
        <w:jc w:val="left"/>
      </w:pPr>
      <w:r>
        <w:rPr>
          <w:noProof/>
        </w:rPr>
        <w:drawing>
          <wp:inline distT="0" distB="0" distL="0" distR="0" wp14:anchorId="190F09E4" wp14:editId="70FB26AC">
            <wp:extent cx="2961766" cy="53015"/>
            <wp:effectExtent l="0" t="0" r="0" b="0"/>
            <wp:docPr id="329729" name="Picture 329729"/>
            <wp:cNvGraphicFramePr/>
            <a:graphic xmlns:a="http://schemas.openxmlformats.org/drawingml/2006/main">
              <a:graphicData uri="http://schemas.openxmlformats.org/drawingml/2006/picture">
                <pic:pic xmlns:pic="http://schemas.openxmlformats.org/drawingml/2006/picture">
                  <pic:nvPicPr>
                    <pic:cNvPr id="329729" name="Picture 329729"/>
                    <pic:cNvPicPr/>
                  </pic:nvPicPr>
                  <pic:blipFill>
                    <a:blip r:embed="rId460"/>
                    <a:stretch>
                      <a:fillRect/>
                    </a:stretch>
                  </pic:blipFill>
                  <pic:spPr>
                    <a:xfrm>
                      <a:off x="0" y="0"/>
                      <a:ext cx="2961766" cy="53015"/>
                    </a:xfrm>
                    <a:prstGeom prst="rect">
                      <a:avLst/>
                    </a:prstGeom>
                  </pic:spPr>
                </pic:pic>
              </a:graphicData>
            </a:graphic>
          </wp:inline>
        </w:drawing>
      </w:r>
    </w:p>
    <w:p w14:paraId="2F1D933A" w14:textId="77777777" w:rsidR="00902482" w:rsidRDefault="00000000">
      <w:pPr>
        <w:ind w:left="162" w:right="11"/>
      </w:pPr>
      <w:r>
        <w:t xml:space="preserve">Artículo </w:t>
      </w:r>
      <w:proofErr w:type="gramStart"/>
      <w:r>
        <w:t>45</w:t>
      </w:r>
      <w:r>
        <w:rPr>
          <w:vertAlign w:val="superscript"/>
        </w:rPr>
        <w:t xml:space="preserve">2 </w:t>
      </w:r>
      <w:r>
        <w:t>.</w:t>
      </w:r>
      <w:proofErr w:type="gramEnd"/>
      <w:r>
        <w:t xml:space="preserve"> Medidas formativas37</w:t>
      </w:r>
    </w:p>
    <w:p w14:paraId="1CA5D36A" w14:textId="77777777" w:rsidR="00902482" w:rsidRDefault="00000000">
      <w:pPr>
        <w:spacing w:after="28" w:line="259" w:lineRule="auto"/>
        <w:ind w:left="3125" w:firstLine="0"/>
        <w:jc w:val="left"/>
      </w:pPr>
      <w:r>
        <w:rPr>
          <w:noProof/>
        </w:rPr>
        <w:drawing>
          <wp:inline distT="0" distB="0" distL="0" distR="0" wp14:anchorId="6E079330" wp14:editId="33A67846">
            <wp:extent cx="3491836" cy="62956"/>
            <wp:effectExtent l="0" t="0" r="0" b="0"/>
            <wp:docPr id="329731" name="Picture 329731"/>
            <wp:cNvGraphicFramePr/>
            <a:graphic xmlns:a="http://schemas.openxmlformats.org/drawingml/2006/main">
              <a:graphicData uri="http://schemas.openxmlformats.org/drawingml/2006/picture">
                <pic:pic xmlns:pic="http://schemas.openxmlformats.org/drawingml/2006/picture">
                  <pic:nvPicPr>
                    <pic:cNvPr id="329731" name="Picture 329731"/>
                    <pic:cNvPicPr/>
                  </pic:nvPicPr>
                  <pic:blipFill>
                    <a:blip r:embed="rId461"/>
                    <a:stretch>
                      <a:fillRect/>
                    </a:stretch>
                  </pic:blipFill>
                  <pic:spPr>
                    <a:xfrm>
                      <a:off x="0" y="0"/>
                      <a:ext cx="3491836" cy="62956"/>
                    </a:xfrm>
                    <a:prstGeom prst="rect">
                      <a:avLst/>
                    </a:prstGeom>
                  </pic:spPr>
                </pic:pic>
              </a:graphicData>
            </a:graphic>
          </wp:inline>
        </w:drawing>
      </w:r>
    </w:p>
    <w:p w14:paraId="20AC5DF4" w14:textId="77777777" w:rsidR="00902482" w:rsidRDefault="00000000">
      <w:pPr>
        <w:ind w:left="162" w:right="11"/>
      </w:pPr>
      <w:r>
        <w:t xml:space="preserve">Artículo </w:t>
      </w:r>
      <w:proofErr w:type="gramStart"/>
      <w:r>
        <w:t>46</w:t>
      </w:r>
      <w:r>
        <w:rPr>
          <w:vertAlign w:val="superscript"/>
        </w:rPr>
        <w:t xml:space="preserve">2 </w:t>
      </w:r>
      <w:r>
        <w:t>.</w:t>
      </w:r>
      <w:proofErr w:type="gramEnd"/>
      <w:r>
        <w:t xml:space="preserve"> Tipos de medidas formativas37</w:t>
      </w:r>
    </w:p>
    <w:p w14:paraId="0F9D2852" w14:textId="77777777" w:rsidR="00902482" w:rsidRDefault="00000000">
      <w:pPr>
        <w:spacing w:after="27" w:line="259" w:lineRule="auto"/>
        <w:ind w:left="3908" w:firstLine="0"/>
        <w:jc w:val="left"/>
      </w:pPr>
      <w:r>
        <w:rPr>
          <w:noProof/>
        </w:rPr>
        <w:drawing>
          <wp:inline distT="0" distB="0" distL="0" distR="0" wp14:anchorId="1460D532" wp14:editId="61DFA8BE">
            <wp:extent cx="2991581" cy="56329"/>
            <wp:effectExtent l="0" t="0" r="0" b="0"/>
            <wp:docPr id="329733" name="Picture 329733"/>
            <wp:cNvGraphicFramePr/>
            <a:graphic xmlns:a="http://schemas.openxmlformats.org/drawingml/2006/main">
              <a:graphicData uri="http://schemas.openxmlformats.org/drawingml/2006/picture">
                <pic:pic xmlns:pic="http://schemas.openxmlformats.org/drawingml/2006/picture">
                  <pic:nvPicPr>
                    <pic:cNvPr id="329733" name="Picture 329733"/>
                    <pic:cNvPicPr/>
                  </pic:nvPicPr>
                  <pic:blipFill>
                    <a:blip r:embed="rId462"/>
                    <a:stretch>
                      <a:fillRect/>
                    </a:stretch>
                  </pic:blipFill>
                  <pic:spPr>
                    <a:xfrm>
                      <a:off x="0" y="0"/>
                      <a:ext cx="2991581" cy="56329"/>
                    </a:xfrm>
                    <a:prstGeom prst="rect">
                      <a:avLst/>
                    </a:prstGeom>
                  </pic:spPr>
                </pic:pic>
              </a:graphicData>
            </a:graphic>
          </wp:inline>
        </w:drawing>
      </w:r>
    </w:p>
    <w:p w14:paraId="1B207AA1" w14:textId="77777777" w:rsidR="00902482" w:rsidRDefault="00000000">
      <w:pPr>
        <w:ind w:left="157" w:right="11"/>
      </w:pPr>
      <w:r>
        <w:t>Artículo 472. Medidas sancionatorias39</w:t>
      </w:r>
    </w:p>
    <w:p w14:paraId="480D25BD" w14:textId="77777777" w:rsidR="00902482" w:rsidRDefault="00000000">
      <w:pPr>
        <w:spacing w:after="55" w:line="259" w:lineRule="auto"/>
        <w:ind w:left="3459" w:firstLine="0"/>
        <w:jc w:val="left"/>
      </w:pPr>
      <w:r>
        <w:rPr>
          <w:noProof/>
        </w:rPr>
        <w:drawing>
          <wp:inline distT="0" distB="0" distL="0" distR="0" wp14:anchorId="5C596919" wp14:editId="6D21C962">
            <wp:extent cx="3276494" cy="59642"/>
            <wp:effectExtent l="0" t="0" r="0" b="0"/>
            <wp:docPr id="329735" name="Picture 329735"/>
            <wp:cNvGraphicFramePr/>
            <a:graphic xmlns:a="http://schemas.openxmlformats.org/drawingml/2006/main">
              <a:graphicData uri="http://schemas.openxmlformats.org/drawingml/2006/picture">
                <pic:pic xmlns:pic="http://schemas.openxmlformats.org/drawingml/2006/picture">
                  <pic:nvPicPr>
                    <pic:cNvPr id="329735" name="Picture 329735"/>
                    <pic:cNvPicPr/>
                  </pic:nvPicPr>
                  <pic:blipFill>
                    <a:blip r:embed="rId463"/>
                    <a:stretch>
                      <a:fillRect/>
                    </a:stretch>
                  </pic:blipFill>
                  <pic:spPr>
                    <a:xfrm>
                      <a:off x="0" y="0"/>
                      <a:ext cx="3276494" cy="59642"/>
                    </a:xfrm>
                    <a:prstGeom prst="rect">
                      <a:avLst/>
                    </a:prstGeom>
                  </pic:spPr>
                </pic:pic>
              </a:graphicData>
            </a:graphic>
          </wp:inline>
        </w:drawing>
      </w:r>
    </w:p>
    <w:p w14:paraId="3B6DA6CA" w14:textId="77777777" w:rsidR="00902482" w:rsidRDefault="00000000">
      <w:pPr>
        <w:ind w:left="151" w:right="11"/>
      </w:pPr>
      <w:r>
        <w:t xml:space="preserve">Artículo </w:t>
      </w:r>
      <w:proofErr w:type="gramStart"/>
      <w:r>
        <w:t>48</w:t>
      </w:r>
      <w:r>
        <w:rPr>
          <w:vertAlign w:val="superscript"/>
        </w:rPr>
        <w:t xml:space="preserve">2 </w:t>
      </w:r>
      <w:r>
        <w:t>.</w:t>
      </w:r>
      <w:proofErr w:type="gramEnd"/>
      <w:r>
        <w:t xml:space="preserve"> Equipos encargados de la valoración de las medidas y sanciones40</w:t>
      </w:r>
    </w:p>
    <w:p w14:paraId="78A47922" w14:textId="77777777" w:rsidR="00902482" w:rsidRDefault="00000000">
      <w:pPr>
        <w:spacing w:after="53" w:line="259" w:lineRule="auto"/>
        <w:ind w:left="7017" w:firstLine="0"/>
        <w:jc w:val="left"/>
      </w:pPr>
      <w:r>
        <w:rPr>
          <w:noProof/>
        </w:rPr>
        <w:drawing>
          <wp:inline distT="0" distB="0" distL="0" distR="0" wp14:anchorId="4437A49F" wp14:editId="25B33085">
            <wp:extent cx="1017071" cy="33135"/>
            <wp:effectExtent l="0" t="0" r="0" b="0"/>
            <wp:docPr id="329737" name="Picture 329737"/>
            <wp:cNvGraphicFramePr/>
            <a:graphic xmlns:a="http://schemas.openxmlformats.org/drawingml/2006/main">
              <a:graphicData uri="http://schemas.openxmlformats.org/drawingml/2006/picture">
                <pic:pic xmlns:pic="http://schemas.openxmlformats.org/drawingml/2006/picture">
                  <pic:nvPicPr>
                    <pic:cNvPr id="329737" name="Picture 329737"/>
                    <pic:cNvPicPr/>
                  </pic:nvPicPr>
                  <pic:blipFill>
                    <a:blip r:embed="rId464"/>
                    <a:stretch>
                      <a:fillRect/>
                    </a:stretch>
                  </pic:blipFill>
                  <pic:spPr>
                    <a:xfrm>
                      <a:off x="0" y="0"/>
                      <a:ext cx="1017071" cy="33135"/>
                    </a:xfrm>
                    <a:prstGeom prst="rect">
                      <a:avLst/>
                    </a:prstGeom>
                  </pic:spPr>
                </pic:pic>
              </a:graphicData>
            </a:graphic>
          </wp:inline>
        </w:drawing>
      </w:r>
    </w:p>
    <w:p w14:paraId="58C800D1" w14:textId="77777777" w:rsidR="00902482" w:rsidRDefault="00000000">
      <w:pPr>
        <w:spacing w:after="31"/>
        <w:ind w:left="146" w:right="219"/>
      </w:pPr>
      <w:r>
        <w:rPr>
          <w:noProof/>
        </w:rPr>
        <w:drawing>
          <wp:anchor distT="0" distB="0" distL="114300" distR="114300" simplePos="0" relativeHeight="251669504" behindDoc="0" locked="0" layoutInCell="1" allowOverlap="0" wp14:anchorId="6659201A" wp14:editId="043171B8">
            <wp:simplePos x="0" y="0"/>
            <wp:positionH relativeFrom="column">
              <wp:posOffset>3730367</wp:posOffset>
            </wp:positionH>
            <wp:positionV relativeFrom="paragraph">
              <wp:posOffset>99109</wp:posOffset>
            </wp:positionV>
            <wp:extent cx="1739292" cy="39762"/>
            <wp:effectExtent l="0" t="0" r="0" b="0"/>
            <wp:wrapSquare wrapText="bothSides"/>
            <wp:docPr id="329739" name="Picture 329739"/>
            <wp:cNvGraphicFramePr/>
            <a:graphic xmlns:a="http://schemas.openxmlformats.org/drawingml/2006/main">
              <a:graphicData uri="http://schemas.openxmlformats.org/drawingml/2006/picture">
                <pic:pic xmlns:pic="http://schemas.openxmlformats.org/drawingml/2006/picture">
                  <pic:nvPicPr>
                    <pic:cNvPr id="329739" name="Picture 329739"/>
                    <pic:cNvPicPr/>
                  </pic:nvPicPr>
                  <pic:blipFill>
                    <a:blip r:embed="rId465"/>
                    <a:stretch>
                      <a:fillRect/>
                    </a:stretch>
                  </pic:blipFill>
                  <pic:spPr>
                    <a:xfrm>
                      <a:off x="0" y="0"/>
                      <a:ext cx="1739292" cy="39762"/>
                    </a:xfrm>
                    <a:prstGeom prst="rect">
                      <a:avLst/>
                    </a:prstGeom>
                  </pic:spPr>
                </pic:pic>
              </a:graphicData>
            </a:graphic>
          </wp:anchor>
        </w:drawing>
      </w:r>
      <w:r>
        <w:rPr>
          <w:noProof/>
        </w:rPr>
        <w:drawing>
          <wp:anchor distT="0" distB="0" distL="114300" distR="114300" simplePos="0" relativeHeight="251670528" behindDoc="0" locked="0" layoutInCell="1" allowOverlap="0" wp14:anchorId="77E46560" wp14:editId="1012034C">
            <wp:simplePos x="0" y="0"/>
            <wp:positionH relativeFrom="column">
              <wp:posOffset>2994894</wp:posOffset>
            </wp:positionH>
            <wp:positionV relativeFrom="paragraph">
              <wp:posOffset>264783</wp:posOffset>
            </wp:positionV>
            <wp:extent cx="2474765" cy="46389"/>
            <wp:effectExtent l="0" t="0" r="0" b="0"/>
            <wp:wrapSquare wrapText="bothSides"/>
            <wp:docPr id="329741" name="Picture 329741"/>
            <wp:cNvGraphicFramePr/>
            <a:graphic xmlns:a="http://schemas.openxmlformats.org/drawingml/2006/main">
              <a:graphicData uri="http://schemas.openxmlformats.org/drawingml/2006/picture">
                <pic:pic xmlns:pic="http://schemas.openxmlformats.org/drawingml/2006/picture">
                  <pic:nvPicPr>
                    <pic:cNvPr id="329741" name="Picture 329741"/>
                    <pic:cNvPicPr/>
                  </pic:nvPicPr>
                  <pic:blipFill>
                    <a:blip r:embed="rId466"/>
                    <a:stretch>
                      <a:fillRect/>
                    </a:stretch>
                  </pic:blipFill>
                  <pic:spPr>
                    <a:xfrm>
                      <a:off x="0" y="0"/>
                      <a:ext cx="2474765" cy="46389"/>
                    </a:xfrm>
                    <a:prstGeom prst="rect">
                      <a:avLst/>
                    </a:prstGeom>
                  </pic:spPr>
                </pic:pic>
              </a:graphicData>
            </a:graphic>
          </wp:anchor>
        </w:drawing>
      </w:r>
      <w:r>
        <w:t xml:space="preserve">Artículo 49 </w:t>
      </w:r>
      <w:proofErr w:type="gramStart"/>
      <w:r>
        <w:rPr>
          <w:vertAlign w:val="superscript"/>
        </w:rPr>
        <w:t xml:space="preserve">2 </w:t>
      </w:r>
      <w:r>
        <w:t>.</w:t>
      </w:r>
      <w:proofErr w:type="gramEnd"/>
      <w:r>
        <w:t xml:space="preserve"> Instancias decisorias de las medidas sancionatorias41 Artículo </w:t>
      </w:r>
      <w:proofErr w:type="gramStart"/>
      <w:r>
        <w:t>50</w:t>
      </w:r>
      <w:r>
        <w:rPr>
          <w:vertAlign w:val="superscript"/>
        </w:rPr>
        <w:t xml:space="preserve">2 </w:t>
      </w:r>
      <w:r>
        <w:t>.</w:t>
      </w:r>
      <w:proofErr w:type="gramEnd"/>
      <w:r>
        <w:t xml:space="preserve"> Criterios para aplicación de sanciones42 Artículo </w:t>
      </w:r>
      <w:proofErr w:type="gramStart"/>
      <w:r>
        <w:t>51</w:t>
      </w:r>
      <w:r>
        <w:rPr>
          <w:vertAlign w:val="superscript"/>
        </w:rPr>
        <w:t xml:space="preserve">2 </w:t>
      </w:r>
      <w:r>
        <w:t>.</w:t>
      </w:r>
      <w:proofErr w:type="gramEnd"/>
      <w:r>
        <w:t xml:space="preserve"> Procedimiento para la aplicación de sanciones43</w:t>
      </w:r>
    </w:p>
    <w:p w14:paraId="0BD42852" w14:textId="77777777" w:rsidR="00902482" w:rsidRDefault="00000000">
      <w:pPr>
        <w:spacing w:after="61" w:line="259" w:lineRule="auto"/>
        <w:ind w:left="5489" w:firstLine="0"/>
        <w:jc w:val="left"/>
      </w:pPr>
      <w:r>
        <w:rPr>
          <w:noProof/>
        </w:rPr>
        <w:drawing>
          <wp:inline distT="0" distB="0" distL="0" distR="0" wp14:anchorId="1E1531FC" wp14:editId="2E2B4CF1">
            <wp:extent cx="1981137" cy="43075"/>
            <wp:effectExtent l="0" t="0" r="0" b="0"/>
            <wp:docPr id="329743" name="Picture 329743"/>
            <wp:cNvGraphicFramePr/>
            <a:graphic xmlns:a="http://schemas.openxmlformats.org/drawingml/2006/main">
              <a:graphicData uri="http://schemas.openxmlformats.org/drawingml/2006/picture">
                <pic:pic xmlns:pic="http://schemas.openxmlformats.org/drawingml/2006/picture">
                  <pic:nvPicPr>
                    <pic:cNvPr id="329743" name="Picture 329743"/>
                    <pic:cNvPicPr/>
                  </pic:nvPicPr>
                  <pic:blipFill>
                    <a:blip r:embed="rId467"/>
                    <a:stretch>
                      <a:fillRect/>
                    </a:stretch>
                  </pic:blipFill>
                  <pic:spPr>
                    <a:xfrm>
                      <a:off x="0" y="0"/>
                      <a:ext cx="1981137" cy="43075"/>
                    </a:xfrm>
                    <a:prstGeom prst="rect">
                      <a:avLst/>
                    </a:prstGeom>
                  </pic:spPr>
                </pic:pic>
              </a:graphicData>
            </a:graphic>
          </wp:inline>
        </w:drawing>
      </w:r>
    </w:p>
    <w:p w14:paraId="651B95D2" w14:textId="77777777" w:rsidR="00902482" w:rsidRDefault="00000000">
      <w:pPr>
        <w:ind w:left="146" w:right="11"/>
      </w:pPr>
      <w:r>
        <w:t xml:space="preserve">Artículo 52 </w:t>
      </w:r>
      <w:proofErr w:type="gramStart"/>
      <w:r>
        <w:rPr>
          <w:vertAlign w:val="superscript"/>
        </w:rPr>
        <w:t xml:space="preserve">2 </w:t>
      </w:r>
      <w:r>
        <w:t>.</w:t>
      </w:r>
      <w:proofErr w:type="gramEnd"/>
      <w:r>
        <w:t xml:space="preserve"> Certificación de conducta y sanciones académicas y disciplinarias48</w:t>
      </w:r>
    </w:p>
    <w:p w14:paraId="6E4F96CB" w14:textId="77777777" w:rsidR="00902482" w:rsidRDefault="00000000">
      <w:pPr>
        <w:spacing w:after="61" w:line="259" w:lineRule="auto"/>
        <w:ind w:left="7163" w:firstLine="0"/>
        <w:jc w:val="left"/>
      </w:pPr>
      <w:r>
        <w:rPr>
          <w:noProof/>
        </w:rPr>
        <w:drawing>
          <wp:inline distT="0" distB="0" distL="0" distR="0" wp14:anchorId="4E337C76" wp14:editId="283A9C93">
            <wp:extent cx="917684" cy="29821"/>
            <wp:effectExtent l="0" t="0" r="0" b="0"/>
            <wp:docPr id="329745" name="Picture 329745"/>
            <wp:cNvGraphicFramePr/>
            <a:graphic xmlns:a="http://schemas.openxmlformats.org/drawingml/2006/main">
              <a:graphicData uri="http://schemas.openxmlformats.org/drawingml/2006/picture">
                <pic:pic xmlns:pic="http://schemas.openxmlformats.org/drawingml/2006/picture">
                  <pic:nvPicPr>
                    <pic:cNvPr id="329745" name="Picture 329745"/>
                    <pic:cNvPicPr/>
                  </pic:nvPicPr>
                  <pic:blipFill>
                    <a:blip r:embed="rId468"/>
                    <a:stretch>
                      <a:fillRect/>
                    </a:stretch>
                  </pic:blipFill>
                  <pic:spPr>
                    <a:xfrm>
                      <a:off x="0" y="0"/>
                      <a:ext cx="917684" cy="29821"/>
                    </a:xfrm>
                    <a:prstGeom prst="rect">
                      <a:avLst/>
                    </a:prstGeom>
                  </pic:spPr>
                </pic:pic>
              </a:graphicData>
            </a:graphic>
          </wp:inline>
        </w:drawing>
      </w:r>
    </w:p>
    <w:p w14:paraId="7E58CD19" w14:textId="77777777" w:rsidR="00902482" w:rsidRDefault="00000000">
      <w:pPr>
        <w:ind w:left="141" w:right="11"/>
      </w:pPr>
      <w:r>
        <w:rPr>
          <w:noProof/>
        </w:rPr>
        <w:drawing>
          <wp:anchor distT="0" distB="0" distL="114300" distR="114300" simplePos="0" relativeHeight="251671552" behindDoc="0" locked="0" layoutInCell="1" allowOverlap="0" wp14:anchorId="6B9587D8" wp14:editId="62895E81">
            <wp:simplePos x="0" y="0"/>
            <wp:positionH relativeFrom="page">
              <wp:posOffset>3581285</wp:posOffset>
            </wp:positionH>
            <wp:positionV relativeFrom="page">
              <wp:posOffset>712396</wp:posOffset>
            </wp:positionV>
            <wp:extent cx="679152" cy="377735"/>
            <wp:effectExtent l="0" t="0" r="0" b="0"/>
            <wp:wrapTopAndBottom/>
            <wp:docPr id="35461" name="Picture 35461"/>
            <wp:cNvGraphicFramePr/>
            <a:graphic xmlns:a="http://schemas.openxmlformats.org/drawingml/2006/main">
              <a:graphicData uri="http://schemas.openxmlformats.org/drawingml/2006/picture">
                <pic:pic xmlns:pic="http://schemas.openxmlformats.org/drawingml/2006/picture">
                  <pic:nvPicPr>
                    <pic:cNvPr id="35461" name="Picture 35461"/>
                    <pic:cNvPicPr/>
                  </pic:nvPicPr>
                  <pic:blipFill>
                    <a:blip r:embed="rId469"/>
                    <a:stretch>
                      <a:fillRect/>
                    </a:stretch>
                  </pic:blipFill>
                  <pic:spPr>
                    <a:xfrm>
                      <a:off x="0" y="0"/>
                      <a:ext cx="679152" cy="377735"/>
                    </a:xfrm>
                    <a:prstGeom prst="rect">
                      <a:avLst/>
                    </a:prstGeom>
                  </pic:spPr>
                </pic:pic>
              </a:graphicData>
            </a:graphic>
          </wp:anchor>
        </w:drawing>
      </w:r>
      <w:r>
        <w:t xml:space="preserve">Artículo 53 </w:t>
      </w:r>
      <w:r>
        <w:rPr>
          <w:vertAlign w:val="superscript"/>
        </w:rPr>
        <w:t>2</w:t>
      </w:r>
      <w:r>
        <w:t>. Sujeción a la Constitución y la ley, y normas subsidiarias48</w:t>
      </w:r>
    </w:p>
    <w:p w14:paraId="2FC132E4" w14:textId="77777777" w:rsidR="00902482" w:rsidRDefault="00000000">
      <w:pPr>
        <w:spacing w:after="7673" w:line="259" w:lineRule="auto"/>
        <w:ind w:left="6344" w:firstLine="0"/>
        <w:jc w:val="left"/>
      </w:pPr>
      <w:r>
        <w:rPr>
          <w:noProof/>
        </w:rPr>
        <w:drawing>
          <wp:inline distT="0" distB="0" distL="0" distR="0" wp14:anchorId="4AFB7093" wp14:editId="2B1A9EF4">
            <wp:extent cx="1437815" cy="33135"/>
            <wp:effectExtent l="0" t="0" r="0" b="0"/>
            <wp:docPr id="329747" name="Picture 329747"/>
            <wp:cNvGraphicFramePr/>
            <a:graphic xmlns:a="http://schemas.openxmlformats.org/drawingml/2006/main">
              <a:graphicData uri="http://schemas.openxmlformats.org/drawingml/2006/picture">
                <pic:pic xmlns:pic="http://schemas.openxmlformats.org/drawingml/2006/picture">
                  <pic:nvPicPr>
                    <pic:cNvPr id="329747" name="Picture 329747"/>
                    <pic:cNvPicPr/>
                  </pic:nvPicPr>
                  <pic:blipFill>
                    <a:blip r:embed="rId470"/>
                    <a:stretch>
                      <a:fillRect/>
                    </a:stretch>
                  </pic:blipFill>
                  <pic:spPr>
                    <a:xfrm>
                      <a:off x="0" y="0"/>
                      <a:ext cx="1437815" cy="33135"/>
                    </a:xfrm>
                    <a:prstGeom prst="rect">
                      <a:avLst/>
                    </a:prstGeom>
                  </pic:spPr>
                </pic:pic>
              </a:graphicData>
            </a:graphic>
          </wp:inline>
        </w:drawing>
      </w:r>
    </w:p>
    <w:p w14:paraId="21CA2394" w14:textId="77777777" w:rsidR="00902482" w:rsidRDefault="00000000">
      <w:pPr>
        <w:ind w:left="0" w:right="11"/>
      </w:pPr>
      <w:r>
        <w:lastRenderedPageBreak/>
        <w:t>GJ-F-028 VOI</w:t>
      </w:r>
    </w:p>
    <w:p w14:paraId="62C3BAEE" w14:textId="77777777" w:rsidR="00902482" w:rsidRDefault="00902482">
      <w:pPr>
        <w:spacing w:after="0" w:line="259" w:lineRule="auto"/>
        <w:ind w:left="-1612" w:right="4116" w:firstLine="0"/>
        <w:jc w:val="left"/>
      </w:pPr>
    </w:p>
    <w:tbl>
      <w:tblPr>
        <w:tblStyle w:val="TableGrid"/>
        <w:tblW w:w="10940" w:type="dxa"/>
        <w:tblInd w:w="-985" w:type="dxa"/>
        <w:tblCellMar>
          <w:top w:w="0" w:type="dxa"/>
          <w:left w:w="1056" w:type="dxa"/>
          <w:bottom w:w="38" w:type="dxa"/>
          <w:right w:w="951" w:type="dxa"/>
        </w:tblCellMar>
        <w:tblLook w:val="04A0" w:firstRow="1" w:lastRow="0" w:firstColumn="1" w:lastColumn="0" w:noHBand="0" w:noVBand="1"/>
      </w:tblPr>
      <w:tblGrid>
        <w:gridCol w:w="10940"/>
      </w:tblGrid>
      <w:tr w:rsidR="00902482" w14:paraId="4A2046E0" w14:textId="77777777">
        <w:trPr>
          <w:trHeight w:val="16511"/>
        </w:trPr>
        <w:tc>
          <w:tcPr>
            <w:tcW w:w="10940" w:type="dxa"/>
            <w:tcBorders>
              <w:top w:val="nil"/>
              <w:left w:val="single" w:sz="2" w:space="0" w:color="000000"/>
              <w:bottom w:val="single" w:sz="2" w:space="0" w:color="000000"/>
              <w:right w:val="single" w:sz="2" w:space="0" w:color="000000"/>
            </w:tcBorders>
            <w:vAlign w:val="bottom"/>
          </w:tcPr>
          <w:p w14:paraId="09E73852" w14:textId="77777777" w:rsidR="00902482" w:rsidRDefault="00000000">
            <w:pPr>
              <w:spacing w:after="389" w:line="259" w:lineRule="auto"/>
              <w:ind w:left="3884" w:firstLine="0"/>
              <w:jc w:val="left"/>
            </w:pPr>
            <w:r>
              <w:rPr>
                <w:noProof/>
              </w:rPr>
              <w:lastRenderedPageBreak/>
              <w:drawing>
                <wp:inline distT="0" distB="0" distL="0" distR="0" wp14:anchorId="3750D188" wp14:editId="32830E8C">
                  <wp:extent cx="680400" cy="341772"/>
                  <wp:effectExtent l="0" t="0" r="0" b="0"/>
                  <wp:docPr id="39829" name="Picture 39829"/>
                  <wp:cNvGraphicFramePr/>
                  <a:graphic xmlns:a="http://schemas.openxmlformats.org/drawingml/2006/main">
                    <a:graphicData uri="http://schemas.openxmlformats.org/drawingml/2006/picture">
                      <pic:pic xmlns:pic="http://schemas.openxmlformats.org/drawingml/2006/picture">
                        <pic:nvPicPr>
                          <pic:cNvPr id="39829" name="Picture 39829"/>
                          <pic:cNvPicPr/>
                        </pic:nvPicPr>
                        <pic:blipFill>
                          <a:blip r:embed="rId471"/>
                          <a:stretch>
                            <a:fillRect/>
                          </a:stretch>
                        </pic:blipFill>
                        <pic:spPr>
                          <a:xfrm>
                            <a:off x="0" y="0"/>
                            <a:ext cx="680400" cy="341772"/>
                          </a:xfrm>
                          <a:prstGeom prst="rect">
                            <a:avLst/>
                          </a:prstGeom>
                        </pic:spPr>
                      </pic:pic>
                    </a:graphicData>
                  </a:graphic>
                </wp:inline>
              </w:drawing>
            </w:r>
          </w:p>
          <w:p w14:paraId="06685EEF" w14:textId="77777777" w:rsidR="00902482" w:rsidRDefault="00000000">
            <w:pPr>
              <w:tabs>
                <w:tab w:val="center" w:pos="3850"/>
                <w:tab w:val="center" w:pos="5352"/>
              </w:tabs>
              <w:spacing w:after="74" w:line="259" w:lineRule="auto"/>
              <w:ind w:left="0" w:firstLine="0"/>
              <w:jc w:val="left"/>
            </w:pPr>
            <w:r>
              <w:tab/>
              <w:t>ACUERDO No.</w:t>
            </w:r>
            <w:r>
              <w:tab/>
              <w:t>DE 2024</w:t>
            </w:r>
          </w:p>
          <w:p w14:paraId="6D0EB2B1" w14:textId="77777777" w:rsidR="00902482" w:rsidRDefault="00000000">
            <w:pPr>
              <w:spacing w:after="0" w:line="259" w:lineRule="auto"/>
              <w:ind w:left="272" w:firstLine="0"/>
              <w:jc w:val="center"/>
            </w:pPr>
            <w:r>
              <w:rPr>
                <w:sz w:val="50"/>
              </w:rPr>
              <w:t>- 0 0 0 9</w:t>
            </w:r>
          </w:p>
          <w:p w14:paraId="67EA0F28" w14:textId="77777777" w:rsidR="00902482" w:rsidRDefault="00000000">
            <w:pPr>
              <w:spacing w:after="281" w:line="286" w:lineRule="auto"/>
              <w:ind w:left="0" w:firstLine="0"/>
              <w:jc w:val="center"/>
            </w:pPr>
            <w:r>
              <w:t>Por medio del cual se adopta el Reglamento del Aprendiz SENA y se derogan los Acuerdos 07 de 2012, 02 de 2014, 06 de 2023 y 02 de 2024</w:t>
            </w:r>
          </w:p>
          <w:p w14:paraId="1954703D" w14:textId="77777777" w:rsidR="00902482" w:rsidRDefault="00000000">
            <w:pPr>
              <w:spacing w:after="0" w:line="259" w:lineRule="auto"/>
              <w:ind w:left="0" w:right="5" w:firstLine="0"/>
              <w:jc w:val="center"/>
            </w:pPr>
            <w:proofErr w:type="spellStart"/>
            <w:r>
              <w:t>CAPíTULO</w:t>
            </w:r>
            <w:proofErr w:type="spellEnd"/>
            <w:r>
              <w:t xml:space="preserve"> I - DEFINICIONES</w:t>
            </w:r>
          </w:p>
          <w:p w14:paraId="57628D8E" w14:textId="77777777" w:rsidR="00902482" w:rsidRDefault="00000000">
            <w:pPr>
              <w:spacing w:after="304" w:line="259" w:lineRule="auto"/>
              <w:ind w:left="0" w:firstLine="0"/>
              <w:jc w:val="left"/>
            </w:pPr>
            <w:r>
              <w:rPr>
                <w:sz w:val="22"/>
              </w:rPr>
              <w:t>Artículo 1</w:t>
            </w:r>
            <w:r>
              <w:rPr>
                <w:sz w:val="22"/>
                <w:vertAlign w:val="superscript"/>
              </w:rPr>
              <w:t>2</w:t>
            </w:r>
            <w:r>
              <w:rPr>
                <w:sz w:val="22"/>
              </w:rPr>
              <w:t>. Definiciones</w:t>
            </w:r>
          </w:p>
          <w:p w14:paraId="7ADD5FAB" w14:textId="77777777" w:rsidR="00902482" w:rsidRDefault="00000000">
            <w:pPr>
              <w:spacing w:after="372" w:line="259" w:lineRule="auto"/>
              <w:ind w:left="16" w:firstLine="0"/>
              <w:jc w:val="left"/>
            </w:pPr>
            <w:r>
              <w:t>Para los todos los efectos del presente reglamento se tendrán en cuenta las siguientes definiciones:</w:t>
            </w:r>
          </w:p>
          <w:p w14:paraId="19AC1038" w14:textId="77777777" w:rsidR="00902482" w:rsidRDefault="00000000">
            <w:pPr>
              <w:numPr>
                <w:ilvl w:val="0"/>
                <w:numId w:val="5"/>
              </w:numPr>
              <w:spacing w:after="53" w:line="252" w:lineRule="auto"/>
              <w:ind w:right="10" w:hanging="366"/>
            </w:pPr>
            <w:r>
              <w:t>Formación profesional integral: Es un proceso educativo teórico-práctico de carácter integral, orientado al desarrollo de conocimientos técnicos, tecnológicos, humanistas y al desarrollo de actitudes, valores y habilidades socioemocionales para el crecimiento personal y la convivencia social; que le permiten al individuo actuar crítica, analítica, propositiva y creativamente en el mundo del trabajo y de la vida.</w:t>
            </w:r>
          </w:p>
          <w:p w14:paraId="78F6F9CD" w14:textId="77777777" w:rsidR="00902482" w:rsidRDefault="00000000">
            <w:pPr>
              <w:numPr>
                <w:ilvl w:val="0"/>
                <w:numId w:val="5"/>
              </w:numPr>
              <w:spacing w:after="41" w:line="251" w:lineRule="auto"/>
              <w:ind w:right="10" w:hanging="366"/>
            </w:pPr>
            <w:r>
              <w:t>Comunidad educativa SENA: Hacen parte de la comunidad educativa del SENA: los aprendices, los instructores, el personal administrativo y de apoyo, los directivos y, por extensión dentro del proceso formativo, la familia o acudientes, los egresados, los empresarios, las instituciones educativas, los representantes de los trabajadores, representantes de los sectores de las economías popular, campesina, LGTBIQ+, negritudes, raizales, palenqueros, afrodescendientes, indígenas, victimas, personas con discapacidad y otros sectores.</w:t>
            </w:r>
          </w:p>
          <w:p w14:paraId="35DA15EC" w14:textId="77777777" w:rsidR="00902482" w:rsidRDefault="00000000">
            <w:pPr>
              <w:numPr>
                <w:ilvl w:val="0"/>
                <w:numId w:val="5"/>
              </w:numPr>
              <w:spacing w:after="55" w:line="252" w:lineRule="auto"/>
              <w:ind w:right="10" w:hanging="366"/>
            </w:pPr>
            <w:r>
              <w:t>Aspirante: Toda persona que se encuentra participando del proceso de ingreso para matricularse en un programa de formación.</w:t>
            </w:r>
          </w:p>
          <w:p w14:paraId="0A87E0AB" w14:textId="77777777" w:rsidR="00902482" w:rsidRDefault="00000000">
            <w:pPr>
              <w:numPr>
                <w:ilvl w:val="0"/>
                <w:numId w:val="5"/>
              </w:numPr>
              <w:spacing w:after="25" w:line="292" w:lineRule="auto"/>
              <w:ind w:right="10" w:hanging="366"/>
            </w:pPr>
            <w:r>
              <w:t>Aprendiz: Persona matriculada en los programas de formación profesional del SENA en sus diferentes modalidades.</w:t>
            </w:r>
          </w:p>
          <w:p w14:paraId="19C2C31C" w14:textId="77777777" w:rsidR="00902482" w:rsidRDefault="00000000">
            <w:pPr>
              <w:numPr>
                <w:ilvl w:val="0"/>
                <w:numId w:val="5"/>
              </w:numPr>
              <w:spacing w:after="0" w:line="258" w:lineRule="auto"/>
              <w:ind w:right="10" w:hanging="366"/>
            </w:pPr>
            <w:r>
              <w:t>Grupo: Conjunto de aprendices matriculados en un determinado Centro de Formación, programa, jornada, con una fecha misma de inicio y fin de formación definida, e identificada con un numero correspondiente en el sistema de gestión académico-administrativa del</w:t>
            </w:r>
          </w:p>
          <w:p w14:paraId="5FC3CB7B" w14:textId="77777777" w:rsidR="00902482" w:rsidRDefault="00000000">
            <w:pPr>
              <w:spacing w:after="253" w:line="259" w:lineRule="auto"/>
              <w:ind w:left="727" w:firstLine="0"/>
              <w:jc w:val="left"/>
            </w:pPr>
            <w:r>
              <w:rPr>
                <w:sz w:val="22"/>
              </w:rPr>
              <w:t>SENA.</w:t>
            </w:r>
          </w:p>
          <w:p w14:paraId="7562245E" w14:textId="77777777" w:rsidR="00902482" w:rsidRDefault="00000000">
            <w:pPr>
              <w:spacing w:after="277" w:line="259" w:lineRule="auto"/>
              <w:ind w:left="5" w:firstLine="0"/>
              <w:jc w:val="left"/>
            </w:pPr>
            <w:r>
              <w:rPr>
                <w:sz w:val="22"/>
              </w:rPr>
              <w:t>Artículo 2</w:t>
            </w:r>
            <w:r>
              <w:rPr>
                <w:sz w:val="22"/>
                <w:vertAlign w:val="superscript"/>
              </w:rPr>
              <w:t xml:space="preserve">2 </w:t>
            </w:r>
            <w:r>
              <w:rPr>
                <w:sz w:val="22"/>
              </w:rPr>
              <w:t>Alcance del reglamento</w:t>
            </w:r>
          </w:p>
          <w:p w14:paraId="511A1F8F" w14:textId="77777777" w:rsidR="00902482" w:rsidRDefault="00000000">
            <w:pPr>
              <w:spacing w:after="286" w:line="269" w:lineRule="auto"/>
              <w:ind w:left="10" w:right="10" w:firstLine="10"/>
            </w:pPr>
            <w:r>
              <w:t>Este reglamento aplica para el aspirante en lo referente al proceso de ingreso y para el aprendiz del SENA durante todo su proceso formativo y certificación, en todas las sedes, jornadas, niveles, modalidades y tipos de formación. Se extiende a los lugares y actividades en los que el aprendiz desarrolla su formación profesional dentro o fuera de la entidad.</w:t>
            </w:r>
          </w:p>
          <w:p w14:paraId="7239A310" w14:textId="77777777" w:rsidR="00902482" w:rsidRDefault="00000000">
            <w:pPr>
              <w:spacing w:after="279" w:line="259" w:lineRule="auto"/>
              <w:ind w:left="10" w:firstLine="0"/>
              <w:jc w:val="left"/>
            </w:pPr>
            <w:r>
              <w:rPr>
                <w:sz w:val="22"/>
              </w:rPr>
              <w:t xml:space="preserve">Artículo 3 </w:t>
            </w:r>
            <w:r>
              <w:rPr>
                <w:sz w:val="22"/>
                <w:vertAlign w:val="superscript"/>
              </w:rPr>
              <w:t>2</w:t>
            </w:r>
            <w:r>
              <w:rPr>
                <w:sz w:val="22"/>
              </w:rPr>
              <w:t>. Principios orientadores</w:t>
            </w:r>
          </w:p>
          <w:p w14:paraId="28318F28" w14:textId="77777777" w:rsidR="00902482" w:rsidRDefault="00000000">
            <w:pPr>
              <w:spacing w:after="279" w:line="267" w:lineRule="auto"/>
              <w:ind w:left="31" w:right="5" w:firstLine="0"/>
            </w:pPr>
            <w:r>
              <w:t>Los principios que inspiran y orientan el presente reglamento se fundamentan en la Constitución Política de Colombia. Además, serán principios orientadores para la interpretación y aplicación de la presente normativa, los siguientes:</w:t>
            </w:r>
          </w:p>
          <w:p w14:paraId="104DAC34" w14:textId="77777777" w:rsidR="00902482" w:rsidRDefault="00000000">
            <w:pPr>
              <w:numPr>
                <w:ilvl w:val="0"/>
                <w:numId w:val="6"/>
              </w:numPr>
              <w:spacing w:after="1" w:line="276" w:lineRule="auto"/>
              <w:ind w:hanging="366"/>
            </w:pPr>
            <w:r>
              <w:t>Autonomía: Los(as)(es) aprendices son reconocidos como agentes corresponsables de su proceso formativo, capaces de asumir la responsabilidad de su propio aprendizaje.</w:t>
            </w:r>
          </w:p>
          <w:p w14:paraId="0ED402FD" w14:textId="77777777" w:rsidR="00902482" w:rsidRDefault="00000000">
            <w:pPr>
              <w:numPr>
                <w:ilvl w:val="0"/>
                <w:numId w:val="6"/>
              </w:numPr>
              <w:spacing w:after="0" w:line="273" w:lineRule="auto"/>
              <w:ind w:hanging="366"/>
            </w:pPr>
            <w:r>
              <w:t>Dignidad: Todas las personas tienen derecho a una vida digna y segura; los aprendices constituyen el objetivo fundamental de las acciones emprendidas por el SENA en cumplimiento de la misión institucional y del Estado Social de Derecho a través de la garantía del ejercicio de sus derechos.</w:t>
            </w:r>
          </w:p>
          <w:p w14:paraId="76834AF2" w14:textId="77777777" w:rsidR="00902482" w:rsidRDefault="00000000">
            <w:pPr>
              <w:numPr>
                <w:ilvl w:val="0"/>
                <w:numId w:val="6"/>
              </w:numPr>
              <w:spacing w:after="729" w:line="301" w:lineRule="auto"/>
              <w:ind w:hanging="366"/>
            </w:pPr>
            <w:r>
              <w:lastRenderedPageBreak/>
              <w:t>Inclusión: Los(as)(es) aprendices deben ser reconocidos en su diversidad bajo un enfoque diferencial según sus condiciones sociales, económicas, culturales, físicas y psíquicas, sin</w:t>
            </w:r>
          </w:p>
          <w:p w14:paraId="25DF181B" w14:textId="77777777" w:rsidR="00902482" w:rsidRDefault="00000000">
            <w:pPr>
              <w:spacing w:after="37" w:line="259" w:lineRule="auto"/>
              <w:ind w:left="31" w:firstLine="0"/>
              <w:jc w:val="left"/>
            </w:pPr>
            <w:r>
              <w:t>7</w:t>
            </w:r>
          </w:p>
          <w:p w14:paraId="7AAC96C0" w14:textId="77777777" w:rsidR="00902482" w:rsidRDefault="00000000">
            <w:pPr>
              <w:spacing w:after="0" w:line="259" w:lineRule="auto"/>
              <w:ind w:left="31" w:firstLine="0"/>
              <w:jc w:val="left"/>
            </w:pPr>
            <w:r>
              <w:t>GJ-F-028 VOI</w:t>
            </w:r>
          </w:p>
        </w:tc>
      </w:tr>
    </w:tbl>
    <w:p w14:paraId="534BD46B" w14:textId="77777777" w:rsidR="00902482" w:rsidRDefault="00902482">
      <w:pPr>
        <w:sectPr w:rsidR="00902482">
          <w:headerReference w:type="even" r:id="rId472"/>
          <w:headerReference w:type="default" r:id="rId473"/>
          <w:footerReference w:type="even" r:id="rId474"/>
          <w:footerReference w:type="default" r:id="rId475"/>
          <w:headerReference w:type="first" r:id="rId476"/>
          <w:footerReference w:type="first" r:id="rId477"/>
          <w:pgSz w:w="12204" w:h="18720"/>
          <w:pgMar w:top="1182" w:right="1503" w:bottom="974" w:left="1612" w:header="939" w:footer="34" w:gutter="0"/>
          <w:cols w:space="720"/>
        </w:sectPr>
      </w:pPr>
    </w:p>
    <w:p w14:paraId="1F20ECEE" w14:textId="77777777" w:rsidR="00902482" w:rsidRDefault="00902482">
      <w:pPr>
        <w:spacing w:after="0" w:line="259" w:lineRule="auto"/>
        <w:ind w:left="-1440" w:right="4183" w:firstLine="0"/>
        <w:jc w:val="left"/>
      </w:pPr>
    </w:p>
    <w:tbl>
      <w:tblPr>
        <w:tblStyle w:val="TableGrid"/>
        <w:tblW w:w="10943" w:type="dxa"/>
        <w:tblInd w:w="-791" w:type="dxa"/>
        <w:tblCellMar>
          <w:top w:w="0" w:type="dxa"/>
          <w:left w:w="1062" w:type="dxa"/>
          <w:bottom w:w="42" w:type="dxa"/>
          <w:right w:w="952" w:type="dxa"/>
        </w:tblCellMar>
        <w:tblLook w:val="04A0" w:firstRow="1" w:lastRow="0" w:firstColumn="1" w:lastColumn="0" w:noHBand="0" w:noVBand="1"/>
      </w:tblPr>
      <w:tblGrid>
        <w:gridCol w:w="10943"/>
      </w:tblGrid>
      <w:tr w:rsidR="00902482" w14:paraId="3460087A" w14:textId="77777777">
        <w:trPr>
          <w:trHeight w:val="16516"/>
        </w:trPr>
        <w:tc>
          <w:tcPr>
            <w:tcW w:w="10943" w:type="dxa"/>
            <w:tcBorders>
              <w:top w:val="nil"/>
              <w:left w:val="single" w:sz="2" w:space="0" w:color="000000"/>
              <w:bottom w:val="single" w:sz="2" w:space="0" w:color="000000"/>
              <w:right w:val="single" w:sz="2" w:space="0" w:color="000000"/>
            </w:tcBorders>
            <w:vAlign w:val="bottom"/>
          </w:tcPr>
          <w:p w14:paraId="4D2E3B0E" w14:textId="77777777" w:rsidR="00902482" w:rsidRDefault="00000000">
            <w:pPr>
              <w:spacing w:after="386" w:line="259" w:lineRule="auto"/>
              <w:ind w:left="3866" w:firstLine="0"/>
              <w:jc w:val="left"/>
            </w:pPr>
            <w:r>
              <w:rPr>
                <w:noProof/>
              </w:rPr>
              <w:lastRenderedPageBreak/>
              <w:drawing>
                <wp:inline distT="0" distB="0" distL="0" distR="0" wp14:anchorId="68D1D6EA" wp14:editId="552EC8D7">
                  <wp:extent cx="680912" cy="345461"/>
                  <wp:effectExtent l="0" t="0" r="0" b="0"/>
                  <wp:docPr id="43769" name="Picture 43769"/>
                  <wp:cNvGraphicFramePr/>
                  <a:graphic xmlns:a="http://schemas.openxmlformats.org/drawingml/2006/main">
                    <a:graphicData uri="http://schemas.openxmlformats.org/drawingml/2006/picture">
                      <pic:pic xmlns:pic="http://schemas.openxmlformats.org/drawingml/2006/picture">
                        <pic:nvPicPr>
                          <pic:cNvPr id="43769" name="Picture 43769"/>
                          <pic:cNvPicPr/>
                        </pic:nvPicPr>
                        <pic:blipFill>
                          <a:blip r:embed="rId478"/>
                          <a:stretch>
                            <a:fillRect/>
                          </a:stretch>
                        </pic:blipFill>
                        <pic:spPr>
                          <a:xfrm>
                            <a:off x="0" y="0"/>
                            <a:ext cx="680912" cy="345461"/>
                          </a:xfrm>
                          <a:prstGeom prst="rect">
                            <a:avLst/>
                          </a:prstGeom>
                        </pic:spPr>
                      </pic:pic>
                    </a:graphicData>
                  </a:graphic>
                </wp:inline>
              </w:drawing>
            </w:r>
          </w:p>
          <w:p w14:paraId="019C64B4" w14:textId="77777777" w:rsidR="00902482" w:rsidRDefault="00000000">
            <w:pPr>
              <w:tabs>
                <w:tab w:val="center" w:pos="3834"/>
                <w:tab w:val="center" w:pos="5338"/>
              </w:tabs>
              <w:spacing w:after="60" w:line="259" w:lineRule="auto"/>
              <w:ind w:left="0" w:firstLine="0"/>
              <w:jc w:val="left"/>
            </w:pPr>
            <w:r>
              <w:tab/>
              <w:t>ACUERDO No.</w:t>
            </w:r>
            <w:r>
              <w:tab/>
              <w:t>DE 2024</w:t>
            </w:r>
          </w:p>
          <w:p w14:paraId="67CFEDFB" w14:textId="77777777" w:rsidR="00902482" w:rsidRDefault="00000000">
            <w:pPr>
              <w:spacing w:after="0" w:line="259" w:lineRule="auto"/>
              <w:ind w:left="220" w:firstLine="0"/>
              <w:jc w:val="center"/>
            </w:pPr>
            <w:r>
              <w:rPr>
                <w:sz w:val="50"/>
              </w:rPr>
              <w:t>- 0 0 0 9</w:t>
            </w:r>
          </w:p>
          <w:p w14:paraId="2EE9B6EA" w14:textId="77777777" w:rsidR="00902482" w:rsidRDefault="00000000">
            <w:pPr>
              <w:spacing w:after="1" w:line="259" w:lineRule="auto"/>
              <w:ind w:left="0" w:right="16" w:firstLine="0"/>
              <w:jc w:val="center"/>
            </w:pPr>
            <w:r>
              <w:t>Por medio del cual se adopta el Reglamento del Aprendiz SENA y se derogan los Acuerdos 07 de</w:t>
            </w:r>
          </w:p>
          <w:p w14:paraId="571AF032" w14:textId="77777777" w:rsidR="00902482" w:rsidRDefault="00000000">
            <w:pPr>
              <w:spacing w:after="296" w:line="259" w:lineRule="auto"/>
              <w:ind w:left="0" w:right="21" w:firstLine="0"/>
              <w:jc w:val="center"/>
            </w:pPr>
            <w:r>
              <w:rPr>
                <w:sz w:val="22"/>
              </w:rPr>
              <w:t>2012, 02 de 2014, 06 de 2023 y 02 de 2024</w:t>
            </w:r>
          </w:p>
          <w:p w14:paraId="3F7D890D" w14:textId="77777777" w:rsidR="00902482" w:rsidRDefault="00000000">
            <w:pPr>
              <w:spacing w:after="48" w:line="247" w:lineRule="auto"/>
              <w:ind w:left="722" w:hanging="5"/>
            </w:pPr>
            <w:r>
              <w:t>distingos de credo, etnia, edad, género, orientación e identidad sexual u origen territorial, para garantizar la igualdad de oportunidades.</w:t>
            </w:r>
          </w:p>
          <w:p w14:paraId="4DFF9E39" w14:textId="77777777" w:rsidR="00902482" w:rsidRDefault="00000000">
            <w:pPr>
              <w:numPr>
                <w:ilvl w:val="0"/>
                <w:numId w:val="7"/>
              </w:numPr>
              <w:spacing w:after="26" w:line="264" w:lineRule="auto"/>
              <w:ind w:left="716" w:right="21" w:hanging="366"/>
            </w:pPr>
            <w:r>
              <w:t>Enfoque diferencial. Las personas y comunidades serán reconocidos de manera diferenciada, teniendo en cuenta que tienen características particulares debido a su edad, género, pertenencia étnica, orientación sexual o situación de discapacidad. Así mismo, se reconocerá su diversidad territorial, pluriculturalidad, creencias religiosas y sus conocimientos y prácticas.</w:t>
            </w:r>
          </w:p>
          <w:p w14:paraId="6265DD20" w14:textId="77777777" w:rsidR="00902482" w:rsidRDefault="00000000">
            <w:pPr>
              <w:numPr>
                <w:ilvl w:val="0"/>
                <w:numId w:val="7"/>
              </w:numPr>
              <w:spacing w:after="73" w:line="247" w:lineRule="auto"/>
              <w:ind w:left="716" w:right="21" w:hanging="366"/>
            </w:pPr>
            <w:r>
              <w:t>Enfoque territorial: es una visión sistémica y holística del territorio, que permita potenciar las capacidades locales propiciando la participación y cooperación de los actores y el aprovechamiento de sus recursos, en un proceso que busque el ordenamiento, la productividad y la sostenibilidad del territorio.</w:t>
            </w:r>
          </w:p>
          <w:p w14:paraId="78E10E75" w14:textId="77777777" w:rsidR="00902482" w:rsidRDefault="00000000">
            <w:pPr>
              <w:numPr>
                <w:ilvl w:val="0"/>
                <w:numId w:val="7"/>
              </w:numPr>
              <w:spacing w:after="35" w:line="262" w:lineRule="auto"/>
              <w:ind w:left="716" w:right="21" w:hanging="366"/>
            </w:pPr>
            <w:r>
              <w:t>Participación. Se promueve la intervención individual y colectiva de los aprendices en las acciones que hacen parte del proceso formativo.</w:t>
            </w:r>
          </w:p>
          <w:p w14:paraId="6CF485AE" w14:textId="77777777" w:rsidR="00902482" w:rsidRDefault="00000000">
            <w:pPr>
              <w:numPr>
                <w:ilvl w:val="0"/>
                <w:numId w:val="7"/>
              </w:numPr>
              <w:spacing w:after="58" w:line="251" w:lineRule="auto"/>
              <w:ind w:left="716" w:right="21" w:hanging="366"/>
            </w:pPr>
            <w:r>
              <w:t>Desarrollo sostenible. Los procesos formativos fomentarán la sostenibilidad ambiental, económica, cultural y social, en beneficio de todas las comunidades. En el marco del proceso formativo se fomentará el fortalecimiento de capacidades que favorezcan, entre otros, la mitigación y adaptación al cambio climático, la conciencia social, popular y multitudinaria, con el fin de disminuir la vulnerabilidad de los sistemas productivos agropecuarios, y contribuir a un desarrollo con bajas emisiones de carbono.</w:t>
            </w:r>
          </w:p>
          <w:p w14:paraId="7BB942B1" w14:textId="77777777" w:rsidR="00902482" w:rsidRDefault="00000000">
            <w:pPr>
              <w:numPr>
                <w:ilvl w:val="0"/>
                <w:numId w:val="7"/>
              </w:numPr>
              <w:spacing w:after="290" w:line="269" w:lineRule="auto"/>
              <w:ind w:left="716" w:right="21" w:hanging="366"/>
            </w:pPr>
            <w:r>
              <w:t>Solidaridad. Se fundamenta en el principio de la solidaridad consagrado en el bloque de constitucionalidad. Se prestará especial atención a personas y comunidades campesinas que presentan los mayores índices de pobreza y que se encuentran en situación de vulnerabilidad.</w:t>
            </w:r>
          </w:p>
          <w:p w14:paraId="0D408274" w14:textId="77777777" w:rsidR="00902482" w:rsidRDefault="00000000">
            <w:pPr>
              <w:spacing w:after="262" w:line="259" w:lineRule="auto"/>
              <w:ind w:left="0" w:firstLine="0"/>
              <w:jc w:val="left"/>
            </w:pPr>
            <w:r>
              <w:rPr>
                <w:sz w:val="22"/>
              </w:rPr>
              <w:t>Artículo 4</w:t>
            </w:r>
            <w:r>
              <w:rPr>
                <w:sz w:val="22"/>
                <w:vertAlign w:val="superscript"/>
              </w:rPr>
              <w:t>2</w:t>
            </w:r>
            <w:r>
              <w:rPr>
                <w:sz w:val="22"/>
              </w:rPr>
              <w:t>. Centro de Convivencia</w:t>
            </w:r>
          </w:p>
          <w:p w14:paraId="7ED9633E" w14:textId="77777777" w:rsidR="00902482" w:rsidRDefault="00000000">
            <w:pPr>
              <w:spacing w:after="254" w:line="272" w:lineRule="auto"/>
              <w:ind w:left="5" w:firstLine="10"/>
            </w:pPr>
            <w:r>
              <w:t>Es una atención complementaria del proceso formativo a través del cual se brinda alojamiento y alimentación para aprendices seleccionados.</w:t>
            </w:r>
          </w:p>
          <w:p w14:paraId="74C1502F" w14:textId="77777777" w:rsidR="00902482" w:rsidRDefault="00000000">
            <w:pPr>
              <w:spacing w:after="287" w:line="257" w:lineRule="auto"/>
              <w:ind w:left="10" w:firstLine="5"/>
            </w:pPr>
            <w:r>
              <w:t xml:space="preserve">Parágrafo: El Centro de Formación Profesional que tenga asociado centro de convivencia dispondrá de un manual de convivencia que oriente el comportamiento de los aprendices al interior </w:t>
            </w:r>
            <w:proofErr w:type="gramStart"/>
            <w:r>
              <w:t>del mismo</w:t>
            </w:r>
            <w:proofErr w:type="gramEnd"/>
            <w:r>
              <w:t>.</w:t>
            </w:r>
          </w:p>
          <w:p w14:paraId="372E1548" w14:textId="77777777" w:rsidR="00902482" w:rsidRDefault="00000000">
            <w:pPr>
              <w:spacing w:after="282" w:line="259" w:lineRule="auto"/>
              <w:ind w:left="10" w:firstLine="0"/>
              <w:jc w:val="center"/>
            </w:pPr>
            <w:proofErr w:type="spellStart"/>
            <w:r>
              <w:rPr>
                <w:sz w:val="22"/>
              </w:rPr>
              <w:t>CAPíTULO</w:t>
            </w:r>
            <w:proofErr w:type="spellEnd"/>
            <w:r>
              <w:rPr>
                <w:sz w:val="22"/>
              </w:rPr>
              <w:t xml:space="preserve"> ll - DERECHOS DEL APRENDIZ SENA</w:t>
            </w:r>
          </w:p>
          <w:p w14:paraId="7DF34EE2" w14:textId="77777777" w:rsidR="00902482" w:rsidRDefault="00000000">
            <w:pPr>
              <w:spacing w:after="272" w:line="259" w:lineRule="auto"/>
              <w:ind w:left="10" w:firstLine="0"/>
              <w:jc w:val="left"/>
            </w:pPr>
            <w:r>
              <w:rPr>
                <w:sz w:val="22"/>
              </w:rPr>
              <w:t>Artículo 52. Derechos del aprendiz SENA</w:t>
            </w:r>
          </w:p>
          <w:p w14:paraId="7A262B3C" w14:textId="77777777" w:rsidR="00902482" w:rsidRDefault="00000000">
            <w:pPr>
              <w:spacing w:after="425" w:line="259" w:lineRule="auto"/>
              <w:ind w:left="16" w:firstLine="0"/>
              <w:jc w:val="left"/>
            </w:pPr>
            <w:r>
              <w:t>Son derechos del aprendiz SENA los siguientes:</w:t>
            </w:r>
          </w:p>
          <w:p w14:paraId="255595CF" w14:textId="77777777" w:rsidR="00902482" w:rsidRDefault="00000000">
            <w:pPr>
              <w:numPr>
                <w:ilvl w:val="0"/>
                <w:numId w:val="8"/>
              </w:numPr>
              <w:spacing w:after="0" w:line="272" w:lineRule="auto"/>
              <w:ind w:hanging="356"/>
            </w:pPr>
            <w:r>
              <w:t>Recibir una inducción que le permita conocer el reglamento del aprendiz, el plan nacional integral de bienestar al aprendiz, la organización de la entidad, así como los requisitos y procedimientos necesarios para culminar su proceso de formación y obtener la certificación o título respectivo.</w:t>
            </w:r>
          </w:p>
          <w:p w14:paraId="5F60E729" w14:textId="77777777" w:rsidR="00902482" w:rsidRDefault="00000000">
            <w:pPr>
              <w:numPr>
                <w:ilvl w:val="0"/>
                <w:numId w:val="8"/>
              </w:numPr>
              <w:spacing w:after="761" w:line="296" w:lineRule="auto"/>
              <w:ind w:hanging="356"/>
            </w:pPr>
            <w:r>
              <w:t>Recibir formación profesional integral de calidad, consecuente con el programa de formación mediante la disposición oportuna de talento humanos, físicos y tecnológicos suficientes para el desarrollo del proceso formativo, según se dispone en los procedimientos institucionales. 3. Ser acreditado como aprendiz del SENA ante dependencias internas y externas cuando sea requerido.</w:t>
            </w:r>
          </w:p>
          <w:p w14:paraId="2390FC3E" w14:textId="77777777" w:rsidR="00902482" w:rsidRDefault="00000000">
            <w:pPr>
              <w:spacing w:after="0" w:line="259" w:lineRule="auto"/>
              <w:ind w:left="31" w:firstLine="0"/>
              <w:jc w:val="left"/>
            </w:pPr>
            <w:r>
              <w:rPr>
                <w:sz w:val="26"/>
              </w:rPr>
              <w:lastRenderedPageBreak/>
              <w:t>8</w:t>
            </w:r>
          </w:p>
          <w:p w14:paraId="0C29A307" w14:textId="77777777" w:rsidR="00902482" w:rsidRDefault="00000000">
            <w:pPr>
              <w:spacing w:after="0" w:line="259" w:lineRule="auto"/>
              <w:ind w:left="31" w:firstLine="0"/>
              <w:jc w:val="left"/>
            </w:pPr>
            <w:r>
              <w:t>GJ-F-028 VOI</w:t>
            </w:r>
          </w:p>
        </w:tc>
      </w:tr>
    </w:tbl>
    <w:tbl>
      <w:tblPr>
        <w:tblStyle w:val="TableGrid"/>
        <w:tblpPr w:vertAnchor="text" w:tblpX="-824" w:tblpY="26"/>
        <w:tblOverlap w:val="never"/>
        <w:tblW w:w="10943" w:type="dxa"/>
        <w:tblInd w:w="0" w:type="dxa"/>
        <w:tblCellMar>
          <w:top w:w="0" w:type="dxa"/>
          <w:left w:w="1049" w:type="dxa"/>
          <w:bottom w:w="51" w:type="dxa"/>
          <w:right w:w="958" w:type="dxa"/>
        </w:tblCellMar>
        <w:tblLook w:val="04A0" w:firstRow="1" w:lastRow="0" w:firstColumn="1" w:lastColumn="0" w:noHBand="0" w:noVBand="1"/>
      </w:tblPr>
      <w:tblGrid>
        <w:gridCol w:w="10943"/>
      </w:tblGrid>
      <w:tr w:rsidR="00902482" w14:paraId="4EFBDBA8" w14:textId="77777777">
        <w:trPr>
          <w:trHeight w:val="16527"/>
        </w:trPr>
        <w:tc>
          <w:tcPr>
            <w:tcW w:w="10943" w:type="dxa"/>
            <w:tcBorders>
              <w:top w:val="nil"/>
              <w:left w:val="single" w:sz="2" w:space="0" w:color="000000"/>
              <w:bottom w:val="single" w:sz="2" w:space="0" w:color="000000"/>
              <w:right w:val="single" w:sz="2" w:space="0" w:color="000000"/>
            </w:tcBorders>
            <w:vAlign w:val="bottom"/>
          </w:tcPr>
          <w:p w14:paraId="63320E5A" w14:textId="77777777" w:rsidR="00902482" w:rsidRDefault="00000000">
            <w:pPr>
              <w:spacing w:after="374" w:line="259" w:lineRule="auto"/>
              <w:ind w:left="3915" w:firstLine="0"/>
              <w:jc w:val="left"/>
            </w:pPr>
            <w:r>
              <w:rPr>
                <w:noProof/>
              </w:rPr>
              <w:lastRenderedPageBreak/>
              <w:drawing>
                <wp:inline distT="0" distB="0" distL="0" distR="0" wp14:anchorId="7EDBC747" wp14:editId="5078F391">
                  <wp:extent cx="679442" cy="344675"/>
                  <wp:effectExtent l="0" t="0" r="0" b="0"/>
                  <wp:docPr id="329759" name="Picture 329759"/>
                  <wp:cNvGraphicFramePr/>
                  <a:graphic xmlns:a="http://schemas.openxmlformats.org/drawingml/2006/main">
                    <a:graphicData uri="http://schemas.openxmlformats.org/drawingml/2006/picture">
                      <pic:pic xmlns:pic="http://schemas.openxmlformats.org/drawingml/2006/picture">
                        <pic:nvPicPr>
                          <pic:cNvPr id="329759" name="Picture 329759"/>
                          <pic:cNvPicPr/>
                        </pic:nvPicPr>
                        <pic:blipFill>
                          <a:blip r:embed="rId479"/>
                          <a:stretch>
                            <a:fillRect/>
                          </a:stretch>
                        </pic:blipFill>
                        <pic:spPr>
                          <a:xfrm>
                            <a:off x="0" y="0"/>
                            <a:ext cx="679442" cy="344675"/>
                          </a:xfrm>
                          <a:prstGeom prst="rect">
                            <a:avLst/>
                          </a:prstGeom>
                        </pic:spPr>
                      </pic:pic>
                    </a:graphicData>
                  </a:graphic>
                </wp:inline>
              </w:drawing>
            </w:r>
          </w:p>
          <w:p w14:paraId="125D9154" w14:textId="77777777" w:rsidR="00902482" w:rsidRDefault="00000000">
            <w:pPr>
              <w:tabs>
                <w:tab w:val="center" w:pos="3875"/>
                <w:tab w:val="center" w:pos="5381"/>
              </w:tabs>
              <w:spacing w:after="533" w:line="259" w:lineRule="auto"/>
              <w:ind w:left="0" w:firstLine="0"/>
              <w:jc w:val="left"/>
            </w:pPr>
            <w:r>
              <w:tab/>
              <w:t>ACUERDO No.</w:t>
            </w:r>
            <w:r>
              <w:tab/>
              <w:t>DE 2024</w:t>
            </w:r>
          </w:p>
          <w:p w14:paraId="2A9CF5F2" w14:textId="77777777" w:rsidR="00902482" w:rsidRDefault="00000000">
            <w:pPr>
              <w:spacing w:after="0" w:line="259" w:lineRule="auto"/>
              <w:ind w:left="57" w:firstLine="0"/>
              <w:jc w:val="center"/>
            </w:pPr>
            <w:r>
              <w:rPr>
                <w:sz w:val="22"/>
              </w:rPr>
              <w:t xml:space="preserve">Por medio del cual se adopta el Reglamento - 0 0 09del </w:t>
            </w:r>
            <w:proofErr w:type="spellStart"/>
            <w:r>
              <w:rPr>
                <w:sz w:val="22"/>
              </w:rPr>
              <w:t>Apren</w:t>
            </w:r>
            <w:proofErr w:type="spellEnd"/>
            <w:r>
              <w:rPr>
                <w:sz w:val="22"/>
              </w:rPr>
              <w:t xml:space="preserve"> </w:t>
            </w:r>
            <w:proofErr w:type="spellStart"/>
            <w:r>
              <w:rPr>
                <w:sz w:val="22"/>
              </w:rPr>
              <w:t>iz</w:t>
            </w:r>
            <w:proofErr w:type="spellEnd"/>
            <w:r>
              <w:rPr>
                <w:sz w:val="22"/>
              </w:rPr>
              <w:t xml:space="preserve"> SENA y se derogan los Acuerdos 07 de</w:t>
            </w:r>
          </w:p>
          <w:p w14:paraId="629401C1" w14:textId="77777777" w:rsidR="00902482" w:rsidRDefault="00000000">
            <w:pPr>
              <w:spacing w:after="344" w:line="259" w:lineRule="auto"/>
              <w:ind w:left="47" w:firstLine="0"/>
              <w:jc w:val="center"/>
            </w:pPr>
            <w:r>
              <w:rPr>
                <w:sz w:val="22"/>
              </w:rPr>
              <w:t>2012, 02 de 2014, 06 de 2023 y 02 de 2024</w:t>
            </w:r>
          </w:p>
          <w:p w14:paraId="631435D5" w14:textId="77777777" w:rsidR="00902482" w:rsidRDefault="00000000">
            <w:pPr>
              <w:numPr>
                <w:ilvl w:val="0"/>
                <w:numId w:val="9"/>
              </w:numPr>
              <w:spacing w:after="81" w:line="291" w:lineRule="auto"/>
              <w:ind w:right="16" w:hanging="365"/>
            </w:pPr>
            <w:r>
              <w:t>Tener a su alcance y disposición la infraestructura, recursos físicos, técnicos, tecnológicos, didácticos, y bibliográficos del Centro de Formación, que sean requeridos para su proceso de formación, de acuerdo con la modalidad y programa de formación. Utilizar las instalaciones y la dotación del Centro de Formación o de otros ambientes donde la entidad desarrolle acciones de formación; para los programas con modalidad virtual y a distancia el SENA, el aprendiz podrá disponer de los recursos requeridos para la formación; conforme con la reglamentación respectiva.</w:t>
            </w:r>
          </w:p>
          <w:p w14:paraId="19621BBA" w14:textId="77777777" w:rsidR="00902482" w:rsidRDefault="00000000">
            <w:pPr>
              <w:numPr>
                <w:ilvl w:val="0"/>
                <w:numId w:val="9"/>
              </w:numPr>
              <w:spacing w:after="45" w:line="285" w:lineRule="auto"/>
              <w:ind w:right="16" w:hanging="365"/>
            </w:pPr>
            <w:r>
              <w:t>Recibir oportunamente, del Centro de Formación, los elementos de protección personal requeridos para la ejecución de actividades propias del programa de formación, que permitan salvaguardar su integridad física, en los ambientes de formación del SENA o de otras entidades y lugares donde se desarrolle formación presencial.</w:t>
            </w:r>
          </w:p>
          <w:p w14:paraId="63CE5EE6" w14:textId="77777777" w:rsidR="00902482" w:rsidRDefault="00000000">
            <w:pPr>
              <w:numPr>
                <w:ilvl w:val="0"/>
                <w:numId w:val="9"/>
              </w:numPr>
              <w:spacing w:after="47" w:line="249" w:lineRule="auto"/>
              <w:ind w:right="16" w:hanging="365"/>
            </w:pPr>
            <w:r>
              <w:t>Disfrutar de los beneficios del plan nacional integral de bienestar al aprendiz de su Centro de Formación, orientado a promover su permanencia y certificación en la formación profesional integral, conforme a la normatividad vigente.</w:t>
            </w:r>
          </w:p>
          <w:p w14:paraId="7F1B7D76" w14:textId="77777777" w:rsidR="00902482" w:rsidRDefault="00000000">
            <w:pPr>
              <w:numPr>
                <w:ilvl w:val="0"/>
                <w:numId w:val="9"/>
              </w:numPr>
              <w:spacing w:after="65" w:line="254" w:lineRule="auto"/>
              <w:ind w:right="16" w:hanging="365"/>
            </w:pPr>
            <w:r>
              <w:t>Recibir orientación humanista, ocupacional y actitudinal que estimule su desarrollo personal, su perfil ocupacional.</w:t>
            </w:r>
          </w:p>
          <w:p w14:paraId="5CA904E3" w14:textId="77777777" w:rsidR="00902482" w:rsidRDefault="00000000">
            <w:pPr>
              <w:numPr>
                <w:ilvl w:val="0"/>
                <w:numId w:val="9"/>
              </w:numPr>
              <w:spacing w:after="44" w:line="259" w:lineRule="auto"/>
              <w:ind w:right="16" w:hanging="365"/>
            </w:pPr>
            <w:r>
              <w:t>Reconocerse y ser reconocido como persona con discapacidad en caso de serlo, mediante el registro de su respectiva condición o discapacidad en el sistema de gestión académica administrativa; como resultado de su libre elección, expresión y de su autorreconocimiento. Ser reconocido como aprendiz con discapacidad, cuando la tuviere, respetando su integridad física y mental, con el propósito de fomentar la inclusión social en los diferentes escenarios en que participa. Solicitar los ajustes razonables requeridos y pertinentes en su proceso de formación, que posibiliten su participación, progreso, permanencia y certificación en la formación; de acuerdo con la normatividad vigente.</w:t>
            </w:r>
          </w:p>
          <w:p w14:paraId="5B2D5D64" w14:textId="77777777" w:rsidR="00902482" w:rsidRDefault="00000000">
            <w:pPr>
              <w:numPr>
                <w:ilvl w:val="0"/>
                <w:numId w:val="9"/>
              </w:numPr>
              <w:spacing w:after="0" w:line="246" w:lineRule="auto"/>
              <w:ind w:right="16" w:hanging="365"/>
            </w:pPr>
            <w:r>
              <w:t>Reconocerse y ser reconocido como persona que pertenece a los grupos poblacionales de especial protección por parte del Estado, mediante el registro de su respectiva condición en el sistema de gestión académica administrativa; como resultado de su libre elección, expresión y de su autorreconocimiento. Ser reconocido como aprendiz en condición de</w:t>
            </w:r>
          </w:p>
          <w:p w14:paraId="7664B8DD" w14:textId="77777777" w:rsidR="00902482" w:rsidRDefault="00000000">
            <w:pPr>
              <w:spacing w:after="32" w:line="259" w:lineRule="auto"/>
              <w:ind w:left="6373" w:firstLine="0"/>
              <w:jc w:val="left"/>
            </w:pPr>
            <w:r>
              <w:rPr>
                <w:noProof/>
              </w:rPr>
              <w:drawing>
                <wp:inline distT="0" distB="0" distL="0" distR="0" wp14:anchorId="4B24D66B" wp14:editId="5F42B16B">
                  <wp:extent cx="16572" cy="9943"/>
                  <wp:effectExtent l="0" t="0" r="0" b="0"/>
                  <wp:docPr id="48429" name="Picture 48429"/>
                  <wp:cNvGraphicFramePr/>
                  <a:graphic xmlns:a="http://schemas.openxmlformats.org/drawingml/2006/main">
                    <a:graphicData uri="http://schemas.openxmlformats.org/drawingml/2006/picture">
                      <pic:pic xmlns:pic="http://schemas.openxmlformats.org/drawingml/2006/picture">
                        <pic:nvPicPr>
                          <pic:cNvPr id="48429" name="Picture 48429"/>
                          <pic:cNvPicPr/>
                        </pic:nvPicPr>
                        <pic:blipFill>
                          <a:blip r:embed="rId480"/>
                          <a:stretch>
                            <a:fillRect/>
                          </a:stretch>
                        </pic:blipFill>
                        <pic:spPr>
                          <a:xfrm>
                            <a:off x="0" y="0"/>
                            <a:ext cx="16572" cy="9943"/>
                          </a:xfrm>
                          <a:prstGeom prst="rect">
                            <a:avLst/>
                          </a:prstGeom>
                        </pic:spPr>
                      </pic:pic>
                    </a:graphicData>
                  </a:graphic>
                </wp:inline>
              </w:drawing>
            </w:r>
          </w:p>
          <w:p w14:paraId="1114F9F0" w14:textId="77777777" w:rsidR="00902482" w:rsidRDefault="00000000">
            <w:pPr>
              <w:spacing w:after="2" w:line="257" w:lineRule="auto"/>
              <w:ind w:left="726" w:firstLine="0"/>
            </w:pPr>
            <w:r>
              <w:t>vulnerabilidad cuando la tuviere, con el propósito de fomentar la inclusión social en los diferentes escenarios en que participa; de acuerdo con la normatividad vigente.</w:t>
            </w:r>
          </w:p>
          <w:p w14:paraId="6CC52535" w14:textId="77777777" w:rsidR="00902482" w:rsidRDefault="00000000">
            <w:pPr>
              <w:spacing w:line="248" w:lineRule="auto"/>
              <w:ind w:left="726" w:right="16" w:hanging="355"/>
            </w:pPr>
            <w:r>
              <w:t>IO. Tener el debido proceso en las diferentes etapas de la formación, en los procesos administrativos y disciplinarios; hacer uso en todo momento del derecho de defensa y contradicción, con observancia de los principios de convivencia y las normas establecidas en este reglamento.</w:t>
            </w:r>
          </w:p>
          <w:p w14:paraId="623144DC" w14:textId="77777777" w:rsidR="00902482" w:rsidRDefault="00000000">
            <w:pPr>
              <w:numPr>
                <w:ilvl w:val="0"/>
                <w:numId w:val="10"/>
              </w:numPr>
              <w:spacing w:after="0" w:line="279" w:lineRule="auto"/>
              <w:ind w:right="16" w:hanging="355"/>
            </w:pPr>
            <w:r>
              <w:t>Ser notificado de las novedades académicas, administrativas o disciplinarias y de las sanciones, cuando estas ocurran.</w:t>
            </w:r>
          </w:p>
          <w:p w14:paraId="172B8743" w14:textId="77777777" w:rsidR="00902482" w:rsidRDefault="00000000">
            <w:pPr>
              <w:numPr>
                <w:ilvl w:val="0"/>
                <w:numId w:val="10"/>
              </w:numPr>
              <w:spacing w:after="0" w:line="236" w:lineRule="auto"/>
              <w:ind w:right="16" w:hanging="355"/>
            </w:pPr>
            <w:r>
              <w:t>Ser escuchado y atendido en sus peticiones respetuosas, por parte de los directivos, instructores y personal administrativo en sus diferentes instancias, cuando lo requiera, y a recibir atención y respuesta oportuna a sus solicitudes.</w:t>
            </w:r>
          </w:p>
          <w:p w14:paraId="7BF0D8EC" w14:textId="77777777" w:rsidR="00902482" w:rsidRDefault="00000000">
            <w:pPr>
              <w:numPr>
                <w:ilvl w:val="0"/>
                <w:numId w:val="10"/>
              </w:numPr>
              <w:spacing w:after="0" w:line="253" w:lineRule="auto"/>
              <w:ind w:right="16" w:hanging="355"/>
            </w:pPr>
            <w:r>
              <w:t>Recibir asesoría del Centro de Formación para activar rutas de atención que le permita denunciar la presunta vulneración de un derecho, trato, propuestas, acosos o actos inmorales por parte de cualquier miembro de la comunidad educativa o visitantes en la Entidad, de acuerdo con protocolo adoptado por la entidad.</w:t>
            </w:r>
          </w:p>
          <w:p w14:paraId="61BECFCA" w14:textId="77777777" w:rsidR="00902482" w:rsidRDefault="00000000">
            <w:pPr>
              <w:numPr>
                <w:ilvl w:val="0"/>
                <w:numId w:val="10"/>
              </w:numPr>
              <w:spacing w:after="0"/>
              <w:ind w:right="16" w:hanging="355"/>
            </w:pPr>
            <w:r>
              <w:t>Participar activa y objetivamente en el mejoramiento continuo a través de los procesos de autoevaluación del programa de formación y tener instructores con alto nivel de experticia técnica y pedagógica.</w:t>
            </w:r>
          </w:p>
          <w:p w14:paraId="70367489" w14:textId="77777777" w:rsidR="00902482" w:rsidRDefault="00000000">
            <w:pPr>
              <w:numPr>
                <w:ilvl w:val="0"/>
                <w:numId w:val="10"/>
              </w:numPr>
              <w:spacing w:after="694" w:line="241" w:lineRule="auto"/>
              <w:ind w:right="16" w:hanging="355"/>
            </w:pPr>
            <w:r>
              <w:lastRenderedPageBreak/>
              <w:t>Ser evaluado objetiva e integralmente, con base en los criterios de evaluación, los resultados de aprendizaje y la ruta formativa de su programa de formación, según los procedimientos</w:t>
            </w:r>
          </w:p>
          <w:p w14:paraId="7421AB25" w14:textId="77777777" w:rsidR="00902482" w:rsidRDefault="00000000">
            <w:pPr>
              <w:spacing w:after="35" w:line="259" w:lineRule="auto"/>
              <w:ind w:left="0" w:firstLine="0"/>
              <w:jc w:val="left"/>
            </w:pPr>
            <w:r>
              <w:rPr>
                <w:sz w:val="22"/>
              </w:rPr>
              <w:t>9</w:t>
            </w:r>
          </w:p>
          <w:p w14:paraId="4AAFA28D" w14:textId="77777777" w:rsidR="00902482" w:rsidRDefault="00000000">
            <w:pPr>
              <w:spacing w:after="0" w:line="259" w:lineRule="auto"/>
              <w:ind w:left="0" w:firstLine="0"/>
              <w:jc w:val="left"/>
            </w:pPr>
            <w:r>
              <w:t>GJ-F-028 VOI</w:t>
            </w:r>
          </w:p>
        </w:tc>
      </w:tr>
    </w:tbl>
    <w:p w14:paraId="2F268D1B" w14:textId="77777777" w:rsidR="00902482" w:rsidRDefault="00000000">
      <w:pPr>
        <w:spacing w:after="0" w:line="259" w:lineRule="auto"/>
        <w:ind w:left="-1440" w:right="4124" w:firstLine="0"/>
        <w:jc w:val="left"/>
      </w:pPr>
      <w:r>
        <w:rPr>
          <w:noProof/>
        </w:rPr>
        <w:lastRenderedPageBreak/>
        <w:drawing>
          <wp:anchor distT="0" distB="0" distL="114300" distR="114300" simplePos="0" relativeHeight="251672576" behindDoc="0" locked="0" layoutInCell="1" allowOverlap="0" wp14:anchorId="1C9D3AF4" wp14:editId="56EB5764">
            <wp:simplePos x="0" y="0"/>
            <wp:positionH relativeFrom="page">
              <wp:posOffset>3543040</wp:posOffset>
            </wp:positionH>
            <wp:positionV relativeFrom="page">
              <wp:posOffset>745691</wp:posOffset>
            </wp:positionV>
            <wp:extent cx="679442" cy="16571"/>
            <wp:effectExtent l="0" t="0" r="0" b="0"/>
            <wp:wrapTopAndBottom/>
            <wp:docPr id="329757" name="Picture 329757"/>
            <wp:cNvGraphicFramePr/>
            <a:graphic xmlns:a="http://schemas.openxmlformats.org/drawingml/2006/main">
              <a:graphicData uri="http://schemas.openxmlformats.org/drawingml/2006/picture">
                <pic:pic xmlns:pic="http://schemas.openxmlformats.org/drawingml/2006/picture">
                  <pic:nvPicPr>
                    <pic:cNvPr id="329757" name="Picture 329757"/>
                    <pic:cNvPicPr/>
                  </pic:nvPicPr>
                  <pic:blipFill>
                    <a:blip r:embed="rId481"/>
                    <a:stretch>
                      <a:fillRect/>
                    </a:stretch>
                  </pic:blipFill>
                  <pic:spPr>
                    <a:xfrm>
                      <a:off x="0" y="0"/>
                      <a:ext cx="679442" cy="16571"/>
                    </a:xfrm>
                    <a:prstGeom prst="rect">
                      <a:avLst/>
                    </a:prstGeom>
                  </pic:spPr>
                </pic:pic>
              </a:graphicData>
            </a:graphic>
          </wp:anchor>
        </w:drawing>
      </w:r>
      <w:r>
        <w:br w:type="page"/>
      </w:r>
    </w:p>
    <w:tbl>
      <w:tblPr>
        <w:tblStyle w:val="TableGrid"/>
        <w:tblpPr w:vertAnchor="text" w:tblpX="-788" w:tblpY="44"/>
        <w:tblOverlap w:val="never"/>
        <w:tblW w:w="10935" w:type="dxa"/>
        <w:tblInd w:w="0" w:type="dxa"/>
        <w:tblCellMar>
          <w:top w:w="0" w:type="dxa"/>
          <w:left w:w="1033" w:type="dxa"/>
          <w:bottom w:w="48" w:type="dxa"/>
          <w:right w:w="942" w:type="dxa"/>
        </w:tblCellMar>
        <w:tblLook w:val="04A0" w:firstRow="1" w:lastRow="0" w:firstColumn="1" w:lastColumn="0" w:noHBand="0" w:noVBand="1"/>
      </w:tblPr>
      <w:tblGrid>
        <w:gridCol w:w="10935"/>
      </w:tblGrid>
      <w:tr w:rsidR="00902482" w14:paraId="5E564138" w14:textId="77777777">
        <w:trPr>
          <w:trHeight w:val="16514"/>
        </w:trPr>
        <w:tc>
          <w:tcPr>
            <w:tcW w:w="10935" w:type="dxa"/>
            <w:tcBorders>
              <w:top w:val="nil"/>
              <w:left w:val="single" w:sz="2" w:space="0" w:color="000000"/>
              <w:bottom w:val="single" w:sz="2" w:space="0" w:color="000000"/>
              <w:right w:val="single" w:sz="2" w:space="0" w:color="000000"/>
            </w:tcBorders>
            <w:vAlign w:val="bottom"/>
          </w:tcPr>
          <w:p w14:paraId="75000CD0" w14:textId="77777777" w:rsidR="00902482" w:rsidRDefault="00000000">
            <w:pPr>
              <w:spacing w:after="377" w:line="259" w:lineRule="auto"/>
              <w:ind w:left="3930" w:firstLine="0"/>
              <w:jc w:val="left"/>
            </w:pPr>
            <w:r>
              <w:rPr>
                <w:noProof/>
              </w:rPr>
              <w:lastRenderedPageBreak/>
              <w:drawing>
                <wp:inline distT="0" distB="0" distL="0" distR="0" wp14:anchorId="1D846C60" wp14:editId="7C3E5891">
                  <wp:extent cx="681257" cy="345398"/>
                  <wp:effectExtent l="0" t="0" r="0" b="0"/>
                  <wp:docPr id="329763" name="Picture 329763"/>
                  <wp:cNvGraphicFramePr/>
                  <a:graphic xmlns:a="http://schemas.openxmlformats.org/drawingml/2006/main">
                    <a:graphicData uri="http://schemas.openxmlformats.org/drawingml/2006/picture">
                      <pic:pic xmlns:pic="http://schemas.openxmlformats.org/drawingml/2006/picture">
                        <pic:nvPicPr>
                          <pic:cNvPr id="329763" name="Picture 329763"/>
                          <pic:cNvPicPr/>
                        </pic:nvPicPr>
                        <pic:blipFill>
                          <a:blip r:embed="rId482"/>
                          <a:stretch>
                            <a:fillRect/>
                          </a:stretch>
                        </pic:blipFill>
                        <pic:spPr>
                          <a:xfrm>
                            <a:off x="0" y="0"/>
                            <a:ext cx="681257" cy="345398"/>
                          </a:xfrm>
                          <a:prstGeom prst="rect">
                            <a:avLst/>
                          </a:prstGeom>
                        </pic:spPr>
                      </pic:pic>
                    </a:graphicData>
                  </a:graphic>
                </wp:inline>
              </w:drawing>
            </w:r>
          </w:p>
          <w:p w14:paraId="1DF876C2" w14:textId="77777777" w:rsidR="00902482" w:rsidRDefault="00000000">
            <w:pPr>
              <w:tabs>
                <w:tab w:val="center" w:pos="3891"/>
                <w:tab w:val="center" w:pos="5396"/>
              </w:tabs>
              <w:spacing w:after="95" w:line="259" w:lineRule="auto"/>
              <w:ind w:left="0" w:firstLine="0"/>
              <w:jc w:val="left"/>
            </w:pPr>
            <w:r>
              <w:tab/>
              <w:t>ACUERDO No.</w:t>
            </w:r>
            <w:r>
              <w:tab/>
              <w:t>DE 2024</w:t>
            </w:r>
          </w:p>
          <w:p w14:paraId="5FF0B93B" w14:textId="77777777" w:rsidR="00902482" w:rsidRDefault="00000000">
            <w:pPr>
              <w:spacing w:after="0" w:line="259" w:lineRule="auto"/>
              <w:ind w:left="324" w:firstLine="0"/>
              <w:jc w:val="center"/>
            </w:pPr>
            <w:r>
              <w:rPr>
                <w:sz w:val="50"/>
              </w:rPr>
              <w:t>- 0 0 0 9</w:t>
            </w:r>
          </w:p>
          <w:p w14:paraId="30FEF496" w14:textId="77777777" w:rsidR="00902482" w:rsidRDefault="00000000">
            <w:pPr>
              <w:spacing w:after="277" w:line="305" w:lineRule="auto"/>
              <w:ind w:left="5" w:firstLine="0"/>
              <w:jc w:val="center"/>
            </w:pPr>
            <w:r>
              <w:rPr>
                <w:sz w:val="22"/>
              </w:rPr>
              <w:t>Por medio del cual se adopta el Reglamento del Aprendiz SENA y se derogan los Acuerdos 07 de 2012, 02 de 2014, 06 de 2023 y 02 de 2024</w:t>
            </w:r>
          </w:p>
          <w:p w14:paraId="3FF9E467" w14:textId="77777777" w:rsidR="00902482" w:rsidRDefault="00000000">
            <w:pPr>
              <w:spacing w:after="55" w:line="248" w:lineRule="auto"/>
              <w:ind w:left="769" w:firstLine="0"/>
            </w:pPr>
            <w:r>
              <w:t>institucionales; y conocer los resultados de las evaluaciones dentro de los ocho (8) días hábiles siguientes a su realización.</w:t>
            </w:r>
          </w:p>
          <w:p w14:paraId="70BC08F3" w14:textId="77777777" w:rsidR="00902482" w:rsidRDefault="00000000">
            <w:pPr>
              <w:numPr>
                <w:ilvl w:val="0"/>
                <w:numId w:val="11"/>
              </w:numPr>
              <w:spacing w:after="15" w:line="274" w:lineRule="auto"/>
              <w:ind w:left="749" w:hanging="356"/>
            </w:pPr>
            <w:r>
              <w:t>Solicitar respetuosamente la revisión de las evaluaciones correspondientes, si considera que el resultado no es objetivo, de acuerdo con lo establecido en este reglamento.</w:t>
            </w:r>
          </w:p>
          <w:p w14:paraId="78B041B1" w14:textId="77777777" w:rsidR="00902482" w:rsidRDefault="00000000">
            <w:pPr>
              <w:numPr>
                <w:ilvl w:val="0"/>
                <w:numId w:val="11"/>
              </w:numPr>
              <w:spacing w:after="0" w:line="279" w:lineRule="auto"/>
              <w:ind w:left="749" w:hanging="356"/>
            </w:pPr>
            <w:r>
              <w:t>Recibir información y orientación acerca de las diferentes opciones para desarrollar la etapa productiva, los derechos, obligaciones y plazos para su desarrollo o realización, y demás condiciones conducentes a la culminación del proceso, su certificación o titulación.</w:t>
            </w:r>
          </w:p>
          <w:p w14:paraId="1CD52767" w14:textId="77777777" w:rsidR="00902482" w:rsidRDefault="00000000">
            <w:pPr>
              <w:numPr>
                <w:ilvl w:val="0"/>
                <w:numId w:val="11"/>
              </w:numPr>
              <w:spacing w:after="46" w:line="276" w:lineRule="auto"/>
              <w:ind w:left="749" w:hanging="356"/>
            </w:pPr>
            <w:r>
              <w:t>Recibir trato digno, respetuoso, igualitario y justo por parte de todos los integrantes de la comunidad educativa.</w:t>
            </w:r>
          </w:p>
          <w:p w14:paraId="385556E3" w14:textId="77777777" w:rsidR="00902482" w:rsidRDefault="00000000">
            <w:pPr>
              <w:numPr>
                <w:ilvl w:val="0"/>
                <w:numId w:val="11"/>
              </w:numPr>
              <w:spacing w:after="63" w:line="238" w:lineRule="auto"/>
              <w:ind w:left="749" w:hanging="356"/>
            </w:pPr>
            <w:r>
              <w:t>Expresar con libertad su pensamiento, conocimiento e ideas en el marco del respeto hacia los demás.</w:t>
            </w:r>
          </w:p>
          <w:p w14:paraId="3CF30C58" w14:textId="77777777" w:rsidR="00902482" w:rsidRDefault="00000000">
            <w:pPr>
              <w:numPr>
                <w:ilvl w:val="0"/>
                <w:numId w:val="11"/>
              </w:numPr>
              <w:spacing w:after="2" w:line="283" w:lineRule="auto"/>
              <w:ind w:left="749" w:hanging="356"/>
            </w:pPr>
            <w:r>
              <w:t>Postularse o participar en aquellas estrategias que el SENA proponga para el fortalecimiento del ser integral del aprendiz, previo cumplimiento de los requisitos que se establezcan.</w:t>
            </w:r>
          </w:p>
          <w:p w14:paraId="532D698E" w14:textId="77777777" w:rsidR="00902482" w:rsidRDefault="00000000">
            <w:pPr>
              <w:numPr>
                <w:ilvl w:val="0"/>
                <w:numId w:val="11"/>
              </w:numPr>
              <w:spacing w:after="2" w:line="255" w:lineRule="auto"/>
              <w:ind w:left="749" w:hanging="356"/>
            </w:pPr>
            <w:r>
              <w:t>Participar en el proceso de elección del representante de aprendiz SENA, para elegir o ser elegido, por medio de la postulación voluntaria o votación para la elección de representante o vocero de los aprendices en las diferentes instancias, de acuerdo con los requisitos, el presente reglamento y el procedimiento establecido por el SENA.</w:t>
            </w:r>
          </w:p>
          <w:p w14:paraId="10374168" w14:textId="77777777" w:rsidR="00902482" w:rsidRDefault="00000000">
            <w:pPr>
              <w:spacing w:after="26" w:line="252" w:lineRule="auto"/>
              <w:ind w:left="733" w:right="31" w:hanging="356"/>
            </w:pPr>
            <w:r>
              <w:t>22, Desarrollar las evaluaciones y demás actividades de formación que hayan sido realizadas en su ausencia, en el cronograma establecido por los instructores del equipo ejecutor de su grupo, cuando presente la debida justificación de la inasistencia o incumplimiento, dentro de los términos establecidos en este reglamento.</w:t>
            </w:r>
          </w:p>
          <w:p w14:paraId="32D4FDEF" w14:textId="77777777" w:rsidR="00902482" w:rsidRDefault="00000000">
            <w:pPr>
              <w:numPr>
                <w:ilvl w:val="0"/>
                <w:numId w:val="12"/>
              </w:numPr>
              <w:spacing w:after="0" w:line="259" w:lineRule="auto"/>
              <w:ind w:right="16" w:hanging="366"/>
              <w:jc w:val="left"/>
            </w:pPr>
            <w:r>
              <w:t>Recibir acompañamiento para la selección de la modalidad de la etapa productiva.</w:t>
            </w:r>
          </w:p>
          <w:p w14:paraId="301E9AC8" w14:textId="77777777" w:rsidR="00902482" w:rsidRDefault="00000000">
            <w:pPr>
              <w:numPr>
                <w:ilvl w:val="0"/>
                <w:numId w:val="12"/>
              </w:numPr>
              <w:spacing w:after="276" w:line="255" w:lineRule="auto"/>
              <w:ind w:right="16" w:hanging="366"/>
              <w:jc w:val="left"/>
            </w:pPr>
            <w:r>
              <w:t>Obtener la certificación o título del programa de formación correspondiente, cuando apruebe todos los resultados de aprendizaje y cumpla los demás requisitos institucionales de certificación o titulación y aquellos establecidos por las normas vigentes.</w:t>
            </w:r>
          </w:p>
          <w:p w14:paraId="2124C625" w14:textId="77777777" w:rsidR="00902482" w:rsidRDefault="00000000">
            <w:pPr>
              <w:spacing w:after="282" w:line="259" w:lineRule="auto"/>
              <w:ind w:left="10" w:firstLine="0"/>
              <w:jc w:val="left"/>
            </w:pPr>
            <w:r>
              <w:t>Artículo 6</w:t>
            </w:r>
            <w:r>
              <w:rPr>
                <w:vertAlign w:val="superscript"/>
              </w:rPr>
              <w:t>2</w:t>
            </w:r>
            <w:r>
              <w:t>. Reconocimientos formativos</w:t>
            </w:r>
          </w:p>
          <w:p w14:paraId="1AD24AF7" w14:textId="77777777" w:rsidR="00902482" w:rsidRDefault="00000000">
            <w:pPr>
              <w:spacing w:after="453" w:line="255" w:lineRule="auto"/>
              <w:ind w:left="10" w:right="37" w:firstLine="16"/>
            </w:pPr>
            <w:r>
              <w:t xml:space="preserve">Los reconocimientos formativos son beneficios que se otorgan a Los(as)(es) aprendices para promover su permanencia en el proceso formativo o como valoración de actuaciones meritorias o logros sobresalientes. Estos reconocimientos se otorgan al aprendiz por parte del </w:t>
            </w:r>
            <w:proofErr w:type="gramStart"/>
            <w:r>
              <w:t>Subdirector</w:t>
            </w:r>
            <w:proofErr w:type="gramEnd"/>
            <w:r>
              <w:t xml:space="preserve"> del Centro de Formación como resultado de una evaluación objetiva en los ámbitos del aprendizaje, investigativo, innovador, deportivo, cultural, artístico y liderazgo social, de acuerdo con los lineamientos institucionales vigentes.</w:t>
            </w:r>
          </w:p>
          <w:p w14:paraId="1092B130" w14:textId="77777777" w:rsidR="00902482" w:rsidRDefault="00000000">
            <w:pPr>
              <w:numPr>
                <w:ilvl w:val="0"/>
                <w:numId w:val="13"/>
              </w:numPr>
              <w:spacing w:after="20" w:line="252" w:lineRule="auto"/>
              <w:ind w:hanging="361"/>
            </w:pPr>
            <w:r>
              <w:t>Mención de honor por su desempeño sobresaliente en el proceso formativo, en los ámbitos descritos en este artículo.</w:t>
            </w:r>
          </w:p>
          <w:p w14:paraId="66A42E8A" w14:textId="77777777" w:rsidR="00902482" w:rsidRDefault="00000000">
            <w:pPr>
              <w:numPr>
                <w:ilvl w:val="0"/>
                <w:numId w:val="13"/>
              </w:numPr>
              <w:spacing w:after="50" w:line="229" w:lineRule="auto"/>
              <w:ind w:hanging="361"/>
            </w:pPr>
            <w:r>
              <w:t>Representar al SENA en diferentes tipos de eventos, concursos y competencias institucionales o externas.</w:t>
            </w:r>
          </w:p>
          <w:p w14:paraId="439A5580" w14:textId="77777777" w:rsidR="00902482" w:rsidRDefault="00000000">
            <w:pPr>
              <w:numPr>
                <w:ilvl w:val="0"/>
                <w:numId w:val="13"/>
              </w:numPr>
              <w:spacing w:after="6" w:line="253" w:lineRule="auto"/>
              <w:ind w:hanging="361"/>
            </w:pPr>
            <w:r>
              <w:t>Ser seleccionado para realizar una práctica formativa o participar en eventos a nivel nacional o internacional.</w:t>
            </w:r>
          </w:p>
          <w:p w14:paraId="12CEE286" w14:textId="77777777" w:rsidR="00902482" w:rsidRDefault="00000000">
            <w:pPr>
              <w:numPr>
                <w:ilvl w:val="0"/>
                <w:numId w:val="13"/>
              </w:numPr>
              <w:spacing w:after="383" w:line="245" w:lineRule="auto"/>
              <w:ind w:hanging="361"/>
            </w:pPr>
            <w:r>
              <w:t>Ser seleccionado como monitor de un tema específico en el cual demuestre competencia destacada, en el programa de formación, en la especialidad y actividades de formación que requiera su aporte, cumpliendo con las condiciones, requisitos y términos de las convocatorias establecidas en la normatividad y procedimientos vigentes.</w:t>
            </w:r>
          </w:p>
          <w:p w14:paraId="25D4EC0C" w14:textId="77777777" w:rsidR="00902482" w:rsidRDefault="00000000">
            <w:pPr>
              <w:spacing w:after="525" w:line="232" w:lineRule="auto"/>
              <w:ind w:left="0" w:firstLine="10"/>
              <w:jc w:val="left"/>
            </w:pPr>
            <w:r>
              <w:lastRenderedPageBreak/>
              <w:t>Parágrafo 1. Para la asignación de los reconocimientos el aprendiz deberá cumplir con los requisitos y procedimientos que establezca la entidad al momento de hacer la convocatoria.</w:t>
            </w:r>
          </w:p>
          <w:p w14:paraId="74705921" w14:textId="77777777" w:rsidR="00902482" w:rsidRDefault="00000000">
            <w:pPr>
              <w:spacing w:after="0" w:line="259" w:lineRule="auto"/>
              <w:ind w:left="10" w:firstLine="0"/>
              <w:jc w:val="left"/>
            </w:pPr>
            <w:r>
              <w:rPr>
                <w:sz w:val="22"/>
              </w:rPr>
              <w:t>10</w:t>
            </w:r>
          </w:p>
          <w:p w14:paraId="15183FDA" w14:textId="77777777" w:rsidR="00902482" w:rsidRDefault="00000000">
            <w:pPr>
              <w:spacing w:after="0" w:line="259" w:lineRule="auto"/>
              <w:ind w:left="0" w:firstLine="0"/>
              <w:jc w:val="left"/>
            </w:pPr>
            <w:r>
              <w:t>GJ-F-028 VOI</w:t>
            </w:r>
          </w:p>
        </w:tc>
      </w:tr>
    </w:tbl>
    <w:p w14:paraId="2E10F5EF" w14:textId="77777777" w:rsidR="00902482" w:rsidRDefault="00000000">
      <w:pPr>
        <w:spacing w:after="0" w:line="259" w:lineRule="auto"/>
        <w:ind w:left="-1440" w:right="4160" w:firstLine="0"/>
        <w:jc w:val="left"/>
      </w:pPr>
      <w:r>
        <w:rPr>
          <w:noProof/>
        </w:rPr>
        <w:lastRenderedPageBreak/>
        <w:drawing>
          <wp:anchor distT="0" distB="0" distL="114300" distR="114300" simplePos="0" relativeHeight="251673600" behindDoc="0" locked="0" layoutInCell="1" allowOverlap="0" wp14:anchorId="7ED8ADA1" wp14:editId="5989FC89">
            <wp:simplePos x="0" y="0"/>
            <wp:positionH relativeFrom="page">
              <wp:posOffset>3569119</wp:posOffset>
            </wp:positionH>
            <wp:positionV relativeFrom="page">
              <wp:posOffset>724007</wp:posOffset>
            </wp:positionV>
            <wp:extent cx="677934" cy="26569"/>
            <wp:effectExtent l="0" t="0" r="0" b="0"/>
            <wp:wrapTopAndBottom/>
            <wp:docPr id="329761" name="Picture 329761"/>
            <wp:cNvGraphicFramePr/>
            <a:graphic xmlns:a="http://schemas.openxmlformats.org/drawingml/2006/main">
              <a:graphicData uri="http://schemas.openxmlformats.org/drawingml/2006/picture">
                <pic:pic xmlns:pic="http://schemas.openxmlformats.org/drawingml/2006/picture">
                  <pic:nvPicPr>
                    <pic:cNvPr id="329761" name="Picture 329761"/>
                    <pic:cNvPicPr/>
                  </pic:nvPicPr>
                  <pic:blipFill>
                    <a:blip r:embed="rId483"/>
                    <a:stretch>
                      <a:fillRect/>
                    </a:stretch>
                  </pic:blipFill>
                  <pic:spPr>
                    <a:xfrm>
                      <a:off x="0" y="0"/>
                      <a:ext cx="677934" cy="26569"/>
                    </a:xfrm>
                    <a:prstGeom prst="rect">
                      <a:avLst/>
                    </a:prstGeom>
                  </pic:spPr>
                </pic:pic>
              </a:graphicData>
            </a:graphic>
          </wp:anchor>
        </w:drawing>
      </w:r>
    </w:p>
    <w:p w14:paraId="5BB79D93" w14:textId="77777777" w:rsidR="00902482" w:rsidRDefault="00902482">
      <w:pPr>
        <w:sectPr w:rsidR="00902482">
          <w:headerReference w:type="even" r:id="rId484"/>
          <w:headerReference w:type="default" r:id="rId485"/>
          <w:footerReference w:type="even" r:id="rId486"/>
          <w:footerReference w:type="default" r:id="rId487"/>
          <w:headerReference w:type="first" r:id="rId488"/>
          <w:footerReference w:type="first" r:id="rId489"/>
          <w:pgSz w:w="12204" w:h="18720"/>
          <w:pgMar w:top="1185" w:right="1440" w:bottom="978" w:left="1440" w:header="957" w:footer="34" w:gutter="0"/>
          <w:cols w:space="720"/>
        </w:sectPr>
      </w:pPr>
    </w:p>
    <w:p w14:paraId="2E2502BF" w14:textId="77777777" w:rsidR="00902482" w:rsidRDefault="00000000">
      <w:pPr>
        <w:spacing w:after="378" w:line="259" w:lineRule="auto"/>
        <w:ind w:left="4011" w:firstLine="0"/>
        <w:jc w:val="left"/>
      </w:pPr>
      <w:r>
        <w:rPr>
          <w:noProof/>
        </w:rPr>
        <w:lastRenderedPageBreak/>
        <w:drawing>
          <wp:inline distT="0" distB="0" distL="0" distR="0" wp14:anchorId="1DAA0823" wp14:editId="1F06DD91">
            <wp:extent cx="680748" cy="663855"/>
            <wp:effectExtent l="0" t="0" r="0" b="0"/>
            <wp:docPr id="56357" name="Picture 56357"/>
            <wp:cNvGraphicFramePr/>
            <a:graphic xmlns:a="http://schemas.openxmlformats.org/drawingml/2006/main">
              <a:graphicData uri="http://schemas.openxmlformats.org/drawingml/2006/picture">
                <pic:pic xmlns:pic="http://schemas.openxmlformats.org/drawingml/2006/picture">
                  <pic:nvPicPr>
                    <pic:cNvPr id="56357" name="Picture 56357"/>
                    <pic:cNvPicPr/>
                  </pic:nvPicPr>
                  <pic:blipFill>
                    <a:blip r:embed="rId490"/>
                    <a:stretch>
                      <a:fillRect/>
                    </a:stretch>
                  </pic:blipFill>
                  <pic:spPr>
                    <a:xfrm>
                      <a:off x="0" y="0"/>
                      <a:ext cx="680748" cy="663855"/>
                    </a:xfrm>
                    <a:prstGeom prst="rect">
                      <a:avLst/>
                    </a:prstGeom>
                  </pic:spPr>
                </pic:pic>
              </a:graphicData>
            </a:graphic>
          </wp:inline>
        </w:drawing>
      </w:r>
    </w:p>
    <w:p w14:paraId="5CE713E7" w14:textId="77777777" w:rsidR="00902482" w:rsidRDefault="00000000">
      <w:pPr>
        <w:tabs>
          <w:tab w:val="center" w:pos="3972"/>
          <w:tab w:val="center" w:pos="5470"/>
        </w:tabs>
        <w:spacing w:after="71" w:line="267" w:lineRule="auto"/>
        <w:ind w:left="0" w:firstLine="0"/>
        <w:jc w:val="left"/>
      </w:pPr>
      <w:r>
        <w:tab/>
        <w:t>ACUERDO No.</w:t>
      </w:r>
      <w:r>
        <w:tab/>
        <w:t>DE 2024</w:t>
      </w:r>
    </w:p>
    <w:p w14:paraId="27F37FCD" w14:textId="77777777" w:rsidR="00902482" w:rsidRDefault="00000000">
      <w:pPr>
        <w:spacing w:after="0" w:line="259" w:lineRule="auto"/>
        <w:ind w:left="266" w:hanging="10"/>
        <w:jc w:val="center"/>
      </w:pPr>
      <w:r>
        <w:rPr>
          <w:rFonts w:ascii="Times New Roman" w:eastAsia="Times New Roman" w:hAnsi="Times New Roman" w:cs="Times New Roman"/>
          <w:sz w:val="50"/>
        </w:rPr>
        <w:t>- 0 0 0 9</w:t>
      </w:r>
    </w:p>
    <w:p w14:paraId="437AB11E" w14:textId="77777777" w:rsidR="00902482" w:rsidRDefault="00000000">
      <w:pPr>
        <w:spacing w:after="104" w:line="267" w:lineRule="auto"/>
        <w:ind w:left="172" w:right="10" w:hanging="10"/>
        <w:jc w:val="center"/>
      </w:pPr>
      <w:r>
        <w:t>Por medio del cual se adopta el Reglamento del Aprendiz SENA y se derogan los Acuerdos 07 de</w:t>
      </w:r>
    </w:p>
    <w:p w14:paraId="54E996FA" w14:textId="77777777" w:rsidR="00902482" w:rsidRDefault="00000000">
      <w:pPr>
        <w:spacing w:after="231" w:line="267" w:lineRule="auto"/>
        <w:ind w:left="172" w:right="31" w:hanging="10"/>
        <w:jc w:val="center"/>
      </w:pPr>
      <w:r>
        <w:t>2012, 02 de 2014, 06 de 2023 y 02 de 2024</w:t>
      </w:r>
    </w:p>
    <w:p w14:paraId="2051CED0" w14:textId="77777777" w:rsidR="00902482" w:rsidRDefault="00000000">
      <w:pPr>
        <w:spacing w:after="347"/>
        <w:ind w:left="63" w:right="11"/>
      </w:pPr>
      <w:r>
        <w:t>Parágrafo 2. El aprendiz podrá participar en las diferentes convocatorias de reconocimiento establecidas en este artículo, la obtención de los reconocimientos no es excluyente entre sí.</w:t>
      </w:r>
    </w:p>
    <w:p w14:paraId="7D77BACE" w14:textId="77777777" w:rsidR="00902482" w:rsidRDefault="00000000">
      <w:pPr>
        <w:pStyle w:val="Ttulo2"/>
        <w:ind w:left="115"/>
      </w:pPr>
      <w:r>
        <w:t>Artículo 72. Representatividad de los aprendices</w:t>
      </w:r>
    </w:p>
    <w:p w14:paraId="75466858" w14:textId="77777777" w:rsidR="00902482" w:rsidRDefault="00000000">
      <w:pPr>
        <w:spacing w:after="363"/>
        <w:ind w:left="63" w:right="11"/>
      </w:pPr>
      <w:r>
        <w:t>Es una estrategia institucional, siendo un ejercicio democrático, participativo, plural y flexible que permite la participación libre y espontánea de los aprendices en formación laboral o tecnológica, para responder adecuadamente a las necesidades de las poblaciones, fortaleciendo el bienestar integral de los aprendices.</w:t>
      </w:r>
    </w:p>
    <w:p w14:paraId="291DED62" w14:textId="77777777" w:rsidR="00902482" w:rsidRDefault="00000000">
      <w:pPr>
        <w:spacing w:after="266" w:line="314" w:lineRule="auto"/>
        <w:ind w:left="63" w:right="11"/>
      </w:pPr>
      <w:r>
        <w:t>La representatividad se materializa mediante tres rutas: 1. Elección de representantes de aprendices de los centros de formación por jornada y modalidad, esta estrategia permite elegir y ser elegido mediante voto. 2. Elección de voceros de grupos de formación. 3. Elección de voceros de las poblaciones identificadas con enfoque diferencial en cada centro de formación.</w:t>
      </w:r>
    </w:p>
    <w:p w14:paraId="7C28945A" w14:textId="77777777" w:rsidR="00902482" w:rsidRDefault="00000000">
      <w:pPr>
        <w:spacing w:after="325"/>
        <w:ind w:left="63" w:right="11"/>
      </w:pPr>
      <w:r>
        <w:t>La elección de representantes y voceros se realizará de conformidad con la reglamentación que expida la Dirección de Formación Profesional, dando cumplimiento a los principios orientadores expresados en este acuerdo.</w:t>
      </w:r>
    </w:p>
    <w:p w14:paraId="3BD03309" w14:textId="77777777" w:rsidR="00902482" w:rsidRDefault="00000000">
      <w:pPr>
        <w:spacing w:after="290"/>
        <w:ind w:left="63" w:right="11"/>
      </w:pPr>
      <w:r>
        <w:t>La elección los representantes de los aprendices, deberá realizarse en el mes de septiembre e iniciarán su rol de representatividad una vez sean elegidos.</w:t>
      </w:r>
    </w:p>
    <w:p w14:paraId="3D42C14D" w14:textId="77777777" w:rsidR="00902482" w:rsidRDefault="00000000">
      <w:pPr>
        <w:spacing w:after="289"/>
        <w:ind w:left="63" w:right="11"/>
      </w:pPr>
      <w:r>
        <w:t>Representantes en los centros de formación:</w:t>
      </w:r>
    </w:p>
    <w:p w14:paraId="44FE896E" w14:textId="77777777" w:rsidR="00902482" w:rsidRDefault="00000000">
      <w:pPr>
        <w:ind w:left="63" w:right="11"/>
      </w:pPr>
      <w:r>
        <w:t>Un (1) representante de jornada diurna en un centro de Formación</w:t>
      </w:r>
    </w:p>
    <w:p w14:paraId="73EB0E5C" w14:textId="77777777" w:rsidR="00902482" w:rsidRDefault="00000000">
      <w:pPr>
        <w:ind w:left="63" w:right="11"/>
      </w:pPr>
      <w:r>
        <w:t>Un (1) representante de jornada nocturna en un centro de Formación</w:t>
      </w:r>
    </w:p>
    <w:p w14:paraId="1B92D19D" w14:textId="77777777" w:rsidR="00902482" w:rsidRDefault="00000000">
      <w:pPr>
        <w:ind w:left="63" w:right="11"/>
      </w:pPr>
      <w:r>
        <w:t>Un (1) representante de jornada madrugada en un centro de Formación</w:t>
      </w:r>
    </w:p>
    <w:p w14:paraId="6A8046FA" w14:textId="77777777" w:rsidR="00902482" w:rsidRDefault="00000000">
      <w:pPr>
        <w:spacing w:after="27"/>
        <w:ind w:left="63" w:right="11"/>
      </w:pPr>
      <w:r>
        <w:t>Un (1) representante de jornada mixta en un centro de Formación</w:t>
      </w:r>
    </w:p>
    <w:p w14:paraId="562FE7F2" w14:textId="77777777" w:rsidR="00902482" w:rsidRDefault="00000000">
      <w:pPr>
        <w:ind w:left="63" w:right="2102"/>
      </w:pPr>
      <w:r>
        <w:t>Un (1) representante de jornada fin de semana en un centro de Formación Un (1) representante de modalidad virtual en un centro de Formación</w:t>
      </w:r>
    </w:p>
    <w:p w14:paraId="06E203D0" w14:textId="77777777" w:rsidR="00902482" w:rsidRDefault="00000000">
      <w:pPr>
        <w:spacing w:after="242"/>
        <w:ind w:left="63" w:right="11"/>
      </w:pPr>
      <w:r>
        <w:t>Un (1) representante de modalidad a distancia en un centro de Formación</w:t>
      </w:r>
    </w:p>
    <w:p w14:paraId="27B8EE53" w14:textId="77777777" w:rsidR="00902482" w:rsidRDefault="00000000">
      <w:pPr>
        <w:spacing w:after="49"/>
        <w:ind w:left="63" w:right="11"/>
      </w:pPr>
      <w:r>
        <w:t>Voceros:</w:t>
      </w:r>
    </w:p>
    <w:p w14:paraId="7C9B9C9F" w14:textId="77777777" w:rsidR="00902482" w:rsidRDefault="00000000">
      <w:pPr>
        <w:ind w:left="63" w:right="11"/>
      </w:pPr>
      <w:r>
        <w:t>Un (1) Vocero por grupo de formación en cada centro de formación</w:t>
      </w:r>
    </w:p>
    <w:p w14:paraId="78D481FC" w14:textId="77777777" w:rsidR="00902482" w:rsidRDefault="00000000">
      <w:pPr>
        <w:ind w:left="63" w:right="11"/>
      </w:pPr>
      <w:r>
        <w:t>Un (1) Vocero aprendiz indígena en un centro de formación</w:t>
      </w:r>
    </w:p>
    <w:p w14:paraId="0B8B9510" w14:textId="77777777" w:rsidR="00902482" w:rsidRDefault="00000000">
      <w:pPr>
        <w:ind w:left="63" w:right="11"/>
      </w:pPr>
      <w:r>
        <w:t>Un (1) Vocero aprendiz de la comunidad NARP en un centro de formación</w:t>
      </w:r>
    </w:p>
    <w:p w14:paraId="04E24BAD" w14:textId="77777777" w:rsidR="00902482" w:rsidRDefault="00000000">
      <w:pPr>
        <w:ind w:left="63" w:right="11"/>
      </w:pPr>
      <w:r>
        <w:t>Un (1) Vocero aprendiz de la comunidad LGTBIQ+ en un centro de formación</w:t>
      </w:r>
    </w:p>
    <w:p w14:paraId="787DDC8C" w14:textId="77777777" w:rsidR="00902482" w:rsidRDefault="00000000">
      <w:pPr>
        <w:ind w:left="63" w:right="11"/>
      </w:pPr>
      <w:r>
        <w:t>Un (1) Vocero aprendiz Campesino en un centro de formación</w:t>
      </w:r>
    </w:p>
    <w:p w14:paraId="0F82E99D" w14:textId="77777777" w:rsidR="00902482" w:rsidRDefault="00000000">
      <w:pPr>
        <w:spacing w:after="289"/>
        <w:ind w:left="63" w:right="2594"/>
      </w:pPr>
      <w:r>
        <w:t>Un (1) Vocero aprendiz con Discapacidad en un centro de formación Una (1) Vocera aprendiz Mujer en un centro de formación</w:t>
      </w:r>
    </w:p>
    <w:p w14:paraId="2C48DE2A" w14:textId="77777777" w:rsidR="00902482" w:rsidRDefault="00000000">
      <w:pPr>
        <w:spacing w:after="182" w:line="265" w:lineRule="auto"/>
        <w:ind w:left="1418" w:right="1460" w:hanging="10"/>
        <w:jc w:val="center"/>
      </w:pPr>
      <w:r>
        <w:rPr>
          <w:sz w:val="22"/>
        </w:rPr>
        <w:t>CAPÍTULO III - DEBERES DEL APRENDIZ SENA</w:t>
      </w:r>
    </w:p>
    <w:p w14:paraId="027FB898" w14:textId="77777777" w:rsidR="00902482" w:rsidRDefault="00000000">
      <w:pPr>
        <w:pStyle w:val="Ttulo2"/>
        <w:ind w:left="16"/>
      </w:pPr>
      <w:r>
        <w:t>Artículo 82. Deberes del aprendiz SENA</w:t>
      </w:r>
    </w:p>
    <w:p w14:paraId="78D94FB2" w14:textId="77777777" w:rsidR="00902482" w:rsidRDefault="00000000">
      <w:pPr>
        <w:spacing w:after="748"/>
        <w:ind w:left="63" w:right="89"/>
      </w:pPr>
      <w:r>
        <w:t>Además de los consagrados en la Constitución y las leyes y demás normas colombianas, el aprendiz SENA es responsable de cumplir con los siguientes deberes, obligaciones y responsabilidades académicos, disciplinarios y administrativos:</w:t>
      </w:r>
    </w:p>
    <w:p w14:paraId="43D34D83" w14:textId="77777777" w:rsidR="00902482" w:rsidRDefault="00000000">
      <w:pPr>
        <w:pStyle w:val="Ttulo2"/>
        <w:spacing w:after="0" w:line="259" w:lineRule="auto"/>
        <w:ind w:left="16" w:firstLine="0"/>
      </w:pPr>
      <w:r>
        <w:rPr>
          <w:rFonts w:ascii="Times New Roman" w:eastAsia="Times New Roman" w:hAnsi="Times New Roman" w:cs="Times New Roman"/>
          <w:sz w:val="26"/>
        </w:rPr>
        <w:lastRenderedPageBreak/>
        <w:t>11</w:t>
      </w:r>
    </w:p>
    <w:p w14:paraId="1C517016" w14:textId="77777777" w:rsidR="00902482" w:rsidRDefault="00000000">
      <w:pPr>
        <w:ind w:left="0" w:right="11"/>
      </w:pPr>
      <w:r>
        <w:t>GJ-F-028 VOI</w:t>
      </w:r>
    </w:p>
    <w:p w14:paraId="7B45B921" w14:textId="77777777" w:rsidR="00902482" w:rsidRDefault="00902482">
      <w:pPr>
        <w:spacing w:after="0" w:line="259" w:lineRule="auto"/>
        <w:ind w:left="-1653" w:right="3975" w:firstLine="0"/>
        <w:jc w:val="left"/>
      </w:pPr>
    </w:p>
    <w:tbl>
      <w:tblPr>
        <w:tblStyle w:val="TableGrid"/>
        <w:tblW w:w="10939" w:type="dxa"/>
        <w:tblInd w:w="-999" w:type="dxa"/>
        <w:tblCellMar>
          <w:top w:w="0" w:type="dxa"/>
          <w:left w:w="1030" w:type="dxa"/>
          <w:bottom w:w="67" w:type="dxa"/>
          <w:right w:w="939" w:type="dxa"/>
        </w:tblCellMar>
        <w:tblLook w:val="04A0" w:firstRow="1" w:lastRow="0" w:firstColumn="1" w:lastColumn="0" w:noHBand="0" w:noVBand="1"/>
      </w:tblPr>
      <w:tblGrid>
        <w:gridCol w:w="10939"/>
      </w:tblGrid>
      <w:tr w:rsidR="00902482" w14:paraId="66AD5294" w14:textId="77777777">
        <w:trPr>
          <w:trHeight w:val="16522"/>
        </w:trPr>
        <w:tc>
          <w:tcPr>
            <w:tcW w:w="10939" w:type="dxa"/>
            <w:tcBorders>
              <w:top w:val="nil"/>
              <w:left w:val="single" w:sz="2" w:space="0" w:color="000000"/>
              <w:bottom w:val="single" w:sz="2" w:space="0" w:color="000000"/>
              <w:right w:val="single" w:sz="2" w:space="0" w:color="000000"/>
            </w:tcBorders>
            <w:vAlign w:val="bottom"/>
          </w:tcPr>
          <w:p w14:paraId="3CDC2F95" w14:textId="77777777" w:rsidR="00902482" w:rsidRDefault="00000000">
            <w:pPr>
              <w:spacing w:after="392" w:line="259" w:lineRule="auto"/>
              <w:ind w:left="3948" w:firstLine="0"/>
              <w:jc w:val="left"/>
            </w:pPr>
            <w:r>
              <w:rPr>
                <w:noProof/>
              </w:rPr>
              <w:lastRenderedPageBreak/>
              <w:drawing>
                <wp:inline distT="0" distB="0" distL="0" distR="0" wp14:anchorId="656EB5A7" wp14:editId="633BA76D">
                  <wp:extent cx="674131" cy="342053"/>
                  <wp:effectExtent l="0" t="0" r="0" b="0"/>
                  <wp:docPr id="60827" name="Picture 60827"/>
                  <wp:cNvGraphicFramePr/>
                  <a:graphic xmlns:a="http://schemas.openxmlformats.org/drawingml/2006/main">
                    <a:graphicData uri="http://schemas.openxmlformats.org/drawingml/2006/picture">
                      <pic:pic xmlns:pic="http://schemas.openxmlformats.org/drawingml/2006/picture">
                        <pic:nvPicPr>
                          <pic:cNvPr id="60827" name="Picture 60827"/>
                          <pic:cNvPicPr/>
                        </pic:nvPicPr>
                        <pic:blipFill>
                          <a:blip r:embed="rId491"/>
                          <a:stretch>
                            <a:fillRect/>
                          </a:stretch>
                        </pic:blipFill>
                        <pic:spPr>
                          <a:xfrm>
                            <a:off x="0" y="0"/>
                            <a:ext cx="674131" cy="342053"/>
                          </a:xfrm>
                          <a:prstGeom prst="rect">
                            <a:avLst/>
                          </a:prstGeom>
                        </pic:spPr>
                      </pic:pic>
                    </a:graphicData>
                  </a:graphic>
                </wp:inline>
              </w:drawing>
            </w:r>
          </w:p>
          <w:p w14:paraId="661A4610" w14:textId="77777777" w:rsidR="00902482" w:rsidRDefault="00000000">
            <w:pPr>
              <w:tabs>
                <w:tab w:val="center" w:pos="3901"/>
                <w:tab w:val="center" w:pos="5405"/>
              </w:tabs>
              <w:spacing w:after="66" w:line="259" w:lineRule="auto"/>
              <w:ind w:left="0" w:firstLine="0"/>
              <w:jc w:val="left"/>
            </w:pPr>
            <w:r>
              <w:tab/>
              <w:t>ACUERDO No.</w:t>
            </w:r>
            <w:r>
              <w:tab/>
              <w:t>DE 2024</w:t>
            </w:r>
          </w:p>
          <w:p w14:paraId="18FEB2F9" w14:textId="77777777" w:rsidR="00902482" w:rsidRDefault="00000000">
            <w:pPr>
              <w:spacing w:after="0" w:line="259" w:lineRule="auto"/>
              <w:ind w:left="607" w:firstLine="0"/>
              <w:jc w:val="center"/>
            </w:pPr>
            <w:r>
              <w:rPr>
                <w:sz w:val="50"/>
              </w:rPr>
              <w:t>- 0 0 0 9</w:t>
            </w:r>
          </w:p>
          <w:p w14:paraId="7E24C827" w14:textId="77777777" w:rsidR="00902482" w:rsidRDefault="00000000">
            <w:pPr>
              <w:spacing w:after="17" w:line="259" w:lineRule="auto"/>
              <w:ind w:left="73" w:firstLine="0"/>
              <w:jc w:val="center"/>
            </w:pPr>
            <w:r>
              <w:t>Por medio del cual se adopta el Reglamento del Aprendiz SENA y se derogan los Acuerdos 07 de</w:t>
            </w:r>
          </w:p>
          <w:p w14:paraId="641F8E3B" w14:textId="77777777" w:rsidR="00902482" w:rsidRDefault="00000000">
            <w:pPr>
              <w:spacing w:after="636" w:line="259" w:lineRule="auto"/>
              <w:ind w:left="68" w:firstLine="0"/>
              <w:jc w:val="center"/>
            </w:pPr>
            <w:r>
              <w:t>2012, 02 de 2014, 06 de 2023 y 02 de 2024</w:t>
            </w:r>
          </w:p>
          <w:p w14:paraId="29A05643" w14:textId="77777777" w:rsidR="00902482" w:rsidRDefault="00000000">
            <w:pPr>
              <w:numPr>
                <w:ilvl w:val="0"/>
                <w:numId w:val="14"/>
              </w:numPr>
              <w:spacing w:after="41" w:line="273" w:lineRule="auto"/>
              <w:ind w:hanging="366"/>
            </w:pPr>
            <w:r>
              <w:t>Suscribir al momento de asentar la matrícula, el acta de compromiso como aprendiz SENA en cumplimiento de sus obligaciones y deberes en las diferentes acciones, actividades y estrategias durante el proceso de formación.</w:t>
            </w:r>
          </w:p>
          <w:p w14:paraId="071A003D" w14:textId="77777777" w:rsidR="00902482" w:rsidRDefault="00000000">
            <w:pPr>
              <w:numPr>
                <w:ilvl w:val="0"/>
                <w:numId w:val="14"/>
              </w:numPr>
              <w:spacing w:after="112" w:line="259" w:lineRule="auto"/>
              <w:ind w:hanging="366"/>
            </w:pPr>
            <w:r>
              <w:t>Conocer y cumplir el reglamento del aprendiz y demás normas del SENA asociadas con su proceso formativo,</w:t>
            </w:r>
          </w:p>
          <w:p w14:paraId="0B87EAF9" w14:textId="77777777" w:rsidR="00902482" w:rsidRDefault="00000000">
            <w:pPr>
              <w:numPr>
                <w:ilvl w:val="0"/>
                <w:numId w:val="14"/>
              </w:numPr>
              <w:spacing w:after="59" w:line="259" w:lineRule="auto"/>
              <w:ind w:hanging="366"/>
            </w:pPr>
            <w:r>
              <w:t>Actuar siempre teniendo como base los principios y valores institucionales.</w:t>
            </w:r>
          </w:p>
          <w:p w14:paraId="784DF884" w14:textId="77777777" w:rsidR="00902482" w:rsidRDefault="00000000">
            <w:pPr>
              <w:numPr>
                <w:ilvl w:val="0"/>
                <w:numId w:val="14"/>
              </w:numPr>
              <w:spacing w:after="35" w:line="287" w:lineRule="auto"/>
              <w:ind w:hanging="366"/>
            </w:pPr>
            <w:r>
              <w:t>Registrar y mantener actualizados en el sistema de gestión académica administrativa, en el sistema de gestión virtual de aprendices, en la Agencia Pública de Empleo y demás aplicativos de la entidad, sus datos básicos y de contacto como aprendiz, garantizando la veracidad y vigencia de la información registrada. Además, actualizar de oficio o a solicitud del SENA, la información reportada en los aplicativos del SENA en los que se adelanten trámites para aprendices, de acuerdo con la normatividad vigente.</w:t>
            </w:r>
          </w:p>
          <w:p w14:paraId="6243EAA5" w14:textId="77777777" w:rsidR="00902482" w:rsidRDefault="00000000">
            <w:pPr>
              <w:numPr>
                <w:ilvl w:val="0"/>
                <w:numId w:val="14"/>
              </w:numPr>
              <w:spacing w:after="41" w:line="259" w:lineRule="auto"/>
              <w:ind w:hanging="366"/>
            </w:pPr>
            <w:r>
              <w:t>Asistir con puntualidad a todas las actividades propias del proceso de formación.</w:t>
            </w:r>
          </w:p>
          <w:p w14:paraId="628D9E2C" w14:textId="77777777" w:rsidR="00902482" w:rsidRDefault="00000000">
            <w:pPr>
              <w:numPr>
                <w:ilvl w:val="0"/>
                <w:numId w:val="14"/>
              </w:numPr>
              <w:spacing w:after="45" w:line="274" w:lineRule="auto"/>
              <w:ind w:hanging="366"/>
            </w:pPr>
            <w:r>
              <w:t>Cumplir con todas las actividades de su proceso formativo, presentando las evidencias según la planeación pedagógica, guías de aprendizaje y cronograma, en los plazos o en la oportunidad que estas deban presentarse o reportarse, a través de los medios dispuestos para ello.</w:t>
            </w:r>
          </w:p>
          <w:p w14:paraId="6DF9DCD7" w14:textId="77777777" w:rsidR="00902482" w:rsidRDefault="00000000">
            <w:pPr>
              <w:numPr>
                <w:ilvl w:val="0"/>
                <w:numId w:val="14"/>
              </w:numPr>
              <w:spacing w:after="64" w:line="276" w:lineRule="auto"/>
              <w:ind w:hanging="366"/>
            </w:pPr>
            <w:r>
              <w:t>Justificar debidamente las inasistencias o incumplimientos a las actividades de la formación, en los términos establecidos en el presente reglamento.</w:t>
            </w:r>
          </w:p>
          <w:p w14:paraId="259A22A9" w14:textId="77777777" w:rsidR="00902482" w:rsidRDefault="00000000">
            <w:pPr>
              <w:numPr>
                <w:ilvl w:val="0"/>
                <w:numId w:val="14"/>
              </w:numPr>
              <w:spacing w:after="56" w:line="245" w:lineRule="auto"/>
              <w:ind w:hanging="366"/>
            </w:pPr>
            <w:r>
              <w:t>Reportar o informar oportunamente ante el instructor como primera instancia, y en segunda instancia al coordinador académico, las situaciones que se presenten en la ejecución de la formación que afecten el desarrollo de la formación.</w:t>
            </w:r>
          </w:p>
          <w:p w14:paraId="25307F4B" w14:textId="77777777" w:rsidR="00902482" w:rsidRDefault="00000000">
            <w:pPr>
              <w:numPr>
                <w:ilvl w:val="0"/>
                <w:numId w:val="14"/>
              </w:numPr>
              <w:spacing w:after="25" w:line="250" w:lineRule="auto"/>
              <w:ind w:hanging="366"/>
            </w:pPr>
            <w:r>
              <w:t>Cumplir con la reglamentación y directrices que se emitan para su participación en actividades programadas por el SENA o en las que represente a la entidad, como salidas, pasantías técnicas, intercambios de aprendices a nivel nacional e internacional, así como en las demás de carácter lúdico- pedagógico.</w:t>
            </w:r>
          </w:p>
          <w:p w14:paraId="5090282D" w14:textId="77777777" w:rsidR="00902482" w:rsidRDefault="00000000">
            <w:pPr>
              <w:spacing w:after="7" w:line="244" w:lineRule="auto"/>
              <w:ind w:left="737" w:right="42" w:hanging="350"/>
            </w:pPr>
            <w:r>
              <w:t>IO. Cumplir el procedimiento establecido para gestionar las novedades (traslados, aplazamiento, retiro voluntario, reintegro, reingreso y certificación) que presente durante su proceso formativo en los términos establecidos en el presente reglamento.</w:t>
            </w:r>
          </w:p>
          <w:p w14:paraId="45622E93" w14:textId="77777777" w:rsidR="00902482" w:rsidRDefault="00000000">
            <w:pPr>
              <w:numPr>
                <w:ilvl w:val="0"/>
                <w:numId w:val="15"/>
              </w:numPr>
              <w:spacing w:line="269" w:lineRule="auto"/>
              <w:ind w:left="738" w:right="37" w:hanging="356"/>
            </w:pPr>
            <w:r>
              <w:t>Hacer uso apropiado de los ambientes de formación SENA y sus componentes (infraestructura física, equipos, maquinarias, herramientas, recursos didácticos, técnicos, tecnológicos y bibliográficos, materiales), disponibles para su proceso de aprendizaje, asumiendo responsabilidad legal en situaciones de utilización inadecuada, uso indebido, daño o pérdida, que deterioran los ambientes de aprendizaje y generan detrimento patrimonial.</w:t>
            </w:r>
          </w:p>
          <w:p w14:paraId="62A18A47" w14:textId="77777777" w:rsidR="00902482" w:rsidRDefault="00000000">
            <w:pPr>
              <w:numPr>
                <w:ilvl w:val="0"/>
                <w:numId w:val="15"/>
              </w:numPr>
              <w:spacing w:after="0" w:line="249" w:lineRule="auto"/>
              <w:ind w:left="738" w:right="37" w:hanging="356"/>
            </w:pPr>
            <w:r>
              <w:t>Respetar los derechos de autor y demás derechos de propiedad intelectual en los materiales, trabajos, proyectos y demás documentos entregados o generados en el proceso formativo.</w:t>
            </w:r>
          </w:p>
          <w:p w14:paraId="6A42AD91" w14:textId="77777777" w:rsidR="00902482" w:rsidRDefault="00000000">
            <w:pPr>
              <w:numPr>
                <w:ilvl w:val="0"/>
                <w:numId w:val="15"/>
              </w:numPr>
              <w:spacing w:after="10" w:line="253" w:lineRule="auto"/>
              <w:ind w:left="738" w:right="37" w:hanging="356"/>
            </w:pPr>
            <w:r>
              <w:t>Realizar personalmente las evaluaciones, investigaciones, actividades y prácticas de formación, haciendo uso de sus conocimientos, su esfuerzo personal, creatividad y autoría propia, absteniéndose de presentar como propios, escritos, documentos, ideas, o resultados que no sean de su autoría.</w:t>
            </w:r>
          </w:p>
          <w:p w14:paraId="1B098379" w14:textId="77777777" w:rsidR="00902482" w:rsidRDefault="00000000">
            <w:pPr>
              <w:numPr>
                <w:ilvl w:val="0"/>
                <w:numId w:val="15"/>
              </w:numPr>
              <w:spacing w:after="8" w:line="243" w:lineRule="auto"/>
              <w:ind w:left="738" w:right="37" w:hanging="356"/>
            </w:pPr>
            <w:r>
              <w:t>Respetar los bienes y recursos culturales, naturales, físicos, digitales, de uso público o privado (en la entidad o fuera de ella) y velar por su conservación, apoyando o colaborando en las acciones que adelante el Centro de Formación para su protección, conservación y buen uso.</w:t>
            </w:r>
          </w:p>
          <w:p w14:paraId="57056CBB" w14:textId="77777777" w:rsidR="00902482" w:rsidRDefault="00000000">
            <w:pPr>
              <w:numPr>
                <w:ilvl w:val="0"/>
                <w:numId w:val="15"/>
              </w:numPr>
              <w:spacing w:after="1010" w:line="232" w:lineRule="auto"/>
              <w:ind w:left="738" w:right="37" w:hanging="356"/>
            </w:pPr>
            <w:r>
              <w:lastRenderedPageBreak/>
              <w:t>Usar apropiadamente y promover el uso de los elementos de protección personal que correspondan a la ejecución de su formación aplicando las buenas prácticas de seguridad y</w:t>
            </w:r>
          </w:p>
          <w:p w14:paraId="06292F7C" w14:textId="77777777" w:rsidR="00902482" w:rsidRDefault="00000000">
            <w:pPr>
              <w:spacing w:after="0" w:line="259" w:lineRule="auto"/>
              <w:ind w:left="10" w:firstLine="0"/>
              <w:jc w:val="left"/>
            </w:pPr>
            <w:r>
              <w:rPr>
                <w:sz w:val="22"/>
              </w:rPr>
              <w:t>12</w:t>
            </w:r>
          </w:p>
          <w:p w14:paraId="750F4A96" w14:textId="77777777" w:rsidR="00902482" w:rsidRDefault="00000000">
            <w:pPr>
              <w:spacing w:after="0" w:line="259" w:lineRule="auto"/>
              <w:ind w:left="0" w:firstLine="0"/>
              <w:jc w:val="left"/>
            </w:pPr>
            <w:r>
              <w:t>GJ-F-028 VOI</w:t>
            </w:r>
          </w:p>
        </w:tc>
      </w:tr>
    </w:tbl>
    <w:p w14:paraId="2245DBCC" w14:textId="77777777" w:rsidR="00902482" w:rsidRDefault="00000000">
      <w:pPr>
        <w:spacing w:after="0" w:line="259" w:lineRule="auto"/>
        <w:ind w:left="4360" w:firstLine="0"/>
        <w:jc w:val="left"/>
      </w:pPr>
      <w:r>
        <w:rPr>
          <w:rFonts w:ascii="Courier New" w:eastAsia="Courier New" w:hAnsi="Courier New" w:cs="Courier New"/>
          <w:sz w:val="42"/>
        </w:rPr>
        <w:lastRenderedPageBreak/>
        <w:t xml:space="preserve">O </w:t>
      </w:r>
      <w:r>
        <w:rPr>
          <w:noProof/>
        </w:rPr>
        <w:drawing>
          <wp:inline distT="0" distB="0" distL="0" distR="0" wp14:anchorId="0292DFB0" wp14:editId="579C034E">
            <wp:extent cx="9961" cy="13279"/>
            <wp:effectExtent l="0" t="0" r="0" b="0"/>
            <wp:docPr id="65402" name="Picture 65402"/>
            <wp:cNvGraphicFramePr/>
            <a:graphic xmlns:a="http://schemas.openxmlformats.org/drawingml/2006/main">
              <a:graphicData uri="http://schemas.openxmlformats.org/drawingml/2006/picture">
                <pic:pic xmlns:pic="http://schemas.openxmlformats.org/drawingml/2006/picture">
                  <pic:nvPicPr>
                    <pic:cNvPr id="65402" name="Picture 65402"/>
                    <pic:cNvPicPr/>
                  </pic:nvPicPr>
                  <pic:blipFill>
                    <a:blip r:embed="rId492"/>
                    <a:stretch>
                      <a:fillRect/>
                    </a:stretch>
                  </pic:blipFill>
                  <pic:spPr>
                    <a:xfrm>
                      <a:off x="0" y="0"/>
                      <a:ext cx="9961" cy="13279"/>
                    </a:xfrm>
                    <a:prstGeom prst="rect">
                      <a:avLst/>
                    </a:prstGeom>
                  </pic:spPr>
                </pic:pic>
              </a:graphicData>
            </a:graphic>
          </wp:inline>
        </w:drawing>
      </w:r>
    </w:p>
    <w:tbl>
      <w:tblPr>
        <w:tblStyle w:val="TableGrid"/>
        <w:tblW w:w="10939" w:type="dxa"/>
        <w:tblInd w:w="-991" w:type="dxa"/>
        <w:tblCellMar>
          <w:top w:w="0" w:type="dxa"/>
          <w:left w:w="1074" w:type="dxa"/>
          <w:bottom w:w="49" w:type="dxa"/>
          <w:right w:w="944" w:type="dxa"/>
        </w:tblCellMar>
        <w:tblLook w:val="04A0" w:firstRow="1" w:lastRow="0" w:firstColumn="1" w:lastColumn="0" w:noHBand="0" w:noVBand="1"/>
      </w:tblPr>
      <w:tblGrid>
        <w:gridCol w:w="10939"/>
      </w:tblGrid>
      <w:tr w:rsidR="00902482" w14:paraId="793A54F4" w14:textId="77777777">
        <w:trPr>
          <w:trHeight w:val="16492"/>
        </w:trPr>
        <w:tc>
          <w:tcPr>
            <w:tcW w:w="10939" w:type="dxa"/>
            <w:tcBorders>
              <w:top w:val="nil"/>
              <w:left w:val="single" w:sz="2" w:space="0" w:color="000000"/>
              <w:bottom w:val="single" w:sz="2" w:space="0" w:color="000000"/>
              <w:right w:val="single" w:sz="2" w:space="0" w:color="000000"/>
            </w:tcBorders>
            <w:vAlign w:val="bottom"/>
          </w:tcPr>
          <w:p w14:paraId="6D0DE764" w14:textId="77777777" w:rsidR="00902482" w:rsidRDefault="00000000">
            <w:pPr>
              <w:spacing w:after="380" w:line="259" w:lineRule="auto"/>
              <w:ind w:left="3864" w:firstLine="0"/>
              <w:jc w:val="left"/>
            </w:pPr>
            <w:r>
              <w:rPr>
                <w:noProof/>
              </w:rPr>
              <w:lastRenderedPageBreak/>
              <w:drawing>
                <wp:inline distT="0" distB="0" distL="0" distR="0" wp14:anchorId="1737B32A" wp14:editId="4EE104FC">
                  <wp:extent cx="673974" cy="345258"/>
                  <wp:effectExtent l="0" t="0" r="0" b="0"/>
                  <wp:docPr id="65401" name="Picture 65401"/>
                  <wp:cNvGraphicFramePr/>
                  <a:graphic xmlns:a="http://schemas.openxmlformats.org/drawingml/2006/main">
                    <a:graphicData uri="http://schemas.openxmlformats.org/drawingml/2006/picture">
                      <pic:pic xmlns:pic="http://schemas.openxmlformats.org/drawingml/2006/picture">
                        <pic:nvPicPr>
                          <pic:cNvPr id="65401" name="Picture 65401"/>
                          <pic:cNvPicPr/>
                        </pic:nvPicPr>
                        <pic:blipFill>
                          <a:blip r:embed="rId493"/>
                          <a:stretch>
                            <a:fillRect/>
                          </a:stretch>
                        </pic:blipFill>
                        <pic:spPr>
                          <a:xfrm>
                            <a:off x="0" y="0"/>
                            <a:ext cx="673974" cy="345258"/>
                          </a:xfrm>
                          <a:prstGeom prst="rect">
                            <a:avLst/>
                          </a:prstGeom>
                        </pic:spPr>
                      </pic:pic>
                    </a:graphicData>
                  </a:graphic>
                </wp:inline>
              </w:drawing>
            </w:r>
          </w:p>
          <w:p w14:paraId="4972CFB4" w14:textId="77777777" w:rsidR="00902482" w:rsidRDefault="00000000">
            <w:pPr>
              <w:tabs>
                <w:tab w:val="center" w:pos="4170"/>
                <w:tab w:val="center" w:pos="5330"/>
              </w:tabs>
              <w:spacing w:after="0" w:line="259" w:lineRule="auto"/>
              <w:ind w:left="0" w:firstLine="0"/>
              <w:jc w:val="left"/>
            </w:pPr>
            <w:r>
              <w:tab/>
              <w:t>ACUERDO - 1 0 0 90.</w:t>
            </w:r>
            <w:r>
              <w:tab/>
              <w:t>DE 2024</w:t>
            </w:r>
          </w:p>
          <w:p w14:paraId="54970747" w14:textId="77777777" w:rsidR="00902482" w:rsidRDefault="00000000">
            <w:pPr>
              <w:spacing w:after="261" w:line="254" w:lineRule="auto"/>
              <w:ind w:left="0" w:firstLine="0"/>
              <w:jc w:val="center"/>
            </w:pPr>
            <w:r>
              <w:t>Por medio del cual se adopta el Reglamento del Aprendiz SENA y se derogan los Acuerdos 07 de 2012, 02 de 2014, 06 de 2023 y 02 de 2024</w:t>
            </w:r>
          </w:p>
          <w:p w14:paraId="40FF154C" w14:textId="77777777" w:rsidR="00902482" w:rsidRDefault="00000000">
            <w:pPr>
              <w:spacing w:after="0" w:line="219" w:lineRule="auto"/>
              <w:ind w:left="716" w:firstLine="0"/>
              <w:jc w:val="left"/>
            </w:pPr>
            <w:r>
              <w:t>salud en el trabajo definidas por la entidad y por la normatividad para cuidar de su vida, salud e integridad, prevenir riesgos y promover ambientes seguros y saludables.</w:t>
            </w:r>
          </w:p>
          <w:p w14:paraId="14E0CAAC" w14:textId="77777777" w:rsidR="00902482" w:rsidRDefault="00000000">
            <w:pPr>
              <w:numPr>
                <w:ilvl w:val="0"/>
                <w:numId w:val="16"/>
              </w:numPr>
              <w:spacing w:after="8" w:line="238" w:lineRule="auto"/>
              <w:ind w:right="10" w:hanging="366"/>
            </w:pPr>
            <w:r>
              <w:t>Cumplir con los protocolos de bioseguridad establecidos por la entidad para el ingreso a las instalaciones del SENA o ambientes de formación, con el fin de cuidar de su vida, salud e integridad, prevenir riesgos y promover ambientes seguros y saludables.</w:t>
            </w:r>
          </w:p>
          <w:p w14:paraId="0ECBD598" w14:textId="77777777" w:rsidR="00902482" w:rsidRDefault="00000000">
            <w:pPr>
              <w:numPr>
                <w:ilvl w:val="0"/>
                <w:numId w:val="16"/>
              </w:numPr>
              <w:spacing w:after="0" w:line="239" w:lineRule="auto"/>
              <w:ind w:right="10" w:hanging="366"/>
            </w:pPr>
            <w:r>
              <w:t>Acatar las normativas y directrices establecidas por el SENA para llevar a cabo la etapa productiva, seleccionando con la debida anticipación la modalidad de esta y presentando la evidencia correspondiente de la etapa productiva dentro del plazo máximo establecido por el presente reglamento.</w:t>
            </w:r>
          </w:p>
          <w:p w14:paraId="3CCDE908" w14:textId="77777777" w:rsidR="00902482" w:rsidRDefault="00000000">
            <w:pPr>
              <w:numPr>
                <w:ilvl w:val="0"/>
                <w:numId w:val="16"/>
              </w:numPr>
              <w:spacing w:after="0" w:line="229" w:lineRule="auto"/>
              <w:ind w:right="10" w:hanging="366"/>
            </w:pPr>
            <w:r>
              <w:t>Si el trámite para la consecución de contrato de aprendizaje o de otra de las alternativas para el desarrollo de la etapa productiva, es realizado directamente por el aprendiz, este deberá informar inmediatamente cuando esto ocurra, a los responsables de apoyar este proceso en el Centro de Formación.</w:t>
            </w:r>
          </w:p>
          <w:p w14:paraId="4271B651" w14:textId="77777777" w:rsidR="00902482" w:rsidRDefault="00000000">
            <w:pPr>
              <w:numPr>
                <w:ilvl w:val="0"/>
                <w:numId w:val="16"/>
              </w:numPr>
              <w:spacing w:after="0" w:line="229" w:lineRule="auto"/>
              <w:ind w:right="10" w:hanging="366"/>
            </w:pPr>
            <w:r>
              <w:t>Atender las indicaciones de identificación de usuarios que disponga la entidad para el ingreso a las sedes del SENA y a los ambientes de formación.</w:t>
            </w:r>
          </w:p>
          <w:p w14:paraId="1F6C162C" w14:textId="77777777" w:rsidR="00902482" w:rsidRDefault="00000000">
            <w:pPr>
              <w:numPr>
                <w:ilvl w:val="0"/>
                <w:numId w:val="16"/>
              </w:numPr>
              <w:spacing w:after="0" w:line="244" w:lineRule="auto"/>
              <w:ind w:right="10" w:hanging="366"/>
            </w:pPr>
            <w:r>
              <w:t xml:space="preserve">Portar el conjunto de prendas y elementos de trabajo y protección asociados al proceso formativo. Los elementos de usos distintivo que no se relacionen directamente con la seguridad para el desempeño de las competencias asociadas al programa de formación, y cuando el aprendiz no cuente con las condiciones económicas para acceder al uniforme para el uso diario, no asociado como elemento de protección o exigencia de la empresa patrocinadora, no será causal para que los directores, subdirectores, coordinadores académicos y misionales e instructores, impidan el acceso a los ambientes de formación o actividades propias del proceso formativo. En igual sentido, no se podrá exigir uniformes de una marca específica o de </w:t>
            </w:r>
            <w:proofErr w:type="spellStart"/>
            <w:proofErr w:type="gramStart"/>
            <w:r>
              <w:t>un,proveedor</w:t>
            </w:r>
            <w:proofErr w:type="spellEnd"/>
            <w:proofErr w:type="gramEnd"/>
            <w:r>
              <w:t xml:space="preserve"> definido.</w:t>
            </w:r>
          </w:p>
          <w:p w14:paraId="109B5A2C" w14:textId="77777777" w:rsidR="00902482" w:rsidRDefault="00000000">
            <w:pPr>
              <w:numPr>
                <w:ilvl w:val="0"/>
                <w:numId w:val="16"/>
              </w:numPr>
              <w:spacing w:after="35" w:line="238" w:lineRule="auto"/>
              <w:ind w:right="10" w:hanging="366"/>
            </w:pPr>
            <w:r>
              <w:t>Ingresar debidamente identificado a las plataformas virtuales institucionales, con el respectivo código de acceso, personal e intransferible. El usuario y la contraseña suministrada al aprendiz por la Entidad para el acceso a las plataformas virtuales institucionales son de uso personal y exclusivo, por lo tanto, no debe transferirse a otras personas. El mal uso de esta información es de su competencia directa y asumirá por ello las responsabilidades correspondientes.</w:t>
            </w:r>
          </w:p>
          <w:p w14:paraId="32DF08B3" w14:textId="77777777" w:rsidR="00902482" w:rsidRDefault="00000000">
            <w:pPr>
              <w:numPr>
                <w:ilvl w:val="0"/>
                <w:numId w:val="16"/>
              </w:numPr>
              <w:spacing w:after="16" w:line="238" w:lineRule="auto"/>
              <w:ind w:right="10" w:hanging="366"/>
            </w:pPr>
            <w:r>
              <w:t>Informar de manera oportuna al Centro de Formación las condiciones de afectación a la salud que comprometan su integridad o la de la comunidad SENA, o interfieran en la ejecución de su proceso de formación.</w:t>
            </w:r>
          </w:p>
          <w:p w14:paraId="315D9624" w14:textId="77777777" w:rsidR="00902482" w:rsidRDefault="00000000">
            <w:pPr>
              <w:numPr>
                <w:ilvl w:val="0"/>
                <w:numId w:val="16"/>
              </w:numPr>
              <w:spacing w:after="11" w:line="244" w:lineRule="auto"/>
              <w:ind w:right="10" w:hanging="366"/>
            </w:pPr>
            <w:r>
              <w:t>Hacer entrega oportuna de toda la documentación requerida en los procesos de ingreso, matrícula, formación, certificación y postulación a beneficios, incentivos y apoyos socioeconómicos según programa de formación del SENA. Esta documentación debe ser verdadera y acorde a la normatividad vigente. Es responsabilidad del aprendiz la veracidad de la información que aporta.</w:t>
            </w:r>
          </w:p>
          <w:p w14:paraId="6E55B81F" w14:textId="77777777" w:rsidR="00902482" w:rsidRDefault="00000000">
            <w:pPr>
              <w:numPr>
                <w:ilvl w:val="0"/>
                <w:numId w:val="16"/>
              </w:numPr>
              <w:spacing w:after="251" w:line="252" w:lineRule="auto"/>
              <w:ind w:right="10" w:hanging="366"/>
            </w:pPr>
            <w:r>
              <w:t>Para los aprendices con discapacidad que, como resultado de su libre elección, expresión y voluntariamente decidan auto reconocerse como persona con discapacidad para recibir atención diferencial por parte del SENA, además de los deberes enunciados deberá:</w:t>
            </w:r>
          </w:p>
          <w:p w14:paraId="69855D51" w14:textId="77777777" w:rsidR="00902482" w:rsidRDefault="00000000">
            <w:pPr>
              <w:numPr>
                <w:ilvl w:val="1"/>
                <w:numId w:val="16"/>
              </w:numPr>
              <w:spacing w:after="4" w:line="236" w:lineRule="auto"/>
              <w:ind w:left="1075" w:right="8" w:hanging="361"/>
            </w:pPr>
            <w:r>
              <w:t>Informar oportunamente al Centro de Formación sobre su discapacidad, para proceder a la gestión de los ajustes razonables requeridos que le posibiliten la participación, progreso y permanencia en su proceso formativo.</w:t>
            </w:r>
          </w:p>
          <w:p w14:paraId="3C59E789" w14:textId="77777777" w:rsidR="00902482" w:rsidRDefault="00000000">
            <w:pPr>
              <w:numPr>
                <w:ilvl w:val="1"/>
                <w:numId w:val="16"/>
              </w:numPr>
              <w:spacing w:after="771" w:line="244" w:lineRule="auto"/>
              <w:ind w:left="1075" w:right="8" w:hanging="361"/>
            </w:pPr>
            <w:r>
              <w:t>Hacer partícipe a sus familiares, cuidadores o red de apoyo de los procesos de acompañamiento institucional, como apoyo a su proceso formativo siempre y cuando se requiera.</w:t>
            </w:r>
          </w:p>
          <w:p w14:paraId="601436F4" w14:textId="77777777" w:rsidR="00902482" w:rsidRDefault="00000000">
            <w:pPr>
              <w:spacing w:after="0" w:line="259" w:lineRule="auto"/>
              <w:ind w:left="10" w:firstLine="0"/>
              <w:jc w:val="left"/>
            </w:pPr>
            <w:r>
              <w:rPr>
                <w:sz w:val="22"/>
              </w:rPr>
              <w:t>13</w:t>
            </w:r>
          </w:p>
          <w:p w14:paraId="028D13B9" w14:textId="77777777" w:rsidR="00902482" w:rsidRDefault="00000000">
            <w:pPr>
              <w:spacing w:after="0" w:line="259" w:lineRule="auto"/>
              <w:ind w:left="0" w:firstLine="0"/>
              <w:jc w:val="left"/>
            </w:pPr>
            <w:r>
              <w:t>GJ-F-028 VOI</w:t>
            </w:r>
          </w:p>
        </w:tc>
      </w:tr>
    </w:tbl>
    <w:p w14:paraId="4DDA100D" w14:textId="77777777" w:rsidR="00902482" w:rsidRDefault="00000000">
      <w:pPr>
        <w:spacing w:after="377" w:line="259" w:lineRule="auto"/>
        <w:ind w:left="3967" w:firstLine="0"/>
        <w:jc w:val="left"/>
      </w:pPr>
      <w:r>
        <w:rPr>
          <w:noProof/>
        </w:rPr>
        <w:lastRenderedPageBreak/>
        <w:drawing>
          <wp:inline distT="0" distB="0" distL="0" distR="0" wp14:anchorId="29891043" wp14:editId="0A41B695">
            <wp:extent cx="677145" cy="371912"/>
            <wp:effectExtent l="0" t="0" r="0" b="0"/>
            <wp:docPr id="69223" name="Picture 69223"/>
            <wp:cNvGraphicFramePr/>
            <a:graphic xmlns:a="http://schemas.openxmlformats.org/drawingml/2006/main">
              <a:graphicData uri="http://schemas.openxmlformats.org/drawingml/2006/picture">
                <pic:pic xmlns:pic="http://schemas.openxmlformats.org/drawingml/2006/picture">
                  <pic:nvPicPr>
                    <pic:cNvPr id="69223" name="Picture 69223"/>
                    <pic:cNvPicPr/>
                  </pic:nvPicPr>
                  <pic:blipFill>
                    <a:blip r:embed="rId494"/>
                    <a:stretch>
                      <a:fillRect/>
                    </a:stretch>
                  </pic:blipFill>
                  <pic:spPr>
                    <a:xfrm>
                      <a:off x="0" y="0"/>
                      <a:ext cx="677145" cy="371912"/>
                    </a:xfrm>
                    <a:prstGeom prst="rect">
                      <a:avLst/>
                    </a:prstGeom>
                  </pic:spPr>
                </pic:pic>
              </a:graphicData>
            </a:graphic>
          </wp:inline>
        </w:drawing>
      </w:r>
    </w:p>
    <w:p w14:paraId="41A6936C" w14:textId="77777777" w:rsidR="00902482" w:rsidRDefault="00000000">
      <w:pPr>
        <w:tabs>
          <w:tab w:val="center" w:pos="3935"/>
          <w:tab w:val="center" w:pos="5436"/>
        </w:tabs>
        <w:spacing w:after="57" w:line="267" w:lineRule="auto"/>
        <w:ind w:left="0" w:firstLine="0"/>
        <w:jc w:val="left"/>
      </w:pPr>
      <w:r>
        <w:tab/>
        <w:t>ACUERDO No.</w:t>
      </w:r>
      <w:r>
        <w:tab/>
        <w:t>DE 2024</w:t>
      </w:r>
    </w:p>
    <w:p w14:paraId="2E7261C3" w14:textId="77777777" w:rsidR="00902482" w:rsidRDefault="00000000">
      <w:pPr>
        <w:spacing w:after="0" w:line="259" w:lineRule="auto"/>
        <w:ind w:left="266" w:right="267" w:hanging="10"/>
        <w:jc w:val="center"/>
      </w:pPr>
      <w:r>
        <w:rPr>
          <w:sz w:val="50"/>
        </w:rPr>
        <w:t>- 0 0 0 9</w:t>
      </w:r>
    </w:p>
    <w:p w14:paraId="751D5346" w14:textId="77777777" w:rsidR="00902482" w:rsidRDefault="00000000">
      <w:pPr>
        <w:spacing w:after="279" w:line="267" w:lineRule="auto"/>
        <w:ind w:left="172" w:right="126" w:hanging="10"/>
        <w:jc w:val="center"/>
      </w:pPr>
      <w:r>
        <w:t>Por medio del cual se adopta el Reglamento del Aprendiz SENA y se derogan los Acuerdos 07 de 2012, 02 de 2014, 06 de 2023 y 02 de 2024</w:t>
      </w:r>
    </w:p>
    <w:p w14:paraId="011091AE" w14:textId="77777777" w:rsidR="00902482" w:rsidRDefault="00000000">
      <w:pPr>
        <w:spacing w:after="267"/>
        <w:ind w:left="1159" w:right="11" w:hanging="355"/>
      </w:pPr>
      <w:r>
        <w:t>c) Procurar por el cuidado de su salud y bienestar, cumpliendo con sus tratamientos médicos o procesos de rehabilitación establecidos por las instancias de salud tratantes. En este caso es recomendable pero opcional que el aprendiz haga el procedimiento de certificación de discapacidad y la consecuente inclusión en el Registro de Localización y Caracterización de Personas con Discapacidad, como resultado de su libre elección, expresión y de su autorreconocimiento para obtener el certificado médico correspondiente, según la normatividad vigente.</w:t>
      </w:r>
    </w:p>
    <w:p w14:paraId="73B16D64" w14:textId="77777777" w:rsidR="00902482" w:rsidRDefault="00000000">
      <w:pPr>
        <w:pStyle w:val="Ttulo3"/>
        <w:spacing w:after="282"/>
        <w:ind w:left="98"/>
      </w:pPr>
      <w:r>
        <w:t>Artículo 9</w:t>
      </w:r>
      <w:r>
        <w:rPr>
          <w:vertAlign w:val="superscript"/>
        </w:rPr>
        <w:t>2</w:t>
      </w:r>
      <w:r>
        <w:t>. Prohibiciones</w:t>
      </w:r>
    </w:p>
    <w:p w14:paraId="78BE8379" w14:textId="77777777" w:rsidR="00902482" w:rsidRDefault="00000000">
      <w:pPr>
        <w:spacing w:after="320"/>
        <w:ind w:left="63" w:right="11"/>
      </w:pPr>
      <w:r>
        <w:t>Se considerarán prohibiciones para los Aprendices del SENA, las siguientes:</w:t>
      </w:r>
    </w:p>
    <w:p w14:paraId="3FC69EC9" w14:textId="77777777" w:rsidR="00902482" w:rsidRDefault="00000000">
      <w:pPr>
        <w:numPr>
          <w:ilvl w:val="0"/>
          <w:numId w:val="1"/>
        </w:numPr>
        <w:spacing w:after="34"/>
        <w:ind w:right="78" w:hanging="366"/>
      </w:pPr>
      <w:r>
        <w:t>Aportar documentos o registrar información en los sistemas de información del SENA, que difiera de la real, para el ingreso, formación, certificación o titulación; o para obtener cualquier beneficio de esta.</w:t>
      </w:r>
    </w:p>
    <w:p w14:paraId="41C6592A" w14:textId="77777777" w:rsidR="00902482" w:rsidRDefault="00000000">
      <w:pPr>
        <w:numPr>
          <w:ilvl w:val="0"/>
          <w:numId w:val="1"/>
        </w:numPr>
        <w:spacing w:after="52"/>
        <w:ind w:right="78" w:hanging="366"/>
      </w:pPr>
      <w:r>
        <w:t>Suplantar identidad en cualquier trámite académico o administrativo del SENA,</w:t>
      </w:r>
    </w:p>
    <w:p w14:paraId="7157796B" w14:textId="77777777" w:rsidR="00902482" w:rsidRDefault="00000000">
      <w:pPr>
        <w:numPr>
          <w:ilvl w:val="0"/>
          <w:numId w:val="1"/>
        </w:numPr>
        <w:ind w:right="78" w:hanging="366"/>
      </w:pPr>
      <w:r>
        <w:t>Alterar, adulterar, falsificar o sustraer documentos públicos o privados emitidos por el SENA o en custodia del SENA.</w:t>
      </w:r>
    </w:p>
    <w:p w14:paraId="43DA03EB" w14:textId="77777777" w:rsidR="00902482" w:rsidRDefault="00000000">
      <w:pPr>
        <w:numPr>
          <w:ilvl w:val="0"/>
          <w:numId w:val="1"/>
        </w:numPr>
        <w:spacing w:after="33"/>
        <w:ind w:right="78" w:hanging="366"/>
      </w:pPr>
      <w:r>
        <w:t>Plagiar, materiales, trabajos y demás documentos generados en los grupos de trabajo o producto del trabajo en equipo institucional, así como en actividades evaluativas del proceso formativo o en concursos, juegos o competencias de cualquier carácter.</w:t>
      </w:r>
    </w:p>
    <w:p w14:paraId="1DD52690" w14:textId="77777777" w:rsidR="00902482" w:rsidRDefault="00000000">
      <w:pPr>
        <w:numPr>
          <w:ilvl w:val="0"/>
          <w:numId w:val="1"/>
        </w:numPr>
        <w:ind w:right="78" w:hanging="366"/>
      </w:pPr>
      <w:r>
        <w:t>Utilizar el internet y demás tecnologías de información y comunicación dispuestas por el SENA en o para el desarrollo de su proceso formativo, con la finalidad de acceder, generar, transmitir, publicar o enviar información confidencial, de circulación restringida, inadecuada, malintencionada, violenta, ilegal, peligrosa, pornográfica, insultos o agresiones por los medios de comunicación físicos o electrónicos, o cualquier actividad que pueda causar daños al nombre, honra o derechos ajenos.</w:t>
      </w:r>
    </w:p>
    <w:p w14:paraId="15353423" w14:textId="77777777" w:rsidR="00902482" w:rsidRDefault="00000000">
      <w:pPr>
        <w:numPr>
          <w:ilvl w:val="0"/>
          <w:numId w:val="1"/>
        </w:numPr>
        <w:ind w:right="78" w:hanging="366"/>
      </w:pPr>
      <w:r>
        <w:t>Ingerir, ingresar, comercializar, promocionar o suministrar bebidas alcohólicas o sustancias psicoactivas, dentro de las instalaciones físicas y virtuales del SENA o en los ambientes formativos SENA, o ingresar a la entidad en estado que indique alteraciones de conducta ocasionadas por el consumo de estas o bajo su efecto.</w:t>
      </w:r>
    </w:p>
    <w:p w14:paraId="351DE3AE" w14:textId="77777777" w:rsidR="00902482" w:rsidRDefault="00000000">
      <w:pPr>
        <w:numPr>
          <w:ilvl w:val="0"/>
          <w:numId w:val="1"/>
        </w:numPr>
        <w:spacing w:after="44"/>
        <w:ind w:right="78" w:hanging="366"/>
      </w:pPr>
      <w:r>
        <w:t xml:space="preserve">Ingresar o portar cualquier tipo de armas, objetos cortopunzantes, explosivos u otros artefactos que representen riesgo o puedan ser empleados para atentar contra la vida o la integridad física de las personas. Los miembros de la fuerza pública y organismos de seguridad del Estado que se encuentren en un proceso de </w:t>
      </w:r>
      <w:proofErr w:type="gramStart"/>
      <w:r>
        <w:t>aprendizaje,</w:t>
      </w:r>
      <w:proofErr w:type="gramEnd"/>
      <w:r>
        <w:t xml:space="preserve"> no podrán portar armas en el Centro de Formación.</w:t>
      </w:r>
    </w:p>
    <w:p w14:paraId="56B45031" w14:textId="77777777" w:rsidR="00902482" w:rsidRDefault="00000000">
      <w:pPr>
        <w:numPr>
          <w:ilvl w:val="0"/>
          <w:numId w:val="1"/>
        </w:numPr>
        <w:spacing w:after="52"/>
        <w:ind w:right="78" w:hanging="366"/>
      </w:pPr>
      <w:r>
        <w:t>Utilizar el nombre del SENA, las instalaciones físicas y virtuales, el internet y las tecnologías de información y comunicación del SENA dispuestas para el desarrollo de su proceso de formación, para actividades particulares con o sin ánimo de lucro y que no estén relacionadas con su proceso formativo.</w:t>
      </w:r>
    </w:p>
    <w:p w14:paraId="5E755AAA" w14:textId="77777777" w:rsidR="00902482" w:rsidRDefault="00000000">
      <w:pPr>
        <w:numPr>
          <w:ilvl w:val="0"/>
          <w:numId w:val="1"/>
        </w:numPr>
        <w:ind w:right="78" w:hanging="366"/>
      </w:pPr>
      <w:r>
        <w:t>Cometer, ser cómplice o copartícipe de delitos contra la comunidad educativa o contra la Institución.</w:t>
      </w:r>
    </w:p>
    <w:p w14:paraId="5724170E" w14:textId="77777777" w:rsidR="00902482" w:rsidRDefault="00000000">
      <w:pPr>
        <w:numPr>
          <w:ilvl w:val="0"/>
          <w:numId w:val="1"/>
        </w:numPr>
        <w:spacing w:after="995"/>
        <w:ind w:right="78" w:hanging="366"/>
      </w:pPr>
      <w:r>
        <w:t>Destruir, sustraer, dañar total o parcialmente instalaciones físicas o virtuales, equipos, materiales, software, elementos y demás bienes o dotación en general del SENA o de instituciones, empresas u otras entidades donde el aprendiz represente la entidad o se desarrollen actividades de aprendizaje, culturales, recreativas, deportivas y sociales, intercambios estudiantiles nacionales o internacionales.</w:t>
      </w:r>
    </w:p>
    <w:p w14:paraId="1E955220" w14:textId="77777777" w:rsidR="00902482" w:rsidRDefault="00000000">
      <w:pPr>
        <w:spacing w:after="0" w:line="259" w:lineRule="auto"/>
        <w:ind w:left="88" w:firstLine="0"/>
        <w:jc w:val="left"/>
      </w:pPr>
      <w:r>
        <w:rPr>
          <w:sz w:val="22"/>
        </w:rPr>
        <w:t>14</w:t>
      </w:r>
    </w:p>
    <w:p w14:paraId="617C4787" w14:textId="77777777" w:rsidR="00902482" w:rsidRDefault="00000000">
      <w:pPr>
        <w:ind w:left="63" w:right="11"/>
      </w:pPr>
      <w:r>
        <w:lastRenderedPageBreak/>
        <w:t>GJ-F-028 VOI</w:t>
      </w:r>
    </w:p>
    <w:p w14:paraId="77D0DED4" w14:textId="77777777" w:rsidR="00902482" w:rsidRDefault="00902482">
      <w:pPr>
        <w:spacing w:after="0" w:line="259" w:lineRule="auto"/>
        <w:ind w:left="-1653" w:right="4018" w:firstLine="0"/>
        <w:jc w:val="left"/>
      </w:pPr>
    </w:p>
    <w:tbl>
      <w:tblPr>
        <w:tblStyle w:val="TableGrid"/>
        <w:tblW w:w="10934" w:type="dxa"/>
        <w:tblInd w:w="-1013" w:type="dxa"/>
        <w:tblCellMar>
          <w:top w:w="0" w:type="dxa"/>
          <w:left w:w="1061" w:type="dxa"/>
          <w:bottom w:w="66" w:type="dxa"/>
          <w:right w:w="953" w:type="dxa"/>
        </w:tblCellMar>
        <w:tblLook w:val="04A0" w:firstRow="1" w:lastRow="0" w:firstColumn="1" w:lastColumn="0" w:noHBand="0" w:noVBand="1"/>
      </w:tblPr>
      <w:tblGrid>
        <w:gridCol w:w="10934"/>
      </w:tblGrid>
      <w:tr w:rsidR="00902482" w14:paraId="0DB25848" w14:textId="77777777">
        <w:trPr>
          <w:trHeight w:val="16481"/>
        </w:trPr>
        <w:tc>
          <w:tcPr>
            <w:tcW w:w="10934" w:type="dxa"/>
            <w:tcBorders>
              <w:top w:val="nil"/>
              <w:left w:val="single" w:sz="2" w:space="0" w:color="000000"/>
              <w:bottom w:val="single" w:sz="2" w:space="0" w:color="000000"/>
              <w:right w:val="single" w:sz="2" w:space="0" w:color="000000"/>
            </w:tcBorders>
            <w:vAlign w:val="bottom"/>
          </w:tcPr>
          <w:p w14:paraId="23017496" w14:textId="77777777" w:rsidR="00902482" w:rsidRDefault="00000000">
            <w:pPr>
              <w:spacing w:after="356" w:line="259" w:lineRule="auto"/>
              <w:ind w:left="3876" w:firstLine="0"/>
              <w:jc w:val="left"/>
            </w:pPr>
            <w:r>
              <w:rPr>
                <w:noProof/>
              </w:rPr>
              <w:lastRenderedPageBreak/>
              <w:drawing>
                <wp:inline distT="0" distB="0" distL="0" distR="0" wp14:anchorId="1606163F" wp14:editId="0290377F">
                  <wp:extent cx="675769" cy="341213"/>
                  <wp:effectExtent l="0" t="0" r="0" b="0"/>
                  <wp:docPr id="73423" name="Picture 73423"/>
                  <wp:cNvGraphicFramePr/>
                  <a:graphic xmlns:a="http://schemas.openxmlformats.org/drawingml/2006/main">
                    <a:graphicData uri="http://schemas.openxmlformats.org/drawingml/2006/picture">
                      <pic:pic xmlns:pic="http://schemas.openxmlformats.org/drawingml/2006/picture">
                        <pic:nvPicPr>
                          <pic:cNvPr id="73423" name="Picture 73423"/>
                          <pic:cNvPicPr/>
                        </pic:nvPicPr>
                        <pic:blipFill>
                          <a:blip r:embed="rId495"/>
                          <a:stretch>
                            <a:fillRect/>
                          </a:stretch>
                        </pic:blipFill>
                        <pic:spPr>
                          <a:xfrm>
                            <a:off x="0" y="0"/>
                            <a:ext cx="675769" cy="341213"/>
                          </a:xfrm>
                          <a:prstGeom prst="rect">
                            <a:avLst/>
                          </a:prstGeom>
                        </pic:spPr>
                      </pic:pic>
                    </a:graphicData>
                  </a:graphic>
                </wp:inline>
              </w:drawing>
            </w:r>
          </w:p>
          <w:p w14:paraId="09E264DA" w14:textId="77777777" w:rsidR="00902482" w:rsidRDefault="00000000">
            <w:pPr>
              <w:tabs>
                <w:tab w:val="center" w:pos="3842"/>
                <w:tab w:val="center" w:pos="5342"/>
              </w:tabs>
              <w:spacing w:after="507" w:line="259" w:lineRule="auto"/>
              <w:ind w:left="0" w:firstLine="0"/>
              <w:jc w:val="left"/>
            </w:pPr>
            <w:r>
              <w:tab/>
              <w:t>ACUERDO No.</w:t>
            </w:r>
            <w:r>
              <w:tab/>
              <w:t>DE 2024</w:t>
            </w:r>
          </w:p>
          <w:p w14:paraId="4D43C82D" w14:textId="77777777" w:rsidR="00902482" w:rsidRDefault="00000000">
            <w:pPr>
              <w:spacing w:after="251" w:line="276" w:lineRule="auto"/>
              <w:ind w:left="0" w:firstLine="0"/>
              <w:jc w:val="center"/>
            </w:pPr>
            <w:r>
              <w:t>Por medio del cual se adopta el Reglamento de q 0 0 9Aprendiz SENA y se derogan los Acuerdos 07 de 2012, 02 de 2014, 06 de 2023 y 02 de 2024</w:t>
            </w:r>
          </w:p>
          <w:p w14:paraId="3C633D0A" w14:textId="77777777" w:rsidR="00902482" w:rsidRDefault="00000000">
            <w:pPr>
              <w:numPr>
                <w:ilvl w:val="0"/>
                <w:numId w:val="17"/>
              </w:numPr>
              <w:spacing w:after="0" w:line="266" w:lineRule="auto"/>
              <w:ind w:right="8" w:hanging="360"/>
            </w:pPr>
            <w:r>
              <w:t>Realizar acciones proselitistas de carácter político o religioso dentro de las instalaciones físicas y virtuales del SENA y demás ambientes donde se desarrollen actividades formativas.</w:t>
            </w:r>
          </w:p>
          <w:p w14:paraId="4629888A" w14:textId="77777777" w:rsidR="00902482" w:rsidRDefault="00000000">
            <w:pPr>
              <w:numPr>
                <w:ilvl w:val="0"/>
                <w:numId w:val="17"/>
              </w:numPr>
              <w:spacing w:after="12" w:line="244" w:lineRule="auto"/>
              <w:ind w:right="8" w:hanging="360"/>
            </w:pPr>
            <w:r>
              <w:t>Ingresar o salir de cualquier instalación del Centro de Formación o de la entidad donde se desarrolle la formación, por sitios diferentes a la portería, saltando muros, cercas o violentando puertas, ventanas y cerraduras.</w:t>
            </w:r>
          </w:p>
          <w:p w14:paraId="42680327" w14:textId="77777777" w:rsidR="00902482" w:rsidRDefault="00000000">
            <w:pPr>
              <w:numPr>
                <w:ilvl w:val="0"/>
                <w:numId w:val="17"/>
              </w:numPr>
              <w:spacing w:after="0" w:line="247" w:lineRule="auto"/>
              <w:ind w:right="8" w:hanging="360"/>
            </w:pPr>
            <w:r>
              <w:t>Dibujar o escribir sobre cualquier objeto o mueble de las instalaciones físicas y virtuales donde se desarrollan programas de formación; o pegar avisos, carteles, pancartas o análogos en sitios no autorizados. Los lugares autorizados no podrán ser utilizados para publicar mensajes que se constituyan en hostigamiento, acoso de cualquier tipo, (</w:t>
            </w:r>
            <w:proofErr w:type="spellStart"/>
            <w:proofErr w:type="gramStart"/>
            <w:r>
              <w:t>bullying</w:t>
            </w:r>
            <w:proofErr w:type="spellEnd"/>
            <w:proofErr w:type="gramEnd"/>
            <w:r>
              <w:t xml:space="preserve">, </w:t>
            </w:r>
            <w:proofErr w:type="spellStart"/>
            <w:proofErr w:type="gramStart"/>
            <w:r>
              <w:t>mobbing</w:t>
            </w:r>
            <w:proofErr w:type="spellEnd"/>
            <w:proofErr w:type="gramEnd"/>
            <w:r>
              <w:t>) dirigido a integrantes de la comunidad educativa.</w:t>
            </w:r>
          </w:p>
          <w:p w14:paraId="2B4DD406" w14:textId="77777777" w:rsidR="00902482" w:rsidRDefault="00000000">
            <w:pPr>
              <w:numPr>
                <w:ilvl w:val="0"/>
                <w:numId w:val="17"/>
              </w:numPr>
              <w:spacing w:after="180" w:line="319" w:lineRule="auto"/>
              <w:ind w:right="8" w:hanging="360"/>
            </w:pPr>
            <w:r>
              <w:t xml:space="preserve">Discriminar cualquier miembro de la comunidad SENA por condiciones como: sexo, nacionalidad, origen étnico, lengua, religión, identidad de género, orientación sexual, religión, situación económica, discapacidad, o preferencias políticas. </w:t>
            </w:r>
            <w:proofErr w:type="spellStart"/>
            <w:r>
              <w:t>CAPíTULO</w:t>
            </w:r>
            <w:proofErr w:type="spellEnd"/>
            <w:r>
              <w:t xml:space="preserve"> IV - INGRESO, PERMANENCIA Y CERTIFICACIÓN</w:t>
            </w:r>
          </w:p>
          <w:p w14:paraId="63CBB063" w14:textId="77777777" w:rsidR="00902482" w:rsidRDefault="00000000">
            <w:pPr>
              <w:spacing w:after="271" w:line="259" w:lineRule="auto"/>
              <w:ind w:left="0" w:firstLine="0"/>
              <w:jc w:val="left"/>
            </w:pPr>
            <w:r>
              <w:rPr>
                <w:sz w:val="22"/>
              </w:rPr>
              <w:t>Artículo 10</w:t>
            </w:r>
            <w:r>
              <w:rPr>
                <w:sz w:val="22"/>
                <w:vertAlign w:val="superscript"/>
              </w:rPr>
              <w:t>2</w:t>
            </w:r>
            <w:r>
              <w:rPr>
                <w:sz w:val="22"/>
              </w:rPr>
              <w:t>. Reglas generales de ingreso</w:t>
            </w:r>
          </w:p>
          <w:p w14:paraId="183AA760" w14:textId="77777777" w:rsidR="00902482" w:rsidRDefault="00000000">
            <w:pPr>
              <w:spacing w:after="283" w:line="257" w:lineRule="auto"/>
              <w:ind w:left="5" w:firstLine="10"/>
            </w:pPr>
            <w:r>
              <w:t>Para el ingreso a los procesos o programas de formación es preciso tener en cuenta que el aspirante, tendrá que surtir las siguientes etapas: registro, inscripción, selección (cuando aplique) y matricula.</w:t>
            </w:r>
          </w:p>
          <w:p w14:paraId="1D33C673" w14:textId="77777777" w:rsidR="00902482" w:rsidRDefault="00000000">
            <w:pPr>
              <w:numPr>
                <w:ilvl w:val="0"/>
                <w:numId w:val="18"/>
              </w:numPr>
              <w:spacing w:after="0" w:line="255" w:lineRule="auto"/>
              <w:ind w:hanging="360"/>
            </w:pPr>
            <w:r>
              <w:t>La oferta de formación se divulga por los medios que dispone la entidad en el territorio nacional. La finalidad de esta actividad es la de brindar información oportuna y de calidad a todos los aspirantes a la formación profesional del SENA, contando con horarios flexibles de consulta e inscripción a través del "portal de oferta educativa SENA", esto en función de los requerimientos, posibilidades y lugares de acceso de los usuarios aspirantes a la formación.</w:t>
            </w:r>
          </w:p>
          <w:p w14:paraId="6650E292" w14:textId="77777777" w:rsidR="00902482" w:rsidRDefault="00000000">
            <w:pPr>
              <w:numPr>
                <w:ilvl w:val="0"/>
                <w:numId w:val="18"/>
              </w:numPr>
              <w:spacing w:after="16" w:line="252" w:lineRule="auto"/>
              <w:ind w:hanging="360"/>
            </w:pPr>
            <w:r>
              <w:rPr>
                <w:sz w:val="22"/>
              </w:rPr>
              <w:t>La edad mínima de los aspirantes, para ingreso a los programas de formación profesional integral será de (14) catorce años.</w:t>
            </w:r>
          </w:p>
          <w:p w14:paraId="4810EF1A" w14:textId="77777777" w:rsidR="00902482" w:rsidRDefault="00000000">
            <w:pPr>
              <w:numPr>
                <w:ilvl w:val="0"/>
                <w:numId w:val="18"/>
              </w:numPr>
              <w:spacing w:after="265" w:line="255" w:lineRule="auto"/>
              <w:ind w:hanging="360"/>
            </w:pPr>
            <w:r>
              <w:t>Para el ingreso a los programas de formación profesional integral del nivel técnico, operario y auxiliar, no se exigirá títulos académicos.</w:t>
            </w:r>
          </w:p>
          <w:p w14:paraId="4CB1A025" w14:textId="77777777" w:rsidR="00902482" w:rsidRDefault="00000000">
            <w:pPr>
              <w:spacing w:after="270" w:line="249" w:lineRule="auto"/>
              <w:ind w:left="736" w:right="5" w:firstLine="0"/>
            </w:pPr>
            <w:r>
              <w:t>Los aspirantes de los programas de formación tecnológica deberán cumplir con los siguientes requisitos: título de bachiller y certificación de la prueba ICFES (Saber 11) o la que exija el Ministerio de Educación Nacional.</w:t>
            </w:r>
          </w:p>
          <w:p w14:paraId="55599444" w14:textId="77777777" w:rsidR="00902482" w:rsidRDefault="00000000">
            <w:pPr>
              <w:spacing w:after="297" w:line="231" w:lineRule="auto"/>
              <w:ind w:left="725" w:firstLine="5"/>
            </w:pPr>
            <w:r>
              <w:t>Parágrafo: Los requisitos de ingreso, podrán ser modificados para aquellos oficios y ocupaciones que tengan una regulación especial, nacional o internacional y que en ellas se establezcan exigencias superiores a las establecidas en este artículo, deberán acogerse a lo dispuesto en dicha regulación.</w:t>
            </w:r>
          </w:p>
          <w:p w14:paraId="6899D2F6" w14:textId="77777777" w:rsidR="00902482" w:rsidRDefault="00000000">
            <w:pPr>
              <w:spacing w:after="737" w:line="229" w:lineRule="auto"/>
              <w:ind w:left="725" w:firstLine="16"/>
            </w:pPr>
            <w:r>
              <w:t>Para que los aspirantes o aprendices menores de edad accedan, reciban y desarrollen la formación profesional integral según lo establecido en este reglamento y en los procedimientos institucionales, uno de los padres de familia, el acudiente o el apoderado, deben firmar el consentimiento informado y el aprendiz firma su asentimiento incluyéndolo en la documentación para legalizar y asentar la matricula. A través de este documento, los padres de familia, acudientes o apoderados expresan su autorización para que el aprendiz adelante la formación profesional en el SENA, además se comprometen a brindar el acompañamiento necesario para que el aprendiz desarrolle con éxito dicha formación</w:t>
            </w:r>
          </w:p>
          <w:p w14:paraId="703F1489" w14:textId="77777777" w:rsidR="00902482" w:rsidRDefault="00000000">
            <w:pPr>
              <w:spacing w:after="0" w:line="259" w:lineRule="auto"/>
              <w:ind w:left="16" w:firstLine="0"/>
              <w:jc w:val="left"/>
            </w:pPr>
            <w:r>
              <w:rPr>
                <w:sz w:val="22"/>
              </w:rPr>
              <w:t>15</w:t>
            </w:r>
          </w:p>
          <w:p w14:paraId="3F03BE8F" w14:textId="77777777" w:rsidR="00902482" w:rsidRDefault="00000000">
            <w:pPr>
              <w:spacing w:after="0" w:line="259" w:lineRule="auto"/>
              <w:ind w:left="5" w:firstLine="0"/>
              <w:jc w:val="left"/>
            </w:pPr>
            <w:r>
              <w:t>GJ-F-028 VOI</w:t>
            </w:r>
          </w:p>
        </w:tc>
      </w:tr>
    </w:tbl>
    <w:p w14:paraId="0DF17DF4" w14:textId="77777777" w:rsidR="00902482" w:rsidRDefault="00902482">
      <w:pPr>
        <w:sectPr w:rsidR="00902482">
          <w:headerReference w:type="even" r:id="rId496"/>
          <w:headerReference w:type="default" r:id="rId497"/>
          <w:footerReference w:type="even" r:id="rId498"/>
          <w:footerReference w:type="default" r:id="rId499"/>
          <w:headerReference w:type="first" r:id="rId500"/>
          <w:footerReference w:type="first" r:id="rId501"/>
          <w:pgSz w:w="12204" w:h="18720"/>
          <w:pgMar w:top="612" w:right="1600" w:bottom="967" w:left="1653" w:header="720" w:footer="34" w:gutter="0"/>
          <w:cols w:space="720"/>
          <w:titlePg/>
        </w:sectPr>
      </w:pPr>
    </w:p>
    <w:p w14:paraId="0479AB2C" w14:textId="77777777" w:rsidR="00902482" w:rsidRDefault="00902482">
      <w:pPr>
        <w:spacing w:after="0" w:line="259" w:lineRule="auto"/>
        <w:ind w:left="-1440" w:right="4195" w:firstLine="0"/>
        <w:jc w:val="left"/>
      </w:pPr>
    </w:p>
    <w:tbl>
      <w:tblPr>
        <w:tblStyle w:val="TableGrid"/>
        <w:tblW w:w="10937" w:type="dxa"/>
        <w:tblInd w:w="-780" w:type="dxa"/>
        <w:tblCellMar>
          <w:top w:w="0" w:type="dxa"/>
          <w:left w:w="1083" w:type="dxa"/>
          <w:bottom w:w="65" w:type="dxa"/>
          <w:right w:w="937" w:type="dxa"/>
        </w:tblCellMar>
        <w:tblLook w:val="04A0" w:firstRow="1" w:lastRow="0" w:firstColumn="1" w:lastColumn="0" w:noHBand="0" w:noVBand="1"/>
      </w:tblPr>
      <w:tblGrid>
        <w:gridCol w:w="10937"/>
      </w:tblGrid>
      <w:tr w:rsidR="00902482" w14:paraId="009B2A95" w14:textId="77777777">
        <w:trPr>
          <w:trHeight w:val="16503"/>
        </w:trPr>
        <w:tc>
          <w:tcPr>
            <w:tcW w:w="10937" w:type="dxa"/>
            <w:tcBorders>
              <w:top w:val="nil"/>
              <w:left w:val="single" w:sz="2" w:space="0" w:color="000000"/>
              <w:bottom w:val="single" w:sz="2" w:space="0" w:color="000000"/>
              <w:right w:val="single" w:sz="2" w:space="0" w:color="000000"/>
            </w:tcBorders>
            <w:vAlign w:val="bottom"/>
          </w:tcPr>
          <w:p w14:paraId="4AA86CEF" w14:textId="77777777" w:rsidR="00902482" w:rsidRDefault="00000000">
            <w:pPr>
              <w:spacing w:after="374" w:line="259" w:lineRule="auto"/>
              <w:ind w:left="3846" w:firstLine="0"/>
              <w:jc w:val="left"/>
            </w:pPr>
            <w:r>
              <w:rPr>
                <w:noProof/>
              </w:rPr>
              <w:lastRenderedPageBreak/>
              <w:drawing>
                <wp:inline distT="0" distB="0" distL="0" distR="0" wp14:anchorId="71ADB6FC" wp14:editId="3051D610">
                  <wp:extent cx="675918" cy="341362"/>
                  <wp:effectExtent l="0" t="0" r="0" b="0"/>
                  <wp:docPr id="78091" name="Picture 78091"/>
                  <wp:cNvGraphicFramePr/>
                  <a:graphic xmlns:a="http://schemas.openxmlformats.org/drawingml/2006/main">
                    <a:graphicData uri="http://schemas.openxmlformats.org/drawingml/2006/picture">
                      <pic:pic xmlns:pic="http://schemas.openxmlformats.org/drawingml/2006/picture">
                        <pic:nvPicPr>
                          <pic:cNvPr id="78091" name="Picture 78091"/>
                          <pic:cNvPicPr/>
                        </pic:nvPicPr>
                        <pic:blipFill>
                          <a:blip r:embed="rId502"/>
                          <a:stretch>
                            <a:fillRect/>
                          </a:stretch>
                        </pic:blipFill>
                        <pic:spPr>
                          <a:xfrm>
                            <a:off x="0" y="0"/>
                            <a:ext cx="675918" cy="341362"/>
                          </a:xfrm>
                          <a:prstGeom prst="rect">
                            <a:avLst/>
                          </a:prstGeom>
                        </pic:spPr>
                      </pic:pic>
                    </a:graphicData>
                  </a:graphic>
                </wp:inline>
              </w:drawing>
            </w:r>
          </w:p>
          <w:p w14:paraId="3A67DE46" w14:textId="77777777" w:rsidR="00902482" w:rsidRDefault="00000000">
            <w:pPr>
              <w:tabs>
                <w:tab w:val="center" w:pos="3809"/>
                <w:tab w:val="center" w:pos="5317"/>
              </w:tabs>
              <w:spacing w:after="82" w:line="259" w:lineRule="auto"/>
              <w:ind w:left="0" w:firstLine="0"/>
              <w:jc w:val="left"/>
            </w:pPr>
            <w:r>
              <w:tab/>
              <w:t>ACUERDO No.</w:t>
            </w:r>
            <w:r>
              <w:tab/>
              <w:t>DE 2024</w:t>
            </w:r>
          </w:p>
          <w:p w14:paraId="3DC6E7EA" w14:textId="77777777" w:rsidR="00902482" w:rsidRDefault="00000000">
            <w:pPr>
              <w:spacing w:after="0" w:line="259" w:lineRule="auto"/>
              <w:ind w:left="94" w:firstLine="0"/>
              <w:jc w:val="center"/>
            </w:pPr>
            <w:r>
              <w:rPr>
                <w:sz w:val="50"/>
              </w:rPr>
              <w:t>- 0 0 0 9</w:t>
            </w:r>
          </w:p>
          <w:p w14:paraId="12BBD699" w14:textId="77777777" w:rsidR="00902482" w:rsidRDefault="00000000">
            <w:pPr>
              <w:spacing w:after="272" w:line="258" w:lineRule="auto"/>
              <w:ind w:left="0" w:firstLine="0"/>
              <w:jc w:val="center"/>
            </w:pPr>
            <w:r>
              <w:t>Por medio del cual se adopta el Reglamento del Aprendiz SENA y se derogan los Acuerdos 07 de 2012, 02 de 2014, 06 de 2023 y 02 de 2024</w:t>
            </w:r>
          </w:p>
          <w:p w14:paraId="4B247636" w14:textId="77777777" w:rsidR="00902482" w:rsidRDefault="00000000">
            <w:pPr>
              <w:spacing w:after="25" w:line="250" w:lineRule="auto"/>
              <w:ind w:left="704" w:firstLine="0"/>
            </w:pPr>
            <w:r>
              <w:t>profesional integral y se hacen responsables de sus actuaciones, así como representantes para efectos administrativos y legales.</w:t>
            </w:r>
          </w:p>
          <w:p w14:paraId="50D7CC29" w14:textId="77777777" w:rsidR="00902482" w:rsidRDefault="00000000">
            <w:pPr>
              <w:numPr>
                <w:ilvl w:val="0"/>
                <w:numId w:val="19"/>
              </w:numPr>
              <w:spacing w:after="2" w:line="246" w:lineRule="auto"/>
              <w:ind w:left="714" w:right="21" w:hanging="370"/>
            </w:pPr>
            <w:r>
              <w:t>El ingreso de aspirantes a la formación profesional en el Servicio Nacional de Aprendizaje SENA está regulado tanto por la normatividad emanada del Gobierno Nacional y el Ministerio de Trabajo como por la reglamentación interna vigente en la entidad, sin perjuicio de la que, en general, sea aplicable al SENA en sus procesos de formación.</w:t>
            </w:r>
          </w:p>
          <w:p w14:paraId="01C012DF" w14:textId="77777777" w:rsidR="00902482" w:rsidRDefault="00000000">
            <w:pPr>
              <w:numPr>
                <w:ilvl w:val="0"/>
                <w:numId w:val="19"/>
              </w:numPr>
              <w:spacing w:after="18" w:line="249" w:lineRule="auto"/>
              <w:ind w:left="714" w:right="21" w:hanging="370"/>
            </w:pPr>
            <w:r>
              <w:t>El ingreso a los programas de formación laboral o tecnológica abierta se rige por el cronograma establecido en el calendario académico y de labores expedido mediante acto administrativo (Resolución) conforme a la normatividad vigente.</w:t>
            </w:r>
          </w:p>
          <w:p w14:paraId="40A09D8C" w14:textId="77777777" w:rsidR="00902482" w:rsidRDefault="00000000">
            <w:pPr>
              <w:numPr>
                <w:ilvl w:val="0"/>
                <w:numId w:val="19"/>
              </w:numPr>
              <w:spacing w:after="0" w:line="259" w:lineRule="auto"/>
              <w:ind w:left="714" w:right="21" w:hanging="370"/>
            </w:pPr>
            <w:r>
              <w:t>El registro y la inscripción los realiza el aspirante directamente en el aplicativo de gestión</w:t>
            </w:r>
          </w:p>
          <w:p w14:paraId="6CC8E7F7" w14:textId="77777777" w:rsidR="00902482" w:rsidRDefault="00000000">
            <w:pPr>
              <w:spacing w:after="11" w:line="259" w:lineRule="auto"/>
              <w:ind w:left="1184" w:firstLine="0"/>
              <w:jc w:val="left"/>
            </w:pPr>
            <w:r>
              <w:rPr>
                <w:noProof/>
              </w:rPr>
              <w:drawing>
                <wp:inline distT="0" distB="0" distL="0" distR="0" wp14:anchorId="4E8DFF99" wp14:editId="38937DFA">
                  <wp:extent cx="3313" cy="3314"/>
                  <wp:effectExtent l="0" t="0" r="0" b="0"/>
                  <wp:docPr id="78030" name="Picture 78030"/>
                  <wp:cNvGraphicFramePr/>
                  <a:graphic xmlns:a="http://schemas.openxmlformats.org/drawingml/2006/main">
                    <a:graphicData uri="http://schemas.openxmlformats.org/drawingml/2006/picture">
                      <pic:pic xmlns:pic="http://schemas.openxmlformats.org/drawingml/2006/picture">
                        <pic:nvPicPr>
                          <pic:cNvPr id="78030" name="Picture 78030"/>
                          <pic:cNvPicPr/>
                        </pic:nvPicPr>
                        <pic:blipFill>
                          <a:blip r:embed="rId503"/>
                          <a:stretch>
                            <a:fillRect/>
                          </a:stretch>
                        </pic:blipFill>
                        <pic:spPr>
                          <a:xfrm>
                            <a:off x="0" y="0"/>
                            <a:ext cx="3313" cy="3314"/>
                          </a:xfrm>
                          <a:prstGeom prst="rect">
                            <a:avLst/>
                          </a:prstGeom>
                        </pic:spPr>
                      </pic:pic>
                    </a:graphicData>
                  </a:graphic>
                </wp:inline>
              </w:drawing>
            </w:r>
          </w:p>
          <w:p w14:paraId="7277D2FB" w14:textId="77777777" w:rsidR="00902482" w:rsidRDefault="00000000">
            <w:pPr>
              <w:spacing w:after="17" w:line="234" w:lineRule="auto"/>
              <w:ind w:left="704" w:right="37" w:hanging="5"/>
            </w:pPr>
            <w:r>
              <w:t>académica administrativa. En aquellas poblaciones con características especiales o zonas de difícil acceso o personas con discapacidad, el Centro de Formación, a solicitud del aspirante, podrá realizar el registro y la inscripción en el aplicativo dentro de las fechas establecidas en el cronograma de una convocatoria y también, cuando lo amerite, en las ofertas especiales.</w:t>
            </w:r>
          </w:p>
          <w:p w14:paraId="79E5E8E2" w14:textId="77777777" w:rsidR="00902482" w:rsidRDefault="00000000">
            <w:pPr>
              <w:numPr>
                <w:ilvl w:val="0"/>
                <w:numId w:val="19"/>
              </w:numPr>
              <w:spacing w:after="0" w:line="242" w:lineRule="auto"/>
              <w:ind w:left="714" w:right="21" w:hanging="370"/>
            </w:pPr>
            <w:r>
              <w:t>La inscripción en los programas de formación que la entidad oferta es de responsabilidad del aspirante, así como mantener esa inscripción habilitada o cancelarla a su criterio cuando así lo disponga, mientras el curso ofertado se encuentre en inscripción o selección.</w:t>
            </w:r>
          </w:p>
          <w:p w14:paraId="04241021" w14:textId="77777777" w:rsidR="00902482" w:rsidRDefault="00000000">
            <w:pPr>
              <w:spacing w:after="11" w:line="259" w:lineRule="auto"/>
              <w:ind w:left="830" w:firstLine="0"/>
              <w:jc w:val="left"/>
            </w:pPr>
            <w:r>
              <w:rPr>
                <w:noProof/>
              </w:rPr>
              <w:drawing>
                <wp:inline distT="0" distB="0" distL="0" distR="0" wp14:anchorId="0D54C128" wp14:editId="0782CD23">
                  <wp:extent cx="3313" cy="3314"/>
                  <wp:effectExtent l="0" t="0" r="0" b="0"/>
                  <wp:docPr id="78031" name="Picture 78031"/>
                  <wp:cNvGraphicFramePr/>
                  <a:graphic xmlns:a="http://schemas.openxmlformats.org/drawingml/2006/main">
                    <a:graphicData uri="http://schemas.openxmlformats.org/drawingml/2006/picture">
                      <pic:pic xmlns:pic="http://schemas.openxmlformats.org/drawingml/2006/picture">
                        <pic:nvPicPr>
                          <pic:cNvPr id="78031" name="Picture 78031"/>
                          <pic:cNvPicPr/>
                        </pic:nvPicPr>
                        <pic:blipFill>
                          <a:blip r:embed="rId67"/>
                          <a:stretch>
                            <a:fillRect/>
                          </a:stretch>
                        </pic:blipFill>
                        <pic:spPr>
                          <a:xfrm>
                            <a:off x="0" y="0"/>
                            <a:ext cx="3313" cy="3314"/>
                          </a:xfrm>
                          <a:prstGeom prst="rect">
                            <a:avLst/>
                          </a:prstGeom>
                        </pic:spPr>
                      </pic:pic>
                    </a:graphicData>
                  </a:graphic>
                </wp:inline>
              </w:drawing>
            </w:r>
          </w:p>
          <w:p w14:paraId="768B765C" w14:textId="77777777" w:rsidR="00902482" w:rsidRDefault="00000000">
            <w:pPr>
              <w:numPr>
                <w:ilvl w:val="0"/>
                <w:numId w:val="19"/>
              </w:numPr>
              <w:spacing w:after="0" w:line="270" w:lineRule="auto"/>
              <w:ind w:left="714" w:right="21" w:hanging="370"/>
            </w:pPr>
            <w:r>
              <w:t>El aspirante se inscribe al programa de formación de su preferencia y podrá elegir otro programa de formación de la misma área temática como segunda opción, cuando la oferta lo permita, lo que aplica únicamente en convocatorias de oferta abierta de formación laboral o tecnológica.</w:t>
            </w:r>
          </w:p>
          <w:p w14:paraId="5F48A659" w14:textId="77777777" w:rsidR="00902482" w:rsidRDefault="00000000">
            <w:pPr>
              <w:numPr>
                <w:ilvl w:val="0"/>
                <w:numId w:val="19"/>
              </w:numPr>
              <w:spacing w:after="2" w:line="274" w:lineRule="auto"/>
              <w:ind w:left="714" w:right="21" w:hanging="370"/>
            </w:pPr>
            <w:r>
              <w:t>Todo aprendiz debe cumplir con el procedimiento de ingreso definido por la entidad en cada una de sus etapas (registro, inscripción, selección y matrícula) en su normatividad interna y los procesos de gestión, según los tipos de oferta, las áreas de conocimiento y los niveles de formación, que aseguren la transparencia y accesibilidad en condiciones de equidad.</w:t>
            </w:r>
          </w:p>
          <w:p w14:paraId="01229926" w14:textId="77777777" w:rsidR="00902482" w:rsidRDefault="00000000">
            <w:pPr>
              <w:numPr>
                <w:ilvl w:val="0"/>
                <w:numId w:val="19"/>
              </w:numPr>
              <w:spacing w:after="0" w:line="268" w:lineRule="auto"/>
              <w:ind w:left="714" w:right="21" w:hanging="370"/>
            </w:pPr>
            <w:r>
              <w:t>El ingreso y matrícula de personas extranjeras estará regulado por la normatividad y disposiciones vigentes emitidas por la Cancillería de Colombia y la Unidad Especial de Migración Colombia. En todo caso, cuando el ciudadano extranjero dentro del territorio colombiano participe en los procesos de ingreso deberá contar con su estatus migratorio definido y podrá ser matriculado si la vigencia de su documento de identificación emitido por autoridad colombiana competente garantiza el cumplimiento de la formación y además cumpla con los requisitos de ingreso. En este caso, podrá adquirir la condición de aprendiz y para su formación profesional le aplica este reglamento.</w:t>
            </w:r>
          </w:p>
          <w:p w14:paraId="275A011A" w14:textId="77777777" w:rsidR="00902482" w:rsidRDefault="00000000">
            <w:pPr>
              <w:spacing w:after="289" w:line="262" w:lineRule="auto"/>
              <w:ind w:left="720" w:firstLine="5"/>
            </w:pPr>
            <w:r>
              <w:t>Parágrafo: Si en cualquier etapa de su proceso formativo o antes de su certificación, el aprendiz extranjero residente en el territorio colombiano pierde su estatus migratorio por sanción administrativa o no renovación del documento expedido por la autoridad migratoria, pierde su condición de aprendiz, en consecuencia, aplica la cancelación de su matrícula.</w:t>
            </w:r>
          </w:p>
          <w:p w14:paraId="42E90210" w14:textId="77777777" w:rsidR="00902482" w:rsidRDefault="00000000">
            <w:pPr>
              <w:spacing w:after="271" w:line="259" w:lineRule="auto"/>
              <w:ind w:left="0" w:firstLine="0"/>
              <w:jc w:val="left"/>
            </w:pPr>
            <w:r>
              <w:rPr>
                <w:sz w:val="22"/>
              </w:rPr>
              <w:t>Artículo 11</w:t>
            </w:r>
            <w:r>
              <w:rPr>
                <w:sz w:val="22"/>
                <w:vertAlign w:val="superscript"/>
              </w:rPr>
              <w:t>2</w:t>
            </w:r>
            <w:r>
              <w:rPr>
                <w:sz w:val="22"/>
              </w:rPr>
              <w:t>. Etapa de registro</w:t>
            </w:r>
          </w:p>
          <w:p w14:paraId="0000E6F6" w14:textId="77777777" w:rsidR="00902482" w:rsidRDefault="00000000">
            <w:pPr>
              <w:spacing w:after="284" w:line="258" w:lineRule="auto"/>
              <w:ind w:left="0" w:firstLine="63"/>
            </w:pPr>
            <w:r>
              <w:t>El registro es el procedimiento mediante el cual el usuario ingresa la relación de sus datos personales y de contacto en el sistema de gestión académica administrativa bajo su responsabilidad y acepta las políticas de seguridad, confidencialidad y tratamiento de datos personales, para lo cual debe tener presente:</w:t>
            </w:r>
          </w:p>
          <w:p w14:paraId="3DA91D92" w14:textId="77777777" w:rsidR="00902482" w:rsidRDefault="00000000">
            <w:pPr>
              <w:spacing w:after="750" w:line="237" w:lineRule="auto"/>
              <w:ind w:left="725" w:right="10" w:hanging="355"/>
            </w:pPr>
            <w:r>
              <w:t>1. El registro es único, personal e intransferible y el usuario que lo realiza debe asegurarse que la información que registra corresponda a sus nombres, apellidos, tipo y número de identificación tal y como aparece en el documento de identificación, y una vez finalizado el</w:t>
            </w:r>
          </w:p>
          <w:p w14:paraId="1BE03858" w14:textId="77777777" w:rsidR="00902482" w:rsidRDefault="00000000">
            <w:pPr>
              <w:spacing w:after="0" w:line="259" w:lineRule="auto"/>
              <w:ind w:left="5" w:firstLine="0"/>
              <w:jc w:val="left"/>
            </w:pPr>
            <w:r>
              <w:rPr>
                <w:sz w:val="24"/>
              </w:rPr>
              <w:t>16</w:t>
            </w:r>
          </w:p>
          <w:p w14:paraId="03DE421E" w14:textId="77777777" w:rsidR="00902482" w:rsidRDefault="00000000">
            <w:pPr>
              <w:spacing w:after="0" w:line="259" w:lineRule="auto"/>
              <w:ind w:left="5" w:firstLine="0"/>
              <w:jc w:val="left"/>
            </w:pPr>
            <w:r>
              <w:t>GJ-F-028 VOI</w:t>
            </w:r>
          </w:p>
        </w:tc>
      </w:tr>
    </w:tbl>
    <w:p w14:paraId="5BBD33A6" w14:textId="77777777" w:rsidR="00902482" w:rsidRDefault="00000000">
      <w:pPr>
        <w:spacing w:after="11" w:line="259" w:lineRule="auto"/>
        <w:ind w:left="-1440" w:right="10848" w:firstLine="0"/>
        <w:jc w:val="left"/>
      </w:pPr>
      <w:r>
        <w:rPr>
          <w:noProof/>
        </w:rPr>
        <w:lastRenderedPageBreak/>
        <w:drawing>
          <wp:anchor distT="0" distB="0" distL="114300" distR="114300" simplePos="0" relativeHeight="251674624" behindDoc="0" locked="0" layoutInCell="1" allowOverlap="0" wp14:anchorId="400474A2" wp14:editId="05FB382E">
            <wp:simplePos x="0" y="0"/>
            <wp:positionH relativeFrom="page">
              <wp:posOffset>3553393</wp:posOffset>
            </wp:positionH>
            <wp:positionV relativeFrom="page">
              <wp:posOffset>404209</wp:posOffset>
            </wp:positionV>
            <wp:extent cx="679521" cy="324693"/>
            <wp:effectExtent l="0" t="0" r="0" b="0"/>
            <wp:wrapTopAndBottom/>
            <wp:docPr id="82090" name="Picture 82090"/>
            <wp:cNvGraphicFramePr/>
            <a:graphic xmlns:a="http://schemas.openxmlformats.org/drawingml/2006/main">
              <a:graphicData uri="http://schemas.openxmlformats.org/drawingml/2006/picture">
                <pic:pic xmlns:pic="http://schemas.openxmlformats.org/drawingml/2006/picture">
                  <pic:nvPicPr>
                    <pic:cNvPr id="82090" name="Picture 82090"/>
                    <pic:cNvPicPr/>
                  </pic:nvPicPr>
                  <pic:blipFill>
                    <a:blip r:embed="rId504"/>
                    <a:stretch>
                      <a:fillRect/>
                    </a:stretch>
                  </pic:blipFill>
                  <pic:spPr>
                    <a:xfrm>
                      <a:off x="0" y="0"/>
                      <a:ext cx="679521" cy="324693"/>
                    </a:xfrm>
                    <a:prstGeom prst="rect">
                      <a:avLst/>
                    </a:prstGeom>
                  </pic:spPr>
                </pic:pic>
              </a:graphicData>
            </a:graphic>
          </wp:anchor>
        </w:drawing>
      </w:r>
    </w:p>
    <w:tbl>
      <w:tblPr>
        <w:tblStyle w:val="TableGrid"/>
        <w:tblW w:w="10942" w:type="dxa"/>
        <w:tblInd w:w="-785" w:type="dxa"/>
        <w:tblCellMar>
          <w:top w:w="0" w:type="dxa"/>
          <w:left w:w="1073" w:type="dxa"/>
          <w:bottom w:w="67" w:type="dxa"/>
          <w:right w:w="948" w:type="dxa"/>
        </w:tblCellMar>
        <w:tblLook w:val="04A0" w:firstRow="1" w:lastRow="0" w:firstColumn="1" w:lastColumn="0" w:noHBand="0" w:noVBand="1"/>
      </w:tblPr>
      <w:tblGrid>
        <w:gridCol w:w="10942"/>
      </w:tblGrid>
      <w:tr w:rsidR="00902482" w14:paraId="1E6E7251" w14:textId="77777777">
        <w:trPr>
          <w:trHeight w:val="16475"/>
        </w:trPr>
        <w:tc>
          <w:tcPr>
            <w:tcW w:w="10942" w:type="dxa"/>
            <w:tcBorders>
              <w:top w:val="nil"/>
              <w:left w:val="single" w:sz="2" w:space="0" w:color="000000"/>
              <w:bottom w:val="single" w:sz="2" w:space="0" w:color="000000"/>
              <w:right w:val="single" w:sz="2" w:space="0" w:color="000000"/>
            </w:tcBorders>
            <w:vAlign w:val="bottom"/>
          </w:tcPr>
          <w:p w14:paraId="047356E1" w14:textId="77777777" w:rsidR="00902482" w:rsidRDefault="00000000">
            <w:pPr>
              <w:spacing w:after="380" w:line="259" w:lineRule="auto"/>
              <w:ind w:left="3868" w:firstLine="0"/>
              <w:jc w:val="left"/>
            </w:pPr>
            <w:r>
              <w:rPr>
                <w:noProof/>
              </w:rPr>
              <w:lastRenderedPageBreak/>
              <w:drawing>
                <wp:inline distT="0" distB="0" distL="0" distR="0" wp14:anchorId="11A70193" wp14:editId="4EF4151B">
                  <wp:extent cx="679521" cy="341259"/>
                  <wp:effectExtent l="0" t="0" r="0" b="0"/>
                  <wp:docPr id="82058" name="Picture 82058"/>
                  <wp:cNvGraphicFramePr/>
                  <a:graphic xmlns:a="http://schemas.openxmlformats.org/drawingml/2006/main">
                    <a:graphicData uri="http://schemas.openxmlformats.org/drawingml/2006/picture">
                      <pic:pic xmlns:pic="http://schemas.openxmlformats.org/drawingml/2006/picture">
                        <pic:nvPicPr>
                          <pic:cNvPr id="82058" name="Picture 82058"/>
                          <pic:cNvPicPr/>
                        </pic:nvPicPr>
                        <pic:blipFill>
                          <a:blip r:embed="rId505"/>
                          <a:stretch>
                            <a:fillRect/>
                          </a:stretch>
                        </pic:blipFill>
                        <pic:spPr>
                          <a:xfrm>
                            <a:off x="0" y="0"/>
                            <a:ext cx="679521" cy="341259"/>
                          </a:xfrm>
                          <a:prstGeom prst="rect">
                            <a:avLst/>
                          </a:prstGeom>
                        </pic:spPr>
                      </pic:pic>
                    </a:graphicData>
                  </a:graphic>
                </wp:inline>
              </w:drawing>
            </w:r>
          </w:p>
          <w:p w14:paraId="57D8A012" w14:textId="77777777" w:rsidR="00902482" w:rsidRDefault="00000000">
            <w:pPr>
              <w:tabs>
                <w:tab w:val="center" w:pos="3834"/>
                <w:tab w:val="center" w:pos="5340"/>
              </w:tabs>
              <w:spacing w:after="86" w:line="259" w:lineRule="auto"/>
              <w:ind w:left="0" w:firstLine="0"/>
              <w:jc w:val="left"/>
            </w:pPr>
            <w:r>
              <w:tab/>
              <w:t>ACUERDO No.</w:t>
            </w:r>
            <w:r>
              <w:tab/>
              <w:t>DE 2024</w:t>
            </w:r>
          </w:p>
          <w:p w14:paraId="2C81C46E" w14:textId="77777777" w:rsidR="00902482" w:rsidRDefault="00000000">
            <w:pPr>
              <w:spacing w:after="0" w:line="259" w:lineRule="auto"/>
              <w:ind w:left="271" w:firstLine="0"/>
              <w:jc w:val="center"/>
            </w:pPr>
            <w:r>
              <w:rPr>
                <w:sz w:val="50"/>
              </w:rPr>
              <w:t>- 0 0 0 9</w:t>
            </w:r>
          </w:p>
          <w:p w14:paraId="09598D66" w14:textId="77777777" w:rsidR="00902482" w:rsidRDefault="00000000">
            <w:pPr>
              <w:spacing w:after="266" w:line="266" w:lineRule="auto"/>
              <w:ind w:left="0" w:firstLine="0"/>
              <w:jc w:val="center"/>
            </w:pPr>
            <w:r>
              <w:t>Por medio del cual se adopta el Reglamento del Aprendiz SENA y se derogan los Acuerdos 07 de 2012, 02 de 2014, 06 de 2023 y 02 de 2024</w:t>
            </w:r>
          </w:p>
          <w:p w14:paraId="4B9248F0" w14:textId="77777777" w:rsidR="00902482" w:rsidRDefault="00000000">
            <w:pPr>
              <w:spacing w:after="23" w:line="265" w:lineRule="auto"/>
              <w:ind w:left="720" w:firstLine="5"/>
            </w:pPr>
            <w:r>
              <w:t>registro, el usuario recibe la confirmación del registro exitoso al correo electrónico suministrado como dato de contacto.</w:t>
            </w:r>
          </w:p>
          <w:p w14:paraId="4604F295" w14:textId="77777777" w:rsidR="00902482" w:rsidRDefault="00000000">
            <w:pPr>
              <w:numPr>
                <w:ilvl w:val="0"/>
                <w:numId w:val="20"/>
              </w:numPr>
              <w:spacing w:after="35" w:line="280" w:lineRule="auto"/>
              <w:ind w:right="8" w:hanging="360"/>
            </w:pPr>
            <w:r>
              <w:t>El registro debe realizarse con el documento de identificación vigente expedido por autoridad colombiana competente.</w:t>
            </w:r>
          </w:p>
          <w:p w14:paraId="46DB1E56" w14:textId="77777777" w:rsidR="00902482" w:rsidRDefault="00000000">
            <w:pPr>
              <w:numPr>
                <w:ilvl w:val="0"/>
                <w:numId w:val="20"/>
              </w:numPr>
              <w:spacing w:after="259" w:line="259" w:lineRule="auto"/>
              <w:ind w:right="8" w:hanging="360"/>
            </w:pPr>
            <w:r>
              <w:t>La actualización de los datos es de exclusiva responsabilidad del usuario. Cuando el usuario cambie algún dato básico de su registro, se compromete a actualizarlo modificando los datos correspondientes, tales como: tipo de documento, número de documento, cambio de nombres o apellidos (debidamente protocolizado), datos de contacto, historial académico o historial laboral.</w:t>
            </w:r>
          </w:p>
          <w:p w14:paraId="5F27ABC5" w14:textId="77777777" w:rsidR="00902482" w:rsidRDefault="00000000">
            <w:pPr>
              <w:spacing w:after="267" w:line="280" w:lineRule="auto"/>
              <w:ind w:left="0" w:firstLine="5"/>
            </w:pPr>
            <w:r>
              <w:t>Parágrafo 1. El usuario, aspirante o aprendiz debe tener un único registro en el sistema de gestión académica administrativa, debidamente actualizado.</w:t>
            </w:r>
          </w:p>
          <w:p w14:paraId="0FF59F4D" w14:textId="77777777" w:rsidR="00902482" w:rsidRDefault="00000000">
            <w:pPr>
              <w:spacing w:after="266" w:line="261" w:lineRule="auto"/>
              <w:ind w:left="0" w:right="16" w:firstLine="5"/>
            </w:pPr>
            <w:r>
              <w:t>Parágrafo 2. El registro del usuario, aspirante o aprendiz en el sistema con un número diferente al de su documento de identificación vigente será invalidado por uno de los administradores del sistema, por tratarse de datos inconsistentes.</w:t>
            </w:r>
          </w:p>
          <w:p w14:paraId="5CED14AD" w14:textId="77777777" w:rsidR="00902482" w:rsidRDefault="00000000">
            <w:pPr>
              <w:spacing w:after="267"/>
              <w:ind w:left="0" w:firstLine="5"/>
            </w:pPr>
            <w:r>
              <w:t>Parágrafo 3. Es responsabilidad del aprendiz gestionar con el Centro de Formación la actualización de su registro y aportar los documentos legales vigentes.</w:t>
            </w:r>
          </w:p>
          <w:p w14:paraId="0E3F2A89" w14:textId="77777777" w:rsidR="00902482" w:rsidRDefault="00000000">
            <w:pPr>
              <w:spacing w:after="257" w:line="261" w:lineRule="auto"/>
              <w:ind w:left="0" w:right="10" w:firstLine="5"/>
            </w:pPr>
            <w:r>
              <w:t>Parágrafo 4. Cuando el aprendiz esté registrado con tipo de documento tarjeta de identidad y obtenga su cédula de ciudadanía (CC), deberá gestionar la actualización del registro por tipo cédula de ciudadanía.</w:t>
            </w:r>
          </w:p>
          <w:p w14:paraId="284F7CA6" w14:textId="77777777" w:rsidR="00902482" w:rsidRDefault="00000000">
            <w:pPr>
              <w:spacing w:after="287" w:line="251" w:lineRule="auto"/>
              <w:ind w:left="0" w:right="10" w:firstLine="5"/>
            </w:pPr>
            <w:r>
              <w:t>Parágrafo 5. Con el registro de datos básicos y la aceptación de la política de seguridad, confidencialidad, el usuario, aspirante o aprendiz autoriza y da el consentimiento para el tratamiento de datos personales y que de manera libre, previa, clara, expresa, voluntaria y debidamente informada permite a la entidad recolectar, recaudar, almacenar, usar, procesar, compilar, intercambiar con otras entidades públicas, dar tratamiento, actualizar y disponer de los datos que serán suministrados y que se incorporen al sistema académico administrativo. Esta información es y será utilizada en el desarrollo de las funciones propias del SENA.</w:t>
            </w:r>
          </w:p>
          <w:p w14:paraId="0C6DAC99" w14:textId="77777777" w:rsidR="00902482" w:rsidRDefault="00000000">
            <w:pPr>
              <w:spacing w:after="276" w:line="245" w:lineRule="auto"/>
              <w:ind w:left="5" w:right="5" w:firstLine="5"/>
            </w:pPr>
            <w:r>
              <w:t>Parágrafo 6. Al realizar el registro en el aplicativo de la entidad, el usuario, aspirante o aprendiz con discapacidad (cualquiera sea u origen: visual, auditiva, física o intelectual, sordoceguera, psicosocial o múltiple), podrá voluntariamente informar su autorreconocimiento y el tipo de discapacidad que presenta. Esta información será utilizada por los funcionarios de ingreso en cada Centro de Formación para prever el alistamiento de los recursos necesarios con el fin de brindar el apoyo requerido por los aspirantes. En caso de que la situación de discapacidad se presente después del registro, el usuario, aspirante o aprendiz podrá actualizar voluntariamente el registro,</w:t>
            </w:r>
          </w:p>
          <w:p w14:paraId="66831736" w14:textId="77777777" w:rsidR="00902482" w:rsidRDefault="00000000">
            <w:pPr>
              <w:spacing w:after="256" w:line="259" w:lineRule="auto"/>
              <w:ind w:left="5" w:firstLine="0"/>
              <w:jc w:val="left"/>
            </w:pPr>
            <w:r>
              <w:rPr>
                <w:sz w:val="22"/>
              </w:rPr>
              <w:t>Artículo 12</w:t>
            </w:r>
            <w:r>
              <w:rPr>
                <w:sz w:val="22"/>
                <w:vertAlign w:val="superscript"/>
              </w:rPr>
              <w:t>2</w:t>
            </w:r>
            <w:r>
              <w:rPr>
                <w:sz w:val="22"/>
              </w:rPr>
              <w:t>. Etapa de inscripción</w:t>
            </w:r>
          </w:p>
          <w:p w14:paraId="4E1E6435" w14:textId="77777777" w:rsidR="00902482" w:rsidRDefault="00000000">
            <w:pPr>
              <w:spacing w:after="1275" w:line="245" w:lineRule="auto"/>
              <w:ind w:left="5" w:firstLine="10"/>
            </w:pPr>
            <w:r>
              <w:t>La inscripción es el acto mediante el cual una persona previamente registrada diligencia en el sistema de gestión académica administrativa el formato de inscripción y elige el programa de formación de su preferencia. Las actividades y requisitos para la inscripción a un programa de formación en el SENA son:</w:t>
            </w:r>
          </w:p>
          <w:p w14:paraId="7EF72D2D" w14:textId="77777777" w:rsidR="00902482" w:rsidRDefault="00000000">
            <w:pPr>
              <w:spacing w:after="0" w:line="259" w:lineRule="auto"/>
              <w:ind w:left="16" w:firstLine="0"/>
              <w:jc w:val="left"/>
            </w:pPr>
            <w:r>
              <w:rPr>
                <w:sz w:val="22"/>
              </w:rPr>
              <w:t>17</w:t>
            </w:r>
          </w:p>
          <w:p w14:paraId="6B8D1513" w14:textId="77777777" w:rsidR="00902482" w:rsidRDefault="00000000">
            <w:pPr>
              <w:spacing w:after="0" w:line="259" w:lineRule="auto"/>
              <w:ind w:left="5" w:firstLine="0"/>
              <w:jc w:val="left"/>
            </w:pPr>
            <w:r>
              <w:t>GJ-F-028 VOI</w:t>
            </w:r>
          </w:p>
        </w:tc>
      </w:tr>
    </w:tbl>
    <w:p w14:paraId="0E243D02" w14:textId="77777777" w:rsidR="00902482" w:rsidRDefault="00902482">
      <w:pPr>
        <w:spacing w:after="0" w:line="259" w:lineRule="auto"/>
        <w:ind w:left="-1440" w:right="4198" w:firstLine="0"/>
        <w:jc w:val="left"/>
      </w:pPr>
    </w:p>
    <w:tbl>
      <w:tblPr>
        <w:tblStyle w:val="TableGrid"/>
        <w:tblW w:w="10934" w:type="dxa"/>
        <w:tblInd w:w="-803" w:type="dxa"/>
        <w:tblCellMar>
          <w:top w:w="0" w:type="dxa"/>
          <w:left w:w="955" w:type="dxa"/>
          <w:bottom w:w="76" w:type="dxa"/>
          <w:right w:w="953" w:type="dxa"/>
        </w:tblCellMar>
        <w:tblLook w:val="04A0" w:firstRow="1" w:lastRow="0" w:firstColumn="1" w:lastColumn="0" w:noHBand="0" w:noVBand="1"/>
      </w:tblPr>
      <w:tblGrid>
        <w:gridCol w:w="10934"/>
      </w:tblGrid>
      <w:tr w:rsidR="00902482" w14:paraId="28BD8735" w14:textId="77777777">
        <w:trPr>
          <w:trHeight w:val="16488"/>
        </w:trPr>
        <w:tc>
          <w:tcPr>
            <w:tcW w:w="10934" w:type="dxa"/>
            <w:tcBorders>
              <w:top w:val="nil"/>
              <w:left w:val="single" w:sz="2" w:space="0" w:color="000000"/>
              <w:bottom w:val="single" w:sz="2" w:space="0" w:color="000000"/>
              <w:right w:val="single" w:sz="2" w:space="0" w:color="000000"/>
            </w:tcBorders>
            <w:vAlign w:val="bottom"/>
          </w:tcPr>
          <w:p w14:paraId="1F453651" w14:textId="77777777" w:rsidR="00902482" w:rsidRDefault="00000000">
            <w:pPr>
              <w:spacing w:after="371" w:line="259" w:lineRule="auto"/>
              <w:ind w:left="3983" w:firstLine="0"/>
              <w:jc w:val="left"/>
            </w:pPr>
            <w:r>
              <w:rPr>
                <w:noProof/>
              </w:rPr>
              <w:lastRenderedPageBreak/>
              <w:drawing>
                <wp:inline distT="0" distB="0" distL="0" distR="0" wp14:anchorId="04DA8933" wp14:editId="4ECE1B94">
                  <wp:extent cx="679543" cy="341251"/>
                  <wp:effectExtent l="0" t="0" r="0" b="0"/>
                  <wp:docPr id="86214" name="Picture 86214"/>
                  <wp:cNvGraphicFramePr/>
                  <a:graphic xmlns:a="http://schemas.openxmlformats.org/drawingml/2006/main">
                    <a:graphicData uri="http://schemas.openxmlformats.org/drawingml/2006/picture">
                      <pic:pic xmlns:pic="http://schemas.openxmlformats.org/drawingml/2006/picture">
                        <pic:nvPicPr>
                          <pic:cNvPr id="86214" name="Picture 86214"/>
                          <pic:cNvPicPr/>
                        </pic:nvPicPr>
                        <pic:blipFill>
                          <a:blip r:embed="rId506"/>
                          <a:stretch>
                            <a:fillRect/>
                          </a:stretch>
                        </pic:blipFill>
                        <pic:spPr>
                          <a:xfrm>
                            <a:off x="0" y="0"/>
                            <a:ext cx="679543" cy="341251"/>
                          </a:xfrm>
                          <a:prstGeom prst="rect">
                            <a:avLst/>
                          </a:prstGeom>
                        </pic:spPr>
                      </pic:pic>
                    </a:graphicData>
                  </a:graphic>
                </wp:inline>
              </w:drawing>
            </w:r>
          </w:p>
          <w:p w14:paraId="3D418AEE" w14:textId="77777777" w:rsidR="00902482" w:rsidRDefault="00000000">
            <w:pPr>
              <w:tabs>
                <w:tab w:val="center" w:pos="3952"/>
                <w:tab w:val="center" w:pos="5455"/>
              </w:tabs>
              <w:spacing w:after="77" w:line="259" w:lineRule="auto"/>
              <w:ind w:left="0" w:firstLine="0"/>
              <w:jc w:val="left"/>
            </w:pPr>
            <w:r>
              <w:tab/>
              <w:t>ACUERDO No.</w:t>
            </w:r>
            <w:r>
              <w:tab/>
              <w:t>DE 2024</w:t>
            </w:r>
          </w:p>
          <w:p w14:paraId="167BAD92" w14:textId="77777777" w:rsidR="00902482" w:rsidRDefault="00000000">
            <w:pPr>
              <w:spacing w:after="0" w:line="259" w:lineRule="auto"/>
              <w:ind w:left="271" w:firstLine="0"/>
              <w:jc w:val="center"/>
            </w:pPr>
            <w:r>
              <w:rPr>
                <w:sz w:val="50"/>
              </w:rPr>
              <w:t>- 0 0 0 9</w:t>
            </w:r>
          </w:p>
          <w:p w14:paraId="21BE7D1A" w14:textId="77777777" w:rsidR="00902482" w:rsidRDefault="00000000">
            <w:pPr>
              <w:spacing w:after="336" w:line="269" w:lineRule="auto"/>
              <w:ind w:left="73" w:firstLine="0"/>
              <w:jc w:val="center"/>
            </w:pPr>
            <w:r>
              <w:t>Por medio del cual se adopta el Reglamento del Aprendiz SENA y se derogan los Acuerdos 07 de 2012, 02 de 2014, 06 de 2023 y 02 de 2024</w:t>
            </w:r>
          </w:p>
          <w:p w14:paraId="23D217BA" w14:textId="77777777" w:rsidR="00902482" w:rsidRDefault="00000000">
            <w:pPr>
              <w:numPr>
                <w:ilvl w:val="0"/>
                <w:numId w:val="21"/>
              </w:numPr>
              <w:spacing w:after="22" w:line="271" w:lineRule="auto"/>
              <w:ind w:hanging="360"/>
            </w:pPr>
            <w:r>
              <w:t>El aspirante puede participar de las charlas informativas para conocer la información sobre los programas: requisitos, contenidos y competencias por adquirir o demostrar, horarios, lugar donde se realizará la formación; así como las características y modalidad del programa, número de registro calificado cuando aplique, duración y requisitos para la certificación.</w:t>
            </w:r>
          </w:p>
          <w:p w14:paraId="4DE506C6" w14:textId="77777777" w:rsidR="00902482" w:rsidRDefault="00000000">
            <w:pPr>
              <w:numPr>
                <w:ilvl w:val="0"/>
                <w:numId w:val="21"/>
              </w:numPr>
              <w:spacing w:after="9" w:line="262" w:lineRule="auto"/>
              <w:ind w:hanging="360"/>
            </w:pPr>
            <w:r>
              <w:t>El aspirante debe contar con usuario y contraseña en el sistema de gestión académica administrativa del SENA o registrarse en este en el evento de que no lo haya hecho.</w:t>
            </w:r>
          </w:p>
          <w:p w14:paraId="6641A95A" w14:textId="77777777" w:rsidR="00902482" w:rsidRDefault="00000000">
            <w:pPr>
              <w:numPr>
                <w:ilvl w:val="0"/>
                <w:numId w:val="21"/>
              </w:numPr>
              <w:spacing w:after="18" w:line="254" w:lineRule="auto"/>
              <w:ind w:hanging="360"/>
            </w:pPr>
            <w:r>
              <w:t>Si el aspirante es menor de edad, de conformidad con la Ley Estatutaria 1581 de 2012, la madre, el padre, el representante legal o tutor debe autorizar o dar el consentimiento para el tratamiento de datos personales, en el formato establecido por el SENA el cual debe ser entregado con su respectiva firma y adicionalmente presentar el respectivo documento que lo acredite como tal.</w:t>
            </w:r>
          </w:p>
          <w:p w14:paraId="000AD038" w14:textId="77777777" w:rsidR="00902482" w:rsidRDefault="00000000">
            <w:pPr>
              <w:numPr>
                <w:ilvl w:val="0"/>
                <w:numId w:val="21"/>
              </w:numPr>
              <w:spacing w:after="39" w:line="247" w:lineRule="auto"/>
              <w:ind w:hanging="360"/>
            </w:pPr>
            <w:r>
              <w:t>El aspirante debe consultar periódicamente en el sistema de gestión académica administrativa la información de la inscripción y su estado.</w:t>
            </w:r>
          </w:p>
          <w:p w14:paraId="39E2A4C0" w14:textId="77777777" w:rsidR="00902482" w:rsidRDefault="00000000">
            <w:pPr>
              <w:numPr>
                <w:ilvl w:val="0"/>
                <w:numId w:val="21"/>
              </w:numPr>
              <w:spacing w:after="7" w:line="285" w:lineRule="auto"/>
              <w:ind w:hanging="360"/>
            </w:pPr>
            <w:r>
              <w:t>El aspirante debe diligenciar el formulario de inscripción en el sistema de gestión académica administrativa.</w:t>
            </w:r>
          </w:p>
          <w:p w14:paraId="46D71A44" w14:textId="77777777" w:rsidR="00902482" w:rsidRDefault="00000000">
            <w:pPr>
              <w:numPr>
                <w:ilvl w:val="0"/>
                <w:numId w:val="21"/>
              </w:numPr>
              <w:spacing w:after="331" w:line="245" w:lineRule="auto"/>
              <w:ind w:hanging="360"/>
            </w:pPr>
            <w:r>
              <w:t>El aspirante debe cumplir con los requisitos mínimos de ingreso exigidos en cada programa de formación.</w:t>
            </w:r>
            <w:r>
              <w:tab/>
            </w:r>
            <w:r>
              <w:rPr>
                <w:noProof/>
              </w:rPr>
              <w:drawing>
                <wp:inline distT="0" distB="0" distL="0" distR="0" wp14:anchorId="5404E37E" wp14:editId="5A9833BC">
                  <wp:extent cx="13260" cy="16565"/>
                  <wp:effectExtent l="0" t="0" r="0" b="0"/>
                  <wp:docPr id="86215" name="Picture 86215"/>
                  <wp:cNvGraphicFramePr/>
                  <a:graphic xmlns:a="http://schemas.openxmlformats.org/drawingml/2006/main">
                    <a:graphicData uri="http://schemas.openxmlformats.org/drawingml/2006/picture">
                      <pic:pic xmlns:pic="http://schemas.openxmlformats.org/drawingml/2006/picture">
                        <pic:nvPicPr>
                          <pic:cNvPr id="86215" name="Picture 86215"/>
                          <pic:cNvPicPr/>
                        </pic:nvPicPr>
                        <pic:blipFill>
                          <a:blip r:embed="rId507"/>
                          <a:stretch>
                            <a:fillRect/>
                          </a:stretch>
                        </pic:blipFill>
                        <pic:spPr>
                          <a:xfrm>
                            <a:off x="0" y="0"/>
                            <a:ext cx="13260" cy="16565"/>
                          </a:xfrm>
                          <a:prstGeom prst="rect">
                            <a:avLst/>
                          </a:prstGeom>
                        </pic:spPr>
                      </pic:pic>
                    </a:graphicData>
                  </a:graphic>
                </wp:inline>
              </w:drawing>
            </w:r>
          </w:p>
          <w:p w14:paraId="451772E0" w14:textId="77777777" w:rsidR="00902482" w:rsidRDefault="00000000">
            <w:pPr>
              <w:spacing w:after="224" w:line="259" w:lineRule="auto"/>
              <w:ind w:left="104" w:firstLine="0"/>
              <w:jc w:val="left"/>
            </w:pPr>
            <w:r>
              <w:rPr>
                <w:sz w:val="22"/>
              </w:rPr>
              <w:t>Artículo 13</w:t>
            </w:r>
            <w:r>
              <w:rPr>
                <w:sz w:val="22"/>
                <w:vertAlign w:val="superscript"/>
              </w:rPr>
              <w:t>2</w:t>
            </w:r>
            <w:r>
              <w:rPr>
                <w:sz w:val="22"/>
              </w:rPr>
              <w:t>. Restricciones para la inscripción</w:t>
            </w:r>
          </w:p>
          <w:p w14:paraId="2F9EE2DA" w14:textId="77777777" w:rsidR="00902482" w:rsidRDefault="00000000">
            <w:pPr>
              <w:spacing w:after="314" w:line="269" w:lineRule="auto"/>
              <w:ind w:left="110" w:firstLine="10"/>
            </w:pPr>
            <w:r>
              <w:t>El aspirante a la formación profesional del SENA, en las modalidades presencial, virtual, a distancia, no podrá inscribirse en programas de formación laboral o tecnológica si se encuentra en uno de los siguientes estados:</w:t>
            </w:r>
          </w:p>
          <w:p w14:paraId="7D71991D" w14:textId="77777777" w:rsidR="00902482" w:rsidRDefault="00000000">
            <w:pPr>
              <w:numPr>
                <w:ilvl w:val="0"/>
                <w:numId w:val="22"/>
              </w:numPr>
              <w:spacing w:after="2" w:line="267" w:lineRule="auto"/>
              <w:ind w:left="841" w:hanging="371"/>
              <w:jc w:val="left"/>
            </w:pPr>
            <w:r>
              <w:t>Si al momento de la inscripción tiene otra inscripción vigente en un programa de formación laboral o tecnológica.</w:t>
            </w:r>
          </w:p>
          <w:p w14:paraId="0A0BD829" w14:textId="77777777" w:rsidR="00902482" w:rsidRDefault="00000000">
            <w:pPr>
              <w:numPr>
                <w:ilvl w:val="0"/>
                <w:numId w:val="22"/>
              </w:numPr>
              <w:spacing w:after="41" w:line="259" w:lineRule="auto"/>
              <w:ind w:left="841" w:hanging="371"/>
              <w:jc w:val="left"/>
            </w:pPr>
            <w:r>
              <w:t>Si ha sido citado para presentar las pruebas de selección.</w:t>
            </w:r>
          </w:p>
          <w:p w14:paraId="037062A8" w14:textId="77777777" w:rsidR="00902482" w:rsidRDefault="00000000">
            <w:pPr>
              <w:numPr>
                <w:ilvl w:val="0"/>
                <w:numId w:val="22"/>
              </w:numPr>
              <w:spacing w:after="10" w:line="259" w:lineRule="auto"/>
              <w:ind w:left="841" w:hanging="371"/>
              <w:jc w:val="left"/>
            </w:pPr>
            <w:r>
              <w:t>Si presentó pruebas de selección y fue seleccionado.</w:t>
            </w:r>
          </w:p>
          <w:p w14:paraId="09857EA2" w14:textId="77777777" w:rsidR="00902482" w:rsidRDefault="00000000">
            <w:pPr>
              <w:numPr>
                <w:ilvl w:val="0"/>
                <w:numId w:val="22"/>
              </w:numPr>
              <w:spacing w:after="25" w:line="259" w:lineRule="auto"/>
              <w:ind w:left="841" w:hanging="371"/>
              <w:jc w:val="left"/>
            </w:pPr>
            <w:r>
              <w:t>Si se encuentra seleccionado y fue convocado a asentar matrícula.</w:t>
            </w:r>
          </w:p>
          <w:p w14:paraId="6157B7C9" w14:textId="77777777" w:rsidR="00902482" w:rsidRDefault="00000000">
            <w:pPr>
              <w:numPr>
                <w:ilvl w:val="0"/>
                <w:numId w:val="22"/>
              </w:numPr>
              <w:spacing w:after="253" w:line="259" w:lineRule="auto"/>
              <w:ind w:left="841" w:hanging="371"/>
              <w:jc w:val="left"/>
            </w:pPr>
            <w:r>
              <w:t>Las que establezcan normas de carácter superior.</w:t>
            </w:r>
          </w:p>
          <w:p w14:paraId="7D3276ED" w14:textId="77777777" w:rsidR="00902482" w:rsidRDefault="00000000">
            <w:pPr>
              <w:spacing w:after="283" w:line="259" w:lineRule="auto"/>
              <w:ind w:left="110" w:firstLine="0"/>
              <w:jc w:val="left"/>
            </w:pPr>
            <w:r>
              <w:rPr>
                <w:sz w:val="22"/>
              </w:rPr>
              <w:t xml:space="preserve">Artículo </w:t>
            </w:r>
            <w:proofErr w:type="gramStart"/>
            <w:r>
              <w:rPr>
                <w:sz w:val="22"/>
              </w:rPr>
              <w:t>14</w:t>
            </w:r>
            <w:r>
              <w:rPr>
                <w:sz w:val="22"/>
                <w:vertAlign w:val="superscript"/>
              </w:rPr>
              <w:t xml:space="preserve">2 </w:t>
            </w:r>
            <w:r>
              <w:rPr>
                <w:sz w:val="22"/>
              </w:rPr>
              <w:t>.</w:t>
            </w:r>
            <w:proofErr w:type="gramEnd"/>
            <w:r>
              <w:rPr>
                <w:sz w:val="22"/>
              </w:rPr>
              <w:t xml:space="preserve"> Etapa de selección</w:t>
            </w:r>
          </w:p>
          <w:p w14:paraId="14096B4B" w14:textId="77777777" w:rsidR="00902482" w:rsidRDefault="00000000">
            <w:pPr>
              <w:spacing w:after="304" w:line="216" w:lineRule="auto"/>
              <w:ind w:left="115" w:firstLine="10"/>
            </w:pPr>
            <w:r>
              <w:t>La selección es la actividad del ingreso mediante la cual se verifican conocimientos, aptitudes, actitudes y demás requisitos a los aspirantes de acuerdo con lo establecido en el perfil de ingreso esperado para cada programa. Esta actividad permite elegir, mediante la aplicación de pruebas fase I (online), fase ll o pruebas offline (fuera de línea), a los aspirantes con el fin de establecer las competencias mínimas para su ingreso en el programa de formación.</w:t>
            </w:r>
          </w:p>
          <w:p w14:paraId="4865E633" w14:textId="77777777" w:rsidR="00902482" w:rsidRDefault="00000000">
            <w:pPr>
              <w:spacing w:after="283" w:line="259" w:lineRule="auto"/>
              <w:ind w:left="120" w:firstLine="5"/>
            </w:pPr>
            <w:r>
              <w:t>El SENA realiza la selección de los aspirantes mediante la presentación de dos pruebas: la primera identificada como prueba de competencias por la web (fase l); y la segunda, identificada como prueba controlada o taller (fase ll), la cual es discrecional en su aplicación por parte del Centro de Formación.</w:t>
            </w:r>
          </w:p>
          <w:p w14:paraId="083D1716" w14:textId="77777777" w:rsidR="00902482" w:rsidRDefault="00000000">
            <w:pPr>
              <w:spacing w:after="8" w:line="243" w:lineRule="auto"/>
              <w:ind w:left="110" w:right="5" w:firstLine="16"/>
            </w:pPr>
            <w:r>
              <w:t>La participación del aspirante en las pruebas de selección supone el consentimiento de la prueba, su autorización para las citaciones o notificaciones y la cesión al SENA de los datos procedentes del Centro de Formación, en los términos establecidos en la legislación sobre protección de datos. Es un deber intransferible del aspirante inscrito la realización de la prueba de manera personal.</w:t>
            </w:r>
          </w:p>
          <w:p w14:paraId="2AAB5154" w14:textId="77777777" w:rsidR="00902482" w:rsidRDefault="00000000">
            <w:pPr>
              <w:spacing w:after="511" w:line="259" w:lineRule="auto"/>
              <w:ind w:left="0" w:firstLine="0"/>
              <w:jc w:val="left"/>
            </w:pPr>
            <w:r>
              <w:rPr>
                <w:noProof/>
              </w:rPr>
              <w:drawing>
                <wp:inline distT="0" distB="0" distL="0" distR="0" wp14:anchorId="1C05A0C5" wp14:editId="1EF56781">
                  <wp:extent cx="26519" cy="16566"/>
                  <wp:effectExtent l="0" t="0" r="0" b="0"/>
                  <wp:docPr id="86203" name="Picture 86203"/>
                  <wp:cNvGraphicFramePr/>
                  <a:graphic xmlns:a="http://schemas.openxmlformats.org/drawingml/2006/main">
                    <a:graphicData uri="http://schemas.openxmlformats.org/drawingml/2006/picture">
                      <pic:pic xmlns:pic="http://schemas.openxmlformats.org/drawingml/2006/picture">
                        <pic:nvPicPr>
                          <pic:cNvPr id="86203" name="Picture 86203"/>
                          <pic:cNvPicPr/>
                        </pic:nvPicPr>
                        <pic:blipFill>
                          <a:blip r:embed="rId508"/>
                          <a:stretch>
                            <a:fillRect/>
                          </a:stretch>
                        </pic:blipFill>
                        <pic:spPr>
                          <a:xfrm>
                            <a:off x="0" y="0"/>
                            <a:ext cx="26519" cy="16566"/>
                          </a:xfrm>
                          <a:prstGeom prst="rect">
                            <a:avLst/>
                          </a:prstGeom>
                        </pic:spPr>
                      </pic:pic>
                    </a:graphicData>
                  </a:graphic>
                </wp:inline>
              </w:drawing>
            </w:r>
          </w:p>
          <w:p w14:paraId="095BCF0C" w14:textId="77777777" w:rsidR="00902482" w:rsidRDefault="00000000">
            <w:pPr>
              <w:spacing w:after="0" w:line="259" w:lineRule="auto"/>
              <w:ind w:left="120" w:firstLine="0"/>
              <w:jc w:val="left"/>
            </w:pPr>
            <w:r>
              <w:rPr>
                <w:sz w:val="22"/>
              </w:rPr>
              <w:t>18</w:t>
            </w:r>
          </w:p>
          <w:p w14:paraId="2222B66F" w14:textId="77777777" w:rsidR="00902482" w:rsidRDefault="00000000">
            <w:pPr>
              <w:spacing w:after="0" w:line="259" w:lineRule="auto"/>
              <w:ind w:left="110" w:firstLine="0"/>
              <w:jc w:val="left"/>
            </w:pPr>
            <w:r>
              <w:lastRenderedPageBreak/>
              <w:t>GJ-F-028 VOI</w:t>
            </w:r>
          </w:p>
        </w:tc>
      </w:tr>
    </w:tbl>
    <w:p w14:paraId="09F8CFA7" w14:textId="77777777" w:rsidR="00902482" w:rsidRDefault="00000000">
      <w:pPr>
        <w:pStyle w:val="Ttulo2"/>
        <w:spacing w:after="0" w:line="259" w:lineRule="auto"/>
        <w:ind w:left="4180" w:firstLine="0"/>
      </w:pPr>
      <w:r>
        <w:rPr>
          <w:sz w:val="42"/>
          <w:u w:val="single" w:color="000000"/>
        </w:rPr>
        <w:lastRenderedPageBreak/>
        <w:t>SENA</w:t>
      </w:r>
    </w:p>
    <w:tbl>
      <w:tblPr>
        <w:tblStyle w:val="TableGrid"/>
        <w:tblW w:w="10522" w:type="dxa"/>
        <w:tblInd w:w="-601" w:type="dxa"/>
        <w:tblCellMar>
          <w:top w:w="0" w:type="dxa"/>
          <w:left w:w="1036" w:type="dxa"/>
          <w:bottom w:w="73" w:type="dxa"/>
          <w:right w:w="831" w:type="dxa"/>
        </w:tblCellMar>
        <w:tblLook w:val="04A0" w:firstRow="1" w:lastRow="0" w:firstColumn="1" w:lastColumn="0" w:noHBand="0" w:noVBand="1"/>
      </w:tblPr>
      <w:tblGrid>
        <w:gridCol w:w="10522"/>
      </w:tblGrid>
      <w:tr w:rsidR="00902482" w14:paraId="2B6E770E" w14:textId="77777777">
        <w:trPr>
          <w:trHeight w:val="15722"/>
        </w:trPr>
        <w:tc>
          <w:tcPr>
            <w:tcW w:w="10522" w:type="dxa"/>
            <w:tcBorders>
              <w:top w:val="nil"/>
              <w:left w:val="single" w:sz="2" w:space="0" w:color="000000"/>
              <w:bottom w:val="single" w:sz="2" w:space="0" w:color="000000"/>
              <w:right w:val="single" w:sz="2" w:space="0" w:color="000000"/>
            </w:tcBorders>
            <w:vAlign w:val="bottom"/>
          </w:tcPr>
          <w:p w14:paraId="2942F384" w14:textId="77777777" w:rsidR="00902482" w:rsidRDefault="00000000">
            <w:pPr>
              <w:spacing w:after="370" w:line="259" w:lineRule="auto"/>
              <w:ind w:left="3709" w:firstLine="0"/>
              <w:jc w:val="left"/>
            </w:pPr>
            <w:r>
              <w:rPr>
                <w:noProof/>
              </w:rPr>
              <w:drawing>
                <wp:inline distT="0" distB="0" distL="0" distR="0" wp14:anchorId="479093B5" wp14:editId="107F6A69">
                  <wp:extent cx="653414" cy="321887"/>
                  <wp:effectExtent l="0" t="0" r="0" b="0"/>
                  <wp:docPr id="90438" name="Picture 90438"/>
                  <wp:cNvGraphicFramePr/>
                  <a:graphic xmlns:a="http://schemas.openxmlformats.org/drawingml/2006/main">
                    <a:graphicData uri="http://schemas.openxmlformats.org/drawingml/2006/picture">
                      <pic:pic xmlns:pic="http://schemas.openxmlformats.org/drawingml/2006/picture">
                        <pic:nvPicPr>
                          <pic:cNvPr id="90438" name="Picture 90438"/>
                          <pic:cNvPicPr/>
                        </pic:nvPicPr>
                        <pic:blipFill>
                          <a:blip r:embed="rId509"/>
                          <a:stretch>
                            <a:fillRect/>
                          </a:stretch>
                        </pic:blipFill>
                        <pic:spPr>
                          <a:xfrm>
                            <a:off x="0" y="0"/>
                            <a:ext cx="653414" cy="321887"/>
                          </a:xfrm>
                          <a:prstGeom prst="rect">
                            <a:avLst/>
                          </a:prstGeom>
                        </pic:spPr>
                      </pic:pic>
                    </a:graphicData>
                  </a:graphic>
                </wp:inline>
              </w:drawing>
            </w:r>
          </w:p>
          <w:p w14:paraId="0884CB20" w14:textId="77777777" w:rsidR="00902482" w:rsidRDefault="00000000">
            <w:pPr>
              <w:tabs>
                <w:tab w:val="center" w:pos="3680"/>
                <w:tab w:val="center" w:pos="5124"/>
              </w:tabs>
              <w:spacing w:after="99" w:line="259" w:lineRule="auto"/>
              <w:ind w:left="0" w:firstLine="0"/>
              <w:jc w:val="left"/>
            </w:pPr>
            <w:r>
              <w:tab/>
              <w:t>ACUERDO No.</w:t>
            </w:r>
            <w:r>
              <w:tab/>
              <w:t>DE 2024</w:t>
            </w:r>
          </w:p>
          <w:p w14:paraId="697138A1" w14:textId="77777777" w:rsidR="00902482" w:rsidRDefault="00000000">
            <w:pPr>
              <w:spacing w:after="0" w:line="259" w:lineRule="auto"/>
              <w:ind w:left="0" w:right="94" w:firstLine="0"/>
              <w:jc w:val="center"/>
            </w:pPr>
            <w:r>
              <w:rPr>
                <w:sz w:val="50"/>
              </w:rPr>
              <w:t>- 0 0 0 9</w:t>
            </w:r>
          </w:p>
          <w:p w14:paraId="3796668F" w14:textId="77777777" w:rsidR="00902482" w:rsidRDefault="00000000">
            <w:pPr>
              <w:spacing w:after="517" w:line="253" w:lineRule="auto"/>
              <w:ind w:left="0" w:right="52" w:firstLine="0"/>
              <w:jc w:val="center"/>
            </w:pPr>
            <w:r>
              <w:t>Por medio del cual se adopta el Reglamento del Aprendiz SENA y se derogan los Acuerdos 07 de 2012, 02 de 2014, 06 de 2023 y 02 de 2024</w:t>
            </w:r>
          </w:p>
          <w:p w14:paraId="1FE94F46" w14:textId="77777777" w:rsidR="00902482" w:rsidRDefault="00000000">
            <w:pPr>
              <w:spacing w:after="249" w:line="250" w:lineRule="auto"/>
              <w:ind w:left="0" w:right="99" w:firstLine="10"/>
            </w:pPr>
            <w:r>
              <w:t>Las pruebas de selección son de uso exclusivo y dominio institucional y se prohíbe a los aspirantes su copia parcial o total y reproducción en cualquier medio, so pena de ser sancionados o excluidos de la etapa de ingreso.</w:t>
            </w:r>
          </w:p>
          <w:p w14:paraId="5492E34E" w14:textId="77777777" w:rsidR="00902482" w:rsidRDefault="00000000">
            <w:pPr>
              <w:spacing w:after="270" w:line="247" w:lineRule="auto"/>
              <w:ind w:left="10" w:firstLine="0"/>
              <w:jc w:val="left"/>
            </w:pPr>
            <w:r>
              <w:t>El aspirante que haya sido admitido deberá adelantar en forma oportuna todos los procedimientos previstos para cumplir con las exigencias propias de los requisitos académicos y administrativos de la matrícula.</w:t>
            </w:r>
          </w:p>
          <w:p w14:paraId="22270DFD" w14:textId="77777777" w:rsidR="00902482" w:rsidRDefault="00000000">
            <w:pPr>
              <w:spacing w:after="309" w:line="268" w:lineRule="auto"/>
              <w:ind w:left="5" w:right="5" w:firstLine="5"/>
            </w:pPr>
            <w:r>
              <w:t>Para los aspirantes que deseen ingresar al SENA a programas de formación profesional integral, a excepción de los de formación complementaria, se deberá realizar una prueba de selección, teniendo en cuenta los siguientes aspectos:</w:t>
            </w:r>
          </w:p>
          <w:p w14:paraId="4F5076E7" w14:textId="77777777" w:rsidR="00902482" w:rsidRDefault="00000000">
            <w:pPr>
              <w:numPr>
                <w:ilvl w:val="0"/>
                <w:numId w:val="23"/>
              </w:numPr>
              <w:spacing w:after="14" w:line="258" w:lineRule="auto"/>
              <w:ind w:left="715" w:right="3" w:hanging="360"/>
            </w:pPr>
            <w:r>
              <w:t>Para aquellos oficios y ocupaciones que tengan una regulación especial, nacional o internacional, que sea de obligatorio cumplimiento, los requisitos de ingreso se acogerán a lo que aquella disponga, cuando establezca exigencias superiores a las establecidas en este artículo.</w:t>
            </w:r>
          </w:p>
          <w:p w14:paraId="5CEE6D82" w14:textId="77777777" w:rsidR="00902482" w:rsidRDefault="00000000">
            <w:pPr>
              <w:numPr>
                <w:ilvl w:val="0"/>
                <w:numId w:val="23"/>
              </w:numPr>
              <w:spacing w:after="22" w:line="254" w:lineRule="auto"/>
              <w:ind w:left="715" w:right="3" w:hanging="360"/>
            </w:pPr>
            <w:r>
              <w:t>En el caso de que el aspirante cumpla las condiciones para tener cupo de acceso preferente, la prueba será eliminatoria cuando el número de aspirantes de acceso preferente sea superior a la cantidad de cupos asignados para la población a la que pertenece.</w:t>
            </w:r>
          </w:p>
          <w:p w14:paraId="41EBFC27" w14:textId="77777777" w:rsidR="00902482" w:rsidRDefault="00000000">
            <w:pPr>
              <w:numPr>
                <w:ilvl w:val="0"/>
                <w:numId w:val="23"/>
              </w:numPr>
              <w:spacing w:after="24" w:line="264" w:lineRule="auto"/>
              <w:ind w:left="715" w:right="3" w:hanging="360"/>
            </w:pPr>
            <w:r>
              <w:t>En el evento en que el número de aspirantes inscritos sea inferior al número de cupos de la oferta, el SENA podrá prescindir de realizar prueba de selección, en cuyo caso, el proceso de ingreso continuará con todos los aspirantes inscritos.</w:t>
            </w:r>
          </w:p>
          <w:p w14:paraId="15353B8A" w14:textId="77777777" w:rsidR="00902482" w:rsidRDefault="00000000">
            <w:pPr>
              <w:numPr>
                <w:ilvl w:val="0"/>
                <w:numId w:val="23"/>
              </w:numPr>
              <w:spacing w:after="33" w:line="248" w:lineRule="auto"/>
              <w:ind w:left="715" w:right="3" w:hanging="360"/>
            </w:pPr>
            <w:r>
              <w:t xml:space="preserve">Las personas que cuenten con título o certificado en programas de formación profesional integral de la </w:t>
            </w:r>
            <w:proofErr w:type="gramStart"/>
            <w:r>
              <w:t>entidad,</w:t>
            </w:r>
            <w:proofErr w:type="gramEnd"/>
            <w:r>
              <w:t xml:space="preserve"> podrán acceder a otro (s) programa (s) de formación profesional integral del SENA, sin condicionamiento de tiempo y cantidad.</w:t>
            </w:r>
          </w:p>
          <w:p w14:paraId="3639C8AB" w14:textId="77777777" w:rsidR="00902482" w:rsidRDefault="00000000">
            <w:pPr>
              <w:numPr>
                <w:ilvl w:val="0"/>
                <w:numId w:val="23"/>
              </w:numPr>
              <w:spacing w:after="49" w:line="239" w:lineRule="auto"/>
              <w:ind w:left="715" w:right="3" w:hanging="360"/>
            </w:pPr>
            <w:r>
              <w:t xml:space="preserve">Cuando se trate de un egresado de un programa de formación profesional integral técnico del </w:t>
            </w:r>
            <w:proofErr w:type="gramStart"/>
            <w:r>
              <w:t>SENA ,</w:t>
            </w:r>
            <w:proofErr w:type="gramEnd"/>
            <w:r>
              <w:t xml:space="preserve"> que tenga el título de bachiller certificado y los resultados de las pruebas ICFES (Saber 11), este podrá acceder a un programa de formación tecnológico en la siguiente oferta, sin presentar nuevamente la prueba de selección.</w:t>
            </w:r>
          </w:p>
          <w:p w14:paraId="61D4100D" w14:textId="77777777" w:rsidR="00902482" w:rsidRDefault="00000000">
            <w:pPr>
              <w:numPr>
                <w:ilvl w:val="0"/>
                <w:numId w:val="23"/>
              </w:numPr>
              <w:spacing w:after="236" w:line="252" w:lineRule="auto"/>
              <w:ind w:left="715" w:right="3" w:hanging="360"/>
            </w:pPr>
            <w:r>
              <w:t>Cuando se trate de un egresado de un programa de formación profesional integral técnico, que desee optar por la cadena de formación del programa, que tenga el título de bachiller certificado y los resultados de las pruebas ICFES (Saber 11), podrá acceder a un programa de formación tecnológico, previo estudio de equivalencia, y sin prueba de selección.</w:t>
            </w:r>
          </w:p>
          <w:p w14:paraId="1F78AAF3" w14:textId="77777777" w:rsidR="00902482" w:rsidRDefault="00000000">
            <w:pPr>
              <w:spacing w:after="259" w:line="259" w:lineRule="auto"/>
              <w:ind w:left="5" w:firstLine="0"/>
              <w:jc w:val="left"/>
            </w:pPr>
            <w:r>
              <w:t>Artículo 152. Etapa de matrícula</w:t>
            </w:r>
          </w:p>
          <w:p w14:paraId="7342F927" w14:textId="77777777" w:rsidR="00902482" w:rsidRDefault="00000000">
            <w:pPr>
              <w:spacing w:after="952" w:line="251" w:lineRule="auto"/>
              <w:ind w:left="10" w:right="78" w:firstLine="5"/>
            </w:pPr>
            <w:r>
              <w:t>La matrícula es la formalización del ingreso del aspirante admitido mediante su asentamiento y legalización en el sistema de gestión académica administrativa, previo el cumplimiento de los requisitos de ingreso establecidos para el programa de formación y el diligenciamiento y firma del compromiso del aprendiz. Con la matrícula, el aspirante adquiere o renueva su calidad de aprendiz, asume el compromiso de cumplir con los requisitos, acepta el reglamento del aprendiz y el deber de conocerlo y aplicarlo, y todos los demás deberes establecidos en este. En la gestión de la matrícula, el SENA no guarda ni reserva cupos a ningún tipo de población. Ninguna persona podrá asistir o participar en la ejecución de un programa sin haber formalizado la matrícula El Centro de Formación no permitirá la asistencia del aspirante que no haya formalizado la matrícula, cuando esta situación sea por causas atribuibles al aspirante.</w:t>
            </w:r>
          </w:p>
          <w:p w14:paraId="6B5D34F1" w14:textId="77777777" w:rsidR="00902482" w:rsidRDefault="00000000">
            <w:pPr>
              <w:spacing w:after="0" w:line="259" w:lineRule="auto"/>
              <w:ind w:left="26" w:firstLine="0"/>
              <w:jc w:val="left"/>
            </w:pPr>
            <w:r>
              <w:t>19</w:t>
            </w:r>
          </w:p>
          <w:p w14:paraId="71C4F16A" w14:textId="77777777" w:rsidR="00902482" w:rsidRDefault="00000000">
            <w:pPr>
              <w:spacing w:after="0" w:line="259" w:lineRule="auto"/>
              <w:ind w:left="10" w:firstLine="0"/>
              <w:jc w:val="left"/>
            </w:pPr>
            <w:r>
              <w:lastRenderedPageBreak/>
              <w:t>GJ-F-028 VOI</w:t>
            </w:r>
          </w:p>
        </w:tc>
      </w:tr>
    </w:tbl>
    <w:p w14:paraId="47DA1E31" w14:textId="77777777" w:rsidR="00902482" w:rsidRDefault="00902482">
      <w:pPr>
        <w:spacing w:after="0" w:line="259" w:lineRule="auto"/>
        <w:ind w:left="-1440" w:right="4149" w:firstLine="0"/>
        <w:jc w:val="left"/>
      </w:pPr>
    </w:p>
    <w:tbl>
      <w:tblPr>
        <w:tblStyle w:val="TableGrid"/>
        <w:tblW w:w="10937" w:type="dxa"/>
        <w:tblInd w:w="-783" w:type="dxa"/>
        <w:tblCellMar>
          <w:top w:w="0" w:type="dxa"/>
          <w:left w:w="1053" w:type="dxa"/>
          <w:bottom w:w="72" w:type="dxa"/>
          <w:right w:w="955" w:type="dxa"/>
        </w:tblCellMar>
        <w:tblLook w:val="04A0" w:firstRow="1" w:lastRow="0" w:firstColumn="1" w:lastColumn="0" w:noHBand="0" w:noVBand="1"/>
      </w:tblPr>
      <w:tblGrid>
        <w:gridCol w:w="10937"/>
      </w:tblGrid>
      <w:tr w:rsidR="00902482" w14:paraId="44E3B1DF" w14:textId="77777777">
        <w:trPr>
          <w:trHeight w:val="16526"/>
        </w:trPr>
        <w:tc>
          <w:tcPr>
            <w:tcW w:w="10937" w:type="dxa"/>
            <w:tcBorders>
              <w:top w:val="nil"/>
              <w:left w:val="single" w:sz="2" w:space="0" w:color="000000"/>
              <w:bottom w:val="single" w:sz="2" w:space="0" w:color="000000"/>
              <w:right w:val="single" w:sz="2" w:space="0" w:color="000000"/>
            </w:tcBorders>
            <w:vAlign w:val="bottom"/>
          </w:tcPr>
          <w:p w14:paraId="15C509EE" w14:textId="77777777" w:rsidR="00902482" w:rsidRDefault="00000000">
            <w:pPr>
              <w:spacing w:after="379" w:line="259" w:lineRule="auto"/>
              <w:ind w:left="3890" w:firstLine="0"/>
              <w:jc w:val="left"/>
            </w:pPr>
            <w:r>
              <w:rPr>
                <w:noProof/>
              </w:rPr>
              <w:lastRenderedPageBreak/>
              <w:drawing>
                <wp:inline distT="0" distB="0" distL="0" distR="0" wp14:anchorId="032207F4" wp14:editId="4B97CBE5">
                  <wp:extent cx="677233" cy="338527"/>
                  <wp:effectExtent l="0" t="0" r="0" b="0"/>
                  <wp:docPr id="94667" name="Picture 94667"/>
                  <wp:cNvGraphicFramePr/>
                  <a:graphic xmlns:a="http://schemas.openxmlformats.org/drawingml/2006/main">
                    <a:graphicData uri="http://schemas.openxmlformats.org/drawingml/2006/picture">
                      <pic:pic xmlns:pic="http://schemas.openxmlformats.org/drawingml/2006/picture">
                        <pic:nvPicPr>
                          <pic:cNvPr id="94667" name="Picture 94667"/>
                          <pic:cNvPicPr/>
                        </pic:nvPicPr>
                        <pic:blipFill>
                          <a:blip r:embed="rId510"/>
                          <a:stretch>
                            <a:fillRect/>
                          </a:stretch>
                        </pic:blipFill>
                        <pic:spPr>
                          <a:xfrm>
                            <a:off x="0" y="0"/>
                            <a:ext cx="677233" cy="338527"/>
                          </a:xfrm>
                          <a:prstGeom prst="rect">
                            <a:avLst/>
                          </a:prstGeom>
                        </pic:spPr>
                      </pic:pic>
                    </a:graphicData>
                  </a:graphic>
                </wp:inline>
              </w:drawing>
            </w:r>
          </w:p>
          <w:p w14:paraId="431AB7EB" w14:textId="77777777" w:rsidR="00902482" w:rsidRDefault="00000000">
            <w:pPr>
              <w:tabs>
                <w:tab w:val="center" w:pos="3856"/>
                <w:tab w:val="center" w:pos="5359"/>
              </w:tabs>
              <w:spacing w:after="80" w:line="259" w:lineRule="auto"/>
              <w:ind w:left="0" w:firstLine="0"/>
              <w:jc w:val="left"/>
            </w:pPr>
            <w:r>
              <w:tab/>
              <w:t>ACUERDO No.</w:t>
            </w:r>
            <w:r>
              <w:tab/>
              <w:t>DE 2024</w:t>
            </w:r>
          </w:p>
          <w:p w14:paraId="730E7EA5" w14:textId="77777777" w:rsidR="00902482" w:rsidRDefault="00000000">
            <w:pPr>
              <w:spacing w:after="0" w:line="259" w:lineRule="auto"/>
              <w:ind w:left="52" w:firstLine="0"/>
              <w:jc w:val="center"/>
            </w:pPr>
            <w:r>
              <w:rPr>
                <w:sz w:val="50"/>
              </w:rPr>
              <w:t>- 0 0 0 9</w:t>
            </w:r>
          </w:p>
          <w:p w14:paraId="0E1D7CB3" w14:textId="77777777" w:rsidR="00902482" w:rsidRDefault="00000000">
            <w:pPr>
              <w:spacing w:after="274" w:line="278" w:lineRule="auto"/>
              <w:ind w:left="0" w:firstLine="0"/>
              <w:jc w:val="center"/>
            </w:pPr>
            <w:r>
              <w:t>Por medio del cual se adopta el Reglamento del Aprendiz SENA y se derogan los Acuerdos 07 de 2012, 02 de 2014, 06 de 2023 y 02 de 2024</w:t>
            </w:r>
          </w:p>
          <w:p w14:paraId="1C45A324" w14:textId="77777777" w:rsidR="00902482" w:rsidRDefault="00000000">
            <w:pPr>
              <w:spacing w:after="289" w:line="260" w:lineRule="auto"/>
              <w:ind w:left="16" w:right="16" w:firstLine="5"/>
            </w:pPr>
            <w:r>
              <w:t>Parágrafo. Registro académico. Se considera registro académico el procedimiento que protocoliza las acciones académicas y disciplinarias del aprendiz SENA y actualiza su gestión académica durante el proceso de formación.</w:t>
            </w:r>
          </w:p>
          <w:p w14:paraId="369053D3" w14:textId="77777777" w:rsidR="00902482" w:rsidRDefault="00000000">
            <w:pPr>
              <w:spacing w:after="290" w:line="259" w:lineRule="auto"/>
              <w:ind w:left="10" w:firstLine="0"/>
              <w:jc w:val="left"/>
            </w:pPr>
            <w:r>
              <w:rPr>
                <w:sz w:val="22"/>
              </w:rPr>
              <w:t xml:space="preserve">Artículo 16 </w:t>
            </w:r>
            <w:r>
              <w:rPr>
                <w:sz w:val="22"/>
                <w:vertAlign w:val="superscript"/>
              </w:rPr>
              <w:t>2</w:t>
            </w:r>
            <w:r>
              <w:rPr>
                <w:sz w:val="22"/>
              </w:rPr>
              <w:t>. Trámites académicos y administrativos durante la formación</w:t>
            </w:r>
          </w:p>
          <w:p w14:paraId="59ECA4E3" w14:textId="77777777" w:rsidR="00902482" w:rsidRDefault="00000000">
            <w:pPr>
              <w:spacing w:after="269" w:line="261" w:lineRule="auto"/>
              <w:ind w:left="5" w:right="16" w:firstLine="16"/>
            </w:pPr>
            <w:r>
              <w:t>Los trámites académicos y administrativos de los que trata este reglamento son aquellas gestiones que el aprendiz debe realizar durante la matrícula, la gestión de novedades durante el proceso de formación y para la certificación, con el propósito de realizar solicitudes de traslado, aplazamiento, reintegro, retiro voluntario, certificación y reingreso.</w:t>
            </w:r>
          </w:p>
          <w:p w14:paraId="667E6D22" w14:textId="77777777" w:rsidR="00902482" w:rsidRDefault="00000000">
            <w:pPr>
              <w:spacing w:after="265" w:line="259" w:lineRule="auto"/>
              <w:ind w:left="0" w:firstLine="0"/>
              <w:jc w:val="left"/>
            </w:pPr>
            <w:r>
              <w:rPr>
                <w:sz w:val="22"/>
              </w:rPr>
              <w:t>Artículo 17</w:t>
            </w:r>
            <w:r>
              <w:rPr>
                <w:sz w:val="22"/>
                <w:vertAlign w:val="superscript"/>
              </w:rPr>
              <w:t xml:space="preserve">2 </w:t>
            </w:r>
            <w:r>
              <w:rPr>
                <w:sz w:val="22"/>
              </w:rPr>
              <w:t>Tramite de novedades académicas y administrativas</w:t>
            </w:r>
          </w:p>
          <w:p w14:paraId="1B2D94EF" w14:textId="77777777" w:rsidR="00902482" w:rsidRDefault="00000000">
            <w:pPr>
              <w:spacing w:after="324" w:line="264" w:lineRule="auto"/>
              <w:ind w:left="16" w:firstLine="0"/>
            </w:pPr>
            <w:r>
              <w:t>Las novedades en trámites académicos y administrativos que requiera hacer el aprendiz ante la Entidad durante su proceso de formación tienen el siguiente paso a paso:</w:t>
            </w:r>
          </w:p>
          <w:p w14:paraId="3EB757A9" w14:textId="77777777" w:rsidR="00902482" w:rsidRDefault="00000000">
            <w:pPr>
              <w:numPr>
                <w:ilvl w:val="0"/>
                <w:numId w:val="24"/>
              </w:numPr>
              <w:spacing w:after="0" w:line="259" w:lineRule="auto"/>
              <w:ind w:hanging="366"/>
            </w:pPr>
            <w:r>
              <w:t>Registrar la solicitud novedad en el sistema de gestión académica.</w:t>
            </w:r>
          </w:p>
          <w:p w14:paraId="1AAAC923" w14:textId="77777777" w:rsidR="00902482" w:rsidRDefault="00000000">
            <w:pPr>
              <w:numPr>
                <w:ilvl w:val="0"/>
                <w:numId w:val="24"/>
              </w:numPr>
              <w:spacing w:after="24" w:line="260" w:lineRule="auto"/>
              <w:ind w:hanging="366"/>
            </w:pPr>
            <w:r>
              <w:t xml:space="preserve">Radicar la solicitud de la novedad a través de </w:t>
            </w:r>
            <w:proofErr w:type="spellStart"/>
            <w:r>
              <w:t>tos</w:t>
            </w:r>
            <w:proofErr w:type="spellEnd"/>
            <w:r>
              <w:t xml:space="preserve"> canales institucionales de atención al ciudadano; dirigiendo dicha solicitud a la Subdirección del Centro de Formación.</w:t>
            </w:r>
          </w:p>
          <w:p w14:paraId="24F2F5EB" w14:textId="77777777" w:rsidR="00902482" w:rsidRDefault="00000000">
            <w:pPr>
              <w:numPr>
                <w:ilvl w:val="0"/>
                <w:numId w:val="24"/>
              </w:numPr>
              <w:spacing w:after="29" w:line="247" w:lineRule="auto"/>
              <w:ind w:hanging="366"/>
            </w:pPr>
            <w:r>
              <w:t>El Centro de Formación, a través del Comité de Evaluación y Seguimiento, analiza la solicitud, con el fin de dar respuesta a las novedades radicadas por los aprendices en el término establecido y atendiendo al tipo de novedad.</w:t>
            </w:r>
          </w:p>
          <w:p w14:paraId="17D106AD" w14:textId="77777777" w:rsidR="00902482" w:rsidRDefault="00000000">
            <w:pPr>
              <w:numPr>
                <w:ilvl w:val="0"/>
                <w:numId w:val="24"/>
              </w:numPr>
              <w:spacing w:after="21" w:line="259" w:lineRule="auto"/>
              <w:ind w:hanging="366"/>
            </w:pPr>
            <w:r>
              <w:t xml:space="preserve">El Comité de Evaluación y Seguimiento sesiona y elabora el acta de Comité, mediante la cual se analizan, estudian y se sugieren las soluciones de las novedades presentadas por los aprendices. El </w:t>
            </w:r>
            <w:proofErr w:type="gramStart"/>
            <w:r>
              <w:t>Subdirector</w:t>
            </w:r>
            <w:proofErr w:type="gramEnd"/>
            <w:r>
              <w:t xml:space="preserve"> con su firma y fecha aprueba las recomendaciones del Comité, convirtiendo el acta de comité en acto académico administrativo. Para La anulación de un certificado o el reingreso de aprendices el acto académico administrativo es por resolución motivada del Centro de Formación.</w:t>
            </w:r>
          </w:p>
          <w:p w14:paraId="48F9C734" w14:textId="77777777" w:rsidR="00902482" w:rsidRDefault="00000000">
            <w:pPr>
              <w:numPr>
                <w:ilvl w:val="0"/>
                <w:numId w:val="24"/>
              </w:numPr>
              <w:spacing w:after="3" w:line="248" w:lineRule="auto"/>
              <w:ind w:hanging="366"/>
            </w:pPr>
            <w:r>
              <w:t>El Coordinador Académico notifica al aprendiz en los términos definidos en este reglamento o en la ley.</w:t>
            </w:r>
          </w:p>
          <w:p w14:paraId="315C041D" w14:textId="77777777" w:rsidR="00902482" w:rsidRDefault="00000000">
            <w:pPr>
              <w:numPr>
                <w:ilvl w:val="0"/>
                <w:numId w:val="24"/>
              </w:numPr>
              <w:spacing w:after="22" w:line="248" w:lineRule="auto"/>
              <w:ind w:hanging="366"/>
            </w:pPr>
            <w:r>
              <w:t>El Coordinador de formación o quien haga sus veces, registra las novedades en el sistema de gestión académica administrativa, dentro de los 8 días calendario siguientes luego de quedar en firme la decisión y en concordancia con el debido proceso.</w:t>
            </w:r>
          </w:p>
          <w:p w14:paraId="3216876E" w14:textId="77777777" w:rsidR="00902482" w:rsidRDefault="00000000">
            <w:pPr>
              <w:numPr>
                <w:ilvl w:val="0"/>
                <w:numId w:val="24"/>
              </w:numPr>
              <w:spacing w:after="266" w:line="226" w:lineRule="auto"/>
              <w:ind w:hanging="366"/>
            </w:pPr>
            <w:r>
              <w:t>El aprendiz puede interponer el recurso correspondiente ante la Subdirección del Centro en los tiempos que establezca el acto administrativo conforme a la normatividad vigente.</w:t>
            </w:r>
          </w:p>
          <w:p w14:paraId="255657F6" w14:textId="77777777" w:rsidR="00902482" w:rsidRDefault="00000000">
            <w:pPr>
              <w:spacing w:after="272" w:line="259" w:lineRule="auto"/>
              <w:ind w:left="16" w:right="10" w:firstLine="5"/>
            </w:pPr>
            <w:r>
              <w:t>Parágrafo 1. Para lo previsto en el numeral 2 en el caso de aprendices de los programas de articulación con la educación media, deben radicar su solicitud ante la institución educativa donde desarrollen su formación profesional integral, para que ella realice la debida gestión.</w:t>
            </w:r>
          </w:p>
          <w:p w14:paraId="7C793967" w14:textId="77777777" w:rsidR="00902482" w:rsidRDefault="00000000">
            <w:pPr>
              <w:spacing w:after="257" w:line="246" w:lineRule="auto"/>
              <w:ind w:left="10" w:right="5" w:firstLine="10"/>
            </w:pPr>
            <w:r>
              <w:t xml:space="preserve">Parágrafo 2. Cuando por sus condiciones físicas o mentales por cualquier razón justificada el aprendiz esté impedido o no pueda gestionar por sí mismo las novedades, podrá hacerlo uno de sus padres, su acudiente, o apoderado, quien debe presentar los soportes respectivos. La situación será verificada por el profesional que designe por escrito el </w:t>
            </w:r>
            <w:proofErr w:type="gramStart"/>
            <w:r>
              <w:t>Subdirector</w:t>
            </w:r>
            <w:proofErr w:type="gramEnd"/>
            <w:r>
              <w:t xml:space="preserve"> del Centro de Formación.</w:t>
            </w:r>
          </w:p>
          <w:p w14:paraId="519C17BB" w14:textId="77777777" w:rsidR="00902482" w:rsidRDefault="00000000">
            <w:pPr>
              <w:spacing w:after="1021" w:line="241" w:lineRule="auto"/>
              <w:ind w:left="10" w:firstLine="5"/>
            </w:pPr>
            <w:r>
              <w:t>Parágrafo 3. Los aprendices que ingresen a la entidad para adelantar su proceso mediante la formación modular adelantarán los trámites de novedades en similares condiciones a los</w:t>
            </w:r>
          </w:p>
          <w:p w14:paraId="6C474FC0" w14:textId="77777777" w:rsidR="00902482" w:rsidRDefault="00000000">
            <w:pPr>
              <w:spacing w:after="4" w:line="259" w:lineRule="auto"/>
              <w:ind w:left="10" w:firstLine="0"/>
              <w:jc w:val="left"/>
            </w:pPr>
            <w:r>
              <w:lastRenderedPageBreak/>
              <w:t>20</w:t>
            </w:r>
          </w:p>
          <w:p w14:paraId="06CB6B65" w14:textId="77777777" w:rsidR="00902482" w:rsidRDefault="00000000">
            <w:pPr>
              <w:spacing w:after="0" w:line="259" w:lineRule="auto"/>
              <w:ind w:left="10" w:firstLine="0"/>
              <w:jc w:val="left"/>
            </w:pPr>
            <w:r>
              <w:t>GJ-F-028 VOI</w:t>
            </w:r>
          </w:p>
        </w:tc>
      </w:tr>
    </w:tbl>
    <w:p w14:paraId="6E2B89FB" w14:textId="77777777" w:rsidR="00902482" w:rsidRDefault="00000000">
      <w:pPr>
        <w:spacing w:after="6" w:line="259" w:lineRule="auto"/>
        <w:ind w:left="-1440" w:right="10819" w:firstLine="0"/>
        <w:jc w:val="left"/>
      </w:pPr>
      <w:r>
        <w:rPr>
          <w:noProof/>
        </w:rPr>
        <w:lastRenderedPageBreak/>
        <w:drawing>
          <wp:anchor distT="0" distB="0" distL="114300" distR="114300" simplePos="0" relativeHeight="251675648" behindDoc="0" locked="0" layoutInCell="1" allowOverlap="0" wp14:anchorId="1975E923" wp14:editId="5B7D9F22">
            <wp:simplePos x="0" y="0"/>
            <wp:positionH relativeFrom="page">
              <wp:posOffset>3561991</wp:posOffset>
            </wp:positionH>
            <wp:positionV relativeFrom="page">
              <wp:posOffset>414997</wp:posOffset>
            </wp:positionV>
            <wp:extent cx="677209" cy="318718"/>
            <wp:effectExtent l="0" t="0" r="0" b="0"/>
            <wp:wrapTopAndBottom/>
            <wp:docPr id="99159" name="Picture 99159"/>
            <wp:cNvGraphicFramePr/>
            <a:graphic xmlns:a="http://schemas.openxmlformats.org/drawingml/2006/main">
              <a:graphicData uri="http://schemas.openxmlformats.org/drawingml/2006/picture">
                <pic:pic xmlns:pic="http://schemas.openxmlformats.org/drawingml/2006/picture">
                  <pic:nvPicPr>
                    <pic:cNvPr id="99159" name="Picture 99159"/>
                    <pic:cNvPicPr/>
                  </pic:nvPicPr>
                  <pic:blipFill>
                    <a:blip r:embed="rId511"/>
                    <a:stretch>
                      <a:fillRect/>
                    </a:stretch>
                  </pic:blipFill>
                  <pic:spPr>
                    <a:xfrm>
                      <a:off x="0" y="0"/>
                      <a:ext cx="677209" cy="318718"/>
                    </a:xfrm>
                    <a:prstGeom prst="rect">
                      <a:avLst/>
                    </a:prstGeom>
                  </pic:spPr>
                </pic:pic>
              </a:graphicData>
            </a:graphic>
          </wp:anchor>
        </w:drawing>
      </w:r>
    </w:p>
    <w:tbl>
      <w:tblPr>
        <w:tblStyle w:val="TableGrid"/>
        <w:tblW w:w="10933" w:type="dxa"/>
        <w:tblInd w:w="-773" w:type="dxa"/>
        <w:tblCellMar>
          <w:top w:w="0" w:type="dxa"/>
          <w:left w:w="1058" w:type="dxa"/>
          <w:bottom w:w="77" w:type="dxa"/>
          <w:right w:w="957" w:type="dxa"/>
        </w:tblCellMar>
        <w:tblLook w:val="04A0" w:firstRow="1" w:lastRow="0" w:firstColumn="1" w:lastColumn="0" w:noHBand="0" w:noVBand="1"/>
      </w:tblPr>
      <w:tblGrid>
        <w:gridCol w:w="10933"/>
      </w:tblGrid>
      <w:tr w:rsidR="00902482" w14:paraId="6A9285F5" w14:textId="77777777">
        <w:trPr>
          <w:trHeight w:val="16523"/>
        </w:trPr>
        <w:tc>
          <w:tcPr>
            <w:tcW w:w="10933" w:type="dxa"/>
            <w:tcBorders>
              <w:top w:val="nil"/>
              <w:left w:val="single" w:sz="2" w:space="0" w:color="000000"/>
              <w:bottom w:val="single" w:sz="2" w:space="0" w:color="000000"/>
              <w:right w:val="single" w:sz="2" w:space="0" w:color="000000"/>
            </w:tcBorders>
            <w:vAlign w:val="bottom"/>
          </w:tcPr>
          <w:p w14:paraId="17595773" w14:textId="77777777" w:rsidR="00902482" w:rsidRDefault="00000000">
            <w:pPr>
              <w:spacing w:after="385" w:line="259" w:lineRule="auto"/>
              <w:ind w:left="3884" w:firstLine="0"/>
              <w:jc w:val="left"/>
            </w:pPr>
            <w:r>
              <w:rPr>
                <w:noProof/>
              </w:rPr>
              <w:lastRenderedPageBreak/>
              <w:drawing>
                <wp:inline distT="0" distB="0" distL="0" distR="0" wp14:anchorId="7D4EB6C3" wp14:editId="4FC647C2">
                  <wp:extent cx="677209" cy="338637"/>
                  <wp:effectExtent l="0" t="0" r="0" b="0"/>
                  <wp:docPr id="98930" name="Picture 98930"/>
                  <wp:cNvGraphicFramePr/>
                  <a:graphic xmlns:a="http://schemas.openxmlformats.org/drawingml/2006/main">
                    <a:graphicData uri="http://schemas.openxmlformats.org/drawingml/2006/picture">
                      <pic:pic xmlns:pic="http://schemas.openxmlformats.org/drawingml/2006/picture">
                        <pic:nvPicPr>
                          <pic:cNvPr id="98930" name="Picture 98930"/>
                          <pic:cNvPicPr/>
                        </pic:nvPicPr>
                        <pic:blipFill>
                          <a:blip r:embed="rId512"/>
                          <a:stretch>
                            <a:fillRect/>
                          </a:stretch>
                        </pic:blipFill>
                        <pic:spPr>
                          <a:xfrm>
                            <a:off x="0" y="0"/>
                            <a:ext cx="677209" cy="338637"/>
                          </a:xfrm>
                          <a:prstGeom prst="rect">
                            <a:avLst/>
                          </a:prstGeom>
                        </pic:spPr>
                      </pic:pic>
                    </a:graphicData>
                  </a:graphic>
                </wp:inline>
              </w:drawing>
            </w:r>
          </w:p>
          <w:p w14:paraId="597C9498" w14:textId="77777777" w:rsidR="00902482" w:rsidRDefault="00000000">
            <w:pPr>
              <w:tabs>
                <w:tab w:val="center" w:pos="3848"/>
                <w:tab w:val="center" w:pos="5351"/>
              </w:tabs>
              <w:spacing w:after="82" w:line="259" w:lineRule="auto"/>
              <w:ind w:left="0" w:firstLine="0"/>
              <w:jc w:val="left"/>
            </w:pPr>
            <w:r>
              <w:tab/>
              <w:t>ACUERDO No.</w:t>
            </w:r>
            <w:r>
              <w:tab/>
              <w:t>DE 2024</w:t>
            </w:r>
          </w:p>
          <w:p w14:paraId="1B5D5F71" w14:textId="77777777" w:rsidR="00902482" w:rsidRDefault="00000000">
            <w:pPr>
              <w:spacing w:after="0" w:line="259" w:lineRule="auto"/>
              <w:ind w:left="141" w:firstLine="0"/>
              <w:jc w:val="center"/>
            </w:pPr>
            <w:r>
              <w:rPr>
                <w:sz w:val="50"/>
              </w:rPr>
              <w:t>- 0 0 0 9</w:t>
            </w:r>
          </w:p>
          <w:p w14:paraId="68232BD2" w14:textId="77777777" w:rsidR="00902482" w:rsidRDefault="00000000">
            <w:pPr>
              <w:spacing w:after="271" w:line="275" w:lineRule="auto"/>
              <w:ind w:left="0" w:firstLine="0"/>
              <w:jc w:val="center"/>
            </w:pPr>
            <w:r>
              <w:t>Por medio del cual se adopta el Reglamento del Aprendiz SENA y se derogan los Acuerdos 07 de 2012, 02 de 2014, 06 de 2023 y 02 de 2024</w:t>
            </w:r>
          </w:p>
          <w:p w14:paraId="2854F2DA" w14:textId="77777777" w:rsidR="00902482" w:rsidRDefault="00000000">
            <w:pPr>
              <w:spacing w:after="278" w:line="264" w:lineRule="auto"/>
              <w:ind w:left="10" w:firstLine="0"/>
            </w:pPr>
            <w:r>
              <w:t>establecidos en este reglamento o según se disponga en los procedimientos administrativos que emita la dirección de formación profesional para tal fin.</w:t>
            </w:r>
          </w:p>
          <w:p w14:paraId="5DF56DAF" w14:textId="77777777" w:rsidR="00902482" w:rsidRDefault="00000000">
            <w:pPr>
              <w:spacing w:after="280" w:line="259" w:lineRule="auto"/>
              <w:ind w:left="5" w:firstLine="0"/>
              <w:jc w:val="left"/>
            </w:pPr>
            <w:r>
              <w:rPr>
                <w:sz w:val="22"/>
              </w:rPr>
              <w:t>Artículo 182. Novedades durante la formación</w:t>
            </w:r>
          </w:p>
          <w:p w14:paraId="2B7DC045" w14:textId="77777777" w:rsidR="00902482" w:rsidRDefault="00000000">
            <w:pPr>
              <w:spacing w:after="263" w:line="280" w:lineRule="auto"/>
              <w:ind w:left="0" w:firstLine="5"/>
            </w:pPr>
            <w:r>
              <w:t>Son novedades durante el proceso de formación: el traslado, el aplazamiento, el reintegro y el retiro voluntario. La gestión de estas novedades se realizará del modo como se describe a continuación:</w:t>
            </w:r>
          </w:p>
          <w:p w14:paraId="1245EDE9" w14:textId="77777777" w:rsidR="00902482" w:rsidRDefault="00000000">
            <w:pPr>
              <w:spacing w:after="14" w:line="255" w:lineRule="auto"/>
              <w:ind w:left="721" w:hanging="350"/>
            </w:pPr>
            <w:r>
              <w:t>1. Traslado: Es la solicitud formal que hace el aprendiz de formación laboral o tecnológica presencial virtual y a distancia para: que se le autorice continuar su proceso de formación, ya sea en programas de la misma red de conocimiento tecnológica; continuar en otro Centro de Formación, o en el mismo Centro de formación, pero en diferente jornada; y/o cambiar de modalidad presencial a virtual o viceversa. Dicha solicitud debe radicarse de conformidad con lo establecido en este reglamento.</w:t>
            </w:r>
          </w:p>
          <w:p w14:paraId="1FC4CB21" w14:textId="77777777" w:rsidR="00902482" w:rsidRDefault="00000000">
            <w:pPr>
              <w:spacing w:after="293" w:line="266" w:lineRule="auto"/>
              <w:ind w:left="732" w:firstLine="0"/>
            </w:pPr>
            <w:r>
              <w:t>La coordinación académica analiza la viabilidad del traslado y hará la respectiva recomendación a la subdirección de centro. La aceptación del traslado está supeditada a que:</w:t>
            </w:r>
          </w:p>
          <w:p w14:paraId="5BB16F67" w14:textId="77777777" w:rsidR="00902482" w:rsidRDefault="00000000">
            <w:pPr>
              <w:numPr>
                <w:ilvl w:val="0"/>
                <w:numId w:val="25"/>
              </w:numPr>
              <w:spacing w:after="46" w:line="251" w:lineRule="auto"/>
              <w:ind w:hanging="376"/>
              <w:jc w:val="left"/>
            </w:pPr>
            <w:r>
              <w:t>El grupo en el cual está matriculado el aprendiz y el grupo para el cual necesita trasladarse correspondan al mismo programa o sean de la misma red de conocimiento o tecnológica, al mismo tipo de oferta (de abierta a abierta, o de cerrada a cerrada) y en la misma o anterior fase de ejecución del programa.</w:t>
            </w:r>
          </w:p>
          <w:p w14:paraId="410BA805" w14:textId="77777777" w:rsidR="00902482" w:rsidRDefault="00000000">
            <w:pPr>
              <w:numPr>
                <w:ilvl w:val="0"/>
                <w:numId w:val="25"/>
              </w:numPr>
              <w:spacing w:after="15" w:line="259" w:lineRule="auto"/>
              <w:ind w:hanging="376"/>
              <w:jc w:val="left"/>
            </w:pPr>
            <w:r>
              <w:t>El aprendiz haya realizado como mínimo el primer trimestre de su formación.</w:t>
            </w:r>
          </w:p>
          <w:p w14:paraId="7739AD57" w14:textId="77777777" w:rsidR="00902482" w:rsidRDefault="00000000">
            <w:pPr>
              <w:numPr>
                <w:ilvl w:val="0"/>
                <w:numId w:val="25"/>
              </w:numPr>
              <w:spacing w:after="34" w:line="241" w:lineRule="auto"/>
              <w:ind w:hanging="376"/>
              <w:jc w:val="left"/>
            </w:pPr>
            <w:r>
              <w:t>El aprendiz tenga los juicios evaluativos correspondientes a la formación que haya aprobado y registrados en el sistema de gestión académica administrativa.</w:t>
            </w:r>
          </w:p>
          <w:p w14:paraId="7ABBE786" w14:textId="77777777" w:rsidR="00902482" w:rsidRDefault="00000000">
            <w:pPr>
              <w:numPr>
                <w:ilvl w:val="0"/>
                <w:numId w:val="25"/>
              </w:numPr>
              <w:spacing w:after="11" w:line="259" w:lineRule="auto"/>
              <w:ind w:hanging="376"/>
              <w:jc w:val="left"/>
            </w:pPr>
            <w:r>
              <w:t>El aprendiz no tenga sanciones académicas ni disciplinarias vigentes.</w:t>
            </w:r>
          </w:p>
          <w:p w14:paraId="15AE08E0" w14:textId="77777777" w:rsidR="00902482" w:rsidRDefault="00000000">
            <w:pPr>
              <w:numPr>
                <w:ilvl w:val="0"/>
                <w:numId w:val="25"/>
              </w:numPr>
              <w:spacing w:after="10" w:line="259" w:lineRule="auto"/>
              <w:ind w:hanging="376"/>
              <w:jc w:val="left"/>
            </w:pPr>
            <w:r>
              <w:t>Haya disponibilidad de cupo en el programa de formación al cual se va a trasladar.</w:t>
            </w:r>
          </w:p>
          <w:p w14:paraId="50974354" w14:textId="77777777" w:rsidR="00902482" w:rsidRDefault="00000000">
            <w:pPr>
              <w:numPr>
                <w:ilvl w:val="0"/>
                <w:numId w:val="25"/>
              </w:numPr>
              <w:spacing w:after="263" w:line="269" w:lineRule="auto"/>
              <w:ind w:hanging="376"/>
              <w:jc w:val="left"/>
            </w:pPr>
            <w:r>
              <w:t>El aprendiz no tenga asuntos pendientes con las áreas académicas ni administrativas del Centro de Formación origen.</w:t>
            </w:r>
          </w:p>
          <w:p w14:paraId="55FED212" w14:textId="77777777" w:rsidR="00902482" w:rsidRDefault="00000000">
            <w:pPr>
              <w:spacing w:after="280" w:line="252" w:lineRule="auto"/>
              <w:ind w:left="727" w:firstLine="10"/>
            </w:pPr>
            <w:r>
              <w:t>En el caso de que el traslado que se realice entre Centros, la coordinación académica del Centro del origen proyecta comunicación para que la respectiva Subdirección la radique y envíe a la Subdirección del Centro destino, dentro de los tres (3) días hábiles siguientes a la fecha de la solicitud, anexando la comunicación del aprendiz. La coordinación académica del Centro de destino analiza la solicitud, verifica requisitos y prepara respuesta para que la respectiva Subdirección envíe comunicación radicada a la del Centro origen dentro de los tres (3) días hábiles siguientes a la recepción de la solicitud. La Subdirección del Centro de origen le informará al aprendiz la decisión, mediante comunicación radicada dentro de los cuatro (4) días hábiles siguientes a la recepción de la respuesta del Centro de destino.</w:t>
            </w:r>
          </w:p>
          <w:p w14:paraId="2BCDCD3D" w14:textId="77777777" w:rsidR="00902482" w:rsidRDefault="00000000">
            <w:pPr>
              <w:spacing w:after="254" w:line="252" w:lineRule="auto"/>
              <w:ind w:left="721" w:right="16" w:firstLine="16"/>
            </w:pPr>
            <w:r>
              <w:t>En caso de traslado de jornada o entre programas o al interior del mismo Centro de Formación, la coordinación académica proyecta comunicación para que la respectiva Subdirección le envíe dentro de los términos legales establecidos, la comunicación radicada al aprendiz informando la decisión.</w:t>
            </w:r>
          </w:p>
          <w:p w14:paraId="114768B1" w14:textId="77777777" w:rsidR="00902482" w:rsidRDefault="00000000">
            <w:pPr>
              <w:spacing w:after="241" w:line="259" w:lineRule="auto"/>
              <w:ind w:left="716" w:firstLine="0"/>
              <w:jc w:val="left"/>
            </w:pPr>
            <w:r>
              <w:t>Parágrafo 1. El aprendiz puede solicitar solo un traslado durante su proceso de formación.</w:t>
            </w:r>
          </w:p>
          <w:p w14:paraId="7B88055F" w14:textId="77777777" w:rsidR="00902482" w:rsidRDefault="00000000">
            <w:pPr>
              <w:spacing w:after="738" w:line="237" w:lineRule="auto"/>
              <w:ind w:left="711" w:firstLine="5"/>
            </w:pPr>
            <w:r>
              <w:t>Parágrafo 2. Para todos los casos, la respuesta de parte de la Subdirección de Centro con destino al aprendiz debe ir con copia a los instructores asignados en el grupo origen.</w:t>
            </w:r>
          </w:p>
          <w:p w14:paraId="2C42FAC2" w14:textId="77777777" w:rsidR="00902482" w:rsidRDefault="00000000">
            <w:pPr>
              <w:spacing w:after="0" w:line="259" w:lineRule="auto"/>
              <w:ind w:left="5" w:firstLine="0"/>
              <w:jc w:val="left"/>
            </w:pPr>
            <w:r>
              <w:rPr>
                <w:sz w:val="22"/>
              </w:rPr>
              <w:t>21</w:t>
            </w:r>
          </w:p>
          <w:p w14:paraId="209AB806" w14:textId="77777777" w:rsidR="00902482" w:rsidRDefault="00000000">
            <w:pPr>
              <w:spacing w:after="0" w:line="259" w:lineRule="auto"/>
              <w:ind w:left="5" w:firstLine="0"/>
              <w:jc w:val="left"/>
            </w:pPr>
            <w:r>
              <w:t>GJ-F-028 VOI</w:t>
            </w:r>
          </w:p>
        </w:tc>
      </w:tr>
    </w:tbl>
    <w:p w14:paraId="122A08A9" w14:textId="77777777" w:rsidR="00902482" w:rsidRDefault="00902482">
      <w:pPr>
        <w:sectPr w:rsidR="00902482">
          <w:headerReference w:type="even" r:id="rId513"/>
          <w:headerReference w:type="default" r:id="rId514"/>
          <w:footerReference w:type="even" r:id="rId515"/>
          <w:footerReference w:type="default" r:id="rId516"/>
          <w:headerReference w:type="first" r:id="rId517"/>
          <w:footerReference w:type="first" r:id="rId518"/>
          <w:pgSz w:w="12204" w:h="18720"/>
          <w:pgMar w:top="1143" w:right="1440" w:bottom="736" w:left="1440" w:header="720" w:footer="34" w:gutter="0"/>
          <w:cols w:space="720"/>
        </w:sectPr>
      </w:pPr>
    </w:p>
    <w:p w14:paraId="719AEA26" w14:textId="77777777" w:rsidR="00902482" w:rsidRDefault="00902482">
      <w:pPr>
        <w:spacing w:after="0" w:line="259" w:lineRule="auto"/>
        <w:ind w:left="-1440" w:right="4150" w:firstLine="0"/>
        <w:jc w:val="left"/>
      </w:pPr>
    </w:p>
    <w:tbl>
      <w:tblPr>
        <w:tblStyle w:val="TableGrid"/>
        <w:tblW w:w="10937" w:type="dxa"/>
        <w:tblInd w:w="-762" w:type="dxa"/>
        <w:tblCellMar>
          <w:top w:w="0" w:type="dxa"/>
          <w:left w:w="1065" w:type="dxa"/>
          <w:bottom w:w="79" w:type="dxa"/>
          <w:right w:w="953" w:type="dxa"/>
        </w:tblCellMar>
        <w:tblLook w:val="04A0" w:firstRow="1" w:lastRow="0" w:firstColumn="1" w:lastColumn="0" w:noHBand="0" w:noVBand="1"/>
      </w:tblPr>
      <w:tblGrid>
        <w:gridCol w:w="10937"/>
      </w:tblGrid>
      <w:tr w:rsidR="00902482" w14:paraId="25E30F1F" w14:textId="77777777">
        <w:trPr>
          <w:trHeight w:val="16518"/>
        </w:trPr>
        <w:tc>
          <w:tcPr>
            <w:tcW w:w="10937" w:type="dxa"/>
            <w:tcBorders>
              <w:top w:val="nil"/>
              <w:left w:val="single" w:sz="2" w:space="0" w:color="000000"/>
              <w:bottom w:val="single" w:sz="2" w:space="0" w:color="000000"/>
              <w:right w:val="single" w:sz="2" w:space="0" w:color="000000"/>
            </w:tcBorders>
            <w:vAlign w:val="bottom"/>
          </w:tcPr>
          <w:p w14:paraId="5F159AD4" w14:textId="77777777" w:rsidR="00902482" w:rsidRDefault="00000000">
            <w:pPr>
              <w:spacing w:after="367" w:line="259" w:lineRule="auto"/>
              <w:ind w:left="3878" w:firstLine="0"/>
              <w:jc w:val="left"/>
            </w:pPr>
            <w:r>
              <w:rPr>
                <w:noProof/>
              </w:rPr>
              <w:lastRenderedPageBreak/>
              <w:drawing>
                <wp:inline distT="0" distB="0" distL="0" distR="0" wp14:anchorId="04BBAD21" wp14:editId="2EED81B0">
                  <wp:extent cx="674682" cy="342125"/>
                  <wp:effectExtent l="0" t="0" r="0" b="0"/>
                  <wp:docPr id="103343" name="Picture 103343"/>
                  <wp:cNvGraphicFramePr/>
                  <a:graphic xmlns:a="http://schemas.openxmlformats.org/drawingml/2006/main">
                    <a:graphicData uri="http://schemas.openxmlformats.org/drawingml/2006/picture">
                      <pic:pic xmlns:pic="http://schemas.openxmlformats.org/drawingml/2006/picture">
                        <pic:nvPicPr>
                          <pic:cNvPr id="103343" name="Picture 103343"/>
                          <pic:cNvPicPr/>
                        </pic:nvPicPr>
                        <pic:blipFill>
                          <a:blip r:embed="rId519"/>
                          <a:stretch>
                            <a:fillRect/>
                          </a:stretch>
                        </pic:blipFill>
                        <pic:spPr>
                          <a:xfrm>
                            <a:off x="0" y="0"/>
                            <a:ext cx="674682" cy="342125"/>
                          </a:xfrm>
                          <a:prstGeom prst="rect">
                            <a:avLst/>
                          </a:prstGeom>
                        </pic:spPr>
                      </pic:pic>
                    </a:graphicData>
                  </a:graphic>
                </wp:inline>
              </w:drawing>
            </w:r>
          </w:p>
          <w:p w14:paraId="5AE1ADED" w14:textId="77777777" w:rsidR="00902482" w:rsidRDefault="00000000">
            <w:pPr>
              <w:tabs>
                <w:tab w:val="center" w:pos="3842"/>
                <w:tab w:val="center" w:pos="5346"/>
              </w:tabs>
              <w:spacing w:after="74" w:line="259" w:lineRule="auto"/>
              <w:ind w:left="0" w:firstLine="0"/>
              <w:jc w:val="left"/>
            </w:pPr>
            <w:r>
              <w:tab/>
              <w:t>ACUERDO No.</w:t>
            </w:r>
            <w:r>
              <w:tab/>
              <w:t>DE 2024</w:t>
            </w:r>
          </w:p>
          <w:p w14:paraId="1EDA410E" w14:textId="77777777" w:rsidR="00902482" w:rsidRDefault="00000000">
            <w:pPr>
              <w:spacing w:after="0" w:line="259" w:lineRule="auto"/>
              <w:ind w:left="115" w:firstLine="0"/>
              <w:jc w:val="center"/>
            </w:pPr>
            <w:r>
              <w:rPr>
                <w:sz w:val="50"/>
              </w:rPr>
              <w:t>- 0 0 0 9</w:t>
            </w:r>
          </w:p>
          <w:p w14:paraId="35FE7567" w14:textId="77777777" w:rsidR="00902482" w:rsidRDefault="00000000">
            <w:pPr>
              <w:spacing w:after="540" w:line="277" w:lineRule="auto"/>
              <w:ind w:left="0" w:firstLine="0"/>
              <w:jc w:val="center"/>
            </w:pPr>
            <w:r>
              <w:t>Por medio del cual se adopta el Reglamento del Aprendiz SENA y se derogan los Acuerdos 07 de 2012, 02 de 2014, 06 de 2023 y 02 de 2024</w:t>
            </w:r>
          </w:p>
          <w:p w14:paraId="7DEAB68C" w14:textId="77777777" w:rsidR="00902482" w:rsidRDefault="00000000">
            <w:pPr>
              <w:spacing w:after="263" w:line="274" w:lineRule="auto"/>
              <w:ind w:left="712" w:right="16" w:firstLine="5"/>
            </w:pPr>
            <w:r>
              <w:t>Parágrafo 3. Para los aprendices en programas de articulación con la educación media procede el traslado de grupo cuando se trate de cambio de institución educativa o de jornada entre grupos que correspondan a la misma caracterización del programa origen.</w:t>
            </w:r>
          </w:p>
          <w:p w14:paraId="306A19AA" w14:textId="77777777" w:rsidR="00902482" w:rsidRDefault="00000000">
            <w:pPr>
              <w:spacing w:after="279" w:line="242" w:lineRule="auto"/>
              <w:ind w:left="712" w:firstLine="5"/>
            </w:pPr>
            <w:r>
              <w:t>Parágrafo 4. Los aprendices en programas de formación complementaria, eventos de divulgación tecnológica - EDT y programas de formación dual, no podrán realizar traslados.</w:t>
            </w:r>
          </w:p>
          <w:p w14:paraId="71674B86" w14:textId="77777777" w:rsidR="00902482" w:rsidRDefault="00000000">
            <w:pPr>
              <w:spacing w:after="270" w:line="261" w:lineRule="auto"/>
              <w:ind w:left="722" w:right="16" w:hanging="361"/>
            </w:pPr>
            <w:r>
              <w:t>2. Aplazamiento: Es la solicitud formal que hace el aprendiz de formación laboral o tecnológica presencial, virtual o a distancia, para que se le autorice la suspensión temporal en el programa de formación en el cual se encuentra matriculado, por razones excepcionales certificadas o justificadas que le impiden asistir por veinte (20) o más días continuos. Dicha solicitud debe radicarse de conformidad con lo establecido en este reglamento. No se aceptan solicitudes de aplazamiento, sin que medie justificación.</w:t>
            </w:r>
          </w:p>
          <w:p w14:paraId="22C9396F" w14:textId="77777777" w:rsidR="00902482" w:rsidRDefault="00000000">
            <w:pPr>
              <w:spacing w:after="290" w:line="236" w:lineRule="auto"/>
              <w:ind w:left="722" w:firstLine="10"/>
            </w:pPr>
            <w:r>
              <w:t>Un aplazamiento se autoriza por alguna de las siguientes causas, las cuales deben contar con el soporte correspondiente que las acredite:</w:t>
            </w:r>
          </w:p>
          <w:p w14:paraId="1CAD2494" w14:textId="77777777" w:rsidR="00902482" w:rsidRDefault="00000000">
            <w:pPr>
              <w:numPr>
                <w:ilvl w:val="0"/>
                <w:numId w:val="26"/>
              </w:numPr>
              <w:spacing w:after="14" w:line="261" w:lineRule="auto"/>
              <w:ind w:hanging="361"/>
            </w:pPr>
            <w:r>
              <w:t>Incapacidad médica igual o superior a veinte (20) días expedida por la entidad promotora de salud - EPS correspondiente o por médico competente.</w:t>
            </w:r>
          </w:p>
          <w:p w14:paraId="3960FFA8" w14:textId="77777777" w:rsidR="00902482" w:rsidRDefault="00000000">
            <w:pPr>
              <w:numPr>
                <w:ilvl w:val="0"/>
                <w:numId w:val="26"/>
              </w:numPr>
              <w:spacing w:after="0" w:line="270" w:lineRule="auto"/>
              <w:ind w:hanging="361"/>
            </w:pPr>
            <w:r>
              <w:t>Licencia de maternidad o paternidad expedida por la entidad promotora de salud - EPS correspondiente o por médico competente.</w:t>
            </w:r>
          </w:p>
          <w:p w14:paraId="593CAB38" w14:textId="77777777" w:rsidR="00902482" w:rsidRDefault="00000000">
            <w:pPr>
              <w:numPr>
                <w:ilvl w:val="0"/>
                <w:numId w:val="26"/>
              </w:numPr>
              <w:spacing w:after="24" w:line="259" w:lineRule="auto"/>
              <w:ind w:hanging="361"/>
            </w:pPr>
            <w:r>
              <w:t>Calamidad doméstica.</w:t>
            </w:r>
          </w:p>
          <w:p w14:paraId="07815F5C" w14:textId="77777777" w:rsidR="00902482" w:rsidRDefault="00000000">
            <w:pPr>
              <w:numPr>
                <w:ilvl w:val="0"/>
                <w:numId w:val="26"/>
              </w:numPr>
              <w:spacing w:after="0" w:line="259" w:lineRule="auto"/>
              <w:ind w:hanging="361"/>
            </w:pPr>
            <w:r>
              <w:t>Asuntos judiciales.</w:t>
            </w:r>
          </w:p>
          <w:p w14:paraId="09340200" w14:textId="77777777" w:rsidR="00902482" w:rsidRDefault="00000000">
            <w:pPr>
              <w:numPr>
                <w:ilvl w:val="0"/>
                <w:numId w:val="26"/>
              </w:numPr>
              <w:spacing w:after="11" w:line="291" w:lineRule="auto"/>
              <w:ind w:hanging="361"/>
            </w:pPr>
            <w:r>
              <w:t>Participación en representación del SENA o del país a nivel nacional e internacional, en actividades académicas, culturales y/o eventos deportivos.</w:t>
            </w:r>
          </w:p>
          <w:p w14:paraId="2B3D689B" w14:textId="77777777" w:rsidR="00902482" w:rsidRDefault="00000000">
            <w:pPr>
              <w:numPr>
                <w:ilvl w:val="0"/>
                <w:numId w:val="26"/>
              </w:numPr>
              <w:spacing w:after="253" w:line="257" w:lineRule="auto"/>
              <w:ind w:hanging="361"/>
            </w:pPr>
            <w:r>
              <w:t>Prestación del servicio militar: De acuerdo con lo establecido en la ley vigente. La certificación de la culminación de dicho servicio será el documento para el reingreso del aprendiz a la formación.</w:t>
            </w:r>
          </w:p>
          <w:p w14:paraId="6DE2DB65" w14:textId="77777777" w:rsidR="00902482" w:rsidRDefault="00000000">
            <w:pPr>
              <w:spacing w:after="286"/>
              <w:ind w:left="722" w:firstLine="10"/>
            </w:pPr>
            <w:r>
              <w:t>El comité de evaluación y seguimiento analiza los soportes y si la situación lo justifica o amerita, recomienda a la Subdirección de Centro la autorización y el tiempo del aplazamiento. El término de aplazamiento será hasta por tres (3) meses calendario o lo definido por ley, acorde con la duración del programa de formación, con la fecha del inicio de la causa de la ausencia, con la duración de la eventualidad que lo generó y en coherencia con los soportes respectivos que presentó el aprendiz. El tiempo autorizado se contará a partir de la fecha de la comunicación radicada mediante la cual se dio respuesta a la solicitud. El Centro de Formación dispone de máximo ocho (8) días calendario, contados a partir de la aprobación del aplazamiento, para el registro de la novedad en el aplicativo de gestión académica administrativa.</w:t>
            </w:r>
          </w:p>
          <w:p w14:paraId="3307B0C5" w14:textId="77777777" w:rsidR="00902482" w:rsidRDefault="00000000">
            <w:pPr>
              <w:spacing w:after="271" w:line="248" w:lineRule="auto"/>
              <w:ind w:left="733" w:right="5" w:firstLine="5"/>
            </w:pPr>
            <w:r>
              <w:t xml:space="preserve">El comité de evaluación y seguimiento, previa solicitud del </w:t>
            </w:r>
            <w:proofErr w:type="gramStart"/>
            <w:r>
              <w:t>aprendiz,</w:t>
            </w:r>
            <w:proofErr w:type="gramEnd"/>
            <w:r>
              <w:t xml:space="preserve"> podrá recomendar de manera motivada a la Subdirección de Centro ampliar el aplazamiento hasta por tres (3) meses más, para los casos que lo ameriten según las causas expuestas.</w:t>
            </w:r>
          </w:p>
          <w:p w14:paraId="491551CE" w14:textId="77777777" w:rsidR="00902482" w:rsidRDefault="00000000">
            <w:pPr>
              <w:spacing w:after="730" w:line="268" w:lineRule="auto"/>
              <w:ind w:left="722" w:right="10" w:firstLine="10"/>
            </w:pPr>
            <w:r>
              <w:t>Una vez sea autorizada y tramitada la novedad solicitada, el aprendiz recibirá dentro de los dos (2) días hábiles siguientes a la autorización de la novedad, un reporte de la situación académica de la ejecución de la formación, donde se indican los resultados de aprendizaje</w:t>
            </w:r>
          </w:p>
          <w:p w14:paraId="51F01650" w14:textId="77777777" w:rsidR="00902482" w:rsidRDefault="00000000">
            <w:pPr>
              <w:spacing w:after="13" w:line="259" w:lineRule="auto"/>
              <w:ind w:left="5" w:firstLine="0"/>
              <w:jc w:val="left"/>
            </w:pPr>
            <w:r>
              <w:lastRenderedPageBreak/>
              <w:t>22</w:t>
            </w:r>
          </w:p>
          <w:p w14:paraId="0294EA09" w14:textId="77777777" w:rsidR="00902482" w:rsidRDefault="00000000">
            <w:pPr>
              <w:spacing w:after="0" w:line="259" w:lineRule="auto"/>
              <w:ind w:left="0" w:firstLine="0"/>
              <w:jc w:val="left"/>
            </w:pPr>
            <w:r>
              <w:t>GJ-F-028 VOI</w:t>
            </w:r>
          </w:p>
        </w:tc>
      </w:tr>
    </w:tbl>
    <w:p w14:paraId="12C7E66B" w14:textId="77777777" w:rsidR="00902482" w:rsidRDefault="00902482">
      <w:pPr>
        <w:spacing w:after="0" w:line="259" w:lineRule="auto"/>
        <w:ind w:left="-1440" w:right="4143" w:firstLine="0"/>
        <w:jc w:val="left"/>
      </w:pPr>
    </w:p>
    <w:tbl>
      <w:tblPr>
        <w:tblStyle w:val="TableGrid"/>
        <w:tblW w:w="10935" w:type="dxa"/>
        <w:tblInd w:w="-770" w:type="dxa"/>
        <w:tblCellMar>
          <w:top w:w="0" w:type="dxa"/>
          <w:left w:w="1057" w:type="dxa"/>
          <w:bottom w:w="56" w:type="dxa"/>
          <w:right w:w="963" w:type="dxa"/>
        </w:tblCellMar>
        <w:tblLook w:val="04A0" w:firstRow="1" w:lastRow="0" w:firstColumn="1" w:lastColumn="0" w:noHBand="0" w:noVBand="1"/>
      </w:tblPr>
      <w:tblGrid>
        <w:gridCol w:w="10935"/>
      </w:tblGrid>
      <w:tr w:rsidR="00902482" w14:paraId="7904C810" w14:textId="77777777">
        <w:trPr>
          <w:trHeight w:val="16524"/>
        </w:trPr>
        <w:tc>
          <w:tcPr>
            <w:tcW w:w="10935" w:type="dxa"/>
            <w:tcBorders>
              <w:top w:val="nil"/>
              <w:left w:val="single" w:sz="2" w:space="0" w:color="000000"/>
              <w:bottom w:val="single" w:sz="2" w:space="0" w:color="000000"/>
              <w:right w:val="single" w:sz="2" w:space="0" w:color="000000"/>
            </w:tcBorders>
            <w:vAlign w:val="bottom"/>
          </w:tcPr>
          <w:p w14:paraId="19DF4C4C" w14:textId="77777777" w:rsidR="00902482" w:rsidRDefault="00000000">
            <w:pPr>
              <w:spacing w:after="372" w:line="259" w:lineRule="auto"/>
              <w:ind w:left="3887" w:firstLine="0"/>
              <w:jc w:val="left"/>
            </w:pPr>
            <w:r>
              <w:rPr>
                <w:noProof/>
              </w:rPr>
              <w:lastRenderedPageBreak/>
              <w:drawing>
                <wp:inline distT="0" distB="0" distL="0" distR="0" wp14:anchorId="68950757" wp14:editId="38477C9B">
                  <wp:extent cx="677764" cy="342205"/>
                  <wp:effectExtent l="0" t="0" r="0" b="0"/>
                  <wp:docPr id="107530" name="Picture 107530"/>
                  <wp:cNvGraphicFramePr/>
                  <a:graphic xmlns:a="http://schemas.openxmlformats.org/drawingml/2006/main">
                    <a:graphicData uri="http://schemas.openxmlformats.org/drawingml/2006/picture">
                      <pic:pic xmlns:pic="http://schemas.openxmlformats.org/drawingml/2006/picture">
                        <pic:nvPicPr>
                          <pic:cNvPr id="107530" name="Picture 107530"/>
                          <pic:cNvPicPr/>
                        </pic:nvPicPr>
                        <pic:blipFill>
                          <a:blip r:embed="rId520"/>
                          <a:stretch>
                            <a:fillRect/>
                          </a:stretch>
                        </pic:blipFill>
                        <pic:spPr>
                          <a:xfrm>
                            <a:off x="0" y="0"/>
                            <a:ext cx="677764" cy="342205"/>
                          </a:xfrm>
                          <a:prstGeom prst="rect">
                            <a:avLst/>
                          </a:prstGeom>
                        </pic:spPr>
                      </pic:pic>
                    </a:graphicData>
                  </a:graphic>
                </wp:inline>
              </w:drawing>
            </w:r>
          </w:p>
          <w:p w14:paraId="267EC6A5" w14:textId="77777777" w:rsidR="00902482" w:rsidRDefault="00000000">
            <w:pPr>
              <w:tabs>
                <w:tab w:val="center" w:pos="3851"/>
                <w:tab w:val="center" w:pos="5355"/>
              </w:tabs>
              <w:spacing w:after="497" w:line="259" w:lineRule="auto"/>
              <w:ind w:left="0" w:firstLine="0"/>
              <w:jc w:val="left"/>
            </w:pPr>
            <w:r>
              <w:tab/>
              <w:t>ACUERDO No.</w:t>
            </w:r>
            <w:r>
              <w:tab/>
              <w:t>DE 2024</w:t>
            </w:r>
          </w:p>
          <w:p w14:paraId="689762E8" w14:textId="77777777" w:rsidR="00902482" w:rsidRDefault="00000000">
            <w:pPr>
              <w:spacing w:after="269" w:line="272" w:lineRule="auto"/>
              <w:ind w:left="0" w:firstLine="0"/>
              <w:jc w:val="center"/>
            </w:pPr>
            <w:r>
              <w:t xml:space="preserve">Por medio del cual se adopta el Reglamento - 0 2 0 9el </w:t>
            </w:r>
            <w:proofErr w:type="spellStart"/>
            <w:r>
              <w:t>pren</w:t>
            </w:r>
            <w:proofErr w:type="spellEnd"/>
            <w:r>
              <w:t xml:space="preserve"> </w:t>
            </w:r>
            <w:proofErr w:type="spellStart"/>
            <w:r>
              <w:t>iz</w:t>
            </w:r>
            <w:proofErr w:type="spellEnd"/>
            <w:r>
              <w:t xml:space="preserve"> SENA y se derogan los Acuerdos 07 de 2012, 02 de 2014, 06 de 2023 y 02 de 2024</w:t>
            </w:r>
          </w:p>
          <w:p w14:paraId="12BA5C9D" w14:textId="77777777" w:rsidR="00902482" w:rsidRDefault="00000000">
            <w:pPr>
              <w:spacing w:after="308" w:line="245" w:lineRule="auto"/>
              <w:ind w:left="732" w:firstLine="0"/>
            </w:pPr>
            <w:r>
              <w:t>evaluados, y las revisiones generadas a las evidencias entregadas a la fecha de autorización de la novedad.</w:t>
            </w:r>
          </w:p>
          <w:p w14:paraId="127FAFF4" w14:textId="77777777" w:rsidR="00902482" w:rsidRDefault="00000000">
            <w:pPr>
              <w:spacing w:after="276" w:line="263" w:lineRule="auto"/>
              <w:ind w:left="732" w:firstLine="0"/>
            </w:pPr>
            <w:r>
              <w:t>Parágrafo 1. Cuando se registra la novedad de aplazamiento la condición de aprendiz SENA se conserva; sin embargo, si el aprendiz cuenta con beneficio de apoyos socioeconómicos estos se suspenden por el mismo periodo de aprobación del aplazamiento o máximo hasta el 30 de noviembre del año en curso.</w:t>
            </w:r>
          </w:p>
          <w:p w14:paraId="478DF0F7" w14:textId="77777777" w:rsidR="00902482" w:rsidRDefault="00000000">
            <w:pPr>
              <w:spacing w:after="263" w:line="242" w:lineRule="auto"/>
              <w:ind w:left="727" w:right="5" w:firstLine="0"/>
            </w:pPr>
            <w:r>
              <w:t>Parágrafo 2. Para todos los casos, la respuesta de parte de la Subdirección de Centro con destino al aprendiz debe ir con copia a los instructores asignados en el grupo origen, especialmente en los casos de aprendices de formación laboral o tecnológica virtual y a distancia y los convenios, para que dentro del ambiente de formación virtual se gestionen las acciones pertinentes con el proceso formativo.</w:t>
            </w:r>
          </w:p>
          <w:p w14:paraId="2B621EF4" w14:textId="77777777" w:rsidR="00902482" w:rsidRDefault="00000000">
            <w:pPr>
              <w:spacing w:after="283" w:line="231" w:lineRule="auto"/>
              <w:ind w:left="727" w:firstLine="0"/>
              <w:jc w:val="left"/>
            </w:pPr>
            <w:r>
              <w:t>Parágrafo 3. Los aprendices en programas de formación dual, articulación con la educación media, no podrán realizar aplazamiento durante el proceso de formación.</w:t>
            </w:r>
          </w:p>
          <w:p w14:paraId="6E4A4DB4" w14:textId="77777777" w:rsidR="00902482" w:rsidRDefault="00000000">
            <w:pPr>
              <w:spacing w:after="277" w:line="241" w:lineRule="auto"/>
              <w:ind w:left="722" w:right="10" w:hanging="356"/>
            </w:pPr>
            <w:r>
              <w:t>3. Reintegro: Es la solicitud formal que hace el aprendiz de formación laboral o tecnológica que tenga autorización de aplazamiento, para que se gestione su reintegro al proceso de formación en el programa. Dicha solicitud debe radicarse de conformidad con lo establecido en este reglamento.</w:t>
            </w:r>
          </w:p>
          <w:p w14:paraId="3393F524" w14:textId="77777777" w:rsidR="00902482" w:rsidRDefault="00000000">
            <w:pPr>
              <w:spacing w:after="267" w:line="228" w:lineRule="auto"/>
              <w:ind w:left="712" w:right="10" w:firstLine="5"/>
            </w:pPr>
            <w:r>
              <w:t>La autorización del reintegro está supeditada a que el programa de formación sea el mismo y de la misma modalidad en el cual se encuentra aplazado, corresponda a un grupo en estado en ejecución y que el avance de este le permita continuar su proceso formativo.</w:t>
            </w:r>
          </w:p>
          <w:p w14:paraId="4E303E91" w14:textId="77777777" w:rsidR="00902482" w:rsidRDefault="00000000">
            <w:pPr>
              <w:spacing w:after="263" w:line="233" w:lineRule="auto"/>
              <w:ind w:left="712" w:right="10" w:firstLine="10"/>
            </w:pPr>
            <w:r>
              <w:t>El aprendiz debe solicitar el reintegro dentro de los cinco (5) días hábiles previos al vencimiento del plazo concedido, adjuntando el reporte de situación de la ejecución de la formación, que previamente le entregó el Centro de Formación, para que le sea asignada su ruta de aprendizaje. De no solicitarlo dentro de este término o no reintegrarse en el plazo establecido en el acto administrativo, se entiende como causal de deserción.</w:t>
            </w:r>
          </w:p>
          <w:p w14:paraId="2BDD2E5F" w14:textId="77777777" w:rsidR="00902482" w:rsidRDefault="00000000">
            <w:pPr>
              <w:spacing w:after="268" w:line="252" w:lineRule="auto"/>
              <w:ind w:left="722" w:firstLine="5"/>
            </w:pPr>
            <w:r>
              <w:t>La coordinación académica analizará la viabilidad del reintegro y hará la respectiva recomendación a la Subdirección de Centro; y con base en esta, actuará en consecuencia:</w:t>
            </w:r>
          </w:p>
          <w:p w14:paraId="5F48C95A" w14:textId="77777777" w:rsidR="00902482" w:rsidRDefault="00000000">
            <w:pPr>
              <w:numPr>
                <w:ilvl w:val="0"/>
                <w:numId w:val="27"/>
              </w:numPr>
              <w:spacing w:after="39" w:line="234" w:lineRule="auto"/>
              <w:ind w:right="8" w:hanging="356"/>
            </w:pPr>
            <w:r>
              <w:t>Si es posible el reintegro: El Coordinador académico envía respuesta al aprendiz mediante comunicación radicada, especificando el nombre del programa de formación, el número de grupo y la fecha en la cual el aprendiz debe reintegrarse al proceso formativo, con copia a los instructores asignados en el respectivo grupo, especialmente en los casos de aprendices de formación virtual o a distancia, para que dentro del ambiente de formación virtual se gestionen las acciones pertinentes con el proceso formativo.</w:t>
            </w:r>
          </w:p>
          <w:p w14:paraId="06616F8B" w14:textId="77777777" w:rsidR="00902482" w:rsidRDefault="00000000">
            <w:pPr>
              <w:numPr>
                <w:ilvl w:val="0"/>
                <w:numId w:val="27"/>
              </w:numPr>
              <w:spacing w:after="298" w:line="238" w:lineRule="auto"/>
              <w:ind w:right="8" w:hanging="356"/>
            </w:pPr>
            <w:r>
              <w:t>Si no es posible el reintegro: El Coordinador académico mediante comunicación radicada le informa al aprendiz que la solicitud de reintegro no fue autorizada, indicando las razones, y que en consecuencia puede optar por:</w:t>
            </w:r>
          </w:p>
          <w:p w14:paraId="6300E5E9" w14:textId="77777777" w:rsidR="00902482" w:rsidRDefault="00000000">
            <w:pPr>
              <w:spacing w:after="738" w:line="246" w:lineRule="auto"/>
              <w:ind w:left="1423" w:hanging="298"/>
            </w:pPr>
            <w:r>
              <w:rPr>
                <w:noProof/>
              </w:rPr>
              <w:drawing>
                <wp:inline distT="0" distB="0" distL="0" distR="0" wp14:anchorId="298424A5" wp14:editId="4D7E9BB7">
                  <wp:extent cx="3322" cy="3324"/>
                  <wp:effectExtent l="0" t="0" r="0" b="0"/>
                  <wp:docPr id="107514" name="Picture 107514"/>
                  <wp:cNvGraphicFramePr/>
                  <a:graphic xmlns:a="http://schemas.openxmlformats.org/drawingml/2006/main">
                    <a:graphicData uri="http://schemas.openxmlformats.org/drawingml/2006/picture">
                      <pic:pic xmlns:pic="http://schemas.openxmlformats.org/drawingml/2006/picture">
                        <pic:nvPicPr>
                          <pic:cNvPr id="107514" name="Picture 107514"/>
                          <pic:cNvPicPr/>
                        </pic:nvPicPr>
                        <pic:blipFill>
                          <a:blip r:embed="rId97"/>
                          <a:stretch>
                            <a:fillRect/>
                          </a:stretch>
                        </pic:blipFill>
                        <pic:spPr>
                          <a:xfrm>
                            <a:off x="0" y="0"/>
                            <a:ext cx="3322" cy="3324"/>
                          </a:xfrm>
                          <a:prstGeom prst="rect">
                            <a:avLst/>
                          </a:prstGeom>
                        </pic:spPr>
                      </pic:pic>
                    </a:graphicData>
                  </a:graphic>
                </wp:inline>
              </w:drawing>
            </w:r>
            <w:r>
              <w:t xml:space="preserve"> Opción 1: Gestionar de inmediato la novedad de retiro voluntario, tal como lo establece este reglamento, precisando que se trata de una causa justificable. Esta</w:t>
            </w:r>
          </w:p>
          <w:p w14:paraId="34810140" w14:textId="77777777" w:rsidR="00902482" w:rsidRDefault="00000000">
            <w:pPr>
              <w:spacing w:after="2" w:line="259" w:lineRule="auto"/>
              <w:ind w:left="5" w:firstLine="0"/>
              <w:jc w:val="left"/>
            </w:pPr>
            <w:r>
              <w:t>23</w:t>
            </w:r>
          </w:p>
          <w:p w14:paraId="5419B36A" w14:textId="77777777" w:rsidR="00902482" w:rsidRDefault="00000000">
            <w:pPr>
              <w:spacing w:after="0" w:line="259" w:lineRule="auto"/>
              <w:ind w:left="0" w:firstLine="0"/>
              <w:jc w:val="left"/>
            </w:pPr>
            <w:r>
              <w:t>GJ-F-028 VOI</w:t>
            </w:r>
          </w:p>
        </w:tc>
      </w:tr>
    </w:tbl>
    <w:p w14:paraId="477C16DB" w14:textId="77777777" w:rsidR="00902482" w:rsidRDefault="00902482">
      <w:pPr>
        <w:spacing w:after="0" w:line="259" w:lineRule="auto"/>
        <w:ind w:left="-1440" w:right="4167" w:firstLine="0"/>
        <w:jc w:val="left"/>
      </w:pPr>
    </w:p>
    <w:tbl>
      <w:tblPr>
        <w:tblStyle w:val="TableGrid"/>
        <w:tblW w:w="10935" w:type="dxa"/>
        <w:tblInd w:w="-765" w:type="dxa"/>
        <w:tblCellMar>
          <w:top w:w="0" w:type="dxa"/>
          <w:left w:w="1068" w:type="dxa"/>
          <w:bottom w:w="71" w:type="dxa"/>
          <w:right w:w="951" w:type="dxa"/>
        </w:tblCellMar>
        <w:tblLook w:val="04A0" w:firstRow="1" w:lastRow="0" w:firstColumn="1" w:lastColumn="0" w:noHBand="0" w:noVBand="1"/>
      </w:tblPr>
      <w:tblGrid>
        <w:gridCol w:w="10935"/>
      </w:tblGrid>
      <w:tr w:rsidR="00902482" w14:paraId="33E475D0" w14:textId="77777777">
        <w:trPr>
          <w:trHeight w:val="16506"/>
        </w:trPr>
        <w:tc>
          <w:tcPr>
            <w:tcW w:w="10935" w:type="dxa"/>
            <w:tcBorders>
              <w:top w:val="nil"/>
              <w:left w:val="single" w:sz="2" w:space="0" w:color="000000"/>
              <w:bottom w:val="single" w:sz="2" w:space="0" w:color="000000"/>
              <w:right w:val="single" w:sz="2" w:space="0" w:color="000000"/>
            </w:tcBorders>
            <w:vAlign w:val="bottom"/>
          </w:tcPr>
          <w:p w14:paraId="7E85B1F0" w14:textId="77777777" w:rsidR="00902482" w:rsidRDefault="00000000">
            <w:pPr>
              <w:spacing w:after="382" w:line="259" w:lineRule="auto"/>
              <w:ind w:left="3874" w:firstLine="0"/>
              <w:jc w:val="left"/>
            </w:pPr>
            <w:r>
              <w:rPr>
                <w:noProof/>
              </w:rPr>
              <w:lastRenderedPageBreak/>
              <w:drawing>
                <wp:inline distT="0" distB="0" distL="0" distR="0" wp14:anchorId="0D28AA27" wp14:editId="6C145882">
                  <wp:extent cx="674898" cy="339175"/>
                  <wp:effectExtent l="0" t="0" r="0" b="0"/>
                  <wp:docPr id="111510" name="Picture 111510"/>
                  <wp:cNvGraphicFramePr/>
                  <a:graphic xmlns:a="http://schemas.openxmlformats.org/drawingml/2006/main">
                    <a:graphicData uri="http://schemas.openxmlformats.org/drawingml/2006/picture">
                      <pic:pic xmlns:pic="http://schemas.openxmlformats.org/drawingml/2006/picture">
                        <pic:nvPicPr>
                          <pic:cNvPr id="111510" name="Picture 111510"/>
                          <pic:cNvPicPr/>
                        </pic:nvPicPr>
                        <pic:blipFill>
                          <a:blip r:embed="rId521"/>
                          <a:stretch>
                            <a:fillRect/>
                          </a:stretch>
                        </pic:blipFill>
                        <pic:spPr>
                          <a:xfrm>
                            <a:off x="0" y="0"/>
                            <a:ext cx="674898" cy="339175"/>
                          </a:xfrm>
                          <a:prstGeom prst="rect">
                            <a:avLst/>
                          </a:prstGeom>
                        </pic:spPr>
                      </pic:pic>
                    </a:graphicData>
                  </a:graphic>
                </wp:inline>
              </w:drawing>
            </w:r>
          </w:p>
          <w:p w14:paraId="6A0830FB" w14:textId="77777777" w:rsidR="00902482" w:rsidRDefault="00000000">
            <w:pPr>
              <w:tabs>
                <w:tab w:val="center" w:pos="3838"/>
                <w:tab w:val="center" w:pos="5338"/>
              </w:tabs>
              <w:spacing w:after="88" w:line="259" w:lineRule="auto"/>
              <w:ind w:left="0" w:firstLine="0"/>
              <w:jc w:val="left"/>
            </w:pPr>
            <w:r>
              <w:tab/>
              <w:t>ACUERDO No.</w:t>
            </w:r>
            <w:r>
              <w:tab/>
              <w:t>DE 2024</w:t>
            </w:r>
          </w:p>
          <w:p w14:paraId="574C037F" w14:textId="77777777" w:rsidR="00902482" w:rsidRDefault="00000000">
            <w:pPr>
              <w:spacing w:after="0" w:line="259" w:lineRule="auto"/>
              <w:ind w:left="366" w:firstLine="0"/>
              <w:jc w:val="center"/>
            </w:pPr>
            <w:r>
              <w:rPr>
                <w:sz w:val="50"/>
              </w:rPr>
              <w:t>- 0 0 0 9</w:t>
            </w:r>
          </w:p>
          <w:p w14:paraId="1A2EF1B6" w14:textId="77777777" w:rsidR="00902482" w:rsidRDefault="00000000">
            <w:pPr>
              <w:spacing w:after="273" w:line="272" w:lineRule="auto"/>
              <w:ind w:left="0" w:firstLine="0"/>
              <w:jc w:val="center"/>
            </w:pPr>
            <w:r>
              <w:t>Por medio del cual se adopta el Reglamento del Aprendiz SENA y se derogan los Acuerdos 07 de 2012, 02 de 2014, 06 de 2023 y 02 de 2024</w:t>
            </w:r>
          </w:p>
          <w:p w14:paraId="15FB8D0A" w14:textId="77777777" w:rsidR="00902482" w:rsidRDefault="00000000">
            <w:pPr>
              <w:spacing w:after="17" w:line="258" w:lineRule="auto"/>
              <w:ind w:left="1424" w:right="16" w:firstLine="0"/>
            </w:pPr>
            <w:r>
              <w:t>opción no genera sanción para el aprendiz y le permite presentarse de inmediato a cualquier programa de formación laboral o tecnológica, siguiendo el proceso establecido por el SENA.</w:t>
            </w:r>
          </w:p>
          <w:p w14:paraId="6E5E7BC4" w14:textId="77777777" w:rsidR="00902482" w:rsidRDefault="00000000">
            <w:pPr>
              <w:spacing w:after="11" w:line="258" w:lineRule="auto"/>
              <w:ind w:left="1419" w:right="16" w:firstLine="5"/>
            </w:pPr>
            <w:r>
              <w:t>Opción 2: Mantener la condición de aplazado hasta por un (1) año contado a partir de la fecha en la cual debía reintegrarse según el acto administrativo. Durante este tiempo el aprendiz debe solicitar nuevamente el reintegro y la entidad hará lo posible por ofrecerle el programa de formación que cumpla con los requisitos de reintegro; de no ser posible se procederá al retiro de la formación, no se generará sanción y el aprendiz podrá postularse a otro programa de formación.</w:t>
            </w:r>
          </w:p>
          <w:p w14:paraId="39BF04D1" w14:textId="77777777" w:rsidR="00902482" w:rsidRDefault="00000000">
            <w:pPr>
              <w:spacing w:after="289" w:line="248" w:lineRule="auto"/>
              <w:ind w:left="1419" w:firstLine="5"/>
            </w:pPr>
            <w:r>
              <w:t>Opción 3: Solicitar traslado a un programa afín, de la misma red de conocimiento o tecnológica al programa en el que inicialmente se matriculó.</w:t>
            </w:r>
          </w:p>
          <w:p w14:paraId="70288E14" w14:textId="77777777" w:rsidR="00902482" w:rsidRDefault="00000000">
            <w:pPr>
              <w:spacing w:after="274" w:line="263" w:lineRule="auto"/>
              <w:ind w:left="712" w:right="16" w:hanging="361"/>
            </w:pPr>
            <w:r>
              <w:t>4. Retiro voluntario: Es la solicitud formal que hace el aprendiz de formación laboral o tecnológica, en cualquiera de sus modalidades (presencial, virtual o a distancia) o estrategias de oferta (articulación con la media) para que se le autorice el retiro definitivo del programa de formación. Dicha solicitud debe radicarse de conformidad con lo establecido en este reglamento.</w:t>
            </w:r>
          </w:p>
          <w:p w14:paraId="5EDF9265" w14:textId="77777777" w:rsidR="00902482" w:rsidRDefault="00000000">
            <w:pPr>
              <w:spacing w:after="274" w:line="260" w:lineRule="auto"/>
              <w:ind w:left="712" w:right="16" w:firstLine="10"/>
            </w:pPr>
            <w:r>
              <w:t>Esta solicitud será resuelta por el Coordinador académico, a fin de analizar a profundidad las causas del retiro y agotar las diferentes posibilidades tendientes a lograr la permanencia del aprendiz en la formación; en caso contrario se realiza la respuesta y se registra la novedad de esta decisión como acto académico administrativo en el aplicativo.</w:t>
            </w:r>
          </w:p>
          <w:p w14:paraId="420013B8" w14:textId="77777777" w:rsidR="00902482" w:rsidRDefault="00000000">
            <w:pPr>
              <w:spacing w:after="269" w:line="270" w:lineRule="auto"/>
              <w:ind w:left="702" w:right="16" w:firstLine="26"/>
            </w:pPr>
            <w:r>
              <w:t>La solicitud de retiro voluntario del programa de formación, que no cuente con causas justificables se constituirá en una falta grave por parte del aprendiz, por lo tanto, la novedad que se registre será la de cancelación de la matrícula.</w:t>
            </w:r>
          </w:p>
          <w:p w14:paraId="18014A52" w14:textId="77777777" w:rsidR="00902482" w:rsidRDefault="00000000">
            <w:pPr>
              <w:spacing w:after="264" w:line="260" w:lineRule="auto"/>
              <w:ind w:left="723" w:firstLine="10"/>
            </w:pPr>
            <w:r>
              <w:t>Las causales justificables de retiro voluntario, las cuales deben contar con el soporte correspondiente que las acredite:</w:t>
            </w:r>
          </w:p>
          <w:p w14:paraId="048CE26A" w14:textId="77777777" w:rsidR="00902482" w:rsidRDefault="00000000">
            <w:pPr>
              <w:numPr>
                <w:ilvl w:val="0"/>
                <w:numId w:val="28"/>
              </w:numPr>
              <w:spacing w:line="241" w:lineRule="auto"/>
              <w:ind w:hanging="377"/>
              <w:jc w:val="left"/>
            </w:pPr>
            <w:r>
              <w:t xml:space="preserve">Incapacidad médica igual o </w:t>
            </w:r>
            <w:proofErr w:type="spellStart"/>
            <w:r>
              <w:t>superiora</w:t>
            </w:r>
            <w:proofErr w:type="spellEnd"/>
            <w:r>
              <w:t xml:space="preserve"> veinte (20) días expedida por la entidad promotora de salud - EPS correspondiente o por médico competente.</w:t>
            </w:r>
          </w:p>
          <w:p w14:paraId="2BD6BFF2" w14:textId="77777777" w:rsidR="00902482" w:rsidRDefault="00000000">
            <w:pPr>
              <w:numPr>
                <w:ilvl w:val="0"/>
                <w:numId w:val="28"/>
              </w:numPr>
              <w:spacing w:after="0" w:line="269" w:lineRule="auto"/>
              <w:ind w:hanging="377"/>
              <w:jc w:val="left"/>
            </w:pPr>
            <w:r>
              <w:t>Licencia de maternidad o paternidad expedida por la entidad promotora de salud - EPS correspondiente o por médico competente.</w:t>
            </w:r>
          </w:p>
          <w:p w14:paraId="688E6CAC" w14:textId="77777777" w:rsidR="00902482" w:rsidRDefault="00000000">
            <w:pPr>
              <w:numPr>
                <w:ilvl w:val="0"/>
                <w:numId w:val="28"/>
              </w:numPr>
              <w:spacing w:after="0" w:line="259" w:lineRule="auto"/>
              <w:ind w:hanging="377"/>
              <w:jc w:val="left"/>
            </w:pPr>
            <w:r>
              <w:t>Calamidad doméstica.</w:t>
            </w:r>
          </w:p>
          <w:p w14:paraId="3AEBE072" w14:textId="77777777" w:rsidR="00902482" w:rsidRDefault="00000000">
            <w:pPr>
              <w:numPr>
                <w:ilvl w:val="0"/>
                <w:numId w:val="28"/>
              </w:numPr>
              <w:spacing w:after="0" w:line="259" w:lineRule="auto"/>
              <w:ind w:hanging="377"/>
              <w:jc w:val="left"/>
            </w:pPr>
            <w:r>
              <w:t>Asuntos judiciales.</w:t>
            </w:r>
          </w:p>
          <w:p w14:paraId="060E46B7" w14:textId="77777777" w:rsidR="00902482" w:rsidRDefault="00000000">
            <w:pPr>
              <w:numPr>
                <w:ilvl w:val="0"/>
                <w:numId w:val="28"/>
              </w:numPr>
              <w:spacing w:after="261" w:line="259" w:lineRule="auto"/>
              <w:ind w:hanging="377"/>
              <w:jc w:val="left"/>
            </w:pPr>
            <w:r>
              <w:t>Prestación del servicio militar.</w:t>
            </w:r>
          </w:p>
          <w:p w14:paraId="6CBB9107" w14:textId="77777777" w:rsidR="00902482" w:rsidRDefault="00000000">
            <w:pPr>
              <w:spacing w:after="0" w:line="258" w:lineRule="auto"/>
              <w:ind w:left="717" w:firstLine="0"/>
            </w:pPr>
            <w:r>
              <w:t xml:space="preserve">Parágrafo. Una vez se autorice esta </w:t>
            </w:r>
            <w:r>
              <w:rPr>
                <w:noProof/>
              </w:rPr>
              <w:drawing>
                <wp:inline distT="0" distB="0" distL="0" distR="0" wp14:anchorId="639451DC" wp14:editId="4C154EA5">
                  <wp:extent cx="3325" cy="3325"/>
                  <wp:effectExtent l="0" t="0" r="0" b="0"/>
                  <wp:docPr id="111465" name="Picture 111465"/>
                  <wp:cNvGraphicFramePr/>
                  <a:graphic xmlns:a="http://schemas.openxmlformats.org/drawingml/2006/main">
                    <a:graphicData uri="http://schemas.openxmlformats.org/drawingml/2006/picture">
                      <pic:pic xmlns:pic="http://schemas.openxmlformats.org/drawingml/2006/picture">
                        <pic:nvPicPr>
                          <pic:cNvPr id="111465" name="Picture 111465"/>
                          <pic:cNvPicPr/>
                        </pic:nvPicPr>
                        <pic:blipFill>
                          <a:blip r:embed="rId503"/>
                          <a:stretch>
                            <a:fillRect/>
                          </a:stretch>
                        </pic:blipFill>
                        <pic:spPr>
                          <a:xfrm>
                            <a:off x="0" y="0"/>
                            <a:ext cx="3325" cy="3325"/>
                          </a:xfrm>
                          <a:prstGeom prst="rect">
                            <a:avLst/>
                          </a:prstGeom>
                        </pic:spPr>
                      </pic:pic>
                    </a:graphicData>
                  </a:graphic>
                </wp:inline>
              </w:drawing>
            </w:r>
            <w:r>
              <w:t>novedad, el Centro de Formación debe hacer su respectivo registro en el sistema de gestión académica administrativa a más tardar a los dos</w:t>
            </w:r>
          </w:p>
          <w:p w14:paraId="72B79C5F" w14:textId="77777777" w:rsidR="00902482" w:rsidRDefault="00000000">
            <w:pPr>
              <w:spacing w:after="13" w:line="259" w:lineRule="auto"/>
              <w:ind w:left="3398" w:firstLine="0"/>
              <w:jc w:val="left"/>
            </w:pPr>
            <w:r>
              <w:rPr>
                <w:noProof/>
              </w:rPr>
              <w:drawing>
                <wp:inline distT="0" distB="0" distL="0" distR="0" wp14:anchorId="6876F518" wp14:editId="36A57BCD">
                  <wp:extent cx="3325" cy="3325"/>
                  <wp:effectExtent l="0" t="0" r="0" b="0"/>
                  <wp:docPr id="111466" name="Picture 111466"/>
                  <wp:cNvGraphicFramePr/>
                  <a:graphic xmlns:a="http://schemas.openxmlformats.org/drawingml/2006/main">
                    <a:graphicData uri="http://schemas.openxmlformats.org/drawingml/2006/picture">
                      <pic:pic xmlns:pic="http://schemas.openxmlformats.org/drawingml/2006/picture">
                        <pic:nvPicPr>
                          <pic:cNvPr id="111466" name="Picture 111466"/>
                          <pic:cNvPicPr/>
                        </pic:nvPicPr>
                        <pic:blipFill>
                          <a:blip r:embed="rId298"/>
                          <a:stretch>
                            <a:fillRect/>
                          </a:stretch>
                        </pic:blipFill>
                        <pic:spPr>
                          <a:xfrm>
                            <a:off x="0" y="0"/>
                            <a:ext cx="3325" cy="3325"/>
                          </a:xfrm>
                          <a:prstGeom prst="rect">
                            <a:avLst/>
                          </a:prstGeom>
                        </pic:spPr>
                      </pic:pic>
                    </a:graphicData>
                  </a:graphic>
                </wp:inline>
              </w:drawing>
            </w:r>
          </w:p>
          <w:p w14:paraId="08F6D8D5" w14:textId="77777777" w:rsidR="00902482" w:rsidRDefault="00000000">
            <w:pPr>
              <w:spacing w:after="264" w:line="252" w:lineRule="auto"/>
              <w:ind w:left="707" w:firstLine="10"/>
            </w:pPr>
            <w:r>
              <w:t>(2) días hábiles siguientes a la fecha de radicación de la respuesta al aprendiz, a fin de garantizar la sincronización del estado del aprendiz.</w:t>
            </w:r>
          </w:p>
          <w:p w14:paraId="00E921A6" w14:textId="77777777" w:rsidR="00902482" w:rsidRDefault="00000000">
            <w:pPr>
              <w:spacing w:after="254" w:line="259" w:lineRule="auto"/>
              <w:ind w:left="0" w:firstLine="0"/>
              <w:jc w:val="left"/>
            </w:pPr>
            <w:r>
              <w:rPr>
                <w:sz w:val="22"/>
              </w:rPr>
              <w:t xml:space="preserve">Artículo </w:t>
            </w:r>
            <w:proofErr w:type="gramStart"/>
            <w:r>
              <w:rPr>
                <w:sz w:val="22"/>
              </w:rPr>
              <w:t>19</w:t>
            </w:r>
            <w:r>
              <w:rPr>
                <w:sz w:val="22"/>
                <w:vertAlign w:val="superscript"/>
              </w:rPr>
              <w:t xml:space="preserve">2 </w:t>
            </w:r>
            <w:r>
              <w:rPr>
                <w:sz w:val="22"/>
              </w:rPr>
              <w:t>,</w:t>
            </w:r>
            <w:proofErr w:type="gramEnd"/>
            <w:r>
              <w:rPr>
                <w:sz w:val="22"/>
              </w:rPr>
              <w:t xml:space="preserve"> Certificación</w:t>
            </w:r>
          </w:p>
          <w:p w14:paraId="0ABC8E9C" w14:textId="77777777" w:rsidR="00902482" w:rsidRDefault="00000000">
            <w:pPr>
              <w:spacing w:after="753" w:line="264" w:lineRule="auto"/>
              <w:ind w:left="5" w:firstLine="10"/>
            </w:pPr>
            <w:r>
              <w:lastRenderedPageBreak/>
              <w:t>La certificación es el procedimiento mediante el cual, la entidad hace el reconocimiento formal de los resultados, aprobados por el aprendiz durante su proceso formativo, para tal fin se seguirán las siguientes reglas:</w:t>
            </w:r>
          </w:p>
          <w:p w14:paraId="7EB7BE14" w14:textId="77777777" w:rsidR="00902482" w:rsidRDefault="00000000">
            <w:pPr>
              <w:spacing w:after="11" w:line="259" w:lineRule="auto"/>
              <w:ind w:left="5" w:firstLine="0"/>
              <w:jc w:val="left"/>
            </w:pPr>
            <w:r>
              <w:t>24</w:t>
            </w:r>
          </w:p>
          <w:p w14:paraId="6A03EE93" w14:textId="77777777" w:rsidR="00902482" w:rsidRDefault="00000000">
            <w:pPr>
              <w:spacing w:after="0" w:line="259" w:lineRule="auto"/>
              <w:ind w:left="5" w:firstLine="0"/>
              <w:jc w:val="left"/>
            </w:pPr>
            <w:r>
              <w:t>GJ-F-028 VOI</w:t>
            </w:r>
          </w:p>
        </w:tc>
      </w:tr>
    </w:tbl>
    <w:p w14:paraId="5E88826E" w14:textId="77777777" w:rsidR="00902482" w:rsidRDefault="00902482">
      <w:pPr>
        <w:sectPr w:rsidR="00902482">
          <w:headerReference w:type="even" r:id="rId522"/>
          <w:headerReference w:type="default" r:id="rId523"/>
          <w:footerReference w:type="even" r:id="rId524"/>
          <w:footerReference w:type="default" r:id="rId525"/>
          <w:headerReference w:type="first" r:id="rId526"/>
          <w:footerReference w:type="first" r:id="rId527"/>
          <w:pgSz w:w="12204" w:h="18720"/>
          <w:pgMar w:top="1162" w:right="1440" w:bottom="1017" w:left="1440" w:header="927" w:footer="34" w:gutter="0"/>
          <w:cols w:space="720"/>
          <w:titlePg/>
        </w:sectPr>
      </w:pPr>
    </w:p>
    <w:p w14:paraId="360095F2" w14:textId="77777777" w:rsidR="00902482" w:rsidRDefault="00902482">
      <w:pPr>
        <w:spacing w:after="0" w:line="259" w:lineRule="auto"/>
        <w:ind w:left="-1440" w:right="4141" w:firstLine="0"/>
        <w:jc w:val="left"/>
      </w:pPr>
    </w:p>
    <w:tbl>
      <w:tblPr>
        <w:tblStyle w:val="TableGrid"/>
        <w:tblW w:w="10938" w:type="dxa"/>
        <w:tblInd w:w="-782" w:type="dxa"/>
        <w:tblCellMar>
          <w:top w:w="0" w:type="dxa"/>
          <w:left w:w="1061" w:type="dxa"/>
          <w:bottom w:w="67" w:type="dxa"/>
          <w:right w:w="956" w:type="dxa"/>
        </w:tblCellMar>
        <w:tblLook w:val="04A0" w:firstRow="1" w:lastRow="0" w:firstColumn="1" w:lastColumn="0" w:noHBand="0" w:noVBand="1"/>
      </w:tblPr>
      <w:tblGrid>
        <w:gridCol w:w="10938"/>
      </w:tblGrid>
      <w:tr w:rsidR="00902482" w14:paraId="2DA30E10" w14:textId="77777777">
        <w:trPr>
          <w:trHeight w:val="16509"/>
        </w:trPr>
        <w:tc>
          <w:tcPr>
            <w:tcW w:w="10938" w:type="dxa"/>
            <w:tcBorders>
              <w:top w:val="nil"/>
              <w:left w:val="single" w:sz="2" w:space="0" w:color="000000"/>
              <w:bottom w:val="single" w:sz="2" w:space="0" w:color="000000"/>
              <w:right w:val="single" w:sz="2" w:space="0" w:color="000000"/>
            </w:tcBorders>
            <w:vAlign w:val="bottom"/>
          </w:tcPr>
          <w:p w14:paraId="4F85328A" w14:textId="77777777" w:rsidR="00902482" w:rsidRDefault="00000000">
            <w:pPr>
              <w:spacing w:after="381" w:line="259" w:lineRule="auto"/>
              <w:ind w:left="3878" w:firstLine="0"/>
              <w:jc w:val="left"/>
            </w:pPr>
            <w:r>
              <w:rPr>
                <w:noProof/>
              </w:rPr>
              <w:lastRenderedPageBreak/>
              <w:drawing>
                <wp:inline distT="0" distB="0" distL="0" distR="0" wp14:anchorId="058B3866" wp14:editId="48FF5B20">
                  <wp:extent cx="683581" cy="338361"/>
                  <wp:effectExtent l="0" t="0" r="0" b="0"/>
                  <wp:docPr id="115424" name="Picture 115424"/>
                  <wp:cNvGraphicFramePr/>
                  <a:graphic xmlns:a="http://schemas.openxmlformats.org/drawingml/2006/main">
                    <a:graphicData uri="http://schemas.openxmlformats.org/drawingml/2006/picture">
                      <pic:pic xmlns:pic="http://schemas.openxmlformats.org/drawingml/2006/picture">
                        <pic:nvPicPr>
                          <pic:cNvPr id="115424" name="Picture 115424"/>
                          <pic:cNvPicPr/>
                        </pic:nvPicPr>
                        <pic:blipFill>
                          <a:blip r:embed="rId528"/>
                          <a:stretch>
                            <a:fillRect/>
                          </a:stretch>
                        </pic:blipFill>
                        <pic:spPr>
                          <a:xfrm>
                            <a:off x="0" y="0"/>
                            <a:ext cx="683581" cy="338361"/>
                          </a:xfrm>
                          <a:prstGeom prst="rect">
                            <a:avLst/>
                          </a:prstGeom>
                        </pic:spPr>
                      </pic:pic>
                    </a:graphicData>
                  </a:graphic>
                </wp:inline>
              </w:drawing>
            </w:r>
          </w:p>
          <w:p w14:paraId="43F0B8DE" w14:textId="77777777" w:rsidR="00902482" w:rsidRDefault="00000000">
            <w:pPr>
              <w:tabs>
                <w:tab w:val="center" w:pos="3849"/>
                <w:tab w:val="center" w:pos="5351"/>
              </w:tabs>
              <w:spacing w:after="95" w:line="259" w:lineRule="auto"/>
              <w:ind w:left="0" w:firstLine="0"/>
              <w:jc w:val="left"/>
            </w:pPr>
            <w:r>
              <w:tab/>
              <w:t>ACUERDO No.</w:t>
            </w:r>
            <w:r>
              <w:tab/>
              <w:t>DE 2024</w:t>
            </w:r>
          </w:p>
          <w:p w14:paraId="04F0E33C" w14:textId="77777777" w:rsidR="00902482" w:rsidRDefault="00000000">
            <w:pPr>
              <w:spacing w:after="0" w:line="259" w:lineRule="auto"/>
              <w:ind w:left="199" w:firstLine="0"/>
              <w:jc w:val="center"/>
            </w:pPr>
            <w:r>
              <w:rPr>
                <w:sz w:val="50"/>
              </w:rPr>
              <w:t>- 0 0 0 9</w:t>
            </w:r>
          </w:p>
          <w:p w14:paraId="284A2C52" w14:textId="77777777" w:rsidR="00902482" w:rsidRDefault="00000000">
            <w:pPr>
              <w:spacing w:after="582" w:line="270" w:lineRule="auto"/>
              <w:ind w:left="0" w:firstLine="0"/>
              <w:jc w:val="center"/>
            </w:pPr>
            <w:r>
              <w:t>Por medio del cual se adopta el Reglamento del Aprendiz SENA y se derogan los Acuerdos 07 de 2012, 02 de 2014, 06 de 2023 y 02 de 2024</w:t>
            </w:r>
          </w:p>
          <w:p w14:paraId="4093101E" w14:textId="77777777" w:rsidR="00902482" w:rsidRDefault="00000000">
            <w:pPr>
              <w:numPr>
                <w:ilvl w:val="0"/>
                <w:numId w:val="29"/>
              </w:numPr>
              <w:spacing w:after="27" w:line="269" w:lineRule="auto"/>
              <w:ind w:right="3" w:hanging="366"/>
            </w:pPr>
            <w:r>
              <w:t>El aprendiz es el responsable de verificar en el sistema de gestión académica y administrativa que cuenta con los datos básicos y de contacto actualizados y que se encuentre matriculado en el programa al cual se inscribió. Esta verificación es obligatoria y de ella dependerá la entrega conforme del respectivo documento académico.</w:t>
            </w:r>
          </w:p>
          <w:p w14:paraId="64DE2FEE" w14:textId="77777777" w:rsidR="00902482" w:rsidRDefault="00000000">
            <w:pPr>
              <w:numPr>
                <w:ilvl w:val="0"/>
                <w:numId w:val="29"/>
              </w:numPr>
              <w:spacing w:after="279" w:line="269" w:lineRule="auto"/>
              <w:ind w:right="3" w:hanging="366"/>
            </w:pPr>
            <w:r>
              <w:t>El aprendiz de formación laboral o tecnológica debe cumplir con los siguientes requisitos para certificarse, en concordancia con la normatividad institucional vigente.</w:t>
            </w:r>
          </w:p>
          <w:p w14:paraId="3AE19FEB" w14:textId="77777777" w:rsidR="00902482" w:rsidRDefault="00000000">
            <w:pPr>
              <w:numPr>
                <w:ilvl w:val="1"/>
                <w:numId w:val="29"/>
              </w:numPr>
              <w:spacing w:after="2" w:line="259" w:lineRule="auto"/>
              <w:ind w:left="1081" w:hanging="376"/>
              <w:jc w:val="left"/>
            </w:pPr>
            <w:r>
              <w:t xml:space="preserve">Encontrarse en estado "por certificar" en el sistema de gestión </w:t>
            </w:r>
            <w:proofErr w:type="gramStart"/>
            <w:r>
              <w:t>académico administrativa</w:t>
            </w:r>
            <w:proofErr w:type="gramEnd"/>
            <w:r>
              <w:t>.</w:t>
            </w:r>
          </w:p>
          <w:p w14:paraId="7CC0C7C5" w14:textId="77777777" w:rsidR="00902482" w:rsidRDefault="00000000">
            <w:pPr>
              <w:numPr>
                <w:ilvl w:val="1"/>
                <w:numId w:val="29"/>
              </w:numPr>
              <w:spacing w:after="14" w:line="238" w:lineRule="auto"/>
              <w:ind w:left="1081" w:hanging="376"/>
              <w:jc w:val="left"/>
            </w:pPr>
            <w:r>
              <w:t>Para los aprendices de formación tecnológica, evidencia de presentación de las pruebas establecidas para este nivel de formación por el Ministerio de Educación Nacional</w:t>
            </w:r>
          </w:p>
          <w:p w14:paraId="0ABCC2C3" w14:textId="77777777" w:rsidR="00902482" w:rsidRDefault="00000000">
            <w:pPr>
              <w:numPr>
                <w:ilvl w:val="1"/>
                <w:numId w:val="29"/>
              </w:numPr>
              <w:spacing w:after="284" w:line="246" w:lineRule="auto"/>
              <w:ind w:left="1081" w:hanging="376"/>
              <w:jc w:val="left"/>
            </w:pPr>
            <w:r>
              <w:t>Estar registrado en la Agencia Pública de Empleo del SENA, a excepción de los aprendices de formación complementaria.</w:t>
            </w:r>
          </w:p>
          <w:p w14:paraId="06885F6D" w14:textId="77777777" w:rsidR="00902482" w:rsidRDefault="00000000">
            <w:pPr>
              <w:spacing w:after="286" w:line="260" w:lineRule="auto"/>
              <w:ind w:left="5" w:right="10" w:firstLine="10"/>
            </w:pPr>
            <w:r>
              <w:t>El Centro de formación cuenta máximo con treinta (30) días calendario, contados a partir de la fecha de entrega de las evidencias por parte del aprendiz, para el registro y la expedición de respectivo certificado.</w:t>
            </w:r>
          </w:p>
          <w:p w14:paraId="38C18EFF" w14:textId="77777777" w:rsidR="00902482" w:rsidRDefault="00000000">
            <w:pPr>
              <w:spacing w:after="560" w:line="254" w:lineRule="auto"/>
              <w:ind w:left="5" w:firstLine="5"/>
            </w:pPr>
            <w:r>
              <w:t>Parágrafo. Los aprendices de articulación con la educación media deben culminar la ejecución de las etapas lectiva y productiva del programa de formación SENA, en el último año escolar. En este caso, el instructor responsable, evaluará los resultados de aprendizaje en el sistema de gestión académica administrativa y previo al cumplimiento de requisitos, el Centro de Formación emitirá el correspondiente certificado o define la situación académica del aprendiz según términos definidos en este reglamento.</w:t>
            </w:r>
          </w:p>
          <w:p w14:paraId="7497A187" w14:textId="77777777" w:rsidR="00902482" w:rsidRDefault="00000000">
            <w:pPr>
              <w:spacing w:after="279" w:line="259" w:lineRule="auto"/>
              <w:ind w:left="0" w:firstLine="0"/>
              <w:jc w:val="left"/>
            </w:pPr>
            <w:r>
              <w:rPr>
                <w:sz w:val="22"/>
              </w:rPr>
              <w:t>Artículo 20</w:t>
            </w:r>
            <w:r>
              <w:rPr>
                <w:sz w:val="22"/>
                <w:vertAlign w:val="superscript"/>
              </w:rPr>
              <w:t>2</w:t>
            </w:r>
            <w:r>
              <w:rPr>
                <w:sz w:val="22"/>
              </w:rPr>
              <w:t>. Expedición de documentos académicos</w:t>
            </w:r>
          </w:p>
          <w:p w14:paraId="781CB086" w14:textId="77777777" w:rsidR="00902482" w:rsidRDefault="00000000">
            <w:pPr>
              <w:spacing w:after="279" w:line="259" w:lineRule="auto"/>
              <w:ind w:left="5" w:firstLine="10"/>
            </w:pPr>
            <w:r>
              <w:t>Los documentos académicos son expedidos por el Centro de Formación sin ningún costo para el aprendiz, Los títulos, actas de grado, constancias y certificados de aprobación obtenidos a partir del año 2010 en un programa de formación laboral o tecnológica, se podrán descargar en formato digital directamente del portal web de certificación de la entidad; las constancias definidas por el SENA podrán ser descargadas por el aprendiz directamente del sistema de gestión académica administrativa utilizando su usuario y contraseña.</w:t>
            </w:r>
          </w:p>
          <w:p w14:paraId="7FAD07E0" w14:textId="77777777" w:rsidR="00902482" w:rsidRDefault="00000000">
            <w:pPr>
              <w:spacing w:after="272" w:line="259" w:lineRule="auto"/>
              <w:ind w:left="21" w:firstLine="0"/>
              <w:jc w:val="left"/>
            </w:pPr>
            <w:r>
              <w:t>La consulta de los certificados digitales del SENA es de carácter público.</w:t>
            </w:r>
          </w:p>
          <w:p w14:paraId="2C141EAD" w14:textId="77777777" w:rsidR="00902482" w:rsidRDefault="00000000">
            <w:pPr>
              <w:spacing w:after="303" w:line="251" w:lineRule="auto"/>
              <w:ind w:left="5" w:firstLine="10"/>
            </w:pPr>
            <w:r>
              <w:t>Parágrafo 1. Los títulos, actas de grado, constancias y certificados de aprobación obtenidos antes del año 2010 en un programa de formación laboral o tecnológica, deben ser solicitados directamente en el centro de formación donde el aprendiz adelantó su proceso formativo, para este tipo de certificación aplica la tarifa de reexpedición de documentos según lo establecido en la normatividad vigente.</w:t>
            </w:r>
          </w:p>
          <w:p w14:paraId="1AE9A7E5" w14:textId="77777777" w:rsidR="00902482" w:rsidRDefault="00000000">
            <w:pPr>
              <w:spacing w:after="1029" w:line="251" w:lineRule="auto"/>
              <w:ind w:left="5" w:right="10" w:firstLine="5"/>
            </w:pPr>
            <w:r>
              <w:t>Parágrafo 2. Los documentos académicos de los niveles de formación Técnico Laboral o Tecnológico, se expiden digitalmente a partir del año 2000 y se publican en el portal Web de certificados SENA, en concordancia con la ley 527 de 1999. Estos documentos académicos son: Títulos, Actas de grado y Constancias.</w:t>
            </w:r>
          </w:p>
          <w:p w14:paraId="10DAB5E4" w14:textId="77777777" w:rsidR="00902482" w:rsidRDefault="00000000">
            <w:pPr>
              <w:spacing w:after="0" w:line="259" w:lineRule="auto"/>
              <w:ind w:left="5" w:firstLine="0"/>
              <w:jc w:val="left"/>
            </w:pPr>
            <w:r>
              <w:rPr>
                <w:sz w:val="22"/>
              </w:rPr>
              <w:t>25</w:t>
            </w:r>
          </w:p>
          <w:p w14:paraId="31809A0F" w14:textId="77777777" w:rsidR="00902482" w:rsidRDefault="00000000">
            <w:pPr>
              <w:spacing w:after="0" w:line="259" w:lineRule="auto"/>
              <w:ind w:left="0" w:firstLine="0"/>
              <w:jc w:val="left"/>
            </w:pPr>
            <w:r>
              <w:t>GJ-F-028 VOI</w:t>
            </w:r>
          </w:p>
        </w:tc>
      </w:tr>
    </w:tbl>
    <w:p w14:paraId="635F42C5" w14:textId="77777777" w:rsidR="00902482" w:rsidRDefault="00902482">
      <w:pPr>
        <w:spacing w:after="0" w:line="259" w:lineRule="auto"/>
        <w:ind w:left="-1440" w:right="4140" w:firstLine="0"/>
        <w:jc w:val="left"/>
      </w:pPr>
    </w:p>
    <w:tbl>
      <w:tblPr>
        <w:tblStyle w:val="TableGrid"/>
        <w:tblW w:w="10935" w:type="dxa"/>
        <w:tblInd w:w="-765" w:type="dxa"/>
        <w:tblCellMar>
          <w:top w:w="0" w:type="dxa"/>
          <w:left w:w="1062" w:type="dxa"/>
          <w:bottom w:w="59" w:type="dxa"/>
          <w:right w:w="957" w:type="dxa"/>
        </w:tblCellMar>
        <w:tblLook w:val="04A0" w:firstRow="1" w:lastRow="0" w:firstColumn="1" w:lastColumn="0" w:noHBand="0" w:noVBand="1"/>
      </w:tblPr>
      <w:tblGrid>
        <w:gridCol w:w="10935"/>
      </w:tblGrid>
      <w:tr w:rsidR="00902482" w14:paraId="33DC218F" w14:textId="77777777">
        <w:trPr>
          <w:trHeight w:val="16520"/>
        </w:trPr>
        <w:tc>
          <w:tcPr>
            <w:tcW w:w="10935" w:type="dxa"/>
            <w:tcBorders>
              <w:top w:val="nil"/>
              <w:left w:val="single" w:sz="2" w:space="0" w:color="000000"/>
              <w:bottom w:val="single" w:sz="2" w:space="0" w:color="000000"/>
              <w:right w:val="single" w:sz="2" w:space="0" w:color="000000"/>
            </w:tcBorders>
            <w:vAlign w:val="bottom"/>
          </w:tcPr>
          <w:p w14:paraId="589159EE" w14:textId="77777777" w:rsidR="00902482" w:rsidRDefault="00000000">
            <w:pPr>
              <w:spacing w:after="371" w:line="259" w:lineRule="auto"/>
              <w:ind w:left="3886" w:firstLine="0"/>
              <w:jc w:val="left"/>
            </w:pPr>
            <w:r>
              <w:rPr>
                <w:noProof/>
              </w:rPr>
              <w:lastRenderedPageBreak/>
              <w:drawing>
                <wp:inline distT="0" distB="0" distL="0" distR="0" wp14:anchorId="0757ABB4" wp14:editId="4962BA08">
                  <wp:extent cx="677451" cy="342133"/>
                  <wp:effectExtent l="0" t="0" r="0" b="0"/>
                  <wp:docPr id="119707" name="Picture 119707"/>
                  <wp:cNvGraphicFramePr/>
                  <a:graphic xmlns:a="http://schemas.openxmlformats.org/drawingml/2006/main">
                    <a:graphicData uri="http://schemas.openxmlformats.org/drawingml/2006/picture">
                      <pic:pic xmlns:pic="http://schemas.openxmlformats.org/drawingml/2006/picture">
                        <pic:nvPicPr>
                          <pic:cNvPr id="119707" name="Picture 119707"/>
                          <pic:cNvPicPr/>
                        </pic:nvPicPr>
                        <pic:blipFill>
                          <a:blip r:embed="rId529"/>
                          <a:stretch>
                            <a:fillRect/>
                          </a:stretch>
                        </pic:blipFill>
                        <pic:spPr>
                          <a:xfrm>
                            <a:off x="0" y="0"/>
                            <a:ext cx="677451" cy="342133"/>
                          </a:xfrm>
                          <a:prstGeom prst="rect">
                            <a:avLst/>
                          </a:prstGeom>
                        </pic:spPr>
                      </pic:pic>
                    </a:graphicData>
                  </a:graphic>
                </wp:inline>
              </w:drawing>
            </w:r>
          </w:p>
          <w:p w14:paraId="5B33DB8C" w14:textId="77777777" w:rsidR="00902482" w:rsidRDefault="00000000">
            <w:pPr>
              <w:tabs>
                <w:tab w:val="center" w:pos="3852"/>
                <w:tab w:val="center" w:pos="5353"/>
              </w:tabs>
              <w:spacing w:after="493" w:line="259" w:lineRule="auto"/>
              <w:ind w:left="0" w:firstLine="0"/>
              <w:jc w:val="left"/>
            </w:pPr>
            <w:r>
              <w:tab/>
              <w:t>ACUERDO No.</w:t>
            </w:r>
            <w:r>
              <w:tab/>
              <w:t>DE 2024</w:t>
            </w:r>
          </w:p>
          <w:p w14:paraId="6F7A6CC3" w14:textId="77777777" w:rsidR="00902482" w:rsidRDefault="00000000">
            <w:pPr>
              <w:spacing w:after="255" w:line="276" w:lineRule="auto"/>
              <w:ind w:left="0" w:firstLine="0"/>
              <w:jc w:val="center"/>
            </w:pPr>
            <w:r>
              <w:t xml:space="preserve">Por medio del cual se adopta el Reglamento -0 2 0 9el </w:t>
            </w:r>
            <w:proofErr w:type="spellStart"/>
            <w:r>
              <w:t>pren</w:t>
            </w:r>
            <w:proofErr w:type="spellEnd"/>
            <w:r>
              <w:t xml:space="preserve"> </w:t>
            </w:r>
            <w:proofErr w:type="spellStart"/>
            <w:r>
              <w:t>iz</w:t>
            </w:r>
            <w:proofErr w:type="spellEnd"/>
            <w:r>
              <w:t xml:space="preserve"> SENA y se derogan los Acuerdos 07 de 2012, 02 de 2014, 06 de 2023 y 02 de 2024</w:t>
            </w:r>
          </w:p>
          <w:p w14:paraId="46AB6C0D" w14:textId="77777777" w:rsidR="00902482" w:rsidRDefault="00000000">
            <w:pPr>
              <w:spacing w:after="311" w:line="262" w:lineRule="auto"/>
              <w:ind w:left="10" w:firstLine="10"/>
            </w:pPr>
            <w:r>
              <w:t>Parágrafo 3. El SENA no reexpide documentos académicos de formación complementaria y eventos de divulgación tecnológica - EDT de los años 2009 y anteriores. En su defecto, a petición del interesado se expedirá una constancia que contiene la información de la correspondiente certificación y aplicará la tarifa de reexpedición de documentos según lo establecido en la normatividad vigente.</w:t>
            </w:r>
          </w:p>
          <w:p w14:paraId="395D0843" w14:textId="77777777" w:rsidR="00902482" w:rsidRDefault="00000000">
            <w:pPr>
              <w:spacing w:after="272" w:line="249" w:lineRule="auto"/>
              <w:ind w:left="10" w:right="10" w:firstLine="5"/>
            </w:pPr>
            <w:r>
              <w:t xml:space="preserve">Parágrafo 4. Para toda constancia o certificado en físico que expida el Centro de Formación con firma manuscrita o mecánica del </w:t>
            </w:r>
            <w:proofErr w:type="gramStart"/>
            <w:r>
              <w:t>Subdirector</w:t>
            </w:r>
            <w:proofErr w:type="gramEnd"/>
            <w:r>
              <w:t>, aplicará el cobro de reexpedición en la Resolución 1590 de 2019 0 la que esté vigente, la modifique o sustituya y regule la materia.</w:t>
            </w:r>
          </w:p>
          <w:p w14:paraId="4112CE80" w14:textId="77777777" w:rsidR="00902482" w:rsidRDefault="00000000">
            <w:pPr>
              <w:spacing w:after="273" w:line="259" w:lineRule="auto"/>
              <w:ind w:left="5" w:firstLine="0"/>
              <w:jc w:val="left"/>
            </w:pPr>
            <w:r>
              <w:rPr>
                <w:sz w:val="22"/>
              </w:rPr>
              <w:t>Artículo 21</w:t>
            </w:r>
            <w:r>
              <w:rPr>
                <w:sz w:val="22"/>
                <w:vertAlign w:val="superscript"/>
              </w:rPr>
              <w:t>2</w:t>
            </w:r>
            <w:r>
              <w:rPr>
                <w:sz w:val="22"/>
              </w:rPr>
              <w:t>. Validación de documentos académicos SENA</w:t>
            </w:r>
          </w:p>
          <w:p w14:paraId="0988EE61" w14:textId="77777777" w:rsidR="00902482" w:rsidRDefault="00000000">
            <w:pPr>
              <w:spacing w:after="311" w:line="240" w:lineRule="auto"/>
              <w:ind w:left="10" w:firstLine="10"/>
              <w:jc w:val="left"/>
            </w:pPr>
            <w:r>
              <w:t>La validación de documentos académicos del SENA, para trámites de apostilla o legalización, consiste en la solicitud que hace el aprendiz ante el Centro de Formación del SENA donde le fueron expedidos sus certificados académicos y se puede realizar de la siguiente manera:</w:t>
            </w:r>
          </w:p>
          <w:p w14:paraId="652DA59A" w14:textId="77777777" w:rsidR="00902482" w:rsidRDefault="00000000">
            <w:pPr>
              <w:numPr>
                <w:ilvl w:val="0"/>
                <w:numId w:val="30"/>
              </w:numPr>
              <w:spacing w:after="16" w:line="247" w:lineRule="auto"/>
              <w:ind w:right="16" w:hanging="361"/>
            </w:pPr>
            <w:r>
              <w:t xml:space="preserve">Para el caso de los documentos expedidos físicamente antes del año 2000, son validados en el Centro de Formación donde fueron expedidos y llevarán la firma autógrafa del </w:t>
            </w:r>
            <w:proofErr w:type="gramStart"/>
            <w:r>
              <w:t>Subdirector</w:t>
            </w:r>
            <w:proofErr w:type="gramEnd"/>
            <w:r>
              <w:t>, nombre completo, cargo, nombre del Centro y Regional y fecha de validación. El trámite de apostilla se realiza ante la Cancillería de Colombia.</w:t>
            </w:r>
          </w:p>
          <w:p w14:paraId="2336DEC9" w14:textId="77777777" w:rsidR="00902482" w:rsidRDefault="00000000">
            <w:pPr>
              <w:numPr>
                <w:ilvl w:val="0"/>
                <w:numId w:val="30"/>
              </w:numPr>
              <w:spacing w:after="260" w:line="239" w:lineRule="auto"/>
              <w:ind w:right="16" w:hanging="361"/>
            </w:pPr>
            <w:r>
              <w:t>Para el caso de los documentos expedidos entre el 2000 y hasta el 15 de septiembre de 2020, el Centro de Formación reexpide digitalmente estos documentos académicos y se continua el trámite de apostilla ante la Cancillería de Colombia.</w:t>
            </w:r>
          </w:p>
          <w:p w14:paraId="0B0D96B2" w14:textId="77777777" w:rsidR="00902482" w:rsidRDefault="00000000">
            <w:pPr>
              <w:spacing w:after="300" w:line="239" w:lineRule="auto"/>
              <w:ind w:left="10" w:right="16" w:firstLine="5"/>
            </w:pPr>
            <w:r>
              <w:t>Los documentos académicos expedidos a partir del 15 de septiembre de 2020 no requieren validación por el SENA en razón al acuerdo interinstitucional entre el SENA y la Cancillería de Colombia, ante la que se realiza directamente el trámite, a través de sus canales de atención.</w:t>
            </w:r>
          </w:p>
          <w:p w14:paraId="235ADDB1" w14:textId="77777777" w:rsidR="00902482" w:rsidRDefault="00000000">
            <w:pPr>
              <w:spacing w:after="273" w:line="259" w:lineRule="auto"/>
              <w:ind w:left="5" w:firstLine="0"/>
              <w:jc w:val="left"/>
            </w:pPr>
            <w:r>
              <w:rPr>
                <w:sz w:val="22"/>
              </w:rPr>
              <w:t>Artículo 22</w:t>
            </w:r>
            <w:r>
              <w:rPr>
                <w:sz w:val="22"/>
                <w:vertAlign w:val="superscript"/>
              </w:rPr>
              <w:t>2</w:t>
            </w:r>
            <w:r>
              <w:rPr>
                <w:sz w:val="22"/>
              </w:rPr>
              <w:t>. Trámite reingreso</w:t>
            </w:r>
          </w:p>
          <w:p w14:paraId="6FF79D86" w14:textId="77777777" w:rsidR="00902482" w:rsidRDefault="00000000">
            <w:pPr>
              <w:spacing w:after="270" w:line="244" w:lineRule="auto"/>
              <w:ind w:left="5" w:firstLine="16"/>
            </w:pPr>
            <w:r>
              <w:t>El reingreso inicia con la solicitud formal que hace una persona que estuvo matriculada en un programa de formación laboral o tecnológica en el SENA y se desvinculó de la entidad por retiro voluntario o cancelación de matrícula académica, con el propósito de continuar con su formación y titularse o certificarse. Este trámite solo podrá ser solicitado por una única vez.</w:t>
            </w:r>
          </w:p>
          <w:p w14:paraId="09630FCD" w14:textId="77777777" w:rsidR="00902482" w:rsidRDefault="00000000">
            <w:pPr>
              <w:spacing w:after="228" w:line="259" w:lineRule="auto"/>
              <w:ind w:left="16" w:firstLine="0"/>
              <w:jc w:val="left"/>
            </w:pPr>
            <w:r>
              <w:t>Parágrafo 1. El reingreso puede darse de las siguientes maneras:</w:t>
            </w:r>
          </w:p>
          <w:p w14:paraId="3861D12A" w14:textId="77777777" w:rsidR="00902482" w:rsidRDefault="00000000">
            <w:pPr>
              <w:numPr>
                <w:ilvl w:val="1"/>
                <w:numId w:val="30"/>
              </w:numPr>
              <w:spacing w:after="0" w:line="259" w:lineRule="auto"/>
              <w:ind w:hanging="366"/>
              <w:jc w:val="left"/>
            </w:pPr>
            <w:r>
              <w:t>Reingreso al mismo Centro de Formación, al mismo programa y cualquier modalidad.</w:t>
            </w:r>
          </w:p>
          <w:p w14:paraId="1BA1F9BF" w14:textId="77777777" w:rsidR="00902482" w:rsidRDefault="00000000">
            <w:pPr>
              <w:numPr>
                <w:ilvl w:val="1"/>
                <w:numId w:val="30"/>
              </w:numPr>
              <w:spacing w:after="243" w:line="259" w:lineRule="auto"/>
              <w:ind w:hanging="366"/>
              <w:jc w:val="left"/>
            </w:pPr>
            <w:r>
              <w:t>Reingreso a otro Centro de Formación, al mismo programa y en cualquier modalidad.</w:t>
            </w:r>
          </w:p>
          <w:p w14:paraId="2FF6E4C9" w14:textId="77777777" w:rsidR="00902482" w:rsidRDefault="00000000">
            <w:pPr>
              <w:spacing w:after="282" w:line="236" w:lineRule="auto"/>
              <w:ind w:left="16" w:right="10" w:firstLine="5"/>
            </w:pPr>
            <w:r>
              <w:t>En el evento que el Centro de Formación al que se solicita el reingreso no disponga del mismo programa en la misma modalidad en la que estuvo matriculado el aprendiz, se podrá realizar el reingreso al mismo programa en la modalidad diferente si la hubiere, o a otro programa de la misma línea tecnológica en cualquier modalidad, previa aceptación del solicitante.</w:t>
            </w:r>
          </w:p>
          <w:p w14:paraId="2DB3C90A" w14:textId="77777777" w:rsidR="00902482" w:rsidRDefault="00000000">
            <w:pPr>
              <w:spacing w:after="743" w:line="251" w:lineRule="auto"/>
              <w:ind w:left="5" w:right="10" w:firstLine="5"/>
            </w:pPr>
            <w:r>
              <w:t>Parágrafo 2. El reingreso al SENA de personas desvinculadas de programas cursados bajo convenios de articulación con la educación media o ampliación de cobertura o por oferta especial de formación, se adelantará sólo a programas que se estén ejecutando en oferta abierta de formación. No podrán</w:t>
            </w:r>
          </w:p>
          <w:p w14:paraId="65344C30" w14:textId="77777777" w:rsidR="00902482" w:rsidRDefault="00000000">
            <w:pPr>
              <w:spacing w:after="4" w:line="259" w:lineRule="auto"/>
              <w:ind w:left="0" w:firstLine="0"/>
              <w:jc w:val="left"/>
            </w:pPr>
            <w:r>
              <w:t>26</w:t>
            </w:r>
          </w:p>
          <w:p w14:paraId="225BB930" w14:textId="77777777" w:rsidR="00902482" w:rsidRDefault="00000000">
            <w:pPr>
              <w:spacing w:after="0" w:line="259" w:lineRule="auto"/>
              <w:ind w:left="0" w:firstLine="0"/>
              <w:jc w:val="left"/>
            </w:pPr>
            <w:r>
              <w:t>GJ-F-028 VOI</w:t>
            </w:r>
          </w:p>
        </w:tc>
      </w:tr>
    </w:tbl>
    <w:p w14:paraId="1F002A7E" w14:textId="77777777" w:rsidR="00902482" w:rsidRDefault="00902482">
      <w:pPr>
        <w:spacing w:after="0" w:line="259" w:lineRule="auto"/>
        <w:ind w:left="-1440" w:right="4150" w:firstLine="0"/>
        <w:jc w:val="left"/>
      </w:pPr>
    </w:p>
    <w:tbl>
      <w:tblPr>
        <w:tblStyle w:val="TableGrid"/>
        <w:tblW w:w="10939" w:type="dxa"/>
        <w:tblInd w:w="-767" w:type="dxa"/>
        <w:tblCellMar>
          <w:top w:w="0" w:type="dxa"/>
          <w:left w:w="1059" w:type="dxa"/>
          <w:bottom w:w="58" w:type="dxa"/>
          <w:right w:w="956" w:type="dxa"/>
        </w:tblCellMar>
        <w:tblLook w:val="04A0" w:firstRow="1" w:lastRow="0" w:firstColumn="1" w:lastColumn="0" w:noHBand="0" w:noVBand="1"/>
      </w:tblPr>
      <w:tblGrid>
        <w:gridCol w:w="10939"/>
      </w:tblGrid>
      <w:tr w:rsidR="00902482" w14:paraId="16917A3D" w14:textId="77777777">
        <w:trPr>
          <w:trHeight w:val="16514"/>
        </w:trPr>
        <w:tc>
          <w:tcPr>
            <w:tcW w:w="10939" w:type="dxa"/>
            <w:tcBorders>
              <w:top w:val="nil"/>
              <w:left w:val="single" w:sz="2" w:space="0" w:color="000000"/>
              <w:bottom w:val="single" w:sz="2" w:space="0" w:color="000000"/>
              <w:right w:val="single" w:sz="2" w:space="0" w:color="000000"/>
            </w:tcBorders>
            <w:vAlign w:val="bottom"/>
          </w:tcPr>
          <w:p w14:paraId="646AD872" w14:textId="77777777" w:rsidR="00902482" w:rsidRDefault="00000000">
            <w:pPr>
              <w:spacing w:after="368" w:line="259" w:lineRule="auto"/>
              <w:ind w:left="3884" w:firstLine="0"/>
              <w:jc w:val="left"/>
            </w:pPr>
            <w:r>
              <w:rPr>
                <w:noProof/>
              </w:rPr>
              <w:lastRenderedPageBreak/>
              <w:drawing>
                <wp:inline distT="0" distB="0" distL="0" distR="0" wp14:anchorId="6B87B419" wp14:editId="50151233">
                  <wp:extent cx="678006" cy="342205"/>
                  <wp:effectExtent l="0" t="0" r="0" b="0"/>
                  <wp:docPr id="123821" name="Picture 123821"/>
                  <wp:cNvGraphicFramePr/>
                  <a:graphic xmlns:a="http://schemas.openxmlformats.org/drawingml/2006/main">
                    <a:graphicData uri="http://schemas.openxmlformats.org/drawingml/2006/picture">
                      <pic:pic xmlns:pic="http://schemas.openxmlformats.org/drawingml/2006/picture">
                        <pic:nvPicPr>
                          <pic:cNvPr id="123821" name="Picture 123821"/>
                          <pic:cNvPicPr/>
                        </pic:nvPicPr>
                        <pic:blipFill>
                          <a:blip r:embed="rId530"/>
                          <a:stretch>
                            <a:fillRect/>
                          </a:stretch>
                        </pic:blipFill>
                        <pic:spPr>
                          <a:xfrm>
                            <a:off x="0" y="0"/>
                            <a:ext cx="678006" cy="342205"/>
                          </a:xfrm>
                          <a:prstGeom prst="rect">
                            <a:avLst/>
                          </a:prstGeom>
                        </pic:spPr>
                      </pic:pic>
                    </a:graphicData>
                  </a:graphic>
                </wp:inline>
              </w:drawing>
            </w:r>
          </w:p>
          <w:p w14:paraId="71FE81DA" w14:textId="77777777" w:rsidR="00902482" w:rsidRDefault="00000000">
            <w:pPr>
              <w:tabs>
                <w:tab w:val="center" w:pos="3860"/>
                <w:tab w:val="center" w:pos="5354"/>
              </w:tabs>
              <w:spacing w:after="498" w:line="259" w:lineRule="auto"/>
              <w:ind w:left="0" w:firstLine="0"/>
              <w:jc w:val="left"/>
            </w:pPr>
            <w:r>
              <w:tab/>
              <w:t>ACUERDO No.</w:t>
            </w:r>
            <w:r>
              <w:rPr>
                <w:noProof/>
              </w:rPr>
              <w:drawing>
                <wp:inline distT="0" distB="0" distL="0" distR="0" wp14:anchorId="536816C0" wp14:editId="5B3DB6FD">
                  <wp:extent cx="3323" cy="3322"/>
                  <wp:effectExtent l="0" t="0" r="0" b="0"/>
                  <wp:docPr id="123805" name="Picture 123805"/>
                  <wp:cNvGraphicFramePr/>
                  <a:graphic xmlns:a="http://schemas.openxmlformats.org/drawingml/2006/main">
                    <a:graphicData uri="http://schemas.openxmlformats.org/drawingml/2006/picture">
                      <pic:pic xmlns:pic="http://schemas.openxmlformats.org/drawingml/2006/picture">
                        <pic:nvPicPr>
                          <pic:cNvPr id="123805" name="Picture 123805"/>
                          <pic:cNvPicPr/>
                        </pic:nvPicPr>
                        <pic:blipFill>
                          <a:blip r:embed="rId298"/>
                          <a:stretch>
                            <a:fillRect/>
                          </a:stretch>
                        </pic:blipFill>
                        <pic:spPr>
                          <a:xfrm>
                            <a:off x="0" y="0"/>
                            <a:ext cx="3323" cy="3322"/>
                          </a:xfrm>
                          <a:prstGeom prst="rect">
                            <a:avLst/>
                          </a:prstGeom>
                        </pic:spPr>
                      </pic:pic>
                    </a:graphicData>
                  </a:graphic>
                </wp:inline>
              </w:drawing>
            </w:r>
            <w:r>
              <w:tab/>
              <w:t>DE 2024</w:t>
            </w:r>
          </w:p>
          <w:p w14:paraId="4BC86C60" w14:textId="77777777" w:rsidR="00902482" w:rsidRDefault="00000000">
            <w:pPr>
              <w:spacing w:after="253" w:line="284" w:lineRule="auto"/>
              <w:ind w:left="0" w:firstLine="0"/>
              <w:jc w:val="center"/>
            </w:pPr>
            <w:r>
              <w:t xml:space="preserve">Por medio del cual se adopta el Reglamento - 0 0 09del </w:t>
            </w:r>
            <w:proofErr w:type="spellStart"/>
            <w:r>
              <w:t>Apren</w:t>
            </w:r>
            <w:proofErr w:type="spellEnd"/>
            <w:r>
              <w:t xml:space="preserve"> IZ SENA y se derogan los Acuerdos 07 de 2012, 02 de 2014, 06 de 2023 y 02 de 2024</w:t>
            </w:r>
          </w:p>
          <w:p w14:paraId="62F2732B" w14:textId="77777777" w:rsidR="00902482" w:rsidRDefault="00000000">
            <w:pPr>
              <w:spacing w:after="270" w:line="261" w:lineRule="auto"/>
              <w:ind w:left="16" w:right="10" w:firstLine="10"/>
            </w:pPr>
            <w:r>
              <w:t>reingresar a grupos de formación cuya caracterización corresponda a oferta especial de formación, establecida en la Resolución 2130 de 2013 0 la que la modifique o a grupos de convenios de articulación con la educación media o ampliación de cobertura.</w:t>
            </w:r>
          </w:p>
          <w:p w14:paraId="0A391FBA" w14:textId="77777777" w:rsidR="00902482" w:rsidRDefault="00000000">
            <w:pPr>
              <w:spacing w:after="264" w:line="259" w:lineRule="auto"/>
              <w:ind w:left="10" w:firstLine="0"/>
              <w:jc w:val="left"/>
            </w:pPr>
            <w:r>
              <w:rPr>
                <w:sz w:val="22"/>
              </w:rPr>
              <w:t>Artículo 23</w:t>
            </w:r>
            <w:r>
              <w:rPr>
                <w:sz w:val="22"/>
                <w:vertAlign w:val="superscript"/>
              </w:rPr>
              <w:t>2</w:t>
            </w:r>
            <w:r>
              <w:rPr>
                <w:sz w:val="22"/>
              </w:rPr>
              <w:t>. Condiciones para el reingreso</w:t>
            </w:r>
          </w:p>
          <w:p w14:paraId="4C82D3A6" w14:textId="77777777" w:rsidR="00902482" w:rsidRDefault="00000000">
            <w:pPr>
              <w:spacing w:after="250" w:line="259" w:lineRule="auto"/>
              <w:ind w:left="21" w:firstLine="0"/>
              <w:jc w:val="left"/>
            </w:pPr>
            <w:r>
              <w:t>Para acogerse al reingreso se deberán cumplir las siguientes condiciones:</w:t>
            </w:r>
          </w:p>
          <w:p w14:paraId="51FE602B" w14:textId="77777777" w:rsidR="00902482" w:rsidRDefault="00000000">
            <w:pPr>
              <w:numPr>
                <w:ilvl w:val="0"/>
                <w:numId w:val="31"/>
              </w:numPr>
              <w:spacing w:after="29" w:line="241" w:lineRule="auto"/>
              <w:ind w:hanging="366"/>
            </w:pPr>
            <w:r>
              <w:t>Haber cursado un programa de formación laboral o tecnológica en el SENA sin certificarse o titularse.</w:t>
            </w:r>
          </w:p>
          <w:p w14:paraId="26BC3BCC" w14:textId="77777777" w:rsidR="00902482" w:rsidRDefault="00000000">
            <w:pPr>
              <w:numPr>
                <w:ilvl w:val="0"/>
                <w:numId w:val="31"/>
              </w:numPr>
              <w:spacing w:after="0" w:line="266" w:lineRule="auto"/>
              <w:ind w:hanging="366"/>
            </w:pPr>
            <w:r>
              <w:t>Estar reportada su desvinculación en el sistema de gestión académico-administrativo del SENA, por cancelación de matrícula o retiro voluntario del programa de formación.</w:t>
            </w:r>
          </w:p>
          <w:p w14:paraId="1E4EC359" w14:textId="77777777" w:rsidR="00902482" w:rsidRDefault="00000000">
            <w:pPr>
              <w:numPr>
                <w:ilvl w:val="0"/>
                <w:numId w:val="31"/>
              </w:numPr>
              <w:spacing w:after="0" w:line="259" w:lineRule="auto"/>
              <w:ind w:hanging="366"/>
            </w:pPr>
            <w:r>
              <w:t>Solicitar por escrito el trámite de reingreso.</w:t>
            </w:r>
          </w:p>
          <w:p w14:paraId="4EA8F6B0" w14:textId="77777777" w:rsidR="00902482" w:rsidRDefault="00000000">
            <w:pPr>
              <w:numPr>
                <w:ilvl w:val="0"/>
                <w:numId w:val="31"/>
              </w:numPr>
              <w:spacing w:after="265" w:line="255" w:lineRule="auto"/>
              <w:ind w:hanging="366"/>
            </w:pPr>
            <w:r>
              <w:t>Dar respuesta de la aceptación o no a las condiciones reglamentarias vigentes del programa y del diseño curricular en el momento de la aprobación de su reingreso.</w:t>
            </w:r>
          </w:p>
          <w:p w14:paraId="430C911C" w14:textId="77777777" w:rsidR="00902482" w:rsidRDefault="00000000">
            <w:pPr>
              <w:spacing w:after="302" w:line="251" w:lineRule="auto"/>
              <w:ind w:left="16" w:right="16" w:firstLine="0"/>
            </w:pPr>
            <w:r>
              <w:t>Parágrafo 1. Las personas que se desvincularon de la entidad por cancelación de matrícula motivada por faltas disciplinarias podrán solicitar el reingreso a la entidad una vez cumplan la sanción impuesta.</w:t>
            </w:r>
          </w:p>
          <w:p w14:paraId="5427AA79" w14:textId="77777777" w:rsidR="00902482" w:rsidRDefault="00000000">
            <w:pPr>
              <w:spacing w:after="287" w:line="259" w:lineRule="auto"/>
              <w:ind w:left="16" w:firstLine="0"/>
              <w:jc w:val="left"/>
            </w:pPr>
            <w:r>
              <w:t>Parágrafo 2. El reingreso no aplica para los programas de formación complementaria.</w:t>
            </w:r>
          </w:p>
          <w:p w14:paraId="10C3D2DB" w14:textId="77777777" w:rsidR="00902482" w:rsidRDefault="00000000">
            <w:pPr>
              <w:spacing w:after="17" w:line="259" w:lineRule="auto"/>
              <w:ind w:left="581" w:firstLine="0"/>
              <w:jc w:val="left"/>
            </w:pPr>
            <w:r>
              <w:rPr>
                <w:noProof/>
              </w:rPr>
              <w:drawing>
                <wp:inline distT="0" distB="0" distL="0" distR="0" wp14:anchorId="69A1EFAF" wp14:editId="0474FC5F">
                  <wp:extent cx="3324" cy="3322"/>
                  <wp:effectExtent l="0" t="0" r="0" b="0"/>
                  <wp:docPr id="123806" name="Picture 123806"/>
                  <wp:cNvGraphicFramePr/>
                  <a:graphic xmlns:a="http://schemas.openxmlformats.org/drawingml/2006/main">
                    <a:graphicData uri="http://schemas.openxmlformats.org/drawingml/2006/picture">
                      <pic:pic xmlns:pic="http://schemas.openxmlformats.org/drawingml/2006/picture">
                        <pic:nvPicPr>
                          <pic:cNvPr id="123806" name="Picture 123806"/>
                          <pic:cNvPicPr/>
                        </pic:nvPicPr>
                        <pic:blipFill>
                          <a:blip r:embed="rId531"/>
                          <a:stretch>
                            <a:fillRect/>
                          </a:stretch>
                        </pic:blipFill>
                        <pic:spPr>
                          <a:xfrm>
                            <a:off x="0" y="0"/>
                            <a:ext cx="3324" cy="3322"/>
                          </a:xfrm>
                          <a:prstGeom prst="rect">
                            <a:avLst/>
                          </a:prstGeom>
                        </pic:spPr>
                      </pic:pic>
                    </a:graphicData>
                  </a:graphic>
                </wp:inline>
              </w:drawing>
            </w:r>
          </w:p>
          <w:p w14:paraId="437CC871" w14:textId="77777777" w:rsidR="00902482" w:rsidRDefault="00000000">
            <w:pPr>
              <w:spacing w:after="245" w:line="259" w:lineRule="auto"/>
              <w:ind w:left="5" w:firstLine="0"/>
              <w:jc w:val="left"/>
            </w:pPr>
            <w:r>
              <w:rPr>
                <w:sz w:val="22"/>
              </w:rPr>
              <w:t>Artículo 24</w:t>
            </w:r>
            <w:r>
              <w:rPr>
                <w:sz w:val="22"/>
                <w:vertAlign w:val="superscript"/>
              </w:rPr>
              <w:t>2</w:t>
            </w:r>
            <w:r>
              <w:rPr>
                <w:sz w:val="22"/>
              </w:rPr>
              <w:t>. Procedimiento para el reingreso</w:t>
            </w:r>
          </w:p>
          <w:p w14:paraId="25226953" w14:textId="77777777" w:rsidR="00902482" w:rsidRDefault="00000000">
            <w:pPr>
              <w:spacing w:after="280" w:line="259" w:lineRule="auto"/>
              <w:ind w:left="0" w:firstLine="0"/>
              <w:jc w:val="left"/>
            </w:pPr>
            <w:r>
              <w:rPr>
                <w:noProof/>
              </w:rPr>
              <w:drawing>
                <wp:inline distT="0" distB="0" distL="0" distR="0" wp14:anchorId="17027C4A" wp14:editId="5566EA10">
                  <wp:extent cx="3324" cy="3322"/>
                  <wp:effectExtent l="0" t="0" r="0" b="0"/>
                  <wp:docPr id="123807" name="Picture 123807"/>
                  <wp:cNvGraphicFramePr/>
                  <a:graphic xmlns:a="http://schemas.openxmlformats.org/drawingml/2006/main">
                    <a:graphicData uri="http://schemas.openxmlformats.org/drawingml/2006/picture">
                      <pic:pic xmlns:pic="http://schemas.openxmlformats.org/drawingml/2006/picture">
                        <pic:nvPicPr>
                          <pic:cNvPr id="123807" name="Picture 123807"/>
                          <pic:cNvPicPr/>
                        </pic:nvPicPr>
                        <pic:blipFill>
                          <a:blip r:embed="rId279"/>
                          <a:stretch>
                            <a:fillRect/>
                          </a:stretch>
                        </pic:blipFill>
                        <pic:spPr>
                          <a:xfrm>
                            <a:off x="0" y="0"/>
                            <a:ext cx="3324" cy="3322"/>
                          </a:xfrm>
                          <a:prstGeom prst="rect">
                            <a:avLst/>
                          </a:prstGeom>
                        </pic:spPr>
                      </pic:pic>
                    </a:graphicData>
                  </a:graphic>
                </wp:inline>
              </w:drawing>
            </w:r>
            <w:r>
              <w:t>El procedimiento para aplicar a reingreso es el siguiente:</w:t>
            </w:r>
          </w:p>
          <w:p w14:paraId="342F5990" w14:textId="77777777" w:rsidR="00902482" w:rsidRDefault="00000000">
            <w:pPr>
              <w:numPr>
                <w:ilvl w:val="0"/>
                <w:numId w:val="32"/>
              </w:numPr>
              <w:spacing w:after="15" w:line="255" w:lineRule="auto"/>
              <w:ind w:right="5" w:hanging="366"/>
            </w:pPr>
            <w:r>
              <w:t>La persona interesada realizará solicitud de reingreso por escrito al Centro de Formación Profesional Integral a través del canal de atención institucional, como la oficina virtual de radicación o ventanilla de correspondencia en cada centro.</w:t>
            </w:r>
          </w:p>
          <w:p w14:paraId="178BBCEF" w14:textId="77777777" w:rsidR="00902482" w:rsidRDefault="00000000">
            <w:pPr>
              <w:numPr>
                <w:ilvl w:val="0"/>
                <w:numId w:val="32"/>
              </w:numPr>
              <w:spacing w:after="20" w:line="242" w:lineRule="auto"/>
              <w:ind w:right="5" w:hanging="366"/>
            </w:pPr>
            <w:r>
              <w:t xml:space="preserve">El Centro de Formación Profesional Integral recibirá la solicitud y el equipo técnico que estará conformado por la Coordinación Académica, un instructor técnico del programa y un Instructor transversal, deberán analizar y evaluar la solicitud, elaborar la respectiva acta con el resultado del estudio del caso para la firma del </w:t>
            </w:r>
            <w:proofErr w:type="gramStart"/>
            <w:r>
              <w:t>Subdirector</w:t>
            </w:r>
            <w:proofErr w:type="gramEnd"/>
            <w:r>
              <w:t xml:space="preserve"> del Centro de Formación Profesional Integral o </w:t>
            </w:r>
            <w:proofErr w:type="gramStart"/>
            <w:r>
              <w:t>Directores Regionales</w:t>
            </w:r>
            <w:proofErr w:type="gramEnd"/>
            <w:r>
              <w:t xml:space="preserve"> que desempeñan funciones de </w:t>
            </w:r>
            <w:proofErr w:type="gramStart"/>
            <w:r>
              <w:t>Subdirector</w:t>
            </w:r>
            <w:proofErr w:type="gramEnd"/>
            <w:r>
              <w:t xml:space="preserve"> de Centro.</w:t>
            </w:r>
          </w:p>
          <w:p w14:paraId="66DBEB92" w14:textId="77777777" w:rsidR="00902482" w:rsidRDefault="00000000">
            <w:pPr>
              <w:numPr>
                <w:ilvl w:val="0"/>
                <w:numId w:val="32"/>
              </w:numPr>
              <w:spacing w:after="29" w:line="242" w:lineRule="auto"/>
              <w:ind w:right="5" w:hanging="366"/>
            </w:pPr>
            <w:r>
              <w:t xml:space="preserve">El </w:t>
            </w:r>
            <w:proofErr w:type="gramStart"/>
            <w:r>
              <w:t>Subdirector</w:t>
            </w:r>
            <w:proofErr w:type="gramEnd"/>
            <w:r>
              <w:t xml:space="preserve"> del Centro de Formación Profesional dará respuesta a la solicitud radicada por el solicitante, en un plazo no mayor a quince (15) días hábiles. En esta respuesta se indicarán las condiciones de reingreso al solicitante.</w:t>
            </w:r>
          </w:p>
          <w:p w14:paraId="1DE93C93" w14:textId="77777777" w:rsidR="00902482" w:rsidRDefault="00000000">
            <w:pPr>
              <w:numPr>
                <w:ilvl w:val="0"/>
                <w:numId w:val="32"/>
              </w:numPr>
              <w:spacing w:after="4" w:line="254" w:lineRule="auto"/>
              <w:ind w:right="5" w:hanging="366"/>
            </w:pPr>
            <w:r>
              <w:t>El solicitante mediante respuesta escrita debidamente radicada manifestará su aceptación o no de las condiciones de reingreso que indica el Centro de Formación Profesional.</w:t>
            </w:r>
          </w:p>
          <w:p w14:paraId="17C58289" w14:textId="77777777" w:rsidR="00902482" w:rsidRDefault="00000000">
            <w:pPr>
              <w:numPr>
                <w:ilvl w:val="0"/>
                <w:numId w:val="32"/>
              </w:numPr>
              <w:spacing w:after="737" w:line="239" w:lineRule="auto"/>
              <w:ind w:right="5" w:hanging="366"/>
            </w:pPr>
            <w:r>
              <w:t xml:space="preserve">Si la respuesta del solicitante fuere positiva, el </w:t>
            </w:r>
            <w:proofErr w:type="gramStart"/>
            <w:r>
              <w:t>Subdirector</w:t>
            </w:r>
            <w:proofErr w:type="gramEnd"/>
            <w:r>
              <w:t xml:space="preserve"> del Centro de Formación Profesional o el </w:t>
            </w:r>
            <w:proofErr w:type="gramStart"/>
            <w:r>
              <w:t>Director Regional</w:t>
            </w:r>
            <w:proofErr w:type="gramEnd"/>
            <w:r>
              <w:t xml:space="preserve"> con funciones de </w:t>
            </w:r>
            <w:proofErr w:type="gramStart"/>
            <w:r>
              <w:t>Subdirector</w:t>
            </w:r>
            <w:proofErr w:type="gramEnd"/>
            <w:r>
              <w:t xml:space="preserve"> de Centro de Formación Profesional, emitirá y notificará el acto administrativo (resolución motivada de Centro) que autoriza el reingreso. En el acto administrativo, establecerá la revocatoria de las sanciones que por el proceso previo de retiro voluntario o cancelación de matrícula se hayan generado si estuvieren vigentes al momento de la solicitud y tengan registro en el sistema de gestión académica administrativa de la entidad.</w:t>
            </w:r>
          </w:p>
          <w:p w14:paraId="0F2D7EEA" w14:textId="77777777" w:rsidR="00902482" w:rsidRDefault="00000000">
            <w:pPr>
              <w:spacing w:after="18" w:line="259" w:lineRule="auto"/>
              <w:ind w:left="5" w:firstLine="0"/>
              <w:jc w:val="left"/>
            </w:pPr>
            <w:r>
              <w:t>27</w:t>
            </w:r>
          </w:p>
          <w:p w14:paraId="5F6A92E0" w14:textId="77777777" w:rsidR="00902482" w:rsidRDefault="00000000">
            <w:pPr>
              <w:spacing w:after="0" w:line="259" w:lineRule="auto"/>
              <w:ind w:left="5" w:firstLine="0"/>
              <w:jc w:val="left"/>
            </w:pPr>
            <w:r>
              <w:t>GJ-F-028 VOI</w:t>
            </w:r>
          </w:p>
        </w:tc>
      </w:tr>
    </w:tbl>
    <w:p w14:paraId="660B27FC" w14:textId="77777777" w:rsidR="00902482" w:rsidRDefault="00902482">
      <w:pPr>
        <w:sectPr w:rsidR="00902482">
          <w:headerReference w:type="even" r:id="rId532"/>
          <w:headerReference w:type="default" r:id="rId533"/>
          <w:footerReference w:type="even" r:id="rId534"/>
          <w:footerReference w:type="default" r:id="rId535"/>
          <w:headerReference w:type="first" r:id="rId536"/>
          <w:footerReference w:type="first" r:id="rId537"/>
          <w:pgSz w:w="12204" w:h="18720"/>
          <w:pgMar w:top="1162" w:right="1440" w:bottom="1012" w:left="1440" w:header="927" w:footer="34" w:gutter="0"/>
          <w:cols w:space="720"/>
          <w:titlePg/>
        </w:sectPr>
      </w:pPr>
    </w:p>
    <w:p w14:paraId="5509E6BB" w14:textId="77777777" w:rsidR="00902482" w:rsidRDefault="00000000">
      <w:pPr>
        <w:tabs>
          <w:tab w:val="center" w:pos="3839"/>
          <w:tab w:val="center" w:pos="5341"/>
        </w:tabs>
        <w:spacing w:after="72" w:line="267" w:lineRule="auto"/>
        <w:ind w:left="0" w:firstLine="0"/>
        <w:jc w:val="left"/>
      </w:pPr>
      <w:r>
        <w:lastRenderedPageBreak/>
        <w:tab/>
        <w:t>ACUERDO No.</w:t>
      </w:r>
      <w:r>
        <w:tab/>
        <w:t>DE 2024</w:t>
      </w:r>
    </w:p>
    <w:p w14:paraId="77E57B42" w14:textId="77777777" w:rsidR="00902482" w:rsidRDefault="00000000">
      <w:pPr>
        <w:spacing w:after="0" w:line="259" w:lineRule="auto"/>
        <w:ind w:left="266" w:right="115" w:hanging="10"/>
        <w:jc w:val="center"/>
      </w:pPr>
      <w:r>
        <w:rPr>
          <w:sz w:val="50"/>
        </w:rPr>
        <w:t>- 0 0 0 9</w:t>
      </w:r>
    </w:p>
    <w:p w14:paraId="39B67F53" w14:textId="77777777" w:rsidR="00902482" w:rsidRDefault="00000000">
      <w:pPr>
        <w:spacing w:after="298" w:line="267" w:lineRule="auto"/>
        <w:ind w:left="172" w:right="162" w:hanging="10"/>
        <w:jc w:val="center"/>
      </w:pPr>
      <w:r>
        <w:t>Por medio del cual se adopta el Reglamento del Aprendiz SENA y se derogan los Acuerdos 07 de 2012, 02 de 2014, 06 de 2023 y 02 de 2024</w:t>
      </w:r>
    </w:p>
    <w:p w14:paraId="293F5FCE" w14:textId="77777777" w:rsidR="00902482" w:rsidRDefault="00000000">
      <w:pPr>
        <w:numPr>
          <w:ilvl w:val="0"/>
          <w:numId w:val="2"/>
        </w:numPr>
        <w:spacing w:after="45"/>
        <w:ind w:right="11" w:hanging="361"/>
      </w:pPr>
      <w:r>
        <w:t>Con el acto administrativo, el grupo o encargado de administración educativa del Centro de Formación Profesional, procederá a habilitar el reingreso del solicitante en el sistema de gestión académico administrativo.</w:t>
      </w:r>
    </w:p>
    <w:p w14:paraId="7F4B34B4" w14:textId="77777777" w:rsidR="00902482" w:rsidRDefault="00000000">
      <w:pPr>
        <w:numPr>
          <w:ilvl w:val="0"/>
          <w:numId w:val="2"/>
        </w:numPr>
        <w:spacing w:after="45"/>
        <w:ind w:right="11" w:hanging="361"/>
      </w:pPr>
      <w:r>
        <w:t>El solicitante legalizará el reingreso, a través del sistema académico administrativo en un término no mayor a treinta (30) días calendario, contados a partir de la fecha de notificación del acto administrativo que le autoriza el reingreso.</w:t>
      </w:r>
    </w:p>
    <w:p w14:paraId="0331D98D" w14:textId="77777777" w:rsidR="00902482" w:rsidRDefault="00000000">
      <w:pPr>
        <w:numPr>
          <w:ilvl w:val="0"/>
          <w:numId w:val="2"/>
        </w:numPr>
        <w:spacing w:after="274"/>
        <w:ind w:right="11" w:hanging="361"/>
      </w:pPr>
      <w:r>
        <w:t>El Centro de Formación Profesional asignará ruta de formación al aprendiz reingresado, con el registro de los juicios de evaluación de los resultados de aprendizaje cursados en la ruta de formación anterior</w:t>
      </w:r>
    </w:p>
    <w:p w14:paraId="2A73A8F3" w14:textId="77777777" w:rsidR="00902482" w:rsidRDefault="00000000">
      <w:pPr>
        <w:pStyle w:val="Ttulo3"/>
        <w:spacing w:after="231"/>
        <w:ind w:left="16"/>
      </w:pPr>
      <w:r>
        <w:t>Artículo 252. Seguimiento a la implementación del trámite de reingreso</w:t>
      </w:r>
    </w:p>
    <w:p w14:paraId="32254AFF" w14:textId="77777777" w:rsidR="00902482" w:rsidRDefault="00000000">
      <w:pPr>
        <w:spacing w:after="278"/>
        <w:ind w:left="0" w:right="11"/>
      </w:pPr>
      <w:r>
        <w:t>Las Subdirecciones de los Centros de Formación Profesional deberán suministrar a la Dirección Regional y a la Dirección de Formación Profesional, el reporte de los aprendices que se acogen a este trámite de reingreso y realizar el seguimiento a la implementación, informando semestralmente los resultados de su aplicación.</w:t>
      </w:r>
    </w:p>
    <w:p w14:paraId="5BBAE583" w14:textId="77777777" w:rsidR="00902482" w:rsidRDefault="00000000">
      <w:pPr>
        <w:pStyle w:val="Ttulo3"/>
        <w:ind w:left="16"/>
      </w:pPr>
      <w:r>
        <w:t xml:space="preserve">Artículo </w:t>
      </w:r>
      <w:proofErr w:type="gramStart"/>
      <w:r>
        <w:t>26</w:t>
      </w:r>
      <w:r>
        <w:rPr>
          <w:vertAlign w:val="superscript"/>
        </w:rPr>
        <w:t xml:space="preserve">2 </w:t>
      </w:r>
      <w:r>
        <w:t>.</w:t>
      </w:r>
      <w:proofErr w:type="gramEnd"/>
      <w:r>
        <w:t xml:space="preserve"> El proceso de formación</w:t>
      </w:r>
    </w:p>
    <w:p w14:paraId="2C03BA5E" w14:textId="77777777" w:rsidR="00902482" w:rsidRDefault="00000000">
      <w:pPr>
        <w:spacing w:after="391"/>
        <w:ind w:left="0" w:right="11"/>
      </w:pPr>
      <w:r>
        <w:rPr>
          <w:noProof/>
        </w:rPr>
        <w:drawing>
          <wp:anchor distT="0" distB="0" distL="114300" distR="114300" simplePos="0" relativeHeight="251676672" behindDoc="0" locked="0" layoutInCell="1" allowOverlap="0" wp14:anchorId="682E5714" wp14:editId="54CF905A">
            <wp:simplePos x="0" y="0"/>
            <wp:positionH relativeFrom="page">
              <wp:posOffset>3569120</wp:posOffset>
            </wp:positionH>
            <wp:positionV relativeFrom="page">
              <wp:posOffset>708112</wp:posOffset>
            </wp:positionV>
            <wp:extent cx="674610" cy="372341"/>
            <wp:effectExtent l="0" t="0" r="0" b="0"/>
            <wp:wrapTopAndBottom/>
            <wp:docPr id="127479" name="Picture 127479"/>
            <wp:cNvGraphicFramePr/>
            <a:graphic xmlns:a="http://schemas.openxmlformats.org/drawingml/2006/main">
              <a:graphicData uri="http://schemas.openxmlformats.org/drawingml/2006/picture">
                <pic:pic xmlns:pic="http://schemas.openxmlformats.org/drawingml/2006/picture">
                  <pic:nvPicPr>
                    <pic:cNvPr id="127479" name="Picture 127479"/>
                    <pic:cNvPicPr/>
                  </pic:nvPicPr>
                  <pic:blipFill>
                    <a:blip r:embed="rId538"/>
                    <a:stretch>
                      <a:fillRect/>
                    </a:stretch>
                  </pic:blipFill>
                  <pic:spPr>
                    <a:xfrm>
                      <a:off x="0" y="0"/>
                      <a:ext cx="674610" cy="372341"/>
                    </a:xfrm>
                    <a:prstGeom prst="rect">
                      <a:avLst/>
                    </a:prstGeom>
                  </pic:spPr>
                </pic:pic>
              </a:graphicData>
            </a:graphic>
          </wp:anchor>
        </w:drawing>
      </w:r>
      <w:r>
        <w:t>El aprendiz SENA, como gestor principal de su proceso de formación debe participar de manera activa y oportuna en las diferentes actividades presenciales o virtuales que conforman la ruta de aprendizaje; cumpliendo con dichas acciones y aportando oportunamente evidencias según los criterios de aprendizaje establecidos. Para programas de formación laboral o tecnológica, la ruta de aprendizaje está conformada por la etapa lectiva y la etapa productiva en los casos que aplique.</w:t>
      </w:r>
    </w:p>
    <w:p w14:paraId="26117194" w14:textId="77777777" w:rsidR="00902482" w:rsidRDefault="00000000">
      <w:pPr>
        <w:numPr>
          <w:ilvl w:val="0"/>
          <w:numId w:val="3"/>
        </w:numPr>
        <w:ind w:right="11" w:hanging="366"/>
      </w:pPr>
      <w:r>
        <w:t>Etapa lectiva: Es la etapa del proceso formativo que se desarrolla según la estrategia pedagógica teórico-práctica, de carácter integral, orientada al desarrollo de conocimientos técnicos, tecnológicos, habilidades, destrezas y actitudes que le permiten al aprendiz actuar crítica y creativamente en el mundo del trabajo y de la vida.</w:t>
      </w:r>
    </w:p>
    <w:p w14:paraId="063F14E9" w14:textId="77777777" w:rsidR="00902482" w:rsidRDefault="00000000">
      <w:pPr>
        <w:spacing w:after="277"/>
        <w:ind w:left="1073" w:right="11"/>
      </w:pPr>
      <w:r>
        <w:t>Se realiza en ambientes de formación reales, simulados, fijos, móviles y virtuales, tales como: aula, taller, laboratorios, unidades productivas, campo deportivo, biblioteca, empresas y entidades.</w:t>
      </w:r>
    </w:p>
    <w:p w14:paraId="3D11CF77" w14:textId="77777777" w:rsidR="00902482" w:rsidRDefault="00000000">
      <w:pPr>
        <w:numPr>
          <w:ilvl w:val="0"/>
          <w:numId w:val="3"/>
        </w:numPr>
        <w:spacing w:after="278"/>
        <w:ind w:right="11" w:hanging="366"/>
      </w:pPr>
      <w:r>
        <w:t>Etapa productiva: Es el momento del proceso formativo en la que el aprendiz SENA aplica, complementa, fortalece y consolida sus competencias, en términos de conocimiento, habilidades, destrezas, actitudes y valores. La etapa productiva le permite al aprendiz aplicar sus conocimientos en la resolución de problemas en contextos reales o simulados, y se desarrolla según lo establecido en los procedimientos institucionales y los diseños curriculares. Las alternativas de la etapa productiva son: contrato de aprendizaje, contrato de vinculo formativo, proyecto productivo, vínculo laboral, monitoria, prácticas en la economía popular y/o campesina; y otras que puedan ser reguladas por norma superior o documentos en el marco del Sistema de Gestión y Autocontrol del SENA.</w:t>
      </w:r>
    </w:p>
    <w:p w14:paraId="6F50D122" w14:textId="77777777" w:rsidR="00902482" w:rsidRDefault="00000000">
      <w:pPr>
        <w:spacing w:after="1150"/>
        <w:ind w:left="1078" w:right="11"/>
      </w:pPr>
      <w:r>
        <w:t>La edad mínima para ingreso a la etapa productiva será de (15) quince años, previa autorización de ingreso del menor de edad ante el inspector de trabajo.</w:t>
      </w:r>
    </w:p>
    <w:p w14:paraId="0A73FB71" w14:textId="77777777" w:rsidR="00902482" w:rsidRDefault="00000000">
      <w:pPr>
        <w:spacing w:after="21" w:line="259" w:lineRule="auto"/>
        <w:ind w:left="11" w:hanging="10"/>
        <w:jc w:val="left"/>
      </w:pPr>
      <w:r>
        <w:t>28</w:t>
      </w:r>
    </w:p>
    <w:p w14:paraId="1E81DBB8" w14:textId="77777777" w:rsidR="00902482" w:rsidRDefault="00000000">
      <w:pPr>
        <w:ind w:left="63" w:right="11"/>
      </w:pPr>
      <w:r>
        <w:t>GJ-F-028 VOI</w:t>
      </w:r>
    </w:p>
    <w:p w14:paraId="76D6E820" w14:textId="77777777" w:rsidR="00902482" w:rsidRDefault="00000000">
      <w:pPr>
        <w:spacing w:after="12" w:line="259" w:lineRule="auto"/>
        <w:ind w:left="-1748" w:right="10647" w:firstLine="0"/>
        <w:jc w:val="left"/>
      </w:pPr>
      <w:r>
        <w:rPr>
          <w:noProof/>
        </w:rPr>
        <w:drawing>
          <wp:anchor distT="0" distB="0" distL="114300" distR="114300" simplePos="0" relativeHeight="251677696" behindDoc="0" locked="0" layoutInCell="1" allowOverlap="0" wp14:anchorId="39E1B0BA" wp14:editId="224595DB">
            <wp:simplePos x="0" y="0"/>
            <wp:positionH relativeFrom="page">
              <wp:posOffset>3555227</wp:posOffset>
            </wp:positionH>
            <wp:positionV relativeFrom="page">
              <wp:posOffset>418424</wp:posOffset>
            </wp:positionV>
            <wp:extent cx="677187" cy="322120"/>
            <wp:effectExtent l="0" t="0" r="0" b="0"/>
            <wp:wrapTopAndBottom/>
            <wp:docPr id="130954" name="Picture 130954"/>
            <wp:cNvGraphicFramePr/>
            <a:graphic xmlns:a="http://schemas.openxmlformats.org/drawingml/2006/main">
              <a:graphicData uri="http://schemas.openxmlformats.org/drawingml/2006/picture">
                <pic:pic xmlns:pic="http://schemas.openxmlformats.org/drawingml/2006/picture">
                  <pic:nvPicPr>
                    <pic:cNvPr id="130954" name="Picture 130954"/>
                    <pic:cNvPicPr/>
                  </pic:nvPicPr>
                  <pic:blipFill>
                    <a:blip r:embed="rId539"/>
                    <a:stretch>
                      <a:fillRect/>
                    </a:stretch>
                  </pic:blipFill>
                  <pic:spPr>
                    <a:xfrm>
                      <a:off x="0" y="0"/>
                      <a:ext cx="677187" cy="322120"/>
                    </a:xfrm>
                    <a:prstGeom prst="rect">
                      <a:avLst/>
                    </a:prstGeom>
                  </pic:spPr>
                </pic:pic>
              </a:graphicData>
            </a:graphic>
          </wp:anchor>
        </w:drawing>
      </w:r>
    </w:p>
    <w:tbl>
      <w:tblPr>
        <w:tblStyle w:val="TableGrid"/>
        <w:tblW w:w="10931" w:type="dxa"/>
        <w:tblInd w:w="-1079" w:type="dxa"/>
        <w:tblCellMar>
          <w:top w:w="0" w:type="dxa"/>
          <w:left w:w="1061" w:type="dxa"/>
          <w:bottom w:w="72" w:type="dxa"/>
          <w:right w:w="941" w:type="dxa"/>
        </w:tblCellMar>
        <w:tblLook w:val="04A0" w:firstRow="1" w:lastRow="0" w:firstColumn="1" w:lastColumn="0" w:noHBand="0" w:noVBand="1"/>
      </w:tblPr>
      <w:tblGrid>
        <w:gridCol w:w="10931"/>
      </w:tblGrid>
      <w:tr w:rsidR="00902482" w14:paraId="57314F4B" w14:textId="77777777">
        <w:trPr>
          <w:trHeight w:val="16519"/>
        </w:trPr>
        <w:tc>
          <w:tcPr>
            <w:tcW w:w="10931" w:type="dxa"/>
            <w:tcBorders>
              <w:top w:val="nil"/>
              <w:left w:val="single" w:sz="2" w:space="0" w:color="000000"/>
              <w:bottom w:val="single" w:sz="2" w:space="0" w:color="000000"/>
              <w:right w:val="single" w:sz="2" w:space="0" w:color="000000"/>
            </w:tcBorders>
            <w:vAlign w:val="bottom"/>
          </w:tcPr>
          <w:p w14:paraId="2D93FC00" w14:textId="77777777" w:rsidR="00902482" w:rsidRDefault="00000000">
            <w:pPr>
              <w:spacing w:after="380" w:line="259" w:lineRule="auto"/>
              <w:ind w:left="3868" w:firstLine="0"/>
              <w:jc w:val="left"/>
            </w:pPr>
            <w:r>
              <w:rPr>
                <w:noProof/>
              </w:rPr>
              <w:lastRenderedPageBreak/>
              <w:drawing>
                <wp:inline distT="0" distB="0" distL="0" distR="0" wp14:anchorId="6292B492" wp14:editId="31261FDA">
                  <wp:extent cx="677187" cy="342045"/>
                  <wp:effectExtent l="0" t="0" r="0" b="0"/>
                  <wp:docPr id="130916" name="Picture 130916"/>
                  <wp:cNvGraphicFramePr/>
                  <a:graphic xmlns:a="http://schemas.openxmlformats.org/drawingml/2006/main">
                    <a:graphicData uri="http://schemas.openxmlformats.org/drawingml/2006/picture">
                      <pic:pic xmlns:pic="http://schemas.openxmlformats.org/drawingml/2006/picture">
                        <pic:nvPicPr>
                          <pic:cNvPr id="130916" name="Picture 130916"/>
                          <pic:cNvPicPr/>
                        </pic:nvPicPr>
                        <pic:blipFill>
                          <a:blip r:embed="rId540"/>
                          <a:stretch>
                            <a:fillRect/>
                          </a:stretch>
                        </pic:blipFill>
                        <pic:spPr>
                          <a:xfrm>
                            <a:off x="0" y="0"/>
                            <a:ext cx="677187" cy="342045"/>
                          </a:xfrm>
                          <a:prstGeom prst="rect">
                            <a:avLst/>
                          </a:prstGeom>
                        </pic:spPr>
                      </pic:pic>
                    </a:graphicData>
                  </a:graphic>
                </wp:inline>
              </w:drawing>
            </w:r>
          </w:p>
          <w:p w14:paraId="213766E4" w14:textId="77777777" w:rsidR="00902482" w:rsidRDefault="00000000">
            <w:pPr>
              <w:tabs>
                <w:tab w:val="center" w:pos="3837"/>
                <w:tab w:val="center" w:pos="5340"/>
              </w:tabs>
              <w:spacing w:after="86" w:line="259" w:lineRule="auto"/>
              <w:ind w:left="0" w:firstLine="0"/>
              <w:jc w:val="left"/>
            </w:pPr>
            <w:r>
              <w:tab/>
              <w:t>ACUERDO No.</w:t>
            </w:r>
            <w:r>
              <w:tab/>
              <w:t>DE 2024</w:t>
            </w:r>
          </w:p>
          <w:p w14:paraId="6572F8F7" w14:textId="77777777" w:rsidR="00902482" w:rsidRDefault="00000000">
            <w:pPr>
              <w:spacing w:after="0" w:line="259" w:lineRule="auto"/>
              <w:ind w:left="125" w:firstLine="0"/>
              <w:jc w:val="center"/>
            </w:pPr>
            <w:r>
              <w:rPr>
                <w:sz w:val="50"/>
              </w:rPr>
              <w:t>- 0 0 0 9</w:t>
            </w:r>
          </w:p>
          <w:p w14:paraId="06C60828" w14:textId="77777777" w:rsidR="00902482" w:rsidRDefault="00000000">
            <w:pPr>
              <w:spacing w:after="266" w:line="263" w:lineRule="auto"/>
              <w:ind w:left="0" w:firstLine="0"/>
              <w:jc w:val="center"/>
            </w:pPr>
            <w:r>
              <w:t>Por medio del cual se adopta el Reglamento del Aprendiz SENA y se derogan los Acuerdos 07 de 2012, 02 de 2014, 06 de 2023 y 02 de 2024</w:t>
            </w:r>
          </w:p>
          <w:p w14:paraId="763393A3" w14:textId="77777777" w:rsidR="00902482" w:rsidRDefault="00000000">
            <w:pPr>
              <w:spacing w:after="283" w:line="259" w:lineRule="auto"/>
              <w:ind w:left="0" w:firstLine="0"/>
              <w:jc w:val="left"/>
            </w:pPr>
            <w:r>
              <w:rPr>
                <w:sz w:val="22"/>
              </w:rPr>
              <w:t>Artículo 272. Cumplimiento satisfactorio del proceso formativo</w:t>
            </w:r>
          </w:p>
          <w:p w14:paraId="33B3BB64" w14:textId="77777777" w:rsidR="00902482" w:rsidRDefault="00000000">
            <w:pPr>
              <w:spacing w:after="282" w:line="259" w:lineRule="auto"/>
              <w:ind w:left="0" w:right="21" w:firstLine="0"/>
            </w:pPr>
            <w:r>
              <w:t>Se configura cuando el aprendiz presenta evidencias de aprendizaje, idóneas y pertinentes, en las fechas establecidas, asiste y participa activamente en actividades presenciales o virtuales concertadas en su ruta de aprendizaje.</w:t>
            </w:r>
          </w:p>
          <w:p w14:paraId="1128C9D1" w14:textId="77777777" w:rsidR="00902482" w:rsidRDefault="00000000">
            <w:pPr>
              <w:spacing w:after="268" w:line="247" w:lineRule="auto"/>
              <w:ind w:left="0" w:right="31" w:firstLine="0"/>
            </w:pPr>
            <w:r>
              <w:t>Se configura como un incumplimiento la falta de ejecución de lo anteriormente definido. Los incumplimientos se catalogan en incumplimientos justificados y no justificados. Además, se constituyen en faltas académicas o disciplinarias según sea el caso.</w:t>
            </w:r>
          </w:p>
          <w:p w14:paraId="64D30C46" w14:textId="77777777" w:rsidR="00902482" w:rsidRDefault="00000000">
            <w:pPr>
              <w:spacing w:after="261" w:line="239" w:lineRule="auto"/>
              <w:ind w:left="10" w:right="26" w:hanging="5"/>
            </w:pPr>
            <w:r>
              <w:t>Parágrafo. En cuanto a la formación llevada a cabo mediante el programa de articulación con la media, así como la formación en modalidad dual, cualquier incumplimiento será tratado conforme a los procedimientos establecidos por el Servicio Nacional de Aprendizaje (SENA).</w:t>
            </w:r>
          </w:p>
          <w:p w14:paraId="0F8ABFDC" w14:textId="77777777" w:rsidR="00902482" w:rsidRDefault="00000000">
            <w:pPr>
              <w:spacing w:after="263" w:line="259" w:lineRule="auto"/>
              <w:ind w:left="0" w:firstLine="0"/>
              <w:jc w:val="left"/>
            </w:pPr>
            <w:r>
              <w:rPr>
                <w:sz w:val="22"/>
              </w:rPr>
              <w:t>Artículo 282. Incumplimiento justificado</w:t>
            </w:r>
          </w:p>
          <w:p w14:paraId="58EF1A03" w14:textId="77777777" w:rsidR="00902482" w:rsidRDefault="00000000">
            <w:pPr>
              <w:spacing w:after="310" w:line="277" w:lineRule="auto"/>
              <w:ind w:left="5" w:hanging="5"/>
              <w:jc w:val="left"/>
            </w:pPr>
            <w:r>
              <w:t>Se configura incumplimiento justificado por alguna de las siguientes causas con sus respectivos soportes:</w:t>
            </w:r>
          </w:p>
          <w:p w14:paraId="67C5BCAE" w14:textId="77777777" w:rsidR="00902482" w:rsidRDefault="00000000">
            <w:pPr>
              <w:numPr>
                <w:ilvl w:val="0"/>
                <w:numId w:val="33"/>
              </w:numPr>
              <w:spacing w:after="263" w:line="259" w:lineRule="auto"/>
              <w:ind w:left="547" w:right="107" w:hanging="361"/>
            </w:pPr>
            <w:r>
              <w:t>Inasistencias programadas. Se tratan como inasistencias programadas, las siguientes:</w:t>
            </w:r>
          </w:p>
          <w:p w14:paraId="27E44604" w14:textId="77777777" w:rsidR="00902482" w:rsidRDefault="00000000">
            <w:pPr>
              <w:numPr>
                <w:ilvl w:val="1"/>
                <w:numId w:val="33"/>
              </w:numPr>
              <w:spacing w:after="9" w:line="259" w:lineRule="auto"/>
              <w:ind w:hanging="382"/>
              <w:jc w:val="left"/>
            </w:pPr>
            <w:r>
              <w:t>Citas o incapacidades médicas.</w:t>
            </w:r>
          </w:p>
          <w:p w14:paraId="7B5EC305" w14:textId="77777777" w:rsidR="00902482" w:rsidRDefault="00000000">
            <w:pPr>
              <w:numPr>
                <w:ilvl w:val="1"/>
                <w:numId w:val="33"/>
              </w:numPr>
              <w:spacing w:after="0" w:line="259" w:lineRule="auto"/>
              <w:ind w:hanging="382"/>
              <w:jc w:val="left"/>
            </w:pPr>
            <w:r>
              <w:t>Citaciones a diligencias electorales o gubernamentales.</w:t>
            </w:r>
          </w:p>
          <w:p w14:paraId="7D6C802A" w14:textId="77777777" w:rsidR="00902482" w:rsidRDefault="00000000">
            <w:pPr>
              <w:numPr>
                <w:ilvl w:val="1"/>
                <w:numId w:val="33"/>
              </w:numPr>
              <w:spacing w:after="29" w:line="238" w:lineRule="auto"/>
              <w:ind w:hanging="382"/>
              <w:jc w:val="left"/>
            </w:pPr>
            <w:r>
              <w:t>Requerimientos excepcionales de tipo laboral, que en todo caso no pueden ser mayores a tres (3) días en el trimestre, de forma continua o por intervalo.</w:t>
            </w:r>
          </w:p>
          <w:p w14:paraId="467DB415" w14:textId="77777777" w:rsidR="00902482" w:rsidRDefault="00000000">
            <w:pPr>
              <w:numPr>
                <w:ilvl w:val="1"/>
                <w:numId w:val="33"/>
              </w:numPr>
              <w:spacing w:after="28" w:line="252" w:lineRule="auto"/>
              <w:ind w:hanging="382"/>
              <w:jc w:val="left"/>
            </w:pPr>
            <w:r>
              <w:t>Autorización para asistir en representación del SENA a nivel internacional, nacional, regional o local o del país a nivel nacional e internacional, en actividades académicas, culturales y/o deportivas.</w:t>
            </w:r>
          </w:p>
          <w:p w14:paraId="5F7267F6" w14:textId="77777777" w:rsidR="00902482" w:rsidRDefault="00000000">
            <w:pPr>
              <w:numPr>
                <w:ilvl w:val="1"/>
                <w:numId w:val="33"/>
              </w:numPr>
              <w:spacing w:after="0" w:line="259" w:lineRule="auto"/>
              <w:ind w:hanging="382"/>
              <w:jc w:val="left"/>
            </w:pPr>
            <w:r>
              <w:t>Citación a diligencias judiciales.</w:t>
            </w:r>
          </w:p>
          <w:p w14:paraId="430B3C82" w14:textId="77777777" w:rsidR="00902482" w:rsidRDefault="00000000">
            <w:pPr>
              <w:numPr>
                <w:ilvl w:val="1"/>
                <w:numId w:val="33"/>
              </w:numPr>
              <w:spacing w:after="18" w:line="263" w:lineRule="auto"/>
              <w:ind w:hanging="382"/>
              <w:jc w:val="left"/>
            </w:pPr>
            <w:r>
              <w:t>Por actividades asociadas a su credo religioso que sean informadas y que cuenten con un plan de trabajo previamente acordado.</w:t>
            </w:r>
          </w:p>
          <w:p w14:paraId="211D0F89" w14:textId="77777777" w:rsidR="00902482" w:rsidRDefault="00000000">
            <w:pPr>
              <w:numPr>
                <w:ilvl w:val="1"/>
                <w:numId w:val="33"/>
              </w:numPr>
              <w:spacing w:after="272" w:line="261" w:lineRule="auto"/>
              <w:ind w:hanging="382"/>
              <w:jc w:val="left"/>
            </w:pPr>
            <w:r>
              <w:t>Licencia de maternidad o paternidad expedida por la entidad promotora de salud - EPS correspondiente o por médico competente.</w:t>
            </w:r>
          </w:p>
          <w:p w14:paraId="72E9B91B" w14:textId="77777777" w:rsidR="00902482" w:rsidRDefault="00000000">
            <w:pPr>
              <w:numPr>
                <w:ilvl w:val="0"/>
                <w:numId w:val="33"/>
              </w:numPr>
              <w:spacing w:after="290" w:line="259" w:lineRule="auto"/>
              <w:ind w:left="547" w:right="107" w:hanging="361"/>
            </w:pPr>
            <w:r>
              <w:t>Inasistencias no programadas: Se tratan como inasistencias no programadas, aquellos casos fortuitos o de fuerza mayor. Se incluyen aquí los siguientes:</w:t>
            </w:r>
          </w:p>
          <w:p w14:paraId="0B6F45CF" w14:textId="77777777" w:rsidR="00902482" w:rsidRDefault="00000000">
            <w:pPr>
              <w:numPr>
                <w:ilvl w:val="1"/>
                <w:numId w:val="33"/>
              </w:numPr>
              <w:spacing w:after="19" w:line="242" w:lineRule="auto"/>
              <w:ind w:hanging="382"/>
              <w:jc w:val="left"/>
            </w:pPr>
            <w:r>
              <w:t>Muerte de algún familiar, hasta segundo grado de consanguinidad o afinidad, para lo cual debe presentar copia del acta de defunción y documento que demuestre el parentesco.</w:t>
            </w:r>
          </w:p>
          <w:p w14:paraId="46D5D98F" w14:textId="77777777" w:rsidR="00902482" w:rsidRDefault="00000000">
            <w:pPr>
              <w:numPr>
                <w:ilvl w:val="1"/>
                <w:numId w:val="33"/>
              </w:numPr>
              <w:spacing w:line="286" w:lineRule="auto"/>
              <w:ind w:hanging="382"/>
              <w:jc w:val="left"/>
            </w:pPr>
            <w:r>
              <w:t>Calamidad doméstica: Documento que evidencien situaciones de fuerza mayor o caso fortuito.</w:t>
            </w:r>
          </w:p>
          <w:p w14:paraId="1508281B" w14:textId="77777777" w:rsidR="00902482" w:rsidRDefault="00000000">
            <w:pPr>
              <w:numPr>
                <w:ilvl w:val="1"/>
                <w:numId w:val="33"/>
              </w:numPr>
              <w:spacing w:after="27" w:line="277" w:lineRule="auto"/>
              <w:ind w:hanging="382"/>
              <w:jc w:val="left"/>
            </w:pPr>
            <w:r>
              <w:t>Problemas de seguridad que impiden el traslado al Centro de Formación por parte del aprendiz.</w:t>
            </w:r>
          </w:p>
          <w:p w14:paraId="74F74F86" w14:textId="77777777" w:rsidR="00902482" w:rsidRDefault="00000000">
            <w:pPr>
              <w:numPr>
                <w:ilvl w:val="1"/>
                <w:numId w:val="33"/>
              </w:numPr>
              <w:spacing w:after="6" w:line="259" w:lineRule="auto"/>
              <w:ind w:hanging="382"/>
              <w:jc w:val="left"/>
            </w:pPr>
            <w:r>
              <w:t>Problemas de salud propia o de familiar dependiente del aprendiz.</w:t>
            </w:r>
          </w:p>
          <w:p w14:paraId="4EB2BEF7" w14:textId="77777777" w:rsidR="00902482" w:rsidRDefault="00000000">
            <w:pPr>
              <w:numPr>
                <w:ilvl w:val="1"/>
                <w:numId w:val="33"/>
              </w:numPr>
              <w:spacing w:after="23" w:line="259" w:lineRule="auto"/>
              <w:ind w:hanging="382"/>
              <w:jc w:val="left"/>
            </w:pPr>
            <w:r>
              <w:t>Urgencias relacionadas con estado de embarazo del aprendiz.</w:t>
            </w:r>
          </w:p>
          <w:p w14:paraId="3A54EA2A" w14:textId="77777777" w:rsidR="00902482" w:rsidRDefault="00000000">
            <w:pPr>
              <w:numPr>
                <w:ilvl w:val="1"/>
                <w:numId w:val="33"/>
              </w:numPr>
              <w:spacing w:after="1219" w:line="259" w:lineRule="auto"/>
              <w:ind w:hanging="382"/>
              <w:jc w:val="left"/>
            </w:pPr>
            <w:r>
              <w:t>Urgencias de familiar dependiente del aprendiz.</w:t>
            </w:r>
          </w:p>
          <w:p w14:paraId="66A81E54" w14:textId="77777777" w:rsidR="00902482" w:rsidRDefault="00000000">
            <w:pPr>
              <w:spacing w:after="0" w:line="259" w:lineRule="auto"/>
              <w:ind w:left="16" w:firstLine="0"/>
              <w:jc w:val="left"/>
            </w:pPr>
            <w:r>
              <w:rPr>
                <w:sz w:val="22"/>
              </w:rPr>
              <w:t>29</w:t>
            </w:r>
          </w:p>
          <w:p w14:paraId="5AA06AE2" w14:textId="77777777" w:rsidR="00902482" w:rsidRDefault="00000000">
            <w:pPr>
              <w:spacing w:after="0" w:line="259" w:lineRule="auto"/>
              <w:ind w:left="10" w:firstLine="0"/>
              <w:jc w:val="left"/>
            </w:pPr>
            <w:r>
              <w:lastRenderedPageBreak/>
              <w:t>GJ-F-028 VOI</w:t>
            </w:r>
          </w:p>
        </w:tc>
      </w:tr>
    </w:tbl>
    <w:p w14:paraId="19BBDF5E" w14:textId="77777777" w:rsidR="00902482" w:rsidRDefault="00902482">
      <w:pPr>
        <w:spacing w:after="0" w:line="259" w:lineRule="auto"/>
        <w:ind w:left="-1748" w:right="3942" w:firstLine="0"/>
        <w:jc w:val="left"/>
      </w:pPr>
    </w:p>
    <w:tbl>
      <w:tblPr>
        <w:tblStyle w:val="TableGrid"/>
        <w:tblW w:w="10936" w:type="dxa"/>
        <w:tblInd w:w="-1080" w:type="dxa"/>
        <w:tblCellMar>
          <w:top w:w="0" w:type="dxa"/>
          <w:left w:w="1043" w:type="dxa"/>
          <w:bottom w:w="66" w:type="dxa"/>
          <w:right w:w="950" w:type="dxa"/>
        </w:tblCellMar>
        <w:tblLook w:val="04A0" w:firstRow="1" w:lastRow="0" w:firstColumn="1" w:lastColumn="0" w:noHBand="0" w:noVBand="1"/>
      </w:tblPr>
      <w:tblGrid>
        <w:gridCol w:w="10936"/>
      </w:tblGrid>
      <w:tr w:rsidR="00902482" w14:paraId="6B10E490" w14:textId="77777777">
        <w:trPr>
          <w:trHeight w:val="16512"/>
        </w:trPr>
        <w:tc>
          <w:tcPr>
            <w:tcW w:w="10936" w:type="dxa"/>
            <w:tcBorders>
              <w:top w:val="nil"/>
              <w:left w:val="single" w:sz="2" w:space="0" w:color="000000"/>
              <w:bottom w:val="single" w:sz="2" w:space="0" w:color="000000"/>
              <w:right w:val="single" w:sz="2" w:space="0" w:color="000000"/>
            </w:tcBorders>
            <w:vAlign w:val="bottom"/>
          </w:tcPr>
          <w:p w14:paraId="5774DAEF" w14:textId="77777777" w:rsidR="00902482" w:rsidRDefault="00000000">
            <w:pPr>
              <w:spacing w:after="376" w:line="259" w:lineRule="auto"/>
              <w:ind w:left="3917" w:firstLine="0"/>
              <w:jc w:val="left"/>
            </w:pPr>
            <w:r>
              <w:rPr>
                <w:noProof/>
              </w:rPr>
              <w:lastRenderedPageBreak/>
              <w:drawing>
                <wp:inline distT="0" distB="0" distL="0" distR="0" wp14:anchorId="1EA0CDBB" wp14:editId="1A01491E">
                  <wp:extent cx="680820" cy="342109"/>
                  <wp:effectExtent l="0" t="0" r="0" b="0"/>
                  <wp:docPr id="134562" name="Picture 134562"/>
                  <wp:cNvGraphicFramePr/>
                  <a:graphic xmlns:a="http://schemas.openxmlformats.org/drawingml/2006/main">
                    <a:graphicData uri="http://schemas.openxmlformats.org/drawingml/2006/picture">
                      <pic:pic xmlns:pic="http://schemas.openxmlformats.org/drawingml/2006/picture">
                        <pic:nvPicPr>
                          <pic:cNvPr id="134562" name="Picture 134562"/>
                          <pic:cNvPicPr/>
                        </pic:nvPicPr>
                        <pic:blipFill>
                          <a:blip r:embed="rId541"/>
                          <a:stretch>
                            <a:fillRect/>
                          </a:stretch>
                        </pic:blipFill>
                        <pic:spPr>
                          <a:xfrm>
                            <a:off x="0" y="0"/>
                            <a:ext cx="680820" cy="342109"/>
                          </a:xfrm>
                          <a:prstGeom prst="rect">
                            <a:avLst/>
                          </a:prstGeom>
                        </pic:spPr>
                      </pic:pic>
                    </a:graphicData>
                  </a:graphic>
                </wp:inline>
              </w:drawing>
            </w:r>
          </w:p>
          <w:p w14:paraId="38FFEF19" w14:textId="77777777" w:rsidR="00902482" w:rsidRDefault="00000000">
            <w:pPr>
              <w:tabs>
                <w:tab w:val="center" w:pos="3881"/>
                <w:tab w:val="center" w:pos="5384"/>
              </w:tabs>
              <w:spacing w:after="95" w:line="259" w:lineRule="auto"/>
              <w:ind w:left="0" w:firstLine="0"/>
              <w:jc w:val="left"/>
            </w:pPr>
            <w:r>
              <w:tab/>
              <w:t>ACUERDO No.</w:t>
            </w:r>
            <w:r>
              <w:tab/>
              <w:t>DE 2024</w:t>
            </w:r>
          </w:p>
          <w:p w14:paraId="4D84579D" w14:textId="77777777" w:rsidR="00902482" w:rsidRDefault="00000000">
            <w:pPr>
              <w:spacing w:after="0" w:line="259" w:lineRule="auto"/>
              <w:ind w:left="99" w:firstLine="0"/>
              <w:jc w:val="center"/>
            </w:pPr>
            <w:r>
              <w:rPr>
                <w:sz w:val="50"/>
              </w:rPr>
              <w:t>- 0 0 0 9</w:t>
            </w:r>
          </w:p>
          <w:p w14:paraId="69221174" w14:textId="77777777" w:rsidR="00902482" w:rsidRDefault="00000000">
            <w:pPr>
              <w:spacing w:after="279" w:line="286" w:lineRule="auto"/>
              <w:ind w:left="3" w:firstLine="0"/>
              <w:jc w:val="center"/>
            </w:pPr>
            <w:r>
              <w:t>Por medio del cual se adopta el Reglamento del Aprendiz SENA y se derogan los Acuerdos 07 de 2012, 02 de 2014, 06 de 2023 y 02 de 2024</w:t>
            </w:r>
          </w:p>
          <w:p w14:paraId="5B046CCD" w14:textId="77777777" w:rsidR="00902482" w:rsidRDefault="00000000">
            <w:pPr>
              <w:spacing w:after="329" w:line="258" w:lineRule="auto"/>
              <w:ind w:left="42" w:firstLine="0"/>
            </w:pPr>
            <w:r>
              <w:t>Parágrafo 1. Cualquiera de las causas anteriores debe ser informada por el aprendiz al instructor, con los debidos soportes que la demuestren.</w:t>
            </w:r>
          </w:p>
          <w:p w14:paraId="53CED042" w14:textId="77777777" w:rsidR="00902482" w:rsidRDefault="00000000">
            <w:pPr>
              <w:spacing w:after="321" w:line="249" w:lineRule="auto"/>
              <w:ind w:left="37" w:firstLine="0"/>
            </w:pPr>
            <w:r>
              <w:t>Parágrafo 2. Las inasistencias programadas deben ser informadas por el aprendiz al instructor con al menos un (1) día de anterioridad a su ocurrencia.</w:t>
            </w:r>
          </w:p>
          <w:p w14:paraId="4018615F" w14:textId="77777777" w:rsidR="00902482" w:rsidRDefault="00000000">
            <w:pPr>
              <w:spacing w:after="311" w:line="263" w:lineRule="auto"/>
              <w:ind w:left="21" w:right="16" w:firstLine="10"/>
            </w:pPr>
            <w:r>
              <w:t>Parágrafo 3. Las inasistencias no programadas deberán ser informadas por el aprendiz al instructor, a más tardar dentro de los cinco (5) días hábiles siguientes a su ocurrencia con los debidos soportes que lo demuestren.</w:t>
            </w:r>
          </w:p>
          <w:p w14:paraId="025C5AD9" w14:textId="77777777" w:rsidR="00902482" w:rsidRDefault="00000000">
            <w:pPr>
              <w:spacing w:after="292" w:line="262" w:lineRule="auto"/>
              <w:ind w:left="16" w:right="21" w:firstLine="10"/>
            </w:pPr>
            <w:r>
              <w:t>Parágrafo 4. Los casos no contemplados anteriormente que tengan soportes justificables serán valorados por los instructores del equipo ejecutor del grupo, el cual determinará si efectivamente se trata de incumplimiento justificado o no, según las condiciones propias del contexto y la situación específica del aprendiz.</w:t>
            </w:r>
          </w:p>
          <w:p w14:paraId="2C15E870" w14:textId="77777777" w:rsidR="00902482" w:rsidRDefault="00000000">
            <w:pPr>
              <w:spacing w:after="263" w:line="252" w:lineRule="auto"/>
              <w:ind w:left="10" w:right="21" w:firstLine="10"/>
            </w:pPr>
            <w:r>
              <w:t>Parágrafo 5. En los incumplimientos justificados, si las faltas generan que el aprendiz de formación laboral o tecnológica tenga incumplimientos académicos, o no entregue evidencias de aprendizaje en las fechas establecidas, los instructores del equipo ejecutor del grupo revisarán el caso para establecer el cronograma para el desarrollo de las evaluaciones y demás actividades de formación realizadas en su ausencia. En todo caso, el aprendiz puede valorar de acuerdo con su situación, si solicita el aplazamiento de su formación.</w:t>
            </w:r>
          </w:p>
          <w:p w14:paraId="5F82CD9B" w14:textId="77777777" w:rsidR="00902482" w:rsidRDefault="00000000">
            <w:pPr>
              <w:spacing w:after="506" w:line="259" w:lineRule="auto"/>
              <w:ind w:left="21" w:firstLine="0"/>
              <w:jc w:val="left"/>
            </w:pPr>
            <w:r>
              <w:t>Parágrafo 6. El incumplimiento justificado no aplica para la formación complementaria virtual.</w:t>
            </w:r>
          </w:p>
          <w:p w14:paraId="381697A3" w14:textId="77777777" w:rsidR="00902482" w:rsidRDefault="00000000">
            <w:pPr>
              <w:spacing w:after="267" w:line="259" w:lineRule="auto"/>
              <w:ind w:left="5" w:firstLine="0"/>
              <w:jc w:val="left"/>
            </w:pPr>
            <w:r>
              <w:rPr>
                <w:sz w:val="22"/>
              </w:rPr>
              <w:t>Artículo 292. Incumplimiento injustificado</w:t>
            </w:r>
          </w:p>
          <w:p w14:paraId="55C42A5F" w14:textId="77777777" w:rsidR="00902482" w:rsidRDefault="00000000">
            <w:pPr>
              <w:spacing w:after="270" w:line="259" w:lineRule="auto"/>
              <w:ind w:left="10" w:firstLine="0"/>
              <w:jc w:val="left"/>
            </w:pPr>
            <w:r>
              <w:t>Se configura incumplimiento injustificado en los siguientes casos:</w:t>
            </w:r>
          </w:p>
          <w:p w14:paraId="619A5667" w14:textId="77777777" w:rsidR="00902482" w:rsidRDefault="00000000">
            <w:pPr>
              <w:numPr>
                <w:ilvl w:val="0"/>
                <w:numId w:val="34"/>
              </w:numPr>
              <w:spacing w:after="0" w:line="240" w:lineRule="auto"/>
              <w:ind w:right="21" w:hanging="356"/>
            </w:pPr>
            <w:r>
              <w:t>Cuando el aprendiz no reporta, ni justifica estos incumplimientos ante el instructor, previamente o dentro de los cinco (5) días hábiles siguientes a su ocurrencia con las respectivas evidencias, conforme a los plazos previstos en el anterior artículo.</w:t>
            </w:r>
          </w:p>
          <w:p w14:paraId="78F189BA" w14:textId="77777777" w:rsidR="00902482" w:rsidRDefault="00000000">
            <w:pPr>
              <w:numPr>
                <w:ilvl w:val="0"/>
                <w:numId w:val="34"/>
              </w:numPr>
              <w:spacing w:after="291" w:line="262" w:lineRule="auto"/>
              <w:ind w:right="21" w:hanging="356"/>
            </w:pPr>
            <w:r>
              <w:t>Cuando el aprendiz reporta su inasistencia en la oportunidad y dentro del plazo establecido pero las causas y soportes no corresponden a las establecidas para incumplimientos justificados.</w:t>
            </w:r>
          </w:p>
          <w:p w14:paraId="653D9C61" w14:textId="77777777" w:rsidR="00902482" w:rsidRDefault="00000000">
            <w:pPr>
              <w:spacing w:after="265" w:line="259" w:lineRule="auto"/>
              <w:ind w:left="5" w:firstLine="0"/>
              <w:jc w:val="left"/>
            </w:pPr>
            <w:r>
              <w:rPr>
                <w:sz w:val="22"/>
              </w:rPr>
              <w:t>Artículo 30</w:t>
            </w:r>
            <w:r>
              <w:rPr>
                <w:sz w:val="22"/>
                <w:vertAlign w:val="superscript"/>
              </w:rPr>
              <w:t>2</w:t>
            </w:r>
            <w:r>
              <w:rPr>
                <w:sz w:val="22"/>
              </w:rPr>
              <w:t>. Deserción</w:t>
            </w:r>
          </w:p>
          <w:p w14:paraId="07A5202A" w14:textId="77777777" w:rsidR="00902482" w:rsidRDefault="00000000">
            <w:pPr>
              <w:spacing w:after="250" w:line="259" w:lineRule="auto"/>
              <w:ind w:left="10" w:firstLine="0"/>
              <w:jc w:val="left"/>
            </w:pPr>
            <w:r>
              <w:t>Se presenta por el abandono de la formación por parte del aprendiz, en las siguientes situaciones:</w:t>
            </w:r>
          </w:p>
          <w:p w14:paraId="64CFA673" w14:textId="77777777" w:rsidR="00902482" w:rsidRDefault="00000000">
            <w:pPr>
              <w:spacing w:after="202" w:line="259" w:lineRule="auto"/>
              <w:ind w:left="371" w:firstLine="0"/>
              <w:jc w:val="left"/>
            </w:pPr>
            <w:r>
              <w:rPr>
                <w:sz w:val="22"/>
              </w:rPr>
              <w:t>1. Deserción por Inasistencias al proceso de formación.</w:t>
            </w:r>
          </w:p>
          <w:p w14:paraId="0D3176A7" w14:textId="77777777" w:rsidR="00902482" w:rsidRDefault="00000000">
            <w:pPr>
              <w:numPr>
                <w:ilvl w:val="0"/>
                <w:numId w:val="35"/>
              </w:numPr>
              <w:spacing w:after="0" w:line="244" w:lineRule="auto"/>
              <w:ind w:right="37" w:hanging="366"/>
            </w:pPr>
            <w:r>
              <w:t>En la formación presencial, excepto la complementaria, tener tres (3) días continuos de inasistencia injustificada o acumular cinco (5) días no continuos de inasistencia injustificada durante todo el proceso de formación.</w:t>
            </w:r>
          </w:p>
          <w:p w14:paraId="3DA19539" w14:textId="77777777" w:rsidR="00902482" w:rsidRDefault="00000000">
            <w:pPr>
              <w:numPr>
                <w:ilvl w:val="0"/>
                <w:numId w:val="35"/>
              </w:numPr>
              <w:spacing w:after="757" w:line="232" w:lineRule="auto"/>
              <w:ind w:right="37" w:hanging="366"/>
            </w:pPr>
            <w:r>
              <w:t>En la formación bajo la modalidad virtual en etapa lectiva, se presenta cuando el aprendiz no asiste a tres (3) citaciones seguidas elevadas por el instructor o por el responsable del grupo o no ingresa a su ambiente virtual de formación (plataforma LMS) durante veinte</w:t>
            </w:r>
          </w:p>
          <w:p w14:paraId="7AE67A27" w14:textId="77777777" w:rsidR="00902482" w:rsidRDefault="00000000">
            <w:pPr>
              <w:spacing w:after="0" w:line="259" w:lineRule="auto"/>
              <w:ind w:left="0" w:firstLine="0"/>
              <w:jc w:val="left"/>
            </w:pPr>
            <w:r>
              <w:rPr>
                <w:sz w:val="22"/>
              </w:rPr>
              <w:t>30</w:t>
            </w:r>
          </w:p>
          <w:p w14:paraId="76E93130" w14:textId="77777777" w:rsidR="00902482" w:rsidRDefault="00000000">
            <w:pPr>
              <w:spacing w:after="0" w:line="259" w:lineRule="auto"/>
              <w:ind w:left="0" w:firstLine="0"/>
              <w:jc w:val="left"/>
            </w:pPr>
            <w:r>
              <w:t>GJ-F-028 VOI</w:t>
            </w:r>
          </w:p>
        </w:tc>
      </w:tr>
    </w:tbl>
    <w:p w14:paraId="021D5856" w14:textId="77777777" w:rsidR="00902482" w:rsidRDefault="00902482">
      <w:pPr>
        <w:sectPr w:rsidR="00902482">
          <w:headerReference w:type="even" r:id="rId542"/>
          <w:headerReference w:type="default" r:id="rId543"/>
          <w:footerReference w:type="even" r:id="rId544"/>
          <w:footerReference w:type="default" r:id="rId545"/>
          <w:headerReference w:type="first" r:id="rId546"/>
          <w:footerReference w:type="first" r:id="rId547"/>
          <w:pgSz w:w="12204" w:h="18720"/>
          <w:pgMar w:top="1171" w:right="1617" w:bottom="1006" w:left="1748" w:header="720" w:footer="34" w:gutter="0"/>
          <w:cols w:space="720"/>
        </w:sectPr>
      </w:pPr>
    </w:p>
    <w:p w14:paraId="3AD27DA3" w14:textId="77777777" w:rsidR="00902482" w:rsidRDefault="00902482">
      <w:pPr>
        <w:spacing w:after="0" w:line="259" w:lineRule="auto"/>
        <w:ind w:left="-1440" w:right="4107" w:firstLine="0"/>
        <w:jc w:val="left"/>
      </w:pPr>
    </w:p>
    <w:tbl>
      <w:tblPr>
        <w:tblStyle w:val="TableGrid"/>
        <w:tblW w:w="10935" w:type="dxa"/>
        <w:tblInd w:w="-790" w:type="dxa"/>
        <w:tblCellMar>
          <w:top w:w="0" w:type="dxa"/>
          <w:left w:w="1056" w:type="dxa"/>
          <w:bottom w:w="63" w:type="dxa"/>
          <w:right w:w="877" w:type="dxa"/>
        </w:tblCellMar>
        <w:tblLook w:val="04A0" w:firstRow="1" w:lastRow="0" w:firstColumn="1" w:lastColumn="0" w:noHBand="0" w:noVBand="1"/>
      </w:tblPr>
      <w:tblGrid>
        <w:gridCol w:w="10935"/>
      </w:tblGrid>
      <w:tr w:rsidR="00902482" w14:paraId="3D4D9F32" w14:textId="77777777">
        <w:trPr>
          <w:trHeight w:val="16532"/>
        </w:trPr>
        <w:tc>
          <w:tcPr>
            <w:tcW w:w="10935" w:type="dxa"/>
            <w:tcBorders>
              <w:top w:val="nil"/>
              <w:left w:val="single" w:sz="2" w:space="0" w:color="000000"/>
              <w:bottom w:val="single" w:sz="2" w:space="0" w:color="000000"/>
              <w:right w:val="single" w:sz="2" w:space="0" w:color="000000"/>
            </w:tcBorders>
            <w:vAlign w:val="bottom"/>
          </w:tcPr>
          <w:p w14:paraId="382A9801" w14:textId="77777777" w:rsidR="00902482" w:rsidRDefault="00000000">
            <w:pPr>
              <w:spacing w:after="162" w:line="259" w:lineRule="auto"/>
              <w:ind w:left="3893" w:firstLine="0"/>
              <w:jc w:val="left"/>
            </w:pPr>
            <w:r>
              <w:rPr>
                <w:noProof/>
              </w:rPr>
              <w:lastRenderedPageBreak/>
              <w:drawing>
                <wp:inline distT="0" distB="0" distL="0" distR="0" wp14:anchorId="3E5EB0A2" wp14:editId="51AAFB2F">
                  <wp:extent cx="675999" cy="341369"/>
                  <wp:effectExtent l="0" t="0" r="0" b="0"/>
                  <wp:docPr id="138699" name="Picture 138699"/>
                  <wp:cNvGraphicFramePr/>
                  <a:graphic xmlns:a="http://schemas.openxmlformats.org/drawingml/2006/main">
                    <a:graphicData uri="http://schemas.openxmlformats.org/drawingml/2006/picture">
                      <pic:pic xmlns:pic="http://schemas.openxmlformats.org/drawingml/2006/picture">
                        <pic:nvPicPr>
                          <pic:cNvPr id="138699" name="Picture 138699"/>
                          <pic:cNvPicPr/>
                        </pic:nvPicPr>
                        <pic:blipFill>
                          <a:blip r:embed="rId548"/>
                          <a:stretch>
                            <a:fillRect/>
                          </a:stretch>
                        </pic:blipFill>
                        <pic:spPr>
                          <a:xfrm>
                            <a:off x="0" y="0"/>
                            <a:ext cx="675999" cy="341369"/>
                          </a:xfrm>
                          <a:prstGeom prst="rect">
                            <a:avLst/>
                          </a:prstGeom>
                        </pic:spPr>
                      </pic:pic>
                    </a:graphicData>
                  </a:graphic>
                </wp:inline>
              </w:drawing>
            </w:r>
          </w:p>
          <w:p w14:paraId="55163B46" w14:textId="77777777" w:rsidR="00902482" w:rsidRDefault="00000000">
            <w:pPr>
              <w:spacing w:after="0" w:line="259" w:lineRule="auto"/>
              <w:ind w:left="0" w:firstLine="0"/>
              <w:jc w:val="right"/>
            </w:pPr>
            <w:r>
              <w:rPr>
                <w:sz w:val="24"/>
              </w:rPr>
              <w:t>9</w:t>
            </w:r>
          </w:p>
          <w:p w14:paraId="50ECCF42" w14:textId="77777777" w:rsidR="00902482" w:rsidRDefault="00000000">
            <w:pPr>
              <w:tabs>
                <w:tab w:val="center" w:pos="3856"/>
                <w:tab w:val="center" w:pos="5359"/>
                <w:tab w:val="center" w:pos="8305"/>
              </w:tabs>
              <w:spacing w:after="481" w:line="259" w:lineRule="auto"/>
              <w:ind w:left="0" w:firstLine="0"/>
              <w:jc w:val="left"/>
            </w:pPr>
            <w:r>
              <w:tab/>
              <w:t>ACUERDO No.</w:t>
            </w:r>
            <w:r>
              <w:tab/>
              <w:t>DE 2024</w:t>
            </w:r>
            <w:r>
              <w:tab/>
              <w:t>GJ-F-026 VOI</w:t>
            </w:r>
          </w:p>
          <w:p w14:paraId="27D80739" w14:textId="77777777" w:rsidR="00902482" w:rsidRDefault="00000000">
            <w:pPr>
              <w:spacing w:after="251" w:line="291" w:lineRule="auto"/>
              <w:ind w:left="0" w:right="21" w:firstLine="0"/>
              <w:jc w:val="center"/>
            </w:pPr>
            <w:r>
              <w:t xml:space="preserve">Por medio del cual se adopta el Reglamento - 0 0 0 9del </w:t>
            </w:r>
            <w:proofErr w:type="spellStart"/>
            <w:r>
              <w:t>Apren</w:t>
            </w:r>
            <w:proofErr w:type="spellEnd"/>
            <w:r>
              <w:t xml:space="preserve"> </w:t>
            </w:r>
            <w:proofErr w:type="spellStart"/>
            <w:r>
              <w:t>iz</w:t>
            </w:r>
            <w:proofErr w:type="spellEnd"/>
            <w:r>
              <w:t xml:space="preserve"> SENA y se derogan los Acuerdos 07 de 2012, 02 de 2014, 06 de 2023 y 02 de 2024</w:t>
            </w:r>
          </w:p>
          <w:p w14:paraId="2599CCEE" w14:textId="77777777" w:rsidR="00902482" w:rsidRDefault="00000000">
            <w:pPr>
              <w:spacing w:after="46" w:line="270" w:lineRule="auto"/>
              <w:ind w:left="1085" w:firstLine="5"/>
              <w:jc w:val="left"/>
            </w:pPr>
            <w:r>
              <w:t>(20) días consecutivos, sin previa justificación soportada ante el sistema de gestión académico-administrativo.</w:t>
            </w:r>
          </w:p>
          <w:p w14:paraId="18579B48" w14:textId="77777777" w:rsidR="00902482" w:rsidRDefault="00000000">
            <w:pPr>
              <w:numPr>
                <w:ilvl w:val="0"/>
                <w:numId w:val="36"/>
              </w:numPr>
              <w:spacing w:after="40" w:line="271" w:lineRule="auto"/>
              <w:ind w:right="86" w:hanging="365"/>
            </w:pPr>
            <w:r>
              <w:t>En la formación a distancia en etapa lectiva, se presenta cuando el aprendiz no justifica la inasistencia a tres (3) encuentros presenciales programados para el desarrollo de sus actividades formativas.</w:t>
            </w:r>
          </w:p>
          <w:p w14:paraId="73ECE44E" w14:textId="77777777" w:rsidR="00902482" w:rsidRDefault="00000000">
            <w:pPr>
              <w:numPr>
                <w:ilvl w:val="0"/>
                <w:numId w:val="36"/>
              </w:numPr>
              <w:spacing w:after="38" w:line="249" w:lineRule="auto"/>
              <w:ind w:right="86" w:hanging="365"/>
            </w:pPr>
            <w:r>
              <w:t>En formación presencial, virtual y a distancia en etapa productiva: se presenta inasistencia injustificada durante tres (3) días consecutivos a la empresa con la que desarrolla la alternativa establecida.</w:t>
            </w:r>
          </w:p>
          <w:p w14:paraId="61FF8BA8" w14:textId="77777777" w:rsidR="00902482" w:rsidRDefault="00000000">
            <w:pPr>
              <w:numPr>
                <w:ilvl w:val="0"/>
                <w:numId w:val="36"/>
              </w:numPr>
              <w:spacing w:after="7" w:line="248" w:lineRule="auto"/>
              <w:ind w:right="86" w:hanging="365"/>
            </w:pPr>
            <w:r>
              <w:t>En la formación complementaria virtual se presenta cuando el aprendiz no registra ingreso al ambiente virtual del programa en el que está matriculado, o ingresa al ambiente virtual y no participa en ninguna de las actividades previstas en el curso.</w:t>
            </w:r>
          </w:p>
          <w:p w14:paraId="239D87AC" w14:textId="77777777" w:rsidR="00902482" w:rsidRDefault="00000000">
            <w:pPr>
              <w:numPr>
                <w:ilvl w:val="0"/>
                <w:numId w:val="36"/>
              </w:numPr>
              <w:spacing w:after="317" w:line="260" w:lineRule="auto"/>
              <w:ind w:right="86" w:hanging="365"/>
            </w:pPr>
            <w:r>
              <w:t>En la formación complementaria presencial se presentan cuando el aprendiz no registra cumplimiento justificado del diez por ciento (10%) de las horas asignadas para la formación.</w:t>
            </w:r>
          </w:p>
          <w:p w14:paraId="6D6A8A94" w14:textId="77777777" w:rsidR="00902482" w:rsidRDefault="00000000">
            <w:pPr>
              <w:numPr>
                <w:ilvl w:val="0"/>
                <w:numId w:val="37"/>
              </w:numPr>
              <w:spacing w:after="278" w:line="245" w:lineRule="auto"/>
              <w:ind w:right="86" w:hanging="360"/>
            </w:pPr>
            <w:r>
              <w:t>Deserción por incumplimiento de la etapa productiva. Se presenta cuando una vez terminada la etapa lectiva y teniendo como plazo límite la finalización por fecha del grupo, el aprendiz no ha presentado la planeación de su etapa productiva en el formato establecido, avalado por el instructor de seguimiento. Esto aplica para aquellos programas de formación en los cuales el diseño curricular la incluye como requisito.</w:t>
            </w:r>
          </w:p>
          <w:p w14:paraId="2B533957" w14:textId="77777777" w:rsidR="00902482" w:rsidRDefault="00000000">
            <w:pPr>
              <w:numPr>
                <w:ilvl w:val="0"/>
                <w:numId w:val="37"/>
              </w:numPr>
              <w:spacing w:after="292" w:line="246" w:lineRule="auto"/>
              <w:ind w:right="86" w:hanging="360"/>
            </w:pPr>
            <w:r>
              <w:t>Deserción por falta de gestión oportuna de novedades. Se presenta cuando el aprendiz no registra o gestiona la solicitud de reintegro al proceso de formación por lo menos tres (3) días hábiles antes de cumplir la fecha fin del aplazamiento, en concordancia con lo establecido para la gestión de novedades en este reglamento.</w:t>
            </w:r>
          </w:p>
          <w:p w14:paraId="32CB95E6" w14:textId="77777777" w:rsidR="00902482" w:rsidRDefault="00000000">
            <w:pPr>
              <w:spacing w:after="283" w:line="259" w:lineRule="auto"/>
              <w:ind w:left="5" w:firstLine="0"/>
              <w:jc w:val="left"/>
            </w:pPr>
            <w:r>
              <w:rPr>
                <w:sz w:val="22"/>
              </w:rPr>
              <w:t>Artículo 31</w:t>
            </w:r>
            <w:r>
              <w:rPr>
                <w:sz w:val="22"/>
                <w:vertAlign w:val="superscript"/>
              </w:rPr>
              <w:t>2</w:t>
            </w:r>
            <w:r>
              <w:rPr>
                <w:sz w:val="22"/>
              </w:rPr>
              <w:t>. Procedimiento en caso de deserción</w:t>
            </w:r>
          </w:p>
          <w:p w14:paraId="4742637C" w14:textId="77777777" w:rsidR="00902482" w:rsidRDefault="00000000">
            <w:pPr>
              <w:spacing w:after="316" w:line="245" w:lineRule="auto"/>
              <w:ind w:left="10" w:firstLine="10"/>
              <w:jc w:val="left"/>
            </w:pPr>
            <w:r>
              <w:t>El procedimiento en caso de deserción se establece de acuerdo con la situación y el tipo de deserción, así:</w:t>
            </w:r>
          </w:p>
          <w:p w14:paraId="58EF5819" w14:textId="77777777" w:rsidR="00902482" w:rsidRDefault="00000000">
            <w:pPr>
              <w:numPr>
                <w:ilvl w:val="0"/>
                <w:numId w:val="38"/>
              </w:numPr>
              <w:spacing w:after="33"/>
              <w:ind w:left="726" w:right="94" w:hanging="355"/>
            </w:pPr>
            <w:r>
              <w:t>Deserción por Inasistencias al proceso de formación. Si el aprendiz no justifica plenamente la inasistencia, el instructor encargado de la formación del aprendiz con el equipo ejecutor del grupo del programa de formación, reportarán esta situación al comité de evaluación y seguimiento.</w:t>
            </w:r>
          </w:p>
          <w:p w14:paraId="71139EEE" w14:textId="77777777" w:rsidR="00902482" w:rsidRDefault="00000000">
            <w:pPr>
              <w:numPr>
                <w:ilvl w:val="0"/>
                <w:numId w:val="38"/>
              </w:numPr>
              <w:spacing w:after="33" w:line="242" w:lineRule="auto"/>
              <w:ind w:left="726" w:right="94" w:hanging="355"/>
            </w:pPr>
            <w:r>
              <w:t>Deserción por incumplimiento de la etapa productiva. Si el aprendiz no informa sobre el motivo de su incumplimiento o abandono al proceso formativo el instructor de etapa productiva del grupo del programa de formación, reportarán esta situación al comité de evaluación y seguimiento.</w:t>
            </w:r>
          </w:p>
          <w:p w14:paraId="18C5073A" w14:textId="77777777" w:rsidR="00902482" w:rsidRDefault="00000000">
            <w:pPr>
              <w:numPr>
                <w:ilvl w:val="0"/>
                <w:numId w:val="38"/>
              </w:numPr>
              <w:spacing w:after="268" w:line="237" w:lineRule="auto"/>
              <w:ind w:left="726" w:right="94" w:hanging="355"/>
            </w:pPr>
            <w:r>
              <w:t>Deserción por falta de gestión oportuna de novedades. Si el aprendiz no gestiona la solicitud de reintegro al proceso de formación a la entidad a través de los canales institucionales establecidos, o culminado el proceso administrativo para su certificación de dentro del plazo establecido el coordinador académico o de formación encargado del programa de formación del aprendiz, reportarán esta situación al comité de evaluación y seguimiento.</w:t>
            </w:r>
          </w:p>
          <w:p w14:paraId="59B2EBCC" w14:textId="77777777" w:rsidR="00902482" w:rsidRDefault="00000000">
            <w:pPr>
              <w:spacing w:after="756" w:line="247" w:lineRule="auto"/>
              <w:ind w:left="5" w:right="89" w:firstLine="5"/>
            </w:pPr>
            <w:r>
              <w:t>Parágrafo 1. El comité de evaluación y seguimiento realizará una revisión al caso para confirmar que el aprendiz ha abandonado la formación y establecer la causa de la deserción. Pudiendo solicitar información adicional que permita identificar las causas y verificar las acciones adelantadas para</w:t>
            </w:r>
          </w:p>
          <w:p w14:paraId="400CE5FF" w14:textId="77777777" w:rsidR="00902482" w:rsidRDefault="00000000">
            <w:pPr>
              <w:spacing w:after="0" w:line="259" w:lineRule="auto"/>
              <w:ind w:left="0" w:firstLine="0"/>
              <w:jc w:val="left"/>
            </w:pPr>
            <w:r>
              <w:rPr>
                <w:sz w:val="24"/>
              </w:rPr>
              <w:t>31</w:t>
            </w:r>
          </w:p>
          <w:p w14:paraId="49E04F43" w14:textId="77777777" w:rsidR="00902482" w:rsidRDefault="00000000">
            <w:pPr>
              <w:spacing w:after="0" w:line="259" w:lineRule="auto"/>
              <w:ind w:left="0" w:firstLine="0"/>
              <w:jc w:val="left"/>
            </w:pPr>
            <w:r>
              <w:t>GJ-F-028 VOI</w:t>
            </w:r>
          </w:p>
        </w:tc>
      </w:tr>
    </w:tbl>
    <w:p w14:paraId="65E1238B" w14:textId="77777777" w:rsidR="00902482" w:rsidRDefault="00902482">
      <w:pPr>
        <w:spacing w:after="0" w:line="259" w:lineRule="auto"/>
        <w:ind w:left="-1440" w:right="4160" w:firstLine="0"/>
        <w:jc w:val="left"/>
      </w:pPr>
    </w:p>
    <w:tbl>
      <w:tblPr>
        <w:tblStyle w:val="TableGrid"/>
        <w:tblW w:w="10939" w:type="dxa"/>
        <w:tblInd w:w="-778" w:type="dxa"/>
        <w:tblCellMar>
          <w:top w:w="0" w:type="dxa"/>
          <w:left w:w="1055" w:type="dxa"/>
          <w:bottom w:w="50" w:type="dxa"/>
          <w:right w:w="898" w:type="dxa"/>
        </w:tblCellMar>
        <w:tblLook w:val="04A0" w:firstRow="1" w:lastRow="0" w:firstColumn="1" w:lastColumn="0" w:noHBand="0" w:noVBand="1"/>
      </w:tblPr>
      <w:tblGrid>
        <w:gridCol w:w="10939"/>
      </w:tblGrid>
      <w:tr w:rsidR="00902482" w14:paraId="1AC52672" w14:textId="77777777">
        <w:trPr>
          <w:trHeight w:val="16530"/>
        </w:trPr>
        <w:tc>
          <w:tcPr>
            <w:tcW w:w="10939" w:type="dxa"/>
            <w:tcBorders>
              <w:top w:val="nil"/>
              <w:left w:val="single" w:sz="2" w:space="0" w:color="000000"/>
              <w:bottom w:val="single" w:sz="2" w:space="0" w:color="000000"/>
              <w:right w:val="single" w:sz="2" w:space="0" w:color="000000"/>
            </w:tcBorders>
            <w:vAlign w:val="bottom"/>
          </w:tcPr>
          <w:p w14:paraId="091D784C" w14:textId="77777777" w:rsidR="00902482" w:rsidRDefault="00000000">
            <w:pPr>
              <w:spacing w:after="162" w:line="259" w:lineRule="auto"/>
              <w:ind w:left="3894" w:firstLine="0"/>
              <w:jc w:val="left"/>
            </w:pPr>
            <w:r>
              <w:rPr>
                <w:noProof/>
              </w:rPr>
              <w:lastRenderedPageBreak/>
              <w:drawing>
                <wp:inline distT="0" distB="0" distL="0" distR="0" wp14:anchorId="27732D17" wp14:editId="08959E3B">
                  <wp:extent cx="677981" cy="342141"/>
                  <wp:effectExtent l="0" t="0" r="0" b="0"/>
                  <wp:docPr id="142898" name="Picture 142898"/>
                  <wp:cNvGraphicFramePr/>
                  <a:graphic xmlns:a="http://schemas.openxmlformats.org/drawingml/2006/main">
                    <a:graphicData uri="http://schemas.openxmlformats.org/drawingml/2006/picture">
                      <pic:pic xmlns:pic="http://schemas.openxmlformats.org/drawingml/2006/picture">
                        <pic:nvPicPr>
                          <pic:cNvPr id="142898" name="Picture 142898"/>
                          <pic:cNvPicPr/>
                        </pic:nvPicPr>
                        <pic:blipFill>
                          <a:blip r:embed="rId549"/>
                          <a:stretch>
                            <a:fillRect/>
                          </a:stretch>
                        </pic:blipFill>
                        <pic:spPr>
                          <a:xfrm>
                            <a:off x="0" y="0"/>
                            <a:ext cx="677981" cy="342141"/>
                          </a:xfrm>
                          <a:prstGeom prst="rect">
                            <a:avLst/>
                          </a:prstGeom>
                        </pic:spPr>
                      </pic:pic>
                    </a:graphicData>
                  </a:graphic>
                </wp:inline>
              </w:drawing>
            </w:r>
          </w:p>
          <w:p w14:paraId="4A9CA532" w14:textId="77777777" w:rsidR="00902482" w:rsidRDefault="00000000">
            <w:pPr>
              <w:spacing w:after="0" w:line="259" w:lineRule="auto"/>
              <w:ind w:left="0" w:firstLine="0"/>
              <w:jc w:val="right"/>
            </w:pPr>
            <w:r>
              <w:rPr>
                <w:sz w:val="24"/>
              </w:rPr>
              <w:t>GJ-F-026 VOI</w:t>
            </w:r>
          </w:p>
          <w:p w14:paraId="767A41BB" w14:textId="77777777" w:rsidR="00902482" w:rsidRDefault="00000000">
            <w:pPr>
              <w:spacing w:after="0" w:line="259" w:lineRule="auto"/>
              <w:ind w:left="0" w:right="31" w:firstLine="0"/>
              <w:jc w:val="center"/>
            </w:pPr>
            <w:r>
              <w:t>ACUERDO-</w:t>
            </w:r>
            <w:proofErr w:type="spellStart"/>
            <w:r>
              <w:t>To</w:t>
            </w:r>
            <w:proofErr w:type="spellEnd"/>
            <w:r>
              <w:t xml:space="preserve"> oy2024</w:t>
            </w:r>
          </w:p>
          <w:p w14:paraId="4B38A994" w14:textId="77777777" w:rsidR="00902482" w:rsidRDefault="00000000">
            <w:pPr>
              <w:spacing w:after="266" w:line="272" w:lineRule="auto"/>
              <w:ind w:left="0" w:right="8" w:firstLine="0"/>
              <w:jc w:val="center"/>
            </w:pPr>
            <w:r>
              <w:t>Por medio del cual se adopta el Reglamento del Aprendiz SENA y se derogan los Acuerdos 07 de 2012, 02 de 2014, 06 de 2023 Y 02 de 2024</w:t>
            </w:r>
          </w:p>
          <w:p w14:paraId="57CE7C57" w14:textId="77777777" w:rsidR="00902482" w:rsidRDefault="00000000">
            <w:pPr>
              <w:spacing w:after="319" w:line="257" w:lineRule="auto"/>
              <w:ind w:left="16" w:right="68" w:firstLine="10"/>
            </w:pPr>
            <w:r>
              <w:t>prevenir dicha deserción, si las hay. En caso de confirmar la deserción el comité califica la falta del aprendiz como grave y recomienda a la subdirección del Centro de Formación Profesional la cancelación de la formación por deserción.</w:t>
            </w:r>
          </w:p>
          <w:p w14:paraId="2784ECD3" w14:textId="77777777" w:rsidR="00902482" w:rsidRDefault="00000000">
            <w:pPr>
              <w:spacing w:after="306" w:line="260" w:lineRule="auto"/>
              <w:ind w:left="21" w:hanging="5"/>
            </w:pPr>
            <w:r>
              <w:t>Parágrafo 2. Se garantizará el debido proceso dando cumplimento a lo establecido en el capítulo de las medidas disciplinarias y sancionatorias.</w:t>
            </w:r>
          </w:p>
          <w:p w14:paraId="317E1E9D" w14:textId="77777777" w:rsidR="00902482" w:rsidRDefault="00000000">
            <w:pPr>
              <w:spacing w:after="257" w:line="262" w:lineRule="auto"/>
              <w:ind w:left="10" w:right="68" w:firstLine="5"/>
            </w:pPr>
            <w:r>
              <w:t>Parágrafo 3. Se gestionará la actualización del estado del aprendiz y el registro de la causa de deserción en el aplicativo de gestión académica, en caso de darse; es responsabilidad del Centro de Formación iniciar el proceso de deserción en cada oportunidad, dentro de un plazo razonable.</w:t>
            </w:r>
          </w:p>
          <w:p w14:paraId="4E693D35" w14:textId="77777777" w:rsidR="00902482" w:rsidRDefault="00000000">
            <w:pPr>
              <w:spacing w:after="291" w:line="259" w:lineRule="auto"/>
              <w:ind w:left="5" w:firstLine="0"/>
              <w:jc w:val="left"/>
            </w:pPr>
            <w:r>
              <w:rPr>
                <w:sz w:val="22"/>
              </w:rPr>
              <w:t>Artículo 32</w:t>
            </w:r>
            <w:r>
              <w:rPr>
                <w:sz w:val="22"/>
                <w:vertAlign w:val="superscript"/>
              </w:rPr>
              <w:t>2</w:t>
            </w:r>
            <w:r>
              <w:rPr>
                <w:sz w:val="22"/>
              </w:rPr>
              <w:t>. Evaluación del proceso de aprendizaje</w:t>
            </w:r>
          </w:p>
          <w:p w14:paraId="365E01BB" w14:textId="77777777" w:rsidR="00902482" w:rsidRDefault="00000000">
            <w:pPr>
              <w:spacing w:after="290"/>
              <w:ind w:left="10" w:right="68" w:hanging="5"/>
            </w:pPr>
            <w:r>
              <w:t>Se establece a partir de la comparación que, de manera continua y conjunta, realizan el aprendiz y el instructor, según resultados de aprendizaje, criterios de evaluación establecidos y los avances logrados, con el objeto de realizar los ajustes necesarios. La evaluación está dirigida, más que a evaluar el conocimiento teórico, a evaluar la aplicación que hace el aprendiz de dicho conocimiento en prácticas con resultados concretos. La evaluación del proceso de aprendizaje se realiza de forma cualitativa.</w:t>
            </w:r>
          </w:p>
          <w:p w14:paraId="4F7536DA" w14:textId="77777777" w:rsidR="00902482" w:rsidRDefault="00000000">
            <w:pPr>
              <w:spacing w:after="271" w:line="259" w:lineRule="auto"/>
              <w:ind w:left="5" w:firstLine="0"/>
              <w:jc w:val="left"/>
            </w:pPr>
            <w:r>
              <w:rPr>
                <w:sz w:val="22"/>
              </w:rPr>
              <w:t>Artículo 332. Las evidencias de aprendizaje</w:t>
            </w:r>
          </w:p>
          <w:p w14:paraId="5EC633D1" w14:textId="77777777" w:rsidR="00902482" w:rsidRDefault="00000000">
            <w:pPr>
              <w:spacing w:after="257" w:line="241" w:lineRule="auto"/>
              <w:ind w:left="0" w:right="68" w:firstLine="21"/>
            </w:pPr>
            <w:r>
              <w:t>Las evidencias de aprendizaje son los referentes a partir de los cuales se identifican los avances alcanzados por los aprendices en el proceso de formación; pueden ser de conocimiento, de desempeño y de producto, las cuales están en relación directa con los resultados de aprendizaje estipulados en el programa de formación, y se relacionan estrechamente y de manera integral, con el saber, el saber hacer y el ser. Estas evidencias se complementan entre sí, y en su conjunto permiten juzgar el aprendizaje, imprimiéndole el carácter integral a la evaluación; y son obtenidas a través de la aplicación de técnicas y los instrumentos de evaluación.</w:t>
            </w:r>
          </w:p>
          <w:p w14:paraId="74BEC4F8" w14:textId="77777777" w:rsidR="00902482" w:rsidRDefault="00000000">
            <w:pPr>
              <w:spacing w:after="268" w:line="259" w:lineRule="auto"/>
              <w:ind w:left="10" w:firstLine="0"/>
              <w:jc w:val="left"/>
            </w:pPr>
            <w:r>
              <w:rPr>
                <w:sz w:val="22"/>
              </w:rPr>
              <w:t>Artículo 342. Principios del proceso de evaluación</w:t>
            </w:r>
          </w:p>
          <w:p w14:paraId="55975B73" w14:textId="77777777" w:rsidR="00902482" w:rsidRDefault="00000000">
            <w:pPr>
              <w:spacing w:after="395" w:line="259" w:lineRule="auto"/>
              <w:ind w:left="73" w:firstLine="0"/>
              <w:jc w:val="left"/>
            </w:pPr>
            <w:r>
              <w:t>Los principios que rigen el proceso de evaluación del aprendizaje son:</w:t>
            </w:r>
          </w:p>
          <w:p w14:paraId="2A9C2046" w14:textId="77777777" w:rsidR="00902482" w:rsidRDefault="00000000">
            <w:pPr>
              <w:numPr>
                <w:ilvl w:val="0"/>
                <w:numId w:val="39"/>
              </w:numPr>
              <w:spacing w:after="18" w:line="257" w:lineRule="auto"/>
              <w:ind w:right="60" w:hanging="366"/>
            </w:pPr>
            <w:r>
              <w:t>Participación. Es necesario que la evaluación se de en una interrelación entre los diferentes actores responsables del proceso de formación. Es tan importante el papel del aprendiz como el del Instructor; sin el consentimiento de uno de los actores, no se puede realizar este proceso.</w:t>
            </w:r>
          </w:p>
          <w:p w14:paraId="428EDA92" w14:textId="77777777" w:rsidR="00902482" w:rsidRDefault="00000000">
            <w:pPr>
              <w:numPr>
                <w:ilvl w:val="0"/>
                <w:numId w:val="39"/>
              </w:numPr>
              <w:spacing w:after="39" w:line="236" w:lineRule="auto"/>
              <w:ind w:right="60" w:hanging="366"/>
            </w:pPr>
            <w:r>
              <w:t>Validez. El proceso de evaluación está soportado en evidencias de aprendizaje que se pueden comprobar y que están en relación directa con los resultados de aprendizaje o logros estipulados en el diseño curricular; por lo tanto, las técnicas y los instrumentos utilizados son los requeridos para recoger evidencias reales, verificables y ciertas.</w:t>
            </w:r>
          </w:p>
          <w:p w14:paraId="7D63F544" w14:textId="77777777" w:rsidR="00902482" w:rsidRDefault="00000000">
            <w:pPr>
              <w:numPr>
                <w:ilvl w:val="0"/>
                <w:numId w:val="39"/>
              </w:numPr>
              <w:spacing w:after="21" w:line="246" w:lineRule="auto"/>
              <w:ind w:right="60" w:hanging="366"/>
            </w:pPr>
            <w:r>
              <w:t>Transparencia. Los aprendices, los Instructores y demás personas involucradas, están informados y comprenden y aceptan el proceso de evaluación del aprendizaje y las reglas aplicables. Son claros, para todos, los parámetros de la evaluación y los criterios para valorar las evidencias.</w:t>
            </w:r>
          </w:p>
          <w:p w14:paraId="7EC536EC" w14:textId="77777777" w:rsidR="00902482" w:rsidRDefault="00000000">
            <w:pPr>
              <w:numPr>
                <w:ilvl w:val="0"/>
                <w:numId w:val="39"/>
              </w:numPr>
              <w:spacing w:after="626" w:line="264" w:lineRule="auto"/>
              <w:ind w:right="60" w:hanging="366"/>
            </w:pPr>
            <w:r>
              <w:t>Confiabilidad. El enfoque, la ejecución y las políticas de la evaluación del aprendizaje son coherentes y conforman un sistema, que cuenta con instancias de control y monitoreo de la</w:t>
            </w:r>
          </w:p>
          <w:p w14:paraId="6ED8FA70" w14:textId="77777777" w:rsidR="00902482" w:rsidRDefault="00000000">
            <w:pPr>
              <w:spacing w:after="10" w:line="259" w:lineRule="auto"/>
              <w:ind w:left="16" w:firstLine="0"/>
              <w:jc w:val="left"/>
            </w:pPr>
            <w:r>
              <w:t>32</w:t>
            </w:r>
          </w:p>
          <w:p w14:paraId="150C7A86" w14:textId="77777777" w:rsidR="00902482" w:rsidRDefault="00000000">
            <w:pPr>
              <w:spacing w:after="0" w:line="259" w:lineRule="auto"/>
              <w:ind w:left="16" w:firstLine="0"/>
              <w:jc w:val="left"/>
            </w:pPr>
            <w:r>
              <w:t>GJ-F-028 VOI</w:t>
            </w:r>
          </w:p>
        </w:tc>
      </w:tr>
    </w:tbl>
    <w:p w14:paraId="1860ACFF" w14:textId="77777777" w:rsidR="00902482" w:rsidRDefault="00902482">
      <w:pPr>
        <w:spacing w:after="0" w:line="259" w:lineRule="auto"/>
        <w:ind w:left="-1440" w:right="4159" w:firstLine="0"/>
        <w:jc w:val="left"/>
      </w:pPr>
    </w:p>
    <w:tbl>
      <w:tblPr>
        <w:tblStyle w:val="TableGrid"/>
        <w:tblW w:w="10940" w:type="dxa"/>
        <w:tblInd w:w="-775" w:type="dxa"/>
        <w:tblCellMar>
          <w:top w:w="0" w:type="dxa"/>
          <w:left w:w="1058" w:type="dxa"/>
          <w:bottom w:w="66" w:type="dxa"/>
          <w:right w:w="868" w:type="dxa"/>
        </w:tblCellMar>
        <w:tblLook w:val="04A0" w:firstRow="1" w:lastRow="0" w:firstColumn="1" w:lastColumn="0" w:noHBand="0" w:noVBand="1"/>
      </w:tblPr>
      <w:tblGrid>
        <w:gridCol w:w="10940"/>
      </w:tblGrid>
      <w:tr w:rsidR="00902482" w14:paraId="3CD8F5FE" w14:textId="77777777">
        <w:trPr>
          <w:trHeight w:val="16546"/>
        </w:trPr>
        <w:tc>
          <w:tcPr>
            <w:tcW w:w="10940" w:type="dxa"/>
            <w:tcBorders>
              <w:top w:val="nil"/>
              <w:left w:val="single" w:sz="2" w:space="0" w:color="000000"/>
              <w:bottom w:val="single" w:sz="2" w:space="0" w:color="000000"/>
              <w:right w:val="single" w:sz="2" w:space="0" w:color="000000"/>
            </w:tcBorders>
            <w:vAlign w:val="bottom"/>
          </w:tcPr>
          <w:p w14:paraId="4FD97459" w14:textId="77777777" w:rsidR="00902482" w:rsidRDefault="00000000">
            <w:pPr>
              <w:spacing w:after="385" w:line="259" w:lineRule="auto"/>
              <w:ind w:left="3892" w:firstLine="0"/>
              <w:jc w:val="left"/>
            </w:pPr>
            <w:r>
              <w:rPr>
                <w:noProof/>
              </w:rPr>
              <w:lastRenderedPageBreak/>
              <w:drawing>
                <wp:inline distT="0" distB="0" distL="0" distR="0" wp14:anchorId="6EE3ECDC" wp14:editId="3902B34D">
                  <wp:extent cx="678535" cy="345882"/>
                  <wp:effectExtent l="0" t="0" r="0" b="0"/>
                  <wp:docPr id="146769" name="Picture 146769"/>
                  <wp:cNvGraphicFramePr/>
                  <a:graphic xmlns:a="http://schemas.openxmlformats.org/drawingml/2006/main">
                    <a:graphicData uri="http://schemas.openxmlformats.org/drawingml/2006/picture">
                      <pic:pic xmlns:pic="http://schemas.openxmlformats.org/drawingml/2006/picture">
                        <pic:nvPicPr>
                          <pic:cNvPr id="146769" name="Picture 146769"/>
                          <pic:cNvPicPr/>
                        </pic:nvPicPr>
                        <pic:blipFill>
                          <a:blip r:embed="rId550"/>
                          <a:stretch>
                            <a:fillRect/>
                          </a:stretch>
                        </pic:blipFill>
                        <pic:spPr>
                          <a:xfrm>
                            <a:off x="0" y="0"/>
                            <a:ext cx="678535" cy="345882"/>
                          </a:xfrm>
                          <a:prstGeom prst="rect">
                            <a:avLst/>
                          </a:prstGeom>
                        </pic:spPr>
                      </pic:pic>
                    </a:graphicData>
                  </a:graphic>
                </wp:inline>
              </w:drawing>
            </w:r>
          </w:p>
          <w:p w14:paraId="64515FA2" w14:textId="77777777" w:rsidR="00902482" w:rsidRDefault="00000000">
            <w:pPr>
              <w:tabs>
                <w:tab w:val="center" w:pos="3855"/>
                <w:tab w:val="center" w:pos="5361"/>
              </w:tabs>
              <w:spacing w:after="173" w:line="259" w:lineRule="auto"/>
              <w:ind w:left="0" w:firstLine="0"/>
              <w:jc w:val="left"/>
            </w:pPr>
            <w:r>
              <w:tab/>
              <w:t>ACUERDO No.</w:t>
            </w:r>
            <w:r>
              <w:tab/>
              <w:t>DE 2024</w:t>
            </w:r>
          </w:p>
          <w:p w14:paraId="20CEB9DF" w14:textId="77777777" w:rsidR="00902482" w:rsidRDefault="00000000">
            <w:pPr>
              <w:tabs>
                <w:tab w:val="center" w:pos="4636"/>
                <w:tab w:val="center" w:pos="8957"/>
              </w:tabs>
              <w:spacing w:after="0" w:line="259" w:lineRule="auto"/>
              <w:ind w:left="0" w:firstLine="0"/>
              <w:jc w:val="left"/>
            </w:pPr>
            <w:r>
              <w:rPr>
                <w:noProof/>
              </w:rPr>
              <w:drawing>
                <wp:anchor distT="0" distB="0" distL="114300" distR="114300" simplePos="0" relativeHeight="251678720" behindDoc="0" locked="0" layoutInCell="1" allowOverlap="0" wp14:anchorId="37A562B8" wp14:editId="5EC90D33">
                  <wp:simplePos x="0" y="0"/>
                  <wp:positionH relativeFrom="column">
                    <wp:posOffset>5345130</wp:posOffset>
                  </wp:positionH>
                  <wp:positionV relativeFrom="paragraph">
                    <wp:posOffset>183940</wp:posOffset>
                  </wp:positionV>
                  <wp:extent cx="1031108" cy="139683"/>
                  <wp:effectExtent l="0" t="0" r="0" b="0"/>
                  <wp:wrapSquare wrapText="bothSides"/>
                  <wp:docPr id="146770" name="Picture 146770"/>
                  <wp:cNvGraphicFramePr/>
                  <a:graphic xmlns:a="http://schemas.openxmlformats.org/drawingml/2006/main">
                    <a:graphicData uri="http://schemas.openxmlformats.org/drawingml/2006/picture">
                      <pic:pic xmlns:pic="http://schemas.openxmlformats.org/drawingml/2006/picture">
                        <pic:nvPicPr>
                          <pic:cNvPr id="146770" name="Picture 146770"/>
                          <pic:cNvPicPr/>
                        </pic:nvPicPr>
                        <pic:blipFill>
                          <a:blip r:embed="rId551"/>
                          <a:stretch>
                            <a:fillRect/>
                          </a:stretch>
                        </pic:blipFill>
                        <pic:spPr>
                          <a:xfrm>
                            <a:off x="0" y="0"/>
                            <a:ext cx="1031108" cy="139683"/>
                          </a:xfrm>
                          <a:prstGeom prst="rect">
                            <a:avLst/>
                          </a:prstGeom>
                        </pic:spPr>
                      </pic:pic>
                    </a:graphicData>
                  </a:graphic>
                </wp:anchor>
              </w:drawing>
            </w:r>
            <w:r>
              <w:rPr>
                <w:sz w:val="50"/>
              </w:rPr>
              <w:tab/>
              <w:t>- 0 0 0 9</w:t>
            </w:r>
            <w:r>
              <w:rPr>
                <w:sz w:val="50"/>
              </w:rPr>
              <w:tab/>
              <w:t>2</w:t>
            </w:r>
          </w:p>
          <w:p w14:paraId="35BD68B1" w14:textId="77777777" w:rsidR="00902482" w:rsidRDefault="00000000">
            <w:pPr>
              <w:spacing w:after="263" w:line="283" w:lineRule="auto"/>
              <w:ind w:left="2562" w:right="31" w:hanging="2347"/>
              <w:jc w:val="left"/>
            </w:pPr>
            <w:r>
              <w:t>Por medio del cual se adopta el Reglamento del Aprendiz SENA y se derogan los 2012, 02 de 2014, 06 de 2023 y 02 de 2024</w:t>
            </w:r>
          </w:p>
          <w:p w14:paraId="3E662F7C" w14:textId="77777777" w:rsidR="00902482" w:rsidRDefault="00000000">
            <w:pPr>
              <w:spacing w:after="288" w:line="250" w:lineRule="auto"/>
              <w:ind w:left="738" w:hanging="5"/>
            </w:pPr>
            <w:r>
              <w:t>calidad del proceso, tales como el Comité de Evaluación y Seguimiento, y el derecho a la revisión de la evaluación, con el que cuenta el aprendiz.</w:t>
            </w:r>
          </w:p>
          <w:p w14:paraId="71387213" w14:textId="77777777" w:rsidR="00902482" w:rsidRDefault="00000000">
            <w:pPr>
              <w:spacing w:after="295" w:line="273" w:lineRule="auto"/>
              <w:ind w:left="21" w:hanging="5"/>
            </w:pPr>
            <w:r>
              <w:t>Parágrafo. Estos principios se aplicarán sin perjuicio de considerar los demás que orientan el presente reglamento.</w:t>
            </w:r>
          </w:p>
          <w:p w14:paraId="1D7D2E6D" w14:textId="77777777" w:rsidR="00902482" w:rsidRDefault="00000000">
            <w:pPr>
              <w:spacing w:after="271" w:line="259" w:lineRule="auto"/>
              <w:ind w:left="5" w:firstLine="0"/>
              <w:jc w:val="left"/>
            </w:pPr>
            <w:r>
              <w:rPr>
                <w:sz w:val="22"/>
              </w:rPr>
              <w:t>Artículo 352. Acompañamiento en el proceso evaluativo</w:t>
            </w:r>
          </w:p>
          <w:p w14:paraId="666AD83F" w14:textId="77777777" w:rsidR="00902482" w:rsidRDefault="00000000">
            <w:pPr>
              <w:spacing w:after="262" w:line="250" w:lineRule="auto"/>
              <w:ind w:left="5" w:right="89" w:firstLine="16"/>
            </w:pPr>
            <w:r>
              <w:t xml:space="preserve">El instructor o responsable analiza el avance del proceso de formación con base en los criterios de evaluación y la ruta de aprendizaje, identificando con el aprendiz sus logros y dificultades, retroalimentando de manera permanente y ajustando las estrategias desarrolladas, en los casos que se requiera. De acuerdo con lo concertado entre el instructor y el aprendiz o entre el </w:t>
            </w:r>
            <w:proofErr w:type="spellStart"/>
            <w:r>
              <w:t>co-formador</w:t>
            </w:r>
            <w:proofErr w:type="spellEnd"/>
            <w:r>
              <w:t xml:space="preserve"> y el aprendiz, se evalúa el cumplimiento de dichas actividades.</w:t>
            </w:r>
          </w:p>
          <w:p w14:paraId="2BF6E21F" w14:textId="77777777" w:rsidR="00902482" w:rsidRDefault="00000000">
            <w:pPr>
              <w:spacing w:after="262" w:line="264" w:lineRule="auto"/>
              <w:ind w:left="10" w:firstLine="0"/>
              <w:jc w:val="left"/>
            </w:pPr>
            <w:r>
              <w:t>Parágrafo 1. En los procesos de formación de articulación con la media, la evaluación se ejecuta con la participación del docente de la institución, el instructor SENA y el aprendiz, según aplique, pero el registro del juicio evaluativo es responsabilidad del instructor SENA.</w:t>
            </w:r>
          </w:p>
          <w:p w14:paraId="394D950E" w14:textId="77777777" w:rsidR="00902482" w:rsidRDefault="00000000">
            <w:pPr>
              <w:spacing w:after="282" w:line="248" w:lineRule="auto"/>
              <w:ind w:left="5" w:right="105" w:firstLine="5"/>
            </w:pPr>
            <w:r>
              <w:t>Parágrafo 2. En los programas de formación dual, la evaluación se ejecuta con la participación del instructor SENA, del tutor empresarial y el aprendiz y un delegado asignado por la empresa, según aplique; pero el registro del juicio evaluativo es responsabilidad del instructor SENA.</w:t>
            </w:r>
          </w:p>
          <w:p w14:paraId="705C1319" w14:textId="77777777" w:rsidR="00902482" w:rsidRDefault="00000000">
            <w:pPr>
              <w:spacing w:after="262" w:line="259" w:lineRule="auto"/>
              <w:ind w:left="5" w:firstLine="0"/>
              <w:jc w:val="left"/>
            </w:pPr>
            <w:r>
              <w:rPr>
                <w:sz w:val="22"/>
              </w:rPr>
              <w:t>Artículo 362. Juicios de la Evaluación</w:t>
            </w:r>
          </w:p>
          <w:p w14:paraId="17559E32" w14:textId="77777777" w:rsidR="00902482" w:rsidRDefault="00000000">
            <w:pPr>
              <w:spacing w:after="291" w:line="259" w:lineRule="auto"/>
              <w:ind w:left="21" w:firstLine="0"/>
              <w:jc w:val="left"/>
            </w:pPr>
            <w:r>
              <w:t>En el SENA se utilizan dos tipos de juicios de evaluación para expresar los resultados de aprendizaje:</w:t>
            </w:r>
          </w:p>
          <w:p w14:paraId="4AA29E3C" w14:textId="77777777" w:rsidR="00902482" w:rsidRDefault="00000000">
            <w:pPr>
              <w:numPr>
                <w:ilvl w:val="0"/>
                <w:numId w:val="40"/>
              </w:numPr>
              <w:spacing w:after="26" w:line="268" w:lineRule="auto"/>
              <w:ind w:right="94" w:hanging="361"/>
            </w:pPr>
            <w:r>
              <w:t>APROBADO, cuando el aprendiz alcanza los resultados de aprendizaje y competencias establecidas en el programa de formación, de acuerdo con los criterios y parámetros de evaluación.</w:t>
            </w:r>
          </w:p>
          <w:p w14:paraId="5B9D34DE" w14:textId="77777777" w:rsidR="00902482" w:rsidRDefault="00000000">
            <w:pPr>
              <w:numPr>
                <w:ilvl w:val="0"/>
                <w:numId w:val="40"/>
              </w:numPr>
              <w:spacing w:after="269" w:line="267" w:lineRule="auto"/>
              <w:ind w:right="94" w:hanging="361"/>
            </w:pPr>
            <w:r>
              <w:t>NO APROBADO, cuando el aprendiz no alcanza los resultados de aprendizaje o competencias establecidos en el programa de formación de acuerdo con los criterios y parámetros de evaluación.</w:t>
            </w:r>
          </w:p>
          <w:p w14:paraId="39021705" w14:textId="77777777" w:rsidR="00902482" w:rsidRDefault="00000000">
            <w:pPr>
              <w:spacing w:after="274" w:line="259" w:lineRule="auto"/>
              <w:ind w:left="21" w:firstLine="0"/>
              <w:jc w:val="left"/>
            </w:pPr>
            <w:r>
              <w:t>Estos dos tipos de juicios de evaluación se aplican a toda la formación SENA.</w:t>
            </w:r>
          </w:p>
          <w:p w14:paraId="2039E3A6" w14:textId="77777777" w:rsidR="00902482" w:rsidRDefault="00000000">
            <w:pPr>
              <w:spacing w:after="274" w:line="255" w:lineRule="auto"/>
              <w:ind w:left="5" w:right="100" w:firstLine="10"/>
            </w:pPr>
            <w:r>
              <w:t>Parágrafo: La certificación para la movilidad educativa, entendida como la posibilidad que tiene un aprendiz para continuar su proceso formativo en otra entidad, se emitirá con una valoración cuantitativa de acuerdo con la equivalencia establecida por la Dirección de Formación Profesional.</w:t>
            </w:r>
          </w:p>
          <w:p w14:paraId="67DF200F" w14:textId="77777777" w:rsidR="00902482" w:rsidRDefault="00000000">
            <w:pPr>
              <w:spacing w:after="266" w:line="259" w:lineRule="auto"/>
              <w:ind w:left="0" w:firstLine="0"/>
              <w:jc w:val="left"/>
            </w:pPr>
            <w:r>
              <w:rPr>
                <w:sz w:val="22"/>
              </w:rPr>
              <w:t>Artículo 37</w:t>
            </w:r>
            <w:r>
              <w:rPr>
                <w:sz w:val="22"/>
                <w:vertAlign w:val="superscript"/>
              </w:rPr>
              <w:t>2</w:t>
            </w:r>
            <w:r>
              <w:rPr>
                <w:sz w:val="22"/>
              </w:rPr>
              <w:t>. Seguimiento de los resultados</w:t>
            </w:r>
          </w:p>
          <w:p w14:paraId="75DDC799" w14:textId="77777777" w:rsidR="00902482" w:rsidRDefault="00000000">
            <w:pPr>
              <w:spacing w:after="31"/>
              <w:ind w:left="5" w:firstLine="10"/>
              <w:jc w:val="left"/>
            </w:pPr>
            <w:r>
              <w:t>En caso de que el aprendiz no logre los resultados de aprendizaje propuestos, el instructor o equipo ejecutor del grupo del programa, aplicarán las mediadas formativas académicas establecidas.</w:t>
            </w:r>
          </w:p>
          <w:p w14:paraId="583F24DA" w14:textId="77777777" w:rsidR="00902482" w:rsidRDefault="00000000">
            <w:pPr>
              <w:spacing w:after="18" w:line="259" w:lineRule="auto"/>
              <w:ind w:left="576" w:firstLine="0"/>
              <w:jc w:val="left"/>
            </w:pPr>
            <w:r>
              <w:rPr>
                <w:noProof/>
              </w:rPr>
              <w:drawing>
                <wp:inline distT="0" distB="0" distL="0" distR="0" wp14:anchorId="620C4DFE" wp14:editId="0D18FBC4">
                  <wp:extent cx="3326" cy="3325"/>
                  <wp:effectExtent l="0" t="0" r="0" b="0"/>
                  <wp:docPr id="146738" name="Picture 146738"/>
                  <wp:cNvGraphicFramePr/>
                  <a:graphic xmlns:a="http://schemas.openxmlformats.org/drawingml/2006/main">
                    <a:graphicData uri="http://schemas.openxmlformats.org/drawingml/2006/picture">
                      <pic:pic xmlns:pic="http://schemas.openxmlformats.org/drawingml/2006/picture">
                        <pic:nvPicPr>
                          <pic:cNvPr id="146738" name="Picture 146738"/>
                          <pic:cNvPicPr/>
                        </pic:nvPicPr>
                        <pic:blipFill>
                          <a:blip r:embed="rId113"/>
                          <a:stretch>
                            <a:fillRect/>
                          </a:stretch>
                        </pic:blipFill>
                        <pic:spPr>
                          <a:xfrm>
                            <a:off x="0" y="0"/>
                            <a:ext cx="3326" cy="3325"/>
                          </a:xfrm>
                          <a:prstGeom prst="rect">
                            <a:avLst/>
                          </a:prstGeom>
                        </pic:spPr>
                      </pic:pic>
                    </a:graphicData>
                  </a:graphic>
                </wp:inline>
              </w:drawing>
            </w:r>
          </w:p>
          <w:p w14:paraId="0975AB2C" w14:textId="77777777" w:rsidR="00902482" w:rsidRDefault="00000000">
            <w:pPr>
              <w:spacing w:after="209" w:line="259" w:lineRule="auto"/>
              <w:ind w:left="0" w:firstLine="0"/>
              <w:jc w:val="left"/>
            </w:pPr>
            <w:r>
              <w:rPr>
                <w:sz w:val="22"/>
              </w:rPr>
              <w:t>Artículo 38</w:t>
            </w:r>
            <w:r>
              <w:rPr>
                <w:sz w:val="22"/>
                <w:vertAlign w:val="superscript"/>
              </w:rPr>
              <w:t>2</w:t>
            </w:r>
            <w:r>
              <w:rPr>
                <w:sz w:val="22"/>
              </w:rPr>
              <w:t>. Inconformidad con la evaluación y revisión</w:t>
            </w:r>
          </w:p>
          <w:p w14:paraId="023460A6" w14:textId="77777777" w:rsidR="00902482" w:rsidRDefault="00000000">
            <w:pPr>
              <w:spacing w:after="534" w:line="257" w:lineRule="auto"/>
              <w:ind w:left="10" w:firstLine="5"/>
            </w:pPr>
            <w:r>
              <w:t>El aprendiz que esté en desacuerdo con la evaluación aplicada por el Instructor podrá solicitar la revisión de los resultados, siguiendo este procedimiento:</w:t>
            </w:r>
          </w:p>
          <w:p w14:paraId="2E6C737B" w14:textId="77777777" w:rsidR="00902482" w:rsidRDefault="00000000">
            <w:pPr>
              <w:spacing w:line="259" w:lineRule="auto"/>
              <w:ind w:left="623" w:firstLine="0"/>
              <w:jc w:val="left"/>
            </w:pPr>
            <w:r>
              <w:rPr>
                <w:noProof/>
              </w:rPr>
              <w:lastRenderedPageBreak/>
              <w:drawing>
                <wp:inline distT="0" distB="0" distL="0" distR="0" wp14:anchorId="127F56A9" wp14:editId="3A2C5DAC">
                  <wp:extent cx="13305" cy="9978"/>
                  <wp:effectExtent l="0" t="0" r="0" b="0"/>
                  <wp:docPr id="146739" name="Picture 146739"/>
                  <wp:cNvGraphicFramePr/>
                  <a:graphic xmlns:a="http://schemas.openxmlformats.org/drawingml/2006/main">
                    <a:graphicData uri="http://schemas.openxmlformats.org/drawingml/2006/picture">
                      <pic:pic xmlns:pic="http://schemas.openxmlformats.org/drawingml/2006/picture">
                        <pic:nvPicPr>
                          <pic:cNvPr id="146739" name="Picture 146739"/>
                          <pic:cNvPicPr/>
                        </pic:nvPicPr>
                        <pic:blipFill>
                          <a:blip r:embed="rId552"/>
                          <a:stretch>
                            <a:fillRect/>
                          </a:stretch>
                        </pic:blipFill>
                        <pic:spPr>
                          <a:xfrm>
                            <a:off x="0" y="0"/>
                            <a:ext cx="13305" cy="9978"/>
                          </a:xfrm>
                          <a:prstGeom prst="rect">
                            <a:avLst/>
                          </a:prstGeom>
                        </pic:spPr>
                      </pic:pic>
                    </a:graphicData>
                  </a:graphic>
                </wp:inline>
              </w:drawing>
            </w:r>
          </w:p>
          <w:p w14:paraId="119711DA" w14:textId="77777777" w:rsidR="00902482" w:rsidRDefault="00000000">
            <w:pPr>
              <w:spacing w:after="0" w:line="259" w:lineRule="auto"/>
              <w:ind w:left="5" w:firstLine="0"/>
              <w:jc w:val="left"/>
            </w:pPr>
            <w:r>
              <w:rPr>
                <w:sz w:val="22"/>
              </w:rPr>
              <w:t>33</w:t>
            </w:r>
          </w:p>
          <w:p w14:paraId="6B948C58" w14:textId="77777777" w:rsidR="00902482" w:rsidRDefault="00000000">
            <w:pPr>
              <w:spacing w:after="0" w:line="259" w:lineRule="auto"/>
              <w:ind w:left="0" w:firstLine="0"/>
              <w:jc w:val="left"/>
            </w:pPr>
            <w:r>
              <w:t>GJ-F-028 VOI</w:t>
            </w:r>
          </w:p>
        </w:tc>
      </w:tr>
    </w:tbl>
    <w:p w14:paraId="6A61EC02" w14:textId="77777777" w:rsidR="00902482" w:rsidRDefault="00902482">
      <w:pPr>
        <w:sectPr w:rsidR="00902482">
          <w:headerReference w:type="even" r:id="rId553"/>
          <w:headerReference w:type="default" r:id="rId554"/>
          <w:footerReference w:type="even" r:id="rId555"/>
          <w:footerReference w:type="default" r:id="rId556"/>
          <w:headerReference w:type="first" r:id="rId557"/>
          <w:footerReference w:type="first" r:id="rId558"/>
          <w:pgSz w:w="12204" w:h="18720"/>
          <w:pgMar w:top="1167" w:right="1440" w:bottom="999" w:left="1440" w:header="955" w:footer="34" w:gutter="0"/>
          <w:cols w:space="720"/>
        </w:sectPr>
      </w:pPr>
    </w:p>
    <w:p w14:paraId="49A807A8" w14:textId="77777777" w:rsidR="00902482" w:rsidRDefault="00000000">
      <w:pPr>
        <w:spacing w:after="13" w:line="259" w:lineRule="auto"/>
        <w:ind w:left="-1440" w:right="10848" w:firstLine="0"/>
        <w:jc w:val="left"/>
      </w:pPr>
      <w:r>
        <w:rPr>
          <w:noProof/>
        </w:rPr>
        <w:lastRenderedPageBreak/>
        <w:drawing>
          <wp:anchor distT="0" distB="0" distL="114300" distR="114300" simplePos="0" relativeHeight="251679744" behindDoc="0" locked="0" layoutInCell="1" allowOverlap="0" wp14:anchorId="531265E0" wp14:editId="03DB2CC7">
            <wp:simplePos x="0" y="0"/>
            <wp:positionH relativeFrom="page">
              <wp:posOffset>3554017</wp:posOffset>
            </wp:positionH>
            <wp:positionV relativeFrom="page">
              <wp:posOffset>398722</wp:posOffset>
            </wp:positionV>
            <wp:extent cx="678222" cy="325623"/>
            <wp:effectExtent l="0" t="0" r="0" b="0"/>
            <wp:wrapTopAndBottom/>
            <wp:docPr id="151001" name="Picture 151001"/>
            <wp:cNvGraphicFramePr/>
            <a:graphic xmlns:a="http://schemas.openxmlformats.org/drawingml/2006/main">
              <a:graphicData uri="http://schemas.openxmlformats.org/drawingml/2006/picture">
                <pic:pic xmlns:pic="http://schemas.openxmlformats.org/drawingml/2006/picture">
                  <pic:nvPicPr>
                    <pic:cNvPr id="151001" name="Picture 151001"/>
                    <pic:cNvPicPr/>
                  </pic:nvPicPr>
                  <pic:blipFill>
                    <a:blip r:embed="rId559"/>
                    <a:stretch>
                      <a:fillRect/>
                    </a:stretch>
                  </pic:blipFill>
                  <pic:spPr>
                    <a:xfrm>
                      <a:off x="0" y="0"/>
                      <a:ext cx="678222" cy="325623"/>
                    </a:xfrm>
                    <a:prstGeom prst="rect">
                      <a:avLst/>
                    </a:prstGeom>
                  </pic:spPr>
                </pic:pic>
              </a:graphicData>
            </a:graphic>
          </wp:anchor>
        </w:drawing>
      </w:r>
    </w:p>
    <w:tbl>
      <w:tblPr>
        <w:tblStyle w:val="TableGrid"/>
        <w:tblW w:w="10937" w:type="dxa"/>
        <w:tblInd w:w="-791" w:type="dxa"/>
        <w:tblCellMar>
          <w:top w:w="0" w:type="dxa"/>
          <w:left w:w="1058" w:type="dxa"/>
          <w:bottom w:w="81" w:type="dxa"/>
          <w:right w:w="864" w:type="dxa"/>
        </w:tblCellMar>
        <w:tblLook w:val="04A0" w:firstRow="1" w:lastRow="0" w:firstColumn="1" w:lastColumn="0" w:noHBand="0" w:noVBand="1"/>
      </w:tblPr>
      <w:tblGrid>
        <w:gridCol w:w="10937"/>
      </w:tblGrid>
      <w:tr w:rsidR="00902482" w14:paraId="421B63D2" w14:textId="77777777">
        <w:trPr>
          <w:trHeight w:val="16526"/>
        </w:trPr>
        <w:tc>
          <w:tcPr>
            <w:tcW w:w="10937" w:type="dxa"/>
            <w:tcBorders>
              <w:top w:val="nil"/>
              <w:left w:val="single" w:sz="2" w:space="0" w:color="000000"/>
              <w:bottom w:val="single" w:sz="2" w:space="0" w:color="000000"/>
              <w:right w:val="single" w:sz="2" w:space="0" w:color="000000"/>
            </w:tcBorders>
            <w:vAlign w:val="bottom"/>
          </w:tcPr>
          <w:p w14:paraId="4E3A8655" w14:textId="77777777" w:rsidR="00902482" w:rsidRDefault="00000000">
            <w:pPr>
              <w:spacing w:after="225" w:line="259" w:lineRule="auto"/>
              <w:ind w:left="3890" w:firstLine="0"/>
              <w:jc w:val="left"/>
            </w:pPr>
            <w:r>
              <w:rPr>
                <w:noProof/>
              </w:rPr>
              <w:lastRenderedPageBreak/>
              <w:drawing>
                <wp:inline distT="0" distB="0" distL="0" distR="0" wp14:anchorId="0A517F13" wp14:editId="7384B8E4">
                  <wp:extent cx="678222" cy="342237"/>
                  <wp:effectExtent l="0" t="0" r="0" b="0"/>
                  <wp:docPr id="150970" name="Picture 150970"/>
                  <wp:cNvGraphicFramePr/>
                  <a:graphic xmlns:a="http://schemas.openxmlformats.org/drawingml/2006/main">
                    <a:graphicData uri="http://schemas.openxmlformats.org/drawingml/2006/picture">
                      <pic:pic xmlns:pic="http://schemas.openxmlformats.org/drawingml/2006/picture">
                        <pic:nvPicPr>
                          <pic:cNvPr id="150970" name="Picture 150970"/>
                          <pic:cNvPicPr/>
                        </pic:nvPicPr>
                        <pic:blipFill>
                          <a:blip r:embed="rId560"/>
                          <a:stretch>
                            <a:fillRect/>
                          </a:stretch>
                        </pic:blipFill>
                        <pic:spPr>
                          <a:xfrm>
                            <a:off x="0" y="0"/>
                            <a:ext cx="678222" cy="342237"/>
                          </a:xfrm>
                          <a:prstGeom prst="rect">
                            <a:avLst/>
                          </a:prstGeom>
                        </pic:spPr>
                      </pic:pic>
                    </a:graphicData>
                  </a:graphic>
                </wp:inline>
              </w:drawing>
            </w:r>
          </w:p>
          <w:p w14:paraId="36403D9A" w14:textId="77777777" w:rsidR="00902482" w:rsidRDefault="00000000">
            <w:pPr>
              <w:spacing w:after="0" w:line="259" w:lineRule="auto"/>
              <w:ind w:left="0" w:firstLine="0"/>
              <w:jc w:val="right"/>
            </w:pPr>
            <w:r>
              <w:rPr>
                <w:sz w:val="26"/>
              </w:rPr>
              <w:t>3</w:t>
            </w:r>
          </w:p>
          <w:p w14:paraId="598804CD" w14:textId="77777777" w:rsidR="00902482" w:rsidRDefault="00000000">
            <w:pPr>
              <w:tabs>
                <w:tab w:val="center" w:pos="3856"/>
                <w:tab w:val="center" w:pos="5359"/>
              </w:tabs>
              <w:spacing w:after="0" w:line="259" w:lineRule="auto"/>
              <w:ind w:left="0" w:firstLine="0"/>
              <w:jc w:val="left"/>
            </w:pPr>
            <w:r>
              <w:tab/>
              <w:t>ACUERDO No.</w:t>
            </w:r>
            <w:r>
              <w:tab/>
              <w:t>DE 2024</w:t>
            </w:r>
          </w:p>
          <w:p w14:paraId="522D0DBB" w14:textId="77777777" w:rsidR="00902482" w:rsidRDefault="00000000">
            <w:pPr>
              <w:spacing w:after="0" w:line="259" w:lineRule="auto"/>
              <w:ind w:left="0" w:right="31" w:firstLine="0"/>
              <w:jc w:val="right"/>
            </w:pPr>
            <w:r>
              <w:rPr>
                <w:sz w:val="24"/>
              </w:rPr>
              <w:t>GJ-F-026 VOI</w:t>
            </w:r>
          </w:p>
          <w:p w14:paraId="25748FEF" w14:textId="77777777" w:rsidR="00902482" w:rsidRDefault="00000000">
            <w:pPr>
              <w:spacing w:after="0" w:line="259" w:lineRule="auto"/>
              <w:ind w:left="220" w:firstLine="0"/>
              <w:jc w:val="center"/>
            </w:pPr>
            <w:r>
              <w:rPr>
                <w:sz w:val="50"/>
              </w:rPr>
              <w:t>- 0 0 0 9</w:t>
            </w:r>
          </w:p>
          <w:p w14:paraId="03C284DE" w14:textId="77777777" w:rsidR="00902482" w:rsidRDefault="00000000">
            <w:pPr>
              <w:spacing w:after="17" w:line="259" w:lineRule="auto"/>
              <w:ind w:left="0" w:right="63" w:firstLine="0"/>
              <w:jc w:val="center"/>
            </w:pPr>
            <w:r>
              <w:t>Por medio del cual se adopta el Reglamento del Aprendiz SENA y se derogan los Acuerdos 07 de</w:t>
            </w:r>
          </w:p>
          <w:p w14:paraId="586FDF3C" w14:textId="77777777" w:rsidR="00902482" w:rsidRDefault="00000000">
            <w:pPr>
              <w:spacing w:after="627" w:line="259" w:lineRule="auto"/>
              <w:ind w:left="0" w:right="63" w:firstLine="0"/>
              <w:jc w:val="center"/>
            </w:pPr>
            <w:r>
              <w:rPr>
                <w:sz w:val="22"/>
              </w:rPr>
              <w:t>2012, 02 de 2014, 06 de 2023 y 02 de 2024</w:t>
            </w:r>
          </w:p>
          <w:p w14:paraId="56D3EF8A" w14:textId="77777777" w:rsidR="00902482" w:rsidRDefault="00000000">
            <w:pPr>
              <w:numPr>
                <w:ilvl w:val="0"/>
                <w:numId w:val="41"/>
              </w:numPr>
              <w:spacing w:after="30" w:line="270" w:lineRule="auto"/>
              <w:ind w:right="94" w:hanging="366"/>
            </w:pPr>
            <w:r>
              <w:t>El aprendiz solicita por escrito al instructor la revisión de la evaluación dentro de los dos (2) días hábiles siguientes a la publicación o entrega de esta, argumentando los fundamentos del desacuerdo.</w:t>
            </w:r>
          </w:p>
          <w:p w14:paraId="1B996CCF" w14:textId="77777777" w:rsidR="00902482" w:rsidRDefault="00000000">
            <w:pPr>
              <w:numPr>
                <w:ilvl w:val="0"/>
                <w:numId w:val="41"/>
              </w:numPr>
              <w:spacing w:after="21" w:line="277" w:lineRule="auto"/>
              <w:ind w:right="94" w:hanging="366"/>
            </w:pPr>
            <w:r>
              <w:t>El Instructor da respuesta dentro de los dos (2) días hábiles siguientes a la fecha de presentación de la solicitud por parte del aprendiz.</w:t>
            </w:r>
          </w:p>
          <w:p w14:paraId="67EFF559" w14:textId="77777777" w:rsidR="00902482" w:rsidRDefault="00000000">
            <w:pPr>
              <w:numPr>
                <w:ilvl w:val="0"/>
                <w:numId w:val="41"/>
              </w:numPr>
              <w:spacing w:after="68" w:line="265" w:lineRule="auto"/>
              <w:ind w:right="94" w:hanging="366"/>
            </w:pPr>
            <w:r>
              <w:t>Si el instructor no responde dentro de este término, o si responde, pero persiste el desacuerdo, el aprendiz podrá solicitar la asignación de un segundo evaluador mediante comunicación radicada ante la coordinación académica dentro de los dos (2) días hábiles siguientes a la fecha en la que recibe la respuesta o debió recibir respuesta por parte del instructor.</w:t>
            </w:r>
          </w:p>
          <w:p w14:paraId="7BA4415A" w14:textId="77777777" w:rsidR="00902482" w:rsidRDefault="00000000">
            <w:pPr>
              <w:numPr>
                <w:ilvl w:val="0"/>
                <w:numId w:val="41"/>
              </w:numPr>
              <w:spacing w:after="556" w:line="261" w:lineRule="auto"/>
              <w:ind w:right="94" w:hanging="366"/>
            </w:pPr>
            <w:r>
              <w:t>La coordinación académica designa un segundo evaluador, quien emite una evaluación definitiva y le informa para que proceda en consecuencia. Lo anterior, dentro de los cinco (5) días hábiles siguientes a la fecha de radicación de la solicitud del aprendiz.</w:t>
            </w:r>
          </w:p>
          <w:p w14:paraId="676C1AB8" w14:textId="77777777" w:rsidR="00902482" w:rsidRDefault="00000000">
            <w:pPr>
              <w:spacing w:after="269" w:line="259" w:lineRule="auto"/>
              <w:ind w:left="47" w:firstLine="0"/>
              <w:jc w:val="left"/>
            </w:pPr>
            <w:proofErr w:type="spellStart"/>
            <w:r>
              <w:rPr>
                <w:sz w:val="22"/>
              </w:rPr>
              <w:t>CAPíTULO</w:t>
            </w:r>
            <w:proofErr w:type="spellEnd"/>
            <w:r>
              <w:rPr>
                <w:sz w:val="22"/>
              </w:rPr>
              <w:t xml:space="preserve"> V - RÉGIMEN DE FALTAS, MEDIDAS FORMATIVAS, DISCIPLINARIAS Y SANCIONATORIAS</w:t>
            </w:r>
          </w:p>
          <w:p w14:paraId="3949FCF4" w14:textId="77777777" w:rsidR="00902482" w:rsidRDefault="00000000">
            <w:pPr>
              <w:spacing w:after="281" w:line="248" w:lineRule="auto"/>
              <w:ind w:left="5" w:firstLine="0"/>
              <w:jc w:val="left"/>
            </w:pPr>
            <w:r>
              <w:rPr>
                <w:sz w:val="22"/>
              </w:rPr>
              <w:t>Artículo 39</w:t>
            </w:r>
            <w:r>
              <w:rPr>
                <w:sz w:val="22"/>
                <w:vertAlign w:val="superscript"/>
              </w:rPr>
              <w:t>2</w:t>
            </w:r>
            <w:r>
              <w:rPr>
                <w:sz w:val="22"/>
              </w:rPr>
              <w:t>. Principios de orientadores del régimen de faltas, medidas formativas, disciplinarias y sancionatorias.</w:t>
            </w:r>
          </w:p>
          <w:p w14:paraId="6679FCFF" w14:textId="77777777" w:rsidR="00902482" w:rsidRDefault="00000000">
            <w:pPr>
              <w:spacing w:after="307" w:line="266" w:lineRule="auto"/>
              <w:ind w:left="5" w:right="10" w:firstLine="16"/>
            </w:pPr>
            <w:r>
              <w:t>Los principios orientan el presente capitulo se fundamentan en la Constitución Política de Colombia y el Código General del Proceso.</w:t>
            </w:r>
          </w:p>
          <w:p w14:paraId="70EBB31A" w14:textId="77777777" w:rsidR="00902482" w:rsidRDefault="00000000">
            <w:pPr>
              <w:numPr>
                <w:ilvl w:val="0"/>
                <w:numId w:val="42"/>
              </w:numPr>
              <w:spacing w:after="18" w:line="250" w:lineRule="auto"/>
              <w:ind w:left="727" w:right="99" w:hanging="361"/>
            </w:pPr>
            <w:r>
              <w:t>Confidencialidad. Los Centros de formación y las personas vinculadas al procedimiento académico o disciplinario, deben garantizar la custodia y reserva de la información y/o actuaciones velando el derecho a la intimidad personal y la protección de datos personales.</w:t>
            </w:r>
          </w:p>
          <w:p w14:paraId="1D42DEF0" w14:textId="77777777" w:rsidR="00902482" w:rsidRDefault="00000000">
            <w:pPr>
              <w:numPr>
                <w:ilvl w:val="0"/>
                <w:numId w:val="42"/>
              </w:numPr>
              <w:spacing w:after="15" w:line="252" w:lineRule="auto"/>
              <w:ind w:left="727" w:right="99" w:hanging="361"/>
            </w:pPr>
            <w:r>
              <w:t>Debido proceso. Las medidas académicas o disciplinarias que imponga la entidad deberán estar conforme a las faltas y procesos definidos en las normas preexistentes a la conducta que se le atribuya responsabilidad, e impuestas por la instancia competente.</w:t>
            </w:r>
          </w:p>
          <w:p w14:paraId="296F65A5" w14:textId="77777777" w:rsidR="00902482" w:rsidRDefault="00000000">
            <w:pPr>
              <w:numPr>
                <w:ilvl w:val="0"/>
                <w:numId w:val="42"/>
              </w:numPr>
              <w:spacing w:after="13" w:line="252" w:lineRule="auto"/>
              <w:ind w:left="727" w:right="99" w:hanging="361"/>
            </w:pPr>
            <w:r>
              <w:t>Culpabilidad: Las faltas serán sancionables a título de dolo, cuando se pruebe la intencionalidad, premeditación o voluntad en la realización de los hechos, o de culpa, cuando se pruebe la negligencia, impericia o falta de cuidado en la ocurrencia de los hechos.</w:t>
            </w:r>
          </w:p>
          <w:p w14:paraId="319B3738" w14:textId="77777777" w:rsidR="00902482" w:rsidRDefault="00000000">
            <w:pPr>
              <w:numPr>
                <w:ilvl w:val="0"/>
                <w:numId w:val="42"/>
              </w:numPr>
              <w:spacing w:after="267" w:line="257" w:lineRule="auto"/>
              <w:ind w:left="727" w:right="99" w:hanging="361"/>
            </w:pPr>
            <w:r>
              <w:t>Inexistencia de doble sanción: Ningún aprendiz puede ser objeto de la aplicación de medidas dos veces por el mismo hecho, tampoco investigarse por los mismos hechos cuando ha existido decisión de absolución.</w:t>
            </w:r>
          </w:p>
          <w:p w14:paraId="2AA235BD" w14:textId="77777777" w:rsidR="00902482" w:rsidRDefault="00000000">
            <w:pPr>
              <w:spacing w:after="267" w:line="259" w:lineRule="auto"/>
              <w:ind w:left="47" w:firstLine="0"/>
              <w:jc w:val="left"/>
            </w:pPr>
            <w:r>
              <w:rPr>
                <w:sz w:val="22"/>
              </w:rPr>
              <w:t>Artículo 40</w:t>
            </w:r>
            <w:r>
              <w:rPr>
                <w:sz w:val="22"/>
                <w:vertAlign w:val="superscript"/>
              </w:rPr>
              <w:t>2</w:t>
            </w:r>
            <w:r>
              <w:rPr>
                <w:sz w:val="22"/>
              </w:rPr>
              <w:t>. Las medidas disciplinarias, formativas, académicas y/o sancionatorias</w:t>
            </w:r>
          </w:p>
          <w:p w14:paraId="2BF457B2" w14:textId="77777777" w:rsidR="00902482" w:rsidRDefault="00000000">
            <w:pPr>
              <w:spacing w:after="742" w:line="248" w:lineRule="auto"/>
              <w:ind w:left="0" w:right="99" w:firstLine="16"/>
            </w:pPr>
            <w:r>
              <w:t xml:space="preserve">Las medidas disciplinarias, formativas, académicas o sancionatorias se aplicarán de acuerdo con la tipificación de la falta cometida por el aprendiz SENA; las cuales tienen por objeto establecer el régimen sancionatorio aplicable. Este régimen comprende la tipificación y clasificación de las faltas, el procedimiento sancionatorio, y los demás aspectos necesarios para la adecuada aplicación de las medidas disciplinarias, formativas, académicas y sancionatorias estipuladas en el presente reglamento, de acuerdo con el comportamiento de los aprendices del SENA en todos los Centros de Formación, sedes y subsedes así como en ambientes de formación </w:t>
            </w:r>
            <w:r>
              <w:lastRenderedPageBreak/>
              <w:t>y espacios externos, en donde participen los aprendices en actividades propias o en representación de la Institución.</w:t>
            </w:r>
          </w:p>
          <w:p w14:paraId="57D51ECE" w14:textId="77777777" w:rsidR="00902482" w:rsidRDefault="00000000">
            <w:pPr>
              <w:spacing w:after="52" w:line="259" w:lineRule="auto"/>
              <w:ind w:left="120" w:firstLine="0"/>
              <w:jc w:val="left"/>
            </w:pPr>
            <w:r>
              <w:rPr>
                <w:noProof/>
              </w:rPr>
              <w:drawing>
                <wp:inline distT="0" distB="0" distL="0" distR="0" wp14:anchorId="45B5FD7C" wp14:editId="71CA6538">
                  <wp:extent cx="13298" cy="13291"/>
                  <wp:effectExtent l="0" t="0" r="0" b="0"/>
                  <wp:docPr id="150959" name="Picture 150959"/>
                  <wp:cNvGraphicFramePr/>
                  <a:graphic xmlns:a="http://schemas.openxmlformats.org/drawingml/2006/main">
                    <a:graphicData uri="http://schemas.openxmlformats.org/drawingml/2006/picture">
                      <pic:pic xmlns:pic="http://schemas.openxmlformats.org/drawingml/2006/picture">
                        <pic:nvPicPr>
                          <pic:cNvPr id="150959" name="Picture 150959"/>
                          <pic:cNvPicPr/>
                        </pic:nvPicPr>
                        <pic:blipFill>
                          <a:blip r:embed="rId561"/>
                          <a:stretch>
                            <a:fillRect/>
                          </a:stretch>
                        </pic:blipFill>
                        <pic:spPr>
                          <a:xfrm>
                            <a:off x="0" y="0"/>
                            <a:ext cx="13298" cy="13291"/>
                          </a:xfrm>
                          <a:prstGeom prst="rect">
                            <a:avLst/>
                          </a:prstGeom>
                        </pic:spPr>
                      </pic:pic>
                    </a:graphicData>
                  </a:graphic>
                </wp:inline>
              </w:drawing>
            </w:r>
          </w:p>
          <w:p w14:paraId="260BA831" w14:textId="77777777" w:rsidR="00902482" w:rsidRDefault="00000000">
            <w:pPr>
              <w:spacing w:after="0" w:line="259" w:lineRule="auto"/>
              <w:ind w:left="0" w:firstLine="0"/>
              <w:jc w:val="left"/>
            </w:pPr>
            <w:r>
              <w:rPr>
                <w:sz w:val="22"/>
              </w:rPr>
              <w:t>34</w:t>
            </w:r>
          </w:p>
          <w:p w14:paraId="28403419" w14:textId="77777777" w:rsidR="00902482" w:rsidRDefault="00000000">
            <w:pPr>
              <w:spacing w:after="0" w:line="259" w:lineRule="auto"/>
              <w:ind w:left="0" w:firstLine="0"/>
              <w:jc w:val="left"/>
            </w:pPr>
            <w:r>
              <w:t>GJ-F-028 VOI</w:t>
            </w:r>
          </w:p>
        </w:tc>
      </w:tr>
    </w:tbl>
    <w:p w14:paraId="2FD146BB" w14:textId="77777777" w:rsidR="00902482" w:rsidRDefault="00902482">
      <w:pPr>
        <w:spacing w:after="0" w:line="259" w:lineRule="auto"/>
        <w:ind w:left="-1440" w:right="4160" w:firstLine="0"/>
        <w:jc w:val="left"/>
      </w:pPr>
    </w:p>
    <w:tbl>
      <w:tblPr>
        <w:tblStyle w:val="TableGrid"/>
        <w:tblW w:w="10936" w:type="dxa"/>
        <w:tblInd w:w="-765" w:type="dxa"/>
        <w:tblCellMar>
          <w:top w:w="0" w:type="dxa"/>
          <w:left w:w="1057" w:type="dxa"/>
          <w:bottom w:w="80" w:type="dxa"/>
          <w:right w:w="862" w:type="dxa"/>
        </w:tblCellMar>
        <w:tblLook w:val="04A0" w:firstRow="1" w:lastRow="0" w:firstColumn="1" w:lastColumn="0" w:noHBand="0" w:noVBand="1"/>
      </w:tblPr>
      <w:tblGrid>
        <w:gridCol w:w="10936"/>
      </w:tblGrid>
      <w:tr w:rsidR="00902482" w14:paraId="431F66AB" w14:textId="77777777">
        <w:trPr>
          <w:trHeight w:val="16535"/>
        </w:trPr>
        <w:tc>
          <w:tcPr>
            <w:tcW w:w="10936" w:type="dxa"/>
            <w:tcBorders>
              <w:top w:val="nil"/>
              <w:left w:val="single" w:sz="2" w:space="0" w:color="000000"/>
              <w:bottom w:val="single" w:sz="2" w:space="0" w:color="000000"/>
              <w:right w:val="single" w:sz="2" w:space="0" w:color="000000"/>
            </w:tcBorders>
            <w:vAlign w:val="bottom"/>
          </w:tcPr>
          <w:p w14:paraId="0A934CCD" w14:textId="77777777" w:rsidR="00902482" w:rsidRDefault="00000000">
            <w:pPr>
              <w:spacing w:after="376" w:line="259" w:lineRule="auto"/>
              <w:ind w:left="3888" w:firstLine="0"/>
              <w:jc w:val="left"/>
            </w:pPr>
            <w:r>
              <w:rPr>
                <w:noProof/>
              </w:rPr>
              <w:lastRenderedPageBreak/>
              <w:drawing>
                <wp:inline distT="0" distB="0" distL="0" distR="0" wp14:anchorId="7C9A1A1D" wp14:editId="3EE8C5A5">
                  <wp:extent cx="677934" cy="342253"/>
                  <wp:effectExtent l="0" t="0" r="0" b="0"/>
                  <wp:docPr id="155042" name="Picture 155042"/>
                  <wp:cNvGraphicFramePr/>
                  <a:graphic xmlns:a="http://schemas.openxmlformats.org/drawingml/2006/main">
                    <a:graphicData uri="http://schemas.openxmlformats.org/drawingml/2006/picture">
                      <pic:pic xmlns:pic="http://schemas.openxmlformats.org/drawingml/2006/picture">
                        <pic:nvPicPr>
                          <pic:cNvPr id="155042" name="Picture 155042"/>
                          <pic:cNvPicPr/>
                        </pic:nvPicPr>
                        <pic:blipFill>
                          <a:blip r:embed="rId562"/>
                          <a:stretch>
                            <a:fillRect/>
                          </a:stretch>
                        </pic:blipFill>
                        <pic:spPr>
                          <a:xfrm>
                            <a:off x="0" y="0"/>
                            <a:ext cx="677934" cy="342253"/>
                          </a:xfrm>
                          <a:prstGeom prst="rect">
                            <a:avLst/>
                          </a:prstGeom>
                        </pic:spPr>
                      </pic:pic>
                    </a:graphicData>
                  </a:graphic>
                </wp:inline>
              </w:drawing>
            </w:r>
          </w:p>
          <w:p w14:paraId="4FF61848" w14:textId="77777777" w:rsidR="00902482" w:rsidRDefault="00000000">
            <w:pPr>
              <w:tabs>
                <w:tab w:val="center" w:pos="3854"/>
                <w:tab w:val="center" w:pos="5356"/>
              </w:tabs>
              <w:spacing w:after="178" w:line="259" w:lineRule="auto"/>
              <w:ind w:left="0" w:firstLine="0"/>
              <w:jc w:val="left"/>
            </w:pPr>
            <w:r>
              <w:tab/>
              <w:t>ACUERDO No.</w:t>
            </w:r>
            <w:r>
              <w:tab/>
              <w:t>DE 2024</w:t>
            </w:r>
          </w:p>
          <w:p w14:paraId="2F0E6AC2" w14:textId="77777777" w:rsidR="00902482" w:rsidRDefault="00000000">
            <w:pPr>
              <w:tabs>
                <w:tab w:val="center" w:pos="4694"/>
                <w:tab w:val="center" w:pos="8960"/>
              </w:tabs>
              <w:spacing w:after="0" w:line="259" w:lineRule="auto"/>
              <w:ind w:left="0" w:firstLine="0"/>
              <w:jc w:val="left"/>
            </w:pPr>
            <w:r>
              <w:rPr>
                <w:sz w:val="50"/>
              </w:rPr>
              <w:tab/>
              <w:t>- 0 0 0 9</w:t>
            </w:r>
            <w:r>
              <w:rPr>
                <w:sz w:val="50"/>
              </w:rPr>
              <w:tab/>
              <w:t>4</w:t>
            </w:r>
          </w:p>
          <w:p w14:paraId="57225DD5" w14:textId="77777777" w:rsidR="00902482" w:rsidRDefault="00000000">
            <w:pPr>
              <w:spacing w:after="247" w:line="285" w:lineRule="auto"/>
              <w:ind w:left="2565" w:hanging="2345"/>
              <w:jc w:val="left"/>
            </w:pPr>
            <w:r>
              <w:t>Por medio del cual se adopta el Reglamento del Aprendiz SENA y se derogan los Acõps@ZõV01 2012, 02 de 2014, 06 de 2023 y 02 de 2024</w:t>
            </w:r>
          </w:p>
          <w:p w14:paraId="5C76878C" w14:textId="77777777" w:rsidR="00902482" w:rsidRDefault="00000000">
            <w:pPr>
              <w:spacing w:after="307" w:line="259" w:lineRule="auto"/>
              <w:ind w:left="16" w:firstLine="0"/>
              <w:jc w:val="left"/>
            </w:pPr>
            <w:r>
              <w:rPr>
                <w:sz w:val="22"/>
              </w:rPr>
              <w:t>Artículo 41</w:t>
            </w:r>
            <w:r>
              <w:rPr>
                <w:sz w:val="22"/>
                <w:vertAlign w:val="superscript"/>
              </w:rPr>
              <w:t>2</w:t>
            </w:r>
            <w:r>
              <w:rPr>
                <w:sz w:val="22"/>
              </w:rPr>
              <w:t>. Faltas</w:t>
            </w:r>
          </w:p>
          <w:p w14:paraId="4A3AF786" w14:textId="77777777" w:rsidR="00902482" w:rsidRDefault="00000000">
            <w:pPr>
              <w:spacing w:after="298" w:line="259" w:lineRule="auto"/>
              <w:ind w:left="10" w:right="105" w:firstLine="5"/>
            </w:pPr>
            <w:r>
              <w:t>Se consideran faltas las acciones u omisiones del aprendiz que alteran el normal desarrollo de la formación, la convivencia en la comunidad educativa SENA, el desempeño académico propio o de sus compañeros, las que configuren incumplimientos a sus deberes o prohibiciones, y que originan la necesidad de una medida disciplinaria, formativa, académica o sancionatoria.</w:t>
            </w:r>
          </w:p>
          <w:p w14:paraId="5336BE93" w14:textId="77777777" w:rsidR="00902482" w:rsidRDefault="00000000">
            <w:pPr>
              <w:numPr>
                <w:ilvl w:val="0"/>
                <w:numId w:val="43"/>
              </w:numPr>
              <w:spacing w:after="13" w:line="272" w:lineRule="auto"/>
              <w:ind w:right="102" w:hanging="356"/>
            </w:pPr>
            <w:r>
              <w:t>Las faltas académicas. Están relacionadas directamente con las actuaciones u omisiones del aprendiz con relación al cumplimiento de los deberes de índole académico. Al presentarse la falta, se aplican medidas formativas, académicas o sancionatorias.</w:t>
            </w:r>
          </w:p>
          <w:p w14:paraId="7639E0A5" w14:textId="77777777" w:rsidR="00902482" w:rsidRDefault="00000000">
            <w:pPr>
              <w:numPr>
                <w:ilvl w:val="0"/>
                <w:numId w:val="43"/>
              </w:numPr>
              <w:spacing w:after="536" w:line="261" w:lineRule="auto"/>
              <w:ind w:right="102" w:hanging="356"/>
            </w:pPr>
            <w:r>
              <w:t>Las faltas disciplinarias. Están relacionadas directamente con factores comportamentales del aprendiz. constituye falta disciplinaria, y, por lo tanto, da lugar sanción disciplinaria correspondiente la incursión en cualquiera de las conductas previstas en este acuerdo, que conlleven incumplimiento de deberes o prohibiciones.</w:t>
            </w:r>
          </w:p>
          <w:p w14:paraId="256C1294" w14:textId="77777777" w:rsidR="00902482" w:rsidRDefault="00000000">
            <w:pPr>
              <w:spacing w:after="270" w:line="259" w:lineRule="auto"/>
              <w:ind w:left="5" w:firstLine="0"/>
              <w:jc w:val="left"/>
            </w:pPr>
            <w:r>
              <w:rPr>
                <w:sz w:val="22"/>
              </w:rPr>
              <w:t>Artículo 422. Definición de la calificación de las faltas</w:t>
            </w:r>
          </w:p>
          <w:p w14:paraId="3E117C53" w14:textId="77777777" w:rsidR="00902482" w:rsidRDefault="00000000">
            <w:pPr>
              <w:spacing w:after="328" w:line="285" w:lineRule="auto"/>
              <w:ind w:left="16" w:firstLine="5"/>
            </w:pPr>
            <w:r>
              <w:t>Las faltas académicas y disciplinarias pueden calificarse con el cumplimiento previo del debido proceso como:</w:t>
            </w:r>
          </w:p>
          <w:p w14:paraId="3FDB5DB6" w14:textId="77777777" w:rsidR="00902482" w:rsidRDefault="00000000">
            <w:pPr>
              <w:numPr>
                <w:ilvl w:val="0"/>
                <w:numId w:val="44"/>
              </w:numPr>
              <w:spacing w:line="251" w:lineRule="auto"/>
              <w:ind w:left="728" w:right="99" w:hanging="356"/>
            </w:pPr>
            <w:r>
              <w:t>Leves. Las faltas leves se caracterizan por ser hechos contrarios a los reglamentos o normativa interna del SENA que no ponen en riesgo significativo el orden, los intereses o derechos de la Institución o de terceras personas; pero si ameritan el redireccionamiento de la conducta de la persona investigada.</w:t>
            </w:r>
          </w:p>
          <w:p w14:paraId="5DA6D5A0" w14:textId="77777777" w:rsidR="00902482" w:rsidRDefault="00000000">
            <w:pPr>
              <w:numPr>
                <w:ilvl w:val="0"/>
                <w:numId w:val="44"/>
              </w:numPr>
              <w:spacing w:after="31" w:line="252" w:lineRule="auto"/>
              <w:ind w:left="728" w:right="99" w:hanging="356"/>
            </w:pPr>
            <w:r>
              <w:t>Graves. Se consideran graves aquellos comportamientos que comprometen las normas básicas de convivencia y afectan de manera significativa a la institución o a cualquier miembro de la comunidad SENA, así como aquellas actuaciones que pueden menoscabar la integridad o poner en peligro la vida propia del aprendiz o de algún miembro de la institución; causar daño a la salud propia o de otros; actuar contra el medio ambiente (flora y fauna); y todas aquellas que cuestionan los principios y valores establecidos por la entidad y la sociedad, considerándose actuaciones que de carácter injustificable que perturben el proceso formativo. En estas situaciones se aplicará la medida sancionatoria de condicionamiento o cancelación de la matrícula.</w:t>
            </w:r>
          </w:p>
          <w:p w14:paraId="645E320A" w14:textId="77777777" w:rsidR="00902482" w:rsidRDefault="00000000">
            <w:pPr>
              <w:numPr>
                <w:ilvl w:val="0"/>
                <w:numId w:val="44"/>
              </w:numPr>
              <w:spacing w:after="250" w:line="250" w:lineRule="auto"/>
              <w:ind w:left="728" w:right="99" w:hanging="356"/>
            </w:pPr>
            <w:r>
              <w:t>Gravísimas. Se constituyen gravísimas aquellas faltas que por decisión y voluntad (dolo) de un aprendiz atentan directamente contra los derechos humanos, la integridad física, psicológica o moral de las personas, o los principios del SENA. Este tipo de acciones ponen en riesgo la vida, la integridad física y los bienes materiales, de tal manera que pueden causar daños, en muchos casos irreparables o irreversibles. (Cf. Art. 13 de la Constitución Política de Colombia). Las faltas gravísimas dan lugar a la cancelación de matrícula.</w:t>
            </w:r>
          </w:p>
          <w:p w14:paraId="0CB29E73" w14:textId="77777777" w:rsidR="00902482" w:rsidRDefault="00000000">
            <w:pPr>
              <w:spacing w:after="254" w:line="267" w:lineRule="auto"/>
              <w:ind w:left="10" w:firstLine="5"/>
            </w:pPr>
            <w:r>
              <w:t>Parágrafo 1: Para la calificación de las faltas académicas y disciplinarias se tendrán en cuenta las causales de atenuación y las causales de agravación:</w:t>
            </w:r>
          </w:p>
          <w:p w14:paraId="3B755C12" w14:textId="77777777" w:rsidR="00902482" w:rsidRDefault="00000000">
            <w:pPr>
              <w:spacing w:after="265" w:line="259" w:lineRule="auto"/>
              <w:ind w:left="372" w:firstLine="0"/>
              <w:jc w:val="left"/>
            </w:pPr>
            <w:r>
              <w:rPr>
                <w:sz w:val="22"/>
              </w:rPr>
              <w:t>1. Causales de atenuación:</w:t>
            </w:r>
          </w:p>
          <w:p w14:paraId="205A0485" w14:textId="77777777" w:rsidR="00902482" w:rsidRDefault="00000000">
            <w:pPr>
              <w:numPr>
                <w:ilvl w:val="0"/>
                <w:numId w:val="45"/>
              </w:numPr>
              <w:spacing w:after="0" w:line="259" w:lineRule="auto"/>
              <w:ind w:left="728" w:right="167" w:hanging="372"/>
              <w:jc w:val="left"/>
            </w:pPr>
            <w:r>
              <w:t>Buena conducta anterior a la comisión de la falta y no registrar antecedentes.</w:t>
            </w:r>
          </w:p>
          <w:p w14:paraId="386C1DF6" w14:textId="77777777" w:rsidR="00902482" w:rsidRDefault="00000000">
            <w:pPr>
              <w:numPr>
                <w:ilvl w:val="0"/>
                <w:numId w:val="45"/>
              </w:numPr>
              <w:spacing w:after="732" w:line="259" w:lineRule="auto"/>
              <w:ind w:left="728" w:right="167" w:hanging="372"/>
              <w:jc w:val="left"/>
            </w:pPr>
            <w:r>
              <w:t>Resarcir el daño causado de manera parcial o total.</w:t>
            </w:r>
          </w:p>
          <w:p w14:paraId="26C63053" w14:textId="77777777" w:rsidR="00902482" w:rsidRDefault="00000000">
            <w:pPr>
              <w:spacing w:after="0" w:line="259" w:lineRule="auto"/>
              <w:ind w:left="10" w:firstLine="0"/>
              <w:jc w:val="left"/>
            </w:pPr>
            <w:r>
              <w:rPr>
                <w:sz w:val="22"/>
              </w:rPr>
              <w:t>35</w:t>
            </w:r>
          </w:p>
          <w:p w14:paraId="1C389E58" w14:textId="77777777" w:rsidR="00902482" w:rsidRDefault="00000000">
            <w:pPr>
              <w:spacing w:after="0" w:line="259" w:lineRule="auto"/>
              <w:ind w:left="0" w:firstLine="0"/>
              <w:jc w:val="left"/>
            </w:pPr>
            <w:r>
              <w:lastRenderedPageBreak/>
              <w:t>GJ-F-028 VOI</w:t>
            </w:r>
          </w:p>
        </w:tc>
      </w:tr>
    </w:tbl>
    <w:p w14:paraId="26B279A7" w14:textId="77777777" w:rsidR="00902482" w:rsidRDefault="00000000">
      <w:pPr>
        <w:spacing w:after="17" w:line="259" w:lineRule="auto"/>
        <w:ind w:left="-1440" w:right="10771" w:firstLine="0"/>
        <w:jc w:val="left"/>
      </w:pPr>
      <w:r>
        <w:rPr>
          <w:noProof/>
        </w:rPr>
        <w:lastRenderedPageBreak/>
        <w:drawing>
          <wp:anchor distT="0" distB="0" distL="114300" distR="114300" simplePos="0" relativeHeight="251680768" behindDoc="0" locked="0" layoutInCell="1" allowOverlap="0" wp14:anchorId="02F30F35" wp14:editId="419B0393">
            <wp:simplePos x="0" y="0"/>
            <wp:positionH relativeFrom="page">
              <wp:posOffset>3540569</wp:posOffset>
            </wp:positionH>
            <wp:positionV relativeFrom="page">
              <wp:posOffset>414264</wp:posOffset>
            </wp:positionV>
            <wp:extent cx="676289" cy="328097"/>
            <wp:effectExtent l="0" t="0" r="0" b="0"/>
            <wp:wrapTopAndBottom/>
            <wp:docPr id="158812" name="Picture 158812"/>
            <wp:cNvGraphicFramePr/>
            <a:graphic xmlns:a="http://schemas.openxmlformats.org/drawingml/2006/main">
              <a:graphicData uri="http://schemas.openxmlformats.org/drawingml/2006/picture">
                <pic:pic xmlns:pic="http://schemas.openxmlformats.org/drawingml/2006/picture">
                  <pic:nvPicPr>
                    <pic:cNvPr id="158812" name="Picture 158812"/>
                    <pic:cNvPicPr/>
                  </pic:nvPicPr>
                  <pic:blipFill>
                    <a:blip r:embed="rId563"/>
                    <a:stretch>
                      <a:fillRect/>
                    </a:stretch>
                  </pic:blipFill>
                  <pic:spPr>
                    <a:xfrm>
                      <a:off x="0" y="0"/>
                      <a:ext cx="676289" cy="328097"/>
                    </a:xfrm>
                    <a:prstGeom prst="rect">
                      <a:avLst/>
                    </a:prstGeom>
                  </pic:spPr>
                </pic:pic>
              </a:graphicData>
            </a:graphic>
          </wp:anchor>
        </w:drawing>
      </w:r>
    </w:p>
    <w:tbl>
      <w:tblPr>
        <w:tblStyle w:val="TableGrid"/>
        <w:tblW w:w="10935" w:type="dxa"/>
        <w:tblInd w:w="-806" w:type="dxa"/>
        <w:tblCellMar>
          <w:top w:w="0" w:type="dxa"/>
          <w:left w:w="1068" w:type="dxa"/>
          <w:bottom w:w="50" w:type="dxa"/>
          <w:right w:w="873" w:type="dxa"/>
        </w:tblCellMar>
        <w:tblLook w:val="04A0" w:firstRow="1" w:lastRow="0" w:firstColumn="1" w:lastColumn="0" w:noHBand="0" w:noVBand="1"/>
      </w:tblPr>
      <w:tblGrid>
        <w:gridCol w:w="10935"/>
      </w:tblGrid>
      <w:tr w:rsidR="00902482" w14:paraId="51865A63" w14:textId="77777777">
        <w:trPr>
          <w:trHeight w:val="16526"/>
        </w:trPr>
        <w:tc>
          <w:tcPr>
            <w:tcW w:w="10935" w:type="dxa"/>
            <w:tcBorders>
              <w:top w:val="nil"/>
              <w:left w:val="single" w:sz="2" w:space="0" w:color="000000"/>
              <w:bottom w:val="single" w:sz="2" w:space="0" w:color="000000"/>
              <w:right w:val="single" w:sz="2" w:space="0" w:color="000000"/>
            </w:tcBorders>
            <w:vAlign w:val="bottom"/>
          </w:tcPr>
          <w:p w14:paraId="27F1B2BE" w14:textId="77777777" w:rsidR="00902482" w:rsidRDefault="00000000">
            <w:pPr>
              <w:spacing w:after="380" w:line="259" w:lineRule="auto"/>
              <w:ind w:left="3874" w:firstLine="0"/>
              <w:jc w:val="left"/>
            </w:pPr>
            <w:r>
              <w:rPr>
                <w:noProof/>
              </w:rPr>
              <w:lastRenderedPageBreak/>
              <w:drawing>
                <wp:inline distT="0" distB="0" distL="0" distR="0" wp14:anchorId="72E4F565" wp14:editId="54A7101D">
                  <wp:extent cx="676289" cy="341354"/>
                  <wp:effectExtent l="0" t="0" r="0" b="0"/>
                  <wp:docPr id="158795" name="Picture 158795"/>
                  <wp:cNvGraphicFramePr/>
                  <a:graphic xmlns:a="http://schemas.openxmlformats.org/drawingml/2006/main">
                    <a:graphicData uri="http://schemas.openxmlformats.org/drawingml/2006/picture">
                      <pic:pic xmlns:pic="http://schemas.openxmlformats.org/drawingml/2006/picture">
                        <pic:nvPicPr>
                          <pic:cNvPr id="158795" name="Picture 158795"/>
                          <pic:cNvPicPr/>
                        </pic:nvPicPr>
                        <pic:blipFill>
                          <a:blip r:embed="rId564"/>
                          <a:stretch>
                            <a:fillRect/>
                          </a:stretch>
                        </pic:blipFill>
                        <pic:spPr>
                          <a:xfrm>
                            <a:off x="0" y="0"/>
                            <a:ext cx="676289" cy="341354"/>
                          </a:xfrm>
                          <a:prstGeom prst="rect">
                            <a:avLst/>
                          </a:prstGeom>
                        </pic:spPr>
                      </pic:pic>
                    </a:graphicData>
                  </a:graphic>
                </wp:inline>
              </w:drawing>
            </w:r>
          </w:p>
          <w:p w14:paraId="7E62E9E7" w14:textId="77777777" w:rsidR="00902482" w:rsidRDefault="00000000">
            <w:pPr>
              <w:tabs>
                <w:tab w:val="center" w:pos="3837"/>
                <w:tab w:val="center" w:pos="5341"/>
                <w:tab w:val="center" w:pos="8938"/>
              </w:tabs>
              <w:spacing w:after="178" w:line="259" w:lineRule="auto"/>
              <w:ind w:left="0" w:firstLine="0"/>
              <w:jc w:val="left"/>
            </w:pPr>
            <w:r>
              <w:tab/>
              <w:t>ACUERDO No.</w:t>
            </w:r>
            <w:r>
              <w:tab/>
              <w:t>DE 2024</w:t>
            </w:r>
            <w:r>
              <w:tab/>
              <w:t>6</w:t>
            </w:r>
          </w:p>
          <w:p w14:paraId="33B43CAD" w14:textId="77777777" w:rsidR="00902482" w:rsidRDefault="00000000">
            <w:pPr>
              <w:tabs>
                <w:tab w:val="center" w:pos="4576"/>
                <w:tab w:val="center" w:pos="8293"/>
              </w:tabs>
              <w:spacing w:after="0" w:line="259" w:lineRule="auto"/>
              <w:ind w:left="0" w:firstLine="0"/>
              <w:jc w:val="left"/>
            </w:pPr>
            <w:r>
              <w:rPr>
                <w:sz w:val="24"/>
              </w:rPr>
              <w:tab/>
              <w:t>- 0 0 0 9</w:t>
            </w:r>
            <w:r>
              <w:rPr>
                <w:sz w:val="24"/>
              </w:rPr>
              <w:tab/>
              <w:t>GJ-F-026 VOI</w:t>
            </w:r>
          </w:p>
          <w:p w14:paraId="24889922" w14:textId="77777777" w:rsidR="00902482" w:rsidRDefault="00000000">
            <w:pPr>
              <w:spacing w:after="272" w:line="260" w:lineRule="auto"/>
              <w:ind w:left="0" w:right="37" w:firstLine="0"/>
              <w:jc w:val="center"/>
            </w:pPr>
            <w:r>
              <w:t>Por medio del cual se adopta el Reglamento del Aprendiz SENA y se derogan los Acuerdos 07 de 2012, 02 de 2014, 06 de 2023 y 02 de 2024</w:t>
            </w:r>
          </w:p>
          <w:p w14:paraId="2767707D" w14:textId="77777777" w:rsidR="00902482" w:rsidRDefault="00000000">
            <w:pPr>
              <w:numPr>
                <w:ilvl w:val="0"/>
                <w:numId w:val="46"/>
              </w:numPr>
              <w:spacing w:line="259" w:lineRule="auto"/>
              <w:ind w:left="1076" w:hanging="371"/>
              <w:jc w:val="left"/>
            </w:pPr>
            <w:r>
              <w:t>Haber sido inducido a cometer la falta por otra persona.</w:t>
            </w:r>
          </w:p>
          <w:p w14:paraId="46533BA9" w14:textId="77777777" w:rsidR="00902482" w:rsidRDefault="00000000">
            <w:pPr>
              <w:numPr>
                <w:ilvl w:val="0"/>
                <w:numId w:val="46"/>
              </w:numPr>
              <w:spacing w:after="17" w:line="239" w:lineRule="auto"/>
              <w:ind w:left="1076" w:hanging="371"/>
              <w:jc w:val="left"/>
            </w:pPr>
            <w:r>
              <w:t>Confesar la comisión de la falta disciplinaria ante el comité de evaluación y seguimiento o ante el subdirector.</w:t>
            </w:r>
          </w:p>
          <w:p w14:paraId="02248A7B" w14:textId="77777777" w:rsidR="00902482" w:rsidRDefault="00000000">
            <w:pPr>
              <w:numPr>
                <w:ilvl w:val="0"/>
                <w:numId w:val="46"/>
              </w:numPr>
              <w:spacing w:after="0" w:line="259" w:lineRule="auto"/>
              <w:ind w:left="1076" w:hanging="371"/>
              <w:jc w:val="left"/>
            </w:pPr>
            <w:r>
              <w:t>Evitar la injusta vinculación o afectación de terceros.</w:t>
            </w:r>
          </w:p>
          <w:p w14:paraId="4EE13A1E" w14:textId="77777777" w:rsidR="00902482" w:rsidRDefault="00000000">
            <w:pPr>
              <w:numPr>
                <w:ilvl w:val="0"/>
                <w:numId w:val="46"/>
              </w:numPr>
              <w:spacing w:after="406" w:line="252" w:lineRule="auto"/>
              <w:ind w:left="1076" w:hanging="371"/>
              <w:jc w:val="left"/>
            </w:pPr>
            <w:r>
              <w:t>Suministrar información que sirva para esclarecer los hechos o que establezcan la participación de otras personas en la conducta que se investiga.</w:t>
            </w:r>
          </w:p>
          <w:p w14:paraId="317F7BE6" w14:textId="77777777" w:rsidR="00902482" w:rsidRDefault="00000000">
            <w:pPr>
              <w:spacing w:after="320" w:line="259" w:lineRule="auto"/>
              <w:ind w:left="355" w:firstLine="0"/>
              <w:jc w:val="left"/>
            </w:pPr>
            <w:r>
              <w:rPr>
                <w:sz w:val="22"/>
              </w:rPr>
              <w:t>2. Causales de agravación:</w:t>
            </w:r>
          </w:p>
          <w:p w14:paraId="02C0FFB9" w14:textId="77777777" w:rsidR="00902482" w:rsidRDefault="00000000">
            <w:pPr>
              <w:numPr>
                <w:ilvl w:val="0"/>
                <w:numId w:val="47"/>
              </w:numPr>
              <w:spacing w:after="9" w:line="259" w:lineRule="auto"/>
              <w:ind w:left="1076" w:hanging="371"/>
              <w:jc w:val="left"/>
            </w:pPr>
            <w:r>
              <w:t>Realizar el hecho en complicidad o coautoría con otros aprendices, o terceros.</w:t>
            </w:r>
          </w:p>
          <w:p w14:paraId="411F1587" w14:textId="77777777" w:rsidR="00902482" w:rsidRDefault="00000000">
            <w:pPr>
              <w:numPr>
                <w:ilvl w:val="0"/>
                <w:numId w:val="47"/>
              </w:numPr>
              <w:spacing w:after="53" w:line="264" w:lineRule="auto"/>
              <w:ind w:left="1076" w:hanging="371"/>
              <w:jc w:val="left"/>
            </w:pPr>
            <w:r>
              <w:t>Adelantar actos dirigidos a ocultar las pruebas y evitar que los testigos rindan su declaración.</w:t>
            </w:r>
          </w:p>
          <w:p w14:paraId="6089B429" w14:textId="77777777" w:rsidR="00902482" w:rsidRDefault="00000000">
            <w:pPr>
              <w:numPr>
                <w:ilvl w:val="0"/>
                <w:numId w:val="47"/>
              </w:numPr>
              <w:spacing w:after="41" w:line="246" w:lineRule="auto"/>
              <w:ind w:left="1076" w:hanging="371"/>
              <w:jc w:val="left"/>
            </w:pPr>
            <w:r>
              <w:t>Ejercer algún tipo de presión contra miembros de comité de evaluación y seguimiento o quien haga sus veces.</w:t>
            </w:r>
          </w:p>
          <w:p w14:paraId="1DD16AC1" w14:textId="77777777" w:rsidR="00902482" w:rsidRDefault="00000000">
            <w:pPr>
              <w:numPr>
                <w:ilvl w:val="0"/>
                <w:numId w:val="47"/>
              </w:numPr>
              <w:spacing w:after="0" w:line="259" w:lineRule="auto"/>
              <w:ind w:left="1076" w:hanging="371"/>
              <w:jc w:val="left"/>
            </w:pPr>
            <w:r>
              <w:t>Causar daños a las instalaciones o bienes de la institución.</w:t>
            </w:r>
          </w:p>
          <w:p w14:paraId="05F92A22" w14:textId="77777777" w:rsidR="00902482" w:rsidRDefault="00000000">
            <w:pPr>
              <w:numPr>
                <w:ilvl w:val="0"/>
                <w:numId w:val="47"/>
              </w:numPr>
              <w:spacing w:after="23" w:line="259" w:lineRule="auto"/>
              <w:ind w:left="1076" w:hanging="371"/>
              <w:jc w:val="left"/>
            </w:pPr>
            <w:r>
              <w:t>Incurrir en la falta mediante actos reiterativos.</w:t>
            </w:r>
          </w:p>
          <w:p w14:paraId="42D220C9" w14:textId="77777777" w:rsidR="00902482" w:rsidRDefault="00000000">
            <w:pPr>
              <w:numPr>
                <w:ilvl w:val="0"/>
                <w:numId w:val="47"/>
              </w:numPr>
              <w:spacing w:after="227" w:line="259" w:lineRule="auto"/>
              <w:ind w:left="1076" w:hanging="371"/>
              <w:jc w:val="left"/>
            </w:pPr>
            <w:r>
              <w:t>Afectar a terceras personas.</w:t>
            </w:r>
          </w:p>
          <w:p w14:paraId="12408EF9" w14:textId="77777777" w:rsidR="00902482" w:rsidRDefault="00000000">
            <w:pPr>
              <w:spacing w:after="284" w:line="241" w:lineRule="auto"/>
              <w:ind w:left="0" w:right="89" w:firstLine="5"/>
            </w:pPr>
            <w:r>
              <w:t>Parágrafo 2. Aquellas conductas que presuntamente constituyan delito tipificado en el Código Penal Colombiano deben ser además denunciadas por el servidor público que tenga conocimiento de ellas, ante la(s) autoridad(es) competente(s).</w:t>
            </w:r>
          </w:p>
          <w:p w14:paraId="51B992AA" w14:textId="77777777" w:rsidR="00902482" w:rsidRDefault="00000000">
            <w:pPr>
              <w:spacing w:after="215" w:line="259" w:lineRule="auto"/>
              <w:ind w:left="0" w:firstLine="0"/>
              <w:jc w:val="left"/>
            </w:pPr>
            <w:r>
              <w:rPr>
                <w:sz w:val="22"/>
              </w:rPr>
              <w:t>Artículo 432. Calificación de la falta</w:t>
            </w:r>
          </w:p>
          <w:p w14:paraId="573C640A" w14:textId="77777777" w:rsidR="00902482" w:rsidRDefault="00000000">
            <w:pPr>
              <w:spacing w:after="333" w:line="251" w:lineRule="auto"/>
              <w:ind w:left="5" w:right="84" w:firstLine="10"/>
            </w:pPr>
            <w:r>
              <w:t>La calificación de las faltas corresponde a las circunstancias que hayan sido previstas para su realización de acuerdo con los deberes y el marco jurídico colombiano, por consiguiente, es importante considerar la definición de faltas descrita en este reglamento y tener en cuenta los siguientes aspectos:</w:t>
            </w:r>
          </w:p>
          <w:p w14:paraId="42D6BD22" w14:textId="77777777" w:rsidR="00902482" w:rsidRDefault="00000000">
            <w:pPr>
              <w:numPr>
                <w:ilvl w:val="0"/>
                <w:numId w:val="48"/>
              </w:numPr>
              <w:spacing w:after="0" w:line="259" w:lineRule="auto"/>
              <w:ind w:hanging="376"/>
              <w:jc w:val="left"/>
            </w:pPr>
            <w:r>
              <w:t>Reincidir en la comisión de las faltas.</w:t>
            </w:r>
          </w:p>
          <w:p w14:paraId="4322919A" w14:textId="77777777" w:rsidR="00902482" w:rsidRDefault="00000000">
            <w:pPr>
              <w:numPr>
                <w:ilvl w:val="0"/>
                <w:numId w:val="48"/>
              </w:numPr>
              <w:spacing w:after="17" w:line="250" w:lineRule="auto"/>
              <w:ind w:hanging="376"/>
              <w:jc w:val="left"/>
            </w:pPr>
            <w:r>
              <w:t>La falta implica una conducta que recae sobre los bienes o recursos destinados a actividades de utilidad común o a la satisfacción de necesidades básicas de una colectividad.</w:t>
            </w:r>
          </w:p>
          <w:p w14:paraId="20388907" w14:textId="77777777" w:rsidR="00902482" w:rsidRDefault="00000000">
            <w:pPr>
              <w:numPr>
                <w:ilvl w:val="0"/>
                <w:numId w:val="48"/>
              </w:numPr>
              <w:spacing w:after="7" w:line="259" w:lineRule="auto"/>
              <w:ind w:hanging="376"/>
              <w:jc w:val="left"/>
            </w:pPr>
            <w:r>
              <w:t>Ejecutar la falta por motivo de una recompensa o promesa remuneratoria.</w:t>
            </w:r>
          </w:p>
          <w:p w14:paraId="33EDA158" w14:textId="77777777" w:rsidR="00902482" w:rsidRDefault="00000000">
            <w:pPr>
              <w:numPr>
                <w:ilvl w:val="0"/>
                <w:numId w:val="48"/>
              </w:numPr>
              <w:spacing w:after="9" w:line="259" w:lineRule="auto"/>
              <w:ind w:hanging="376"/>
              <w:jc w:val="left"/>
            </w:pPr>
            <w:r>
              <w:t>La conducta está inspirada en móviles de intolerancia y discriminación.</w:t>
            </w:r>
          </w:p>
          <w:p w14:paraId="3E53719A" w14:textId="77777777" w:rsidR="00902482" w:rsidRDefault="00000000">
            <w:pPr>
              <w:numPr>
                <w:ilvl w:val="0"/>
                <w:numId w:val="48"/>
              </w:numPr>
              <w:spacing w:after="1" w:line="259" w:lineRule="auto"/>
              <w:ind w:hanging="376"/>
              <w:jc w:val="left"/>
            </w:pPr>
            <w:r>
              <w:t>Emplear en la ejecución de la falta un medio de cuyo uso pueda resultar de peligro común.</w:t>
            </w:r>
          </w:p>
          <w:p w14:paraId="223A0979" w14:textId="77777777" w:rsidR="00902482" w:rsidRDefault="00000000">
            <w:pPr>
              <w:numPr>
                <w:ilvl w:val="0"/>
                <w:numId w:val="48"/>
              </w:numPr>
              <w:spacing w:after="20" w:line="240" w:lineRule="auto"/>
              <w:ind w:hanging="376"/>
              <w:jc w:val="left"/>
            </w:pPr>
            <w:r>
              <w:t>Cometer la falta aprovechando circunstancias de tiempo, modo y lugar, que dificulten la defensa del ofendido o la identificación del autor o partícipe.</w:t>
            </w:r>
          </w:p>
          <w:p w14:paraId="278A2958" w14:textId="77777777" w:rsidR="00902482" w:rsidRDefault="00000000">
            <w:pPr>
              <w:numPr>
                <w:ilvl w:val="0"/>
                <w:numId w:val="48"/>
              </w:numPr>
              <w:spacing w:after="232" w:line="259" w:lineRule="auto"/>
              <w:ind w:hanging="376"/>
              <w:jc w:val="left"/>
            </w:pPr>
            <w:r>
              <w:t>Ejecutar la falta con la intención de hacer daño.</w:t>
            </w:r>
          </w:p>
          <w:p w14:paraId="7A60EC42" w14:textId="77777777" w:rsidR="00902482" w:rsidRDefault="00000000">
            <w:pPr>
              <w:spacing w:after="194" w:line="259" w:lineRule="auto"/>
              <w:ind w:left="5" w:firstLine="0"/>
              <w:jc w:val="left"/>
            </w:pPr>
            <w:r>
              <w:rPr>
                <w:sz w:val="22"/>
              </w:rPr>
              <w:t>Artículo 442. Criterios para calificar la falta</w:t>
            </w:r>
          </w:p>
          <w:p w14:paraId="73549144" w14:textId="77777777" w:rsidR="00902482" w:rsidRDefault="00000000">
            <w:pPr>
              <w:spacing w:after="318" w:line="247" w:lineRule="auto"/>
              <w:ind w:left="5" w:firstLine="10"/>
              <w:jc w:val="left"/>
            </w:pPr>
            <w:r>
              <w:t>Para hacer la calificación definitiva de la falta en uno de los tres grados señalados anteriormente, se tendrán en cuenta los siguientes criterios:</w:t>
            </w:r>
          </w:p>
          <w:p w14:paraId="0E55D01F" w14:textId="77777777" w:rsidR="00902482" w:rsidRDefault="00000000">
            <w:pPr>
              <w:numPr>
                <w:ilvl w:val="0"/>
                <w:numId w:val="49"/>
              </w:numPr>
              <w:spacing w:after="0" w:line="259" w:lineRule="auto"/>
              <w:ind w:hanging="371"/>
              <w:jc w:val="left"/>
            </w:pPr>
            <w:r>
              <w:t>Daño(s) causado(s) y sus efectos.</w:t>
            </w:r>
          </w:p>
          <w:p w14:paraId="0D1DF6D4" w14:textId="77777777" w:rsidR="00902482" w:rsidRDefault="00000000">
            <w:pPr>
              <w:numPr>
                <w:ilvl w:val="0"/>
                <w:numId w:val="49"/>
              </w:numPr>
              <w:spacing w:after="21" w:line="259" w:lineRule="auto"/>
              <w:ind w:hanging="371"/>
              <w:jc w:val="left"/>
            </w:pPr>
            <w:r>
              <w:t>Grado de participación del aprendiz.</w:t>
            </w:r>
          </w:p>
          <w:p w14:paraId="5192D405" w14:textId="77777777" w:rsidR="00902482" w:rsidRDefault="00000000">
            <w:pPr>
              <w:numPr>
                <w:ilvl w:val="0"/>
                <w:numId w:val="49"/>
              </w:numPr>
              <w:spacing w:after="0" w:line="259" w:lineRule="auto"/>
              <w:ind w:hanging="371"/>
              <w:jc w:val="left"/>
            </w:pPr>
            <w:r>
              <w:t>Antecedentes académicos y disciplinarios del aprendiz.</w:t>
            </w:r>
          </w:p>
          <w:p w14:paraId="08DC95B7" w14:textId="77777777" w:rsidR="00902482" w:rsidRDefault="00000000">
            <w:pPr>
              <w:numPr>
                <w:ilvl w:val="0"/>
                <w:numId w:val="49"/>
              </w:numPr>
              <w:spacing w:after="595" w:line="259" w:lineRule="auto"/>
              <w:ind w:hanging="371"/>
              <w:jc w:val="left"/>
            </w:pPr>
            <w:r>
              <w:t>Haber procurado, por iniciativa propia, resarcir el daño, el perjuicio o agravio causado.</w:t>
            </w:r>
          </w:p>
          <w:p w14:paraId="1168556A" w14:textId="77777777" w:rsidR="00902482" w:rsidRDefault="00000000">
            <w:pPr>
              <w:spacing w:after="14" w:line="259" w:lineRule="auto"/>
              <w:ind w:left="10" w:firstLine="0"/>
              <w:jc w:val="left"/>
            </w:pPr>
            <w:r>
              <w:lastRenderedPageBreak/>
              <w:t>36</w:t>
            </w:r>
          </w:p>
          <w:p w14:paraId="6AA1855E" w14:textId="77777777" w:rsidR="00902482" w:rsidRDefault="00000000">
            <w:pPr>
              <w:spacing w:after="0" w:line="259" w:lineRule="auto"/>
              <w:ind w:left="5" w:firstLine="0"/>
              <w:jc w:val="left"/>
            </w:pPr>
            <w:r>
              <w:t>GJ-F-028 VOI</w:t>
            </w:r>
          </w:p>
        </w:tc>
      </w:tr>
    </w:tbl>
    <w:p w14:paraId="2A466FBE" w14:textId="77777777" w:rsidR="00902482" w:rsidRDefault="00902482">
      <w:pPr>
        <w:spacing w:after="0" w:line="259" w:lineRule="auto"/>
        <w:ind w:left="-1440" w:right="4126" w:firstLine="0"/>
        <w:jc w:val="left"/>
      </w:pPr>
    </w:p>
    <w:tbl>
      <w:tblPr>
        <w:tblStyle w:val="TableGrid"/>
        <w:tblW w:w="10933" w:type="dxa"/>
        <w:tblInd w:w="-804" w:type="dxa"/>
        <w:tblCellMar>
          <w:top w:w="0" w:type="dxa"/>
          <w:left w:w="1059" w:type="dxa"/>
          <w:bottom w:w="60" w:type="dxa"/>
          <w:right w:w="110" w:type="dxa"/>
        </w:tblCellMar>
        <w:tblLook w:val="04A0" w:firstRow="1" w:lastRow="0" w:firstColumn="1" w:lastColumn="0" w:noHBand="0" w:noVBand="1"/>
      </w:tblPr>
      <w:tblGrid>
        <w:gridCol w:w="10933"/>
      </w:tblGrid>
      <w:tr w:rsidR="00902482" w14:paraId="43250A60" w14:textId="77777777">
        <w:trPr>
          <w:trHeight w:val="16534"/>
        </w:trPr>
        <w:tc>
          <w:tcPr>
            <w:tcW w:w="10933" w:type="dxa"/>
            <w:tcBorders>
              <w:top w:val="nil"/>
              <w:left w:val="single" w:sz="2" w:space="0" w:color="000000"/>
              <w:bottom w:val="single" w:sz="2" w:space="0" w:color="000000"/>
              <w:right w:val="single" w:sz="2" w:space="0" w:color="000000"/>
            </w:tcBorders>
            <w:vAlign w:val="bottom"/>
          </w:tcPr>
          <w:p w14:paraId="6B399573" w14:textId="77777777" w:rsidR="00902482" w:rsidRDefault="00000000">
            <w:pPr>
              <w:spacing w:after="160" w:line="259" w:lineRule="auto"/>
              <w:ind w:left="3881" w:firstLine="0"/>
              <w:jc w:val="left"/>
            </w:pPr>
            <w:r>
              <w:rPr>
                <w:noProof/>
              </w:rPr>
              <w:lastRenderedPageBreak/>
              <w:drawing>
                <wp:inline distT="0" distB="0" distL="0" distR="0" wp14:anchorId="2821FC15" wp14:editId="3AD07969">
                  <wp:extent cx="679023" cy="341289"/>
                  <wp:effectExtent l="0" t="0" r="0" b="0"/>
                  <wp:docPr id="162765" name="Picture 162765"/>
                  <wp:cNvGraphicFramePr/>
                  <a:graphic xmlns:a="http://schemas.openxmlformats.org/drawingml/2006/main">
                    <a:graphicData uri="http://schemas.openxmlformats.org/drawingml/2006/picture">
                      <pic:pic xmlns:pic="http://schemas.openxmlformats.org/drawingml/2006/picture">
                        <pic:nvPicPr>
                          <pic:cNvPr id="162765" name="Picture 162765"/>
                          <pic:cNvPicPr/>
                        </pic:nvPicPr>
                        <pic:blipFill>
                          <a:blip r:embed="rId565"/>
                          <a:stretch>
                            <a:fillRect/>
                          </a:stretch>
                        </pic:blipFill>
                        <pic:spPr>
                          <a:xfrm>
                            <a:off x="0" y="0"/>
                            <a:ext cx="679023" cy="341289"/>
                          </a:xfrm>
                          <a:prstGeom prst="rect">
                            <a:avLst/>
                          </a:prstGeom>
                        </pic:spPr>
                      </pic:pic>
                    </a:graphicData>
                  </a:graphic>
                </wp:inline>
              </w:drawing>
            </w:r>
          </w:p>
          <w:p w14:paraId="1B275D48" w14:textId="77777777" w:rsidR="00902482" w:rsidRDefault="00000000">
            <w:pPr>
              <w:spacing w:after="0" w:line="259" w:lineRule="auto"/>
              <w:ind w:left="0" w:right="793" w:firstLine="0"/>
              <w:jc w:val="right"/>
            </w:pPr>
            <w:r>
              <w:rPr>
                <w:sz w:val="24"/>
              </w:rPr>
              <w:t>GJ-F-026 VOI</w:t>
            </w:r>
          </w:p>
          <w:p w14:paraId="50325A6A" w14:textId="77777777" w:rsidR="00902482" w:rsidRDefault="00000000">
            <w:pPr>
              <w:tabs>
                <w:tab w:val="center" w:pos="4249"/>
                <w:tab w:val="center" w:pos="5354"/>
              </w:tabs>
              <w:spacing w:after="20" w:line="259" w:lineRule="auto"/>
              <w:ind w:left="0" w:firstLine="0"/>
              <w:jc w:val="left"/>
            </w:pPr>
            <w:r>
              <w:tab/>
              <w:t>ACUERDO - 0 0 0 6No.</w:t>
            </w:r>
            <w:r>
              <w:tab/>
              <w:t>D 2024</w:t>
            </w:r>
          </w:p>
          <w:p w14:paraId="36C36462" w14:textId="77777777" w:rsidR="00902482" w:rsidRDefault="00000000">
            <w:pPr>
              <w:spacing w:after="287" w:line="263" w:lineRule="auto"/>
              <w:ind w:left="0" w:right="795" w:firstLine="0"/>
              <w:jc w:val="center"/>
            </w:pPr>
            <w:r>
              <w:t>Por medio del cual se adopta el Reglamento del Aprendiz SENA y se derogan los Acuerdos 07 de 2012, 02 de 2014, 06 de 2023 y 02 de 2024</w:t>
            </w:r>
          </w:p>
          <w:p w14:paraId="00EECF35" w14:textId="77777777" w:rsidR="00902482" w:rsidRDefault="00000000">
            <w:pPr>
              <w:numPr>
                <w:ilvl w:val="0"/>
                <w:numId w:val="50"/>
              </w:numPr>
              <w:spacing w:after="17" w:line="234" w:lineRule="auto"/>
              <w:ind w:hanging="365"/>
              <w:jc w:val="left"/>
            </w:pPr>
            <w:r>
              <w:t>Haber devuelto, restituido o reparado, según el caso, el bien afectado con la conducta constitutiva de la falta.</w:t>
            </w:r>
            <w:r>
              <w:tab/>
            </w:r>
            <w:r>
              <w:rPr>
                <w:noProof/>
              </w:rPr>
              <w:drawing>
                <wp:inline distT="0" distB="0" distL="0" distR="0" wp14:anchorId="6ACE8B6E" wp14:editId="10C7F672">
                  <wp:extent cx="13250" cy="19881"/>
                  <wp:effectExtent l="0" t="0" r="0" b="0"/>
                  <wp:docPr id="162754" name="Picture 162754"/>
                  <wp:cNvGraphicFramePr/>
                  <a:graphic xmlns:a="http://schemas.openxmlformats.org/drawingml/2006/main">
                    <a:graphicData uri="http://schemas.openxmlformats.org/drawingml/2006/picture">
                      <pic:pic xmlns:pic="http://schemas.openxmlformats.org/drawingml/2006/picture">
                        <pic:nvPicPr>
                          <pic:cNvPr id="162754" name="Picture 162754"/>
                          <pic:cNvPicPr/>
                        </pic:nvPicPr>
                        <pic:blipFill>
                          <a:blip r:embed="rId566"/>
                          <a:stretch>
                            <a:fillRect/>
                          </a:stretch>
                        </pic:blipFill>
                        <pic:spPr>
                          <a:xfrm>
                            <a:off x="0" y="0"/>
                            <a:ext cx="13250" cy="19881"/>
                          </a:xfrm>
                          <a:prstGeom prst="rect">
                            <a:avLst/>
                          </a:prstGeom>
                        </pic:spPr>
                      </pic:pic>
                    </a:graphicData>
                  </a:graphic>
                </wp:inline>
              </w:drawing>
            </w:r>
          </w:p>
          <w:p w14:paraId="648FE24B" w14:textId="77777777" w:rsidR="00902482" w:rsidRDefault="00000000">
            <w:pPr>
              <w:numPr>
                <w:ilvl w:val="0"/>
                <w:numId w:val="50"/>
              </w:numPr>
              <w:spacing w:after="374" w:line="259" w:lineRule="auto"/>
              <w:ind w:hanging="365"/>
              <w:jc w:val="left"/>
            </w:pPr>
            <w:r>
              <w:t>Los parámetros de calificación señalados en este reglamento.</w:t>
            </w:r>
          </w:p>
          <w:p w14:paraId="7EE9405E" w14:textId="77777777" w:rsidR="00902482" w:rsidRDefault="00000000">
            <w:pPr>
              <w:spacing w:after="287" w:line="259" w:lineRule="auto"/>
              <w:ind w:left="5" w:firstLine="0"/>
              <w:jc w:val="left"/>
            </w:pPr>
            <w:r>
              <w:rPr>
                <w:sz w:val="22"/>
              </w:rPr>
              <w:t>Artículo 45</w:t>
            </w:r>
            <w:r>
              <w:rPr>
                <w:sz w:val="22"/>
                <w:vertAlign w:val="superscript"/>
              </w:rPr>
              <w:t>2</w:t>
            </w:r>
            <w:r>
              <w:rPr>
                <w:sz w:val="22"/>
              </w:rPr>
              <w:t>. Medidas formativas.</w:t>
            </w:r>
          </w:p>
          <w:p w14:paraId="55575BBF" w14:textId="77777777" w:rsidR="00902482" w:rsidRDefault="00000000">
            <w:pPr>
              <w:spacing w:after="319" w:line="234" w:lineRule="auto"/>
              <w:ind w:left="5" w:right="850" w:firstLine="10"/>
            </w:pPr>
            <w:r>
              <w:t>Las medidas formativas son aquellas acciones que se aplican al aprendiz SENA de los programas de formación laboral y tecnológica, a excepción de la formación complementaria, cuando sea responsable de hechos que contraríen en menor grado el orden académico y disciplinario en el marco de los deberes y prohibiciones, sin afectar los derechos; o que se adopta con el fin de prevenir su ocurrencia, o de generar cambios en el desempeño académico y en el comportamiento disciplinario del aprendiz.</w:t>
            </w:r>
          </w:p>
          <w:p w14:paraId="13678322" w14:textId="77777777" w:rsidR="00902482" w:rsidRDefault="00000000">
            <w:pPr>
              <w:spacing w:after="274" w:line="259" w:lineRule="auto"/>
              <w:ind w:left="5" w:firstLine="0"/>
              <w:jc w:val="left"/>
            </w:pPr>
            <w:r>
              <w:rPr>
                <w:sz w:val="22"/>
              </w:rPr>
              <w:t>Artículo 46</w:t>
            </w:r>
            <w:r>
              <w:rPr>
                <w:sz w:val="22"/>
                <w:vertAlign w:val="superscript"/>
              </w:rPr>
              <w:t>2</w:t>
            </w:r>
            <w:r>
              <w:rPr>
                <w:sz w:val="22"/>
              </w:rPr>
              <w:t>. Tipos de medidas formativas.</w:t>
            </w:r>
          </w:p>
          <w:p w14:paraId="051E738A" w14:textId="77777777" w:rsidR="00902482" w:rsidRDefault="00000000">
            <w:pPr>
              <w:spacing w:after="283" w:line="265" w:lineRule="auto"/>
              <w:ind w:left="15" w:right="115" w:hanging="5"/>
            </w:pPr>
            <w:r>
              <w:t>Se aplican distintos tipos de medidas según el caso tipo de falta: medidas formativas académicas o medidas formativas disciplinarias.</w:t>
            </w:r>
          </w:p>
          <w:p w14:paraId="7C4333D8" w14:textId="77777777" w:rsidR="00902482" w:rsidRDefault="00000000">
            <w:pPr>
              <w:spacing w:after="290" w:line="238" w:lineRule="auto"/>
              <w:ind w:left="725" w:right="840" w:hanging="355"/>
            </w:pPr>
            <w:r>
              <w:t>1. Medidas formativas académicas. Son medidas adoptadas por el SENA, de carácter pedagógico, para garantizar el logro de los resultados de aprendizaje. Se adoptan con el fin de prevenir el abandono del proceso formativo, favorecer la permanencia en el proceso y para lograr avances académicos acordes con el desarrollo del programa de formación. Son medidas formativas académicas las siguientes:</w:t>
            </w:r>
          </w:p>
          <w:p w14:paraId="3928E6F2" w14:textId="77777777" w:rsidR="00902482" w:rsidRDefault="00000000">
            <w:pPr>
              <w:numPr>
                <w:ilvl w:val="0"/>
                <w:numId w:val="51"/>
              </w:numPr>
              <w:spacing w:after="10" w:line="242" w:lineRule="auto"/>
              <w:ind w:right="850" w:hanging="360"/>
            </w:pPr>
            <w:r>
              <w:t>Llamado de atención académico. Los llamados de atención deben ser por escrito, el aprendiz puede recibir hasta dos (2) llamados de atención por fase del proyecto formativo, por parte de los instructores integrantes del equipo ejecutor, para alcanzar el o los resultados de aprendizaje. El segundo llamado de atención debe ir acompañado de orientaciones académicas escritas basadas en estrategias pedagógicas que le permitan al aprendiz superar el resultado de aprendizaje y acatarlas de modo inmediato. Las orientaciones académicas no son planes de mejoramiento.</w:t>
            </w:r>
          </w:p>
          <w:p w14:paraId="7130A6F4" w14:textId="77777777" w:rsidR="00902482" w:rsidRDefault="00000000">
            <w:pPr>
              <w:numPr>
                <w:ilvl w:val="0"/>
                <w:numId w:val="51"/>
              </w:numPr>
              <w:spacing w:after="263" w:line="235" w:lineRule="auto"/>
              <w:ind w:right="850" w:hanging="360"/>
            </w:pPr>
            <w:r>
              <w:t>Plan de mejoramiento. Agotados los dos (2) llamados de atención académicos realizados previamente al aprendiz, se establece un plan de mejoramiento como medida formativa académica para garantizar el logro del o de los resultados de aprendizaje que no fueron superados. Este se establece a través de un documento elaborado por el instructor o el equipo ejecutor, que debe firmar el aprendiz y el coordinador académico, el cual debe contener el o los resultados de aprendizaje que no han sido superados. También debe incluir las actividades de aprendizaje y las evidencias de conocimiento, desempeño y producto que debe presentar el aprendiz para superar los resultados de aprendizaje. Debe ejecutarse en el tiempo que indique el instructor o el equipo ejecutor, sin que supere el término de veinte (20) días calendario, contados a partir de la fecha de suscripción del plan de mejoramiento y sin que supere la fecha final de la fase del proyecto. La verificación de este plan será responsabilidad del instructor o equipo ejecutor del grupo. El plan de mejoramiento no requiere acta.</w:t>
            </w:r>
          </w:p>
          <w:p w14:paraId="7281E50F" w14:textId="77777777" w:rsidR="00902482" w:rsidRDefault="00000000">
            <w:pPr>
              <w:spacing w:after="884" w:line="245" w:lineRule="auto"/>
              <w:ind w:left="720" w:right="600" w:firstLine="0"/>
            </w:pPr>
            <w:r>
              <w:rPr>
                <w:sz w:val="22"/>
              </w:rPr>
              <w:t>Parágrafo 1. El número máximo de planes de mejoramiento académico es de dos (2) por fase del proyecto formativo o módulo de la etapa lectiva y dos (2) por etapa productiva.</w:t>
            </w:r>
          </w:p>
          <w:p w14:paraId="7C3D6B8E" w14:textId="77777777" w:rsidR="00902482" w:rsidRDefault="00000000">
            <w:pPr>
              <w:spacing w:after="25" w:line="259" w:lineRule="auto"/>
              <w:ind w:left="5" w:firstLine="0"/>
              <w:jc w:val="left"/>
            </w:pPr>
            <w:r>
              <w:t>37</w:t>
            </w:r>
          </w:p>
          <w:p w14:paraId="5B541135" w14:textId="77777777" w:rsidR="00902482" w:rsidRDefault="00000000">
            <w:pPr>
              <w:spacing w:after="0" w:line="259" w:lineRule="auto"/>
              <w:ind w:left="0" w:firstLine="0"/>
              <w:jc w:val="left"/>
            </w:pPr>
            <w:r>
              <w:t>GJ-F-028 VOI</w:t>
            </w:r>
          </w:p>
        </w:tc>
      </w:tr>
    </w:tbl>
    <w:p w14:paraId="7F0BE2D5" w14:textId="77777777" w:rsidR="00902482" w:rsidRDefault="00902482">
      <w:pPr>
        <w:sectPr w:rsidR="00902482">
          <w:headerReference w:type="even" r:id="rId567"/>
          <w:headerReference w:type="default" r:id="rId568"/>
          <w:footerReference w:type="even" r:id="rId569"/>
          <w:footerReference w:type="default" r:id="rId570"/>
          <w:headerReference w:type="first" r:id="rId571"/>
          <w:footerReference w:type="first" r:id="rId572"/>
          <w:pgSz w:w="12204" w:h="18720"/>
          <w:pgMar w:top="1141" w:right="1440" w:bottom="979" w:left="1440" w:header="720" w:footer="34" w:gutter="0"/>
          <w:cols w:space="720"/>
        </w:sectPr>
      </w:pPr>
    </w:p>
    <w:p w14:paraId="0609FD0B" w14:textId="77777777" w:rsidR="00902482" w:rsidRDefault="00902482">
      <w:pPr>
        <w:spacing w:after="0" w:line="259" w:lineRule="auto"/>
        <w:ind w:left="-1717" w:right="4050" w:firstLine="0"/>
        <w:jc w:val="left"/>
      </w:pPr>
    </w:p>
    <w:tbl>
      <w:tblPr>
        <w:tblStyle w:val="TableGrid"/>
        <w:tblW w:w="10940" w:type="dxa"/>
        <w:tblInd w:w="-1053" w:type="dxa"/>
        <w:tblCellMar>
          <w:top w:w="0" w:type="dxa"/>
          <w:left w:w="1081" w:type="dxa"/>
          <w:bottom w:w="57" w:type="dxa"/>
          <w:right w:w="891" w:type="dxa"/>
        </w:tblCellMar>
        <w:tblLook w:val="04A0" w:firstRow="1" w:lastRow="0" w:firstColumn="1" w:lastColumn="0" w:noHBand="0" w:noVBand="1"/>
      </w:tblPr>
      <w:tblGrid>
        <w:gridCol w:w="10940"/>
      </w:tblGrid>
      <w:tr w:rsidR="00902482" w14:paraId="70382703" w14:textId="77777777">
        <w:trPr>
          <w:trHeight w:val="16536"/>
        </w:trPr>
        <w:tc>
          <w:tcPr>
            <w:tcW w:w="10940" w:type="dxa"/>
            <w:tcBorders>
              <w:top w:val="nil"/>
              <w:left w:val="single" w:sz="2" w:space="0" w:color="000000"/>
              <w:bottom w:val="single" w:sz="2" w:space="0" w:color="000000"/>
              <w:right w:val="single" w:sz="2" w:space="0" w:color="000000"/>
            </w:tcBorders>
            <w:vAlign w:val="bottom"/>
          </w:tcPr>
          <w:p w14:paraId="483D459E" w14:textId="77777777" w:rsidR="00902482" w:rsidRDefault="00000000">
            <w:pPr>
              <w:spacing w:after="147" w:line="259" w:lineRule="auto"/>
              <w:ind w:left="3839" w:firstLine="0"/>
              <w:jc w:val="left"/>
            </w:pPr>
            <w:r>
              <w:rPr>
                <w:noProof/>
              </w:rPr>
              <w:lastRenderedPageBreak/>
              <w:drawing>
                <wp:inline distT="0" distB="0" distL="0" distR="0" wp14:anchorId="62463413" wp14:editId="3A48B3BD">
                  <wp:extent cx="678535" cy="345890"/>
                  <wp:effectExtent l="0" t="0" r="0" b="0"/>
                  <wp:docPr id="166812" name="Picture 166812"/>
                  <wp:cNvGraphicFramePr/>
                  <a:graphic xmlns:a="http://schemas.openxmlformats.org/drawingml/2006/main">
                    <a:graphicData uri="http://schemas.openxmlformats.org/drawingml/2006/picture">
                      <pic:pic xmlns:pic="http://schemas.openxmlformats.org/drawingml/2006/picture">
                        <pic:nvPicPr>
                          <pic:cNvPr id="166812" name="Picture 166812"/>
                          <pic:cNvPicPr/>
                        </pic:nvPicPr>
                        <pic:blipFill>
                          <a:blip r:embed="rId573"/>
                          <a:stretch>
                            <a:fillRect/>
                          </a:stretch>
                        </pic:blipFill>
                        <pic:spPr>
                          <a:xfrm>
                            <a:off x="0" y="0"/>
                            <a:ext cx="678535" cy="345890"/>
                          </a:xfrm>
                          <a:prstGeom prst="rect">
                            <a:avLst/>
                          </a:prstGeom>
                        </pic:spPr>
                      </pic:pic>
                    </a:graphicData>
                  </a:graphic>
                </wp:inline>
              </w:drawing>
            </w:r>
          </w:p>
          <w:p w14:paraId="71A4A832" w14:textId="77777777" w:rsidR="00902482" w:rsidRDefault="00000000">
            <w:pPr>
              <w:spacing w:after="0" w:line="259" w:lineRule="auto"/>
              <w:ind w:left="0" w:firstLine="0"/>
              <w:jc w:val="right"/>
            </w:pPr>
            <w:r>
              <w:rPr>
                <w:sz w:val="28"/>
              </w:rPr>
              <w:t>8</w:t>
            </w:r>
          </w:p>
          <w:p w14:paraId="54D57249" w14:textId="77777777" w:rsidR="00902482" w:rsidRDefault="00000000">
            <w:pPr>
              <w:tabs>
                <w:tab w:val="center" w:pos="3811"/>
                <w:tab w:val="center" w:pos="5317"/>
                <w:tab w:val="center" w:pos="8266"/>
              </w:tabs>
              <w:spacing w:after="23" w:line="259" w:lineRule="auto"/>
              <w:ind w:left="0" w:firstLine="0"/>
              <w:jc w:val="left"/>
            </w:pPr>
            <w:r>
              <w:tab/>
              <w:t>ACUERDO No.</w:t>
            </w:r>
            <w:r>
              <w:tab/>
              <w:t>DE 2024</w:t>
            </w:r>
            <w:r>
              <w:tab/>
              <w:t>GJ-F-026 VOI</w:t>
            </w:r>
          </w:p>
          <w:p w14:paraId="1B8E388F" w14:textId="77777777" w:rsidR="00902482" w:rsidRDefault="00000000">
            <w:pPr>
              <w:spacing w:after="0" w:line="259" w:lineRule="auto"/>
              <w:ind w:left="309" w:firstLine="0"/>
              <w:jc w:val="center"/>
            </w:pPr>
            <w:r>
              <w:rPr>
                <w:sz w:val="50"/>
              </w:rPr>
              <w:t>- 0 0 0 9</w:t>
            </w:r>
          </w:p>
          <w:p w14:paraId="3A1C77DA" w14:textId="77777777" w:rsidR="00902482" w:rsidRDefault="00000000">
            <w:pPr>
              <w:spacing w:after="271" w:line="255" w:lineRule="auto"/>
              <w:ind w:left="0" w:right="34" w:firstLine="0"/>
              <w:jc w:val="center"/>
            </w:pPr>
            <w:r>
              <w:t>Por medio del cual se adopta el Reglamento del Aprendiz SENA y se derogan los Acuerdos 07 de 2012, 02 de 2014, 06 de 2023 y 02 de 2024</w:t>
            </w:r>
          </w:p>
          <w:p w14:paraId="712EBEFC" w14:textId="77777777" w:rsidR="00902482" w:rsidRDefault="00000000">
            <w:pPr>
              <w:spacing w:after="304" w:line="247" w:lineRule="auto"/>
              <w:ind w:left="697" w:right="89" w:firstLine="5"/>
            </w:pPr>
            <w:r>
              <w:t>Parágrafo 2. Es responsabilidad del instructor o equipo ejecutor hacer acompañamiento al aprendiz durante el desarrollo de las actividades establecidas en el plan de mejoramiento académico.</w:t>
            </w:r>
          </w:p>
          <w:p w14:paraId="2961ACC1" w14:textId="77777777" w:rsidR="00902482" w:rsidRDefault="00000000">
            <w:pPr>
              <w:spacing w:after="292" w:line="253" w:lineRule="auto"/>
              <w:ind w:left="697" w:right="73" w:firstLine="5"/>
            </w:pPr>
            <w:r>
              <w:t>Parágrafo 3. Toda medida formativa académica con sus respectivas evidencias debe consignarse en el formato que la entidad tiene establecido para el efecto y debe ser archivado en una carpeta digital en custodia de la coordinación académica del centro de formación.</w:t>
            </w:r>
          </w:p>
          <w:p w14:paraId="232D2E79" w14:textId="77777777" w:rsidR="00902482" w:rsidRDefault="00000000">
            <w:pPr>
              <w:spacing w:after="279" w:line="241" w:lineRule="auto"/>
              <w:ind w:left="697" w:right="84" w:firstLine="5"/>
            </w:pPr>
            <w:r>
              <w:t>Parágrafo 4, Cuando el aprendiz no cumple con lo establecido en el plan de mejoramiento, se lleva a comité de evaluación y seguimiento quienes definirán las medidas sancionatorias aplicar, según como esté previsto en este Reglamento.</w:t>
            </w:r>
          </w:p>
          <w:p w14:paraId="175CA0F1" w14:textId="77777777" w:rsidR="00902482" w:rsidRDefault="00000000">
            <w:pPr>
              <w:spacing w:after="274" w:line="246" w:lineRule="auto"/>
              <w:ind w:left="702" w:right="79" w:firstLine="5"/>
            </w:pPr>
            <w:r>
              <w:t>Parágrafo 5. Los aprendices de formación dual recibirán medidas formativas si su falta es cometida en ambientes de formación del SENA; si la falta es cometida en la empresa, se aplicará el presente reglamento.</w:t>
            </w:r>
          </w:p>
          <w:p w14:paraId="5796EDE1" w14:textId="77777777" w:rsidR="00902482" w:rsidRDefault="00000000">
            <w:pPr>
              <w:spacing w:after="392" w:line="263" w:lineRule="auto"/>
              <w:ind w:left="701" w:right="68" w:hanging="361"/>
            </w:pPr>
            <w:r>
              <w:t>2. Medidas formativas disciplinarias. Son medidas preventivas o correctivas adoptadas por el SENA, de carácter comportamental, actitudinal o social, para propiciar en el aprendiz cambios en su conducta o comportamiento. Las medidas formativas disciplinarias son:</w:t>
            </w:r>
          </w:p>
          <w:p w14:paraId="5430B0A5" w14:textId="77777777" w:rsidR="00902482" w:rsidRDefault="00000000">
            <w:pPr>
              <w:numPr>
                <w:ilvl w:val="0"/>
                <w:numId w:val="52"/>
              </w:numPr>
              <w:spacing w:after="8" w:line="247" w:lineRule="auto"/>
              <w:ind w:left="1060" w:right="60" w:hanging="361"/>
            </w:pPr>
            <w:r>
              <w:t>Llamado de atención disciplinario. El aprendiz puede recibir hasta dos (2) llamados de atención escritos por parte del instructor o el equipo ejecutor de la formación, el profesional de Bienestar, la Coordinación Académica o coordinador de convenio, y/o la Subdirección de Centro; el segundo llamado de atención debe ir acompañado de recomendaciones de mejoramiento disciplinario, teniendo en cuenta el respeto de los derechos y el cumplimiento de los deberes y compromisos que deben ser realizados por el aprendiz. Los dos (2) llamados de atención escritos se pueden realizar durante la duración del programa.</w:t>
            </w:r>
          </w:p>
          <w:p w14:paraId="6AF596F6" w14:textId="77777777" w:rsidR="00902482" w:rsidRDefault="00000000">
            <w:pPr>
              <w:numPr>
                <w:ilvl w:val="0"/>
                <w:numId w:val="52"/>
              </w:numPr>
              <w:spacing w:after="386" w:line="251" w:lineRule="auto"/>
              <w:ind w:left="1060" w:right="60" w:hanging="361"/>
            </w:pPr>
            <w:r>
              <w:t>Plan de mejoramiento disciplinario. Es una medida formativa disciplinaria concertada mediante acta con el aprendiz en la que se consignan los compromisos del aprendiz para lograr cambios de carácter comportamental, actitudinal o social que no fueron superados, agotados los dos (2) llamados de atención disciplinarios realizados previamente al aprendiz. Esta acta es firmada por el aprendiz y el Coordinador de formación o coordinador de convenio.</w:t>
            </w:r>
          </w:p>
          <w:p w14:paraId="6AAD4038" w14:textId="77777777" w:rsidR="00902482" w:rsidRDefault="00000000">
            <w:pPr>
              <w:spacing w:after="0" w:line="258" w:lineRule="auto"/>
              <w:ind w:left="718" w:firstLine="0"/>
            </w:pPr>
            <w:r>
              <w:t>Parágrafo 1. El número máximo de planes de mejoramiento disciplinarios es de uno (1) por etapa lectiva o módulo y una (1) por etapa productiva.</w:t>
            </w:r>
          </w:p>
          <w:p w14:paraId="13859111" w14:textId="77777777" w:rsidR="00902482" w:rsidRDefault="00000000">
            <w:pPr>
              <w:spacing w:after="0" w:line="238" w:lineRule="auto"/>
              <w:ind w:left="723" w:right="52" w:firstLine="0"/>
            </w:pPr>
            <w:r>
              <w:t>Parágrafo 2. Los compromisos adquiridos por el aprendiz serán objeto de seguimiento por parte del coordinador académico, quien, en caso de incumplimiento del aprendiz, seguirá el debido proceso, informando al comité de evaluación.</w:t>
            </w:r>
          </w:p>
          <w:p w14:paraId="061B0229" w14:textId="77777777" w:rsidR="00902482" w:rsidRDefault="00000000">
            <w:pPr>
              <w:spacing w:after="28" w:line="249" w:lineRule="auto"/>
              <w:ind w:left="718" w:right="47" w:firstLine="5"/>
            </w:pPr>
            <w:r>
              <w:t>Parágrafo 3. Toda medida formativa disciplinaria con sus respectivas evidencias debe consignarse en el formato que la entidad tiene establecido para el efecto y debe ser archivado en una carpeta digital en custodia de la coordinación académica del centro de formación.</w:t>
            </w:r>
          </w:p>
          <w:p w14:paraId="552E8F39" w14:textId="77777777" w:rsidR="00902482" w:rsidRDefault="00000000">
            <w:pPr>
              <w:spacing w:after="528" w:line="258" w:lineRule="auto"/>
              <w:ind w:left="718" w:right="52" w:firstLine="5"/>
            </w:pPr>
            <w:r>
              <w:t>Parágrafo 4. En caso de que un aprendiz no cumpla con lo establecido en el plan de mejoramiento, se lleva a comité de evaluación y seguimiento, quienes definirán las medidas sancionatorias aplicar.</w:t>
            </w:r>
          </w:p>
          <w:p w14:paraId="76395D9D" w14:textId="77777777" w:rsidR="00902482" w:rsidRDefault="00000000">
            <w:pPr>
              <w:spacing w:after="0" w:line="259" w:lineRule="auto"/>
              <w:ind w:left="5" w:firstLine="0"/>
              <w:jc w:val="left"/>
            </w:pPr>
            <w:r>
              <w:rPr>
                <w:sz w:val="22"/>
              </w:rPr>
              <w:t>38</w:t>
            </w:r>
          </w:p>
          <w:p w14:paraId="11C93D0F" w14:textId="77777777" w:rsidR="00902482" w:rsidRDefault="00000000">
            <w:pPr>
              <w:spacing w:after="0" w:line="259" w:lineRule="auto"/>
              <w:ind w:left="0" w:firstLine="0"/>
              <w:jc w:val="left"/>
            </w:pPr>
            <w:r>
              <w:t>GJ-F-028 VOI</w:t>
            </w:r>
          </w:p>
        </w:tc>
      </w:tr>
    </w:tbl>
    <w:p w14:paraId="353D91A1" w14:textId="77777777" w:rsidR="00902482" w:rsidRDefault="00000000">
      <w:pPr>
        <w:spacing w:after="0" w:line="259" w:lineRule="auto"/>
        <w:ind w:left="0" w:firstLine="0"/>
        <w:jc w:val="right"/>
      </w:pPr>
      <w:r>
        <w:rPr>
          <w:sz w:val="24"/>
        </w:rPr>
        <w:lastRenderedPageBreak/>
        <w:t>1 1</w:t>
      </w:r>
    </w:p>
    <w:p w14:paraId="1608AAED" w14:textId="77777777" w:rsidR="00902482" w:rsidRDefault="00000000">
      <w:pPr>
        <w:tabs>
          <w:tab w:val="center" w:pos="3854"/>
          <w:tab w:val="center" w:pos="5356"/>
        </w:tabs>
        <w:spacing w:after="0" w:line="267" w:lineRule="auto"/>
        <w:ind w:left="0" w:firstLine="0"/>
        <w:jc w:val="left"/>
      </w:pPr>
      <w:r>
        <w:tab/>
        <w:t>ACUERDO No.</w:t>
      </w:r>
      <w:r>
        <w:tab/>
        <w:t>DE 2024</w:t>
      </w:r>
    </w:p>
    <w:p w14:paraId="65920CFA" w14:textId="77777777" w:rsidR="00902482" w:rsidRDefault="00000000">
      <w:pPr>
        <w:spacing w:after="0" w:line="259" w:lineRule="auto"/>
        <w:ind w:left="0" w:right="5" w:firstLine="0"/>
        <w:jc w:val="right"/>
      </w:pPr>
      <w:r>
        <w:rPr>
          <w:sz w:val="24"/>
        </w:rPr>
        <w:t>GJ-F-026 VOI</w:t>
      </w:r>
    </w:p>
    <w:p w14:paraId="2F08CC95" w14:textId="77777777" w:rsidR="00902482" w:rsidRDefault="00000000">
      <w:pPr>
        <w:spacing w:after="0" w:line="259" w:lineRule="auto"/>
        <w:ind w:left="266" w:right="31" w:hanging="10"/>
        <w:jc w:val="center"/>
      </w:pPr>
      <w:r>
        <w:rPr>
          <w:sz w:val="50"/>
        </w:rPr>
        <w:t>- 0 0 0 9</w:t>
      </w:r>
    </w:p>
    <w:p w14:paraId="7F9D29F8" w14:textId="77777777" w:rsidR="00902482" w:rsidRDefault="00000000">
      <w:pPr>
        <w:spacing w:after="0" w:line="267" w:lineRule="auto"/>
        <w:ind w:left="172" w:right="199" w:hanging="10"/>
        <w:jc w:val="center"/>
      </w:pPr>
      <w:r>
        <w:t>Por medio del cual se adopta el Reglamento del Aprendiz SENA y se derogan los Acuerdos 07 de</w:t>
      </w:r>
    </w:p>
    <w:p w14:paraId="4B6017FD" w14:textId="77777777" w:rsidR="00902482" w:rsidRDefault="00000000">
      <w:pPr>
        <w:spacing w:after="291" w:line="267" w:lineRule="auto"/>
        <w:ind w:left="172" w:right="204" w:hanging="10"/>
        <w:jc w:val="center"/>
      </w:pPr>
      <w:r>
        <w:t>2012, 02 de 2014, 06 de 2023 y 02 de 2024</w:t>
      </w:r>
    </w:p>
    <w:p w14:paraId="4085195B" w14:textId="77777777" w:rsidR="00902482" w:rsidRDefault="00000000">
      <w:pPr>
        <w:spacing w:after="247"/>
        <w:ind w:left="733" w:right="11"/>
      </w:pPr>
      <w:r>
        <w:t>Parágrafo 5. Los aprendices de formación dual recibirán medidas disciplinarias si su falta es cometida en ambientes de formación del SENA; si la falta es cometida en la empresa, se aplicará el presente reglamento.</w:t>
      </w:r>
    </w:p>
    <w:p w14:paraId="4D2A86BC" w14:textId="77777777" w:rsidR="00902482" w:rsidRDefault="00000000">
      <w:pPr>
        <w:spacing w:after="284" w:line="260" w:lineRule="auto"/>
        <w:ind w:left="16" w:hanging="10"/>
        <w:jc w:val="left"/>
      </w:pPr>
      <w:r>
        <w:rPr>
          <w:sz w:val="22"/>
        </w:rPr>
        <w:t>Artículo 47</w:t>
      </w:r>
      <w:r>
        <w:rPr>
          <w:sz w:val="22"/>
          <w:vertAlign w:val="superscript"/>
        </w:rPr>
        <w:t>2</w:t>
      </w:r>
      <w:r>
        <w:rPr>
          <w:sz w:val="22"/>
        </w:rPr>
        <w:t>. Medidas sancionatorias.</w:t>
      </w:r>
    </w:p>
    <w:p w14:paraId="737FA97E" w14:textId="77777777" w:rsidR="00902482" w:rsidRDefault="00000000">
      <w:pPr>
        <w:spacing w:after="319"/>
        <w:ind w:left="63" w:right="11"/>
      </w:pPr>
      <w:r>
        <w:t>Son las medidas adoptadas por el SENA ante una falta académica o disciplinaria; tienen cobertura nacional en la Institución y deben registrarse en el sistema de gestión de la formación.</w:t>
      </w:r>
    </w:p>
    <w:p w14:paraId="039646C1" w14:textId="77777777" w:rsidR="00902482" w:rsidRDefault="00000000">
      <w:pPr>
        <w:numPr>
          <w:ilvl w:val="0"/>
          <w:numId w:val="4"/>
        </w:numPr>
        <w:spacing w:after="277"/>
        <w:ind w:right="11" w:hanging="356"/>
      </w:pPr>
      <w:r>
        <w:t>Condicionamiento de matrícula. Medida académica sancionatoria que se impone al aprendiz que incurra en una falta académica o disciplinaria, previo agotamiento de la aplicación de las medidas formativas o disciplinarias. Esta decisión será determinada en el acto administrativo que ordene el condicionamiento de matrícula. Una vez quede en firme el condicionamiento de la matrícula, el aprendiz perderá durante el tiempo que dure el mismo, los estímulos e incentivos que esté recibiendo, si los tuviere.</w:t>
      </w:r>
    </w:p>
    <w:p w14:paraId="372516E2" w14:textId="77777777" w:rsidR="00902482" w:rsidRDefault="00000000">
      <w:pPr>
        <w:spacing w:after="284"/>
        <w:ind w:left="727" w:right="11"/>
      </w:pPr>
      <w:r>
        <w:t>Una vez se cumpla con el término establecido para el mismo, el Instructor o equipo ejecutor del grupo, dentro de los tres (3) días hábiles siguientes deben presentar a la Coordinación Académica el informe final del plan de mejoramiento y las evidencias para citar al Comité de evaluación y seguimiento, que procederá así:</w:t>
      </w:r>
    </w:p>
    <w:p w14:paraId="24EB9B7E" w14:textId="77777777" w:rsidR="00902482" w:rsidRDefault="00000000">
      <w:pPr>
        <w:numPr>
          <w:ilvl w:val="1"/>
          <w:numId w:val="4"/>
        </w:numPr>
        <w:spacing w:after="27"/>
        <w:ind w:right="45" w:hanging="361"/>
      </w:pPr>
      <w:r>
        <w:rPr>
          <w:noProof/>
        </w:rPr>
        <w:drawing>
          <wp:anchor distT="0" distB="0" distL="114300" distR="114300" simplePos="0" relativeHeight="251681792" behindDoc="0" locked="0" layoutInCell="1" allowOverlap="0" wp14:anchorId="122436A6" wp14:editId="125141BE">
            <wp:simplePos x="0" y="0"/>
            <wp:positionH relativeFrom="page">
              <wp:posOffset>3559150</wp:posOffset>
            </wp:positionH>
            <wp:positionV relativeFrom="page">
              <wp:posOffset>691151</wp:posOffset>
            </wp:positionV>
            <wp:extent cx="674610" cy="372158"/>
            <wp:effectExtent l="0" t="0" r="0" b="0"/>
            <wp:wrapTopAndBottom/>
            <wp:docPr id="170544" name="Picture 170544"/>
            <wp:cNvGraphicFramePr/>
            <a:graphic xmlns:a="http://schemas.openxmlformats.org/drawingml/2006/main">
              <a:graphicData uri="http://schemas.openxmlformats.org/drawingml/2006/picture">
                <pic:pic xmlns:pic="http://schemas.openxmlformats.org/drawingml/2006/picture">
                  <pic:nvPicPr>
                    <pic:cNvPr id="170544" name="Picture 170544"/>
                    <pic:cNvPicPr/>
                  </pic:nvPicPr>
                  <pic:blipFill>
                    <a:blip r:embed="rId574"/>
                    <a:stretch>
                      <a:fillRect/>
                    </a:stretch>
                  </pic:blipFill>
                  <pic:spPr>
                    <a:xfrm>
                      <a:off x="0" y="0"/>
                      <a:ext cx="674610" cy="372158"/>
                    </a:xfrm>
                    <a:prstGeom prst="rect">
                      <a:avLst/>
                    </a:prstGeom>
                  </pic:spPr>
                </pic:pic>
              </a:graphicData>
            </a:graphic>
          </wp:anchor>
        </w:drawing>
      </w:r>
      <w:r>
        <w:t>Si el aprendiz superó el plan de mejoramiento, el Comité de evaluación y seguimiento recomendará a la Subdirección de Centro levantar el condicionamiento de matrícula, mediante acto administrativo.</w:t>
      </w:r>
    </w:p>
    <w:p w14:paraId="7DB8FDDF" w14:textId="77777777" w:rsidR="00902482" w:rsidRDefault="00000000">
      <w:pPr>
        <w:numPr>
          <w:ilvl w:val="1"/>
          <w:numId w:val="4"/>
        </w:numPr>
        <w:spacing w:after="244"/>
        <w:ind w:right="45" w:hanging="361"/>
      </w:pPr>
      <w:r>
        <w:t>Si el aprendiz no superó el plan de mejoramiento, el Comité de evaluación y seguimiento recomendará a la Subdirección de Centro la cancelación de matrícula.</w:t>
      </w:r>
    </w:p>
    <w:p w14:paraId="3CF050B1" w14:textId="77777777" w:rsidR="00902482" w:rsidRDefault="00000000">
      <w:pPr>
        <w:ind w:left="727" w:right="84"/>
      </w:pPr>
      <w:r>
        <w:t>Parágrafo 1. Un aprendiz puede tener hasta dos (2) condicionamientos de matrícula superados durante su proceso formativo, si supera este número dará lugar a la cancelación de matrícula.</w:t>
      </w:r>
    </w:p>
    <w:p w14:paraId="6A5479BA" w14:textId="77777777" w:rsidR="00902482" w:rsidRDefault="00000000">
      <w:pPr>
        <w:ind w:left="733" w:right="84"/>
      </w:pPr>
      <w:r>
        <w:t>Parágrafo 2. Una vez el acto administrativo sancionatorio de condicionamiento de matrícula ha surtido el debido proceso, se procederá a la firmeza del acto administrativo conforme con lo establecido en este reglamento.</w:t>
      </w:r>
    </w:p>
    <w:p w14:paraId="45CED632" w14:textId="77777777" w:rsidR="00902482" w:rsidRDefault="00000000">
      <w:pPr>
        <w:spacing w:after="282"/>
        <w:ind w:left="722" w:right="79"/>
      </w:pPr>
      <w:r>
        <w:t>Parágrafo 3. Los aprendices de formación dual recibirán condicionamiento de matrícula si su falta es cometida en ambientes de formación del SENA; si la falta es cometida en la empresa, se aplicará el presente reglamento.</w:t>
      </w:r>
    </w:p>
    <w:p w14:paraId="2AFC1F25" w14:textId="77777777" w:rsidR="00902482" w:rsidRDefault="00000000">
      <w:pPr>
        <w:numPr>
          <w:ilvl w:val="0"/>
          <w:numId w:val="4"/>
        </w:numPr>
        <w:spacing w:after="401"/>
        <w:ind w:right="11" w:hanging="356"/>
      </w:pPr>
      <w:r>
        <w:t>Cancelación de matrícula. Acto administrativo que se origina cuando persisten en el aprendiz las causales que originaron el condicionamiento de la matrícula o por faltas catalogadas como graves o gravísimas de acuerdo con la clasificación determinada, o situaciones que se consideran deserción en este Reglamento.</w:t>
      </w:r>
    </w:p>
    <w:p w14:paraId="2543A642" w14:textId="77777777" w:rsidR="00902482" w:rsidRDefault="00000000">
      <w:pPr>
        <w:ind w:left="717" w:right="84"/>
      </w:pPr>
      <w:r>
        <w:t xml:space="preserve">Parágrafo 1. Los aprendices que no se hayan certificado luego transcurrido un año de la fecha fin programada en el aplicativo de gestión </w:t>
      </w:r>
      <w:proofErr w:type="gramStart"/>
      <w:r>
        <w:t>académico administrativa</w:t>
      </w:r>
      <w:proofErr w:type="gramEnd"/>
      <w:r>
        <w:t xml:space="preserve"> para el grupo de formación, pasarán a estado cancelado por vía administrativa.</w:t>
      </w:r>
    </w:p>
    <w:p w14:paraId="2F4E0752" w14:textId="77777777" w:rsidR="00902482" w:rsidRDefault="00000000">
      <w:pPr>
        <w:spacing w:after="607"/>
        <w:ind w:left="717" w:right="79"/>
      </w:pPr>
      <w:r>
        <w:t>Parágrafo 2. La cancelación de la matrícula de los aprendices de formación laboral o tecnológica implica que el aprendiz es retirado del programa de formación en el que se encuentra matriculado y para presentarse a un nuevo programa de formación laboral o</w:t>
      </w:r>
    </w:p>
    <w:p w14:paraId="5F7BAA5B" w14:textId="77777777" w:rsidR="00902482" w:rsidRDefault="00000000">
      <w:pPr>
        <w:spacing w:after="21" w:line="259" w:lineRule="auto"/>
        <w:ind w:left="11" w:hanging="10"/>
        <w:jc w:val="left"/>
      </w:pPr>
      <w:r>
        <w:t>39</w:t>
      </w:r>
    </w:p>
    <w:p w14:paraId="26434F89" w14:textId="77777777" w:rsidR="00902482" w:rsidRDefault="00000000">
      <w:pPr>
        <w:ind w:left="0" w:right="11"/>
      </w:pPr>
      <w:r>
        <w:lastRenderedPageBreak/>
        <w:t>GJ-F-028 VOI</w:t>
      </w:r>
    </w:p>
    <w:p w14:paraId="7F4EF283" w14:textId="77777777" w:rsidR="00902482" w:rsidRDefault="00902482">
      <w:pPr>
        <w:spacing w:after="0" w:line="259" w:lineRule="auto"/>
        <w:ind w:left="-1717" w:right="10708" w:firstLine="0"/>
        <w:jc w:val="left"/>
      </w:pPr>
    </w:p>
    <w:tbl>
      <w:tblPr>
        <w:tblStyle w:val="TableGrid"/>
        <w:tblW w:w="10937" w:type="dxa"/>
        <w:tblInd w:w="-1079" w:type="dxa"/>
        <w:tblCellMar>
          <w:top w:w="0" w:type="dxa"/>
          <w:left w:w="1065" w:type="dxa"/>
          <w:bottom w:w="0" w:type="dxa"/>
          <w:right w:w="868" w:type="dxa"/>
        </w:tblCellMar>
        <w:tblLook w:val="04A0" w:firstRow="1" w:lastRow="0" w:firstColumn="1" w:lastColumn="0" w:noHBand="0" w:noVBand="1"/>
      </w:tblPr>
      <w:tblGrid>
        <w:gridCol w:w="10937"/>
      </w:tblGrid>
      <w:tr w:rsidR="00902482" w14:paraId="091E2BCA" w14:textId="77777777">
        <w:trPr>
          <w:trHeight w:val="16535"/>
        </w:trPr>
        <w:tc>
          <w:tcPr>
            <w:tcW w:w="10937" w:type="dxa"/>
            <w:tcBorders>
              <w:top w:val="nil"/>
              <w:left w:val="single" w:sz="2" w:space="0" w:color="000000"/>
              <w:bottom w:val="single" w:sz="2" w:space="0" w:color="000000"/>
              <w:right w:val="single" w:sz="2" w:space="0" w:color="000000"/>
            </w:tcBorders>
          </w:tcPr>
          <w:p w14:paraId="12BA9131" w14:textId="77777777" w:rsidR="00902482" w:rsidRDefault="00000000">
            <w:pPr>
              <w:spacing w:after="0" w:line="259" w:lineRule="auto"/>
              <w:ind w:left="0" w:right="194" w:firstLine="0"/>
              <w:jc w:val="center"/>
            </w:pPr>
            <w:r>
              <w:rPr>
                <w:sz w:val="60"/>
              </w:rPr>
              <w:lastRenderedPageBreak/>
              <w:t>7AF</w:t>
            </w:r>
          </w:p>
          <w:p w14:paraId="1A60B32F" w14:textId="77777777" w:rsidR="00902482" w:rsidRDefault="00000000">
            <w:pPr>
              <w:spacing w:after="0" w:line="259" w:lineRule="auto"/>
              <w:ind w:left="0" w:firstLine="0"/>
              <w:jc w:val="right"/>
            </w:pPr>
            <w:r>
              <w:rPr>
                <w:sz w:val="24"/>
              </w:rPr>
              <w:t>15</w:t>
            </w:r>
          </w:p>
          <w:p w14:paraId="0AC6D643" w14:textId="77777777" w:rsidR="00902482" w:rsidRDefault="00000000">
            <w:pPr>
              <w:tabs>
                <w:tab w:val="center" w:pos="3839"/>
                <w:tab w:val="center" w:pos="5343"/>
                <w:tab w:val="center" w:pos="8302"/>
              </w:tabs>
              <w:spacing w:after="497" w:line="259" w:lineRule="auto"/>
              <w:ind w:left="0" w:firstLine="0"/>
              <w:jc w:val="left"/>
            </w:pPr>
            <w:r>
              <w:tab/>
              <w:t>ACUERDO No.</w:t>
            </w:r>
            <w:r>
              <w:tab/>
              <w:t>DE 2024</w:t>
            </w:r>
            <w:r>
              <w:tab/>
              <w:t>GJ-F-026 VOI</w:t>
            </w:r>
          </w:p>
          <w:p w14:paraId="0916870F" w14:textId="77777777" w:rsidR="00902482" w:rsidRDefault="00000000">
            <w:pPr>
              <w:spacing w:after="257" w:line="271" w:lineRule="auto"/>
              <w:ind w:left="0" w:right="42" w:firstLine="0"/>
              <w:jc w:val="center"/>
            </w:pPr>
            <w:r>
              <w:t>Por medio del cual se adopta el Reglamento -0 0 0 9el Aprendiz SENA y se derogan los Acuerdos 07 de 2012, 02 de 2014, 06 de 2023 y 02 de 2024</w:t>
            </w:r>
          </w:p>
          <w:p w14:paraId="4047FF33" w14:textId="77777777" w:rsidR="00902482" w:rsidRDefault="00000000">
            <w:pPr>
              <w:spacing w:after="15" w:line="240" w:lineRule="auto"/>
              <w:ind w:left="723" w:hanging="5"/>
            </w:pPr>
            <w:r>
              <w:t xml:space="preserve">tecnológica deberá esperar seis (6) meses, contados a partir del momento en que el acto administrativo suscrito por el </w:t>
            </w:r>
            <w:proofErr w:type="gramStart"/>
            <w:r>
              <w:t>Subdirector</w:t>
            </w:r>
            <w:proofErr w:type="gramEnd"/>
            <w:r>
              <w:t xml:space="preserve"> quede en firme.</w:t>
            </w:r>
          </w:p>
          <w:p w14:paraId="25161C93" w14:textId="77777777" w:rsidR="00902482" w:rsidRDefault="00000000">
            <w:pPr>
              <w:spacing w:after="32" w:line="249" w:lineRule="auto"/>
              <w:ind w:left="723" w:right="89" w:firstLine="5"/>
            </w:pPr>
            <w:r>
              <w:t>Parágrafo 3. La cancelación de la matrícula de los aprendices de formación complementaria en cualquiera de sus modalidades implica que el aprendiz podrá ser sancionado sin poder participar en procesos de ingreso al SENA en programas de formación complementaria hasta por tres (3) meses siguientes, contados a partir del registro de la novedad en el Sistema de Gestión Académica.</w:t>
            </w:r>
          </w:p>
          <w:p w14:paraId="5C52ED19" w14:textId="77777777" w:rsidR="00902482" w:rsidRDefault="00000000">
            <w:pPr>
              <w:spacing w:after="17" w:line="249" w:lineRule="auto"/>
              <w:ind w:left="723" w:right="100" w:firstLine="0"/>
            </w:pPr>
            <w:r>
              <w:t>Parágrafo 4. Una vez el acto administrativo sancionatorio de cancelación de matrícula de índole académico ha surtido el debido proceso, se procederá a la firmeza del acto administrativo conforme con lo establecido en este reglamento.</w:t>
            </w:r>
          </w:p>
          <w:p w14:paraId="745EACAC" w14:textId="77777777" w:rsidR="00902482" w:rsidRDefault="00000000">
            <w:pPr>
              <w:spacing w:after="17" w:line="246" w:lineRule="auto"/>
              <w:ind w:left="723" w:right="84" w:firstLine="0"/>
            </w:pPr>
            <w:r>
              <w:t>Parágrafo 5. Para el caso de los aprendices de articulación con la media, las sanciones se regirán por el reglamento SENA adoptado por la institución educativa. Si la sanción se da por la institución educativa tendrá efectos en su estado como aprendiz SENA, previo análisis del comité de evaluación y seguimiento.</w:t>
            </w:r>
          </w:p>
          <w:p w14:paraId="6F134575" w14:textId="77777777" w:rsidR="00902482" w:rsidRDefault="00000000">
            <w:pPr>
              <w:spacing w:after="312" w:line="250" w:lineRule="auto"/>
              <w:ind w:left="723" w:right="100" w:firstLine="5"/>
            </w:pPr>
            <w:r>
              <w:t xml:space="preserve">Parágrafo 6. Los aprendices de formación dual podrán recibir cancelación de matrícula si su falta es cometida en ambientes de formación del SENA y esta sanción será notificada a la empresa </w:t>
            </w:r>
            <w:proofErr w:type="spellStart"/>
            <w:r>
              <w:t>co-formadora</w:t>
            </w:r>
            <w:proofErr w:type="spellEnd"/>
            <w:r>
              <w:t xml:space="preserve"> en los siguientes tres días a la firmeza del acto administrativo. Si la empresa </w:t>
            </w:r>
            <w:proofErr w:type="spellStart"/>
            <w:r>
              <w:t>co-formadora</w:t>
            </w:r>
            <w:proofErr w:type="spellEnd"/>
            <w:r>
              <w:t xml:space="preserve"> adopta la cancelación del contrato de aprendizaje por falta grave del aprendiz, según su reglamento interno, deberá notificar al SENA en los siguientes tres días a la decisión adoptada para que el SENA adelante el debido proceso en el marco de la normatividad vigente.</w:t>
            </w:r>
          </w:p>
          <w:p w14:paraId="515C86D3" w14:textId="77777777" w:rsidR="00902482" w:rsidRDefault="00000000">
            <w:pPr>
              <w:spacing w:after="241" w:line="259" w:lineRule="auto"/>
              <w:ind w:left="0" w:firstLine="0"/>
              <w:jc w:val="left"/>
            </w:pPr>
            <w:r>
              <w:rPr>
                <w:sz w:val="22"/>
              </w:rPr>
              <w:t>Artículo 482. Equipos encargados de la valoración de las medidas y sanciones.</w:t>
            </w:r>
          </w:p>
          <w:p w14:paraId="65AD2717" w14:textId="77777777" w:rsidR="00902482" w:rsidRDefault="00000000">
            <w:pPr>
              <w:spacing w:after="298" w:line="235" w:lineRule="auto"/>
              <w:ind w:left="5" w:right="94" w:firstLine="10"/>
            </w:pPr>
            <w:r>
              <w:t xml:space="preserve">Para garantizar el debido proceso del aprendiz, se tendrán dos equipos encargados de revisar, analizar y documentar la falta cometida por el aprendiz, sugiriendo a las instancias decisorias las sanciones a adoptarse. Estos equipos son: i) El equipo ejecutor del grupo de programa de formación y, </w:t>
            </w:r>
            <w:proofErr w:type="spellStart"/>
            <w:r>
              <w:t>ii</w:t>
            </w:r>
            <w:proofErr w:type="spellEnd"/>
            <w:r>
              <w:t>) el equipo que conforma el Comité de evaluación y seguimiento del Centro de formación.</w:t>
            </w:r>
          </w:p>
          <w:p w14:paraId="3EC18069" w14:textId="77777777" w:rsidR="00902482" w:rsidRDefault="00000000">
            <w:pPr>
              <w:numPr>
                <w:ilvl w:val="0"/>
                <w:numId w:val="53"/>
              </w:numPr>
              <w:spacing w:after="37" w:line="247" w:lineRule="auto"/>
              <w:ind w:right="84" w:hanging="361"/>
            </w:pPr>
            <w:r>
              <w:t>Equipo ejecutor del grupo programa de formación. Este equipo tiene como objetivo velar por el adecuado desarrollo de la formación profesional integral de los aprendices durante su etapa lectiva, productiva, es el equipo encargado de analizar y aplicar medidas formativas académicas o disciplinarias para los aprendices del grupo y remitir por incumplimiento de medidas formativas al comité de evaluación y seguimiento el caso del aprendiz, para su valoración.</w:t>
            </w:r>
          </w:p>
          <w:p w14:paraId="20681AEE" w14:textId="77777777" w:rsidR="00902482" w:rsidRDefault="00000000">
            <w:pPr>
              <w:spacing w:after="0" w:line="240" w:lineRule="auto"/>
              <w:ind w:left="723" w:right="84" w:firstLine="16"/>
            </w:pPr>
            <w:r>
              <w:t>El equipo ejecutor está conformado por los Instructores de las competencias del programa, asignados a la formación y contará con la participación del aprendiz vocero del grupo. Para el caso de la formulación de planes de mejoramiento disciplinarios, el equipo ejecutor del grupo se podrá apoyar en el coordinador académico del centro o quien este designe. En caso de que el aprendiz sea el vocero del grupo el representante de los aprendices del centro y de la jornada asumirá esta responsabilidad.</w:t>
            </w:r>
          </w:p>
          <w:p w14:paraId="54DDEDAF" w14:textId="77777777" w:rsidR="00902482" w:rsidRDefault="00000000">
            <w:pPr>
              <w:numPr>
                <w:ilvl w:val="0"/>
                <w:numId w:val="53"/>
              </w:numPr>
              <w:spacing w:after="1008" w:line="241" w:lineRule="auto"/>
              <w:ind w:right="84" w:hanging="361"/>
            </w:pPr>
            <w:r>
              <w:t>Comité de evaluación y seguimiento. En cada Centro de Formación Profesional Integral o de los lugares en los que se oferten programas de formación SENA, se conformará el comité de evaluación y seguimiento, como equipo para recomendar las medidas sancionatorias y las que se deriven de las novedades a aplicar a los aprendices. Las recomendaciones que surjan de este Comité deben ser entregadas en medio escrito a la Subdirección del Centro de Formación para su decisión.</w:t>
            </w:r>
          </w:p>
          <w:p w14:paraId="60F42884" w14:textId="77777777" w:rsidR="00902482" w:rsidRDefault="00000000">
            <w:pPr>
              <w:spacing w:after="6" w:line="259" w:lineRule="auto"/>
              <w:ind w:left="0" w:firstLine="0"/>
              <w:jc w:val="left"/>
            </w:pPr>
            <w:r>
              <w:rPr>
                <w:sz w:val="22"/>
              </w:rPr>
              <w:t>40</w:t>
            </w:r>
          </w:p>
          <w:p w14:paraId="11C336E8" w14:textId="77777777" w:rsidR="00902482" w:rsidRDefault="00000000">
            <w:pPr>
              <w:spacing w:after="0" w:line="259" w:lineRule="auto"/>
              <w:ind w:left="5" w:firstLine="0"/>
              <w:jc w:val="left"/>
            </w:pPr>
            <w:r>
              <w:t>GJ-F-028 VOI</w:t>
            </w:r>
          </w:p>
        </w:tc>
      </w:tr>
    </w:tbl>
    <w:tbl>
      <w:tblPr>
        <w:tblStyle w:val="TableGrid"/>
        <w:tblpPr w:vertAnchor="text" w:tblpX="-1065" w:tblpY="201"/>
        <w:tblOverlap w:val="never"/>
        <w:tblW w:w="10938" w:type="dxa"/>
        <w:tblInd w:w="0" w:type="dxa"/>
        <w:tblCellMar>
          <w:top w:w="0" w:type="dxa"/>
          <w:left w:w="1064" w:type="dxa"/>
          <w:bottom w:w="88" w:type="dxa"/>
          <w:right w:w="868" w:type="dxa"/>
        </w:tblCellMar>
        <w:tblLook w:val="04A0" w:firstRow="1" w:lastRow="0" w:firstColumn="1" w:lastColumn="0" w:noHBand="0" w:noVBand="1"/>
      </w:tblPr>
      <w:tblGrid>
        <w:gridCol w:w="10938"/>
      </w:tblGrid>
      <w:tr w:rsidR="00902482" w14:paraId="4D5FFFEE" w14:textId="77777777">
        <w:trPr>
          <w:trHeight w:val="16539"/>
        </w:trPr>
        <w:tc>
          <w:tcPr>
            <w:tcW w:w="10938" w:type="dxa"/>
            <w:tcBorders>
              <w:top w:val="nil"/>
              <w:left w:val="single" w:sz="2" w:space="0" w:color="000000"/>
              <w:bottom w:val="single" w:sz="2" w:space="0" w:color="000000"/>
              <w:right w:val="single" w:sz="2" w:space="0" w:color="000000"/>
            </w:tcBorders>
            <w:vAlign w:val="bottom"/>
          </w:tcPr>
          <w:p w14:paraId="65829F20" w14:textId="77777777" w:rsidR="00902482" w:rsidRDefault="00000000">
            <w:pPr>
              <w:spacing w:after="373" w:line="259" w:lineRule="auto"/>
              <w:ind w:left="3875" w:firstLine="0"/>
              <w:jc w:val="left"/>
            </w:pPr>
            <w:r>
              <w:rPr>
                <w:noProof/>
              </w:rPr>
              <w:lastRenderedPageBreak/>
              <w:drawing>
                <wp:inline distT="0" distB="0" distL="0" distR="0" wp14:anchorId="5253DBC8" wp14:editId="7623659D">
                  <wp:extent cx="677452" cy="345366"/>
                  <wp:effectExtent l="0" t="0" r="0" b="0"/>
                  <wp:docPr id="178753" name="Picture 178753"/>
                  <wp:cNvGraphicFramePr/>
                  <a:graphic xmlns:a="http://schemas.openxmlformats.org/drawingml/2006/main">
                    <a:graphicData uri="http://schemas.openxmlformats.org/drawingml/2006/picture">
                      <pic:pic xmlns:pic="http://schemas.openxmlformats.org/drawingml/2006/picture">
                        <pic:nvPicPr>
                          <pic:cNvPr id="178753" name="Picture 178753"/>
                          <pic:cNvPicPr/>
                        </pic:nvPicPr>
                        <pic:blipFill>
                          <a:blip r:embed="rId575"/>
                          <a:stretch>
                            <a:fillRect/>
                          </a:stretch>
                        </pic:blipFill>
                        <pic:spPr>
                          <a:xfrm>
                            <a:off x="0" y="0"/>
                            <a:ext cx="677452" cy="345366"/>
                          </a:xfrm>
                          <a:prstGeom prst="rect">
                            <a:avLst/>
                          </a:prstGeom>
                        </pic:spPr>
                      </pic:pic>
                    </a:graphicData>
                  </a:graphic>
                </wp:inline>
              </w:drawing>
            </w:r>
          </w:p>
          <w:p w14:paraId="5F1F780C" w14:textId="77777777" w:rsidR="00902482" w:rsidRDefault="00000000">
            <w:pPr>
              <w:tabs>
                <w:tab w:val="center" w:pos="3839"/>
                <w:tab w:val="center" w:pos="5342"/>
              </w:tabs>
              <w:spacing w:after="173" w:line="259" w:lineRule="auto"/>
              <w:ind w:left="0" w:firstLine="0"/>
              <w:jc w:val="left"/>
            </w:pPr>
            <w:r>
              <w:tab/>
              <w:t>ACUERDO No.</w:t>
            </w:r>
            <w:r>
              <w:tab/>
              <w:t>DE 2024</w:t>
            </w:r>
          </w:p>
          <w:p w14:paraId="554D5400" w14:textId="77777777" w:rsidR="00902482" w:rsidRDefault="00000000">
            <w:pPr>
              <w:tabs>
                <w:tab w:val="center" w:pos="4657"/>
                <w:tab w:val="center" w:pos="8890"/>
              </w:tabs>
              <w:spacing w:after="0" w:line="259" w:lineRule="auto"/>
              <w:ind w:left="0" w:firstLine="0"/>
              <w:jc w:val="left"/>
            </w:pPr>
            <w:r>
              <w:rPr>
                <w:sz w:val="50"/>
              </w:rPr>
              <w:tab/>
              <w:t>- 0 0 0 9</w:t>
            </w:r>
            <w:r>
              <w:rPr>
                <w:sz w:val="50"/>
              </w:rPr>
              <w:tab/>
              <w:t>14</w:t>
            </w:r>
          </w:p>
          <w:p w14:paraId="129C7692" w14:textId="77777777" w:rsidR="00902482" w:rsidRDefault="00000000">
            <w:pPr>
              <w:spacing w:after="282" w:line="270" w:lineRule="auto"/>
              <w:ind w:left="2552" w:hanging="2343"/>
              <w:jc w:val="left"/>
            </w:pPr>
            <w:r>
              <w:t>Por medio del cual se adopta el Reglamento del Aprendiz SENA y se derogan los ActGcH5sOWOI 2012, 02 de 2014, 06 de 2023 y 02 de 2024</w:t>
            </w:r>
          </w:p>
          <w:p w14:paraId="177D681A" w14:textId="77777777" w:rsidR="00902482" w:rsidRDefault="00000000">
            <w:pPr>
              <w:spacing w:after="34" w:line="234" w:lineRule="auto"/>
              <w:ind w:left="716" w:firstLine="16"/>
            </w:pPr>
            <w:r>
              <w:t>Este Comité debe estar conformado mínimo por los siguientes integrantes quienes tendrá voz y voto:</w:t>
            </w:r>
          </w:p>
          <w:p w14:paraId="410F759A" w14:textId="77777777" w:rsidR="00902482" w:rsidRDefault="00000000">
            <w:pPr>
              <w:numPr>
                <w:ilvl w:val="0"/>
                <w:numId w:val="54"/>
              </w:numPr>
              <w:spacing w:after="8" w:line="263" w:lineRule="auto"/>
              <w:ind w:left="1082" w:hanging="371"/>
              <w:jc w:val="left"/>
            </w:pPr>
            <w:r>
              <w:t>Un Instructor del programa de formación, en representación del equipo ejecutor del grupo del programa que será designado por el subdirector del Centro.</w:t>
            </w:r>
          </w:p>
          <w:p w14:paraId="091F6BB7" w14:textId="77777777" w:rsidR="00902482" w:rsidRDefault="00000000">
            <w:pPr>
              <w:numPr>
                <w:ilvl w:val="0"/>
                <w:numId w:val="54"/>
              </w:numPr>
              <w:spacing w:after="0" w:line="259" w:lineRule="auto"/>
              <w:ind w:left="1082" w:hanging="371"/>
              <w:jc w:val="left"/>
            </w:pPr>
            <w:r>
              <w:t>El Coordinador de Formación del Centro o quien este designe.</w:t>
            </w:r>
          </w:p>
          <w:p w14:paraId="15740BFF" w14:textId="77777777" w:rsidR="00902482" w:rsidRDefault="00000000">
            <w:pPr>
              <w:numPr>
                <w:ilvl w:val="0"/>
                <w:numId w:val="54"/>
              </w:numPr>
              <w:spacing w:after="399" w:line="280" w:lineRule="auto"/>
              <w:ind w:left="1082" w:hanging="371"/>
              <w:jc w:val="left"/>
            </w:pPr>
            <w:r>
              <w:t>El Coordinador Académico o quien este designe, quien realiza citación al comité y acta respectiva.</w:t>
            </w:r>
          </w:p>
          <w:p w14:paraId="1FFCF82D" w14:textId="77777777" w:rsidR="00902482" w:rsidRDefault="00000000">
            <w:pPr>
              <w:spacing w:after="129" w:line="259" w:lineRule="auto"/>
              <w:ind w:left="722" w:firstLine="0"/>
              <w:jc w:val="left"/>
            </w:pPr>
            <w:r>
              <w:t>Los siguientes integrantes quienes tendrá voz y no voto:</w:t>
            </w:r>
          </w:p>
          <w:p w14:paraId="46C99536" w14:textId="77777777" w:rsidR="00902482" w:rsidRDefault="00000000">
            <w:pPr>
              <w:numPr>
                <w:ilvl w:val="0"/>
                <w:numId w:val="55"/>
              </w:numPr>
              <w:spacing w:after="2" w:line="246" w:lineRule="auto"/>
              <w:ind w:hanging="361"/>
              <w:jc w:val="left"/>
            </w:pPr>
            <w:r>
              <w:t>El representante de los aprendices de Centro de formación de la respectiva modalidad del programa, en su ausencia el suplente.</w:t>
            </w:r>
          </w:p>
          <w:p w14:paraId="3E6E21AB" w14:textId="77777777" w:rsidR="00902482" w:rsidRDefault="00000000">
            <w:pPr>
              <w:numPr>
                <w:ilvl w:val="0"/>
                <w:numId w:val="55"/>
              </w:numPr>
              <w:spacing w:after="258" w:line="259" w:lineRule="auto"/>
              <w:ind w:hanging="361"/>
              <w:jc w:val="left"/>
            </w:pPr>
            <w:r>
              <w:t>El aprendiz vocero del grupo de formación.</w:t>
            </w:r>
          </w:p>
          <w:p w14:paraId="220E69ED" w14:textId="77777777" w:rsidR="00902482" w:rsidRDefault="00000000">
            <w:pPr>
              <w:spacing w:after="271" w:line="262" w:lineRule="auto"/>
              <w:ind w:left="0" w:right="94" w:firstLine="10"/>
            </w:pPr>
            <w:r>
              <w:t>Parágrafo 1. En el comité de evaluación y seguimiento en los programas de articulación con la educación media, el integrante será el coordinador asignado por la institución educativa. Las reuniones se pueden realizar en las instalaciones físicas de la institución en convenio o por medios virtuales, según los acuerdos realizados por las partes.</w:t>
            </w:r>
          </w:p>
          <w:p w14:paraId="1E02638B" w14:textId="77777777" w:rsidR="00902482" w:rsidRDefault="00000000">
            <w:pPr>
              <w:spacing w:after="289" w:line="250" w:lineRule="auto"/>
              <w:ind w:left="10" w:right="94" w:firstLine="0"/>
            </w:pPr>
            <w:r>
              <w:t>Parágrafo 2. Según sea el caso, se podrá invitar a las sesiones del comité de evaluación y seguimiento a personas que ayuden al comité a tomar una decisión más objetiva, como, por ejemplo: al responsable de contrato de aprendizaje cuando el caso sea de etapa productiva o a un abogado del centro por todas las connotaciones legales que estos casos llevan consigo. En todos los casos, los invitados tendrán voz, pero no voto.</w:t>
            </w:r>
          </w:p>
          <w:p w14:paraId="5CB1990C" w14:textId="77777777" w:rsidR="00902482" w:rsidRDefault="00000000">
            <w:pPr>
              <w:spacing w:after="249" w:line="271" w:lineRule="auto"/>
              <w:ind w:left="10" w:firstLine="5"/>
            </w:pPr>
            <w:r>
              <w:t>Parágrafo 3. El Comité de evaluación y seguimiento se reunirá por lo menos una vez al mes y cuando sea necesario para la aplicación del procedimiento establecido en este reglamento.</w:t>
            </w:r>
          </w:p>
          <w:p w14:paraId="24493B20" w14:textId="77777777" w:rsidR="00902482" w:rsidRDefault="00000000">
            <w:pPr>
              <w:spacing w:after="274" w:line="259" w:lineRule="auto"/>
              <w:ind w:left="10" w:firstLine="0"/>
              <w:jc w:val="left"/>
            </w:pPr>
            <w:r>
              <w:rPr>
                <w:sz w:val="22"/>
              </w:rPr>
              <w:t>Artículo 492. Instancias decisorias de las medidas sancionatorias</w:t>
            </w:r>
          </w:p>
          <w:p w14:paraId="286E0555" w14:textId="77777777" w:rsidR="00902482" w:rsidRDefault="00000000">
            <w:pPr>
              <w:spacing w:after="260" w:line="253" w:lineRule="auto"/>
              <w:ind w:left="21" w:right="89" w:firstLine="0"/>
            </w:pPr>
            <w:r>
              <w:t xml:space="preserve">Para garantizar el debido proceso y para la aplicación de las medidas sancionatorias, se tendrán dos instancias a saber: i) La primera instancia será la Subdirección del Centro de Formación Profesional Integral, y </w:t>
            </w:r>
            <w:proofErr w:type="spellStart"/>
            <w:r>
              <w:t>ii</w:t>
            </w:r>
            <w:proofErr w:type="spellEnd"/>
            <w:r>
              <w:t>) la segunda instancia será la Dirección Regional.</w:t>
            </w:r>
          </w:p>
          <w:p w14:paraId="1FCF4507" w14:textId="77777777" w:rsidR="00902482" w:rsidRDefault="00000000">
            <w:pPr>
              <w:spacing w:after="256" w:line="240" w:lineRule="auto"/>
              <w:ind w:left="10" w:right="84" w:firstLine="10"/>
            </w:pPr>
            <w:r>
              <w:t xml:space="preserve">Parágrafo 1. En los casos donde el </w:t>
            </w:r>
            <w:proofErr w:type="gramStart"/>
            <w:r>
              <w:t>Subdirector</w:t>
            </w:r>
            <w:proofErr w:type="gramEnd"/>
            <w:r>
              <w:t xml:space="preserve"> de Centro de Formación Profesional Integral ejerce funciones de </w:t>
            </w:r>
            <w:proofErr w:type="gramStart"/>
            <w:r>
              <w:t>Director Regional</w:t>
            </w:r>
            <w:proofErr w:type="gramEnd"/>
            <w:r>
              <w:t xml:space="preserve">, y en los casos, que el </w:t>
            </w:r>
            <w:proofErr w:type="gramStart"/>
            <w:r>
              <w:t>Director Regional</w:t>
            </w:r>
            <w:proofErr w:type="gramEnd"/>
            <w:r>
              <w:t xml:space="preserve"> cumple funciones de </w:t>
            </w:r>
            <w:proofErr w:type="gramStart"/>
            <w:r>
              <w:t>Subdirector</w:t>
            </w:r>
            <w:proofErr w:type="gramEnd"/>
            <w:r>
              <w:t xml:space="preserve"> de Centro, la segunda instancia, será la Dirección Regional que por cercanía geográfica este más relacionada al Centro de Formación Profesional Integral del aprendiz, a saber:</w:t>
            </w:r>
          </w:p>
          <w:p w14:paraId="6D97EB64" w14:textId="77777777" w:rsidR="00902482" w:rsidRDefault="00000000">
            <w:pPr>
              <w:numPr>
                <w:ilvl w:val="0"/>
                <w:numId w:val="56"/>
              </w:numPr>
              <w:spacing w:after="0" w:line="290" w:lineRule="auto"/>
              <w:ind w:hanging="272"/>
            </w:pPr>
            <w:r>
              <w:t>Amazonas - Centro para la Biodiversidad y el Turismo del Amazonas: Primera instancia Subdirección Centro; segunda instancia Dirección Regional Vaupés.</w:t>
            </w:r>
          </w:p>
          <w:p w14:paraId="782E50F6" w14:textId="77777777" w:rsidR="00902482" w:rsidRDefault="00000000">
            <w:pPr>
              <w:spacing w:after="0" w:line="293" w:lineRule="auto"/>
              <w:ind w:left="1004" w:firstLine="0"/>
            </w:pPr>
            <w:r>
              <w:t>Arauca - Centro de Gestión y Desarrollo Agroindustrial de Arauca: Primera instancia Subdirección Centro; segunda instancia Dirección Regional Casanare.</w:t>
            </w:r>
          </w:p>
          <w:p w14:paraId="23E4F477" w14:textId="77777777" w:rsidR="00902482" w:rsidRDefault="00000000">
            <w:pPr>
              <w:numPr>
                <w:ilvl w:val="0"/>
                <w:numId w:val="56"/>
              </w:numPr>
              <w:spacing w:after="0" w:line="265" w:lineRule="auto"/>
              <w:ind w:hanging="272"/>
            </w:pPr>
            <w:r>
              <w:t>Caquetá - Centro Tecnológico de la Amazonia: Primera instancia Subdirección Centro; segunda instancia Dirección Regional Putumayo.</w:t>
            </w:r>
          </w:p>
          <w:p w14:paraId="21833FE4" w14:textId="77777777" w:rsidR="00902482" w:rsidRDefault="00000000">
            <w:pPr>
              <w:numPr>
                <w:ilvl w:val="0"/>
                <w:numId w:val="56"/>
              </w:numPr>
              <w:spacing w:after="0" w:line="285" w:lineRule="auto"/>
              <w:ind w:hanging="272"/>
            </w:pPr>
            <w:r>
              <w:t>Casanare - Centro Agroindustrial y Fortalecimiento Empresarial de Casanare: Primera instancia Subdirección Centro; segunda instancia Dirección Regional Arauca.</w:t>
            </w:r>
          </w:p>
          <w:p w14:paraId="4336CC52" w14:textId="77777777" w:rsidR="00902482" w:rsidRDefault="00000000">
            <w:pPr>
              <w:spacing w:after="462" w:line="266" w:lineRule="auto"/>
              <w:ind w:left="1004" w:firstLine="0"/>
            </w:pPr>
            <w:r>
              <w:lastRenderedPageBreak/>
              <w:t>Chocó - Centro de Recursos Naturales, Industria y Biodiversidad: Primera instancia Subdirección Centro; segunda instancia Dirección Regional Antioquia.</w:t>
            </w:r>
          </w:p>
          <w:p w14:paraId="28492C00" w14:textId="77777777" w:rsidR="00902482" w:rsidRDefault="00000000">
            <w:pPr>
              <w:spacing w:after="7" w:line="259" w:lineRule="auto"/>
              <w:ind w:left="10" w:firstLine="0"/>
              <w:jc w:val="left"/>
            </w:pPr>
            <w:r>
              <w:rPr>
                <w:sz w:val="22"/>
              </w:rPr>
              <w:t>41</w:t>
            </w:r>
          </w:p>
          <w:p w14:paraId="1A29B70C" w14:textId="77777777" w:rsidR="00902482" w:rsidRDefault="00000000">
            <w:pPr>
              <w:spacing w:after="0" w:line="259" w:lineRule="auto"/>
              <w:ind w:left="10" w:firstLine="0"/>
              <w:jc w:val="left"/>
            </w:pPr>
            <w:r>
              <w:t>GJ-F-028 VOI</w:t>
            </w:r>
          </w:p>
        </w:tc>
      </w:tr>
    </w:tbl>
    <w:p w14:paraId="76EA2C9E" w14:textId="77777777" w:rsidR="00902482" w:rsidRDefault="00000000">
      <w:pPr>
        <w:spacing w:after="0" w:line="259" w:lineRule="auto"/>
        <w:ind w:left="-1717" w:right="4031" w:firstLine="0"/>
        <w:jc w:val="left"/>
      </w:pPr>
      <w:r>
        <w:rPr>
          <w:noProof/>
        </w:rPr>
        <w:lastRenderedPageBreak/>
        <w:drawing>
          <wp:anchor distT="0" distB="0" distL="114300" distR="114300" simplePos="0" relativeHeight="251682816" behindDoc="0" locked="0" layoutInCell="1" allowOverlap="0" wp14:anchorId="46FE2FB2" wp14:editId="20789CA7">
            <wp:simplePos x="0" y="0"/>
            <wp:positionH relativeFrom="page">
              <wp:posOffset>3526731</wp:posOffset>
            </wp:positionH>
            <wp:positionV relativeFrom="page">
              <wp:posOffset>604391</wp:posOffset>
            </wp:positionV>
            <wp:extent cx="9962" cy="9963"/>
            <wp:effectExtent l="0" t="0" r="0" b="0"/>
            <wp:wrapTopAndBottom/>
            <wp:docPr id="178754" name="Picture 178754"/>
            <wp:cNvGraphicFramePr/>
            <a:graphic xmlns:a="http://schemas.openxmlformats.org/drawingml/2006/main">
              <a:graphicData uri="http://schemas.openxmlformats.org/drawingml/2006/picture">
                <pic:pic xmlns:pic="http://schemas.openxmlformats.org/drawingml/2006/picture">
                  <pic:nvPicPr>
                    <pic:cNvPr id="178754" name="Picture 178754"/>
                    <pic:cNvPicPr/>
                  </pic:nvPicPr>
                  <pic:blipFill>
                    <a:blip r:embed="rId576"/>
                    <a:stretch>
                      <a:fillRect/>
                    </a:stretch>
                  </pic:blipFill>
                  <pic:spPr>
                    <a:xfrm>
                      <a:off x="0" y="0"/>
                      <a:ext cx="9962" cy="9963"/>
                    </a:xfrm>
                    <a:prstGeom prst="rect">
                      <a:avLst/>
                    </a:prstGeom>
                  </pic:spPr>
                </pic:pic>
              </a:graphicData>
            </a:graphic>
          </wp:anchor>
        </w:drawing>
      </w:r>
      <w:r>
        <w:br w:type="page"/>
      </w:r>
    </w:p>
    <w:p w14:paraId="10BE9D77" w14:textId="77777777" w:rsidR="00902482" w:rsidRDefault="00902482">
      <w:pPr>
        <w:spacing w:after="0" w:line="259" w:lineRule="auto"/>
        <w:ind w:left="-1717" w:right="3974" w:firstLine="0"/>
        <w:jc w:val="left"/>
      </w:pPr>
    </w:p>
    <w:tbl>
      <w:tblPr>
        <w:tblStyle w:val="TableGrid"/>
        <w:tblW w:w="10935" w:type="dxa"/>
        <w:tblInd w:w="-1069" w:type="dxa"/>
        <w:tblCellMar>
          <w:top w:w="0" w:type="dxa"/>
          <w:left w:w="1060" w:type="dxa"/>
          <w:bottom w:w="79" w:type="dxa"/>
          <w:right w:w="959" w:type="dxa"/>
        </w:tblCellMar>
        <w:tblLook w:val="04A0" w:firstRow="1" w:lastRow="0" w:firstColumn="1" w:lastColumn="0" w:noHBand="0" w:noVBand="1"/>
      </w:tblPr>
      <w:tblGrid>
        <w:gridCol w:w="10935"/>
      </w:tblGrid>
      <w:tr w:rsidR="00902482" w14:paraId="5F7F140E" w14:textId="77777777">
        <w:trPr>
          <w:trHeight w:val="16534"/>
        </w:trPr>
        <w:tc>
          <w:tcPr>
            <w:tcW w:w="10935" w:type="dxa"/>
            <w:tcBorders>
              <w:top w:val="nil"/>
              <w:left w:val="single" w:sz="2" w:space="0" w:color="000000"/>
              <w:bottom w:val="single" w:sz="2" w:space="0" w:color="000000"/>
              <w:right w:val="single" w:sz="2" w:space="0" w:color="000000"/>
            </w:tcBorders>
            <w:vAlign w:val="bottom"/>
          </w:tcPr>
          <w:p w14:paraId="7BAB9FA4" w14:textId="77777777" w:rsidR="00902482" w:rsidRDefault="00000000">
            <w:pPr>
              <w:spacing w:after="146" w:line="259" w:lineRule="auto"/>
              <w:ind w:left="3884" w:firstLine="0"/>
              <w:jc w:val="left"/>
            </w:pPr>
            <w:r>
              <w:rPr>
                <w:noProof/>
              </w:rPr>
              <w:lastRenderedPageBreak/>
              <w:drawing>
                <wp:inline distT="0" distB="0" distL="0" distR="0" wp14:anchorId="4E1E761A" wp14:editId="01A5AF92">
                  <wp:extent cx="676289" cy="344668"/>
                  <wp:effectExtent l="0" t="0" r="0" b="0"/>
                  <wp:docPr id="183048" name="Picture 183048"/>
                  <wp:cNvGraphicFramePr/>
                  <a:graphic xmlns:a="http://schemas.openxmlformats.org/drawingml/2006/main">
                    <a:graphicData uri="http://schemas.openxmlformats.org/drawingml/2006/picture">
                      <pic:pic xmlns:pic="http://schemas.openxmlformats.org/drawingml/2006/picture">
                        <pic:nvPicPr>
                          <pic:cNvPr id="183048" name="Picture 183048"/>
                          <pic:cNvPicPr/>
                        </pic:nvPicPr>
                        <pic:blipFill>
                          <a:blip r:embed="rId577"/>
                          <a:stretch>
                            <a:fillRect/>
                          </a:stretch>
                        </pic:blipFill>
                        <pic:spPr>
                          <a:xfrm>
                            <a:off x="0" y="0"/>
                            <a:ext cx="676289" cy="344668"/>
                          </a:xfrm>
                          <a:prstGeom prst="rect">
                            <a:avLst/>
                          </a:prstGeom>
                        </pic:spPr>
                      </pic:pic>
                    </a:graphicData>
                  </a:graphic>
                </wp:inline>
              </w:drawing>
            </w:r>
          </w:p>
          <w:p w14:paraId="02184660" w14:textId="77777777" w:rsidR="00902482" w:rsidRDefault="00000000">
            <w:pPr>
              <w:spacing w:after="0" w:line="259" w:lineRule="auto"/>
              <w:ind w:left="0" w:right="371" w:firstLine="0"/>
              <w:jc w:val="right"/>
            </w:pPr>
            <w:r>
              <w:rPr>
                <w:sz w:val="24"/>
              </w:rPr>
              <w:t>GJ-F-026</w:t>
            </w:r>
          </w:p>
          <w:p w14:paraId="785084A6" w14:textId="77777777" w:rsidR="00902482" w:rsidRDefault="00000000">
            <w:pPr>
              <w:tabs>
                <w:tab w:val="center" w:pos="3848"/>
                <w:tab w:val="center" w:pos="5349"/>
              </w:tabs>
              <w:spacing w:after="46" w:line="259" w:lineRule="auto"/>
              <w:ind w:left="0" w:firstLine="0"/>
              <w:jc w:val="left"/>
            </w:pPr>
            <w:r>
              <w:tab/>
              <w:t>ACUERDO No.</w:t>
            </w:r>
            <w:r>
              <w:tab/>
              <w:t>DE 2024</w:t>
            </w:r>
          </w:p>
          <w:p w14:paraId="43FDC1DA" w14:textId="77777777" w:rsidR="00902482" w:rsidRDefault="00000000">
            <w:pPr>
              <w:spacing w:after="0" w:line="259" w:lineRule="auto"/>
              <w:ind w:left="376" w:firstLine="0"/>
              <w:jc w:val="center"/>
            </w:pPr>
            <w:r>
              <w:rPr>
                <w:sz w:val="50"/>
              </w:rPr>
              <w:t>- 0 0 0 9</w:t>
            </w:r>
          </w:p>
          <w:p w14:paraId="7902A82D" w14:textId="77777777" w:rsidR="00902482" w:rsidRDefault="00000000">
            <w:pPr>
              <w:spacing w:after="278" w:line="277" w:lineRule="auto"/>
              <w:ind w:left="0" w:firstLine="0"/>
              <w:jc w:val="center"/>
            </w:pPr>
            <w:r>
              <w:t>Por medio del cual se adopta el Reglamento del Aprendiz SENA y se derogan los Acuerdos 07 de 2012, 02 de 2014, 06 de 2023 y 02 de 2024</w:t>
            </w:r>
          </w:p>
          <w:p w14:paraId="75FABA55" w14:textId="77777777" w:rsidR="00902482" w:rsidRDefault="00000000">
            <w:pPr>
              <w:spacing w:after="3" w:line="306" w:lineRule="auto"/>
              <w:ind w:left="1002" w:firstLine="5"/>
            </w:pPr>
            <w:r>
              <w:t>Guainía - Centro Ambiental y Ecoturístico del Nororiente Amazónico: Primera instancia Subdirección Centro; segunda instancia Dirección Regional Vichada.</w:t>
            </w:r>
          </w:p>
          <w:p w14:paraId="2ECB55FA" w14:textId="77777777" w:rsidR="00902482" w:rsidRDefault="00000000">
            <w:pPr>
              <w:spacing w:after="0" w:line="259" w:lineRule="auto"/>
              <w:ind w:left="1002" w:firstLine="0"/>
              <w:jc w:val="left"/>
            </w:pPr>
            <w:r>
              <w:t>Guaviare - Centro de Desarrollo Agroindustrial, Turístico y Tecnológico del Guaviare:</w:t>
            </w:r>
          </w:p>
          <w:p w14:paraId="49AE1E7A" w14:textId="77777777" w:rsidR="00902482" w:rsidRDefault="00000000">
            <w:pPr>
              <w:spacing w:after="41" w:line="259" w:lineRule="auto"/>
              <w:ind w:left="1013" w:firstLine="0"/>
              <w:jc w:val="left"/>
            </w:pPr>
            <w:r>
              <w:t>Primera instancia Subdirección Centro; segunda instancia Dirección Regional Meta</w:t>
            </w:r>
          </w:p>
          <w:p w14:paraId="37D4132D" w14:textId="77777777" w:rsidR="00902482" w:rsidRDefault="00000000">
            <w:pPr>
              <w:spacing w:after="21" w:line="281" w:lineRule="auto"/>
              <w:ind w:left="1002" w:firstLine="10"/>
            </w:pPr>
            <w:r>
              <w:t>Putumayo-Centro Agroforestal y Acuícola Arapaima: Primera instancia Subdirección Centro; segunda instancia Dirección Regional Caquetá.</w:t>
            </w:r>
          </w:p>
          <w:p w14:paraId="5DF06B8E" w14:textId="77777777" w:rsidR="00902482" w:rsidRDefault="00000000">
            <w:pPr>
              <w:spacing w:after="1" w:line="304" w:lineRule="auto"/>
              <w:ind w:left="1007" w:hanging="10"/>
            </w:pPr>
            <w:r>
              <w:t>San Andrés - Centro de Formación Turística, Gente de Mar y de Servicios: Primera instancia Subdirección Centro; segunda instancia Dirección Regional Bolívar.</w:t>
            </w:r>
          </w:p>
          <w:p w14:paraId="6B5B07FE" w14:textId="77777777" w:rsidR="00902482" w:rsidRDefault="00000000">
            <w:pPr>
              <w:spacing w:after="6" w:line="297" w:lineRule="auto"/>
              <w:ind w:left="997" w:firstLine="0"/>
            </w:pPr>
            <w:r>
              <w:t>Sucre - Centro de la Innovación, la Tecnología y los Servicios: Primera instancia Subdirección Centro; segunda instancia Dirección Regional Córdoba</w:t>
            </w:r>
          </w:p>
          <w:p w14:paraId="1E4E7A36" w14:textId="77777777" w:rsidR="00902482" w:rsidRDefault="00000000">
            <w:pPr>
              <w:spacing w:after="2" w:line="288" w:lineRule="auto"/>
              <w:ind w:left="992" w:firstLine="0"/>
            </w:pPr>
            <w:r>
              <w:t xml:space="preserve">Vaupés - Centro Agropecuario y de Servicios Ambientales </w:t>
            </w:r>
            <w:proofErr w:type="spellStart"/>
            <w:r>
              <w:t>Jiri-jirimo</w:t>
            </w:r>
            <w:proofErr w:type="spellEnd"/>
            <w:r>
              <w:t>: Primera instancia Subdirección Centro; segunda instancia Dirección Regional Amazonas.</w:t>
            </w:r>
          </w:p>
          <w:p w14:paraId="43B3227D" w14:textId="77777777" w:rsidR="00902482" w:rsidRDefault="00000000">
            <w:pPr>
              <w:spacing w:after="275" w:line="292" w:lineRule="auto"/>
              <w:ind w:left="1002" w:hanging="10"/>
              <w:jc w:val="left"/>
            </w:pPr>
            <w:r>
              <w:t>Vichada - Centro de Producción y Transformación Agroindustrial de la Orinoquia Primera instancia Subdirección Centro; segunda instancia Dirección Regional Guainía.</w:t>
            </w:r>
          </w:p>
          <w:p w14:paraId="4A3EEA14" w14:textId="77777777" w:rsidR="00902482" w:rsidRDefault="00000000">
            <w:pPr>
              <w:spacing w:after="283" w:line="251" w:lineRule="auto"/>
              <w:ind w:left="10" w:right="5" w:firstLine="0"/>
            </w:pPr>
            <w:r>
              <w:t xml:space="preserve">Parágrafo 2. Para los casos que no estén regulados en el parágrafo anterior, o en los que se presente una situación administrativa similar, el (la) </w:t>
            </w:r>
            <w:proofErr w:type="gramStart"/>
            <w:r>
              <w:t>Director</w:t>
            </w:r>
            <w:proofErr w:type="gramEnd"/>
            <w:r>
              <w:t xml:space="preserve"> (a) de Formación Profesional será quien designe a otro </w:t>
            </w:r>
            <w:proofErr w:type="gramStart"/>
            <w:r>
              <w:t>Director Regional</w:t>
            </w:r>
            <w:proofErr w:type="gramEnd"/>
            <w:r>
              <w:t xml:space="preserve"> para que ejerza como la segunda instancia.</w:t>
            </w:r>
          </w:p>
          <w:p w14:paraId="6AA6E4D8" w14:textId="77777777" w:rsidR="00902482" w:rsidRDefault="00000000">
            <w:pPr>
              <w:spacing w:after="281" w:line="259" w:lineRule="auto"/>
              <w:ind w:left="5" w:firstLine="0"/>
              <w:jc w:val="left"/>
            </w:pPr>
            <w:r>
              <w:rPr>
                <w:sz w:val="22"/>
              </w:rPr>
              <w:t xml:space="preserve">Artículo </w:t>
            </w:r>
            <w:proofErr w:type="gramStart"/>
            <w:r>
              <w:rPr>
                <w:sz w:val="22"/>
              </w:rPr>
              <w:t>50</w:t>
            </w:r>
            <w:r>
              <w:rPr>
                <w:sz w:val="22"/>
                <w:vertAlign w:val="superscript"/>
              </w:rPr>
              <w:t xml:space="preserve">2 </w:t>
            </w:r>
            <w:r>
              <w:rPr>
                <w:sz w:val="22"/>
              </w:rPr>
              <w:t>.</w:t>
            </w:r>
            <w:proofErr w:type="gramEnd"/>
            <w:r>
              <w:rPr>
                <w:sz w:val="22"/>
              </w:rPr>
              <w:t xml:space="preserve"> Criterios para aplicación de sanciones</w:t>
            </w:r>
          </w:p>
          <w:p w14:paraId="1FA61BAC" w14:textId="77777777" w:rsidR="00902482" w:rsidRDefault="00000000">
            <w:pPr>
              <w:spacing w:after="289" w:line="293" w:lineRule="auto"/>
              <w:ind w:left="10" w:firstLine="10"/>
              <w:jc w:val="left"/>
            </w:pPr>
            <w:r>
              <w:t>En la aplicación de sanciones derivadas de la aplicación de este reglamento, se tendrán en cuenta los siguientes criterios:</w:t>
            </w:r>
          </w:p>
          <w:p w14:paraId="428049DC" w14:textId="77777777" w:rsidR="00902482" w:rsidRDefault="00000000">
            <w:pPr>
              <w:numPr>
                <w:ilvl w:val="0"/>
                <w:numId w:val="57"/>
              </w:numPr>
              <w:spacing w:after="13" w:line="252" w:lineRule="auto"/>
              <w:ind w:right="5" w:hanging="360"/>
            </w:pPr>
            <w:r>
              <w:t>Publicidad: Todo procedimiento sancionatorio que se adelante por falta disciplinaria o académica debe ser informado desde su inicio al aprendiz que presuntamente cometió la falta. Si la sanción es la cancelación de matrícula, deberá informarse a la empresa patrocinadora si la tuviere.</w:t>
            </w:r>
          </w:p>
          <w:p w14:paraId="4E9E557D" w14:textId="77777777" w:rsidR="00902482" w:rsidRDefault="00000000">
            <w:pPr>
              <w:numPr>
                <w:ilvl w:val="0"/>
                <w:numId w:val="57"/>
              </w:numPr>
              <w:spacing w:after="0" w:line="269" w:lineRule="auto"/>
              <w:ind w:right="5" w:hanging="360"/>
            </w:pPr>
            <w:r>
              <w:t>Contradicción: El aprendiz que presuntamente haya cometido la falta podrá ejercer su derecho de contradicción y defensa dentro de las oportunidades previstas para ello, presentar descargos y solicitar o aportar pruebas.</w:t>
            </w:r>
          </w:p>
          <w:p w14:paraId="2B426AB6" w14:textId="77777777" w:rsidR="00902482" w:rsidRDefault="00000000">
            <w:pPr>
              <w:numPr>
                <w:ilvl w:val="0"/>
                <w:numId w:val="57"/>
              </w:numPr>
              <w:spacing w:after="0" w:line="265" w:lineRule="auto"/>
              <w:ind w:right="5" w:hanging="360"/>
            </w:pPr>
            <w:r>
              <w:rPr>
                <w:noProof/>
              </w:rPr>
              <w:drawing>
                <wp:inline distT="0" distB="0" distL="0" distR="0" wp14:anchorId="4C4D2BA3" wp14:editId="478FDD83">
                  <wp:extent cx="3315" cy="3314"/>
                  <wp:effectExtent l="0" t="0" r="0" b="0"/>
                  <wp:docPr id="182966" name="Picture 182966"/>
                  <wp:cNvGraphicFramePr/>
                  <a:graphic xmlns:a="http://schemas.openxmlformats.org/drawingml/2006/main">
                    <a:graphicData uri="http://schemas.openxmlformats.org/drawingml/2006/picture">
                      <pic:pic xmlns:pic="http://schemas.openxmlformats.org/drawingml/2006/picture">
                        <pic:nvPicPr>
                          <pic:cNvPr id="182966" name="Picture 182966"/>
                          <pic:cNvPicPr/>
                        </pic:nvPicPr>
                        <pic:blipFill>
                          <a:blip r:embed="rId79"/>
                          <a:stretch>
                            <a:fillRect/>
                          </a:stretch>
                        </pic:blipFill>
                        <pic:spPr>
                          <a:xfrm>
                            <a:off x="0" y="0"/>
                            <a:ext cx="3315" cy="3314"/>
                          </a:xfrm>
                          <a:prstGeom prst="rect">
                            <a:avLst/>
                          </a:prstGeom>
                        </pic:spPr>
                      </pic:pic>
                    </a:graphicData>
                  </a:graphic>
                </wp:inline>
              </w:drawing>
            </w:r>
            <w:r>
              <w:t>Presunción de inocencia: Toda investigación debe partir de la presunción de inocencia en favor del aprendiz, por lo que la presentación o aporte de la prueba recaerá sobre los integrantes de la comunidad educativa o el Centro de Formación Profesional Integral responsable de imponer la sanción. La duda respecto a la responsabilidad del aprendiz se resolverá a su favor.</w:t>
            </w:r>
          </w:p>
          <w:p w14:paraId="2E049AD7" w14:textId="77777777" w:rsidR="00902482" w:rsidRDefault="00000000">
            <w:pPr>
              <w:spacing w:after="27" w:line="259" w:lineRule="auto"/>
              <w:ind w:left="872" w:firstLine="0"/>
              <w:jc w:val="left"/>
            </w:pPr>
            <w:r>
              <w:rPr>
                <w:noProof/>
              </w:rPr>
              <w:drawing>
                <wp:inline distT="0" distB="0" distL="0" distR="0" wp14:anchorId="7531D2F6" wp14:editId="1377288C">
                  <wp:extent cx="13261" cy="6628"/>
                  <wp:effectExtent l="0" t="0" r="0" b="0"/>
                  <wp:docPr id="182967" name="Picture 182967"/>
                  <wp:cNvGraphicFramePr/>
                  <a:graphic xmlns:a="http://schemas.openxmlformats.org/drawingml/2006/main">
                    <a:graphicData uri="http://schemas.openxmlformats.org/drawingml/2006/picture">
                      <pic:pic xmlns:pic="http://schemas.openxmlformats.org/drawingml/2006/picture">
                        <pic:nvPicPr>
                          <pic:cNvPr id="182967" name="Picture 182967"/>
                          <pic:cNvPicPr/>
                        </pic:nvPicPr>
                        <pic:blipFill>
                          <a:blip r:embed="rId578"/>
                          <a:stretch>
                            <a:fillRect/>
                          </a:stretch>
                        </pic:blipFill>
                        <pic:spPr>
                          <a:xfrm>
                            <a:off x="0" y="0"/>
                            <a:ext cx="13261" cy="6628"/>
                          </a:xfrm>
                          <a:prstGeom prst="rect">
                            <a:avLst/>
                          </a:prstGeom>
                        </pic:spPr>
                      </pic:pic>
                    </a:graphicData>
                  </a:graphic>
                </wp:inline>
              </w:drawing>
            </w:r>
          </w:p>
          <w:p w14:paraId="01B4F1F7" w14:textId="77777777" w:rsidR="00902482" w:rsidRDefault="00000000">
            <w:pPr>
              <w:numPr>
                <w:ilvl w:val="0"/>
                <w:numId w:val="57"/>
              </w:numPr>
              <w:spacing w:after="0" w:line="259" w:lineRule="auto"/>
              <w:ind w:right="5" w:hanging="360"/>
            </w:pPr>
            <w:r>
              <w:t>Valoración integral de las pruebas y descargos: Tanto el comité de evaluación y seguimiento que recomienda la medida sancionatoria a imponer, como la Subdirección del respectivo Centro, deben valorar todas las pruebas aportadas al expediente y los descargos del aprendiz</w:t>
            </w:r>
          </w:p>
          <w:p w14:paraId="15B34BA1" w14:textId="77777777" w:rsidR="00902482" w:rsidRDefault="00000000">
            <w:pPr>
              <w:numPr>
                <w:ilvl w:val="0"/>
                <w:numId w:val="57"/>
              </w:numPr>
              <w:spacing w:after="0" w:line="252" w:lineRule="auto"/>
              <w:ind w:right="5" w:hanging="360"/>
            </w:pPr>
            <w:r>
              <w:t>Motivación de la decisión: La subdirección de centro debe tener en cuenta cada una de las motivaciones y fundamentos de la recomendación que el comité le presente. Una vez tenga la suficiente ilustración respecto a los hechos motivo de investigación, procederá a expedir el acto administrativo correspondiente, el cual deberá ser motivado en todos los casos.</w:t>
            </w:r>
          </w:p>
          <w:p w14:paraId="1A690A21" w14:textId="77777777" w:rsidR="00902482" w:rsidRDefault="00000000">
            <w:pPr>
              <w:numPr>
                <w:ilvl w:val="0"/>
                <w:numId w:val="57"/>
              </w:numPr>
              <w:spacing w:after="2" w:line="262" w:lineRule="auto"/>
              <w:ind w:right="5" w:hanging="360"/>
            </w:pPr>
            <w:r>
              <w:t>Proporcionalidad: Las medidas formativas o sancionatorias deben imponerse proporcionalmente a la falta cometida y deben ayudar a corregir, en la formación del ser, las causas que dieron origen a la falta.</w:t>
            </w:r>
          </w:p>
          <w:p w14:paraId="4AB645AA" w14:textId="77777777" w:rsidR="00902482" w:rsidRDefault="00000000">
            <w:pPr>
              <w:numPr>
                <w:ilvl w:val="0"/>
                <w:numId w:val="57"/>
              </w:numPr>
              <w:spacing w:after="735" w:line="252" w:lineRule="auto"/>
              <w:ind w:right="5" w:hanging="360"/>
            </w:pPr>
            <w:r>
              <w:lastRenderedPageBreak/>
              <w:t>Impugnación: Los aprendices sancionados podrán impugnar motivadamente la decisión, ante el servidor público que expidió el respectivo acto sancionatorio.</w:t>
            </w:r>
          </w:p>
          <w:p w14:paraId="4D9B7501" w14:textId="77777777" w:rsidR="00902482" w:rsidRDefault="00000000">
            <w:pPr>
              <w:spacing w:after="37" w:line="259" w:lineRule="auto"/>
              <w:ind w:left="0" w:firstLine="0"/>
              <w:jc w:val="left"/>
            </w:pPr>
            <w:r>
              <w:t>42</w:t>
            </w:r>
          </w:p>
          <w:p w14:paraId="5FE496EE" w14:textId="77777777" w:rsidR="00902482" w:rsidRDefault="00000000">
            <w:pPr>
              <w:spacing w:after="0" w:line="259" w:lineRule="auto"/>
              <w:ind w:left="5" w:firstLine="0"/>
              <w:jc w:val="left"/>
            </w:pPr>
            <w:r>
              <w:t>GJ-F-028 VOI</w:t>
            </w:r>
          </w:p>
        </w:tc>
      </w:tr>
    </w:tbl>
    <w:p w14:paraId="293156FF" w14:textId="77777777" w:rsidR="00902482" w:rsidRDefault="00902482">
      <w:pPr>
        <w:spacing w:after="0" w:line="259" w:lineRule="auto"/>
        <w:ind w:left="-1717" w:right="4100" w:firstLine="0"/>
        <w:jc w:val="left"/>
      </w:pPr>
    </w:p>
    <w:tbl>
      <w:tblPr>
        <w:tblStyle w:val="TableGrid"/>
        <w:tblW w:w="10942" w:type="dxa"/>
        <w:tblInd w:w="-1120" w:type="dxa"/>
        <w:tblCellMar>
          <w:top w:w="0" w:type="dxa"/>
          <w:left w:w="1063" w:type="dxa"/>
          <w:bottom w:w="81" w:type="dxa"/>
          <w:right w:w="885" w:type="dxa"/>
        </w:tblCellMar>
        <w:tblLook w:val="04A0" w:firstRow="1" w:lastRow="0" w:firstColumn="1" w:lastColumn="0" w:noHBand="0" w:noVBand="1"/>
      </w:tblPr>
      <w:tblGrid>
        <w:gridCol w:w="10942"/>
      </w:tblGrid>
      <w:tr w:rsidR="00902482" w14:paraId="77717F1F" w14:textId="77777777">
        <w:trPr>
          <w:trHeight w:val="16540"/>
        </w:trPr>
        <w:tc>
          <w:tcPr>
            <w:tcW w:w="10942" w:type="dxa"/>
            <w:tcBorders>
              <w:top w:val="nil"/>
              <w:left w:val="single" w:sz="2" w:space="0" w:color="000000"/>
              <w:bottom w:val="single" w:sz="2" w:space="0" w:color="000000"/>
              <w:right w:val="single" w:sz="2" w:space="0" w:color="000000"/>
            </w:tcBorders>
            <w:vAlign w:val="bottom"/>
          </w:tcPr>
          <w:p w14:paraId="64E33C6B" w14:textId="77777777" w:rsidR="00902482" w:rsidRDefault="00000000">
            <w:pPr>
              <w:spacing w:after="373" w:line="259" w:lineRule="auto"/>
              <w:ind w:left="3864" w:firstLine="0"/>
              <w:jc w:val="left"/>
            </w:pPr>
            <w:r>
              <w:rPr>
                <w:noProof/>
              </w:rPr>
              <w:lastRenderedPageBreak/>
              <w:drawing>
                <wp:inline distT="0" distB="0" distL="0" distR="0" wp14:anchorId="5D5B3C07" wp14:editId="101AC917">
                  <wp:extent cx="674866" cy="345601"/>
                  <wp:effectExtent l="0" t="0" r="0" b="0"/>
                  <wp:docPr id="187323" name="Picture 187323"/>
                  <wp:cNvGraphicFramePr/>
                  <a:graphic xmlns:a="http://schemas.openxmlformats.org/drawingml/2006/main">
                    <a:graphicData uri="http://schemas.openxmlformats.org/drawingml/2006/picture">
                      <pic:pic xmlns:pic="http://schemas.openxmlformats.org/drawingml/2006/picture">
                        <pic:nvPicPr>
                          <pic:cNvPr id="187323" name="Picture 187323"/>
                          <pic:cNvPicPr/>
                        </pic:nvPicPr>
                        <pic:blipFill>
                          <a:blip r:embed="rId579"/>
                          <a:stretch>
                            <a:fillRect/>
                          </a:stretch>
                        </pic:blipFill>
                        <pic:spPr>
                          <a:xfrm>
                            <a:off x="0" y="0"/>
                            <a:ext cx="674866" cy="345601"/>
                          </a:xfrm>
                          <a:prstGeom prst="rect">
                            <a:avLst/>
                          </a:prstGeom>
                        </pic:spPr>
                      </pic:pic>
                    </a:graphicData>
                  </a:graphic>
                </wp:inline>
              </w:drawing>
            </w:r>
          </w:p>
          <w:p w14:paraId="7C91AF28" w14:textId="77777777" w:rsidR="00902482" w:rsidRDefault="00000000">
            <w:pPr>
              <w:tabs>
                <w:tab w:val="center" w:pos="3835"/>
                <w:tab w:val="center" w:pos="5337"/>
              </w:tabs>
              <w:spacing w:after="184" w:line="259" w:lineRule="auto"/>
              <w:ind w:left="0" w:firstLine="0"/>
              <w:jc w:val="left"/>
            </w:pPr>
            <w:r>
              <w:tab/>
              <w:t>ACUERDO No.</w:t>
            </w:r>
            <w:r>
              <w:tab/>
              <w:t>DE 2024</w:t>
            </w:r>
          </w:p>
          <w:p w14:paraId="7BF98D02" w14:textId="77777777" w:rsidR="00902482" w:rsidRDefault="00000000">
            <w:pPr>
              <w:tabs>
                <w:tab w:val="center" w:pos="4536"/>
                <w:tab w:val="center" w:pos="8877"/>
              </w:tabs>
              <w:spacing w:after="0" w:line="259" w:lineRule="auto"/>
              <w:ind w:left="0" w:firstLine="0"/>
              <w:jc w:val="left"/>
            </w:pPr>
            <w:r>
              <w:rPr>
                <w:sz w:val="50"/>
              </w:rPr>
              <w:tab/>
              <w:t>- 0 0 0 9</w:t>
            </w:r>
            <w:r>
              <w:rPr>
                <w:sz w:val="50"/>
              </w:rPr>
              <w:tab/>
              <w:t>25</w:t>
            </w:r>
          </w:p>
          <w:p w14:paraId="2FA3931E" w14:textId="77777777" w:rsidR="00902482" w:rsidRDefault="00000000">
            <w:pPr>
              <w:spacing w:after="0" w:line="259" w:lineRule="auto"/>
              <w:ind w:left="204" w:firstLine="0"/>
              <w:jc w:val="left"/>
            </w:pPr>
            <w:r>
              <w:t>Por medio del cual se adopta el Reglamento del Aprendiz SENA y se derogan los</w:t>
            </w:r>
            <w:r>
              <w:rPr>
                <w:noProof/>
              </w:rPr>
              <w:drawing>
                <wp:inline distT="0" distB="0" distL="0" distR="0" wp14:anchorId="6EA12416" wp14:editId="36F24AB1">
                  <wp:extent cx="1027259" cy="119631"/>
                  <wp:effectExtent l="0" t="0" r="0" b="0"/>
                  <wp:docPr id="187324" name="Picture 187324"/>
                  <wp:cNvGraphicFramePr/>
                  <a:graphic xmlns:a="http://schemas.openxmlformats.org/drawingml/2006/main">
                    <a:graphicData uri="http://schemas.openxmlformats.org/drawingml/2006/picture">
                      <pic:pic xmlns:pic="http://schemas.openxmlformats.org/drawingml/2006/picture">
                        <pic:nvPicPr>
                          <pic:cNvPr id="187324" name="Picture 187324"/>
                          <pic:cNvPicPr/>
                        </pic:nvPicPr>
                        <pic:blipFill>
                          <a:blip r:embed="rId580"/>
                          <a:stretch>
                            <a:fillRect/>
                          </a:stretch>
                        </pic:blipFill>
                        <pic:spPr>
                          <a:xfrm>
                            <a:off x="0" y="0"/>
                            <a:ext cx="1027259" cy="119631"/>
                          </a:xfrm>
                          <a:prstGeom prst="rect">
                            <a:avLst/>
                          </a:prstGeom>
                        </pic:spPr>
                      </pic:pic>
                    </a:graphicData>
                  </a:graphic>
                </wp:inline>
              </w:drawing>
            </w:r>
          </w:p>
          <w:p w14:paraId="314FB673" w14:textId="77777777" w:rsidR="00902482" w:rsidRDefault="00000000">
            <w:pPr>
              <w:spacing w:after="279" w:line="259" w:lineRule="auto"/>
              <w:ind w:left="0" w:right="73" w:firstLine="0"/>
              <w:jc w:val="center"/>
            </w:pPr>
            <w:r>
              <w:t>2012, 02 de 2014, 06 de 2023 y 02 de 2024</w:t>
            </w:r>
          </w:p>
          <w:p w14:paraId="5A17175E" w14:textId="77777777" w:rsidR="00902482" w:rsidRDefault="00000000">
            <w:pPr>
              <w:spacing w:after="256" w:line="277" w:lineRule="auto"/>
              <w:ind w:left="727" w:right="89" w:hanging="366"/>
            </w:pPr>
            <w:r>
              <w:t>8. Oportunidad: Los informes o quejas y demás situaciones de carácter académico o disciplinario tienen que atenderse dentro de límites de tiempo que no afecten los intereses personales o económicos del aprendiz y de la empresa patrocinadora.</w:t>
            </w:r>
          </w:p>
          <w:p w14:paraId="42E856D4" w14:textId="77777777" w:rsidR="00902482" w:rsidRDefault="00000000">
            <w:pPr>
              <w:spacing w:after="222" w:line="259" w:lineRule="auto"/>
              <w:ind w:left="0" w:firstLine="0"/>
              <w:jc w:val="left"/>
            </w:pPr>
            <w:r>
              <w:rPr>
                <w:sz w:val="22"/>
              </w:rPr>
              <w:t>Artículo 51</w:t>
            </w:r>
            <w:r>
              <w:rPr>
                <w:sz w:val="22"/>
                <w:vertAlign w:val="superscript"/>
              </w:rPr>
              <w:t>2</w:t>
            </w:r>
            <w:r>
              <w:rPr>
                <w:sz w:val="22"/>
              </w:rPr>
              <w:t>. Procedimiento para la aplicación de sanciones</w:t>
            </w:r>
          </w:p>
          <w:p w14:paraId="6657C926" w14:textId="77777777" w:rsidR="00902482" w:rsidRDefault="00000000">
            <w:pPr>
              <w:spacing w:after="308" w:line="258" w:lineRule="auto"/>
              <w:ind w:left="10" w:firstLine="10"/>
            </w:pPr>
            <w:r>
              <w:t>El procedimiento para la revisión, análisis y aplicación de sanciones se cumplirá siguiendo estas fases, etapas o actividades:</w:t>
            </w:r>
          </w:p>
          <w:p w14:paraId="50CC913E" w14:textId="77777777" w:rsidR="00902482" w:rsidRDefault="00000000">
            <w:pPr>
              <w:numPr>
                <w:ilvl w:val="0"/>
                <w:numId w:val="58"/>
              </w:numPr>
              <w:spacing w:after="279" w:line="253" w:lineRule="auto"/>
              <w:ind w:right="68" w:hanging="361"/>
            </w:pPr>
            <w:r>
              <w:t>Recepción y trámite del Informe o queja. El procedimiento se inicia con el informe o queja presentada por un servidor público, contratista, aprendiz o cualquier persona que tenga conocimiento sobre los hechos que puedan constituir falta disciplinaria o académica determinada en este reglamento. Recibida la queja, se debe abrir un expediente donde se deben incluir los documentos y pruebas que se relacionen con el caso, y a él se incorporarán, a medida que se produzcan, los actos y demás documentos que constituyan evidencias de las actuaciones que se sigan en desarrollo del proceso.</w:t>
            </w:r>
          </w:p>
          <w:p w14:paraId="52ECDA94" w14:textId="77777777" w:rsidR="00902482" w:rsidRDefault="00000000">
            <w:pPr>
              <w:spacing w:after="3" w:line="251" w:lineRule="auto"/>
              <w:ind w:left="743" w:firstLine="5"/>
            </w:pPr>
            <w:r>
              <w:t>Este informe o queja podrá ser presentado y radicado según los canales institucionales que se tengan para tal fin, el cual deberá contener como mínimo:</w:t>
            </w:r>
          </w:p>
          <w:p w14:paraId="638A3E8C" w14:textId="77777777" w:rsidR="00902482" w:rsidRDefault="00000000">
            <w:pPr>
              <w:numPr>
                <w:ilvl w:val="1"/>
                <w:numId w:val="58"/>
              </w:numPr>
              <w:spacing w:after="0" w:line="259" w:lineRule="auto"/>
              <w:ind w:hanging="366"/>
              <w:jc w:val="left"/>
            </w:pPr>
            <w:r>
              <w:t>Fecha del informe o queja.</w:t>
            </w:r>
          </w:p>
          <w:p w14:paraId="498E7872" w14:textId="77777777" w:rsidR="00902482" w:rsidRDefault="00000000">
            <w:pPr>
              <w:numPr>
                <w:ilvl w:val="1"/>
                <w:numId w:val="58"/>
              </w:numPr>
              <w:spacing w:after="0" w:line="272" w:lineRule="auto"/>
              <w:ind w:hanging="366"/>
              <w:jc w:val="left"/>
            </w:pPr>
            <w:r>
              <w:t>Descripción detallada de los hechos que presuntamente constituyen la falta, y las circunstancias de modo, tiempo y lugar que sirvan para su análisis.</w:t>
            </w:r>
          </w:p>
          <w:p w14:paraId="79AF835B" w14:textId="77777777" w:rsidR="00902482" w:rsidRDefault="00000000">
            <w:pPr>
              <w:numPr>
                <w:ilvl w:val="1"/>
                <w:numId w:val="58"/>
              </w:numPr>
              <w:spacing w:after="0" w:line="309" w:lineRule="auto"/>
              <w:ind w:hanging="366"/>
              <w:jc w:val="left"/>
            </w:pPr>
            <w:r>
              <w:t>Datos de contacto del informante, tales como dirección y teléfono o cuenta de correo electrónico.</w:t>
            </w:r>
          </w:p>
          <w:p w14:paraId="5D4F2102" w14:textId="77777777" w:rsidR="00902482" w:rsidRDefault="00000000">
            <w:pPr>
              <w:numPr>
                <w:ilvl w:val="1"/>
                <w:numId w:val="58"/>
              </w:numPr>
              <w:spacing w:after="378" w:line="259" w:lineRule="auto"/>
              <w:ind w:hanging="366"/>
              <w:jc w:val="left"/>
            </w:pPr>
            <w:r>
              <w:t>Firma del informante o quejoso.</w:t>
            </w:r>
          </w:p>
          <w:p w14:paraId="3FB239BF" w14:textId="77777777" w:rsidR="00902482" w:rsidRDefault="00000000">
            <w:pPr>
              <w:spacing w:after="255" w:line="257" w:lineRule="auto"/>
              <w:ind w:left="743" w:right="68" w:firstLine="5"/>
            </w:pPr>
            <w:r>
              <w:t>Parágrafo 1. Se dará trámite a la queja o informes anónimos cuando aporten datos que permitan ser verificados o pruebas que puedan llegar a demostrar la veracidad de los hechos. Se seguirá la normatividad vigente para el trámite de las peticiones, quejas y reclamos.</w:t>
            </w:r>
          </w:p>
          <w:p w14:paraId="335E1D11" w14:textId="77777777" w:rsidR="00902482" w:rsidRDefault="00000000">
            <w:pPr>
              <w:spacing w:after="273" w:line="243" w:lineRule="auto"/>
              <w:ind w:left="743" w:right="58" w:firstLine="5"/>
            </w:pPr>
            <w:r>
              <w:t>Parágrafo 2. Cuando se trate de hechos que presuntamente se relacionan con una falta disciplinaria, la Coordinación Académica, con base en las pruebas y el informe o queja recibido, procederá de inmediato a realizar una indagación preliminar con las instancias pertinentes que permita confirmar o desvirtuar los hechos. Lo anterior, le permitirá decidir si cita o no a Comité de evaluación y seguimiento, siendo éste el último recurso para contribuir al buen desarrollo de la formación profesional integral del aprendiz.</w:t>
            </w:r>
          </w:p>
          <w:p w14:paraId="3C8DF65C" w14:textId="77777777" w:rsidR="00902482" w:rsidRDefault="00000000">
            <w:pPr>
              <w:spacing w:after="377" w:line="242" w:lineRule="auto"/>
              <w:ind w:left="754" w:right="63" w:hanging="5"/>
            </w:pPr>
            <w:r>
              <w:t xml:space="preserve">Parágrafo 3. Cuando se trate de hechos que presuntamente se relacionan con una falta de los aprendices de formación dual, ocurrida en la empresa </w:t>
            </w:r>
            <w:proofErr w:type="spellStart"/>
            <w:r>
              <w:t>co-formadora</w:t>
            </w:r>
            <w:proofErr w:type="spellEnd"/>
            <w:r>
              <w:t>, el procedimiento para aplicación de sanciones será el establecido por la empresa.</w:t>
            </w:r>
          </w:p>
          <w:p w14:paraId="2D30F174" w14:textId="77777777" w:rsidR="00902482" w:rsidRDefault="00000000">
            <w:pPr>
              <w:numPr>
                <w:ilvl w:val="0"/>
                <w:numId w:val="58"/>
              </w:numPr>
              <w:spacing w:after="506" w:line="246" w:lineRule="auto"/>
              <w:ind w:right="68" w:hanging="361"/>
            </w:pPr>
            <w:r>
              <w:t>Citación al aprendiz. En caso de que se requiera citar al (los) aprendiz (ces) al comité de evaluación y seguimiento, la coordinación académica, dentro de los tres (3) días hábiles siguientes a la fecha de recibo del informe o queja, le (s) informará mediante comunicación radicada dirigida a la dirección de su domicilio o lugar de residencia registrado en el Sistema de gestión académica administrativa o correo electrónico. Si se tratare de menores de edad, se requiere consentimiento y acompañamiento del representante legal, esto con copia al expediente de dicho Comité.</w:t>
            </w:r>
          </w:p>
          <w:p w14:paraId="49ABB44D" w14:textId="77777777" w:rsidR="00902482" w:rsidRDefault="00000000">
            <w:pPr>
              <w:spacing w:after="0" w:line="259" w:lineRule="auto"/>
              <w:ind w:left="16" w:firstLine="0"/>
              <w:jc w:val="left"/>
            </w:pPr>
            <w:r>
              <w:rPr>
                <w:sz w:val="22"/>
              </w:rPr>
              <w:lastRenderedPageBreak/>
              <w:t>43</w:t>
            </w:r>
          </w:p>
          <w:p w14:paraId="5B30BA8C" w14:textId="77777777" w:rsidR="00902482" w:rsidRDefault="00000000">
            <w:pPr>
              <w:spacing w:after="0" w:line="259" w:lineRule="auto"/>
              <w:ind w:left="21" w:firstLine="0"/>
              <w:jc w:val="left"/>
            </w:pPr>
            <w:r>
              <w:t>GJ-F-028 VOI</w:t>
            </w:r>
          </w:p>
        </w:tc>
      </w:tr>
    </w:tbl>
    <w:p w14:paraId="5826C88A" w14:textId="77777777" w:rsidR="00902482" w:rsidRDefault="00902482">
      <w:pPr>
        <w:sectPr w:rsidR="00902482">
          <w:headerReference w:type="even" r:id="rId581"/>
          <w:headerReference w:type="default" r:id="rId582"/>
          <w:footerReference w:type="even" r:id="rId583"/>
          <w:footerReference w:type="default" r:id="rId584"/>
          <w:headerReference w:type="first" r:id="rId585"/>
          <w:footerReference w:type="first" r:id="rId586"/>
          <w:pgSz w:w="12204" w:h="18720"/>
          <w:pgMar w:top="1150" w:right="1580" w:bottom="1003" w:left="1717" w:header="955" w:footer="34" w:gutter="0"/>
          <w:cols w:space="720"/>
        </w:sectPr>
      </w:pPr>
    </w:p>
    <w:p w14:paraId="62E82EC5" w14:textId="77777777" w:rsidR="00902482" w:rsidRDefault="00000000">
      <w:pPr>
        <w:spacing w:after="10" w:line="259" w:lineRule="auto"/>
        <w:ind w:left="-1440" w:right="10834" w:firstLine="0"/>
        <w:jc w:val="left"/>
      </w:pPr>
      <w:r>
        <w:rPr>
          <w:noProof/>
        </w:rPr>
        <w:lastRenderedPageBreak/>
        <w:drawing>
          <wp:anchor distT="0" distB="0" distL="114300" distR="114300" simplePos="0" relativeHeight="251683840" behindDoc="0" locked="0" layoutInCell="1" allowOverlap="0" wp14:anchorId="082834F5" wp14:editId="09844784">
            <wp:simplePos x="0" y="0"/>
            <wp:positionH relativeFrom="page">
              <wp:posOffset>3562852</wp:posOffset>
            </wp:positionH>
            <wp:positionV relativeFrom="page">
              <wp:posOffset>398695</wp:posOffset>
            </wp:positionV>
            <wp:extent cx="681329" cy="322278"/>
            <wp:effectExtent l="0" t="0" r="0" b="0"/>
            <wp:wrapTopAndBottom/>
            <wp:docPr id="191518" name="Picture 191518"/>
            <wp:cNvGraphicFramePr/>
            <a:graphic xmlns:a="http://schemas.openxmlformats.org/drawingml/2006/main">
              <a:graphicData uri="http://schemas.openxmlformats.org/drawingml/2006/picture">
                <pic:pic xmlns:pic="http://schemas.openxmlformats.org/drawingml/2006/picture">
                  <pic:nvPicPr>
                    <pic:cNvPr id="191518" name="Picture 191518"/>
                    <pic:cNvPicPr/>
                  </pic:nvPicPr>
                  <pic:blipFill>
                    <a:blip r:embed="rId587"/>
                    <a:stretch>
                      <a:fillRect/>
                    </a:stretch>
                  </pic:blipFill>
                  <pic:spPr>
                    <a:xfrm>
                      <a:off x="0" y="0"/>
                      <a:ext cx="681329" cy="322278"/>
                    </a:xfrm>
                    <a:prstGeom prst="rect">
                      <a:avLst/>
                    </a:prstGeom>
                  </pic:spPr>
                </pic:pic>
              </a:graphicData>
            </a:graphic>
          </wp:anchor>
        </w:drawing>
      </w:r>
    </w:p>
    <w:tbl>
      <w:tblPr>
        <w:tblStyle w:val="TableGrid"/>
        <w:tblW w:w="10934" w:type="dxa"/>
        <w:tblInd w:w="-757" w:type="dxa"/>
        <w:tblCellMar>
          <w:top w:w="0" w:type="dxa"/>
          <w:left w:w="1070" w:type="dxa"/>
          <w:bottom w:w="52" w:type="dxa"/>
          <w:right w:w="883" w:type="dxa"/>
        </w:tblCellMar>
        <w:tblLook w:val="04A0" w:firstRow="1" w:lastRow="0" w:firstColumn="1" w:lastColumn="0" w:noHBand="0" w:noVBand="1"/>
      </w:tblPr>
      <w:tblGrid>
        <w:gridCol w:w="10934"/>
      </w:tblGrid>
      <w:tr w:rsidR="00902482" w14:paraId="75EF8A84" w14:textId="77777777">
        <w:trPr>
          <w:trHeight w:val="16523"/>
        </w:trPr>
        <w:tc>
          <w:tcPr>
            <w:tcW w:w="10934" w:type="dxa"/>
            <w:tcBorders>
              <w:top w:val="nil"/>
              <w:left w:val="single" w:sz="2" w:space="0" w:color="000000"/>
              <w:bottom w:val="single" w:sz="2" w:space="0" w:color="000000"/>
              <w:right w:val="single" w:sz="2" w:space="0" w:color="000000"/>
            </w:tcBorders>
            <w:vAlign w:val="bottom"/>
          </w:tcPr>
          <w:p w14:paraId="00573734" w14:textId="77777777" w:rsidR="00902482" w:rsidRDefault="00000000">
            <w:pPr>
              <w:spacing w:after="385" w:line="259" w:lineRule="auto"/>
              <w:ind w:left="3857" w:firstLine="0"/>
              <w:jc w:val="left"/>
            </w:pPr>
            <w:r>
              <w:rPr>
                <w:noProof/>
              </w:rPr>
              <w:lastRenderedPageBreak/>
              <w:drawing>
                <wp:inline distT="0" distB="0" distL="0" distR="0" wp14:anchorId="32B84262" wp14:editId="61D7829D">
                  <wp:extent cx="681329" cy="345536"/>
                  <wp:effectExtent l="0" t="0" r="0" b="0"/>
                  <wp:docPr id="191475" name="Picture 191475"/>
                  <wp:cNvGraphicFramePr/>
                  <a:graphic xmlns:a="http://schemas.openxmlformats.org/drawingml/2006/main">
                    <a:graphicData uri="http://schemas.openxmlformats.org/drawingml/2006/picture">
                      <pic:pic xmlns:pic="http://schemas.openxmlformats.org/drawingml/2006/picture">
                        <pic:nvPicPr>
                          <pic:cNvPr id="191475" name="Picture 191475"/>
                          <pic:cNvPicPr/>
                        </pic:nvPicPr>
                        <pic:blipFill>
                          <a:blip r:embed="rId588"/>
                          <a:stretch>
                            <a:fillRect/>
                          </a:stretch>
                        </pic:blipFill>
                        <pic:spPr>
                          <a:xfrm>
                            <a:off x="0" y="0"/>
                            <a:ext cx="681329" cy="345536"/>
                          </a:xfrm>
                          <a:prstGeom prst="rect">
                            <a:avLst/>
                          </a:prstGeom>
                        </pic:spPr>
                      </pic:pic>
                    </a:graphicData>
                  </a:graphic>
                </wp:inline>
              </w:drawing>
            </w:r>
          </w:p>
          <w:p w14:paraId="2CED6E21" w14:textId="77777777" w:rsidR="00902482" w:rsidRDefault="00000000">
            <w:pPr>
              <w:tabs>
                <w:tab w:val="center" w:pos="3651"/>
                <w:tab w:val="center" w:pos="5477"/>
                <w:tab w:val="center" w:pos="8872"/>
              </w:tabs>
              <w:spacing w:after="0" w:line="259" w:lineRule="auto"/>
              <w:ind w:left="0" w:firstLine="0"/>
              <w:jc w:val="left"/>
            </w:pPr>
            <w:r>
              <w:rPr>
                <w:noProof/>
              </w:rPr>
              <w:drawing>
                <wp:anchor distT="0" distB="0" distL="114300" distR="114300" simplePos="0" relativeHeight="251684864" behindDoc="0" locked="0" layoutInCell="1" allowOverlap="0" wp14:anchorId="23BAB926" wp14:editId="4D5DA0CC">
                  <wp:simplePos x="0" y="0"/>
                  <wp:positionH relativeFrom="column">
                    <wp:posOffset>3185628</wp:posOffset>
                  </wp:positionH>
                  <wp:positionV relativeFrom="paragraph">
                    <wp:posOffset>4781</wp:posOffset>
                  </wp:positionV>
                  <wp:extent cx="794330" cy="282409"/>
                  <wp:effectExtent l="0" t="0" r="0" b="0"/>
                  <wp:wrapSquare wrapText="bothSides"/>
                  <wp:docPr id="191476" name="Picture 191476"/>
                  <wp:cNvGraphicFramePr/>
                  <a:graphic xmlns:a="http://schemas.openxmlformats.org/drawingml/2006/main">
                    <a:graphicData uri="http://schemas.openxmlformats.org/drawingml/2006/picture">
                      <pic:pic xmlns:pic="http://schemas.openxmlformats.org/drawingml/2006/picture">
                        <pic:nvPicPr>
                          <pic:cNvPr id="191476" name="Picture 191476"/>
                          <pic:cNvPicPr/>
                        </pic:nvPicPr>
                        <pic:blipFill>
                          <a:blip r:embed="rId589"/>
                          <a:stretch>
                            <a:fillRect/>
                          </a:stretch>
                        </pic:blipFill>
                        <pic:spPr>
                          <a:xfrm>
                            <a:off x="0" y="0"/>
                            <a:ext cx="794330" cy="282409"/>
                          </a:xfrm>
                          <a:prstGeom prst="rect">
                            <a:avLst/>
                          </a:prstGeom>
                        </pic:spPr>
                      </pic:pic>
                    </a:graphicData>
                  </a:graphic>
                </wp:anchor>
              </w:drawing>
            </w:r>
            <w:r>
              <w:tab/>
              <w:t>ACUERDO</w:t>
            </w:r>
            <w:r>
              <w:tab/>
              <w:t>2024</w:t>
            </w:r>
            <w:r>
              <w:tab/>
              <w:t>18</w:t>
            </w:r>
          </w:p>
          <w:p w14:paraId="2BA6B039" w14:textId="77777777" w:rsidR="00902482" w:rsidRDefault="00000000">
            <w:pPr>
              <w:spacing w:after="0" w:line="259" w:lineRule="auto"/>
              <w:ind w:left="3946" w:right="31" w:firstLine="0"/>
              <w:jc w:val="right"/>
            </w:pPr>
            <w:r>
              <w:rPr>
                <w:sz w:val="24"/>
              </w:rPr>
              <w:t>GJ-F-026 VOI</w:t>
            </w:r>
          </w:p>
          <w:p w14:paraId="34C34077" w14:textId="77777777" w:rsidR="00902482" w:rsidRDefault="00000000">
            <w:pPr>
              <w:spacing w:after="267" w:line="253" w:lineRule="auto"/>
              <w:ind w:left="0" w:right="26" w:firstLine="0"/>
              <w:jc w:val="center"/>
            </w:pPr>
            <w:r>
              <w:t>Por medio del cual se adopta el Reglamento del Aprendiz SENA y se derogan los Acuerdos 07 de 2012, 02 de 2014, 06 de 2023 y 02 de 2024</w:t>
            </w:r>
          </w:p>
          <w:p w14:paraId="418CF331" w14:textId="77777777" w:rsidR="00902482" w:rsidRDefault="00000000">
            <w:pPr>
              <w:spacing w:after="391" w:line="259" w:lineRule="auto"/>
              <w:ind w:left="722" w:firstLine="0"/>
              <w:jc w:val="left"/>
            </w:pPr>
            <w:r>
              <w:rPr>
                <w:sz w:val="22"/>
              </w:rPr>
              <w:t>La citación al (a los) aprendiz (ces) deberá estar contener, como mínimo, lo siguiente:</w:t>
            </w:r>
          </w:p>
          <w:p w14:paraId="575A7019" w14:textId="77777777" w:rsidR="00902482" w:rsidRDefault="00000000">
            <w:pPr>
              <w:numPr>
                <w:ilvl w:val="0"/>
                <w:numId w:val="59"/>
              </w:numPr>
              <w:spacing w:after="20" w:line="237" w:lineRule="auto"/>
              <w:ind w:left="1067" w:hanging="366"/>
            </w:pPr>
            <w:r>
              <w:t>Relación sucinta del informe o de la queja presentada, adjuntando copia del (la) mismo(a) y de todas las pruebas existentes hasta esa fecha.</w:t>
            </w:r>
          </w:p>
          <w:p w14:paraId="438B4BFE" w14:textId="77777777" w:rsidR="00902482" w:rsidRDefault="00000000">
            <w:pPr>
              <w:numPr>
                <w:ilvl w:val="0"/>
                <w:numId w:val="59"/>
              </w:numPr>
              <w:spacing w:after="25" w:line="229" w:lineRule="auto"/>
              <w:ind w:left="1067" w:hanging="366"/>
            </w:pPr>
            <w:r>
              <w:t>Identificación del (los) probable (s) autor (es) de los hechos, precisando su identificación, programa de formación y grupo al que pertenece(n).</w:t>
            </w:r>
          </w:p>
          <w:p w14:paraId="51EF321A" w14:textId="77777777" w:rsidR="00902482" w:rsidRDefault="00000000">
            <w:pPr>
              <w:numPr>
                <w:ilvl w:val="0"/>
                <w:numId w:val="59"/>
              </w:numPr>
              <w:spacing w:after="17" w:line="216" w:lineRule="auto"/>
              <w:ind w:left="1067" w:hanging="366"/>
            </w:pPr>
            <w:r>
              <w:t>Normas de este Reglamento presuntamente infringidas por el o los aprendices con esos hechos u omisiones.</w:t>
            </w:r>
          </w:p>
          <w:p w14:paraId="6061FFB0" w14:textId="77777777" w:rsidR="00902482" w:rsidRDefault="00000000">
            <w:pPr>
              <w:numPr>
                <w:ilvl w:val="0"/>
                <w:numId w:val="59"/>
              </w:numPr>
              <w:spacing w:after="0" w:line="259" w:lineRule="auto"/>
              <w:ind w:left="1067" w:hanging="366"/>
            </w:pPr>
            <w:r>
              <w:t>Tipo de falta(s), académica o disciplinaria.</w:t>
            </w:r>
          </w:p>
          <w:p w14:paraId="2A9AE086" w14:textId="77777777" w:rsidR="00902482" w:rsidRDefault="00000000">
            <w:pPr>
              <w:numPr>
                <w:ilvl w:val="0"/>
                <w:numId w:val="59"/>
              </w:numPr>
              <w:spacing w:after="6" w:line="259" w:lineRule="auto"/>
              <w:ind w:left="1067" w:hanging="366"/>
            </w:pPr>
            <w:r>
              <w:t>Calificación provisional de la(s) probable(s) falta(s).</w:t>
            </w:r>
          </w:p>
          <w:p w14:paraId="12A44980" w14:textId="77777777" w:rsidR="00902482" w:rsidRDefault="00000000">
            <w:pPr>
              <w:numPr>
                <w:ilvl w:val="0"/>
                <w:numId w:val="59"/>
              </w:numPr>
              <w:spacing w:after="57" w:line="243" w:lineRule="auto"/>
              <w:ind w:left="1067" w:hanging="366"/>
            </w:pPr>
            <w:r>
              <w:t>Solicitud de la presentación de descargos ante el Comité de evaluación y seguimiento, en forma escrita o verbal, informándole(s) el derecho que le(s) asiste a controvertir las pruebas allegadas en su contra y a aportar o solicitar la práctica de las pruebas que considere(n) pertinentes.</w:t>
            </w:r>
          </w:p>
          <w:p w14:paraId="43A47EA7" w14:textId="77777777" w:rsidR="00902482" w:rsidRDefault="00000000">
            <w:pPr>
              <w:numPr>
                <w:ilvl w:val="0"/>
                <w:numId w:val="59"/>
              </w:numPr>
              <w:spacing w:after="435" w:line="234" w:lineRule="auto"/>
              <w:ind w:left="1067" w:hanging="366"/>
            </w:pPr>
            <w:r>
              <w:t>Lugar, fecha y hora donde se realizará la sesión del Comité de evaluación y seguimiento en la cual presentará(n) los descargos y se recibirán las pruebas. Este comité deberá llevarse a cabo dentro de los diez (10) días hábiles siguientes al recibo de la queja. Copia de esta comunicación y de sus anexos debe ser remitida a los participantes del Comité de evaluación y seguimiento, convocándolo para la respectiva reunión. Si el (los) aprendiz (ces) previamente aportan alguna evidencia o explicación escrita, estas deben anexarse.</w:t>
            </w:r>
          </w:p>
          <w:p w14:paraId="189BADA1" w14:textId="77777777" w:rsidR="00902482" w:rsidRDefault="00000000">
            <w:pPr>
              <w:spacing w:after="267" w:line="252" w:lineRule="auto"/>
              <w:ind w:left="717" w:right="79" w:hanging="361"/>
            </w:pPr>
            <w:r>
              <w:t>3. Sesión del Comité de evaluación y seguimiento. El Comité de evaluación y seguimiento se reunirá cuando se considere necesario para la aplicación del procedimiento establecido en este Reglamento.</w:t>
            </w:r>
          </w:p>
          <w:p w14:paraId="2760AE9D" w14:textId="77777777" w:rsidR="00902482" w:rsidRDefault="00000000">
            <w:pPr>
              <w:spacing w:after="282" w:line="242" w:lineRule="auto"/>
              <w:ind w:left="717" w:right="73" w:firstLine="5"/>
            </w:pPr>
            <w:r>
              <w:rPr>
                <w:sz w:val="22"/>
              </w:rPr>
              <w:t>En la fecha y hora de la sesión del comité se debe verificar si existe quórum que será conformado con la mitad más uno de los miembros con voz y voto para sesionar y tomar decisiones válidas.</w:t>
            </w:r>
          </w:p>
          <w:p w14:paraId="43178E8F" w14:textId="77777777" w:rsidR="00902482" w:rsidRDefault="00000000">
            <w:pPr>
              <w:spacing w:after="287" w:line="243" w:lineRule="auto"/>
              <w:ind w:left="717" w:right="68" w:firstLine="10"/>
            </w:pPr>
            <w:r>
              <w:t>Durante la sesión de descargos, el(los) aprendiz (ces) citado(s) tiene(n) derecho a estar presente(s) en la recepción de todas las pruebas, a controvertirlas y a contrainterrogar en el caso de los testimonios.</w:t>
            </w:r>
          </w:p>
          <w:p w14:paraId="79C4CF66" w14:textId="77777777" w:rsidR="00902482" w:rsidRDefault="00000000">
            <w:pPr>
              <w:spacing w:after="263" w:line="250" w:lineRule="auto"/>
              <w:ind w:left="722" w:firstLine="5"/>
            </w:pPr>
            <w:r>
              <w:t>El (los) aprendiz (ces) tiene(n) derecho a no inculparse, sin que ello implique causal de agravación de la falta.</w:t>
            </w:r>
          </w:p>
          <w:p w14:paraId="0E5578E3" w14:textId="77777777" w:rsidR="00902482" w:rsidRDefault="00000000">
            <w:pPr>
              <w:spacing w:after="393" w:line="251" w:lineRule="auto"/>
              <w:ind w:left="722" w:hanging="5"/>
            </w:pPr>
            <w:r>
              <w:t>También pueden no estar presentes por decisión propia, renunciando a su derecho de ser escuchados dentro del Comité de evaluación y seguimiento.</w:t>
            </w:r>
          </w:p>
          <w:p w14:paraId="000B679F" w14:textId="77777777" w:rsidR="00902482" w:rsidRDefault="00000000">
            <w:pPr>
              <w:spacing w:after="259" w:line="233" w:lineRule="auto"/>
              <w:ind w:left="717" w:right="79" w:firstLine="10"/>
            </w:pPr>
            <w:r>
              <w:t>En caso de que el (los) aprendiz (ces) no asista(n) a la primera citación del Comité de evaluación y seguimiento, será(n) citado(s) nuevamente en una segunda fecha sólo si dicha inasistencia es debidamente justificada, ocasionada por motivos de fuerza mayor o caso fortuito, comunicada al Centro de Formación Profesional Integral, en máximo los cinco (5) días hábiles siguientes a la fecha de la citación.</w:t>
            </w:r>
          </w:p>
          <w:p w14:paraId="5092F95B" w14:textId="77777777" w:rsidR="00902482" w:rsidRDefault="00000000">
            <w:pPr>
              <w:spacing w:after="626" w:line="226" w:lineRule="auto"/>
              <w:ind w:left="722" w:firstLine="5"/>
            </w:pPr>
            <w:r>
              <w:t>En caso contrario o si no asiste(n) a esta segunda citación sin que medien motivos de fuerza mayor o caso fortuito, debidamente justificados y presentados en máximo los cinco (5) días</w:t>
            </w:r>
          </w:p>
          <w:p w14:paraId="3174F38C" w14:textId="77777777" w:rsidR="00902482" w:rsidRDefault="00000000">
            <w:pPr>
              <w:spacing w:after="37" w:line="259" w:lineRule="auto"/>
              <w:ind w:left="0" w:firstLine="0"/>
              <w:jc w:val="left"/>
            </w:pPr>
            <w:r>
              <w:t>44</w:t>
            </w:r>
          </w:p>
          <w:p w14:paraId="6EB02104" w14:textId="77777777" w:rsidR="00902482" w:rsidRDefault="00000000">
            <w:pPr>
              <w:spacing w:after="0" w:line="259" w:lineRule="auto"/>
              <w:ind w:left="0" w:firstLine="0"/>
              <w:jc w:val="left"/>
            </w:pPr>
            <w:r>
              <w:t>GJ-F-028 VOI</w:t>
            </w:r>
          </w:p>
        </w:tc>
      </w:tr>
    </w:tbl>
    <w:p w14:paraId="01A1D1BC" w14:textId="77777777" w:rsidR="00902482" w:rsidRDefault="00902482">
      <w:pPr>
        <w:spacing w:after="0" w:line="259" w:lineRule="auto"/>
        <w:ind w:left="-1440" w:right="4180" w:firstLine="0"/>
        <w:jc w:val="left"/>
      </w:pPr>
    </w:p>
    <w:tbl>
      <w:tblPr>
        <w:tblStyle w:val="TableGrid"/>
        <w:tblW w:w="10943" w:type="dxa"/>
        <w:tblInd w:w="-820" w:type="dxa"/>
        <w:tblCellMar>
          <w:top w:w="0" w:type="dxa"/>
          <w:left w:w="1069" w:type="dxa"/>
          <w:bottom w:w="80" w:type="dxa"/>
          <w:right w:w="902" w:type="dxa"/>
        </w:tblCellMar>
        <w:tblLook w:val="04A0" w:firstRow="1" w:lastRow="0" w:firstColumn="1" w:lastColumn="0" w:noHBand="0" w:noVBand="1"/>
      </w:tblPr>
      <w:tblGrid>
        <w:gridCol w:w="10943"/>
      </w:tblGrid>
      <w:tr w:rsidR="00902482" w14:paraId="45DDAD3F" w14:textId="77777777">
        <w:trPr>
          <w:trHeight w:val="16528"/>
        </w:trPr>
        <w:tc>
          <w:tcPr>
            <w:tcW w:w="10943" w:type="dxa"/>
            <w:tcBorders>
              <w:top w:val="nil"/>
              <w:left w:val="single" w:sz="2" w:space="0" w:color="000000"/>
              <w:bottom w:val="single" w:sz="2" w:space="0" w:color="000000"/>
              <w:right w:val="single" w:sz="2" w:space="0" w:color="000000"/>
            </w:tcBorders>
            <w:vAlign w:val="bottom"/>
          </w:tcPr>
          <w:p w14:paraId="37F7BC70" w14:textId="77777777" w:rsidR="00902482" w:rsidRDefault="00000000">
            <w:pPr>
              <w:spacing w:after="140" w:line="259" w:lineRule="auto"/>
              <w:ind w:left="3874" w:firstLine="0"/>
              <w:jc w:val="left"/>
            </w:pPr>
            <w:r>
              <w:rPr>
                <w:noProof/>
              </w:rPr>
              <w:lastRenderedPageBreak/>
              <w:drawing>
                <wp:inline distT="0" distB="0" distL="0" distR="0" wp14:anchorId="1BEEA294" wp14:editId="2CDFD3E5">
                  <wp:extent cx="680552" cy="338527"/>
                  <wp:effectExtent l="0" t="0" r="0" b="0"/>
                  <wp:docPr id="195502" name="Picture 195502"/>
                  <wp:cNvGraphicFramePr/>
                  <a:graphic xmlns:a="http://schemas.openxmlformats.org/drawingml/2006/main">
                    <a:graphicData uri="http://schemas.openxmlformats.org/drawingml/2006/picture">
                      <pic:pic xmlns:pic="http://schemas.openxmlformats.org/drawingml/2006/picture">
                        <pic:nvPicPr>
                          <pic:cNvPr id="195502" name="Picture 195502"/>
                          <pic:cNvPicPr/>
                        </pic:nvPicPr>
                        <pic:blipFill>
                          <a:blip r:embed="rId590"/>
                          <a:stretch>
                            <a:fillRect/>
                          </a:stretch>
                        </pic:blipFill>
                        <pic:spPr>
                          <a:xfrm>
                            <a:off x="0" y="0"/>
                            <a:ext cx="680552" cy="338527"/>
                          </a:xfrm>
                          <a:prstGeom prst="rect">
                            <a:avLst/>
                          </a:prstGeom>
                        </pic:spPr>
                      </pic:pic>
                    </a:graphicData>
                  </a:graphic>
                </wp:inline>
              </w:drawing>
            </w:r>
          </w:p>
          <w:p w14:paraId="3604F5CC" w14:textId="77777777" w:rsidR="00902482" w:rsidRDefault="00000000">
            <w:pPr>
              <w:spacing w:after="0" w:line="259" w:lineRule="auto"/>
              <w:ind w:left="0" w:firstLine="0"/>
              <w:jc w:val="right"/>
            </w:pPr>
            <w:r>
              <w:rPr>
                <w:sz w:val="24"/>
              </w:rPr>
              <w:t>GJ-F-026 VOI</w:t>
            </w:r>
          </w:p>
          <w:p w14:paraId="775661A2" w14:textId="77777777" w:rsidR="00902482" w:rsidRDefault="00000000">
            <w:pPr>
              <w:tabs>
                <w:tab w:val="center" w:pos="3843"/>
                <w:tab w:val="center" w:pos="5346"/>
              </w:tabs>
              <w:spacing w:after="74" w:line="259" w:lineRule="auto"/>
              <w:ind w:left="0" w:firstLine="0"/>
              <w:jc w:val="left"/>
            </w:pPr>
            <w:r>
              <w:tab/>
              <w:t>ACUERDO No.</w:t>
            </w:r>
            <w:r>
              <w:tab/>
              <w:t>DE 2024</w:t>
            </w:r>
          </w:p>
          <w:p w14:paraId="47EC6B7A" w14:textId="77777777" w:rsidR="00902482" w:rsidRDefault="00000000">
            <w:pPr>
              <w:spacing w:after="0" w:line="259" w:lineRule="auto"/>
              <w:ind w:left="225" w:firstLine="0"/>
              <w:jc w:val="center"/>
            </w:pPr>
            <w:r>
              <w:rPr>
                <w:sz w:val="50"/>
              </w:rPr>
              <w:t>- 0 0 0 9</w:t>
            </w:r>
          </w:p>
          <w:p w14:paraId="53E40940" w14:textId="77777777" w:rsidR="00902482" w:rsidRDefault="00000000">
            <w:pPr>
              <w:spacing w:after="268" w:line="283" w:lineRule="auto"/>
              <w:ind w:left="0" w:right="3" w:firstLine="0"/>
              <w:jc w:val="center"/>
            </w:pPr>
            <w:r>
              <w:t>Por medio del cual se adopta el Reglamento del Aprendiz SENA y se derogan los Acuerdos 07 de 2012, 02 de 2014, 06 de 2023 Y 02 de 2024</w:t>
            </w:r>
          </w:p>
          <w:p w14:paraId="6E43C599" w14:textId="77777777" w:rsidR="00902482" w:rsidRDefault="00000000">
            <w:pPr>
              <w:spacing w:after="294" w:line="262" w:lineRule="auto"/>
              <w:ind w:left="721" w:right="58" w:firstLine="10"/>
            </w:pPr>
            <w:r>
              <w:t>hábiles siguientes a la fecha de la segunda citación, el Comité de evaluación y seguimiento realizará la recomendación a la Subdirección de Centro basado en las evidencias y pruebas presentadas, recogidas o practicadas, para que pueda tomar una decisión sobre su caso, y se dejará constancia en la respectiva acta.</w:t>
            </w:r>
          </w:p>
          <w:p w14:paraId="39006742" w14:textId="77777777" w:rsidR="00902482" w:rsidRDefault="00000000">
            <w:pPr>
              <w:spacing w:after="263" w:line="270" w:lineRule="auto"/>
              <w:ind w:left="727" w:firstLine="5"/>
              <w:jc w:val="left"/>
            </w:pPr>
            <w:r>
              <w:t>La valoración de las inasistencias a la sesión será realizada teniendo en cuenta el artículo de incumplimientos previsto en este reglamento.</w:t>
            </w:r>
          </w:p>
          <w:p w14:paraId="5F861F5F" w14:textId="77777777" w:rsidR="00902482" w:rsidRDefault="00000000">
            <w:pPr>
              <w:spacing w:after="430" w:line="268" w:lineRule="auto"/>
              <w:ind w:left="716" w:right="68" w:firstLine="10"/>
            </w:pPr>
            <w:r>
              <w:t>Una vez acopiadas en el expediente las pruebas conducentes y pertinentes para el esclarecimiento de los hechos, estas serán valoradas por el Comité de evaluación y seguimiento, junto con los descargos presentados por el (los) aprendiz (ces). El Comité debatirá sobre:</w:t>
            </w:r>
          </w:p>
          <w:p w14:paraId="376E7BE5" w14:textId="77777777" w:rsidR="00902482" w:rsidRDefault="00000000">
            <w:pPr>
              <w:numPr>
                <w:ilvl w:val="0"/>
                <w:numId w:val="60"/>
              </w:numPr>
              <w:spacing w:after="10" w:line="259" w:lineRule="auto"/>
              <w:ind w:hanging="371"/>
              <w:jc w:val="left"/>
            </w:pPr>
            <w:r>
              <w:t>Los hechos acontecidos que hayan sido informados.</w:t>
            </w:r>
          </w:p>
          <w:p w14:paraId="2493C7C0" w14:textId="77777777" w:rsidR="00902482" w:rsidRDefault="00000000">
            <w:pPr>
              <w:numPr>
                <w:ilvl w:val="0"/>
                <w:numId w:val="60"/>
              </w:numPr>
              <w:spacing w:after="33" w:line="259" w:lineRule="auto"/>
              <w:ind w:hanging="371"/>
              <w:jc w:val="left"/>
            </w:pPr>
            <w:r>
              <w:t>La existencia de la conducta.</w:t>
            </w:r>
          </w:p>
          <w:p w14:paraId="5462D622" w14:textId="77777777" w:rsidR="00902482" w:rsidRDefault="00000000">
            <w:pPr>
              <w:numPr>
                <w:ilvl w:val="0"/>
                <w:numId w:val="60"/>
              </w:numPr>
              <w:spacing w:after="8" w:line="259" w:lineRule="auto"/>
              <w:ind w:hanging="371"/>
              <w:jc w:val="left"/>
            </w:pPr>
            <w:r>
              <w:t>Si se configura o no falta académica o disciplinaria.</w:t>
            </w:r>
          </w:p>
          <w:p w14:paraId="6EBDB7D5" w14:textId="77777777" w:rsidR="00902482" w:rsidRDefault="00000000">
            <w:pPr>
              <w:numPr>
                <w:ilvl w:val="0"/>
                <w:numId w:val="60"/>
              </w:numPr>
              <w:spacing w:after="0" w:line="272" w:lineRule="auto"/>
              <w:ind w:hanging="371"/>
              <w:jc w:val="left"/>
            </w:pPr>
            <w:r>
              <w:t>Calificación definitiva de la falta, con la consideración de las circunstancias agravantes o atenuantes que consideren aplicables.</w:t>
            </w:r>
          </w:p>
          <w:p w14:paraId="7F424C47" w14:textId="77777777" w:rsidR="00902482" w:rsidRDefault="00000000">
            <w:pPr>
              <w:numPr>
                <w:ilvl w:val="0"/>
                <w:numId w:val="60"/>
              </w:numPr>
              <w:spacing w:after="0" w:line="259" w:lineRule="auto"/>
              <w:ind w:hanging="371"/>
              <w:jc w:val="left"/>
            </w:pPr>
            <w:r>
              <w:t>El (los) probable (s) autor(es).</w:t>
            </w:r>
          </w:p>
          <w:p w14:paraId="2D754132" w14:textId="77777777" w:rsidR="00902482" w:rsidRDefault="00000000">
            <w:pPr>
              <w:numPr>
                <w:ilvl w:val="0"/>
                <w:numId w:val="60"/>
              </w:numPr>
              <w:spacing w:after="280" w:line="259" w:lineRule="auto"/>
              <w:ind w:hanging="371"/>
              <w:jc w:val="left"/>
            </w:pPr>
            <w:r>
              <w:t>Si amerita o no recomendar a la Subdirección de Centro imponer una sanción.</w:t>
            </w:r>
          </w:p>
          <w:p w14:paraId="0652E951" w14:textId="77777777" w:rsidR="00902482" w:rsidRDefault="00000000">
            <w:pPr>
              <w:spacing w:after="250" w:line="261" w:lineRule="auto"/>
              <w:ind w:left="727" w:right="58" w:firstLine="5"/>
            </w:pPr>
            <w:r>
              <w:t>De no ser posible tomar una decisión en la misma reunión, esta podrá suspenderse y reanudarse dentro de los tres (3) días hábiles siguientes, para lo cual se fijará nueva fecha, hora y lugar. De ocurrir esto, se informará y notificará en el desarrollo de la sesión al (los) aprendiz (ces).</w:t>
            </w:r>
          </w:p>
          <w:p w14:paraId="35CD8D36" w14:textId="77777777" w:rsidR="00902482" w:rsidRDefault="00000000">
            <w:pPr>
              <w:spacing w:after="273" w:line="269" w:lineRule="auto"/>
              <w:ind w:left="721" w:right="52" w:firstLine="16"/>
            </w:pPr>
            <w:r>
              <w:t>De lo actuado por el Comité de evaluación y seguimiento se dejará constancia en acta firmada por los miembros que lo integran y donde conste que él(los) aprendiz (ces) citados fueron escuchados, con la relación de sus descargos, argumentos y pruebas aportadas.</w:t>
            </w:r>
          </w:p>
          <w:p w14:paraId="29AF20B8" w14:textId="77777777" w:rsidR="00902482" w:rsidRDefault="00000000">
            <w:pPr>
              <w:spacing w:after="292" w:line="250" w:lineRule="auto"/>
              <w:ind w:left="721" w:right="63" w:firstLine="10"/>
            </w:pPr>
            <w:r>
              <w:t>Para la firma del acta por parte del aprendiz matriculado bajo modalidad virtual y a distancia, se deberá publicar en acta a través de la herramienta de comunicación sincrónica, para su lectura y que de viva voz e imagen a través de la cámara los participantes manifiesten su aceptación. A más tardar el día hábil siguiente de la reunión, el Centro está en obligación de remitir al aprendiz mediante correo electrónico el acta con las firmas de las personas que participaron de manera presencial, y el aprendiz tendrá la responsabilidad de imprimirla, firmarla, escanearla y remitirla nuevamente a vuelta de correo al siguiente día hábil de la fecha de recibo en su correo electrónico. El incumplimiento a la firma del documento será considerado una falta grave.</w:t>
            </w:r>
          </w:p>
          <w:p w14:paraId="3E86ECFD" w14:textId="77777777" w:rsidR="00902482" w:rsidRDefault="00000000">
            <w:pPr>
              <w:spacing w:after="1133" w:line="244" w:lineRule="auto"/>
              <w:ind w:left="727" w:right="52" w:firstLine="5"/>
            </w:pPr>
            <w:r>
              <w:t>Parágrafo 1. Para la modalidad virtual y a distancia, la sesión del comité se realizará mediante el uso de la herramienta de comunicación sincrónica disponible en la plataforma virtual de aprendizaje de la entidad y se debe notificar al aprendiz que debe contar con los medios adecuados para la interacción y comunicación durante la sesión, garantizando su activa participación (cámara y micrófono). El Comité deberá adoptar medidas tecnológicas para realizar y conservar el registro de grabación de la sesión.</w:t>
            </w:r>
          </w:p>
          <w:p w14:paraId="593E7DF3" w14:textId="77777777" w:rsidR="00902482" w:rsidRDefault="00000000">
            <w:pPr>
              <w:spacing w:line="259" w:lineRule="auto"/>
              <w:ind w:left="0" w:firstLine="0"/>
              <w:jc w:val="left"/>
            </w:pPr>
            <w:r>
              <w:rPr>
                <w:sz w:val="22"/>
              </w:rPr>
              <w:t>45</w:t>
            </w:r>
          </w:p>
          <w:p w14:paraId="4D72BD86" w14:textId="77777777" w:rsidR="00902482" w:rsidRDefault="00000000">
            <w:pPr>
              <w:spacing w:after="0" w:line="259" w:lineRule="auto"/>
              <w:ind w:left="5" w:firstLine="0"/>
              <w:jc w:val="left"/>
            </w:pPr>
            <w:r>
              <w:t>GJ-F-028 VOI</w:t>
            </w:r>
          </w:p>
        </w:tc>
      </w:tr>
    </w:tbl>
    <w:p w14:paraId="644C357B" w14:textId="77777777" w:rsidR="00902482" w:rsidRDefault="00000000">
      <w:pPr>
        <w:spacing w:after="8" w:line="259" w:lineRule="auto"/>
        <w:ind w:left="-1440" w:right="10829" w:firstLine="0"/>
        <w:jc w:val="left"/>
      </w:pPr>
      <w:r>
        <w:rPr>
          <w:noProof/>
        </w:rPr>
        <w:lastRenderedPageBreak/>
        <w:drawing>
          <wp:anchor distT="0" distB="0" distL="114300" distR="114300" simplePos="0" relativeHeight="251685888" behindDoc="0" locked="0" layoutInCell="1" allowOverlap="0" wp14:anchorId="21D0C0A6" wp14:editId="607B6C94">
            <wp:simplePos x="0" y="0"/>
            <wp:positionH relativeFrom="page">
              <wp:posOffset>3558422</wp:posOffset>
            </wp:positionH>
            <wp:positionV relativeFrom="page">
              <wp:posOffset>411696</wp:posOffset>
            </wp:positionV>
            <wp:extent cx="680483" cy="322052"/>
            <wp:effectExtent l="0" t="0" r="0" b="0"/>
            <wp:wrapTopAndBottom/>
            <wp:docPr id="199490" name="Picture 199490"/>
            <wp:cNvGraphicFramePr/>
            <a:graphic xmlns:a="http://schemas.openxmlformats.org/drawingml/2006/main">
              <a:graphicData uri="http://schemas.openxmlformats.org/drawingml/2006/picture">
                <pic:pic xmlns:pic="http://schemas.openxmlformats.org/drawingml/2006/picture">
                  <pic:nvPicPr>
                    <pic:cNvPr id="199490" name="Picture 199490"/>
                    <pic:cNvPicPr/>
                  </pic:nvPicPr>
                  <pic:blipFill>
                    <a:blip r:embed="rId591"/>
                    <a:stretch>
                      <a:fillRect/>
                    </a:stretch>
                  </pic:blipFill>
                  <pic:spPr>
                    <a:xfrm>
                      <a:off x="0" y="0"/>
                      <a:ext cx="680483" cy="322052"/>
                    </a:xfrm>
                    <a:prstGeom prst="rect">
                      <a:avLst/>
                    </a:prstGeom>
                  </pic:spPr>
                </pic:pic>
              </a:graphicData>
            </a:graphic>
          </wp:anchor>
        </w:drawing>
      </w:r>
    </w:p>
    <w:tbl>
      <w:tblPr>
        <w:tblStyle w:val="TableGrid"/>
        <w:tblW w:w="10933" w:type="dxa"/>
        <w:tblInd w:w="-778" w:type="dxa"/>
        <w:tblCellMar>
          <w:top w:w="0" w:type="dxa"/>
          <w:left w:w="1047" w:type="dxa"/>
          <w:bottom w:w="87" w:type="dxa"/>
          <w:right w:w="863" w:type="dxa"/>
        </w:tblCellMar>
        <w:tblLook w:val="04A0" w:firstRow="1" w:lastRow="0" w:firstColumn="1" w:lastColumn="0" w:noHBand="0" w:noVBand="1"/>
      </w:tblPr>
      <w:tblGrid>
        <w:gridCol w:w="10933"/>
      </w:tblGrid>
      <w:tr w:rsidR="00902482" w14:paraId="42D23C46" w14:textId="77777777">
        <w:trPr>
          <w:trHeight w:val="16514"/>
        </w:trPr>
        <w:tc>
          <w:tcPr>
            <w:tcW w:w="10933" w:type="dxa"/>
            <w:tcBorders>
              <w:top w:val="nil"/>
              <w:left w:val="single" w:sz="2" w:space="0" w:color="000000"/>
              <w:bottom w:val="single" w:sz="2" w:space="0" w:color="000000"/>
              <w:right w:val="single" w:sz="2" w:space="0" w:color="000000"/>
            </w:tcBorders>
            <w:vAlign w:val="bottom"/>
          </w:tcPr>
          <w:p w14:paraId="5AACA997" w14:textId="77777777" w:rsidR="00902482" w:rsidRDefault="00000000">
            <w:pPr>
              <w:spacing w:after="377" w:line="259" w:lineRule="auto"/>
              <w:ind w:left="3894" w:firstLine="0"/>
              <w:jc w:val="left"/>
            </w:pPr>
            <w:r>
              <w:rPr>
                <w:noProof/>
              </w:rPr>
              <w:lastRenderedPageBreak/>
              <w:drawing>
                <wp:inline distT="0" distB="0" distL="0" distR="0" wp14:anchorId="7A016685" wp14:editId="22C6E6B7">
                  <wp:extent cx="680482" cy="341973"/>
                  <wp:effectExtent l="0" t="0" r="0" b="0"/>
                  <wp:docPr id="199481" name="Picture 199481"/>
                  <wp:cNvGraphicFramePr/>
                  <a:graphic xmlns:a="http://schemas.openxmlformats.org/drawingml/2006/main">
                    <a:graphicData uri="http://schemas.openxmlformats.org/drawingml/2006/picture">
                      <pic:pic xmlns:pic="http://schemas.openxmlformats.org/drawingml/2006/picture">
                        <pic:nvPicPr>
                          <pic:cNvPr id="199481" name="Picture 199481"/>
                          <pic:cNvPicPr/>
                        </pic:nvPicPr>
                        <pic:blipFill>
                          <a:blip r:embed="rId592"/>
                          <a:stretch>
                            <a:fillRect/>
                          </a:stretch>
                        </pic:blipFill>
                        <pic:spPr>
                          <a:xfrm>
                            <a:off x="0" y="0"/>
                            <a:ext cx="680482" cy="341973"/>
                          </a:xfrm>
                          <a:prstGeom prst="rect">
                            <a:avLst/>
                          </a:prstGeom>
                        </pic:spPr>
                      </pic:pic>
                    </a:graphicData>
                  </a:graphic>
                </wp:inline>
              </w:drawing>
            </w:r>
          </w:p>
          <w:p w14:paraId="2CF2F400" w14:textId="77777777" w:rsidR="00902482" w:rsidRDefault="00000000">
            <w:pPr>
              <w:tabs>
                <w:tab w:val="center" w:pos="3860"/>
                <w:tab w:val="center" w:pos="5369"/>
              </w:tabs>
              <w:spacing w:after="0" w:line="259" w:lineRule="auto"/>
              <w:ind w:left="0" w:firstLine="0"/>
              <w:jc w:val="left"/>
            </w:pPr>
            <w:r>
              <w:tab/>
              <w:t>ACUERDO No.</w:t>
            </w:r>
            <w:r>
              <w:tab/>
              <w:t>DE 2024</w:t>
            </w:r>
          </w:p>
          <w:p w14:paraId="7F877E49" w14:textId="77777777" w:rsidR="00902482" w:rsidRDefault="00000000">
            <w:pPr>
              <w:spacing w:after="149" w:line="259" w:lineRule="auto"/>
              <w:ind w:left="0" w:firstLine="0"/>
              <w:jc w:val="right"/>
            </w:pPr>
            <w:r>
              <w:rPr>
                <w:sz w:val="22"/>
              </w:rPr>
              <w:t>22</w:t>
            </w:r>
          </w:p>
          <w:p w14:paraId="0C04B201" w14:textId="77777777" w:rsidR="00902482" w:rsidRDefault="00000000">
            <w:pPr>
              <w:tabs>
                <w:tab w:val="center" w:pos="4532"/>
                <w:tab w:val="center" w:pos="8322"/>
              </w:tabs>
              <w:spacing w:after="0" w:line="259" w:lineRule="auto"/>
              <w:ind w:left="0" w:firstLine="0"/>
              <w:jc w:val="left"/>
            </w:pPr>
            <w:r>
              <w:rPr>
                <w:sz w:val="24"/>
              </w:rPr>
              <w:tab/>
              <w:t>- 0 0 0 9</w:t>
            </w:r>
            <w:r>
              <w:rPr>
                <w:sz w:val="24"/>
              </w:rPr>
              <w:tab/>
              <w:t>GJ-F-026 VOI</w:t>
            </w:r>
          </w:p>
          <w:p w14:paraId="2B2D9107" w14:textId="77777777" w:rsidR="00902482" w:rsidRDefault="00000000">
            <w:pPr>
              <w:spacing w:after="3" w:line="259" w:lineRule="auto"/>
              <w:ind w:left="0" w:right="58" w:firstLine="0"/>
              <w:jc w:val="center"/>
            </w:pPr>
            <w:r>
              <w:t>Por medio del cual se adopta el Reglamento del Aprendiz SENA y se derogan los Acuerdos 07 de</w:t>
            </w:r>
          </w:p>
          <w:p w14:paraId="0E218A05" w14:textId="77777777" w:rsidR="00902482" w:rsidRDefault="00000000">
            <w:pPr>
              <w:spacing w:after="309" w:line="259" w:lineRule="auto"/>
              <w:ind w:left="0" w:right="63" w:firstLine="0"/>
              <w:jc w:val="center"/>
            </w:pPr>
            <w:r>
              <w:rPr>
                <w:sz w:val="22"/>
              </w:rPr>
              <w:t>2012, 02 de 2014, 06 de 2023 y 02 de 2024</w:t>
            </w:r>
          </w:p>
          <w:p w14:paraId="37B89871" w14:textId="77777777" w:rsidR="00902482" w:rsidRDefault="00000000">
            <w:pPr>
              <w:spacing w:after="295" w:line="269" w:lineRule="auto"/>
              <w:ind w:left="732" w:right="89" w:firstLine="10"/>
            </w:pPr>
            <w:r>
              <w:t>Parágrafo 2. Para los aprendices de articulación con la media, los comités de evaluación y seguimiento deben desarrollarse en el Centro de formación, o en las instalaciones físicas y virtuales de la institución educativa donde se imparte la formación, según conveniencia de las partes.</w:t>
            </w:r>
          </w:p>
          <w:p w14:paraId="3FBCEA7D" w14:textId="77777777" w:rsidR="00902482" w:rsidRDefault="00000000">
            <w:pPr>
              <w:spacing w:after="305" w:line="259" w:lineRule="auto"/>
              <w:ind w:left="727" w:right="99" w:firstLine="10"/>
            </w:pPr>
            <w:r>
              <w:t>Parágrafo 3. A las deliberaciones del Comité de evaluación y seguimiento no asistirá(n) el o los instructores o personas que presentaron el informe o queja, ni el o los aprendices citados. Parágrafo 7. El expediente con el acta del Comité de evaluación y seguimiento y los respectivos soportes, será remitido por el apoyo administrativo designado, a la Subdirección del Centro dentro de los dos (2) días hábiles siguientes a la sesión del Comité. Es importante aclarar que todos los documentos deben reposar en la carpeta de cada aprendiz y en los demás espacios de repositorio que se soliciten teniendo en cuenta la normatividad vigente.</w:t>
            </w:r>
          </w:p>
          <w:p w14:paraId="4D7C832B" w14:textId="77777777" w:rsidR="00902482" w:rsidRDefault="00000000">
            <w:pPr>
              <w:spacing w:after="258"/>
              <w:ind w:left="727" w:right="99" w:hanging="361"/>
            </w:pPr>
            <w:r>
              <w:t>4. Acto administrativo sancionatorio. Una vez la Subdirección del Centro haya recibido el expediente respectivo, si lo considera necesario podrá solicitar al(los) aprendiz (ces) investigado(s) mediante comunicación motivada, para que dentro de los cinco (5) días hábiles siguientes y por escrito amplíe(n) sus descargos sobre aspectos puntuales y aporte(n) las pruebas adicionales a que hubiere lugar.</w:t>
            </w:r>
          </w:p>
          <w:p w14:paraId="3CC0E695" w14:textId="77777777" w:rsidR="00902482" w:rsidRDefault="00000000">
            <w:pPr>
              <w:spacing w:after="294"/>
              <w:ind w:left="732" w:right="99" w:firstLine="5"/>
            </w:pPr>
            <w:r>
              <w:t>Una vez la Subdirección de Centro considere que tiene suficiente ilustración sobre el caso, procederá a decidir y expedir el acto administrativo motivado, dentro de los quince (15) días hábiles siguientes a la recepción del expediente, o si así lo considera, podrá apartarse de la recomendación del Comité de evaluación y seguimiento, indicando las razones.</w:t>
            </w:r>
          </w:p>
          <w:p w14:paraId="4F5AB36D" w14:textId="77777777" w:rsidR="00902482" w:rsidRDefault="00000000">
            <w:pPr>
              <w:spacing w:after="296" w:line="259" w:lineRule="auto"/>
              <w:ind w:left="737" w:firstLine="0"/>
              <w:jc w:val="left"/>
            </w:pPr>
            <w:r>
              <w:t>El acto administrativo sancionatorio debe ser motivado y contener como mínimo:</w:t>
            </w:r>
          </w:p>
          <w:p w14:paraId="65A23982" w14:textId="77777777" w:rsidR="00902482" w:rsidRDefault="00000000">
            <w:pPr>
              <w:numPr>
                <w:ilvl w:val="0"/>
                <w:numId w:val="61"/>
              </w:numPr>
              <w:spacing w:after="13" w:line="259" w:lineRule="auto"/>
              <w:ind w:hanging="371"/>
              <w:jc w:val="left"/>
            </w:pPr>
            <w:r>
              <w:t>Relación sucinta de los hechos investigados.</w:t>
            </w:r>
          </w:p>
          <w:p w14:paraId="1B85130F" w14:textId="77777777" w:rsidR="00902482" w:rsidRDefault="00000000">
            <w:pPr>
              <w:numPr>
                <w:ilvl w:val="0"/>
                <w:numId w:val="61"/>
              </w:numPr>
              <w:spacing w:after="8" w:line="259" w:lineRule="auto"/>
              <w:ind w:hanging="371"/>
              <w:jc w:val="left"/>
            </w:pPr>
            <w:r>
              <w:t>Relación de los descargos presentados por el (los) aprendiz(ces).</w:t>
            </w:r>
          </w:p>
          <w:p w14:paraId="5B38F054" w14:textId="77777777" w:rsidR="00902482" w:rsidRDefault="00000000">
            <w:pPr>
              <w:numPr>
                <w:ilvl w:val="0"/>
                <w:numId w:val="61"/>
              </w:numPr>
              <w:spacing w:after="12" w:line="259" w:lineRule="auto"/>
              <w:ind w:hanging="371"/>
              <w:jc w:val="left"/>
            </w:pPr>
            <w:r>
              <w:t>Relación de todas las pruebas aportadas o allegadas al expediente.</w:t>
            </w:r>
          </w:p>
          <w:p w14:paraId="3268A41A" w14:textId="77777777" w:rsidR="00902482" w:rsidRDefault="00000000">
            <w:pPr>
              <w:numPr>
                <w:ilvl w:val="0"/>
                <w:numId w:val="61"/>
              </w:numPr>
              <w:spacing w:after="2" w:line="259" w:lineRule="auto"/>
              <w:ind w:hanging="371"/>
              <w:jc w:val="left"/>
            </w:pPr>
            <w:r>
              <w:t>Norma(s) infringida(s) de este Reglamento.</w:t>
            </w:r>
          </w:p>
          <w:p w14:paraId="736C4E43" w14:textId="77777777" w:rsidR="00902482" w:rsidRDefault="00000000">
            <w:pPr>
              <w:numPr>
                <w:ilvl w:val="0"/>
                <w:numId w:val="61"/>
              </w:numPr>
              <w:spacing w:after="19" w:line="259" w:lineRule="auto"/>
              <w:ind w:hanging="371"/>
              <w:jc w:val="left"/>
            </w:pPr>
            <w:r>
              <w:t>Identificación del (los) autor(es).</w:t>
            </w:r>
          </w:p>
          <w:p w14:paraId="1D0351DC" w14:textId="77777777" w:rsidR="00902482" w:rsidRDefault="00000000">
            <w:pPr>
              <w:numPr>
                <w:ilvl w:val="0"/>
                <w:numId w:val="61"/>
              </w:numPr>
              <w:spacing w:after="0" w:line="259" w:lineRule="auto"/>
              <w:ind w:hanging="371"/>
              <w:jc w:val="left"/>
            </w:pPr>
            <w:r>
              <w:t>Grado de responsabilidad de cada autor.</w:t>
            </w:r>
          </w:p>
          <w:p w14:paraId="23681F98" w14:textId="77777777" w:rsidR="00902482" w:rsidRDefault="00000000">
            <w:pPr>
              <w:numPr>
                <w:ilvl w:val="0"/>
                <w:numId w:val="61"/>
              </w:numPr>
              <w:spacing w:after="39" w:line="259" w:lineRule="auto"/>
              <w:ind w:hanging="371"/>
              <w:jc w:val="left"/>
            </w:pPr>
            <w:r>
              <w:t>Calificación definitiva de la(s) falta(s).</w:t>
            </w:r>
          </w:p>
          <w:p w14:paraId="6C90C64F" w14:textId="77777777" w:rsidR="00902482" w:rsidRDefault="00000000">
            <w:pPr>
              <w:numPr>
                <w:ilvl w:val="0"/>
                <w:numId w:val="61"/>
              </w:numPr>
              <w:spacing w:after="36" w:line="259" w:lineRule="auto"/>
              <w:ind w:hanging="371"/>
              <w:jc w:val="left"/>
            </w:pPr>
            <w:r>
              <w:t>Tipo de falta(s) (académica y/o disciplinaria).</w:t>
            </w:r>
          </w:p>
          <w:p w14:paraId="0914B878" w14:textId="77777777" w:rsidR="00902482" w:rsidRDefault="00000000">
            <w:pPr>
              <w:numPr>
                <w:ilvl w:val="0"/>
                <w:numId w:val="61"/>
              </w:numPr>
              <w:spacing w:after="0" w:line="318" w:lineRule="auto"/>
              <w:ind w:hanging="371"/>
              <w:jc w:val="left"/>
            </w:pPr>
            <w:r>
              <w:t>Razones de la decisión a adoptar, refiriéndose también la recomendación del Comité de Seguimiento.</w:t>
            </w:r>
          </w:p>
          <w:p w14:paraId="7AF57921" w14:textId="77777777" w:rsidR="00902482" w:rsidRDefault="00000000">
            <w:pPr>
              <w:numPr>
                <w:ilvl w:val="0"/>
                <w:numId w:val="61"/>
              </w:numPr>
              <w:spacing w:after="0" w:line="259" w:lineRule="auto"/>
              <w:ind w:hanging="371"/>
              <w:jc w:val="left"/>
            </w:pPr>
            <w:r>
              <w:t>Sanción que se impone.</w:t>
            </w:r>
          </w:p>
          <w:p w14:paraId="3634E744" w14:textId="77777777" w:rsidR="00902482" w:rsidRDefault="00000000">
            <w:pPr>
              <w:numPr>
                <w:ilvl w:val="0"/>
                <w:numId w:val="61"/>
              </w:numPr>
              <w:spacing w:after="72"/>
              <w:ind w:hanging="371"/>
              <w:jc w:val="left"/>
            </w:pPr>
            <w:r>
              <w:t>Si la sanción impuesta es condicionamiento de la matrícula, la Subdirección de Centro designará el Instructor (es) o el Coordinador Académico que concertará con el aprendiz el plan de mejoramiento académico o disciplinario y realizará el respectivo seguimiento y evaluación.</w:t>
            </w:r>
          </w:p>
          <w:p w14:paraId="2698F458" w14:textId="77777777" w:rsidR="00902482" w:rsidRDefault="00000000">
            <w:pPr>
              <w:numPr>
                <w:ilvl w:val="0"/>
                <w:numId w:val="61"/>
              </w:numPr>
              <w:spacing w:after="252" w:line="273" w:lineRule="auto"/>
              <w:ind w:hanging="371"/>
              <w:jc w:val="left"/>
            </w:pPr>
            <w:r>
              <w:t>Recurso(s) que procede(n) contra este acto administrativo, la forma, el plazo y el servidor público ante quien debe presentarlo.</w:t>
            </w:r>
          </w:p>
          <w:p w14:paraId="54E2A93C" w14:textId="77777777" w:rsidR="00902482" w:rsidRDefault="00000000">
            <w:pPr>
              <w:spacing w:after="765" w:line="237" w:lineRule="auto"/>
              <w:ind w:left="711" w:right="110" w:firstLine="21"/>
            </w:pPr>
            <w:r>
              <w:t xml:space="preserve">Parágrafo. Si la decisión del </w:t>
            </w:r>
            <w:proofErr w:type="gramStart"/>
            <w:r>
              <w:t>Subdirector</w:t>
            </w:r>
            <w:proofErr w:type="gramEnd"/>
            <w:r>
              <w:t xml:space="preserve"> de Centro, es no imponer sanción, el acto administrativo contendrá como mínimo lo enunciado en estos literales, excepto los literales j y k. En este caso, en el acto administrativo que no imponga sanción deberán exponerse las razones por las que se aparta de la recomendación del Comité.</w:t>
            </w:r>
          </w:p>
          <w:p w14:paraId="168357C3" w14:textId="77777777" w:rsidR="00902482" w:rsidRDefault="00000000">
            <w:pPr>
              <w:spacing w:after="0" w:line="259" w:lineRule="auto"/>
              <w:ind w:left="0" w:firstLine="0"/>
              <w:jc w:val="left"/>
            </w:pPr>
            <w:r>
              <w:rPr>
                <w:sz w:val="22"/>
              </w:rPr>
              <w:lastRenderedPageBreak/>
              <w:t>46</w:t>
            </w:r>
          </w:p>
          <w:p w14:paraId="47CA9C12" w14:textId="77777777" w:rsidR="00902482" w:rsidRDefault="00000000">
            <w:pPr>
              <w:spacing w:after="0" w:line="259" w:lineRule="auto"/>
              <w:ind w:left="5" w:firstLine="0"/>
              <w:jc w:val="left"/>
            </w:pPr>
            <w:r>
              <w:t>GJ-F-028 VOI</w:t>
            </w:r>
          </w:p>
        </w:tc>
      </w:tr>
    </w:tbl>
    <w:p w14:paraId="165F2C30" w14:textId="77777777" w:rsidR="00902482" w:rsidRDefault="00902482">
      <w:pPr>
        <w:spacing w:after="0" w:line="259" w:lineRule="auto"/>
        <w:ind w:left="-1440" w:right="4105" w:firstLine="0"/>
        <w:jc w:val="left"/>
      </w:pPr>
    </w:p>
    <w:tbl>
      <w:tblPr>
        <w:tblStyle w:val="TableGrid"/>
        <w:tblW w:w="10933" w:type="dxa"/>
        <w:tblInd w:w="-804" w:type="dxa"/>
        <w:tblCellMar>
          <w:top w:w="0" w:type="dxa"/>
          <w:left w:w="1033" w:type="dxa"/>
          <w:bottom w:w="57" w:type="dxa"/>
          <w:right w:w="876" w:type="dxa"/>
        </w:tblCellMar>
        <w:tblLook w:val="04A0" w:firstRow="1" w:lastRow="0" w:firstColumn="1" w:lastColumn="0" w:noHBand="0" w:noVBand="1"/>
      </w:tblPr>
      <w:tblGrid>
        <w:gridCol w:w="10933"/>
      </w:tblGrid>
      <w:tr w:rsidR="00902482" w14:paraId="4B9EA39E" w14:textId="77777777">
        <w:trPr>
          <w:trHeight w:val="16525"/>
        </w:trPr>
        <w:tc>
          <w:tcPr>
            <w:tcW w:w="10933" w:type="dxa"/>
            <w:tcBorders>
              <w:top w:val="nil"/>
              <w:left w:val="single" w:sz="2" w:space="0" w:color="000000"/>
              <w:bottom w:val="single" w:sz="2" w:space="0" w:color="000000"/>
              <w:right w:val="single" w:sz="2" w:space="0" w:color="000000"/>
            </w:tcBorders>
            <w:vAlign w:val="bottom"/>
          </w:tcPr>
          <w:p w14:paraId="5C2EF059" w14:textId="77777777" w:rsidR="00902482" w:rsidRDefault="00000000">
            <w:pPr>
              <w:spacing w:after="152" w:line="259" w:lineRule="auto"/>
              <w:ind w:left="3938" w:firstLine="0"/>
              <w:jc w:val="left"/>
            </w:pPr>
            <w:r>
              <w:rPr>
                <w:noProof/>
              </w:rPr>
              <w:lastRenderedPageBreak/>
              <w:drawing>
                <wp:inline distT="0" distB="0" distL="0" distR="0" wp14:anchorId="438DD19F" wp14:editId="32AFA41E">
                  <wp:extent cx="672399" cy="337968"/>
                  <wp:effectExtent l="0" t="0" r="0" b="0"/>
                  <wp:docPr id="204058" name="Picture 204058"/>
                  <wp:cNvGraphicFramePr/>
                  <a:graphic xmlns:a="http://schemas.openxmlformats.org/drawingml/2006/main">
                    <a:graphicData uri="http://schemas.openxmlformats.org/drawingml/2006/picture">
                      <pic:pic xmlns:pic="http://schemas.openxmlformats.org/drawingml/2006/picture">
                        <pic:nvPicPr>
                          <pic:cNvPr id="204058" name="Picture 204058"/>
                          <pic:cNvPicPr/>
                        </pic:nvPicPr>
                        <pic:blipFill>
                          <a:blip r:embed="rId593"/>
                          <a:stretch>
                            <a:fillRect/>
                          </a:stretch>
                        </pic:blipFill>
                        <pic:spPr>
                          <a:xfrm>
                            <a:off x="0" y="0"/>
                            <a:ext cx="672399" cy="337968"/>
                          </a:xfrm>
                          <a:prstGeom prst="rect">
                            <a:avLst/>
                          </a:prstGeom>
                        </pic:spPr>
                      </pic:pic>
                    </a:graphicData>
                  </a:graphic>
                </wp:inline>
              </w:drawing>
            </w:r>
          </w:p>
          <w:p w14:paraId="0FC7680B" w14:textId="77777777" w:rsidR="00902482" w:rsidRDefault="00000000">
            <w:pPr>
              <w:spacing w:after="17" w:line="259" w:lineRule="auto"/>
              <w:ind w:left="0" w:firstLine="0"/>
              <w:jc w:val="right"/>
            </w:pPr>
            <w:r>
              <w:rPr>
                <w:sz w:val="24"/>
              </w:rPr>
              <w:t>GJ-F-026 VOI</w:t>
            </w:r>
          </w:p>
          <w:p w14:paraId="6FEF1C13" w14:textId="77777777" w:rsidR="00902482" w:rsidRDefault="00000000">
            <w:pPr>
              <w:tabs>
                <w:tab w:val="center" w:pos="4262"/>
                <w:tab w:val="center" w:pos="5399"/>
              </w:tabs>
              <w:spacing w:after="44" w:line="259" w:lineRule="auto"/>
              <w:ind w:left="0" w:firstLine="0"/>
              <w:jc w:val="left"/>
            </w:pPr>
            <w:r>
              <w:tab/>
              <w:t>ACUERDO - 6 0 0 9N</w:t>
            </w:r>
            <w:r>
              <w:tab/>
              <w:t>DE 2024</w:t>
            </w:r>
          </w:p>
          <w:p w14:paraId="4314F9F1" w14:textId="77777777" w:rsidR="00902482" w:rsidRDefault="00000000">
            <w:pPr>
              <w:spacing w:after="558" w:line="296" w:lineRule="auto"/>
              <w:ind w:left="10" w:right="5" w:firstLine="0"/>
              <w:jc w:val="center"/>
            </w:pPr>
            <w:r>
              <w:rPr>
                <w:sz w:val="22"/>
              </w:rPr>
              <w:t>Por medio del cual se adopta el Reglamento del Aprendiz SENA y se derogan los Acuerdos 07 de 2012, 02 de 2014, 06 de 2023 y 02 de 2024</w:t>
            </w:r>
          </w:p>
          <w:p w14:paraId="16C561E7" w14:textId="77777777" w:rsidR="00902482" w:rsidRDefault="00000000">
            <w:pPr>
              <w:numPr>
                <w:ilvl w:val="0"/>
                <w:numId w:val="62"/>
              </w:numPr>
              <w:spacing w:after="293" w:line="279" w:lineRule="auto"/>
              <w:ind w:left="736" w:right="99" w:hanging="355"/>
            </w:pPr>
            <w:r>
              <w:t>Notificación al aprendiz. El acto administrativo deberá ser notificado al aprendiz, entregándole una copia íntegra, auténtica y gratuita del mismo, con anotación de la fecha y hora, los recursos legales que proceden, los plazos para hacerlo y las autoridades ante quienes deben interponerse, conforme a las reglas y procedimientos previstos para la notificación en la ley 1437 de 2011 y la ley 1755 de 2015, o las normas que estén vigentes en la materia.</w:t>
            </w:r>
          </w:p>
          <w:p w14:paraId="2D499C1B" w14:textId="77777777" w:rsidR="00902482" w:rsidRDefault="00000000">
            <w:pPr>
              <w:spacing w:after="249" w:line="271" w:lineRule="auto"/>
              <w:ind w:left="746" w:right="83" w:firstLine="5"/>
            </w:pPr>
            <w:r>
              <w:t>Si no fuese posible notificar al aprendiz de forma personal dentro de los cinco (5) días siguientes al envío de citación, la Subdirección del Centro procederá a hacerlo por aviso enviado al lugar de domicilio del aprendiz registrado en el Sistema de Gestión Académica. El aviso deberá indicar la fecha del acto que se notifica, la autoridad que lo expidió, los recursos que legalmente proceden, las autoridades ante quienes deben interponerse, los plazos respectivos y la advertencia de que la notificación se considerará surtida al finalizar el día siguiente al de la entrega del aviso en el lugar de destino.</w:t>
            </w:r>
          </w:p>
          <w:p w14:paraId="7BF692B1" w14:textId="77777777" w:rsidR="00902482" w:rsidRDefault="00000000">
            <w:pPr>
              <w:spacing w:after="380" w:line="252" w:lineRule="auto"/>
              <w:ind w:left="746" w:right="94" w:firstLine="10"/>
            </w:pPr>
            <w:r>
              <w:t>En caso de que se desconozca el domicilio actual del aprendiz, el aviso se fijará en la página electrónica y en un lugar visible del Centro de Formación y, de ser el caso, de la institución educativa en convenio (sea de articulación con la media) por el término de diez (10) días hábiles, incluyendo de forma íntegra el acto administrativo, con la advertencia de que la notificación se considerará surtida al finalizar el día siguiente al retiro del aviso, conforme a lo previsto por el Inciso Segundo del Artículo 69 de la Ley 1437 de 2011,</w:t>
            </w:r>
          </w:p>
          <w:p w14:paraId="3D669D2B" w14:textId="77777777" w:rsidR="00902482" w:rsidRDefault="00000000">
            <w:pPr>
              <w:spacing w:after="424" w:line="245" w:lineRule="auto"/>
              <w:ind w:left="741" w:right="83" w:firstLine="5"/>
            </w:pPr>
            <w:r>
              <w:t>Parágrafo. El correo electrónico institucional (preferente) y el personal del aprendiz registrados en el Sistema de Gestión Académica, para todos los efectos y en especial los previstos en el presente reglamento, será medio de notificación personal para dar a conocer las decisiones que surjan en desarrollo de un proceso académico o disciplinario, únicamente, cuando el aprendiz de manera expresa y voluntaria lo haya autorizado. La autorización para la notificación electrónica de los actos administrativos podrá solicitarse o darse en cualquier etapa del procedimiento.</w:t>
            </w:r>
          </w:p>
          <w:p w14:paraId="24A840AE" w14:textId="77777777" w:rsidR="00902482" w:rsidRDefault="00000000">
            <w:pPr>
              <w:numPr>
                <w:ilvl w:val="0"/>
                <w:numId w:val="62"/>
              </w:numPr>
              <w:spacing w:after="310" w:line="239" w:lineRule="auto"/>
              <w:ind w:left="736" w:right="99" w:hanging="355"/>
            </w:pPr>
            <w:r>
              <w:t xml:space="preserve">Recurso. Contra cualquier acto administrativo expedido por la Subdirección del Centro a la luz de este Reglamento, procede el recurso de reposición que debe ser presentado por el aprendiz mediante comunicación radicada a la Subdirección del Centro, y en subsidio el de apelación ante el </w:t>
            </w:r>
            <w:proofErr w:type="gramStart"/>
            <w:r>
              <w:t>Director Regional</w:t>
            </w:r>
            <w:proofErr w:type="gramEnd"/>
            <w:r>
              <w:t>, de acuerdo con lo previsto en este Reglamento en materia de instancias decisorias. Así mismo, a los recursos son aplicables las reglas, procedimientos y términos del Capítulo VI, de los Recursos, del Código de Procedimiento Administrativo y de lo Contencioso Administrativo, Ley 1437 de 2011. El recurso debe ser resuelto conforme a los trámites y términos previstos en la norma en mención, con aplicación de los principios del debido proceso, siendo improcedente que el acto administrativo que lo resuelva agrave la sanción inicialmente impuesta.</w:t>
            </w:r>
          </w:p>
          <w:p w14:paraId="65C626AE" w14:textId="77777777" w:rsidR="00902482" w:rsidRDefault="00000000">
            <w:pPr>
              <w:numPr>
                <w:ilvl w:val="0"/>
                <w:numId w:val="62"/>
              </w:numPr>
              <w:spacing w:after="764" w:line="238" w:lineRule="auto"/>
              <w:ind w:left="736" w:right="99" w:hanging="355"/>
            </w:pPr>
            <w:r>
              <w:t>Firmeza del acto administrativo. Una vez quede en firme el acto administrativo conforme a las reglas aplicables en la materia, previstas en la Ley 1437 de 2011 0 la que esté vigente, la sanción deberá registrarse en el Sistema de Gestión Académica a más tardar durante los cinco (5) días hábiles siguientes de firmeza del acto administrativo, y se informará a las instancias respectivas para que se haga efectiva la pérdida de estímulos e incentivos que en</w:t>
            </w:r>
          </w:p>
          <w:p w14:paraId="7DC6C862" w14:textId="77777777" w:rsidR="00902482" w:rsidRDefault="00000000">
            <w:pPr>
              <w:spacing w:after="38" w:line="259" w:lineRule="auto"/>
              <w:ind w:left="0" w:firstLine="0"/>
              <w:jc w:val="left"/>
            </w:pPr>
            <w:r>
              <w:t>47</w:t>
            </w:r>
          </w:p>
          <w:p w14:paraId="4E025C60" w14:textId="77777777" w:rsidR="00902482" w:rsidRDefault="00000000">
            <w:pPr>
              <w:spacing w:after="0" w:line="259" w:lineRule="auto"/>
              <w:ind w:left="5" w:firstLine="0"/>
              <w:jc w:val="left"/>
            </w:pPr>
            <w:r>
              <w:t>GJ-F-028 VOI</w:t>
            </w:r>
          </w:p>
        </w:tc>
      </w:tr>
    </w:tbl>
    <w:p w14:paraId="1FF7CEF3" w14:textId="77777777" w:rsidR="00902482" w:rsidRDefault="00000000">
      <w:pPr>
        <w:pStyle w:val="Ttulo2"/>
        <w:spacing w:after="0" w:line="259" w:lineRule="auto"/>
        <w:ind w:left="4173" w:firstLine="0"/>
      </w:pPr>
      <w:r>
        <w:rPr>
          <w:sz w:val="44"/>
          <w:u w:val="single" w:color="000000"/>
        </w:rPr>
        <w:lastRenderedPageBreak/>
        <w:t>SENA</w:t>
      </w:r>
    </w:p>
    <w:tbl>
      <w:tblPr>
        <w:tblStyle w:val="TableGrid"/>
        <w:tblW w:w="10933" w:type="dxa"/>
        <w:tblInd w:w="-798" w:type="dxa"/>
        <w:tblCellMar>
          <w:top w:w="0" w:type="dxa"/>
          <w:left w:w="1058" w:type="dxa"/>
          <w:bottom w:w="47" w:type="dxa"/>
          <w:right w:w="960" w:type="dxa"/>
        </w:tblCellMar>
        <w:tblLook w:val="04A0" w:firstRow="1" w:lastRow="0" w:firstColumn="1" w:lastColumn="0" w:noHBand="0" w:noVBand="1"/>
      </w:tblPr>
      <w:tblGrid>
        <w:gridCol w:w="10933"/>
      </w:tblGrid>
      <w:tr w:rsidR="00902482" w14:paraId="7DEFB09D" w14:textId="77777777">
        <w:trPr>
          <w:trHeight w:val="16460"/>
        </w:trPr>
        <w:tc>
          <w:tcPr>
            <w:tcW w:w="10933" w:type="dxa"/>
            <w:tcBorders>
              <w:top w:val="nil"/>
              <w:left w:val="single" w:sz="2" w:space="0" w:color="000000"/>
              <w:bottom w:val="single" w:sz="2" w:space="0" w:color="000000"/>
              <w:right w:val="single" w:sz="2" w:space="0" w:color="000000"/>
            </w:tcBorders>
            <w:vAlign w:val="bottom"/>
          </w:tcPr>
          <w:p w14:paraId="00CAFEFF" w14:textId="77777777" w:rsidR="00902482" w:rsidRDefault="00000000">
            <w:pPr>
              <w:spacing w:after="377" w:line="259" w:lineRule="auto"/>
              <w:ind w:left="3870" w:firstLine="0"/>
              <w:jc w:val="left"/>
            </w:pPr>
            <w:r>
              <w:rPr>
                <w:noProof/>
              </w:rPr>
              <w:lastRenderedPageBreak/>
              <w:drawing>
                <wp:inline distT="0" distB="0" distL="0" distR="0" wp14:anchorId="1737E732" wp14:editId="56AD29E7">
                  <wp:extent cx="679024" cy="341121"/>
                  <wp:effectExtent l="0" t="0" r="0" b="0"/>
                  <wp:docPr id="206692" name="Picture 206692"/>
                  <wp:cNvGraphicFramePr/>
                  <a:graphic xmlns:a="http://schemas.openxmlformats.org/drawingml/2006/main">
                    <a:graphicData uri="http://schemas.openxmlformats.org/drawingml/2006/picture">
                      <pic:pic xmlns:pic="http://schemas.openxmlformats.org/drawingml/2006/picture">
                        <pic:nvPicPr>
                          <pic:cNvPr id="206692" name="Picture 206692"/>
                          <pic:cNvPicPr/>
                        </pic:nvPicPr>
                        <pic:blipFill>
                          <a:blip r:embed="rId594"/>
                          <a:stretch>
                            <a:fillRect/>
                          </a:stretch>
                        </pic:blipFill>
                        <pic:spPr>
                          <a:xfrm>
                            <a:off x="0" y="0"/>
                            <a:ext cx="679024" cy="341121"/>
                          </a:xfrm>
                          <a:prstGeom prst="rect">
                            <a:avLst/>
                          </a:prstGeom>
                        </pic:spPr>
                      </pic:pic>
                    </a:graphicData>
                  </a:graphic>
                </wp:inline>
              </w:drawing>
            </w:r>
          </w:p>
          <w:p w14:paraId="06A53164" w14:textId="77777777" w:rsidR="00902482" w:rsidRDefault="00000000">
            <w:pPr>
              <w:tabs>
                <w:tab w:val="center" w:pos="4165"/>
                <w:tab w:val="center" w:pos="5412"/>
              </w:tabs>
              <w:spacing w:after="0" w:line="259" w:lineRule="auto"/>
              <w:ind w:left="0" w:firstLine="0"/>
              <w:jc w:val="left"/>
            </w:pPr>
            <w:r>
              <w:tab/>
              <w:t xml:space="preserve">ACUERDO - 0 0 </w:t>
            </w:r>
            <w:proofErr w:type="gramStart"/>
            <w:r>
              <w:t>0 }No</w:t>
            </w:r>
            <w:proofErr w:type="gramEnd"/>
            <w:r>
              <w:t>.</w:t>
            </w:r>
            <w:r>
              <w:tab/>
              <w:t>E 2024</w:t>
            </w:r>
          </w:p>
          <w:p w14:paraId="0A647803" w14:textId="77777777" w:rsidR="00902482" w:rsidRDefault="00000000">
            <w:pPr>
              <w:spacing w:after="271" w:line="259" w:lineRule="auto"/>
              <w:ind w:left="0" w:firstLine="0"/>
              <w:jc w:val="center"/>
            </w:pPr>
            <w:r>
              <w:t>Por medio del cual se adopta el Reglamento del Aprendiz SENA y se derogan los Acuerdos 07 de 2012, 02 de 2014, 06 de 2023 y 02 de 2024</w:t>
            </w:r>
          </w:p>
          <w:p w14:paraId="4B5CD048" w14:textId="77777777" w:rsidR="00902482" w:rsidRDefault="00000000">
            <w:pPr>
              <w:spacing w:after="286" w:line="262" w:lineRule="auto"/>
              <w:ind w:left="730" w:hanging="5"/>
              <w:jc w:val="left"/>
            </w:pPr>
            <w:r>
              <w:t>ese momento pudiera estar recibiendo el aprendiz, a la entidad relacionada con su etapa productiva.</w:t>
            </w:r>
          </w:p>
          <w:p w14:paraId="42AF35C6" w14:textId="77777777" w:rsidR="00902482" w:rsidRDefault="00000000">
            <w:pPr>
              <w:spacing w:after="229" w:line="259" w:lineRule="auto"/>
              <w:ind w:left="0" w:firstLine="0"/>
              <w:jc w:val="left"/>
            </w:pPr>
            <w:r>
              <w:rPr>
                <w:sz w:val="22"/>
              </w:rPr>
              <w:t>Artículo 52 g. Certificación de conducta y sanciones académicas y disciplinarias.</w:t>
            </w:r>
          </w:p>
          <w:p w14:paraId="56AED441" w14:textId="77777777" w:rsidR="00902482" w:rsidRDefault="00000000">
            <w:pPr>
              <w:spacing w:after="275" w:line="243" w:lineRule="auto"/>
              <w:ind w:left="5" w:firstLine="10"/>
            </w:pPr>
            <w:r>
              <w:t>El SENA podrá expedir certificados de conducta y sanciones académicas y disciplinarias, únicamente por solicitud del aprendiz o con su autorización. Los terceros podrán acceder a la información de sanciones académicas y disciplinarias solo cuando el aprendiz haya autorizado previa y expresamente la expedición y entrega de constancia a quien lo solicite, en cada caso. Por lo tanto, se estatuye como derecho del aprendiz el autorizar o negar que la información de sanciones académicas que soliciten terceros (empleadores o instituciones educativas). En todo caso, el SENA dejará constancia solo de las sanciones académicas o disciplinarias que estén vigentes o que se hayan impuesto en los últimos 5 años.</w:t>
            </w:r>
          </w:p>
          <w:p w14:paraId="0C11ADF7" w14:textId="77777777" w:rsidR="00902482" w:rsidRDefault="00000000">
            <w:pPr>
              <w:spacing w:after="211" w:line="259" w:lineRule="auto"/>
              <w:ind w:left="5" w:firstLine="0"/>
              <w:jc w:val="left"/>
            </w:pPr>
            <w:r>
              <w:rPr>
                <w:sz w:val="22"/>
              </w:rPr>
              <w:t>Artículo 53 2. Sujeción a la Constitución y la ley, y normas subsidiarias.</w:t>
            </w:r>
          </w:p>
          <w:p w14:paraId="1D4B82DF" w14:textId="77777777" w:rsidR="00902482" w:rsidRDefault="00000000">
            <w:pPr>
              <w:spacing w:after="8243" w:line="249" w:lineRule="auto"/>
              <w:ind w:left="10" w:firstLine="10"/>
            </w:pPr>
            <w:r>
              <w:t>El presente Reglamento se aplicará con total sujeción a los principios y normas constitucionales y legales vigentes. Lo no expresamente previsto se resolverá según las normas y principios legales generales aplicables a la formación profesional integral conforme a las reglas de interpretación de las normas.</w:t>
            </w:r>
          </w:p>
          <w:p w14:paraId="74E869F1" w14:textId="77777777" w:rsidR="00902482" w:rsidRDefault="00000000">
            <w:pPr>
              <w:spacing w:after="0" w:line="259" w:lineRule="auto"/>
              <w:ind w:left="16" w:firstLine="0"/>
              <w:jc w:val="left"/>
            </w:pPr>
            <w:r>
              <w:rPr>
                <w:sz w:val="22"/>
              </w:rPr>
              <w:t>48</w:t>
            </w:r>
          </w:p>
          <w:p w14:paraId="133546F4" w14:textId="77777777" w:rsidR="00902482" w:rsidRDefault="00000000">
            <w:pPr>
              <w:spacing w:after="0" w:line="259" w:lineRule="auto"/>
              <w:ind w:left="21" w:firstLine="0"/>
              <w:jc w:val="left"/>
            </w:pPr>
            <w:r>
              <w:t>GJ-F-028 VOI</w:t>
            </w:r>
          </w:p>
        </w:tc>
      </w:tr>
    </w:tbl>
    <w:p w14:paraId="6F577D27" w14:textId="77777777" w:rsidR="00793A53" w:rsidRDefault="00793A53"/>
    <w:sectPr w:rsidR="00793A53">
      <w:headerReference w:type="even" r:id="rId595"/>
      <w:headerReference w:type="default" r:id="rId596"/>
      <w:footerReference w:type="even" r:id="rId597"/>
      <w:footerReference w:type="default" r:id="rId598"/>
      <w:headerReference w:type="first" r:id="rId599"/>
      <w:footerReference w:type="first" r:id="rId600"/>
      <w:pgSz w:w="12204" w:h="18720"/>
      <w:pgMar w:top="1138" w:right="1440" w:bottom="1007" w:left="1440" w:header="720" w:footer="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AB6C8" w14:textId="77777777" w:rsidR="00793A53" w:rsidRDefault="00793A53">
      <w:pPr>
        <w:spacing w:after="0" w:line="240" w:lineRule="auto"/>
      </w:pPr>
      <w:r>
        <w:separator/>
      </w:r>
    </w:p>
  </w:endnote>
  <w:endnote w:type="continuationSeparator" w:id="0">
    <w:p w14:paraId="6913587E" w14:textId="77777777" w:rsidR="00793A53" w:rsidRDefault="0079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A3BC3" w14:textId="77777777" w:rsidR="00902482" w:rsidRDefault="00000000">
    <w:pPr>
      <w:spacing w:after="0" w:line="259" w:lineRule="auto"/>
      <w:ind w:left="21" w:firstLine="0"/>
      <w:jc w:val="left"/>
    </w:pPr>
    <w:r>
      <w:fldChar w:fldCharType="begin"/>
    </w:r>
    <w:r>
      <w:instrText xml:space="preserve"> PAGE   \* MERGEFORMAT </w:instrText>
    </w:r>
    <w:r>
      <w:fldChar w:fldCharType="separate"/>
    </w:r>
    <w:r>
      <w:rPr>
        <w:sz w:val="34"/>
      </w:rPr>
      <w:t>1</w:t>
    </w:r>
    <w:r>
      <w:rPr>
        <w:sz w:val="34"/>
      </w:rPr>
      <w:fldChar w:fldCharType="end"/>
    </w:r>
  </w:p>
  <w:p w14:paraId="07A365F6" w14:textId="77777777" w:rsidR="00902482" w:rsidRDefault="00000000">
    <w:pPr>
      <w:spacing w:after="0" w:line="259" w:lineRule="auto"/>
      <w:ind w:left="16" w:firstLine="0"/>
      <w:jc w:val="left"/>
    </w:pPr>
    <w:r>
      <w:t xml:space="preserve">GJ-F-028 </w:t>
    </w:r>
    <w:r>
      <w:rPr>
        <w:sz w:val="24"/>
      </w:rPr>
      <w:t>VOI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DC0F6" w14:textId="77777777" w:rsidR="00902482" w:rsidRDefault="0090248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1F9FA" w14:textId="77777777" w:rsidR="00902482" w:rsidRDefault="0090248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98D3B" w14:textId="77777777" w:rsidR="00902482" w:rsidRDefault="00902482">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27AC5" w14:textId="77777777" w:rsidR="00902482" w:rsidRDefault="00902482">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19ECD" w14:textId="77777777" w:rsidR="00902482" w:rsidRDefault="00902482">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151F0" w14:textId="77777777" w:rsidR="00902482" w:rsidRDefault="00902482">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2458F" w14:textId="77777777" w:rsidR="00902482" w:rsidRDefault="00902482">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3BA1B" w14:textId="77777777" w:rsidR="00902482" w:rsidRDefault="00902482">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BD6DB" w14:textId="77777777" w:rsidR="00902482" w:rsidRDefault="00902482">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AFC05" w14:textId="77777777" w:rsidR="00902482" w:rsidRDefault="0090248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FC8F2" w14:textId="77777777" w:rsidR="00902482" w:rsidRDefault="00000000">
    <w:pPr>
      <w:spacing w:after="0" w:line="259" w:lineRule="auto"/>
      <w:ind w:left="21" w:firstLine="0"/>
      <w:jc w:val="left"/>
    </w:pPr>
    <w:r>
      <w:fldChar w:fldCharType="begin"/>
    </w:r>
    <w:r>
      <w:instrText xml:space="preserve"> PAGE   \* MERGEFORMAT </w:instrText>
    </w:r>
    <w:r>
      <w:fldChar w:fldCharType="separate"/>
    </w:r>
    <w:r>
      <w:rPr>
        <w:sz w:val="34"/>
      </w:rPr>
      <w:t>1</w:t>
    </w:r>
    <w:r>
      <w:rPr>
        <w:sz w:val="34"/>
      </w:rPr>
      <w:fldChar w:fldCharType="end"/>
    </w:r>
  </w:p>
  <w:p w14:paraId="7FCCC8F9" w14:textId="77777777" w:rsidR="00902482" w:rsidRDefault="00000000">
    <w:pPr>
      <w:spacing w:after="0" w:line="259" w:lineRule="auto"/>
      <w:ind w:left="16" w:firstLine="0"/>
      <w:jc w:val="left"/>
    </w:pPr>
    <w:r>
      <w:t xml:space="preserve">GJ-F-028 </w:t>
    </w:r>
    <w:r>
      <w:rPr>
        <w:sz w:val="24"/>
      </w:rPr>
      <w:t>VOI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F02D7" w14:textId="77777777" w:rsidR="00902482" w:rsidRDefault="00902482">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ED45" w14:textId="77777777" w:rsidR="00902482" w:rsidRDefault="00902482">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6CE37" w14:textId="77777777" w:rsidR="00902482" w:rsidRDefault="00902482">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8B2AE" w14:textId="77777777" w:rsidR="00902482" w:rsidRDefault="00902482">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3C7D0" w14:textId="77777777" w:rsidR="00902482" w:rsidRDefault="00902482">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FF99D" w14:textId="77777777" w:rsidR="00902482" w:rsidRDefault="00902482">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9F0B5" w14:textId="77777777" w:rsidR="00902482" w:rsidRDefault="00902482">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6171C" w14:textId="77777777" w:rsidR="00902482" w:rsidRDefault="00902482">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8649B" w14:textId="77777777" w:rsidR="00902482" w:rsidRDefault="00902482">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11EE0" w14:textId="77777777" w:rsidR="00902482" w:rsidRDefault="0090248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C1B35" w14:textId="77777777" w:rsidR="00902482" w:rsidRDefault="00000000">
    <w:pPr>
      <w:spacing w:after="0" w:line="259" w:lineRule="auto"/>
      <w:ind w:left="21" w:firstLine="0"/>
      <w:jc w:val="left"/>
    </w:pPr>
    <w:r>
      <w:fldChar w:fldCharType="begin"/>
    </w:r>
    <w:r>
      <w:instrText xml:space="preserve"> PAGE   \* MERGEFORMAT </w:instrText>
    </w:r>
    <w:r>
      <w:fldChar w:fldCharType="separate"/>
    </w:r>
    <w:r>
      <w:rPr>
        <w:sz w:val="34"/>
      </w:rPr>
      <w:t>1</w:t>
    </w:r>
    <w:r>
      <w:rPr>
        <w:sz w:val="34"/>
      </w:rPr>
      <w:fldChar w:fldCharType="end"/>
    </w:r>
  </w:p>
  <w:p w14:paraId="0EDC972D" w14:textId="77777777" w:rsidR="00902482" w:rsidRDefault="00000000">
    <w:pPr>
      <w:spacing w:after="0" w:line="259" w:lineRule="auto"/>
      <w:ind w:left="16" w:firstLine="0"/>
      <w:jc w:val="left"/>
    </w:pPr>
    <w:r>
      <w:t xml:space="preserve">GJ-F-028 </w:t>
    </w:r>
    <w:r>
      <w:rPr>
        <w:sz w:val="24"/>
      </w:rPr>
      <w:t>VOI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ED3F7" w14:textId="77777777" w:rsidR="00902482" w:rsidRDefault="00902482">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872D" w14:textId="77777777" w:rsidR="00902482" w:rsidRDefault="00902482">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C9C83" w14:textId="77777777" w:rsidR="00902482" w:rsidRDefault="00902482">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0C353" w14:textId="77777777" w:rsidR="00902482" w:rsidRDefault="00902482">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8A631" w14:textId="77777777" w:rsidR="00902482" w:rsidRDefault="00902482">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7EC01" w14:textId="77777777" w:rsidR="00902482" w:rsidRDefault="00902482">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04BE1" w14:textId="77777777" w:rsidR="00902482" w:rsidRDefault="0090248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C6DD" w14:textId="77777777" w:rsidR="00902482" w:rsidRDefault="0090248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3F986" w14:textId="77777777" w:rsidR="00902482" w:rsidRDefault="0090248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6C0EC" w14:textId="77777777" w:rsidR="00902482" w:rsidRDefault="0090248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0527" w14:textId="77777777" w:rsidR="00902482" w:rsidRDefault="0090248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4A9C" w14:textId="77777777" w:rsidR="00902482" w:rsidRDefault="0090248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ED946" w14:textId="77777777" w:rsidR="00902482" w:rsidRDefault="0090248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22B57" w14:textId="77777777" w:rsidR="00793A53" w:rsidRDefault="00793A53">
      <w:pPr>
        <w:spacing w:after="0" w:line="240" w:lineRule="auto"/>
      </w:pPr>
      <w:r>
        <w:separator/>
      </w:r>
    </w:p>
  </w:footnote>
  <w:footnote w:type="continuationSeparator" w:id="0">
    <w:p w14:paraId="7ADBF7A4" w14:textId="77777777" w:rsidR="00793A53" w:rsidRDefault="00793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67C77" w14:textId="77777777" w:rsidR="00902482" w:rsidRDefault="00000000">
    <w:pPr>
      <w:tabs>
        <w:tab w:val="center" w:pos="3951"/>
        <w:tab w:val="center" w:pos="5595"/>
      </w:tabs>
      <w:spacing w:after="300" w:line="259" w:lineRule="auto"/>
      <w:ind w:left="0" w:firstLine="0"/>
      <w:jc w:val="left"/>
    </w:pPr>
    <w:r>
      <w:rPr>
        <w:sz w:val="22"/>
      </w:rPr>
      <w:tab/>
    </w:r>
    <w:r>
      <w:t xml:space="preserve">ACUERDO </w:t>
    </w:r>
    <w:r>
      <w:rPr>
        <w:sz w:val="22"/>
      </w:rPr>
      <w:t>No.</w:t>
    </w:r>
    <w:r>
      <w:rPr>
        <w:sz w:val="22"/>
      </w:rPr>
      <w:tab/>
    </w:r>
    <w:r>
      <w:t>2024</w:t>
    </w:r>
  </w:p>
  <w:p w14:paraId="1EF1CBA2" w14:textId="77777777" w:rsidR="00902482" w:rsidRDefault="00000000">
    <w:pPr>
      <w:spacing w:after="0" w:line="301" w:lineRule="auto"/>
      <w:ind w:left="62" w:firstLine="0"/>
      <w:jc w:val="center"/>
    </w:pPr>
    <w:r>
      <w:rPr>
        <w:sz w:val="22"/>
      </w:rPr>
      <w:t xml:space="preserve">Por </w:t>
    </w:r>
    <w:r>
      <w:t xml:space="preserve">medio </w:t>
    </w:r>
    <w:r>
      <w:rPr>
        <w:sz w:val="22"/>
      </w:rPr>
      <w:t xml:space="preserve">del cual se </w:t>
    </w:r>
    <w:r>
      <w:t xml:space="preserve">adopta </w:t>
    </w:r>
    <w:r>
      <w:rPr>
        <w:sz w:val="24"/>
      </w:rPr>
      <w:t xml:space="preserve">el </w:t>
    </w:r>
    <w:r>
      <w:t xml:space="preserve">Reglamento </w:t>
    </w:r>
    <w:r>
      <w:tab/>
      <w:t xml:space="preserve">SENA </w:t>
    </w:r>
    <w:r>
      <w:rPr>
        <w:sz w:val="24"/>
      </w:rPr>
      <w:t xml:space="preserve">y </w:t>
    </w:r>
    <w:r>
      <w:rPr>
        <w:sz w:val="22"/>
      </w:rPr>
      <w:t xml:space="preserve">se </w:t>
    </w:r>
    <w:r>
      <w:t xml:space="preserve">derogan </w:t>
    </w:r>
    <w:r>
      <w:rPr>
        <w:sz w:val="22"/>
      </w:rPr>
      <w:t xml:space="preserve">los </w:t>
    </w:r>
    <w:r>
      <w:t xml:space="preserve">Acuerdos </w:t>
    </w:r>
    <w:r>
      <w:rPr>
        <w:sz w:val="22"/>
      </w:rPr>
      <w:t xml:space="preserve">07 de 2012, 02 de </w:t>
    </w:r>
    <w:r>
      <w:t xml:space="preserve">2014, </w:t>
    </w:r>
    <w:r>
      <w:tab/>
    </w:r>
    <w:r>
      <w:rPr>
        <w:sz w:val="22"/>
      </w:rPr>
      <w:t xml:space="preserve">02 de </w:t>
    </w:r>
    <w:r>
      <w:t>2024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72D13" w14:textId="77777777" w:rsidR="00902482" w:rsidRDefault="00000000">
    <w:pPr>
      <w:spacing w:after="0" w:line="259" w:lineRule="auto"/>
      <w:ind w:left="28" w:firstLine="0"/>
      <w:jc w:val="center"/>
    </w:pPr>
    <w:r>
      <w:rPr>
        <w:sz w:val="44"/>
      </w:rPr>
      <w:t>SENA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D35ED" w14:textId="77777777" w:rsidR="00902482" w:rsidRDefault="00000000">
    <w:pPr>
      <w:spacing w:after="0" w:line="259" w:lineRule="auto"/>
      <w:ind w:left="28" w:firstLine="0"/>
      <w:jc w:val="center"/>
    </w:pPr>
    <w:r>
      <w:rPr>
        <w:sz w:val="44"/>
      </w:rPr>
      <w:t>SENA</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32C2E" w14:textId="77777777" w:rsidR="00902482" w:rsidRDefault="00902482">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D5D75" w14:textId="77777777" w:rsidR="00902482" w:rsidRDefault="00000000">
    <w:pPr>
      <w:spacing w:after="0" w:line="259" w:lineRule="auto"/>
      <w:ind w:left="32" w:firstLine="0"/>
      <w:jc w:val="center"/>
    </w:pPr>
    <w:r>
      <w:rPr>
        <w:sz w:val="44"/>
        <w:u w:val="single" w:color="000000"/>
      </w:rPr>
      <w:t>SE</w:t>
    </w:r>
    <w:r>
      <w:rPr>
        <w:sz w:val="44"/>
      </w:rPr>
      <w:t>NA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2096B" w14:textId="77777777" w:rsidR="00902482" w:rsidRDefault="00902482">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8FE97" w14:textId="77777777" w:rsidR="00902482" w:rsidRDefault="00000000">
    <w:pPr>
      <w:spacing w:after="0" w:line="259" w:lineRule="auto"/>
      <w:ind w:left="32" w:firstLine="0"/>
      <w:jc w:val="center"/>
    </w:pPr>
    <w:r>
      <w:rPr>
        <w:sz w:val="44"/>
        <w:u w:val="single" w:color="000000"/>
      </w:rPr>
      <w:t>SE</w:t>
    </w:r>
    <w:r>
      <w:rPr>
        <w:sz w:val="44"/>
      </w:rPr>
      <w:t>NA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80E2D" w14:textId="77777777" w:rsidR="00902482" w:rsidRDefault="00000000">
    <w:pPr>
      <w:spacing w:after="0" w:line="259" w:lineRule="auto"/>
      <w:ind w:left="89" w:firstLine="0"/>
      <w:jc w:val="center"/>
    </w:pPr>
    <w:r>
      <w:rPr>
        <w:sz w:val="42"/>
        <w:u w:val="single" w:color="000000"/>
      </w:rPr>
      <w:t>SENA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9CA20" w14:textId="77777777" w:rsidR="00902482" w:rsidRDefault="00000000">
    <w:pPr>
      <w:spacing w:after="0" w:line="259" w:lineRule="auto"/>
      <w:ind w:left="0" w:right="40" w:firstLine="0"/>
      <w:jc w:val="center"/>
    </w:pPr>
    <w:r>
      <w:rPr>
        <w:sz w:val="44"/>
        <w:u w:val="single" w:color="000000"/>
      </w:rPr>
      <w:t>SENA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48865" w14:textId="77777777" w:rsidR="00902482" w:rsidRDefault="00000000">
    <w:pPr>
      <w:spacing w:after="0" w:line="259" w:lineRule="auto"/>
      <w:ind w:left="80" w:firstLine="0"/>
      <w:jc w:val="center"/>
    </w:pPr>
    <w:r>
      <w:rPr>
        <w:sz w:val="44"/>
      </w:rPr>
      <w:t>SENA</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83985" w14:textId="77777777" w:rsidR="00902482" w:rsidRDefault="00000000">
    <w:pPr>
      <w:spacing w:after="0" w:line="259" w:lineRule="auto"/>
      <w:ind w:left="89" w:firstLine="0"/>
      <w:jc w:val="center"/>
    </w:pPr>
    <w:r>
      <w:rPr>
        <w:sz w:val="42"/>
        <w:u w:val="single" w:color="000000"/>
      </w:rPr>
      <w:t>SENA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421D8" w14:textId="77777777" w:rsidR="00902482" w:rsidRDefault="00000000">
    <w:pPr>
      <w:spacing w:after="26" w:line="259" w:lineRule="auto"/>
      <w:ind w:left="0" w:right="178" w:firstLine="0"/>
      <w:jc w:val="center"/>
    </w:pPr>
    <w:r>
      <w:rPr>
        <w:sz w:val="44"/>
      </w:rPr>
      <w:t>SENA</w:t>
    </w:r>
  </w:p>
  <w:p w14:paraId="2BC32FC4" w14:textId="77777777" w:rsidR="00902482" w:rsidRDefault="00000000">
    <w:pPr>
      <w:tabs>
        <w:tab w:val="center" w:pos="3844"/>
        <w:tab w:val="center" w:pos="5489"/>
      </w:tabs>
      <w:spacing w:before="383" w:after="279" w:line="259" w:lineRule="auto"/>
      <w:ind w:left="0" w:firstLine="0"/>
      <w:jc w:val="left"/>
    </w:pPr>
    <w:r>
      <w:rPr>
        <w:sz w:val="22"/>
      </w:rPr>
      <w:tab/>
    </w:r>
    <w:r>
      <w:t xml:space="preserve">ACUERDO </w:t>
    </w:r>
    <w:r>
      <w:rPr>
        <w:sz w:val="22"/>
      </w:rPr>
      <w:t>No.</w:t>
    </w:r>
    <w:r>
      <w:rPr>
        <w:sz w:val="22"/>
      </w:rPr>
      <w:tab/>
    </w:r>
    <w:r>
      <w:t>2024</w:t>
    </w:r>
  </w:p>
  <w:p w14:paraId="7A0C32F0" w14:textId="77777777" w:rsidR="00902482" w:rsidRDefault="00000000">
    <w:pPr>
      <w:tabs>
        <w:tab w:val="center" w:pos="2158"/>
        <w:tab w:val="center" w:pos="7031"/>
      </w:tabs>
      <w:spacing w:after="1" w:line="259" w:lineRule="auto"/>
      <w:ind w:left="0" w:firstLine="0"/>
      <w:jc w:val="left"/>
    </w:pPr>
    <w:r>
      <w:rPr>
        <w:sz w:val="22"/>
      </w:rPr>
      <w:tab/>
      <w:t xml:space="preserve">Por medio del cual se </w:t>
    </w:r>
    <w:r>
      <w:t xml:space="preserve">adopta </w:t>
    </w:r>
    <w:r>
      <w:rPr>
        <w:sz w:val="24"/>
      </w:rPr>
      <w:t xml:space="preserve">el </w:t>
    </w:r>
    <w:r>
      <w:t xml:space="preserve">Reglamento </w:t>
    </w:r>
    <w:r>
      <w:tab/>
      <w:t xml:space="preserve">SENA </w:t>
    </w:r>
    <w:r>
      <w:rPr>
        <w:sz w:val="22"/>
      </w:rPr>
      <w:t xml:space="preserve">y se </w:t>
    </w:r>
    <w:r>
      <w:t xml:space="preserve">derogan </w:t>
    </w:r>
    <w:r>
      <w:rPr>
        <w:sz w:val="22"/>
      </w:rPr>
      <w:t xml:space="preserve">los </w:t>
    </w:r>
    <w:r>
      <w:t xml:space="preserve">Acuerdos </w:t>
    </w:r>
    <w:r>
      <w:rPr>
        <w:sz w:val="22"/>
      </w:rPr>
      <w:t>07 de</w:t>
    </w:r>
  </w:p>
  <w:p w14:paraId="410B1EFE" w14:textId="77777777" w:rsidR="00902482" w:rsidRDefault="00000000">
    <w:pPr>
      <w:tabs>
        <w:tab w:val="center" w:pos="3343"/>
        <w:tab w:val="center" w:pos="5883"/>
      </w:tabs>
      <w:spacing w:after="0" w:line="259" w:lineRule="auto"/>
      <w:ind w:left="0" w:firstLine="0"/>
      <w:jc w:val="left"/>
    </w:pPr>
    <w:r>
      <w:rPr>
        <w:sz w:val="22"/>
      </w:rPr>
      <w:tab/>
    </w:r>
    <w:r>
      <w:t xml:space="preserve">2012, </w:t>
    </w:r>
    <w:r>
      <w:rPr>
        <w:sz w:val="22"/>
      </w:rPr>
      <w:t xml:space="preserve">02 de </w:t>
    </w:r>
    <w:r>
      <w:t xml:space="preserve">2014, </w:t>
    </w:r>
    <w:r>
      <w:tab/>
    </w:r>
    <w:r>
      <w:rPr>
        <w:sz w:val="22"/>
      </w:rPr>
      <w:t>02 de 2024</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E0452" w14:textId="77777777" w:rsidR="00902482" w:rsidRDefault="00000000">
    <w:pPr>
      <w:spacing w:after="0" w:line="259" w:lineRule="auto"/>
      <w:ind w:left="80" w:firstLine="0"/>
      <w:jc w:val="center"/>
    </w:pPr>
    <w:r>
      <w:rPr>
        <w:sz w:val="44"/>
      </w:rPr>
      <w:t>SENA</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1D9F2" w14:textId="77777777" w:rsidR="00902482" w:rsidRDefault="00000000">
    <w:pPr>
      <w:spacing w:after="0" w:line="259" w:lineRule="auto"/>
      <w:ind w:left="89" w:firstLine="0"/>
      <w:jc w:val="center"/>
    </w:pPr>
    <w:r>
      <w:rPr>
        <w:sz w:val="42"/>
        <w:u w:val="single" w:color="000000"/>
      </w:rPr>
      <w:t>SENA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1FB16" w14:textId="77777777" w:rsidR="00902482" w:rsidRDefault="00000000">
    <w:pPr>
      <w:spacing w:after="0" w:line="259" w:lineRule="auto"/>
      <w:ind w:left="0" w:right="50" w:firstLine="0"/>
      <w:jc w:val="center"/>
    </w:pPr>
    <w:r>
      <w:rPr>
        <w:sz w:val="44"/>
      </w:rPr>
      <w:t>SENA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AD548" w14:textId="77777777" w:rsidR="00902482" w:rsidRDefault="00902482">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955E1" w14:textId="77777777" w:rsidR="00902482" w:rsidRDefault="00000000">
    <w:pPr>
      <w:spacing w:after="0" w:line="259" w:lineRule="auto"/>
      <w:ind w:left="0" w:right="50" w:firstLine="0"/>
      <w:jc w:val="center"/>
    </w:pPr>
    <w:r>
      <w:rPr>
        <w:sz w:val="44"/>
      </w:rPr>
      <w:t>SENA</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0A436" w14:textId="77777777" w:rsidR="00902482" w:rsidRDefault="00000000">
    <w:pPr>
      <w:spacing w:after="0" w:line="259" w:lineRule="auto"/>
      <w:ind w:left="80" w:firstLine="0"/>
      <w:jc w:val="center"/>
    </w:pPr>
    <w:r>
      <w:rPr>
        <w:sz w:val="44"/>
      </w:rPr>
      <w:t>SENA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FA848" w14:textId="77777777" w:rsidR="00902482" w:rsidRDefault="00000000">
    <w:pPr>
      <w:spacing w:after="0" w:line="259" w:lineRule="auto"/>
      <w:ind w:left="80" w:firstLine="0"/>
      <w:jc w:val="center"/>
    </w:pPr>
    <w:r>
      <w:rPr>
        <w:sz w:val="44"/>
      </w:rPr>
      <w:t>SENA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3C97A" w14:textId="77777777" w:rsidR="00902482" w:rsidRDefault="00000000">
    <w:pPr>
      <w:spacing w:after="0" w:line="259" w:lineRule="auto"/>
      <w:ind w:left="80" w:firstLine="0"/>
      <w:jc w:val="center"/>
    </w:pPr>
    <w:r>
      <w:rPr>
        <w:sz w:val="44"/>
      </w:rPr>
      <w:t>SENA</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05375" w14:textId="77777777" w:rsidR="00902482" w:rsidRDefault="00902482">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11EB2" w14:textId="77777777" w:rsidR="00902482" w:rsidRDefault="00000000">
    <w:pPr>
      <w:spacing w:after="0" w:line="259" w:lineRule="auto"/>
      <w:ind w:left="80" w:firstLine="0"/>
      <w:jc w:val="center"/>
    </w:pPr>
    <w:r>
      <w:rPr>
        <w:sz w:val="44"/>
      </w:rPr>
      <w:t>SENA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E17C9" w14:textId="77777777" w:rsidR="00902482" w:rsidRDefault="00000000">
    <w:pPr>
      <w:spacing w:after="26" w:line="259" w:lineRule="auto"/>
      <w:ind w:left="0" w:right="178" w:firstLine="0"/>
      <w:jc w:val="center"/>
    </w:pPr>
    <w:r>
      <w:rPr>
        <w:sz w:val="44"/>
      </w:rPr>
      <w:t>SENA</w:t>
    </w:r>
  </w:p>
  <w:p w14:paraId="67933908" w14:textId="77777777" w:rsidR="00902482" w:rsidRDefault="00000000">
    <w:pPr>
      <w:tabs>
        <w:tab w:val="center" w:pos="3844"/>
        <w:tab w:val="center" w:pos="5489"/>
      </w:tabs>
      <w:spacing w:before="383" w:after="279" w:line="259" w:lineRule="auto"/>
      <w:ind w:left="0" w:firstLine="0"/>
      <w:jc w:val="left"/>
    </w:pPr>
    <w:r>
      <w:rPr>
        <w:sz w:val="22"/>
      </w:rPr>
      <w:tab/>
    </w:r>
    <w:r>
      <w:t xml:space="preserve">ACUERDO </w:t>
    </w:r>
    <w:r>
      <w:rPr>
        <w:sz w:val="22"/>
      </w:rPr>
      <w:t>No.</w:t>
    </w:r>
    <w:r>
      <w:rPr>
        <w:sz w:val="22"/>
      </w:rPr>
      <w:tab/>
    </w:r>
    <w:r>
      <w:t>2024</w:t>
    </w:r>
  </w:p>
  <w:p w14:paraId="15FFDEE5" w14:textId="77777777" w:rsidR="00902482" w:rsidRDefault="00000000">
    <w:pPr>
      <w:tabs>
        <w:tab w:val="center" w:pos="2158"/>
        <w:tab w:val="center" w:pos="7031"/>
      </w:tabs>
      <w:spacing w:after="1" w:line="259" w:lineRule="auto"/>
      <w:ind w:left="0" w:firstLine="0"/>
      <w:jc w:val="left"/>
    </w:pPr>
    <w:r>
      <w:rPr>
        <w:sz w:val="22"/>
      </w:rPr>
      <w:tab/>
      <w:t xml:space="preserve">Por medio del cual se </w:t>
    </w:r>
    <w:r>
      <w:t xml:space="preserve">adopta </w:t>
    </w:r>
    <w:r>
      <w:rPr>
        <w:sz w:val="24"/>
      </w:rPr>
      <w:t xml:space="preserve">el </w:t>
    </w:r>
    <w:r>
      <w:t xml:space="preserve">Reglamento </w:t>
    </w:r>
    <w:r>
      <w:tab/>
      <w:t xml:space="preserve">SENA </w:t>
    </w:r>
    <w:r>
      <w:rPr>
        <w:sz w:val="22"/>
      </w:rPr>
      <w:t xml:space="preserve">y se </w:t>
    </w:r>
    <w:r>
      <w:t xml:space="preserve">derogan </w:t>
    </w:r>
    <w:r>
      <w:rPr>
        <w:sz w:val="22"/>
      </w:rPr>
      <w:t xml:space="preserve">los </w:t>
    </w:r>
    <w:r>
      <w:t xml:space="preserve">Acuerdos </w:t>
    </w:r>
    <w:r>
      <w:rPr>
        <w:sz w:val="22"/>
      </w:rPr>
      <w:t>07 de</w:t>
    </w:r>
  </w:p>
  <w:p w14:paraId="1416BBC1" w14:textId="77777777" w:rsidR="00902482" w:rsidRDefault="00000000">
    <w:pPr>
      <w:tabs>
        <w:tab w:val="center" w:pos="3343"/>
        <w:tab w:val="center" w:pos="5883"/>
      </w:tabs>
      <w:spacing w:after="0" w:line="259" w:lineRule="auto"/>
      <w:ind w:left="0" w:firstLine="0"/>
      <w:jc w:val="left"/>
    </w:pPr>
    <w:r>
      <w:rPr>
        <w:sz w:val="22"/>
      </w:rPr>
      <w:tab/>
    </w:r>
    <w:r>
      <w:t xml:space="preserve">2012, </w:t>
    </w:r>
    <w:r>
      <w:rPr>
        <w:sz w:val="22"/>
      </w:rPr>
      <w:t xml:space="preserve">02 de </w:t>
    </w:r>
    <w:r>
      <w:t xml:space="preserve">2014, </w:t>
    </w:r>
    <w:r>
      <w:tab/>
    </w:r>
    <w:r>
      <w:rPr>
        <w:sz w:val="22"/>
      </w:rPr>
      <w:t>02 de 2024</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FF5EE" w14:textId="77777777" w:rsidR="00902482" w:rsidRDefault="00902482">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C077" w14:textId="77777777" w:rsidR="00902482" w:rsidRDefault="00000000">
    <w:pPr>
      <w:spacing w:after="0" w:line="259" w:lineRule="auto"/>
      <w:ind w:left="0" w:right="56" w:firstLine="0"/>
      <w:jc w:val="center"/>
    </w:pPr>
    <w:r>
      <w:rPr>
        <w:sz w:val="44"/>
      </w:rPr>
      <w:t>SENA</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475BB" w14:textId="77777777" w:rsidR="00902482" w:rsidRDefault="00000000">
    <w:pPr>
      <w:spacing w:after="0" w:line="259" w:lineRule="auto"/>
      <w:ind w:left="0" w:right="56" w:firstLine="0"/>
      <w:jc w:val="center"/>
    </w:pPr>
    <w:r>
      <w:rPr>
        <w:sz w:val="44"/>
      </w:rPr>
      <w:t>SENA</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A959A" w14:textId="77777777" w:rsidR="00902482" w:rsidRDefault="00000000">
    <w:pPr>
      <w:spacing w:after="0" w:line="259" w:lineRule="auto"/>
      <w:ind w:left="0" w:right="56" w:firstLine="0"/>
      <w:jc w:val="center"/>
    </w:pPr>
    <w:r>
      <w:rPr>
        <w:sz w:val="44"/>
      </w:rPr>
      <w:t>SENA</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7B2DF" w14:textId="77777777" w:rsidR="00902482" w:rsidRDefault="00902482">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E76B1" w14:textId="77777777" w:rsidR="00902482" w:rsidRDefault="00000000">
    <w:pPr>
      <w:spacing w:after="0" w:line="259" w:lineRule="auto"/>
      <w:ind w:left="80" w:firstLine="0"/>
      <w:jc w:val="center"/>
    </w:pPr>
    <w:r>
      <w:rPr>
        <w:sz w:val="44"/>
      </w:rPr>
      <w:t>SENA</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2FC47" w14:textId="77777777" w:rsidR="00902482" w:rsidRDefault="0090248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B1FFC" w14:textId="77777777" w:rsidR="00902482" w:rsidRDefault="00000000">
    <w:pPr>
      <w:spacing w:after="0" w:line="259" w:lineRule="auto"/>
      <w:ind w:left="0" w:right="29" w:firstLine="0"/>
      <w:jc w:val="center"/>
    </w:pPr>
    <w:r>
      <w:rPr>
        <w:sz w:val="44"/>
      </w:rPr>
      <w:t>SENA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CF4E8" w14:textId="77777777" w:rsidR="00902482" w:rsidRDefault="00000000">
    <w:pPr>
      <w:spacing w:after="0" w:line="259" w:lineRule="auto"/>
      <w:ind w:left="0" w:right="149" w:firstLine="0"/>
      <w:jc w:val="center"/>
    </w:pPr>
    <w:r>
      <w:rPr>
        <w:sz w:val="44"/>
        <w:u w:val="single" w:color="000000"/>
      </w:rPr>
      <w:t>SENA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F43EB" w14:textId="77777777" w:rsidR="00902482" w:rsidRDefault="00000000">
    <w:pPr>
      <w:spacing w:after="0" w:line="259" w:lineRule="auto"/>
      <w:ind w:left="0" w:right="29" w:firstLine="0"/>
      <w:jc w:val="center"/>
    </w:pPr>
    <w:r>
      <w:rPr>
        <w:sz w:val="44"/>
      </w:rPr>
      <w:t>SENA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9A07E" w14:textId="77777777" w:rsidR="00902482" w:rsidRDefault="00000000">
    <w:pPr>
      <w:spacing w:after="0" w:line="259" w:lineRule="auto"/>
      <w:ind w:left="15" w:firstLine="0"/>
      <w:jc w:val="center"/>
    </w:pPr>
    <w:r>
      <w:rPr>
        <w:noProof/>
        <w:sz w:val="22"/>
      </w:rPr>
      <mc:AlternateContent>
        <mc:Choice Requires="wpg">
          <w:drawing>
            <wp:anchor distT="0" distB="0" distL="114300" distR="114300" simplePos="0" relativeHeight="251658240" behindDoc="0" locked="0" layoutInCell="1" allowOverlap="1" wp14:anchorId="7A93F7FE" wp14:editId="199DD55E">
              <wp:simplePos x="0" y="0"/>
              <wp:positionH relativeFrom="page">
                <wp:posOffset>3544061</wp:posOffset>
              </wp:positionH>
              <wp:positionV relativeFrom="page">
                <wp:posOffset>734105</wp:posOffset>
              </wp:positionV>
              <wp:extent cx="308902" cy="6643"/>
              <wp:effectExtent l="0" t="0" r="0" b="0"/>
              <wp:wrapSquare wrapText="bothSides"/>
              <wp:docPr id="329496" name="Group 329496"/>
              <wp:cNvGraphicFramePr/>
              <a:graphic xmlns:a="http://schemas.openxmlformats.org/drawingml/2006/main">
                <a:graphicData uri="http://schemas.microsoft.com/office/word/2010/wordprocessingGroup">
                  <wpg:wgp>
                    <wpg:cNvGrpSpPr/>
                    <wpg:grpSpPr>
                      <a:xfrm>
                        <a:off x="0" y="0"/>
                        <a:ext cx="308902" cy="6643"/>
                        <a:chOff x="0" y="0"/>
                        <a:chExt cx="308902" cy="6643"/>
                      </a:xfrm>
                    </wpg:grpSpPr>
                    <wps:wsp>
                      <wps:cNvPr id="329497" name="Shape 329497"/>
                      <wps:cNvSpPr/>
                      <wps:spPr>
                        <a:xfrm>
                          <a:off x="0" y="0"/>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s:wsp>
                      <wps:cNvPr id="329498" name="Shape 329498"/>
                      <wps:cNvSpPr/>
                      <wps:spPr>
                        <a:xfrm>
                          <a:off x="0" y="3322"/>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29496" style="width:24.323pt;height:0.523109pt;position:absolute;mso-position-horizontal-relative:page;mso-position-horizontal:absolute;margin-left:279.06pt;mso-position-vertical-relative:page;margin-top:57.8035pt;" coordsize="3089,66">
              <v:shape id="Shape 329497" style="position:absolute;width:3089;height:33;left:0;top:0;" coordsize="308902,3322" path="m0,1661l308902,1661">
                <v:stroke weight="0.261555pt" endcap="flat" joinstyle="miter" miterlimit="1" on="true" color="#000000"/>
                <v:fill on="false" color="#000000"/>
              </v:shape>
              <v:shape id="Shape 329498" style="position:absolute;width:3089;height:33;left:0;top:33;" coordsize="308902,3322" path="m0,1661l308902,1661">
                <v:stroke weight="0.261555pt" endcap="flat" joinstyle="miter" miterlimit="1" on="true" color="#000000"/>
                <v:fill on="false" color="#000000"/>
              </v:shape>
              <w10:wrap type="square"/>
            </v:group>
          </w:pict>
        </mc:Fallback>
      </mc:AlternateContent>
    </w:r>
    <w:r>
      <w:rPr>
        <w:sz w:val="44"/>
      </w:rPr>
      <w:t>SE</w:t>
    </w:r>
    <w:r>
      <w:rPr>
        <w:sz w:val="44"/>
        <w:u w:val="single" w:color="000000"/>
      </w:rPr>
      <w:t>NA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6D601" w14:textId="77777777" w:rsidR="00902482" w:rsidRDefault="00000000">
    <w:pPr>
      <w:spacing w:after="0" w:line="259" w:lineRule="auto"/>
      <w:ind w:left="15" w:firstLine="0"/>
      <w:jc w:val="center"/>
    </w:pPr>
    <w:r>
      <w:rPr>
        <w:noProof/>
        <w:sz w:val="22"/>
      </w:rPr>
      <mc:AlternateContent>
        <mc:Choice Requires="wpg">
          <w:drawing>
            <wp:anchor distT="0" distB="0" distL="114300" distR="114300" simplePos="0" relativeHeight="251659264" behindDoc="0" locked="0" layoutInCell="1" allowOverlap="1" wp14:anchorId="570F47FF" wp14:editId="0049DB1B">
              <wp:simplePos x="0" y="0"/>
              <wp:positionH relativeFrom="page">
                <wp:posOffset>3544061</wp:posOffset>
              </wp:positionH>
              <wp:positionV relativeFrom="page">
                <wp:posOffset>734105</wp:posOffset>
              </wp:positionV>
              <wp:extent cx="308902" cy="6643"/>
              <wp:effectExtent l="0" t="0" r="0" b="0"/>
              <wp:wrapSquare wrapText="bothSides"/>
              <wp:docPr id="329485" name="Group 329485"/>
              <wp:cNvGraphicFramePr/>
              <a:graphic xmlns:a="http://schemas.openxmlformats.org/drawingml/2006/main">
                <a:graphicData uri="http://schemas.microsoft.com/office/word/2010/wordprocessingGroup">
                  <wpg:wgp>
                    <wpg:cNvGrpSpPr/>
                    <wpg:grpSpPr>
                      <a:xfrm>
                        <a:off x="0" y="0"/>
                        <a:ext cx="308902" cy="6643"/>
                        <a:chOff x="0" y="0"/>
                        <a:chExt cx="308902" cy="6643"/>
                      </a:xfrm>
                    </wpg:grpSpPr>
                    <wps:wsp>
                      <wps:cNvPr id="329486" name="Shape 329486"/>
                      <wps:cNvSpPr/>
                      <wps:spPr>
                        <a:xfrm>
                          <a:off x="0" y="0"/>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s:wsp>
                      <wps:cNvPr id="329487" name="Shape 329487"/>
                      <wps:cNvSpPr/>
                      <wps:spPr>
                        <a:xfrm>
                          <a:off x="0" y="3322"/>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29485" style="width:24.323pt;height:0.523109pt;position:absolute;mso-position-horizontal-relative:page;mso-position-horizontal:absolute;margin-left:279.06pt;mso-position-vertical-relative:page;margin-top:57.8035pt;" coordsize="3089,66">
              <v:shape id="Shape 329486" style="position:absolute;width:3089;height:33;left:0;top:0;" coordsize="308902,3322" path="m0,1661l308902,1661">
                <v:stroke weight="0.261555pt" endcap="flat" joinstyle="miter" miterlimit="1" on="true" color="#000000"/>
                <v:fill on="false" color="#000000"/>
              </v:shape>
              <v:shape id="Shape 329487" style="position:absolute;width:3089;height:33;left:0;top:33;" coordsize="308902,3322" path="m0,1661l308902,1661">
                <v:stroke weight="0.261555pt" endcap="flat" joinstyle="miter" miterlimit="1" on="true" color="#000000"/>
                <v:fill on="false" color="#000000"/>
              </v:shape>
              <w10:wrap type="square"/>
            </v:group>
          </w:pict>
        </mc:Fallback>
      </mc:AlternateContent>
    </w:r>
    <w:r>
      <w:rPr>
        <w:sz w:val="44"/>
      </w:rPr>
      <w:t>SE</w:t>
    </w:r>
    <w:r>
      <w:rPr>
        <w:sz w:val="44"/>
        <w:u w:val="single" w:color="000000"/>
      </w:rPr>
      <w:t>NA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EF962" w14:textId="77777777" w:rsidR="00902482" w:rsidRDefault="00000000">
    <w:pPr>
      <w:spacing w:after="0" w:line="259" w:lineRule="auto"/>
      <w:ind w:left="15" w:firstLine="0"/>
      <w:jc w:val="center"/>
    </w:pPr>
    <w:r>
      <w:rPr>
        <w:noProof/>
        <w:sz w:val="22"/>
      </w:rPr>
      <mc:AlternateContent>
        <mc:Choice Requires="wpg">
          <w:drawing>
            <wp:anchor distT="0" distB="0" distL="114300" distR="114300" simplePos="0" relativeHeight="251660288" behindDoc="0" locked="0" layoutInCell="1" allowOverlap="1" wp14:anchorId="2C6749A4" wp14:editId="1180E037">
              <wp:simplePos x="0" y="0"/>
              <wp:positionH relativeFrom="page">
                <wp:posOffset>3544061</wp:posOffset>
              </wp:positionH>
              <wp:positionV relativeFrom="page">
                <wp:posOffset>734105</wp:posOffset>
              </wp:positionV>
              <wp:extent cx="308902" cy="6643"/>
              <wp:effectExtent l="0" t="0" r="0" b="0"/>
              <wp:wrapSquare wrapText="bothSides"/>
              <wp:docPr id="329474" name="Group 329474"/>
              <wp:cNvGraphicFramePr/>
              <a:graphic xmlns:a="http://schemas.openxmlformats.org/drawingml/2006/main">
                <a:graphicData uri="http://schemas.microsoft.com/office/word/2010/wordprocessingGroup">
                  <wpg:wgp>
                    <wpg:cNvGrpSpPr/>
                    <wpg:grpSpPr>
                      <a:xfrm>
                        <a:off x="0" y="0"/>
                        <a:ext cx="308902" cy="6643"/>
                        <a:chOff x="0" y="0"/>
                        <a:chExt cx="308902" cy="6643"/>
                      </a:xfrm>
                    </wpg:grpSpPr>
                    <wps:wsp>
                      <wps:cNvPr id="329475" name="Shape 329475"/>
                      <wps:cNvSpPr/>
                      <wps:spPr>
                        <a:xfrm>
                          <a:off x="0" y="0"/>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s:wsp>
                      <wps:cNvPr id="329476" name="Shape 329476"/>
                      <wps:cNvSpPr/>
                      <wps:spPr>
                        <a:xfrm>
                          <a:off x="0" y="3322"/>
                          <a:ext cx="308902" cy="3322"/>
                        </a:xfrm>
                        <a:custGeom>
                          <a:avLst/>
                          <a:gdLst/>
                          <a:ahLst/>
                          <a:cxnLst/>
                          <a:rect l="0" t="0" r="0" b="0"/>
                          <a:pathLst>
                            <a:path w="308902" h="3322">
                              <a:moveTo>
                                <a:pt x="0" y="1661"/>
                              </a:moveTo>
                              <a:lnTo>
                                <a:pt x="308902" y="1661"/>
                              </a:lnTo>
                            </a:path>
                          </a:pathLst>
                        </a:custGeom>
                        <a:ln w="332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329474" style="width:24.323pt;height:0.523109pt;position:absolute;mso-position-horizontal-relative:page;mso-position-horizontal:absolute;margin-left:279.06pt;mso-position-vertical-relative:page;margin-top:57.8035pt;" coordsize="3089,66">
              <v:shape id="Shape 329475" style="position:absolute;width:3089;height:33;left:0;top:0;" coordsize="308902,3322" path="m0,1661l308902,1661">
                <v:stroke weight="0.261555pt" endcap="flat" joinstyle="miter" miterlimit="1" on="true" color="#000000"/>
                <v:fill on="false" color="#000000"/>
              </v:shape>
              <v:shape id="Shape 329476" style="position:absolute;width:3089;height:33;left:0;top:33;" coordsize="308902,3322" path="m0,1661l308902,1661">
                <v:stroke weight="0.261555pt" endcap="flat" joinstyle="miter" miterlimit="1" on="true" color="#000000"/>
                <v:fill on="false" color="#000000"/>
              </v:shape>
              <w10:wrap type="square"/>
            </v:group>
          </w:pict>
        </mc:Fallback>
      </mc:AlternateContent>
    </w:r>
    <w:r>
      <w:rPr>
        <w:sz w:val="44"/>
      </w:rPr>
      <w:t>SE</w:t>
    </w:r>
    <w:r>
      <w:rPr>
        <w:sz w:val="44"/>
        <w:u w:val="single" w:color="000000"/>
      </w:rPr>
      <w:t>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A4"/>
    <w:multiLevelType w:val="hybridMultilevel"/>
    <w:tmpl w:val="E126FBC0"/>
    <w:lvl w:ilvl="0" w:tplc="A8B24A2A">
      <w:start w:val="1"/>
      <w:numFmt w:val="lowerLetter"/>
      <w:lvlText w:val="%1)"/>
      <w:lvlJc w:val="left"/>
      <w:pPr>
        <w:ind w:left="1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089792">
      <w:start w:val="1"/>
      <w:numFmt w:val="lowerLetter"/>
      <w:lvlText w:val="%2"/>
      <w:lvlJc w:val="left"/>
      <w:pPr>
        <w:ind w:left="2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687D24">
      <w:start w:val="1"/>
      <w:numFmt w:val="lowerRoman"/>
      <w:lvlText w:val="%3"/>
      <w:lvlJc w:val="left"/>
      <w:pPr>
        <w:ind w:left="35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205340">
      <w:start w:val="1"/>
      <w:numFmt w:val="decimal"/>
      <w:lvlText w:val="%4"/>
      <w:lvlJc w:val="left"/>
      <w:pPr>
        <w:ind w:left="42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5CB9D8">
      <w:start w:val="1"/>
      <w:numFmt w:val="lowerLetter"/>
      <w:lvlText w:val="%5"/>
      <w:lvlJc w:val="left"/>
      <w:pPr>
        <w:ind w:left="50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4E7BBE">
      <w:start w:val="1"/>
      <w:numFmt w:val="lowerRoman"/>
      <w:lvlText w:val="%6"/>
      <w:lvlJc w:val="left"/>
      <w:pPr>
        <w:ind w:left="5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E6ACC4">
      <w:start w:val="1"/>
      <w:numFmt w:val="decimal"/>
      <w:lvlText w:val="%7"/>
      <w:lvlJc w:val="left"/>
      <w:pPr>
        <w:ind w:left="6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28417C">
      <w:start w:val="1"/>
      <w:numFmt w:val="lowerLetter"/>
      <w:lvlText w:val="%8"/>
      <w:lvlJc w:val="left"/>
      <w:pPr>
        <w:ind w:left="7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C268E2">
      <w:start w:val="1"/>
      <w:numFmt w:val="lowerRoman"/>
      <w:lvlText w:val="%9"/>
      <w:lvlJc w:val="left"/>
      <w:pPr>
        <w:ind w:left="7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CD4C72"/>
    <w:multiLevelType w:val="hybridMultilevel"/>
    <w:tmpl w:val="EBCC70CA"/>
    <w:lvl w:ilvl="0" w:tplc="84DEC928">
      <w:start w:val="1"/>
      <w:numFmt w:val="decimal"/>
      <w:lvlText w:val="%1."/>
      <w:lvlJc w:val="left"/>
      <w:pPr>
        <w:ind w:left="8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3CA53D4">
      <w:start w:val="1"/>
      <w:numFmt w:val="lowerLetter"/>
      <w:lvlText w:val="%2"/>
      <w:lvlJc w:val="left"/>
      <w:pPr>
        <w:ind w:left="25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1A648DC">
      <w:start w:val="1"/>
      <w:numFmt w:val="lowerRoman"/>
      <w:lvlText w:val="%3"/>
      <w:lvlJc w:val="left"/>
      <w:pPr>
        <w:ind w:left="32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3986014">
      <w:start w:val="1"/>
      <w:numFmt w:val="decimal"/>
      <w:lvlText w:val="%4"/>
      <w:lvlJc w:val="left"/>
      <w:pPr>
        <w:ind w:left="39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62077C2">
      <w:start w:val="1"/>
      <w:numFmt w:val="lowerLetter"/>
      <w:lvlText w:val="%5"/>
      <w:lvlJc w:val="left"/>
      <w:pPr>
        <w:ind w:left="46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C7C2156">
      <w:start w:val="1"/>
      <w:numFmt w:val="lowerRoman"/>
      <w:lvlText w:val="%6"/>
      <w:lvlJc w:val="left"/>
      <w:pPr>
        <w:ind w:left="53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802DC18">
      <w:start w:val="1"/>
      <w:numFmt w:val="decimal"/>
      <w:lvlText w:val="%7"/>
      <w:lvlJc w:val="left"/>
      <w:pPr>
        <w:ind w:left="61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2906012">
      <w:start w:val="1"/>
      <w:numFmt w:val="lowerLetter"/>
      <w:lvlText w:val="%8"/>
      <w:lvlJc w:val="left"/>
      <w:pPr>
        <w:ind w:left="68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13E6D74">
      <w:start w:val="1"/>
      <w:numFmt w:val="lowerRoman"/>
      <w:lvlText w:val="%9"/>
      <w:lvlJc w:val="left"/>
      <w:pPr>
        <w:ind w:left="75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5C7BE8"/>
    <w:multiLevelType w:val="hybridMultilevel"/>
    <w:tmpl w:val="902698AC"/>
    <w:lvl w:ilvl="0" w:tplc="8CAC21B8">
      <w:start w:val="5"/>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F46FD2">
      <w:start w:val="1"/>
      <w:numFmt w:val="lowerLetter"/>
      <w:lvlText w:val="%2"/>
      <w:lvlJc w:val="left"/>
      <w:pPr>
        <w:ind w:left="25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EAA11E">
      <w:start w:val="1"/>
      <w:numFmt w:val="lowerRoman"/>
      <w:lvlText w:val="%3"/>
      <w:lvlJc w:val="left"/>
      <w:pPr>
        <w:ind w:left="3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0AEF0A">
      <w:start w:val="1"/>
      <w:numFmt w:val="decimal"/>
      <w:lvlText w:val="%4"/>
      <w:lvlJc w:val="left"/>
      <w:pPr>
        <w:ind w:left="39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DC702C">
      <w:start w:val="1"/>
      <w:numFmt w:val="lowerLetter"/>
      <w:lvlText w:val="%5"/>
      <w:lvlJc w:val="left"/>
      <w:pPr>
        <w:ind w:left="4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18F628">
      <w:start w:val="1"/>
      <w:numFmt w:val="lowerRoman"/>
      <w:lvlText w:val="%6"/>
      <w:lvlJc w:val="left"/>
      <w:pPr>
        <w:ind w:left="5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FAFDDA">
      <w:start w:val="1"/>
      <w:numFmt w:val="decimal"/>
      <w:lvlText w:val="%7"/>
      <w:lvlJc w:val="left"/>
      <w:pPr>
        <w:ind w:left="6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7F2BDD4">
      <w:start w:val="1"/>
      <w:numFmt w:val="lowerLetter"/>
      <w:lvlText w:val="%8"/>
      <w:lvlJc w:val="left"/>
      <w:pPr>
        <w:ind w:left="6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34ACA6">
      <w:start w:val="1"/>
      <w:numFmt w:val="lowerRoman"/>
      <w:lvlText w:val="%9"/>
      <w:lvlJc w:val="left"/>
      <w:pPr>
        <w:ind w:left="7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8355C4"/>
    <w:multiLevelType w:val="hybridMultilevel"/>
    <w:tmpl w:val="EB407E32"/>
    <w:lvl w:ilvl="0" w:tplc="B024E16C">
      <w:start w:val="1"/>
      <w:numFmt w:val="lowerLetter"/>
      <w:lvlText w:val="%1)"/>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E82B82">
      <w:start w:val="1"/>
      <w:numFmt w:val="lowerLetter"/>
      <w:lvlText w:val="%2"/>
      <w:lvlJc w:val="left"/>
      <w:pPr>
        <w:ind w:left="28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E20DA4">
      <w:start w:val="1"/>
      <w:numFmt w:val="lowerRoman"/>
      <w:lvlText w:val="%3"/>
      <w:lvlJc w:val="left"/>
      <w:pPr>
        <w:ind w:left="35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601254">
      <w:start w:val="1"/>
      <w:numFmt w:val="decimal"/>
      <w:lvlText w:val="%4"/>
      <w:lvlJc w:val="left"/>
      <w:pPr>
        <w:ind w:left="4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AEFB32">
      <w:start w:val="1"/>
      <w:numFmt w:val="lowerLetter"/>
      <w:lvlText w:val="%5"/>
      <w:lvlJc w:val="left"/>
      <w:pPr>
        <w:ind w:left="5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DA4682">
      <w:start w:val="1"/>
      <w:numFmt w:val="lowerRoman"/>
      <w:lvlText w:val="%6"/>
      <w:lvlJc w:val="left"/>
      <w:pPr>
        <w:ind w:left="5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921E30">
      <w:start w:val="1"/>
      <w:numFmt w:val="decimal"/>
      <w:lvlText w:val="%7"/>
      <w:lvlJc w:val="left"/>
      <w:pPr>
        <w:ind w:left="6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6C8F96">
      <w:start w:val="1"/>
      <w:numFmt w:val="lowerLetter"/>
      <w:lvlText w:val="%8"/>
      <w:lvlJc w:val="left"/>
      <w:pPr>
        <w:ind w:left="7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268E9E">
      <w:start w:val="1"/>
      <w:numFmt w:val="lowerRoman"/>
      <w:lvlText w:val="%9"/>
      <w:lvlJc w:val="left"/>
      <w:pPr>
        <w:ind w:left="7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CB1C28"/>
    <w:multiLevelType w:val="hybridMultilevel"/>
    <w:tmpl w:val="B712E3C0"/>
    <w:lvl w:ilvl="0" w:tplc="DDDE088E">
      <w:start w:val="1"/>
      <w:numFmt w:val="decimal"/>
      <w:lvlText w:val="%1."/>
      <w:lvlJc w:val="left"/>
      <w:pPr>
        <w:ind w:left="7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FB2EFFA">
      <w:start w:val="1"/>
      <w:numFmt w:val="lowerLetter"/>
      <w:lvlText w:val="%2"/>
      <w:lvlJc w:val="left"/>
      <w:pPr>
        <w:ind w:left="25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D7A0DDC">
      <w:start w:val="1"/>
      <w:numFmt w:val="lowerRoman"/>
      <w:lvlText w:val="%3"/>
      <w:lvlJc w:val="left"/>
      <w:pPr>
        <w:ind w:left="32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EF04E">
      <w:start w:val="1"/>
      <w:numFmt w:val="decimal"/>
      <w:lvlText w:val="%4"/>
      <w:lvlJc w:val="left"/>
      <w:pPr>
        <w:ind w:left="39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EAAEB9E">
      <w:start w:val="1"/>
      <w:numFmt w:val="lowerLetter"/>
      <w:lvlText w:val="%5"/>
      <w:lvlJc w:val="left"/>
      <w:pPr>
        <w:ind w:left="46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2A0C3C0">
      <w:start w:val="1"/>
      <w:numFmt w:val="lowerRoman"/>
      <w:lvlText w:val="%6"/>
      <w:lvlJc w:val="left"/>
      <w:pPr>
        <w:ind w:left="53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002DB04">
      <w:start w:val="1"/>
      <w:numFmt w:val="decimal"/>
      <w:lvlText w:val="%7"/>
      <w:lvlJc w:val="left"/>
      <w:pPr>
        <w:ind w:left="61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84ECD18">
      <w:start w:val="1"/>
      <w:numFmt w:val="lowerLetter"/>
      <w:lvlText w:val="%8"/>
      <w:lvlJc w:val="left"/>
      <w:pPr>
        <w:ind w:left="68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B405504">
      <w:start w:val="1"/>
      <w:numFmt w:val="lowerRoman"/>
      <w:lvlText w:val="%9"/>
      <w:lvlJc w:val="left"/>
      <w:pPr>
        <w:ind w:left="75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693400"/>
    <w:multiLevelType w:val="hybridMultilevel"/>
    <w:tmpl w:val="557CEA9C"/>
    <w:lvl w:ilvl="0" w:tplc="F4D63F06">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525342">
      <w:start w:val="1"/>
      <w:numFmt w:val="lowerLetter"/>
      <w:lvlText w:val="%2"/>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A56CE">
      <w:start w:val="1"/>
      <w:numFmt w:val="lowerRoman"/>
      <w:lvlText w:val="%3"/>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342052">
      <w:start w:val="1"/>
      <w:numFmt w:val="decimal"/>
      <w:lvlText w:val="%4"/>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6AD8EE">
      <w:start w:val="1"/>
      <w:numFmt w:val="lowerLetter"/>
      <w:lvlText w:val="%5"/>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C89508">
      <w:start w:val="1"/>
      <w:numFmt w:val="lowerRoman"/>
      <w:lvlText w:val="%6"/>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181BCE">
      <w:start w:val="1"/>
      <w:numFmt w:val="decimal"/>
      <w:lvlText w:val="%7"/>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DE86D6">
      <w:start w:val="1"/>
      <w:numFmt w:val="lowerLetter"/>
      <w:lvlText w:val="%8"/>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46EE42">
      <w:start w:val="1"/>
      <w:numFmt w:val="lowerRoman"/>
      <w:lvlText w:val="%9"/>
      <w:lvlJc w:val="left"/>
      <w:pPr>
        <w:ind w:left="7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90431E"/>
    <w:multiLevelType w:val="hybridMultilevel"/>
    <w:tmpl w:val="0A98BB76"/>
    <w:lvl w:ilvl="0" w:tplc="223C9CA2">
      <w:start w:val="6"/>
      <w:numFmt w:val="decimal"/>
      <w:lvlText w:val="%1."/>
      <w:lvlJc w:val="left"/>
      <w:pPr>
        <w:ind w:left="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46067E">
      <w:start w:val="1"/>
      <w:numFmt w:val="lowerLetter"/>
      <w:lvlText w:val="%2"/>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38AFEC">
      <w:start w:val="1"/>
      <w:numFmt w:val="lowerRoman"/>
      <w:lvlText w:val="%3"/>
      <w:lvlJc w:val="left"/>
      <w:pPr>
        <w:ind w:left="2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AA6E4">
      <w:start w:val="1"/>
      <w:numFmt w:val="decimal"/>
      <w:lvlText w:val="%4"/>
      <w:lvlJc w:val="left"/>
      <w:pPr>
        <w:ind w:left="2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46F6A4">
      <w:start w:val="1"/>
      <w:numFmt w:val="lowerLetter"/>
      <w:lvlText w:val="%5"/>
      <w:lvlJc w:val="left"/>
      <w:pPr>
        <w:ind w:left="3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16D2A4">
      <w:start w:val="1"/>
      <w:numFmt w:val="lowerRoman"/>
      <w:lvlText w:val="%6"/>
      <w:lvlJc w:val="left"/>
      <w:pPr>
        <w:ind w:left="43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ECD6BC">
      <w:start w:val="1"/>
      <w:numFmt w:val="decimal"/>
      <w:lvlText w:val="%7"/>
      <w:lvlJc w:val="left"/>
      <w:pPr>
        <w:ind w:left="50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68ED54">
      <w:start w:val="1"/>
      <w:numFmt w:val="lowerLetter"/>
      <w:lvlText w:val="%8"/>
      <w:lvlJc w:val="left"/>
      <w:pPr>
        <w:ind w:left="57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760236">
      <w:start w:val="1"/>
      <w:numFmt w:val="lowerRoman"/>
      <w:lvlText w:val="%9"/>
      <w:lvlJc w:val="left"/>
      <w:pPr>
        <w:ind w:left="64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A050C10"/>
    <w:multiLevelType w:val="hybridMultilevel"/>
    <w:tmpl w:val="0A20CE7C"/>
    <w:lvl w:ilvl="0" w:tplc="0F185FE8">
      <w:start w:val="1"/>
      <w:numFmt w:val="decimal"/>
      <w:lvlText w:val="%1."/>
      <w:lvlJc w:val="left"/>
      <w:pPr>
        <w:ind w:left="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3858DC">
      <w:start w:val="1"/>
      <w:numFmt w:val="lowerLetter"/>
      <w:lvlText w:val="%2"/>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CC0A7E">
      <w:start w:val="1"/>
      <w:numFmt w:val="lowerRoman"/>
      <w:lvlText w:val="%3"/>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6676DE">
      <w:start w:val="1"/>
      <w:numFmt w:val="decimal"/>
      <w:lvlText w:val="%4"/>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781542">
      <w:start w:val="1"/>
      <w:numFmt w:val="lowerLetter"/>
      <w:lvlText w:val="%5"/>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B8AF64">
      <w:start w:val="1"/>
      <w:numFmt w:val="lowerRoman"/>
      <w:lvlText w:val="%6"/>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54073E">
      <w:start w:val="1"/>
      <w:numFmt w:val="decimal"/>
      <w:lvlText w:val="%7"/>
      <w:lvlJc w:val="left"/>
      <w:pPr>
        <w:ind w:left="6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5693E0">
      <w:start w:val="1"/>
      <w:numFmt w:val="lowerLetter"/>
      <w:lvlText w:val="%8"/>
      <w:lvlJc w:val="left"/>
      <w:pPr>
        <w:ind w:left="6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96EB8A">
      <w:start w:val="1"/>
      <w:numFmt w:val="lowerRoman"/>
      <w:lvlText w:val="%9"/>
      <w:lvlJc w:val="left"/>
      <w:pPr>
        <w:ind w:left="7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A0E7731"/>
    <w:multiLevelType w:val="hybridMultilevel"/>
    <w:tmpl w:val="AE5EF5C4"/>
    <w:lvl w:ilvl="0" w:tplc="0A00E6F0">
      <w:start w:val="11"/>
      <w:numFmt w:val="decimal"/>
      <w:lvlText w:val="%1."/>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E08906">
      <w:start w:val="1"/>
      <w:numFmt w:val="lowerLetter"/>
      <w:lvlText w:val="%2"/>
      <w:lvlJc w:val="left"/>
      <w:pPr>
        <w:ind w:left="2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3835C8">
      <w:start w:val="1"/>
      <w:numFmt w:val="lowerRoman"/>
      <w:lvlText w:val="%3"/>
      <w:lvlJc w:val="left"/>
      <w:pPr>
        <w:ind w:left="3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6EC46E">
      <w:start w:val="1"/>
      <w:numFmt w:val="decimal"/>
      <w:lvlText w:val="%4"/>
      <w:lvlJc w:val="left"/>
      <w:pPr>
        <w:ind w:left="3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D277CA">
      <w:start w:val="1"/>
      <w:numFmt w:val="lowerLetter"/>
      <w:lvlText w:val="%5"/>
      <w:lvlJc w:val="left"/>
      <w:pPr>
        <w:ind w:left="4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5417E2">
      <w:start w:val="1"/>
      <w:numFmt w:val="lowerRoman"/>
      <w:lvlText w:val="%6"/>
      <w:lvlJc w:val="left"/>
      <w:pPr>
        <w:ind w:left="53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FED9F6">
      <w:start w:val="1"/>
      <w:numFmt w:val="decimal"/>
      <w:lvlText w:val="%7"/>
      <w:lvlJc w:val="left"/>
      <w:pPr>
        <w:ind w:left="6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04F9FC">
      <w:start w:val="1"/>
      <w:numFmt w:val="lowerLetter"/>
      <w:lvlText w:val="%8"/>
      <w:lvlJc w:val="left"/>
      <w:pPr>
        <w:ind w:left="68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248370">
      <w:start w:val="1"/>
      <w:numFmt w:val="lowerRoman"/>
      <w:lvlText w:val="%9"/>
      <w:lvlJc w:val="left"/>
      <w:pPr>
        <w:ind w:left="7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AC14215"/>
    <w:multiLevelType w:val="hybridMultilevel"/>
    <w:tmpl w:val="C9F8C20A"/>
    <w:lvl w:ilvl="0" w:tplc="B5981E14">
      <w:start w:val="1"/>
      <w:numFmt w:val="lowerLetter"/>
      <w:lvlText w:val="%1)"/>
      <w:lvlJc w:val="left"/>
      <w:pPr>
        <w:ind w:left="1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48271A">
      <w:start w:val="1"/>
      <w:numFmt w:val="lowerLetter"/>
      <w:lvlText w:val="%2"/>
      <w:lvlJc w:val="left"/>
      <w:pPr>
        <w:ind w:left="2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021E7E">
      <w:start w:val="1"/>
      <w:numFmt w:val="lowerRoman"/>
      <w:lvlText w:val="%3"/>
      <w:lvlJc w:val="left"/>
      <w:pPr>
        <w:ind w:left="3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E8DF3C">
      <w:start w:val="1"/>
      <w:numFmt w:val="decimal"/>
      <w:lvlText w:val="%4"/>
      <w:lvlJc w:val="left"/>
      <w:pPr>
        <w:ind w:left="4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62A03C">
      <w:start w:val="1"/>
      <w:numFmt w:val="lowerLetter"/>
      <w:lvlText w:val="%5"/>
      <w:lvlJc w:val="left"/>
      <w:pPr>
        <w:ind w:left="5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ECF556">
      <w:start w:val="1"/>
      <w:numFmt w:val="lowerRoman"/>
      <w:lvlText w:val="%6"/>
      <w:lvlJc w:val="left"/>
      <w:pPr>
        <w:ind w:left="5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EAEC84">
      <w:start w:val="1"/>
      <w:numFmt w:val="decimal"/>
      <w:lvlText w:val="%7"/>
      <w:lvlJc w:val="left"/>
      <w:pPr>
        <w:ind w:left="6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646608">
      <w:start w:val="1"/>
      <w:numFmt w:val="lowerLetter"/>
      <w:lvlText w:val="%8"/>
      <w:lvlJc w:val="left"/>
      <w:pPr>
        <w:ind w:left="7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0AB7B4">
      <w:start w:val="1"/>
      <w:numFmt w:val="lowerRoman"/>
      <w:lvlText w:val="%9"/>
      <w:lvlJc w:val="left"/>
      <w:pPr>
        <w:ind w:left="7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BE63AD7"/>
    <w:multiLevelType w:val="hybridMultilevel"/>
    <w:tmpl w:val="123A8562"/>
    <w:lvl w:ilvl="0" w:tplc="9FE6A800">
      <w:start w:val="1"/>
      <w:numFmt w:val="decimal"/>
      <w:lvlText w:val="%1."/>
      <w:lvlJc w:val="left"/>
      <w:pPr>
        <w:ind w:left="5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824D644">
      <w:start w:val="1"/>
      <w:numFmt w:val="lowerLetter"/>
      <w:lvlText w:val="%2)"/>
      <w:lvlJc w:val="left"/>
      <w:pPr>
        <w:ind w:left="1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08096A">
      <w:start w:val="1"/>
      <w:numFmt w:val="lowerRoman"/>
      <w:lvlText w:val="%3"/>
      <w:lvlJc w:val="left"/>
      <w:pPr>
        <w:ind w:left="2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3688CA">
      <w:start w:val="1"/>
      <w:numFmt w:val="decimal"/>
      <w:lvlText w:val="%4"/>
      <w:lvlJc w:val="left"/>
      <w:pPr>
        <w:ind w:left="3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BAEBA0">
      <w:start w:val="1"/>
      <w:numFmt w:val="lowerLetter"/>
      <w:lvlText w:val="%5"/>
      <w:lvlJc w:val="left"/>
      <w:pPr>
        <w:ind w:left="4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2AED2">
      <w:start w:val="1"/>
      <w:numFmt w:val="lowerRoman"/>
      <w:lvlText w:val="%6"/>
      <w:lvlJc w:val="left"/>
      <w:pPr>
        <w:ind w:left="5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728FA0">
      <w:start w:val="1"/>
      <w:numFmt w:val="decimal"/>
      <w:lvlText w:val="%7"/>
      <w:lvlJc w:val="left"/>
      <w:pPr>
        <w:ind w:left="5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46BCDE">
      <w:start w:val="1"/>
      <w:numFmt w:val="lowerLetter"/>
      <w:lvlText w:val="%8"/>
      <w:lvlJc w:val="left"/>
      <w:pPr>
        <w:ind w:left="6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5A60A0">
      <w:start w:val="1"/>
      <w:numFmt w:val="lowerRoman"/>
      <w:lvlText w:val="%9"/>
      <w:lvlJc w:val="left"/>
      <w:pPr>
        <w:ind w:left="7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DD01AED"/>
    <w:multiLevelType w:val="hybridMultilevel"/>
    <w:tmpl w:val="40B27A94"/>
    <w:lvl w:ilvl="0" w:tplc="18CEE5DA">
      <w:start w:val="1"/>
      <w:numFmt w:val="lowerLetter"/>
      <w:lvlText w:val="%1)"/>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D86612">
      <w:start w:val="1"/>
      <w:numFmt w:val="lowerLetter"/>
      <w:lvlText w:val="%2"/>
      <w:lvlJc w:val="left"/>
      <w:pPr>
        <w:ind w:left="2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64640A">
      <w:start w:val="1"/>
      <w:numFmt w:val="lowerRoman"/>
      <w:lvlText w:val="%3"/>
      <w:lvlJc w:val="left"/>
      <w:pPr>
        <w:ind w:left="35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16F33C">
      <w:start w:val="1"/>
      <w:numFmt w:val="decimal"/>
      <w:lvlText w:val="%4"/>
      <w:lvlJc w:val="left"/>
      <w:pPr>
        <w:ind w:left="42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DAAA7E">
      <w:start w:val="1"/>
      <w:numFmt w:val="lowerLetter"/>
      <w:lvlText w:val="%5"/>
      <w:lvlJc w:val="left"/>
      <w:pPr>
        <w:ind w:left="50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D8B926">
      <w:start w:val="1"/>
      <w:numFmt w:val="lowerRoman"/>
      <w:lvlText w:val="%6"/>
      <w:lvlJc w:val="left"/>
      <w:pPr>
        <w:ind w:left="5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94C708">
      <w:start w:val="1"/>
      <w:numFmt w:val="decimal"/>
      <w:lvlText w:val="%7"/>
      <w:lvlJc w:val="left"/>
      <w:pPr>
        <w:ind w:left="6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804D16">
      <w:start w:val="1"/>
      <w:numFmt w:val="lowerLetter"/>
      <w:lvlText w:val="%8"/>
      <w:lvlJc w:val="left"/>
      <w:pPr>
        <w:ind w:left="7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D04B3E">
      <w:start w:val="1"/>
      <w:numFmt w:val="lowerRoman"/>
      <w:lvlText w:val="%9"/>
      <w:lvlJc w:val="left"/>
      <w:pPr>
        <w:ind w:left="7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0873311"/>
    <w:multiLevelType w:val="hybridMultilevel"/>
    <w:tmpl w:val="B792FE1E"/>
    <w:lvl w:ilvl="0" w:tplc="8CCAA26E">
      <w:start w:val="1"/>
      <w:numFmt w:val="decimal"/>
      <w:lvlText w:val="%1."/>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765AFC">
      <w:start w:val="1"/>
      <w:numFmt w:val="lowerLetter"/>
      <w:lvlText w:val="%2"/>
      <w:lvlJc w:val="left"/>
      <w:pPr>
        <w:ind w:left="2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72C934">
      <w:start w:val="1"/>
      <w:numFmt w:val="lowerRoman"/>
      <w:lvlText w:val="%3"/>
      <w:lvlJc w:val="left"/>
      <w:pPr>
        <w:ind w:left="32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6CE508">
      <w:start w:val="1"/>
      <w:numFmt w:val="decimal"/>
      <w:lvlText w:val="%4"/>
      <w:lvlJc w:val="left"/>
      <w:pPr>
        <w:ind w:left="39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6274E">
      <w:start w:val="1"/>
      <w:numFmt w:val="lowerLetter"/>
      <w:lvlText w:val="%5"/>
      <w:lvlJc w:val="left"/>
      <w:pPr>
        <w:ind w:left="4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D02336">
      <w:start w:val="1"/>
      <w:numFmt w:val="lowerRoman"/>
      <w:lvlText w:val="%6"/>
      <w:lvlJc w:val="left"/>
      <w:pPr>
        <w:ind w:left="5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38D538">
      <w:start w:val="1"/>
      <w:numFmt w:val="decimal"/>
      <w:lvlText w:val="%7"/>
      <w:lvlJc w:val="left"/>
      <w:pPr>
        <w:ind w:left="6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0826B2">
      <w:start w:val="1"/>
      <w:numFmt w:val="lowerLetter"/>
      <w:lvlText w:val="%8"/>
      <w:lvlJc w:val="left"/>
      <w:pPr>
        <w:ind w:left="6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2CBA36">
      <w:start w:val="1"/>
      <w:numFmt w:val="lowerRoman"/>
      <w:lvlText w:val="%9"/>
      <w:lvlJc w:val="left"/>
      <w:pPr>
        <w:ind w:left="7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10C3EE5"/>
    <w:multiLevelType w:val="hybridMultilevel"/>
    <w:tmpl w:val="503C74E8"/>
    <w:lvl w:ilvl="0" w:tplc="717627B2">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FCA684">
      <w:start w:val="1"/>
      <w:numFmt w:val="lowerLetter"/>
      <w:lvlText w:val="%2"/>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668418">
      <w:start w:val="1"/>
      <w:numFmt w:val="lowerRoman"/>
      <w:lvlText w:val="%3"/>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DA8FAC">
      <w:start w:val="1"/>
      <w:numFmt w:val="decimal"/>
      <w:lvlText w:val="%4"/>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649500">
      <w:start w:val="1"/>
      <w:numFmt w:val="lowerLetter"/>
      <w:lvlText w:val="%5"/>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D2777C">
      <w:start w:val="1"/>
      <w:numFmt w:val="lowerRoman"/>
      <w:lvlText w:val="%6"/>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561B88">
      <w:start w:val="1"/>
      <w:numFmt w:val="decimal"/>
      <w:lvlText w:val="%7"/>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46980E">
      <w:start w:val="1"/>
      <w:numFmt w:val="lowerLetter"/>
      <w:lvlText w:val="%8"/>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2CDAEA">
      <w:start w:val="1"/>
      <w:numFmt w:val="lowerRoman"/>
      <w:lvlText w:val="%9"/>
      <w:lvlJc w:val="left"/>
      <w:pPr>
        <w:ind w:left="7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2AE3E1E"/>
    <w:multiLevelType w:val="hybridMultilevel"/>
    <w:tmpl w:val="6D2829E6"/>
    <w:lvl w:ilvl="0" w:tplc="D39492DA">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B23024">
      <w:start w:val="1"/>
      <w:numFmt w:val="lowerLetter"/>
      <w:lvlText w:val="%2"/>
      <w:lvlJc w:val="left"/>
      <w:pPr>
        <w:ind w:left="2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7C48C2">
      <w:start w:val="1"/>
      <w:numFmt w:val="lowerRoman"/>
      <w:lvlText w:val="%3"/>
      <w:lvlJc w:val="left"/>
      <w:pPr>
        <w:ind w:left="3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A0B468">
      <w:start w:val="1"/>
      <w:numFmt w:val="decimal"/>
      <w:lvlText w:val="%4"/>
      <w:lvlJc w:val="left"/>
      <w:pPr>
        <w:ind w:left="39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C2DBBA">
      <w:start w:val="1"/>
      <w:numFmt w:val="lowerLetter"/>
      <w:lvlText w:val="%5"/>
      <w:lvlJc w:val="left"/>
      <w:pPr>
        <w:ind w:left="46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5CD060">
      <w:start w:val="1"/>
      <w:numFmt w:val="lowerRoman"/>
      <w:lvlText w:val="%6"/>
      <w:lvlJc w:val="left"/>
      <w:pPr>
        <w:ind w:left="5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AC5AC2">
      <w:start w:val="1"/>
      <w:numFmt w:val="decimal"/>
      <w:lvlText w:val="%7"/>
      <w:lvlJc w:val="left"/>
      <w:pPr>
        <w:ind w:left="6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36DDB6">
      <w:start w:val="1"/>
      <w:numFmt w:val="lowerLetter"/>
      <w:lvlText w:val="%8"/>
      <w:lvlJc w:val="left"/>
      <w:pPr>
        <w:ind w:left="6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B200E8">
      <w:start w:val="1"/>
      <w:numFmt w:val="lowerRoman"/>
      <w:lvlText w:val="%9"/>
      <w:lvlJc w:val="left"/>
      <w:pPr>
        <w:ind w:left="7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2CF499C"/>
    <w:multiLevelType w:val="hybridMultilevel"/>
    <w:tmpl w:val="5044AA88"/>
    <w:lvl w:ilvl="0" w:tplc="B0620CD4">
      <w:start w:val="1"/>
      <w:numFmt w:val="decimal"/>
      <w:lvlText w:val="%1."/>
      <w:lvlJc w:val="left"/>
      <w:pPr>
        <w:ind w:left="7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E80AE20">
      <w:start w:val="1"/>
      <w:numFmt w:val="lowerLetter"/>
      <w:lvlText w:val="%2"/>
      <w:lvlJc w:val="left"/>
      <w:pPr>
        <w:ind w:left="25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0EC0212">
      <w:start w:val="1"/>
      <w:numFmt w:val="lowerRoman"/>
      <w:lvlText w:val="%3"/>
      <w:lvlJc w:val="left"/>
      <w:pPr>
        <w:ind w:left="32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8467198">
      <w:start w:val="1"/>
      <w:numFmt w:val="decimal"/>
      <w:lvlText w:val="%4"/>
      <w:lvlJc w:val="left"/>
      <w:pPr>
        <w:ind w:left="39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68A0400">
      <w:start w:val="1"/>
      <w:numFmt w:val="lowerLetter"/>
      <w:lvlText w:val="%5"/>
      <w:lvlJc w:val="left"/>
      <w:pPr>
        <w:ind w:left="46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8804FC2">
      <w:start w:val="1"/>
      <w:numFmt w:val="lowerRoman"/>
      <w:lvlText w:val="%6"/>
      <w:lvlJc w:val="left"/>
      <w:pPr>
        <w:ind w:left="53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572CF44">
      <w:start w:val="1"/>
      <w:numFmt w:val="decimal"/>
      <w:lvlText w:val="%7"/>
      <w:lvlJc w:val="left"/>
      <w:pPr>
        <w:ind w:left="61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FDCF1CE">
      <w:start w:val="1"/>
      <w:numFmt w:val="lowerLetter"/>
      <w:lvlText w:val="%8"/>
      <w:lvlJc w:val="left"/>
      <w:pPr>
        <w:ind w:left="68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41C61FC">
      <w:start w:val="1"/>
      <w:numFmt w:val="lowerRoman"/>
      <w:lvlText w:val="%9"/>
      <w:lvlJc w:val="left"/>
      <w:pPr>
        <w:ind w:left="75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73E544E"/>
    <w:multiLevelType w:val="hybridMultilevel"/>
    <w:tmpl w:val="E57C7A54"/>
    <w:lvl w:ilvl="0" w:tplc="481A6A3A">
      <w:start w:val="1"/>
      <w:numFmt w:val="decimal"/>
      <w:lvlText w:val="%1."/>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CE05EC">
      <w:start w:val="1"/>
      <w:numFmt w:val="lowerLetter"/>
      <w:lvlText w:val="%2"/>
      <w:lvlJc w:val="left"/>
      <w:pPr>
        <w:ind w:left="2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1C5B58">
      <w:start w:val="1"/>
      <w:numFmt w:val="lowerRoman"/>
      <w:lvlText w:val="%3"/>
      <w:lvlJc w:val="left"/>
      <w:pPr>
        <w:ind w:left="32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0E231A">
      <w:start w:val="1"/>
      <w:numFmt w:val="decimal"/>
      <w:lvlText w:val="%4"/>
      <w:lvlJc w:val="left"/>
      <w:pPr>
        <w:ind w:left="39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987EBA">
      <w:start w:val="1"/>
      <w:numFmt w:val="lowerLetter"/>
      <w:lvlText w:val="%5"/>
      <w:lvlJc w:val="left"/>
      <w:pPr>
        <w:ind w:left="4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B44CAA">
      <w:start w:val="1"/>
      <w:numFmt w:val="lowerRoman"/>
      <w:lvlText w:val="%6"/>
      <w:lvlJc w:val="left"/>
      <w:pPr>
        <w:ind w:left="5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63C00">
      <w:start w:val="1"/>
      <w:numFmt w:val="decimal"/>
      <w:lvlText w:val="%7"/>
      <w:lvlJc w:val="left"/>
      <w:pPr>
        <w:ind w:left="6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70C9B4">
      <w:start w:val="1"/>
      <w:numFmt w:val="lowerLetter"/>
      <w:lvlText w:val="%8"/>
      <w:lvlJc w:val="left"/>
      <w:pPr>
        <w:ind w:left="6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9236D0">
      <w:start w:val="1"/>
      <w:numFmt w:val="lowerRoman"/>
      <w:lvlText w:val="%9"/>
      <w:lvlJc w:val="left"/>
      <w:pPr>
        <w:ind w:left="7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85060A9"/>
    <w:multiLevelType w:val="hybridMultilevel"/>
    <w:tmpl w:val="E04AFC08"/>
    <w:lvl w:ilvl="0" w:tplc="6BC28CEE">
      <w:start w:val="16"/>
      <w:numFmt w:val="decimal"/>
      <w:lvlText w:val="%1."/>
      <w:lvlJc w:val="left"/>
      <w:pPr>
        <w:ind w:left="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9838A6">
      <w:start w:val="1"/>
      <w:numFmt w:val="lowerLetter"/>
      <w:lvlText w:val="%2)"/>
      <w:lvlJc w:val="left"/>
      <w:pPr>
        <w:ind w:left="10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FCDDD0">
      <w:start w:val="1"/>
      <w:numFmt w:val="lowerRoman"/>
      <w:lvlText w:val="%3"/>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6288AA">
      <w:start w:val="1"/>
      <w:numFmt w:val="decimal"/>
      <w:lvlText w:val="%4"/>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8EE216">
      <w:start w:val="1"/>
      <w:numFmt w:val="lowerLetter"/>
      <w:lvlText w:val="%5"/>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54AFA6">
      <w:start w:val="1"/>
      <w:numFmt w:val="lowerRoman"/>
      <w:lvlText w:val="%6"/>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369410">
      <w:start w:val="1"/>
      <w:numFmt w:val="decimal"/>
      <w:lvlText w:val="%7"/>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C23AC2">
      <w:start w:val="1"/>
      <w:numFmt w:val="lowerLetter"/>
      <w:lvlText w:val="%8"/>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6CC56C">
      <w:start w:val="1"/>
      <w:numFmt w:val="lowerRoman"/>
      <w:lvlText w:val="%9"/>
      <w:lvlJc w:val="left"/>
      <w:pPr>
        <w:ind w:left="7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91F7EC0"/>
    <w:multiLevelType w:val="hybridMultilevel"/>
    <w:tmpl w:val="BCA6A606"/>
    <w:lvl w:ilvl="0" w:tplc="BA6AFCBE">
      <w:start w:val="1"/>
      <w:numFmt w:val="decimal"/>
      <w:lvlText w:val="%1."/>
      <w:lvlJc w:val="left"/>
      <w:pPr>
        <w:ind w:left="7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658CD1C">
      <w:start w:val="1"/>
      <w:numFmt w:val="lowerLetter"/>
      <w:lvlText w:val="%2"/>
      <w:lvlJc w:val="left"/>
      <w:pPr>
        <w:ind w:left="25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378908C">
      <w:start w:val="1"/>
      <w:numFmt w:val="lowerRoman"/>
      <w:lvlText w:val="%3"/>
      <w:lvlJc w:val="left"/>
      <w:pPr>
        <w:ind w:left="32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C380558">
      <w:start w:val="1"/>
      <w:numFmt w:val="decimal"/>
      <w:lvlText w:val="%4"/>
      <w:lvlJc w:val="left"/>
      <w:pPr>
        <w:ind w:left="39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0C368C">
      <w:start w:val="1"/>
      <w:numFmt w:val="lowerLetter"/>
      <w:lvlText w:val="%5"/>
      <w:lvlJc w:val="left"/>
      <w:pPr>
        <w:ind w:left="46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1E2D8E">
      <w:start w:val="1"/>
      <w:numFmt w:val="lowerRoman"/>
      <w:lvlText w:val="%6"/>
      <w:lvlJc w:val="left"/>
      <w:pPr>
        <w:ind w:left="53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70A1304">
      <w:start w:val="1"/>
      <w:numFmt w:val="decimal"/>
      <w:lvlText w:val="%7"/>
      <w:lvlJc w:val="left"/>
      <w:pPr>
        <w:ind w:left="61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FFC332C">
      <w:start w:val="1"/>
      <w:numFmt w:val="lowerLetter"/>
      <w:lvlText w:val="%8"/>
      <w:lvlJc w:val="left"/>
      <w:pPr>
        <w:ind w:left="68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C961200">
      <w:start w:val="1"/>
      <w:numFmt w:val="lowerRoman"/>
      <w:lvlText w:val="%9"/>
      <w:lvlJc w:val="left"/>
      <w:pPr>
        <w:ind w:left="75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97F6209"/>
    <w:multiLevelType w:val="hybridMultilevel"/>
    <w:tmpl w:val="6FB4DB34"/>
    <w:lvl w:ilvl="0" w:tplc="000042DC">
      <w:start w:val="1"/>
      <w:numFmt w:val="lowerLetter"/>
      <w:lvlText w:val="%1)"/>
      <w:lvlJc w:val="left"/>
      <w:pPr>
        <w:ind w:left="1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DEB8E8">
      <w:start w:val="1"/>
      <w:numFmt w:val="lowerLetter"/>
      <w:lvlText w:val="%2"/>
      <w:lvlJc w:val="left"/>
      <w:pPr>
        <w:ind w:left="2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46F64E">
      <w:start w:val="1"/>
      <w:numFmt w:val="lowerRoman"/>
      <w:lvlText w:val="%3"/>
      <w:lvlJc w:val="left"/>
      <w:pPr>
        <w:ind w:left="35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32AE52">
      <w:start w:val="1"/>
      <w:numFmt w:val="decimal"/>
      <w:lvlText w:val="%4"/>
      <w:lvlJc w:val="left"/>
      <w:pPr>
        <w:ind w:left="42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DA90F2">
      <w:start w:val="1"/>
      <w:numFmt w:val="lowerLetter"/>
      <w:lvlText w:val="%5"/>
      <w:lvlJc w:val="left"/>
      <w:pPr>
        <w:ind w:left="50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1CF136">
      <w:start w:val="1"/>
      <w:numFmt w:val="lowerRoman"/>
      <w:lvlText w:val="%6"/>
      <w:lvlJc w:val="left"/>
      <w:pPr>
        <w:ind w:left="5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880418">
      <w:start w:val="1"/>
      <w:numFmt w:val="decimal"/>
      <w:lvlText w:val="%7"/>
      <w:lvlJc w:val="left"/>
      <w:pPr>
        <w:ind w:left="6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D449AC">
      <w:start w:val="1"/>
      <w:numFmt w:val="lowerLetter"/>
      <w:lvlText w:val="%8"/>
      <w:lvlJc w:val="left"/>
      <w:pPr>
        <w:ind w:left="7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962D1C">
      <w:start w:val="1"/>
      <w:numFmt w:val="lowerRoman"/>
      <w:lvlText w:val="%9"/>
      <w:lvlJc w:val="left"/>
      <w:pPr>
        <w:ind w:left="78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C8B2A4A"/>
    <w:multiLevelType w:val="hybridMultilevel"/>
    <w:tmpl w:val="1C52DDDE"/>
    <w:lvl w:ilvl="0" w:tplc="2F9CEC78">
      <w:start w:val="4"/>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0E43B2">
      <w:start w:val="1"/>
      <w:numFmt w:val="lowerLetter"/>
      <w:lvlText w:val="%2"/>
      <w:lvlJc w:val="left"/>
      <w:pPr>
        <w:ind w:left="2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B28A28">
      <w:start w:val="1"/>
      <w:numFmt w:val="lowerRoman"/>
      <w:lvlText w:val="%3"/>
      <w:lvlJc w:val="left"/>
      <w:pPr>
        <w:ind w:left="3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046B94">
      <w:start w:val="1"/>
      <w:numFmt w:val="decimal"/>
      <w:lvlText w:val="%4"/>
      <w:lvlJc w:val="left"/>
      <w:pPr>
        <w:ind w:left="39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ECBA1A">
      <w:start w:val="1"/>
      <w:numFmt w:val="lowerLetter"/>
      <w:lvlText w:val="%5"/>
      <w:lvlJc w:val="left"/>
      <w:pPr>
        <w:ind w:left="46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56B6C4">
      <w:start w:val="1"/>
      <w:numFmt w:val="lowerRoman"/>
      <w:lvlText w:val="%6"/>
      <w:lvlJc w:val="left"/>
      <w:pPr>
        <w:ind w:left="53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7AD46C">
      <w:start w:val="1"/>
      <w:numFmt w:val="decimal"/>
      <w:lvlText w:val="%7"/>
      <w:lvlJc w:val="left"/>
      <w:pPr>
        <w:ind w:left="61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58E13A">
      <w:start w:val="1"/>
      <w:numFmt w:val="lowerLetter"/>
      <w:lvlText w:val="%8"/>
      <w:lvlJc w:val="left"/>
      <w:pPr>
        <w:ind w:left="6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0270E0">
      <w:start w:val="1"/>
      <w:numFmt w:val="lowerRoman"/>
      <w:lvlText w:val="%9"/>
      <w:lvlJc w:val="left"/>
      <w:pPr>
        <w:ind w:left="7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F2623E2"/>
    <w:multiLevelType w:val="hybridMultilevel"/>
    <w:tmpl w:val="8DDA867A"/>
    <w:lvl w:ilvl="0" w:tplc="8C6EF54E">
      <w:start w:val="1"/>
      <w:numFmt w:val="lowerLetter"/>
      <w:lvlText w:val="%1)"/>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E0F91E">
      <w:start w:val="1"/>
      <w:numFmt w:val="lowerLetter"/>
      <w:lvlText w:val="%2"/>
      <w:lvlJc w:val="left"/>
      <w:pPr>
        <w:ind w:left="2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1CB476">
      <w:start w:val="1"/>
      <w:numFmt w:val="lowerRoman"/>
      <w:lvlText w:val="%3"/>
      <w:lvlJc w:val="left"/>
      <w:pPr>
        <w:ind w:left="3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6C0194">
      <w:start w:val="1"/>
      <w:numFmt w:val="decimal"/>
      <w:lvlText w:val="%4"/>
      <w:lvlJc w:val="left"/>
      <w:pPr>
        <w:ind w:left="4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12032A">
      <w:start w:val="1"/>
      <w:numFmt w:val="lowerLetter"/>
      <w:lvlText w:val="%5"/>
      <w:lvlJc w:val="left"/>
      <w:pPr>
        <w:ind w:left="5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C4C5D4">
      <w:start w:val="1"/>
      <w:numFmt w:val="lowerRoman"/>
      <w:lvlText w:val="%6"/>
      <w:lvlJc w:val="left"/>
      <w:pPr>
        <w:ind w:left="5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72D8A2">
      <w:start w:val="1"/>
      <w:numFmt w:val="decimal"/>
      <w:lvlText w:val="%7"/>
      <w:lvlJc w:val="left"/>
      <w:pPr>
        <w:ind w:left="6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6E67B8">
      <w:start w:val="1"/>
      <w:numFmt w:val="lowerLetter"/>
      <w:lvlText w:val="%8"/>
      <w:lvlJc w:val="left"/>
      <w:pPr>
        <w:ind w:left="7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4A862C">
      <w:start w:val="1"/>
      <w:numFmt w:val="lowerRoman"/>
      <w:lvlText w:val="%9"/>
      <w:lvlJc w:val="left"/>
      <w:pPr>
        <w:ind w:left="78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20849F4"/>
    <w:multiLevelType w:val="hybridMultilevel"/>
    <w:tmpl w:val="A8C2C718"/>
    <w:lvl w:ilvl="0" w:tplc="79FC2650">
      <w:start w:val="1"/>
      <w:numFmt w:val="decimal"/>
      <w:lvlText w:val="%1."/>
      <w:lvlJc w:val="left"/>
      <w:pPr>
        <w:ind w:left="7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12A5E24">
      <w:start w:val="1"/>
      <w:numFmt w:val="lowerLetter"/>
      <w:lvlText w:val="%2"/>
      <w:lvlJc w:val="left"/>
      <w:pPr>
        <w:ind w:left="25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6C81D7A">
      <w:start w:val="1"/>
      <w:numFmt w:val="lowerRoman"/>
      <w:lvlText w:val="%3"/>
      <w:lvlJc w:val="left"/>
      <w:pPr>
        <w:ind w:left="32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2347C14">
      <w:start w:val="1"/>
      <w:numFmt w:val="decimal"/>
      <w:lvlText w:val="%4"/>
      <w:lvlJc w:val="left"/>
      <w:pPr>
        <w:ind w:left="39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05EB89A">
      <w:start w:val="1"/>
      <w:numFmt w:val="lowerLetter"/>
      <w:lvlText w:val="%5"/>
      <w:lvlJc w:val="left"/>
      <w:pPr>
        <w:ind w:left="4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85A44E2">
      <w:start w:val="1"/>
      <w:numFmt w:val="lowerRoman"/>
      <w:lvlText w:val="%6"/>
      <w:lvlJc w:val="left"/>
      <w:pPr>
        <w:ind w:left="5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23836E8">
      <w:start w:val="1"/>
      <w:numFmt w:val="decimal"/>
      <w:lvlText w:val="%7"/>
      <w:lvlJc w:val="left"/>
      <w:pPr>
        <w:ind w:left="6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44687E2">
      <w:start w:val="1"/>
      <w:numFmt w:val="lowerLetter"/>
      <w:lvlText w:val="%8"/>
      <w:lvlJc w:val="left"/>
      <w:pPr>
        <w:ind w:left="6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18ECCBC">
      <w:start w:val="1"/>
      <w:numFmt w:val="lowerRoman"/>
      <w:lvlText w:val="%9"/>
      <w:lvlJc w:val="left"/>
      <w:pPr>
        <w:ind w:left="7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2136244"/>
    <w:multiLevelType w:val="hybridMultilevel"/>
    <w:tmpl w:val="30C8CE9C"/>
    <w:lvl w:ilvl="0" w:tplc="E64A46FE">
      <w:start w:val="1"/>
      <w:numFmt w:val="decimal"/>
      <w:lvlText w:val="%1."/>
      <w:lvlJc w:val="left"/>
      <w:pPr>
        <w:ind w:left="7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7C50B2">
      <w:start w:val="1"/>
      <w:numFmt w:val="lowerLetter"/>
      <w:lvlText w:val="%2"/>
      <w:lvlJc w:val="left"/>
      <w:pPr>
        <w:ind w:left="2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B7C63A2">
      <w:start w:val="1"/>
      <w:numFmt w:val="lowerRoman"/>
      <w:lvlText w:val="%3"/>
      <w:lvlJc w:val="left"/>
      <w:pPr>
        <w:ind w:left="3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FC69174">
      <w:start w:val="1"/>
      <w:numFmt w:val="decimal"/>
      <w:lvlText w:val="%4"/>
      <w:lvlJc w:val="left"/>
      <w:pPr>
        <w:ind w:left="3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D6CF786">
      <w:start w:val="1"/>
      <w:numFmt w:val="lowerLetter"/>
      <w:lvlText w:val="%5"/>
      <w:lvlJc w:val="left"/>
      <w:pPr>
        <w:ind w:left="4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4446E0">
      <w:start w:val="1"/>
      <w:numFmt w:val="lowerRoman"/>
      <w:lvlText w:val="%6"/>
      <w:lvlJc w:val="left"/>
      <w:pPr>
        <w:ind w:left="53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B28A4CC">
      <w:start w:val="1"/>
      <w:numFmt w:val="decimal"/>
      <w:lvlText w:val="%7"/>
      <w:lvlJc w:val="left"/>
      <w:pPr>
        <w:ind w:left="61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BB48064">
      <w:start w:val="1"/>
      <w:numFmt w:val="lowerLetter"/>
      <w:lvlText w:val="%8"/>
      <w:lvlJc w:val="left"/>
      <w:pPr>
        <w:ind w:left="68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7BA5E00">
      <w:start w:val="1"/>
      <w:numFmt w:val="lowerRoman"/>
      <w:lvlText w:val="%9"/>
      <w:lvlJc w:val="left"/>
      <w:pPr>
        <w:ind w:left="7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6751324"/>
    <w:multiLevelType w:val="hybridMultilevel"/>
    <w:tmpl w:val="20942C64"/>
    <w:lvl w:ilvl="0" w:tplc="7298B17A">
      <w:start w:val="1"/>
      <w:numFmt w:val="bullet"/>
      <w:lvlText w:val="•"/>
      <w:lvlJc w:val="left"/>
      <w:pPr>
        <w:ind w:left="10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5B6DFAE">
      <w:start w:val="1"/>
      <w:numFmt w:val="bullet"/>
      <w:lvlText w:val="o"/>
      <w:lvlJc w:val="left"/>
      <w:pPr>
        <w:ind w:left="28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62A3704">
      <w:start w:val="1"/>
      <w:numFmt w:val="bullet"/>
      <w:lvlText w:val="▪"/>
      <w:lvlJc w:val="left"/>
      <w:pPr>
        <w:ind w:left="35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C78AA66">
      <w:start w:val="1"/>
      <w:numFmt w:val="bullet"/>
      <w:lvlText w:val="•"/>
      <w:lvlJc w:val="left"/>
      <w:pPr>
        <w:ind w:left="43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70C2080">
      <w:start w:val="1"/>
      <w:numFmt w:val="bullet"/>
      <w:lvlText w:val="o"/>
      <w:lvlJc w:val="left"/>
      <w:pPr>
        <w:ind w:left="50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57C58A8">
      <w:start w:val="1"/>
      <w:numFmt w:val="bullet"/>
      <w:lvlText w:val="▪"/>
      <w:lvlJc w:val="left"/>
      <w:pPr>
        <w:ind w:left="57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8447FAC">
      <w:start w:val="1"/>
      <w:numFmt w:val="bullet"/>
      <w:lvlText w:val="•"/>
      <w:lvlJc w:val="left"/>
      <w:pPr>
        <w:ind w:left="64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AC0B72C">
      <w:start w:val="1"/>
      <w:numFmt w:val="bullet"/>
      <w:lvlText w:val="o"/>
      <w:lvlJc w:val="left"/>
      <w:pPr>
        <w:ind w:left="71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4342732">
      <w:start w:val="1"/>
      <w:numFmt w:val="bullet"/>
      <w:lvlText w:val="▪"/>
      <w:lvlJc w:val="left"/>
      <w:pPr>
        <w:ind w:left="79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27534AA4"/>
    <w:multiLevelType w:val="hybridMultilevel"/>
    <w:tmpl w:val="8E3275C8"/>
    <w:lvl w:ilvl="0" w:tplc="D960E1A2">
      <w:start w:val="16"/>
      <w:numFmt w:val="decimal"/>
      <w:lvlText w:val="%1."/>
      <w:lvlJc w:val="left"/>
      <w:pPr>
        <w:ind w:left="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20DFBC">
      <w:start w:val="1"/>
      <w:numFmt w:val="lowerLetter"/>
      <w:lvlText w:val="%2"/>
      <w:lvlJc w:val="left"/>
      <w:pPr>
        <w:ind w:left="2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4C5B98">
      <w:start w:val="1"/>
      <w:numFmt w:val="lowerRoman"/>
      <w:lvlText w:val="%3"/>
      <w:lvlJc w:val="left"/>
      <w:pPr>
        <w:ind w:left="3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DA5752">
      <w:start w:val="1"/>
      <w:numFmt w:val="decimal"/>
      <w:lvlText w:val="%4"/>
      <w:lvlJc w:val="left"/>
      <w:pPr>
        <w:ind w:left="3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06A08A">
      <w:start w:val="1"/>
      <w:numFmt w:val="lowerLetter"/>
      <w:lvlText w:val="%5"/>
      <w:lvlJc w:val="left"/>
      <w:pPr>
        <w:ind w:left="4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626444">
      <w:start w:val="1"/>
      <w:numFmt w:val="lowerRoman"/>
      <w:lvlText w:val="%6"/>
      <w:lvlJc w:val="left"/>
      <w:pPr>
        <w:ind w:left="5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9870DE">
      <w:start w:val="1"/>
      <w:numFmt w:val="decimal"/>
      <w:lvlText w:val="%7"/>
      <w:lvlJc w:val="left"/>
      <w:pPr>
        <w:ind w:left="6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4C3860">
      <w:start w:val="1"/>
      <w:numFmt w:val="lowerLetter"/>
      <w:lvlText w:val="%8"/>
      <w:lvlJc w:val="left"/>
      <w:pPr>
        <w:ind w:left="6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46696A">
      <w:start w:val="1"/>
      <w:numFmt w:val="lowerRoman"/>
      <w:lvlText w:val="%9"/>
      <w:lvlJc w:val="left"/>
      <w:pPr>
        <w:ind w:left="7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C1D7CD8"/>
    <w:multiLevelType w:val="hybridMultilevel"/>
    <w:tmpl w:val="5AC80A40"/>
    <w:lvl w:ilvl="0" w:tplc="AE46315A">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205E0C">
      <w:start w:val="1"/>
      <w:numFmt w:val="lowerLetter"/>
      <w:lvlText w:val="%2"/>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9A2270">
      <w:start w:val="1"/>
      <w:numFmt w:val="lowerRoman"/>
      <w:lvlText w:val="%3"/>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C2B362">
      <w:start w:val="1"/>
      <w:numFmt w:val="decimal"/>
      <w:lvlText w:val="%4"/>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B4E948">
      <w:start w:val="1"/>
      <w:numFmt w:val="lowerLetter"/>
      <w:lvlText w:val="%5"/>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2631EC">
      <w:start w:val="1"/>
      <w:numFmt w:val="lowerRoman"/>
      <w:lvlText w:val="%6"/>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1E72DC">
      <w:start w:val="1"/>
      <w:numFmt w:val="decimal"/>
      <w:lvlText w:val="%7"/>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8853BC">
      <w:start w:val="1"/>
      <w:numFmt w:val="lowerLetter"/>
      <w:lvlText w:val="%8"/>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D2A106">
      <w:start w:val="1"/>
      <w:numFmt w:val="lowerRoman"/>
      <w:lvlText w:val="%9"/>
      <w:lvlJc w:val="left"/>
      <w:pPr>
        <w:ind w:left="7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C54409A"/>
    <w:multiLevelType w:val="hybridMultilevel"/>
    <w:tmpl w:val="2DBCF84A"/>
    <w:lvl w:ilvl="0" w:tplc="CF24333C">
      <w:start w:val="1"/>
      <w:numFmt w:val="lowerLetter"/>
      <w:lvlText w:val="%1)"/>
      <w:lvlJc w:val="left"/>
      <w:pPr>
        <w:ind w:left="1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0C454E">
      <w:start w:val="1"/>
      <w:numFmt w:val="lowerLetter"/>
      <w:lvlText w:val="%2"/>
      <w:lvlJc w:val="left"/>
      <w:pPr>
        <w:ind w:left="2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B080CC">
      <w:start w:val="1"/>
      <w:numFmt w:val="lowerRoman"/>
      <w:lvlText w:val="%3"/>
      <w:lvlJc w:val="left"/>
      <w:pPr>
        <w:ind w:left="3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6A9316">
      <w:start w:val="1"/>
      <w:numFmt w:val="decimal"/>
      <w:lvlText w:val="%4"/>
      <w:lvlJc w:val="left"/>
      <w:pPr>
        <w:ind w:left="4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E20C62">
      <w:start w:val="1"/>
      <w:numFmt w:val="lowerLetter"/>
      <w:lvlText w:val="%5"/>
      <w:lvlJc w:val="left"/>
      <w:pPr>
        <w:ind w:left="5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685C50">
      <w:start w:val="1"/>
      <w:numFmt w:val="lowerRoman"/>
      <w:lvlText w:val="%6"/>
      <w:lvlJc w:val="left"/>
      <w:pPr>
        <w:ind w:left="5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F0B714">
      <w:start w:val="1"/>
      <w:numFmt w:val="decimal"/>
      <w:lvlText w:val="%7"/>
      <w:lvlJc w:val="left"/>
      <w:pPr>
        <w:ind w:left="6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3E2B44">
      <w:start w:val="1"/>
      <w:numFmt w:val="lowerLetter"/>
      <w:lvlText w:val="%8"/>
      <w:lvlJc w:val="left"/>
      <w:pPr>
        <w:ind w:left="7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E62D70">
      <w:start w:val="1"/>
      <w:numFmt w:val="lowerRoman"/>
      <w:lvlText w:val="%9"/>
      <w:lvlJc w:val="left"/>
      <w:pPr>
        <w:ind w:left="7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D304080"/>
    <w:multiLevelType w:val="hybridMultilevel"/>
    <w:tmpl w:val="7F30BE38"/>
    <w:lvl w:ilvl="0" w:tplc="21540380">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9CC1EC">
      <w:start w:val="1"/>
      <w:numFmt w:val="lowerLetter"/>
      <w:lvlText w:val="%2)"/>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F49C4C">
      <w:start w:val="1"/>
      <w:numFmt w:val="lowerRoman"/>
      <w:lvlText w:val="%3"/>
      <w:lvlJc w:val="left"/>
      <w:pPr>
        <w:ind w:left="2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30A3A0">
      <w:start w:val="1"/>
      <w:numFmt w:val="decimal"/>
      <w:lvlText w:val="%4"/>
      <w:lvlJc w:val="left"/>
      <w:pPr>
        <w:ind w:left="3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CCFAD2">
      <w:start w:val="1"/>
      <w:numFmt w:val="lowerLetter"/>
      <w:lvlText w:val="%5"/>
      <w:lvlJc w:val="left"/>
      <w:pPr>
        <w:ind w:left="4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FACB20">
      <w:start w:val="1"/>
      <w:numFmt w:val="lowerRoman"/>
      <w:lvlText w:val="%6"/>
      <w:lvlJc w:val="left"/>
      <w:pPr>
        <w:ind w:left="5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4AF2C4">
      <w:start w:val="1"/>
      <w:numFmt w:val="decimal"/>
      <w:lvlText w:val="%7"/>
      <w:lvlJc w:val="left"/>
      <w:pPr>
        <w:ind w:left="5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7CD2A8">
      <w:start w:val="1"/>
      <w:numFmt w:val="lowerLetter"/>
      <w:lvlText w:val="%8"/>
      <w:lvlJc w:val="left"/>
      <w:pPr>
        <w:ind w:left="6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D66B68">
      <w:start w:val="1"/>
      <w:numFmt w:val="lowerRoman"/>
      <w:lvlText w:val="%9"/>
      <w:lvlJc w:val="left"/>
      <w:pPr>
        <w:ind w:left="7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EC86232"/>
    <w:multiLevelType w:val="hybridMultilevel"/>
    <w:tmpl w:val="B374D80C"/>
    <w:lvl w:ilvl="0" w:tplc="C6F405B0">
      <w:start w:val="1"/>
      <w:numFmt w:val="lowerLetter"/>
      <w:lvlText w:val="%1)"/>
      <w:lvlJc w:val="left"/>
      <w:pPr>
        <w:ind w:left="1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ECF150">
      <w:start w:val="1"/>
      <w:numFmt w:val="lowerLetter"/>
      <w:lvlText w:val="%2"/>
      <w:lvlJc w:val="left"/>
      <w:pPr>
        <w:ind w:left="2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9C839C">
      <w:start w:val="1"/>
      <w:numFmt w:val="lowerRoman"/>
      <w:lvlText w:val="%3"/>
      <w:lvlJc w:val="left"/>
      <w:pPr>
        <w:ind w:left="3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F64368">
      <w:start w:val="1"/>
      <w:numFmt w:val="decimal"/>
      <w:lvlText w:val="%4"/>
      <w:lvlJc w:val="left"/>
      <w:pPr>
        <w:ind w:left="4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343EA2">
      <w:start w:val="1"/>
      <w:numFmt w:val="lowerLetter"/>
      <w:lvlText w:val="%5"/>
      <w:lvlJc w:val="left"/>
      <w:pPr>
        <w:ind w:left="5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E028AA">
      <w:start w:val="1"/>
      <w:numFmt w:val="lowerRoman"/>
      <w:lvlText w:val="%6"/>
      <w:lvlJc w:val="left"/>
      <w:pPr>
        <w:ind w:left="5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064E4C">
      <w:start w:val="1"/>
      <w:numFmt w:val="decimal"/>
      <w:lvlText w:val="%7"/>
      <w:lvlJc w:val="left"/>
      <w:pPr>
        <w:ind w:left="6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1EB266">
      <w:start w:val="1"/>
      <w:numFmt w:val="lowerLetter"/>
      <w:lvlText w:val="%8"/>
      <w:lvlJc w:val="left"/>
      <w:pPr>
        <w:ind w:left="7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48C610">
      <w:start w:val="1"/>
      <w:numFmt w:val="lowerRoman"/>
      <w:lvlText w:val="%9"/>
      <w:lvlJc w:val="left"/>
      <w:pPr>
        <w:ind w:left="7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FBB522A"/>
    <w:multiLevelType w:val="hybridMultilevel"/>
    <w:tmpl w:val="A938644E"/>
    <w:lvl w:ilvl="0" w:tplc="942601D8">
      <w:start w:val="11"/>
      <w:numFmt w:val="decimal"/>
      <w:lvlText w:val="%1."/>
      <w:lvlJc w:val="left"/>
      <w:pPr>
        <w:ind w:left="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888484">
      <w:start w:val="1"/>
      <w:numFmt w:val="lowerLetter"/>
      <w:lvlText w:val="%2"/>
      <w:lvlJc w:val="left"/>
      <w:pPr>
        <w:ind w:left="24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30A762">
      <w:start w:val="1"/>
      <w:numFmt w:val="lowerRoman"/>
      <w:lvlText w:val="%3"/>
      <w:lvlJc w:val="left"/>
      <w:pPr>
        <w:ind w:left="3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B60812">
      <w:start w:val="1"/>
      <w:numFmt w:val="decimal"/>
      <w:lvlText w:val="%4"/>
      <w:lvlJc w:val="left"/>
      <w:pPr>
        <w:ind w:left="39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0F2BC">
      <w:start w:val="1"/>
      <w:numFmt w:val="lowerLetter"/>
      <w:lvlText w:val="%5"/>
      <w:lvlJc w:val="left"/>
      <w:pPr>
        <w:ind w:left="4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D81E6E">
      <w:start w:val="1"/>
      <w:numFmt w:val="lowerRoman"/>
      <w:lvlText w:val="%6"/>
      <w:lvlJc w:val="left"/>
      <w:pPr>
        <w:ind w:left="53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541E18">
      <w:start w:val="1"/>
      <w:numFmt w:val="decimal"/>
      <w:lvlText w:val="%7"/>
      <w:lvlJc w:val="left"/>
      <w:pPr>
        <w:ind w:left="60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7E3A8C">
      <w:start w:val="1"/>
      <w:numFmt w:val="lowerLetter"/>
      <w:lvlText w:val="%8"/>
      <w:lvlJc w:val="left"/>
      <w:pPr>
        <w:ind w:left="6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CEEDC">
      <w:start w:val="1"/>
      <w:numFmt w:val="lowerRoman"/>
      <w:lvlText w:val="%9"/>
      <w:lvlJc w:val="left"/>
      <w:pPr>
        <w:ind w:left="75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3630E32"/>
    <w:multiLevelType w:val="hybridMultilevel"/>
    <w:tmpl w:val="B1C2DB88"/>
    <w:lvl w:ilvl="0" w:tplc="78D4F8AC">
      <w:start w:val="1"/>
      <w:numFmt w:val="decimal"/>
      <w:lvlText w:val="%1."/>
      <w:lvlJc w:val="left"/>
      <w:pPr>
        <w:ind w:left="8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C0E4FC0">
      <w:start w:val="1"/>
      <w:numFmt w:val="lowerLetter"/>
      <w:lvlText w:val="%2"/>
      <w:lvlJc w:val="left"/>
      <w:pPr>
        <w:ind w:left="14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7EAFBA4">
      <w:start w:val="1"/>
      <w:numFmt w:val="lowerRoman"/>
      <w:lvlText w:val="%3"/>
      <w:lvlJc w:val="left"/>
      <w:pPr>
        <w:ind w:left="21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1D80B4A">
      <w:start w:val="1"/>
      <w:numFmt w:val="decimal"/>
      <w:lvlText w:val="%4"/>
      <w:lvlJc w:val="left"/>
      <w:pPr>
        <w:ind w:left="28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70851E">
      <w:start w:val="1"/>
      <w:numFmt w:val="lowerLetter"/>
      <w:lvlText w:val="%5"/>
      <w:lvlJc w:val="left"/>
      <w:pPr>
        <w:ind w:left="36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0C2D3BE">
      <w:start w:val="1"/>
      <w:numFmt w:val="lowerRoman"/>
      <w:lvlText w:val="%6"/>
      <w:lvlJc w:val="left"/>
      <w:pPr>
        <w:ind w:left="43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32C5900">
      <w:start w:val="1"/>
      <w:numFmt w:val="decimal"/>
      <w:lvlText w:val="%7"/>
      <w:lvlJc w:val="left"/>
      <w:pPr>
        <w:ind w:left="50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E48F8CA">
      <w:start w:val="1"/>
      <w:numFmt w:val="lowerLetter"/>
      <w:lvlText w:val="%8"/>
      <w:lvlJc w:val="left"/>
      <w:pPr>
        <w:ind w:left="57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9C605C4">
      <w:start w:val="1"/>
      <w:numFmt w:val="lowerRoman"/>
      <w:lvlText w:val="%9"/>
      <w:lvlJc w:val="left"/>
      <w:pPr>
        <w:ind w:left="64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33951CD1"/>
    <w:multiLevelType w:val="hybridMultilevel"/>
    <w:tmpl w:val="5AEC88B2"/>
    <w:lvl w:ilvl="0" w:tplc="79E4B4A6">
      <w:start w:val="1"/>
      <w:numFmt w:val="lowerLetter"/>
      <w:lvlText w:val="%1)"/>
      <w:lvlJc w:val="left"/>
      <w:pPr>
        <w:ind w:left="1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3C0C0E">
      <w:start w:val="1"/>
      <w:numFmt w:val="lowerLetter"/>
      <w:lvlText w:val="%2"/>
      <w:lvlJc w:val="left"/>
      <w:pPr>
        <w:ind w:left="2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D4C0AC">
      <w:start w:val="1"/>
      <w:numFmt w:val="lowerRoman"/>
      <w:lvlText w:val="%3"/>
      <w:lvlJc w:val="left"/>
      <w:pPr>
        <w:ind w:left="3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9011AA">
      <w:start w:val="1"/>
      <w:numFmt w:val="decimal"/>
      <w:lvlText w:val="%4"/>
      <w:lvlJc w:val="left"/>
      <w:pPr>
        <w:ind w:left="4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568D0E">
      <w:start w:val="1"/>
      <w:numFmt w:val="lowerLetter"/>
      <w:lvlText w:val="%5"/>
      <w:lvlJc w:val="left"/>
      <w:pPr>
        <w:ind w:left="5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045790">
      <w:start w:val="1"/>
      <w:numFmt w:val="lowerRoman"/>
      <w:lvlText w:val="%6"/>
      <w:lvlJc w:val="left"/>
      <w:pPr>
        <w:ind w:left="5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08C41E">
      <w:start w:val="1"/>
      <w:numFmt w:val="decimal"/>
      <w:lvlText w:val="%7"/>
      <w:lvlJc w:val="left"/>
      <w:pPr>
        <w:ind w:left="6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A838AE">
      <w:start w:val="1"/>
      <w:numFmt w:val="lowerLetter"/>
      <w:lvlText w:val="%8"/>
      <w:lvlJc w:val="left"/>
      <w:pPr>
        <w:ind w:left="7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88C3E4">
      <w:start w:val="1"/>
      <w:numFmt w:val="lowerRoman"/>
      <w:lvlText w:val="%9"/>
      <w:lvlJc w:val="left"/>
      <w:pPr>
        <w:ind w:left="7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544387D"/>
    <w:multiLevelType w:val="hybridMultilevel"/>
    <w:tmpl w:val="A2504194"/>
    <w:lvl w:ilvl="0" w:tplc="589486FE">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BAA416">
      <w:start w:val="1"/>
      <w:numFmt w:val="lowerLetter"/>
      <w:lvlText w:val="%2"/>
      <w:lvlJc w:val="left"/>
      <w:pPr>
        <w:ind w:left="2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CAD86E">
      <w:start w:val="1"/>
      <w:numFmt w:val="lowerRoman"/>
      <w:lvlText w:val="%3"/>
      <w:lvlJc w:val="left"/>
      <w:pPr>
        <w:ind w:left="3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B6FCE6">
      <w:start w:val="1"/>
      <w:numFmt w:val="decimal"/>
      <w:lvlText w:val="%4"/>
      <w:lvlJc w:val="left"/>
      <w:pPr>
        <w:ind w:left="39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5AFAF2">
      <w:start w:val="1"/>
      <w:numFmt w:val="lowerLetter"/>
      <w:lvlText w:val="%5"/>
      <w:lvlJc w:val="left"/>
      <w:pPr>
        <w:ind w:left="4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0A14A">
      <w:start w:val="1"/>
      <w:numFmt w:val="lowerRoman"/>
      <w:lvlText w:val="%6"/>
      <w:lvlJc w:val="left"/>
      <w:pPr>
        <w:ind w:left="5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2856B6">
      <w:start w:val="1"/>
      <w:numFmt w:val="decimal"/>
      <w:lvlText w:val="%7"/>
      <w:lvlJc w:val="left"/>
      <w:pPr>
        <w:ind w:left="6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DCD99C">
      <w:start w:val="1"/>
      <w:numFmt w:val="lowerLetter"/>
      <w:lvlText w:val="%8"/>
      <w:lvlJc w:val="left"/>
      <w:pPr>
        <w:ind w:left="6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56EDF4">
      <w:start w:val="1"/>
      <w:numFmt w:val="lowerRoman"/>
      <w:lvlText w:val="%9"/>
      <w:lvlJc w:val="left"/>
      <w:pPr>
        <w:ind w:left="7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8990CB0"/>
    <w:multiLevelType w:val="hybridMultilevel"/>
    <w:tmpl w:val="DF58F726"/>
    <w:lvl w:ilvl="0" w:tplc="F7761D64">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D86036">
      <w:start w:val="1"/>
      <w:numFmt w:val="lowerLetter"/>
      <w:lvlText w:val="%2"/>
      <w:lvlJc w:val="left"/>
      <w:pPr>
        <w:ind w:left="24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0F922">
      <w:start w:val="1"/>
      <w:numFmt w:val="lowerRoman"/>
      <w:lvlText w:val="%3"/>
      <w:lvlJc w:val="left"/>
      <w:pPr>
        <w:ind w:left="3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C837D6">
      <w:start w:val="1"/>
      <w:numFmt w:val="decimal"/>
      <w:lvlText w:val="%4"/>
      <w:lvlJc w:val="left"/>
      <w:pPr>
        <w:ind w:left="3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C8437C">
      <w:start w:val="1"/>
      <w:numFmt w:val="lowerLetter"/>
      <w:lvlText w:val="%5"/>
      <w:lvlJc w:val="left"/>
      <w:pPr>
        <w:ind w:left="4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D85082">
      <w:start w:val="1"/>
      <w:numFmt w:val="lowerRoman"/>
      <w:lvlText w:val="%6"/>
      <w:lvlJc w:val="left"/>
      <w:pPr>
        <w:ind w:left="5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A4409A">
      <w:start w:val="1"/>
      <w:numFmt w:val="decimal"/>
      <w:lvlText w:val="%7"/>
      <w:lvlJc w:val="left"/>
      <w:pPr>
        <w:ind w:left="6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ACE2B0">
      <w:start w:val="1"/>
      <w:numFmt w:val="lowerLetter"/>
      <w:lvlText w:val="%8"/>
      <w:lvlJc w:val="left"/>
      <w:pPr>
        <w:ind w:left="6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A4F548">
      <w:start w:val="1"/>
      <w:numFmt w:val="lowerRoman"/>
      <w:lvlText w:val="%9"/>
      <w:lvlJc w:val="left"/>
      <w:pPr>
        <w:ind w:left="7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E4479FD"/>
    <w:multiLevelType w:val="hybridMultilevel"/>
    <w:tmpl w:val="52701458"/>
    <w:lvl w:ilvl="0" w:tplc="DF86B240">
      <w:start w:val="2"/>
      <w:numFmt w:val="decimal"/>
      <w:lvlText w:val="%1."/>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6A8DE0">
      <w:start w:val="1"/>
      <w:numFmt w:val="lowerLetter"/>
      <w:lvlText w:val="%2"/>
      <w:lvlJc w:val="left"/>
      <w:pPr>
        <w:ind w:left="2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660626">
      <w:start w:val="1"/>
      <w:numFmt w:val="lowerRoman"/>
      <w:lvlText w:val="%3"/>
      <w:lvlJc w:val="left"/>
      <w:pPr>
        <w:ind w:left="3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5EE50A">
      <w:start w:val="1"/>
      <w:numFmt w:val="decimal"/>
      <w:lvlText w:val="%4"/>
      <w:lvlJc w:val="left"/>
      <w:pPr>
        <w:ind w:left="39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AAF238">
      <w:start w:val="1"/>
      <w:numFmt w:val="lowerLetter"/>
      <w:lvlText w:val="%5"/>
      <w:lvlJc w:val="left"/>
      <w:pPr>
        <w:ind w:left="4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28A9010">
      <w:start w:val="1"/>
      <w:numFmt w:val="lowerRoman"/>
      <w:lvlText w:val="%6"/>
      <w:lvlJc w:val="left"/>
      <w:pPr>
        <w:ind w:left="5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C01CB6">
      <w:start w:val="1"/>
      <w:numFmt w:val="decimal"/>
      <w:lvlText w:val="%7"/>
      <w:lvlJc w:val="left"/>
      <w:pPr>
        <w:ind w:left="6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0CACCA">
      <w:start w:val="1"/>
      <w:numFmt w:val="lowerLetter"/>
      <w:lvlText w:val="%8"/>
      <w:lvlJc w:val="left"/>
      <w:pPr>
        <w:ind w:left="6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92766A">
      <w:start w:val="1"/>
      <w:numFmt w:val="lowerRoman"/>
      <w:lvlText w:val="%9"/>
      <w:lvlJc w:val="left"/>
      <w:pPr>
        <w:ind w:left="7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E7F52B1"/>
    <w:multiLevelType w:val="hybridMultilevel"/>
    <w:tmpl w:val="19CC2282"/>
    <w:lvl w:ilvl="0" w:tplc="24BCAD14">
      <w:start w:val="1"/>
      <w:numFmt w:val="decimal"/>
      <w:lvlText w:val="%1."/>
      <w:lvlJc w:val="left"/>
      <w:pPr>
        <w:ind w:left="7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3B44A44">
      <w:start w:val="1"/>
      <w:numFmt w:val="lowerLetter"/>
      <w:lvlText w:val="%2"/>
      <w:lvlJc w:val="left"/>
      <w:pPr>
        <w:ind w:left="25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CB6EE7A">
      <w:start w:val="1"/>
      <w:numFmt w:val="lowerRoman"/>
      <w:lvlText w:val="%3"/>
      <w:lvlJc w:val="left"/>
      <w:pPr>
        <w:ind w:left="32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840509C">
      <w:start w:val="1"/>
      <w:numFmt w:val="decimal"/>
      <w:lvlText w:val="%4"/>
      <w:lvlJc w:val="left"/>
      <w:pPr>
        <w:ind w:left="39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0C0A54A">
      <w:start w:val="1"/>
      <w:numFmt w:val="lowerLetter"/>
      <w:lvlText w:val="%5"/>
      <w:lvlJc w:val="left"/>
      <w:pPr>
        <w:ind w:left="46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8BE7CCE">
      <w:start w:val="1"/>
      <w:numFmt w:val="lowerRoman"/>
      <w:lvlText w:val="%6"/>
      <w:lvlJc w:val="left"/>
      <w:pPr>
        <w:ind w:left="53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950F1BC">
      <w:start w:val="1"/>
      <w:numFmt w:val="decimal"/>
      <w:lvlText w:val="%7"/>
      <w:lvlJc w:val="left"/>
      <w:pPr>
        <w:ind w:left="61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8CC0D7E">
      <w:start w:val="1"/>
      <w:numFmt w:val="lowerLetter"/>
      <w:lvlText w:val="%8"/>
      <w:lvlJc w:val="left"/>
      <w:pPr>
        <w:ind w:left="68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1E4659C">
      <w:start w:val="1"/>
      <w:numFmt w:val="lowerRoman"/>
      <w:lvlText w:val="%9"/>
      <w:lvlJc w:val="left"/>
      <w:pPr>
        <w:ind w:left="7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3EB61A27"/>
    <w:multiLevelType w:val="hybridMultilevel"/>
    <w:tmpl w:val="16D438AC"/>
    <w:lvl w:ilvl="0" w:tplc="ACE0927A">
      <w:start w:val="1"/>
      <w:numFmt w:val="decimal"/>
      <w:lvlText w:val="%1."/>
      <w:lvlJc w:val="left"/>
      <w:pPr>
        <w:ind w:left="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98AADA">
      <w:start w:val="1"/>
      <w:numFmt w:val="lowerLetter"/>
      <w:lvlText w:val="%2)"/>
      <w:lvlJc w:val="left"/>
      <w:pPr>
        <w:ind w:left="10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BA1AFE">
      <w:start w:val="1"/>
      <w:numFmt w:val="lowerRoman"/>
      <w:lvlText w:val="%3"/>
      <w:lvlJc w:val="left"/>
      <w:pPr>
        <w:ind w:left="2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B8153E">
      <w:start w:val="1"/>
      <w:numFmt w:val="decimal"/>
      <w:lvlText w:val="%4"/>
      <w:lvlJc w:val="left"/>
      <w:pPr>
        <w:ind w:left="3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18871C">
      <w:start w:val="1"/>
      <w:numFmt w:val="lowerLetter"/>
      <w:lvlText w:val="%5"/>
      <w:lvlJc w:val="left"/>
      <w:pPr>
        <w:ind w:left="4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825604">
      <w:start w:val="1"/>
      <w:numFmt w:val="lowerRoman"/>
      <w:lvlText w:val="%6"/>
      <w:lvlJc w:val="left"/>
      <w:pPr>
        <w:ind w:left="50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CA2FBC">
      <w:start w:val="1"/>
      <w:numFmt w:val="decimal"/>
      <w:lvlText w:val="%7"/>
      <w:lvlJc w:val="left"/>
      <w:pPr>
        <w:ind w:left="5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3EA81C">
      <w:start w:val="1"/>
      <w:numFmt w:val="lowerLetter"/>
      <w:lvlText w:val="%8"/>
      <w:lvlJc w:val="left"/>
      <w:pPr>
        <w:ind w:left="6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50227C">
      <w:start w:val="1"/>
      <w:numFmt w:val="lowerRoman"/>
      <w:lvlText w:val="%9"/>
      <w:lvlJc w:val="left"/>
      <w:pPr>
        <w:ind w:left="7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0E97E8D"/>
    <w:multiLevelType w:val="hybridMultilevel"/>
    <w:tmpl w:val="619AE4A8"/>
    <w:lvl w:ilvl="0" w:tplc="AE2C7BB0">
      <w:start w:val="1"/>
      <w:numFmt w:val="lowerLetter"/>
      <w:lvlText w:val="%1)"/>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248E40">
      <w:start w:val="1"/>
      <w:numFmt w:val="lowerLetter"/>
      <w:lvlText w:val="%2"/>
      <w:lvlJc w:val="left"/>
      <w:pPr>
        <w:ind w:left="1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A8DE76">
      <w:start w:val="1"/>
      <w:numFmt w:val="lowerRoman"/>
      <w:lvlText w:val="%3"/>
      <w:lvlJc w:val="left"/>
      <w:pPr>
        <w:ind w:left="2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0CB3AA">
      <w:start w:val="1"/>
      <w:numFmt w:val="decimal"/>
      <w:lvlText w:val="%4"/>
      <w:lvlJc w:val="left"/>
      <w:pPr>
        <w:ind w:left="3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34B18C">
      <w:start w:val="1"/>
      <w:numFmt w:val="lowerLetter"/>
      <w:lvlText w:val="%5"/>
      <w:lvlJc w:val="left"/>
      <w:pPr>
        <w:ind w:left="3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301164">
      <w:start w:val="1"/>
      <w:numFmt w:val="lowerRoman"/>
      <w:lvlText w:val="%6"/>
      <w:lvlJc w:val="left"/>
      <w:pPr>
        <w:ind w:left="4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AC4B3A">
      <w:start w:val="1"/>
      <w:numFmt w:val="decimal"/>
      <w:lvlText w:val="%7"/>
      <w:lvlJc w:val="left"/>
      <w:pPr>
        <w:ind w:left="5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A06060">
      <w:start w:val="1"/>
      <w:numFmt w:val="lowerLetter"/>
      <w:lvlText w:val="%8"/>
      <w:lvlJc w:val="left"/>
      <w:pPr>
        <w:ind w:left="6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852A0B6">
      <w:start w:val="1"/>
      <w:numFmt w:val="lowerRoman"/>
      <w:lvlText w:val="%9"/>
      <w:lvlJc w:val="left"/>
      <w:pPr>
        <w:ind w:left="6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A921D4"/>
    <w:multiLevelType w:val="hybridMultilevel"/>
    <w:tmpl w:val="E7962C5E"/>
    <w:lvl w:ilvl="0" w:tplc="6632EA2C">
      <w:start w:val="1"/>
      <w:numFmt w:val="lowerLetter"/>
      <w:lvlText w:val="%1)"/>
      <w:lvlJc w:val="left"/>
      <w:pPr>
        <w:ind w:left="1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3E5BA0">
      <w:start w:val="1"/>
      <w:numFmt w:val="lowerLetter"/>
      <w:lvlText w:val="%2"/>
      <w:lvlJc w:val="left"/>
      <w:pPr>
        <w:ind w:left="2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9E01AC">
      <w:start w:val="1"/>
      <w:numFmt w:val="lowerRoman"/>
      <w:lvlText w:val="%3"/>
      <w:lvlJc w:val="left"/>
      <w:pPr>
        <w:ind w:left="3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FC3C92">
      <w:start w:val="1"/>
      <w:numFmt w:val="decimal"/>
      <w:lvlText w:val="%4"/>
      <w:lvlJc w:val="left"/>
      <w:pPr>
        <w:ind w:left="4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564FEA">
      <w:start w:val="1"/>
      <w:numFmt w:val="lowerLetter"/>
      <w:lvlText w:val="%5"/>
      <w:lvlJc w:val="left"/>
      <w:pPr>
        <w:ind w:left="50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EE16BA">
      <w:start w:val="1"/>
      <w:numFmt w:val="lowerRoman"/>
      <w:lvlText w:val="%6"/>
      <w:lvlJc w:val="left"/>
      <w:pPr>
        <w:ind w:left="5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664164">
      <w:start w:val="1"/>
      <w:numFmt w:val="decimal"/>
      <w:lvlText w:val="%7"/>
      <w:lvlJc w:val="left"/>
      <w:pPr>
        <w:ind w:left="6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34B166">
      <w:start w:val="1"/>
      <w:numFmt w:val="lowerLetter"/>
      <w:lvlText w:val="%8"/>
      <w:lvlJc w:val="left"/>
      <w:pPr>
        <w:ind w:left="7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20F88C">
      <w:start w:val="1"/>
      <w:numFmt w:val="lowerRoman"/>
      <w:lvlText w:val="%9"/>
      <w:lvlJc w:val="left"/>
      <w:pPr>
        <w:ind w:left="7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27372EE"/>
    <w:multiLevelType w:val="hybridMultilevel"/>
    <w:tmpl w:val="E27E8596"/>
    <w:lvl w:ilvl="0" w:tplc="5C2EAFE4">
      <w:start w:val="1"/>
      <w:numFmt w:val="decimal"/>
      <w:lvlText w:val="%1."/>
      <w:lvlJc w:val="left"/>
      <w:pPr>
        <w:ind w:left="7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596F210">
      <w:start w:val="1"/>
      <w:numFmt w:val="lowerLetter"/>
      <w:lvlText w:val="%2"/>
      <w:lvlJc w:val="left"/>
      <w:pPr>
        <w:ind w:left="25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C42B93E">
      <w:start w:val="1"/>
      <w:numFmt w:val="lowerRoman"/>
      <w:lvlText w:val="%3"/>
      <w:lvlJc w:val="left"/>
      <w:pPr>
        <w:ind w:left="32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9A6E786">
      <w:start w:val="1"/>
      <w:numFmt w:val="decimal"/>
      <w:lvlText w:val="%4"/>
      <w:lvlJc w:val="left"/>
      <w:pPr>
        <w:ind w:left="39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30C9514">
      <w:start w:val="1"/>
      <w:numFmt w:val="lowerLetter"/>
      <w:lvlText w:val="%5"/>
      <w:lvlJc w:val="left"/>
      <w:pPr>
        <w:ind w:left="46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BDC5E00">
      <w:start w:val="1"/>
      <w:numFmt w:val="lowerRoman"/>
      <w:lvlText w:val="%6"/>
      <w:lvlJc w:val="left"/>
      <w:pPr>
        <w:ind w:left="54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2041586">
      <w:start w:val="1"/>
      <w:numFmt w:val="decimal"/>
      <w:lvlText w:val="%7"/>
      <w:lvlJc w:val="left"/>
      <w:pPr>
        <w:ind w:left="61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8C8C9FA">
      <w:start w:val="1"/>
      <w:numFmt w:val="lowerLetter"/>
      <w:lvlText w:val="%8"/>
      <w:lvlJc w:val="left"/>
      <w:pPr>
        <w:ind w:left="68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D68255E">
      <w:start w:val="1"/>
      <w:numFmt w:val="lowerRoman"/>
      <w:lvlText w:val="%9"/>
      <w:lvlJc w:val="left"/>
      <w:pPr>
        <w:ind w:left="75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44F068BC"/>
    <w:multiLevelType w:val="hybridMultilevel"/>
    <w:tmpl w:val="661A6C0C"/>
    <w:lvl w:ilvl="0" w:tplc="7982CBB6">
      <w:start w:val="4"/>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922CEA">
      <w:start w:val="1"/>
      <w:numFmt w:val="lowerLetter"/>
      <w:lvlText w:val="%2"/>
      <w:lvlJc w:val="left"/>
      <w:pPr>
        <w:ind w:left="2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962704">
      <w:start w:val="1"/>
      <w:numFmt w:val="lowerRoman"/>
      <w:lvlText w:val="%3"/>
      <w:lvlJc w:val="left"/>
      <w:pPr>
        <w:ind w:left="32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EE121C">
      <w:start w:val="1"/>
      <w:numFmt w:val="decimal"/>
      <w:lvlText w:val="%4"/>
      <w:lvlJc w:val="left"/>
      <w:pPr>
        <w:ind w:left="39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4693FC">
      <w:start w:val="1"/>
      <w:numFmt w:val="lowerLetter"/>
      <w:lvlText w:val="%5"/>
      <w:lvlJc w:val="left"/>
      <w:pPr>
        <w:ind w:left="46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DE7096">
      <w:start w:val="1"/>
      <w:numFmt w:val="lowerRoman"/>
      <w:lvlText w:val="%6"/>
      <w:lvlJc w:val="left"/>
      <w:pPr>
        <w:ind w:left="53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E8DE76">
      <w:start w:val="1"/>
      <w:numFmt w:val="decimal"/>
      <w:lvlText w:val="%7"/>
      <w:lvlJc w:val="left"/>
      <w:pPr>
        <w:ind w:left="6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F0BCC0">
      <w:start w:val="1"/>
      <w:numFmt w:val="lowerLetter"/>
      <w:lvlText w:val="%8"/>
      <w:lvlJc w:val="left"/>
      <w:pPr>
        <w:ind w:left="6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C8338C">
      <w:start w:val="1"/>
      <w:numFmt w:val="lowerRoman"/>
      <w:lvlText w:val="%9"/>
      <w:lvlJc w:val="left"/>
      <w:pPr>
        <w:ind w:left="7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57C6686"/>
    <w:multiLevelType w:val="hybridMultilevel"/>
    <w:tmpl w:val="BE7AFEB6"/>
    <w:lvl w:ilvl="0" w:tplc="1A5EEE34">
      <w:start w:val="3"/>
      <w:numFmt w:val="lowerLetter"/>
      <w:lvlText w:val="%1)"/>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94E09C">
      <w:start w:val="1"/>
      <w:numFmt w:val="lowerLetter"/>
      <w:lvlText w:val="%2"/>
      <w:lvlJc w:val="left"/>
      <w:pPr>
        <w:ind w:left="2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B098EA">
      <w:start w:val="1"/>
      <w:numFmt w:val="lowerRoman"/>
      <w:lvlText w:val="%3"/>
      <w:lvlJc w:val="left"/>
      <w:pPr>
        <w:ind w:left="3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0290C4">
      <w:start w:val="1"/>
      <w:numFmt w:val="decimal"/>
      <w:lvlText w:val="%4"/>
      <w:lvlJc w:val="left"/>
      <w:pPr>
        <w:ind w:left="4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E04DFC">
      <w:start w:val="1"/>
      <w:numFmt w:val="lowerLetter"/>
      <w:lvlText w:val="%5"/>
      <w:lvlJc w:val="left"/>
      <w:pPr>
        <w:ind w:left="5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968FF0">
      <w:start w:val="1"/>
      <w:numFmt w:val="lowerRoman"/>
      <w:lvlText w:val="%6"/>
      <w:lvlJc w:val="left"/>
      <w:pPr>
        <w:ind w:left="5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625E9E">
      <w:start w:val="1"/>
      <w:numFmt w:val="decimal"/>
      <w:lvlText w:val="%7"/>
      <w:lvlJc w:val="left"/>
      <w:pPr>
        <w:ind w:left="6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986F68">
      <w:start w:val="1"/>
      <w:numFmt w:val="lowerLetter"/>
      <w:lvlText w:val="%8"/>
      <w:lvlJc w:val="left"/>
      <w:pPr>
        <w:ind w:left="7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C60C64">
      <w:start w:val="1"/>
      <w:numFmt w:val="lowerRoman"/>
      <w:lvlText w:val="%9"/>
      <w:lvlJc w:val="left"/>
      <w:pPr>
        <w:ind w:left="7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59D4EBF"/>
    <w:multiLevelType w:val="hybridMultilevel"/>
    <w:tmpl w:val="781A13A8"/>
    <w:lvl w:ilvl="0" w:tplc="5A7A8A9E">
      <w:start w:val="1"/>
      <w:numFmt w:val="decimal"/>
      <w:lvlText w:val="%1."/>
      <w:lvlJc w:val="left"/>
      <w:pPr>
        <w:ind w:left="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62C5D2E">
      <w:start w:val="1"/>
      <w:numFmt w:val="lowerLetter"/>
      <w:lvlText w:val="%2"/>
      <w:lvlJc w:val="left"/>
      <w:pPr>
        <w:ind w:left="25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CE0B262">
      <w:start w:val="1"/>
      <w:numFmt w:val="lowerRoman"/>
      <w:lvlText w:val="%3"/>
      <w:lvlJc w:val="left"/>
      <w:pPr>
        <w:ind w:left="32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508EA30">
      <w:start w:val="1"/>
      <w:numFmt w:val="decimal"/>
      <w:lvlText w:val="%4"/>
      <w:lvlJc w:val="left"/>
      <w:pPr>
        <w:ind w:left="39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BA09146">
      <w:start w:val="1"/>
      <w:numFmt w:val="lowerLetter"/>
      <w:lvlText w:val="%5"/>
      <w:lvlJc w:val="left"/>
      <w:pPr>
        <w:ind w:left="46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E603154">
      <w:start w:val="1"/>
      <w:numFmt w:val="lowerRoman"/>
      <w:lvlText w:val="%6"/>
      <w:lvlJc w:val="left"/>
      <w:pPr>
        <w:ind w:left="54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FEE66E0">
      <w:start w:val="1"/>
      <w:numFmt w:val="decimal"/>
      <w:lvlText w:val="%7"/>
      <w:lvlJc w:val="left"/>
      <w:pPr>
        <w:ind w:left="61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B629AA6">
      <w:start w:val="1"/>
      <w:numFmt w:val="lowerLetter"/>
      <w:lvlText w:val="%8"/>
      <w:lvlJc w:val="left"/>
      <w:pPr>
        <w:ind w:left="68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C06F86">
      <w:start w:val="1"/>
      <w:numFmt w:val="lowerRoman"/>
      <w:lvlText w:val="%9"/>
      <w:lvlJc w:val="left"/>
      <w:pPr>
        <w:ind w:left="75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4DA31A90"/>
    <w:multiLevelType w:val="hybridMultilevel"/>
    <w:tmpl w:val="9AFE8B58"/>
    <w:lvl w:ilvl="0" w:tplc="37A4E60E">
      <w:start w:val="1"/>
      <w:numFmt w:val="lowerLetter"/>
      <w:lvlText w:val="%1)"/>
      <w:lvlJc w:val="left"/>
      <w:pPr>
        <w:ind w:left="1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AC82D4">
      <w:start w:val="1"/>
      <w:numFmt w:val="lowerLetter"/>
      <w:lvlText w:val="%2"/>
      <w:lvlJc w:val="left"/>
      <w:pPr>
        <w:ind w:left="28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4E7BAA">
      <w:start w:val="1"/>
      <w:numFmt w:val="lowerRoman"/>
      <w:lvlText w:val="%3"/>
      <w:lvlJc w:val="left"/>
      <w:pPr>
        <w:ind w:left="3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3654D6">
      <w:start w:val="1"/>
      <w:numFmt w:val="decimal"/>
      <w:lvlText w:val="%4"/>
      <w:lvlJc w:val="left"/>
      <w:pPr>
        <w:ind w:left="42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72D66A">
      <w:start w:val="1"/>
      <w:numFmt w:val="lowerLetter"/>
      <w:lvlText w:val="%5"/>
      <w:lvlJc w:val="left"/>
      <w:pPr>
        <w:ind w:left="50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FC65F6">
      <w:start w:val="1"/>
      <w:numFmt w:val="lowerRoman"/>
      <w:lvlText w:val="%6"/>
      <w:lvlJc w:val="left"/>
      <w:pPr>
        <w:ind w:left="5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5EF268">
      <w:start w:val="1"/>
      <w:numFmt w:val="decimal"/>
      <w:lvlText w:val="%7"/>
      <w:lvlJc w:val="left"/>
      <w:pPr>
        <w:ind w:left="6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68D3F2">
      <w:start w:val="1"/>
      <w:numFmt w:val="lowerLetter"/>
      <w:lvlText w:val="%8"/>
      <w:lvlJc w:val="left"/>
      <w:pPr>
        <w:ind w:left="7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84F97C">
      <w:start w:val="1"/>
      <w:numFmt w:val="lowerRoman"/>
      <w:lvlText w:val="%9"/>
      <w:lvlJc w:val="left"/>
      <w:pPr>
        <w:ind w:left="7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E86354D"/>
    <w:multiLevelType w:val="hybridMultilevel"/>
    <w:tmpl w:val="05CCA428"/>
    <w:lvl w:ilvl="0" w:tplc="36A83C14">
      <w:start w:val="1"/>
      <w:numFmt w:val="decimal"/>
      <w:lvlText w:val="%1."/>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C4CECF6">
      <w:start w:val="1"/>
      <w:numFmt w:val="lowerLetter"/>
      <w:lvlText w:val="%2"/>
      <w:lvlJc w:val="left"/>
      <w:pPr>
        <w:ind w:left="24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6D26074">
      <w:start w:val="1"/>
      <w:numFmt w:val="lowerRoman"/>
      <w:lvlText w:val="%3"/>
      <w:lvlJc w:val="left"/>
      <w:pPr>
        <w:ind w:left="32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8E80FDC">
      <w:start w:val="1"/>
      <w:numFmt w:val="decimal"/>
      <w:lvlText w:val="%4"/>
      <w:lvlJc w:val="left"/>
      <w:pPr>
        <w:ind w:left="39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DACE67A">
      <w:start w:val="1"/>
      <w:numFmt w:val="lowerLetter"/>
      <w:lvlText w:val="%5"/>
      <w:lvlJc w:val="left"/>
      <w:pPr>
        <w:ind w:left="46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6C0E404">
      <w:start w:val="1"/>
      <w:numFmt w:val="lowerRoman"/>
      <w:lvlText w:val="%6"/>
      <w:lvlJc w:val="left"/>
      <w:pPr>
        <w:ind w:left="53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D34C840">
      <w:start w:val="1"/>
      <w:numFmt w:val="decimal"/>
      <w:lvlText w:val="%7"/>
      <w:lvlJc w:val="left"/>
      <w:pPr>
        <w:ind w:left="60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16ACAE2">
      <w:start w:val="1"/>
      <w:numFmt w:val="lowerLetter"/>
      <w:lvlText w:val="%8"/>
      <w:lvlJc w:val="left"/>
      <w:pPr>
        <w:ind w:left="68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9DA077C">
      <w:start w:val="1"/>
      <w:numFmt w:val="lowerRoman"/>
      <w:lvlText w:val="%9"/>
      <w:lvlJc w:val="left"/>
      <w:pPr>
        <w:ind w:left="75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51142E9D"/>
    <w:multiLevelType w:val="hybridMultilevel"/>
    <w:tmpl w:val="E7D69A3C"/>
    <w:lvl w:ilvl="0" w:tplc="5B3ED026">
      <w:start w:val="1"/>
      <w:numFmt w:val="decimal"/>
      <w:lvlText w:val="%1."/>
      <w:lvlJc w:val="left"/>
      <w:pPr>
        <w:ind w:left="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72E326">
      <w:start w:val="1"/>
      <w:numFmt w:val="lowerLetter"/>
      <w:lvlText w:val="%2"/>
      <w:lvlJc w:val="left"/>
      <w:pPr>
        <w:ind w:left="2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4FDF6">
      <w:start w:val="1"/>
      <w:numFmt w:val="lowerRoman"/>
      <w:lvlText w:val="%3"/>
      <w:lvlJc w:val="left"/>
      <w:pPr>
        <w:ind w:left="3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0E7968">
      <w:start w:val="1"/>
      <w:numFmt w:val="decimal"/>
      <w:lvlText w:val="%4"/>
      <w:lvlJc w:val="left"/>
      <w:pPr>
        <w:ind w:left="3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5C30E2">
      <w:start w:val="1"/>
      <w:numFmt w:val="lowerLetter"/>
      <w:lvlText w:val="%5"/>
      <w:lvlJc w:val="left"/>
      <w:pPr>
        <w:ind w:left="4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4263B0">
      <w:start w:val="1"/>
      <w:numFmt w:val="lowerRoman"/>
      <w:lvlText w:val="%6"/>
      <w:lvlJc w:val="left"/>
      <w:pPr>
        <w:ind w:left="5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DEED5C">
      <w:start w:val="1"/>
      <w:numFmt w:val="decimal"/>
      <w:lvlText w:val="%7"/>
      <w:lvlJc w:val="left"/>
      <w:pPr>
        <w:ind w:left="6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24160C">
      <w:start w:val="1"/>
      <w:numFmt w:val="lowerLetter"/>
      <w:lvlText w:val="%8"/>
      <w:lvlJc w:val="left"/>
      <w:pPr>
        <w:ind w:left="6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827102">
      <w:start w:val="1"/>
      <w:numFmt w:val="lowerRoman"/>
      <w:lvlText w:val="%9"/>
      <w:lvlJc w:val="left"/>
      <w:pPr>
        <w:ind w:left="7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2E0373"/>
    <w:multiLevelType w:val="hybridMultilevel"/>
    <w:tmpl w:val="2884B6C4"/>
    <w:lvl w:ilvl="0" w:tplc="03DEA29A">
      <w:start w:val="1"/>
      <w:numFmt w:val="lowerLetter"/>
      <w:lvlText w:val="%1)"/>
      <w:lvlJc w:val="left"/>
      <w:pPr>
        <w:ind w:left="1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10DA5C">
      <w:start w:val="1"/>
      <w:numFmt w:val="lowerLetter"/>
      <w:lvlText w:val="%2"/>
      <w:lvlJc w:val="left"/>
      <w:pPr>
        <w:ind w:left="2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AE934A">
      <w:start w:val="1"/>
      <w:numFmt w:val="lowerRoman"/>
      <w:lvlText w:val="%3"/>
      <w:lvlJc w:val="left"/>
      <w:pPr>
        <w:ind w:left="3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C2F956">
      <w:start w:val="1"/>
      <w:numFmt w:val="decimal"/>
      <w:lvlText w:val="%4"/>
      <w:lvlJc w:val="left"/>
      <w:pPr>
        <w:ind w:left="42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944F50">
      <w:start w:val="1"/>
      <w:numFmt w:val="lowerLetter"/>
      <w:lvlText w:val="%5"/>
      <w:lvlJc w:val="left"/>
      <w:pPr>
        <w:ind w:left="49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12816C">
      <w:start w:val="1"/>
      <w:numFmt w:val="lowerRoman"/>
      <w:lvlText w:val="%6"/>
      <w:lvlJc w:val="left"/>
      <w:pPr>
        <w:ind w:left="57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905B86">
      <w:start w:val="1"/>
      <w:numFmt w:val="decimal"/>
      <w:lvlText w:val="%7"/>
      <w:lvlJc w:val="left"/>
      <w:pPr>
        <w:ind w:left="6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20D9F2">
      <w:start w:val="1"/>
      <w:numFmt w:val="lowerLetter"/>
      <w:lvlText w:val="%8"/>
      <w:lvlJc w:val="left"/>
      <w:pPr>
        <w:ind w:left="7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02D6E2">
      <w:start w:val="1"/>
      <w:numFmt w:val="lowerRoman"/>
      <w:lvlText w:val="%9"/>
      <w:lvlJc w:val="left"/>
      <w:pPr>
        <w:ind w:left="7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450407F"/>
    <w:multiLevelType w:val="hybridMultilevel"/>
    <w:tmpl w:val="09683238"/>
    <w:lvl w:ilvl="0" w:tplc="F9FE3510">
      <w:start w:val="3"/>
      <w:numFmt w:val="lowerLetter"/>
      <w:lvlText w:val="%1)"/>
      <w:lvlJc w:val="left"/>
      <w:pPr>
        <w:ind w:left="1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76D0A8">
      <w:start w:val="1"/>
      <w:numFmt w:val="lowerLetter"/>
      <w:lvlText w:val="%2"/>
      <w:lvlJc w:val="left"/>
      <w:pPr>
        <w:ind w:left="28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7256CA">
      <w:start w:val="1"/>
      <w:numFmt w:val="lowerRoman"/>
      <w:lvlText w:val="%3"/>
      <w:lvlJc w:val="left"/>
      <w:pPr>
        <w:ind w:left="3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5ACC74">
      <w:start w:val="1"/>
      <w:numFmt w:val="decimal"/>
      <w:lvlText w:val="%4"/>
      <w:lvlJc w:val="left"/>
      <w:pPr>
        <w:ind w:left="42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781B44">
      <w:start w:val="1"/>
      <w:numFmt w:val="lowerLetter"/>
      <w:lvlText w:val="%5"/>
      <w:lvlJc w:val="left"/>
      <w:pPr>
        <w:ind w:left="50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40EE84">
      <w:start w:val="1"/>
      <w:numFmt w:val="lowerRoman"/>
      <w:lvlText w:val="%6"/>
      <w:lvlJc w:val="left"/>
      <w:pPr>
        <w:ind w:left="5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A60FCE">
      <w:start w:val="1"/>
      <w:numFmt w:val="decimal"/>
      <w:lvlText w:val="%7"/>
      <w:lvlJc w:val="left"/>
      <w:pPr>
        <w:ind w:left="6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5C2B86">
      <w:start w:val="1"/>
      <w:numFmt w:val="lowerLetter"/>
      <w:lvlText w:val="%8"/>
      <w:lvlJc w:val="left"/>
      <w:pPr>
        <w:ind w:left="7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AE792C">
      <w:start w:val="1"/>
      <w:numFmt w:val="lowerRoman"/>
      <w:lvlText w:val="%9"/>
      <w:lvlJc w:val="left"/>
      <w:pPr>
        <w:ind w:left="7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8656D4B"/>
    <w:multiLevelType w:val="hybridMultilevel"/>
    <w:tmpl w:val="427CE7C4"/>
    <w:lvl w:ilvl="0" w:tplc="F0E88604">
      <w:start w:val="1"/>
      <w:numFmt w:val="decimal"/>
      <w:lvlText w:val="%1."/>
      <w:lvlJc w:val="left"/>
      <w:pPr>
        <w:ind w:left="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74AF4C">
      <w:start w:val="1"/>
      <w:numFmt w:val="lowerLetter"/>
      <w:lvlText w:val="%2"/>
      <w:lvlJc w:val="left"/>
      <w:pPr>
        <w:ind w:left="2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6A7A70">
      <w:start w:val="1"/>
      <w:numFmt w:val="lowerRoman"/>
      <w:lvlText w:val="%3"/>
      <w:lvlJc w:val="left"/>
      <w:pPr>
        <w:ind w:left="32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7A8184">
      <w:start w:val="1"/>
      <w:numFmt w:val="decimal"/>
      <w:lvlText w:val="%4"/>
      <w:lvlJc w:val="left"/>
      <w:pPr>
        <w:ind w:left="39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F4CABE">
      <w:start w:val="1"/>
      <w:numFmt w:val="lowerLetter"/>
      <w:lvlText w:val="%5"/>
      <w:lvlJc w:val="left"/>
      <w:pPr>
        <w:ind w:left="4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EC5EF4">
      <w:start w:val="1"/>
      <w:numFmt w:val="lowerRoman"/>
      <w:lvlText w:val="%6"/>
      <w:lvlJc w:val="left"/>
      <w:pPr>
        <w:ind w:left="5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44E06C">
      <w:start w:val="1"/>
      <w:numFmt w:val="decimal"/>
      <w:lvlText w:val="%7"/>
      <w:lvlJc w:val="left"/>
      <w:pPr>
        <w:ind w:left="6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246662">
      <w:start w:val="1"/>
      <w:numFmt w:val="lowerLetter"/>
      <w:lvlText w:val="%8"/>
      <w:lvlJc w:val="left"/>
      <w:pPr>
        <w:ind w:left="6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6E54B2">
      <w:start w:val="1"/>
      <w:numFmt w:val="lowerRoman"/>
      <w:lvlText w:val="%9"/>
      <w:lvlJc w:val="left"/>
      <w:pPr>
        <w:ind w:left="7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DD86255"/>
    <w:multiLevelType w:val="hybridMultilevel"/>
    <w:tmpl w:val="202A3492"/>
    <w:lvl w:ilvl="0" w:tplc="15D29F2E">
      <w:start w:val="1"/>
      <w:numFmt w:val="lowerLetter"/>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AABDE4">
      <w:start w:val="1"/>
      <w:numFmt w:val="lowerLetter"/>
      <w:lvlText w:val="%2"/>
      <w:lvlJc w:val="left"/>
      <w:pPr>
        <w:ind w:left="2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28A8CC">
      <w:start w:val="1"/>
      <w:numFmt w:val="lowerRoman"/>
      <w:lvlText w:val="%3"/>
      <w:lvlJc w:val="left"/>
      <w:pPr>
        <w:ind w:left="3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1E4EE8">
      <w:start w:val="1"/>
      <w:numFmt w:val="decimal"/>
      <w:lvlText w:val="%4"/>
      <w:lvlJc w:val="left"/>
      <w:pPr>
        <w:ind w:left="4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E4710">
      <w:start w:val="1"/>
      <w:numFmt w:val="lowerLetter"/>
      <w:lvlText w:val="%5"/>
      <w:lvlJc w:val="left"/>
      <w:pPr>
        <w:ind w:left="5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486D54">
      <w:start w:val="1"/>
      <w:numFmt w:val="lowerRoman"/>
      <w:lvlText w:val="%6"/>
      <w:lvlJc w:val="left"/>
      <w:pPr>
        <w:ind w:left="5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FE4634">
      <w:start w:val="1"/>
      <w:numFmt w:val="decimal"/>
      <w:lvlText w:val="%7"/>
      <w:lvlJc w:val="left"/>
      <w:pPr>
        <w:ind w:left="6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188D62">
      <w:start w:val="1"/>
      <w:numFmt w:val="lowerLetter"/>
      <w:lvlText w:val="%8"/>
      <w:lvlJc w:val="left"/>
      <w:pPr>
        <w:ind w:left="7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96DBCE">
      <w:start w:val="1"/>
      <w:numFmt w:val="lowerRoman"/>
      <w:lvlText w:val="%9"/>
      <w:lvlJc w:val="left"/>
      <w:pPr>
        <w:ind w:left="7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DFF38A8"/>
    <w:multiLevelType w:val="hybridMultilevel"/>
    <w:tmpl w:val="9668B06C"/>
    <w:lvl w:ilvl="0" w:tplc="AF0021E2">
      <w:start w:val="23"/>
      <w:numFmt w:val="decimal"/>
      <w:lvlText w:val="%1."/>
      <w:lvlJc w:val="left"/>
      <w:pPr>
        <w:ind w:left="7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CCCAAC">
      <w:start w:val="1"/>
      <w:numFmt w:val="lowerLetter"/>
      <w:lvlText w:val="%2"/>
      <w:lvlJc w:val="left"/>
      <w:pPr>
        <w:ind w:left="2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CE0E8A">
      <w:start w:val="1"/>
      <w:numFmt w:val="lowerRoman"/>
      <w:lvlText w:val="%3"/>
      <w:lvlJc w:val="left"/>
      <w:pPr>
        <w:ind w:left="3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C240F6">
      <w:start w:val="1"/>
      <w:numFmt w:val="decimal"/>
      <w:lvlText w:val="%4"/>
      <w:lvlJc w:val="left"/>
      <w:pPr>
        <w:ind w:left="3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2E37E8">
      <w:start w:val="1"/>
      <w:numFmt w:val="lowerLetter"/>
      <w:lvlText w:val="%5"/>
      <w:lvlJc w:val="left"/>
      <w:pPr>
        <w:ind w:left="4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16E0AA">
      <w:start w:val="1"/>
      <w:numFmt w:val="lowerRoman"/>
      <w:lvlText w:val="%6"/>
      <w:lvlJc w:val="left"/>
      <w:pPr>
        <w:ind w:left="5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D4C7C2">
      <w:start w:val="1"/>
      <w:numFmt w:val="decimal"/>
      <w:lvlText w:val="%7"/>
      <w:lvlJc w:val="left"/>
      <w:pPr>
        <w:ind w:left="6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E61C9C">
      <w:start w:val="1"/>
      <w:numFmt w:val="lowerLetter"/>
      <w:lvlText w:val="%8"/>
      <w:lvlJc w:val="left"/>
      <w:pPr>
        <w:ind w:left="6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C6CA92">
      <w:start w:val="1"/>
      <w:numFmt w:val="lowerRoman"/>
      <w:lvlText w:val="%9"/>
      <w:lvlJc w:val="left"/>
      <w:pPr>
        <w:ind w:left="7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5F5A5C40"/>
    <w:multiLevelType w:val="hybridMultilevel"/>
    <w:tmpl w:val="AC98E308"/>
    <w:lvl w:ilvl="0" w:tplc="3D5E8DCC">
      <w:start w:val="5"/>
      <w:numFmt w:val="decimal"/>
      <w:lvlText w:val="%1."/>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4A053A">
      <w:start w:val="1"/>
      <w:numFmt w:val="lowerLetter"/>
      <w:lvlText w:val="%2"/>
      <w:lvlJc w:val="left"/>
      <w:pPr>
        <w:ind w:left="2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FEA5FE">
      <w:start w:val="1"/>
      <w:numFmt w:val="lowerRoman"/>
      <w:lvlText w:val="%3"/>
      <w:lvlJc w:val="left"/>
      <w:pPr>
        <w:ind w:left="3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B42302">
      <w:start w:val="1"/>
      <w:numFmt w:val="decimal"/>
      <w:lvlText w:val="%4"/>
      <w:lvlJc w:val="left"/>
      <w:pPr>
        <w:ind w:left="39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8CF96E">
      <w:start w:val="1"/>
      <w:numFmt w:val="lowerLetter"/>
      <w:lvlText w:val="%5"/>
      <w:lvlJc w:val="left"/>
      <w:pPr>
        <w:ind w:left="46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10A5B0">
      <w:start w:val="1"/>
      <w:numFmt w:val="lowerRoman"/>
      <w:lvlText w:val="%6"/>
      <w:lvlJc w:val="left"/>
      <w:pPr>
        <w:ind w:left="5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943B88">
      <w:start w:val="1"/>
      <w:numFmt w:val="decimal"/>
      <w:lvlText w:val="%7"/>
      <w:lvlJc w:val="left"/>
      <w:pPr>
        <w:ind w:left="6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9800F8">
      <w:start w:val="1"/>
      <w:numFmt w:val="lowerLetter"/>
      <w:lvlText w:val="%8"/>
      <w:lvlJc w:val="left"/>
      <w:pPr>
        <w:ind w:left="6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14E6D8">
      <w:start w:val="1"/>
      <w:numFmt w:val="lowerRoman"/>
      <w:lvlText w:val="%9"/>
      <w:lvlJc w:val="left"/>
      <w:pPr>
        <w:ind w:left="7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B18350B"/>
    <w:multiLevelType w:val="hybridMultilevel"/>
    <w:tmpl w:val="2CECB15C"/>
    <w:lvl w:ilvl="0" w:tplc="B0CC170C">
      <w:start w:val="4"/>
      <w:numFmt w:val="decimal"/>
      <w:lvlText w:val="%1."/>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EC8934">
      <w:start w:val="1"/>
      <w:numFmt w:val="lowerLetter"/>
      <w:lvlText w:val="%2"/>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ECDE68">
      <w:start w:val="1"/>
      <w:numFmt w:val="lowerRoman"/>
      <w:lvlText w:val="%3"/>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ECA3A4">
      <w:start w:val="1"/>
      <w:numFmt w:val="decimal"/>
      <w:lvlText w:val="%4"/>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02BCA2">
      <w:start w:val="1"/>
      <w:numFmt w:val="lowerLetter"/>
      <w:lvlText w:val="%5"/>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306220">
      <w:start w:val="1"/>
      <w:numFmt w:val="lowerRoman"/>
      <w:lvlText w:val="%6"/>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5837FC">
      <w:start w:val="1"/>
      <w:numFmt w:val="decimal"/>
      <w:lvlText w:val="%7"/>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5807D2">
      <w:start w:val="1"/>
      <w:numFmt w:val="lowerLetter"/>
      <w:lvlText w:val="%8"/>
      <w:lvlJc w:val="left"/>
      <w:pPr>
        <w:ind w:left="6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261FDA">
      <w:start w:val="1"/>
      <w:numFmt w:val="lowerRoman"/>
      <w:lvlText w:val="%9"/>
      <w:lvlJc w:val="left"/>
      <w:pPr>
        <w:ind w:left="7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C2D4A18"/>
    <w:multiLevelType w:val="hybridMultilevel"/>
    <w:tmpl w:val="A3849D96"/>
    <w:lvl w:ilvl="0" w:tplc="11EA9560">
      <w:start w:val="1"/>
      <w:numFmt w:val="lowerLetter"/>
      <w:lvlText w:val="%1)"/>
      <w:lvlJc w:val="left"/>
      <w:pPr>
        <w:ind w:left="1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E8DDAA">
      <w:start w:val="1"/>
      <w:numFmt w:val="lowerLetter"/>
      <w:lvlText w:val="%2"/>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4E4140">
      <w:start w:val="1"/>
      <w:numFmt w:val="lowerRoman"/>
      <w:lvlText w:val="%3"/>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54DD2C">
      <w:start w:val="1"/>
      <w:numFmt w:val="decimal"/>
      <w:lvlText w:val="%4"/>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781FE2">
      <w:start w:val="1"/>
      <w:numFmt w:val="lowerLetter"/>
      <w:lvlText w:val="%5"/>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FA2946">
      <w:start w:val="1"/>
      <w:numFmt w:val="lowerRoman"/>
      <w:lvlText w:val="%6"/>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048400">
      <w:start w:val="1"/>
      <w:numFmt w:val="decimal"/>
      <w:lvlText w:val="%7"/>
      <w:lvlJc w:val="left"/>
      <w:pPr>
        <w:ind w:left="6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5C93D8">
      <w:start w:val="1"/>
      <w:numFmt w:val="lowerLetter"/>
      <w:lvlText w:val="%8"/>
      <w:lvlJc w:val="left"/>
      <w:pPr>
        <w:ind w:left="7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608866">
      <w:start w:val="1"/>
      <w:numFmt w:val="lowerRoman"/>
      <w:lvlText w:val="%9"/>
      <w:lvlJc w:val="left"/>
      <w:pPr>
        <w:ind w:left="7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CFB1AD5"/>
    <w:multiLevelType w:val="hybridMultilevel"/>
    <w:tmpl w:val="0696004C"/>
    <w:lvl w:ilvl="0" w:tplc="DBCE2E94">
      <w:start w:val="1"/>
      <w:numFmt w:val="decimal"/>
      <w:lvlText w:val="%1."/>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996BF9E">
      <w:start w:val="1"/>
      <w:numFmt w:val="lowerLetter"/>
      <w:lvlText w:val="%2"/>
      <w:lvlJc w:val="left"/>
      <w:pPr>
        <w:ind w:left="25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D26FE32">
      <w:start w:val="1"/>
      <w:numFmt w:val="lowerRoman"/>
      <w:lvlText w:val="%3"/>
      <w:lvlJc w:val="left"/>
      <w:pPr>
        <w:ind w:left="32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DB611E6">
      <w:start w:val="1"/>
      <w:numFmt w:val="decimal"/>
      <w:lvlText w:val="%4"/>
      <w:lvlJc w:val="left"/>
      <w:pPr>
        <w:ind w:left="39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32E44DE">
      <w:start w:val="1"/>
      <w:numFmt w:val="lowerLetter"/>
      <w:lvlText w:val="%5"/>
      <w:lvlJc w:val="left"/>
      <w:pPr>
        <w:ind w:left="46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0DE8274">
      <w:start w:val="1"/>
      <w:numFmt w:val="lowerRoman"/>
      <w:lvlText w:val="%6"/>
      <w:lvlJc w:val="left"/>
      <w:pPr>
        <w:ind w:left="53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8A2126C">
      <w:start w:val="1"/>
      <w:numFmt w:val="decimal"/>
      <w:lvlText w:val="%7"/>
      <w:lvlJc w:val="left"/>
      <w:pPr>
        <w:ind w:left="61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904B09A">
      <w:start w:val="1"/>
      <w:numFmt w:val="lowerLetter"/>
      <w:lvlText w:val="%8"/>
      <w:lvlJc w:val="left"/>
      <w:pPr>
        <w:ind w:left="68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120FADA">
      <w:start w:val="1"/>
      <w:numFmt w:val="lowerRoman"/>
      <w:lvlText w:val="%9"/>
      <w:lvlJc w:val="left"/>
      <w:pPr>
        <w:ind w:left="75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70791C12"/>
    <w:multiLevelType w:val="hybridMultilevel"/>
    <w:tmpl w:val="256278A0"/>
    <w:lvl w:ilvl="0" w:tplc="09BA93A6">
      <w:start w:val="1"/>
      <w:numFmt w:val="decimal"/>
      <w:lvlText w:val="%1."/>
      <w:lvlJc w:val="left"/>
      <w:pPr>
        <w:ind w:left="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621E04">
      <w:start w:val="1"/>
      <w:numFmt w:val="lowerLetter"/>
      <w:lvlText w:val="%2"/>
      <w:lvlJc w:val="left"/>
      <w:pPr>
        <w:ind w:left="2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C602E0">
      <w:start w:val="1"/>
      <w:numFmt w:val="lowerRoman"/>
      <w:lvlText w:val="%3"/>
      <w:lvlJc w:val="left"/>
      <w:pPr>
        <w:ind w:left="3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8A7F10">
      <w:start w:val="1"/>
      <w:numFmt w:val="decimal"/>
      <w:lvlText w:val="%4"/>
      <w:lvlJc w:val="left"/>
      <w:pPr>
        <w:ind w:left="39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84B900">
      <w:start w:val="1"/>
      <w:numFmt w:val="lowerLetter"/>
      <w:lvlText w:val="%5"/>
      <w:lvlJc w:val="left"/>
      <w:pPr>
        <w:ind w:left="46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0C88A4">
      <w:start w:val="1"/>
      <w:numFmt w:val="lowerRoman"/>
      <w:lvlText w:val="%6"/>
      <w:lvlJc w:val="left"/>
      <w:pPr>
        <w:ind w:left="5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1CF11A">
      <w:start w:val="1"/>
      <w:numFmt w:val="decimal"/>
      <w:lvlText w:val="%7"/>
      <w:lvlJc w:val="left"/>
      <w:pPr>
        <w:ind w:left="6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76F950">
      <w:start w:val="1"/>
      <w:numFmt w:val="lowerLetter"/>
      <w:lvlText w:val="%8"/>
      <w:lvlJc w:val="left"/>
      <w:pPr>
        <w:ind w:left="6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02F6A4">
      <w:start w:val="1"/>
      <w:numFmt w:val="lowerRoman"/>
      <w:lvlText w:val="%9"/>
      <w:lvlJc w:val="left"/>
      <w:pPr>
        <w:ind w:left="7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5A46CAF"/>
    <w:multiLevelType w:val="hybridMultilevel"/>
    <w:tmpl w:val="935A65B6"/>
    <w:lvl w:ilvl="0" w:tplc="531A69FC">
      <w:start w:val="2"/>
      <w:numFmt w:val="decimal"/>
      <w:lvlText w:val="%1."/>
      <w:lvlJc w:val="left"/>
      <w:pPr>
        <w:ind w:left="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7E0E64">
      <w:start w:val="1"/>
      <w:numFmt w:val="lowerLetter"/>
      <w:lvlText w:val="%2"/>
      <w:lvlJc w:val="left"/>
      <w:pPr>
        <w:ind w:left="2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3682BC">
      <w:start w:val="1"/>
      <w:numFmt w:val="lowerRoman"/>
      <w:lvlText w:val="%3"/>
      <w:lvlJc w:val="left"/>
      <w:pPr>
        <w:ind w:left="3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54AE9E">
      <w:start w:val="1"/>
      <w:numFmt w:val="decimal"/>
      <w:lvlText w:val="%4"/>
      <w:lvlJc w:val="left"/>
      <w:pPr>
        <w:ind w:left="3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40198E">
      <w:start w:val="1"/>
      <w:numFmt w:val="lowerLetter"/>
      <w:lvlText w:val="%5"/>
      <w:lvlJc w:val="left"/>
      <w:pPr>
        <w:ind w:left="4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50D81A">
      <w:start w:val="1"/>
      <w:numFmt w:val="lowerRoman"/>
      <w:lvlText w:val="%6"/>
      <w:lvlJc w:val="left"/>
      <w:pPr>
        <w:ind w:left="5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B8553E">
      <w:start w:val="1"/>
      <w:numFmt w:val="decimal"/>
      <w:lvlText w:val="%7"/>
      <w:lvlJc w:val="left"/>
      <w:pPr>
        <w:ind w:left="6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7C8CF2">
      <w:start w:val="1"/>
      <w:numFmt w:val="lowerLetter"/>
      <w:lvlText w:val="%8"/>
      <w:lvlJc w:val="left"/>
      <w:pPr>
        <w:ind w:left="6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14D2F2">
      <w:start w:val="1"/>
      <w:numFmt w:val="lowerRoman"/>
      <w:lvlText w:val="%9"/>
      <w:lvlJc w:val="left"/>
      <w:pPr>
        <w:ind w:left="7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7C5017A"/>
    <w:multiLevelType w:val="hybridMultilevel"/>
    <w:tmpl w:val="B7560F2A"/>
    <w:lvl w:ilvl="0" w:tplc="3528AB88">
      <w:start w:val="1"/>
      <w:numFmt w:val="decimal"/>
      <w:lvlText w:val="%1."/>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42FFCE">
      <w:start w:val="1"/>
      <w:numFmt w:val="lowerLetter"/>
      <w:lvlText w:val="%2)"/>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DE5AC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1ECB0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98B52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76063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701E5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342F8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AE5E8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D161902"/>
    <w:multiLevelType w:val="hybridMultilevel"/>
    <w:tmpl w:val="24AC50F8"/>
    <w:lvl w:ilvl="0" w:tplc="C822497A">
      <w:start w:val="1"/>
      <w:numFmt w:val="decimal"/>
      <w:lvlText w:val="%1."/>
      <w:lvlJc w:val="left"/>
      <w:pPr>
        <w:ind w:left="7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5523008">
      <w:start w:val="1"/>
      <w:numFmt w:val="lowerLetter"/>
      <w:lvlText w:val="%2)"/>
      <w:lvlJc w:val="left"/>
      <w:pPr>
        <w:ind w:left="1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C2FA5A">
      <w:start w:val="1"/>
      <w:numFmt w:val="lowerRoman"/>
      <w:lvlText w:val="%3"/>
      <w:lvlJc w:val="left"/>
      <w:pPr>
        <w:ind w:left="28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6AC660">
      <w:start w:val="1"/>
      <w:numFmt w:val="decimal"/>
      <w:lvlText w:val="%4"/>
      <w:lvlJc w:val="left"/>
      <w:pPr>
        <w:ind w:left="3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462748">
      <w:start w:val="1"/>
      <w:numFmt w:val="lowerLetter"/>
      <w:lvlText w:val="%5"/>
      <w:lvlJc w:val="left"/>
      <w:pPr>
        <w:ind w:left="4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12ACC70">
      <w:start w:val="1"/>
      <w:numFmt w:val="lowerRoman"/>
      <w:lvlText w:val="%6"/>
      <w:lvlJc w:val="left"/>
      <w:pPr>
        <w:ind w:left="5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780B36">
      <w:start w:val="1"/>
      <w:numFmt w:val="decimal"/>
      <w:lvlText w:val="%7"/>
      <w:lvlJc w:val="left"/>
      <w:pPr>
        <w:ind w:left="5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5841CA">
      <w:start w:val="1"/>
      <w:numFmt w:val="lowerLetter"/>
      <w:lvlText w:val="%8"/>
      <w:lvlJc w:val="left"/>
      <w:pPr>
        <w:ind w:left="6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FAE772">
      <w:start w:val="1"/>
      <w:numFmt w:val="lowerRoman"/>
      <w:lvlText w:val="%9"/>
      <w:lvlJc w:val="left"/>
      <w:pPr>
        <w:ind w:left="7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D2B2719"/>
    <w:multiLevelType w:val="hybridMultilevel"/>
    <w:tmpl w:val="4F2A97A8"/>
    <w:lvl w:ilvl="0" w:tplc="B710596C">
      <w:start w:val="1"/>
      <w:numFmt w:val="lowerLetter"/>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14270C">
      <w:start w:val="1"/>
      <w:numFmt w:val="lowerLetter"/>
      <w:lvlText w:val="%2"/>
      <w:lvlJc w:val="left"/>
      <w:pPr>
        <w:ind w:left="2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78FC52">
      <w:start w:val="1"/>
      <w:numFmt w:val="lowerRoman"/>
      <w:lvlText w:val="%3"/>
      <w:lvlJc w:val="left"/>
      <w:pPr>
        <w:ind w:left="3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58ED2A">
      <w:start w:val="1"/>
      <w:numFmt w:val="decimal"/>
      <w:lvlText w:val="%4"/>
      <w:lvlJc w:val="left"/>
      <w:pPr>
        <w:ind w:left="4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D8D1EC">
      <w:start w:val="1"/>
      <w:numFmt w:val="lowerLetter"/>
      <w:lvlText w:val="%5"/>
      <w:lvlJc w:val="left"/>
      <w:pPr>
        <w:ind w:left="5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8C11D0">
      <w:start w:val="1"/>
      <w:numFmt w:val="lowerRoman"/>
      <w:lvlText w:val="%6"/>
      <w:lvlJc w:val="left"/>
      <w:pPr>
        <w:ind w:left="5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7AE33C">
      <w:start w:val="1"/>
      <w:numFmt w:val="decimal"/>
      <w:lvlText w:val="%7"/>
      <w:lvlJc w:val="left"/>
      <w:pPr>
        <w:ind w:left="6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DE6D9E">
      <w:start w:val="1"/>
      <w:numFmt w:val="lowerLetter"/>
      <w:lvlText w:val="%8"/>
      <w:lvlJc w:val="left"/>
      <w:pPr>
        <w:ind w:left="7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24EA3A">
      <w:start w:val="1"/>
      <w:numFmt w:val="lowerRoman"/>
      <w:lvlText w:val="%9"/>
      <w:lvlJc w:val="left"/>
      <w:pPr>
        <w:ind w:left="78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F640239"/>
    <w:multiLevelType w:val="hybridMultilevel"/>
    <w:tmpl w:val="E64A4CE8"/>
    <w:lvl w:ilvl="0" w:tplc="CAF49692">
      <w:start w:val="11"/>
      <w:numFmt w:val="decimal"/>
      <w:lvlText w:val="%1."/>
      <w:lvlJc w:val="left"/>
      <w:pPr>
        <w:ind w:left="7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0A072">
      <w:start w:val="1"/>
      <w:numFmt w:val="lowerLetter"/>
      <w:lvlText w:val="%2"/>
      <w:lvlJc w:val="left"/>
      <w:pPr>
        <w:ind w:left="2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A6C826">
      <w:start w:val="1"/>
      <w:numFmt w:val="lowerRoman"/>
      <w:lvlText w:val="%3"/>
      <w:lvlJc w:val="left"/>
      <w:pPr>
        <w:ind w:left="3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2AD730">
      <w:start w:val="1"/>
      <w:numFmt w:val="decimal"/>
      <w:lvlText w:val="%4"/>
      <w:lvlJc w:val="left"/>
      <w:pPr>
        <w:ind w:left="3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D2B144">
      <w:start w:val="1"/>
      <w:numFmt w:val="lowerLetter"/>
      <w:lvlText w:val="%5"/>
      <w:lvlJc w:val="left"/>
      <w:pPr>
        <w:ind w:left="4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2C7BB0">
      <w:start w:val="1"/>
      <w:numFmt w:val="lowerRoman"/>
      <w:lvlText w:val="%6"/>
      <w:lvlJc w:val="left"/>
      <w:pPr>
        <w:ind w:left="5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B264E6">
      <w:start w:val="1"/>
      <w:numFmt w:val="decimal"/>
      <w:lvlText w:val="%7"/>
      <w:lvlJc w:val="left"/>
      <w:pPr>
        <w:ind w:left="6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427142">
      <w:start w:val="1"/>
      <w:numFmt w:val="lowerLetter"/>
      <w:lvlText w:val="%8"/>
      <w:lvlJc w:val="left"/>
      <w:pPr>
        <w:ind w:left="6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92CDE4">
      <w:start w:val="1"/>
      <w:numFmt w:val="lowerRoman"/>
      <w:lvlText w:val="%9"/>
      <w:lvlJc w:val="left"/>
      <w:pPr>
        <w:ind w:left="7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8951017">
    <w:abstractNumId w:val="31"/>
  </w:num>
  <w:num w:numId="2" w16cid:durableId="314653836">
    <w:abstractNumId w:val="6"/>
  </w:num>
  <w:num w:numId="3" w16cid:durableId="170343998">
    <w:abstractNumId w:val="38"/>
  </w:num>
  <w:num w:numId="4" w16cid:durableId="1295135896">
    <w:abstractNumId w:val="58"/>
  </w:num>
  <w:num w:numId="5" w16cid:durableId="1747141444">
    <w:abstractNumId w:val="45"/>
  </w:num>
  <w:num w:numId="6" w16cid:durableId="746921399">
    <w:abstractNumId w:val="43"/>
  </w:num>
  <w:num w:numId="7" w16cid:durableId="769396243">
    <w:abstractNumId w:val="41"/>
  </w:num>
  <w:num w:numId="8" w16cid:durableId="1990401581">
    <w:abstractNumId w:val="40"/>
  </w:num>
  <w:num w:numId="9" w16cid:durableId="289897782">
    <w:abstractNumId w:val="20"/>
  </w:num>
  <w:num w:numId="10" w16cid:durableId="1933471360">
    <w:abstractNumId w:val="30"/>
  </w:num>
  <w:num w:numId="11" w16cid:durableId="36661636">
    <w:abstractNumId w:val="25"/>
  </w:num>
  <w:num w:numId="12" w16cid:durableId="1593930860">
    <w:abstractNumId w:val="51"/>
  </w:num>
  <w:num w:numId="13" w16cid:durableId="1237981314">
    <w:abstractNumId w:val="33"/>
  </w:num>
  <w:num w:numId="14" w16cid:durableId="1146360964">
    <w:abstractNumId w:val="56"/>
  </w:num>
  <w:num w:numId="15" w16cid:durableId="1676375504">
    <w:abstractNumId w:val="61"/>
  </w:num>
  <w:num w:numId="16" w16cid:durableId="1080371013">
    <w:abstractNumId w:val="17"/>
  </w:num>
  <w:num w:numId="17" w16cid:durableId="639965302">
    <w:abstractNumId w:val="8"/>
  </w:num>
  <w:num w:numId="18" w16cid:durableId="1534686501">
    <w:abstractNumId w:val="13"/>
  </w:num>
  <w:num w:numId="19" w16cid:durableId="1302495111">
    <w:abstractNumId w:val="53"/>
  </w:num>
  <w:num w:numId="20" w16cid:durableId="514542859">
    <w:abstractNumId w:val="35"/>
  </w:num>
  <w:num w:numId="21" w16cid:durableId="2084911313">
    <w:abstractNumId w:val="1"/>
  </w:num>
  <w:num w:numId="22" w16cid:durableId="621888759">
    <w:abstractNumId w:val="7"/>
  </w:num>
  <w:num w:numId="23" w16cid:durableId="102650861">
    <w:abstractNumId w:val="46"/>
  </w:num>
  <w:num w:numId="24" w16cid:durableId="1371146230">
    <w:abstractNumId w:val="15"/>
  </w:num>
  <w:num w:numId="25" w16cid:durableId="2135639431">
    <w:abstractNumId w:val="21"/>
  </w:num>
  <w:num w:numId="26" w16cid:durableId="1147553178">
    <w:abstractNumId w:val="9"/>
  </w:num>
  <w:num w:numId="27" w16cid:durableId="1071780882">
    <w:abstractNumId w:val="44"/>
  </w:num>
  <w:num w:numId="28" w16cid:durableId="1751391602">
    <w:abstractNumId w:val="19"/>
  </w:num>
  <w:num w:numId="29" w16cid:durableId="1731927141">
    <w:abstractNumId w:val="37"/>
  </w:num>
  <w:num w:numId="30" w16cid:durableId="2098020611">
    <w:abstractNumId w:val="28"/>
  </w:num>
  <w:num w:numId="31" w16cid:durableId="351154539">
    <w:abstractNumId w:val="32"/>
  </w:num>
  <w:num w:numId="32" w16cid:durableId="483590362">
    <w:abstractNumId w:val="23"/>
  </w:num>
  <w:num w:numId="33" w16cid:durableId="1552573870">
    <w:abstractNumId w:val="10"/>
  </w:num>
  <w:num w:numId="34" w16cid:durableId="647056519">
    <w:abstractNumId w:val="34"/>
  </w:num>
  <w:num w:numId="35" w16cid:durableId="1470853749">
    <w:abstractNumId w:val="47"/>
  </w:num>
  <w:num w:numId="36" w16cid:durableId="1055009402">
    <w:abstractNumId w:val="42"/>
  </w:num>
  <w:num w:numId="37" w16cid:durableId="1916431260">
    <w:abstractNumId w:val="57"/>
  </w:num>
  <w:num w:numId="38" w16cid:durableId="314796946">
    <w:abstractNumId w:val="14"/>
  </w:num>
  <w:num w:numId="39" w16cid:durableId="2145195742">
    <w:abstractNumId w:val="18"/>
  </w:num>
  <w:num w:numId="40" w16cid:durableId="1409578226">
    <w:abstractNumId w:val="36"/>
  </w:num>
  <w:num w:numId="41" w16cid:durableId="1453330478">
    <w:abstractNumId w:val="22"/>
  </w:num>
  <w:num w:numId="42" w16cid:durableId="1246299403">
    <w:abstractNumId w:val="16"/>
  </w:num>
  <w:num w:numId="43" w16cid:durableId="1170369983">
    <w:abstractNumId w:val="5"/>
  </w:num>
  <w:num w:numId="44" w16cid:durableId="922950441">
    <w:abstractNumId w:val="55"/>
  </w:num>
  <w:num w:numId="45" w16cid:durableId="1101296947">
    <w:abstractNumId w:val="60"/>
  </w:num>
  <w:num w:numId="46" w16cid:durableId="1208838855">
    <w:abstractNumId w:val="48"/>
  </w:num>
  <w:num w:numId="47" w16cid:durableId="1634869922">
    <w:abstractNumId w:val="29"/>
  </w:num>
  <w:num w:numId="48" w16cid:durableId="1163819816">
    <w:abstractNumId w:val="49"/>
  </w:num>
  <w:num w:numId="49" w16cid:durableId="1255239905">
    <w:abstractNumId w:val="4"/>
  </w:num>
  <w:num w:numId="50" w16cid:durableId="886910294">
    <w:abstractNumId w:val="52"/>
  </w:num>
  <w:num w:numId="51" w16cid:durableId="380792222">
    <w:abstractNumId w:val="39"/>
  </w:num>
  <w:num w:numId="52" w16cid:durableId="588513479">
    <w:abstractNumId w:val="27"/>
  </w:num>
  <w:num w:numId="53" w16cid:durableId="1833059845">
    <w:abstractNumId w:val="12"/>
  </w:num>
  <w:num w:numId="54" w16cid:durableId="575938848">
    <w:abstractNumId w:val="11"/>
  </w:num>
  <w:num w:numId="55" w16cid:durableId="217669591">
    <w:abstractNumId w:val="54"/>
  </w:num>
  <w:num w:numId="56" w16cid:durableId="118040040">
    <w:abstractNumId w:val="24"/>
  </w:num>
  <w:num w:numId="57" w16cid:durableId="1421831890">
    <w:abstractNumId w:val="26"/>
  </w:num>
  <w:num w:numId="58" w16cid:durableId="1629774043">
    <w:abstractNumId w:val="59"/>
  </w:num>
  <w:num w:numId="59" w16cid:durableId="286206134">
    <w:abstractNumId w:val="50"/>
  </w:num>
  <w:num w:numId="60" w16cid:durableId="1694719648">
    <w:abstractNumId w:val="0"/>
  </w:num>
  <w:num w:numId="61" w16cid:durableId="1002077650">
    <w:abstractNumId w:val="3"/>
  </w:num>
  <w:num w:numId="62" w16cid:durableId="5182015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82"/>
    <w:rsid w:val="00396B3F"/>
    <w:rsid w:val="004A45FD"/>
    <w:rsid w:val="00793A53"/>
    <w:rsid w:val="009024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245A1"/>
  <w15:docId w15:val="{64C21D7C-2249-4B9B-9D8F-46B6D13E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6" w:lineRule="auto"/>
      <w:ind w:left="448" w:firstLine="6"/>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0" w:line="259" w:lineRule="auto"/>
      <w:ind w:left="458"/>
      <w:jc w:val="center"/>
      <w:outlineLvl w:val="0"/>
    </w:pPr>
    <w:rPr>
      <w:rFonts w:ascii="Calibri" w:eastAsia="Calibri" w:hAnsi="Calibri" w:cs="Calibri"/>
      <w:color w:val="000000"/>
      <w:sz w:val="50"/>
    </w:rPr>
  </w:style>
  <w:style w:type="paragraph" w:styleId="Ttulo2">
    <w:name w:val="heading 2"/>
    <w:next w:val="Normal"/>
    <w:link w:val="Ttulo2Car"/>
    <w:uiPriority w:val="9"/>
    <w:unhideWhenUsed/>
    <w:qFormat/>
    <w:pPr>
      <w:keepNext/>
      <w:keepLines/>
      <w:spacing w:after="259" w:line="260" w:lineRule="auto"/>
      <w:ind w:left="1215" w:hanging="10"/>
      <w:outlineLvl w:val="1"/>
    </w:pPr>
    <w:rPr>
      <w:rFonts w:ascii="Calibri" w:eastAsia="Calibri" w:hAnsi="Calibri" w:cs="Calibri"/>
      <w:color w:val="000000"/>
      <w:sz w:val="22"/>
    </w:rPr>
  </w:style>
  <w:style w:type="paragraph" w:styleId="Ttulo3">
    <w:name w:val="heading 3"/>
    <w:next w:val="Normal"/>
    <w:link w:val="Ttulo3Car"/>
    <w:uiPriority w:val="9"/>
    <w:unhideWhenUsed/>
    <w:qFormat/>
    <w:pPr>
      <w:keepNext/>
      <w:keepLines/>
      <w:spacing w:after="259" w:line="260" w:lineRule="auto"/>
      <w:ind w:left="1215" w:hanging="10"/>
      <w:outlineLvl w:val="2"/>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50"/>
    </w:rPr>
  </w:style>
  <w:style w:type="character" w:customStyle="1" w:styleId="Ttulo2Car">
    <w:name w:val="Título 2 Car"/>
    <w:link w:val="Ttulo2"/>
    <w:rPr>
      <w:rFonts w:ascii="Calibri" w:eastAsia="Calibri" w:hAnsi="Calibri" w:cs="Calibri"/>
      <w:color w:val="000000"/>
      <w:sz w:val="22"/>
    </w:rPr>
  </w:style>
  <w:style w:type="character" w:customStyle="1" w:styleId="Ttulo3Car">
    <w:name w:val="Título 3 Car"/>
    <w:link w:val="Ttulo3"/>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324" Type="http://schemas.openxmlformats.org/officeDocument/2006/relationships/image" Target="media/image312.jpg"/><Relationship Id="rId531" Type="http://schemas.openxmlformats.org/officeDocument/2006/relationships/image" Target="media/image438.jpg"/><Relationship Id="rId170" Type="http://schemas.openxmlformats.org/officeDocument/2006/relationships/image" Target="media/image158.jpg"/><Relationship Id="rId268" Type="http://schemas.openxmlformats.org/officeDocument/2006/relationships/image" Target="media/image256.jpg"/><Relationship Id="rId475" Type="http://schemas.openxmlformats.org/officeDocument/2006/relationships/footer" Target="footer5.xml"/><Relationship Id="rId32" Type="http://schemas.openxmlformats.org/officeDocument/2006/relationships/image" Target="media/image20.jpg"/><Relationship Id="rId128" Type="http://schemas.openxmlformats.org/officeDocument/2006/relationships/image" Target="media/image116.jpg"/><Relationship Id="rId335" Type="http://schemas.openxmlformats.org/officeDocument/2006/relationships/image" Target="media/image323.jpg"/><Relationship Id="rId542" Type="http://schemas.openxmlformats.org/officeDocument/2006/relationships/header" Target="header22.xml"/><Relationship Id="rId181" Type="http://schemas.openxmlformats.org/officeDocument/2006/relationships/image" Target="media/image169.jpg"/><Relationship Id="rId402" Type="http://schemas.openxmlformats.org/officeDocument/2006/relationships/image" Target="media/image421.jpg"/><Relationship Id="rId279" Type="http://schemas.openxmlformats.org/officeDocument/2006/relationships/image" Target="media/image267.jpg"/><Relationship Id="rId486" Type="http://schemas.openxmlformats.org/officeDocument/2006/relationships/footer" Target="footer7.xml"/><Relationship Id="rId43" Type="http://schemas.openxmlformats.org/officeDocument/2006/relationships/image" Target="media/image31.jpg"/><Relationship Id="rId139" Type="http://schemas.openxmlformats.org/officeDocument/2006/relationships/image" Target="media/image127.jpg"/><Relationship Id="rId346" Type="http://schemas.openxmlformats.org/officeDocument/2006/relationships/image" Target="media/image334.jpg"/><Relationship Id="rId553" Type="http://schemas.openxmlformats.org/officeDocument/2006/relationships/header" Target="header25.xml"/><Relationship Id="rId192" Type="http://schemas.openxmlformats.org/officeDocument/2006/relationships/image" Target="media/image180.jpg"/><Relationship Id="rId206" Type="http://schemas.openxmlformats.org/officeDocument/2006/relationships/image" Target="media/image194.jpg"/><Relationship Id="rId413" Type="http://schemas.openxmlformats.org/officeDocument/2006/relationships/image" Target="media/image341.jpg"/><Relationship Id="rId497" Type="http://schemas.openxmlformats.org/officeDocument/2006/relationships/header" Target="header11.xml"/><Relationship Id="rId12" Type="http://schemas.openxmlformats.org/officeDocument/2006/relationships/footer" Target="footer1.xml"/><Relationship Id="rId108" Type="http://schemas.openxmlformats.org/officeDocument/2006/relationships/image" Target="media/image96.jpg"/><Relationship Id="rId315" Type="http://schemas.openxmlformats.org/officeDocument/2006/relationships/image" Target="media/image303.jpg"/><Relationship Id="rId522" Type="http://schemas.openxmlformats.org/officeDocument/2006/relationships/header" Target="header16.xml"/><Relationship Id="rId54" Type="http://schemas.openxmlformats.org/officeDocument/2006/relationships/image" Target="media/image42.jpg"/><Relationship Id="rId96" Type="http://schemas.openxmlformats.org/officeDocument/2006/relationships/image" Target="media/image84.jpg"/><Relationship Id="rId161" Type="http://schemas.openxmlformats.org/officeDocument/2006/relationships/image" Target="media/image149.jpg"/><Relationship Id="rId217" Type="http://schemas.openxmlformats.org/officeDocument/2006/relationships/image" Target="media/image205.jpg"/><Relationship Id="rId564" Type="http://schemas.openxmlformats.org/officeDocument/2006/relationships/image" Target="media/image453.jpg"/><Relationship Id="rId259" Type="http://schemas.openxmlformats.org/officeDocument/2006/relationships/image" Target="media/image247.jpg"/><Relationship Id="rId424" Type="http://schemas.openxmlformats.org/officeDocument/2006/relationships/image" Target="media/image352.jpg"/><Relationship Id="rId466" Type="http://schemas.openxmlformats.org/officeDocument/2006/relationships/image" Target="media/image394.jpg"/><Relationship Id="rId23" Type="http://schemas.openxmlformats.org/officeDocument/2006/relationships/image" Target="media/image11.jpg"/><Relationship Id="rId119" Type="http://schemas.openxmlformats.org/officeDocument/2006/relationships/image" Target="media/image107.jpg"/><Relationship Id="rId270" Type="http://schemas.openxmlformats.org/officeDocument/2006/relationships/image" Target="media/image258.jpg"/><Relationship Id="rId326" Type="http://schemas.openxmlformats.org/officeDocument/2006/relationships/image" Target="media/image314.jpg"/><Relationship Id="rId533" Type="http://schemas.openxmlformats.org/officeDocument/2006/relationships/header" Target="header20.xml"/><Relationship Id="rId65" Type="http://schemas.openxmlformats.org/officeDocument/2006/relationships/image" Target="media/image53.jpg"/><Relationship Id="rId130" Type="http://schemas.openxmlformats.org/officeDocument/2006/relationships/image" Target="media/image118.jpg"/><Relationship Id="rId575" Type="http://schemas.openxmlformats.org/officeDocument/2006/relationships/image" Target="media/image458.jpg"/><Relationship Id="rId172" Type="http://schemas.openxmlformats.org/officeDocument/2006/relationships/image" Target="media/image160.jpg"/><Relationship Id="rId228" Type="http://schemas.openxmlformats.org/officeDocument/2006/relationships/image" Target="media/image216.jpg"/><Relationship Id="rId435" Type="http://schemas.openxmlformats.org/officeDocument/2006/relationships/image" Target="media/image363.jpg"/><Relationship Id="rId477" Type="http://schemas.openxmlformats.org/officeDocument/2006/relationships/footer" Target="footer6.xml"/><Relationship Id="rId600" Type="http://schemas.openxmlformats.org/officeDocument/2006/relationships/footer" Target="footer36.xml"/><Relationship Id="rId281" Type="http://schemas.openxmlformats.org/officeDocument/2006/relationships/image" Target="media/image269.jpg"/><Relationship Id="rId337" Type="http://schemas.openxmlformats.org/officeDocument/2006/relationships/image" Target="media/image325.jpg"/><Relationship Id="rId502" Type="http://schemas.openxmlformats.org/officeDocument/2006/relationships/image" Target="media/image412.jpg"/><Relationship Id="rId34" Type="http://schemas.openxmlformats.org/officeDocument/2006/relationships/image" Target="media/image22.jpg"/><Relationship Id="rId76" Type="http://schemas.openxmlformats.org/officeDocument/2006/relationships/image" Target="media/image64.jpg"/><Relationship Id="rId141" Type="http://schemas.openxmlformats.org/officeDocument/2006/relationships/image" Target="media/image129.jpg"/><Relationship Id="rId544" Type="http://schemas.openxmlformats.org/officeDocument/2006/relationships/footer" Target="footer22.xml"/><Relationship Id="rId586" Type="http://schemas.openxmlformats.org/officeDocument/2006/relationships/footer" Target="footer33.xml"/><Relationship Id="rId7" Type="http://schemas.openxmlformats.org/officeDocument/2006/relationships/image" Target="media/image1.jpg"/><Relationship Id="rId183" Type="http://schemas.openxmlformats.org/officeDocument/2006/relationships/image" Target="media/image171.jpg"/><Relationship Id="rId239" Type="http://schemas.openxmlformats.org/officeDocument/2006/relationships/image" Target="media/image227.jpg"/><Relationship Id="rId404" Type="http://schemas.openxmlformats.org/officeDocument/2006/relationships/image" Target="media/image424.jpg"/><Relationship Id="rId446" Type="http://schemas.openxmlformats.org/officeDocument/2006/relationships/image" Target="media/image374.jpg"/><Relationship Id="rId250" Type="http://schemas.openxmlformats.org/officeDocument/2006/relationships/image" Target="media/image238.jpg"/><Relationship Id="rId292" Type="http://schemas.openxmlformats.org/officeDocument/2006/relationships/image" Target="media/image280.jpg"/><Relationship Id="rId306" Type="http://schemas.openxmlformats.org/officeDocument/2006/relationships/image" Target="media/image294.jpg"/><Relationship Id="rId488" Type="http://schemas.openxmlformats.org/officeDocument/2006/relationships/header" Target="header9.xml"/><Relationship Id="rId45" Type="http://schemas.openxmlformats.org/officeDocument/2006/relationships/image" Target="media/image33.jpg"/><Relationship Id="rId87" Type="http://schemas.openxmlformats.org/officeDocument/2006/relationships/image" Target="media/image75.jpg"/><Relationship Id="rId110" Type="http://schemas.openxmlformats.org/officeDocument/2006/relationships/image" Target="media/image98.jpg"/><Relationship Id="rId348" Type="http://schemas.openxmlformats.org/officeDocument/2006/relationships/image" Target="media/image336.jpg"/><Relationship Id="rId513" Type="http://schemas.openxmlformats.org/officeDocument/2006/relationships/header" Target="header13.xml"/><Relationship Id="rId555" Type="http://schemas.openxmlformats.org/officeDocument/2006/relationships/footer" Target="footer25.xml"/><Relationship Id="rId597" Type="http://schemas.openxmlformats.org/officeDocument/2006/relationships/footer" Target="footer34.xml"/><Relationship Id="rId152" Type="http://schemas.openxmlformats.org/officeDocument/2006/relationships/image" Target="media/image140.jpg"/><Relationship Id="rId194" Type="http://schemas.openxmlformats.org/officeDocument/2006/relationships/image" Target="media/image182.jpg"/><Relationship Id="rId208" Type="http://schemas.openxmlformats.org/officeDocument/2006/relationships/image" Target="media/image196.jpg"/><Relationship Id="rId415" Type="http://schemas.openxmlformats.org/officeDocument/2006/relationships/image" Target="media/image343.jpg"/><Relationship Id="rId457" Type="http://schemas.openxmlformats.org/officeDocument/2006/relationships/image" Target="media/image385.jpg"/><Relationship Id="rId261" Type="http://schemas.openxmlformats.org/officeDocument/2006/relationships/image" Target="media/image249.jpg"/><Relationship Id="rId499" Type="http://schemas.openxmlformats.org/officeDocument/2006/relationships/footer" Target="footer11.xml"/><Relationship Id="rId14" Type="http://schemas.openxmlformats.org/officeDocument/2006/relationships/header" Target="header3.xml"/><Relationship Id="rId56" Type="http://schemas.openxmlformats.org/officeDocument/2006/relationships/image" Target="media/image44.jpg"/><Relationship Id="rId317" Type="http://schemas.openxmlformats.org/officeDocument/2006/relationships/image" Target="media/image305.jpg"/><Relationship Id="rId524" Type="http://schemas.openxmlformats.org/officeDocument/2006/relationships/footer" Target="footer16.xml"/><Relationship Id="rId566" Type="http://schemas.openxmlformats.org/officeDocument/2006/relationships/image" Target="media/image455.jpg"/><Relationship Id="rId98" Type="http://schemas.openxmlformats.org/officeDocument/2006/relationships/image" Target="media/image86.jpg"/><Relationship Id="rId121" Type="http://schemas.openxmlformats.org/officeDocument/2006/relationships/image" Target="media/image109.jpg"/><Relationship Id="rId163" Type="http://schemas.openxmlformats.org/officeDocument/2006/relationships/image" Target="media/image151.jpg"/><Relationship Id="rId219" Type="http://schemas.openxmlformats.org/officeDocument/2006/relationships/image" Target="media/image207.jpg"/><Relationship Id="rId426" Type="http://schemas.openxmlformats.org/officeDocument/2006/relationships/image" Target="media/image354.jpg"/><Relationship Id="rId230" Type="http://schemas.openxmlformats.org/officeDocument/2006/relationships/image" Target="media/image218.jpg"/><Relationship Id="rId468" Type="http://schemas.openxmlformats.org/officeDocument/2006/relationships/image" Target="media/image396.jpg"/><Relationship Id="rId25" Type="http://schemas.openxmlformats.org/officeDocument/2006/relationships/image" Target="media/image13.jpg"/><Relationship Id="rId67" Type="http://schemas.openxmlformats.org/officeDocument/2006/relationships/image" Target="media/image55.jpg"/><Relationship Id="rId272" Type="http://schemas.openxmlformats.org/officeDocument/2006/relationships/image" Target="media/image260.jpg"/><Relationship Id="rId328" Type="http://schemas.openxmlformats.org/officeDocument/2006/relationships/image" Target="media/image316.jpg"/><Relationship Id="rId535" Type="http://schemas.openxmlformats.org/officeDocument/2006/relationships/footer" Target="footer20.xml"/><Relationship Id="rId577" Type="http://schemas.openxmlformats.org/officeDocument/2006/relationships/image" Target="media/image460.jpg"/><Relationship Id="rId132" Type="http://schemas.openxmlformats.org/officeDocument/2006/relationships/image" Target="media/image120.jpg"/><Relationship Id="rId174" Type="http://schemas.openxmlformats.org/officeDocument/2006/relationships/image" Target="media/image162.jpg"/><Relationship Id="rId602" Type="http://schemas.openxmlformats.org/officeDocument/2006/relationships/theme" Target="theme/theme1.xml"/><Relationship Id="rId241" Type="http://schemas.openxmlformats.org/officeDocument/2006/relationships/image" Target="media/image229.jpg"/><Relationship Id="rId437" Type="http://schemas.openxmlformats.org/officeDocument/2006/relationships/image" Target="media/image365.jpg"/><Relationship Id="rId479" Type="http://schemas.openxmlformats.org/officeDocument/2006/relationships/image" Target="media/image401.jpg"/><Relationship Id="rId36" Type="http://schemas.openxmlformats.org/officeDocument/2006/relationships/image" Target="media/image24.jpg"/><Relationship Id="rId283" Type="http://schemas.openxmlformats.org/officeDocument/2006/relationships/image" Target="media/image271.jpg"/><Relationship Id="rId339" Type="http://schemas.openxmlformats.org/officeDocument/2006/relationships/image" Target="media/image327.jpg"/><Relationship Id="rId490" Type="http://schemas.openxmlformats.org/officeDocument/2006/relationships/image" Target="media/image406.jpg"/><Relationship Id="rId504" Type="http://schemas.openxmlformats.org/officeDocument/2006/relationships/image" Target="media/image414.jpg"/><Relationship Id="rId546" Type="http://schemas.openxmlformats.org/officeDocument/2006/relationships/header" Target="header24.xml"/><Relationship Id="rId78" Type="http://schemas.openxmlformats.org/officeDocument/2006/relationships/image" Target="media/image66.jpg"/><Relationship Id="rId101" Type="http://schemas.openxmlformats.org/officeDocument/2006/relationships/image" Target="media/image89.jpg"/><Relationship Id="rId143" Type="http://schemas.openxmlformats.org/officeDocument/2006/relationships/image" Target="media/image131.jpg"/><Relationship Id="rId185" Type="http://schemas.openxmlformats.org/officeDocument/2006/relationships/image" Target="media/image173.jpg"/><Relationship Id="rId406" Type="http://schemas.openxmlformats.org/officeDocument/2006/relationships/image" Target="media/image422.jpg"/><Relationship Id="rId588" Type="http://schemas.openxmlformats.org/officeDocument/2006/relationships/image" Target="media/image465.jpg"/><Relationship Id="rId9" Type="http://schemas.openxmlformats.org/officeDocument/2006/relationships/image" Target="media/image3.jpg"/><Relationship Id="rId210" Type="http://schemas.openxmlformats.org/officeDocument/2006/relationships/image" Target="media/image198.jpg"/><Relationship Id="rId448" Type="http://schemas.openxmlformats.org/officeDocument/2006/relationships/image" Target="media/image376.jpg"/><Relationship Id="rId252" Type="http://schemas.openxmlformats.org/officeDocument/2006/relationships/image" Target="media/image240.jpg"/><Relationship Id="rId294" Type="http://schemas.openxmlformats.org/officeDocument/2006/relationships/image" Target="media/image282.jpg"/><Relationship Id="rId308" Type="http://schemas.openxmlformats.org/officeDocument/2006/relationships/image" Target="media/image296.jpg"/><Relationship Id="rId515" Type="http://schemas.openxmlformats.org/officeDocument/2006/relationships/footer" Target="footer13.xml"/><Relationship Id="rId47" Type="http://schemas.openxmlformats.org/officeDocument/2006/relationships/image" Target="media/image35.jpg"/><Relationship Id="rId89" Type="http://schemas.openxmlformats.org/officeDocument/2006/relationships/image" Target="media/image77.jpg"/><Relationship Id="rId112" Type="http://schemas.openxmlformats.org/officeDocument/2006/relationships/image" Target="media/image100.jpg"/><Relationship Id="rId154" Type="http://schemas.openxmlformats.org/officeDocument/2006/relationships/image" Target="media/image142.jpg"/><Relationship Id="rId557" Type="http://schemas.openxmlformats.org/officeDocument/2006/relationships/header" Target="header27.xml"/><Relationship Id="rId599" Type="http://schemas.openxmlformats.org/officeDocument/2006/relationships/header" Target="header36.xml"/><Relationship Id="rId196" Type="http://schemas.openxmlformats.org/officeDocument/2006/relationships/image" Target="media/image184.jpg"/><Relationship Id="rId417" Type="http://schemas.openxmlformats.org/officeDocument/2006/relationships/image" Target="media/image345.jpg"/><Relationship Id="rId459" Type="http://schemas.openxmlformats.org/officeDocument/2006/relationships/image" Target="media/image387.jpg"/><Relationship Id="rId16" Type="http://schemas.openxmlformats.org/officeDocument/2006/relationships/image" Target="media/image4.jpg"/><Relationship Id="rId221" Type="http://schemas.openxmlformats.org/officeDocument/2006/relationships/image" Target="media/image209.jpg"/><Relationship Id="rId263" Type="http://schemas.openxmlformats.org/officeDocument/2006/relationships/image" Target="media/image251.jpg"/><Relationship Id="rId319" Type="http://schemas.openxmlformats.org/officeDocument/2006/relationships/image" Target="media/image307.jpg"/><Relationship Id="rId470" Type="http://schemas.openxmlformats.org/officeDocument/2006/relationships/image" Target="media/image398.jpg"/><Relationship Id="rId526" Type="http://schemas.openxmlformats.org/officeDocument/2006/relationships/header" Target="header18.xml"/><Relationship Id="rId58" Type="http://schemas.openxmlformats.org/officeDocument/2006/relationships/image" Target="media/image46.jpg"/><Relationship Id="rId123" Type="http://schemas.openxmlformats.org/officeDocument/2006/relationships/image" Target="media/image111.jpg"/><Relationship Id="rId330" Type="http://schemas.openxmlformats.org/officeDocument/2006/relationships/image" Target="media/image318.jpg"/><Relationship Id="rId568" Type="http://schemas.openxmlformats.org/officeDocument/2006/relationships/header" Target="header29.xml"/><Relationship Id="rId165" Type="http://schemas.openxmlformats.org/officeDocument/2006/relationships/image" Target="media/image153.jpg"/><Relationship Id="rId428" Type="http://schemas.openxmlformats.org/officeDocument/2006/relationships/image" Target="media/image356.jpg"/><Relationship Id="rId232" Type="http://schemas.openxmlformats.org/officeDocument/2006/relationships/image" Target="media/image220.jpg"/><Relationship Id="rId274" Type="http://schemas.openxmlformats.org/officeDocument/2006/relationships/image" Target="media/image262.jpg"/><Relationship Id="rId481" Type="http://schemas.openxmlformats.org/officeDocument/2006/relationships/image" Target="media/image403.jpg"/><Relationship Id="rId27" Type="http://schemas.openxmlformats.org/officeDocument/2006/relationships/image" Target="media/image15.jpg"/><Relationship Id="rId69" Type="http://schemas.openxmlformats.org/officeDocument/2006/relationships/image" Target="media/image57.jpg"/><Relationship Id="rId134" Type="http://schemas.openxmlformats.org/officeDocument/2006/relationships/image" Target="media/image122.jpg"/><Relationship Id="rId537" Type="http://schemas.openxmlformats.org/officeDocument/2006/relationships/footer" Target="footer21.xml"/><Relationship Id="rId579" Type="http://schemas.openxmlformats.org/officeDocument/2006/relationships/image" Target="media/image462.jpg"/><Relationship Id="rId80" Type="http://schemas.openxmlformats.org/officeDocument/2006/relationships/image" Target="media/image68.jpg"/><Relationship Id="rId176" Type="http://schemas.openxmlformats.org/officeDocument/2006/relationships/image" Target="media/image164.jpg"/><Relationship Id="rId341" Type="http://schemas.openxmlformats.org/officeDocument/2006/relationships/image" Target="media/image329.jpg"/><Relationship Id="rId439" Type="http://schemas.openxmlformats.org/officeDocument/2006/relationships/image" Target="media/image367.jpg"/><Relationship Id="rId590" Type="http://schemas.openxmlformats.org/officeDocument/2006/relationships/image" Target="media/image467.jpg"/><Relationship Id="rId201" Type="http://schemas.openxmlformats.org/officeDocument/2006/relationships/image" Target="media/image189.jpg"/><Relationship Id="rId243" Type="http://schemas.openxmlformats.org/officeDocument/2006/relationships/image" Target="media/image231.jpg"/><Relationship Id="rId285" Type="http://schemas.openxmlformats.org/officeDocument/2006/relationships/image" Target="media/image273.jpg"/><Relationship Id="rId450" Type="http://schemas.openxmlformats.org/officeDocument/2006/relationships/image" Target="media/image378.jpg"/><Relationship Id="rId506" Type="http://schemas.openxmlformats.org/officeDocument/2006/relationships/image" Target="media/image416.jpg"/><Relationship Id="rId38" Type="http://schemas.openxmlformats.org/officeDocument/2006/relationships/image" Target="media/image26.jpg"/><Relationship Id="rId103" Type="http://schemas.openxmlformats.org/officeDocument/2006/relationships/image" Target="media/image91.jpg"/><Relationship Id="rId310" Type="http://schemas.openxmlformats.org/officeDocument/2006/relationships/image" Target="media/image298.jpg"/><Relationship Id="rId492" Type="http://schemas.openxmlformats.org/officeDocument/2006/relationships/image" Target="media/image408.jpg"/><Relationship Id="rId548" Type="http://schemas.openxmlformats.org/officeDocument/2006/relationships/image" Target="media/image443.jpg"/><Relationship Id="rId91" Type="http://schemas.openxmlformats.org/officeDocument/2006/relationships/image" Target="media/image79.jpg"/><Relationship Id="rId145" Type="http://schemas.openxmlformats.org/officeDocument/2006/relationships/image" Target="media/image133.jpg"/><Relationship Id="rId187" Type="http://schemas.openxmlformats.org/officeDocument/2006/relationships/image" Target="media/image175.jpg"/><Relationship Id="rId408" Type="http://schemas.openxmlformats.org/officeDocument/2006/relationships/image" Target="media/image425.jpg"/><Relationship Id="rId212" Type="http://schemas.openxmlformats.org/officeDocument/2006/relationships/image" Target="media/image200.jpg"/><Relationship Id="rId254" Type="http://schemas.openxmlformats.org/officeDocument/2006/relationships/image" Target="media/image242.jpg"/><Relationship Id="rId49" Type="http://schemas.openxmlformats.org/officeDocument/2006/relationships/image" Target="media/image37.jpg"/><Relationship Id="rId114" Type="http://schemas.openxmlformats.org/officeDocument/2006/relationships/image" Target="media/image102.jpg"/><Relationship Id="rId296" Type="http://schemas.openxmlformats.org/officeDocument/2006/relationships/image" Target="media/image284.jpg"/><Relationship Id="rId461" Type="http://schemas.openxmlformats.org/officeDocument/2006/relationships/image" Target="media/image389.jpg"/><Relationship Id="rId517" Type="http://schemas.openxmlformats.org/officeDocument/2006/relationships/header" Target="header15.xml"/><Relationship Id="rId559" Type="http://schemas.openxmlformats.org/officeDocument/2006/relationships/image" Target="media/image448.jpg"/><Relationship Id="rId60" Type="http://schemas.openxmlformats.org/officeDocument/2006/relationships/image" Target="media/image48.jpg"/><Relationship Id="rId156" Type="http://schemas.openxmlformats.org/officeDocument/2006/relationships/image" Target="media/image144.jpg"/><Relationship Id="rId198" Type="http://schemas.openxmlformats.org/officeDocument/2006/relationships/image" Target="media/image186.jpg"/><Relationship Id="rId321" Type="http://schemas.openxmlformats.org/officeDocument/2006/relationships/image" Target="media/image309.jpg"/><Relationship Id="rId419" Type="http://schemas.openxmlformats.org/officeDocument/2006/relationships/image" Target="media/image347.jpg"/><Relationship Id="rId570" Type="http://schemas.openxmlformats.org/officeDocument/2006/relationships/footer" Target="footer29.xml"/><Relationship Id="rId223" Type="http://schemas.openxmlformats.org/officeDocument/2006/relationships/image" Target="media/image211.jpg"/><Relationship Id="rId430" Type="http://schemas.openxmlformats.org/officeDocument/2006/relationships/image" Target="media/image358.jpg"/><Relationship Id="rId18" Type="http://schemas.openxmlformats.org/officeDocument/2006/relationships/image" Target="media/image6.jpg"/><Relationship Id="rId265" Type="http://schemas.openxmlformats.org/officeDocument/2006/relationships/image" Target="media/image253.jpg"/><Relationship Id="rId472" Type="http://schemas.openxmlformats.org/officeDocument/2006/relationships/header" Target="header4.xml"/><Relationship Id="rId528" Type="http://schemas.openxmlformats.org/officeDocument/2006/relationships/image" Target="media/image435.jpg"/><Relationship Id="rId125" Type="http://schemas.openxmlformats.org/officeDocument/2006/relationships/image" Target="media/image113.jpg"/><Relationship Id="rId167" Type="http://schemas.openxmlformats.org/officeDocument/2006/relationships/image" Target="media/image155.jpg"/><Relationship Id="rId332" Type="http://schemas.openxmlformats.org/officeDocument/2006/relationships/image" Target="media/image320.jpg"/><Relationship Id="rId581" Type="http://schemas.openxmlformats.org/officeDocument/2006/relationships/header" Target="header31.xml"/><Relationship Id="rId71" Type="http://schemas.openxmlformats.org/officeDocument/2006/relationships/image" Target="media/image59.jpg"/><Relationship Id="rId234" Type="http://schemas.openxmlformats.org/officeDocument/2006/relationships/image" Target="media/image222.jpg"/><Relationship Id="rId2" Type="http://schemas.openxmlformats.org/officeDocument/2006/relationships/styles" Target="styles.xml"/><Relationship Id="rId29" Type="http://schemas.openxmlformats.org/officeDocument/2006/relationships/image" Target="media/image17.jpg"/><Relationship Id="rId276" Type="http://schemas.openxmlformats.org/officeDocument/2006/relationships/image" Target="media/image264.jpg"/><Relationship Id="rId441" Type="http://schemas.openxmlformats.org/officeDocument/2006/relationships/image" Target="media/image369.jpg"/><Relationship Id="rId483" Type="http://schemas.openxmlformats.org/officeDocument/2006/relationships/image" Target="media/image405.jpg"/><Relationship Id="rId539" Type="http://schemas.openxmlformats.org/officeDocument/2006/relationships/image" Target="media/image440.jpg"/><Relationship Id="rId40" Type="http://schemas.openxmlformats.org/officeDocument/2006/relationships/image" Target="media/image28.jpg"/><Relationship Id="rId136" Type="http://schemas.openxmlformats.org/officeDocument/2006/relationships/image" Target="media/image124.jpg"/><Relationship Id="rId178" Type="http://schemas.openxmlformats.org/officeDocument/2006/relationships/image" Target="media/image166.jpg"/><Relationship Id="rId301" Type="http://schemas.openxmlformats.org/officeDocument/2006/relationships/image" Target="media/image289.jpg"/><Relationship Id="rId343" Type="http://schemas.openxmlformats.org/officeDocument/2006/relationships/image" Target="media/image331.jpg"/><Relationship Id="rId550" Type="http://schemas.openxmlformats.org/officeDocument/2006/relationships/image" Target="media/image445.jpg"/><Relationship Id="rId82" Type="http://schemas.openxmlformats.org/officeDocument/2006/relationships/image" Target="media/image70.jpg"/><Relationship Id="rId203" Type="http://schemas.openxmlformats.org/officeDocument/2006/relationships/image" Target="media/image191.jpg"/><Relationship Id="rId592" Type="http://schemas.openxmlformats.org/officeDocument/2006/relationships/image" Target="media/image469.jpg"/><Relationship Id="rId245" Type="http://schemas.openxmlformats.org/officeDocument/2006/relationships/image" Target="media/image233.jpg"/><Relationship Id="rId287" Type="http://schemas.openxmlformats.org/officeDocument/2006/relationships/image" Target="media/image275.jpg"/><Relationship Id="rId410" Type="http://schemas.openxmlformats.org/officeDocument/2006/relationships/image" Target="media/image338.jpg"/><Relationship Id="rId452" Type="http://schemas.openxmlformats.org/officeDocument/2006/relationships/image" Target="media/image380.jpg"/><Relationship Id="rId494" Type="http://schemas.openxmlformats.org/officeDocument/2006/relationships/image" Target="media/image410.jpg"/><Relationship Id="rId508" Type="http://schemas.openxmlformats.org/officeDocument/2006/relationships/image" Target="media/image427.jpg"/><Relationship Id="rId105" Type="http://schemas.openxmlformats.org/officeDocument/2006/relationships/image" Target="media/image93.jpg"/><Relationship Id="rId147" Type="http://schemas.openxmlformats.org/officeDocument/2006/relationships/image" Target="media/image135.jpg"/><Relationship Id="rId312" Type="http://schemas.openxmlformats.org/officeDocument/2006/relationships/image" Target="media/image300.jpg"/><Relationship Id="rId51" Type="http://schemas.openxmlformats.org/officeDocument/2006/relationships/image" Target="media/image39.jpg"/><Relationship Id="rId93" Type="http://schemas.openxmlformats.org/officeDocument/2006/relationships/image" Target="media/image81.jpg"/><Relationship Id="rId189" Type="http://schemas.openxmlformats.org/officeDocument/2006/relationships/image" Target="media/image177.jpg"/><Relationship Id="rId561" Type="http://schemas.openxmlformats.org/officeDocument/2006/relationships/image" Target="media/image450.jpg"/><Relationship Id="rId214" Type="http://schemas.openxmlformats.org/officeDocument/2006/relationships/image" Target="media/image202.jpg"/><Relationship Id="rId256" Type="http://schemas.openxmlformats.org/officeDocument/2006/relationships/image" Target="media/image244.jpg"/><Relationship Id="rId298" Type="http://schemas.openxmlformats.org/officeDocument/2006/relationships/image" Target="media/image286.jpg"/><Relationship Id="rId421" Type="http://schemas.openxmlformats.org/officeDocument/2006/relationships/image" Target="media/image349.jpg"/><Relationship Id="rId463" Type="http://schemas.openxmlformats.org/officeDocument/2006/relationships/image" Target="media/image391.jpg"/><Relationship Id="rId519" Type="http://schemas.openxmlformats.org/officeDocument/2006/relationships/image" Target="media/image432.jpg"/><Relationship Id="rId116" Type="http://schemas.openxmlformats.org/officeDocument/2006/relationships/image" Target="media/image104.jpg"/><Relationship Id="rId158" Type="http://schemas.openxmlformats.org/officeDocument/2006/relationships/image" Target="media/image146.jpg"/><Relationship Id="rId323" Type="http://schemas.openxmlformats.org/officeDocument/2006/relationships/image" Target="media/image311.jpg"/><Relationship Id="rId530" Type="http://schemas.openxmlformats.org/officeDocument/2006/relationships/image" Target="media/image437.jpg"/><Relationship Id="rId20" Type="http://schemas.openxmlformats.org/officeDocument/2006/relationships/image" Target="media/image8.jpg"/><Relationship Id="rId62" Type="http://schemas.openxmlformats.org/officeDocument/2006/relationships/image" Target="media/image50.jpg"/><Relationship Id="rId572" Type="http://schemas.openxmlformats.org/officeDocument/2006/relationships/footer" Target="footer30.xml"/><Relationship Id="rId225" Type="http://schemas.openxmlformats.org/officeDocument/2006/relationships/image" Target="media/image213.jpg"/><Relationship Id="rId267" Type="http://schemas.openxmlformats.org/officeDocument/2006/relationships/image" Target="media/image255.jpg"/><Relationship Id="rId432" Type="http://schemas.openxmlformats.org/officeDocument/2006/relationships/image" Target="media/image360.jpg"/><Relationship Id="rId474" Type="http://schemas.openxmlformats.org/officeDocument/2006/relationships/footer" Target="footer4.xml"/><Relationship Id="rId127" Type="http://schemas.openxmlformats.org/officeDocument/2006/relationships/image" Target="media/image115.jpg"/><Relationship Id="rId31" Type="http://schemas.openxmlformats.org/officeDocument/2006/relationships/image" Target="media/image19.jpg"/><Relationship Id="rId73" Type="http://schemas.openxmlformats.org/officeDocument/2006/relationships/image" Target="media/image61.jpg"/><Relationship Id="rId169" Type="http://schemas.openxmlformats.org/officeDocument/2006/relationships/image" Target="media/image157.jpg"/><Relationship Id="rId334" Type="http://schemas.openxmlformats.org/officeDocument/2006/relationships/image" Target="media/image322.jpg"/><Relationship Id="rId541" Type="http://schemas.openxmlformats.org/officeDocument/2006/relationships/image" Target="media/image442.jpg"/><Relationship Id="rId583" Type="http://schemas.openxmlformats.org/officeDocument/2006/relationships/footer" Target="footer31.xml"/><Relationship Id="rId4" Type="http://schemas.openxmlformats.org/officeDocument/2006/relationships/webSettings" Target="webSettings.xml"/><Relationship Id="rId180" Type="http://schemas.openxmlformats.org/officeDocument/2006/relationships/image" Target="media/image168.jpg"/><Relationship Id="rId236" Type="http://schemas.openxmlformats.org/officeDocument/2006/relationships/image" Target="media/image224.jpg"/><Relationship Id="rId278" Type="http://schemas.openxmlformats.org/officeDocument/2006/relationships/image" Target="media/image266.jpg"/><Relationship Id="rId401" Type="http://schemas.openxmlformats.org/officeDocument/2006/relationships/image" Target="media/image420.jpg"/><Relationship Id="rId443" Type="http://schemas.openxmlformats.org/officeDocument/2006/relationships/image" Target="media/image371.jpg"/><Relationship Id="rId303" Type="http://schemas.openxmlformats.org/officeDocument/2006/relationships/image" Target="media/image291.jpg"/><Relationship Id="rId485" Type="http://schemas.openxmlformats.org/officeDocument/2006/relationships/header" Target="header8.xml"/><Relationship Id="rId42" Type="http://schemas.openxmlformats.org/officeDocument/2006/relationships/image" Target="media/image30.jpg"/><Relationship Id="rId84" Type="http://schemas.openxmlformats.org/officeDocument/2006/relationships/image" Target="media/image72.jpg"/><Relationship Id="rId138" Type="http://schemas.openxmlformats.org/officeDocument/2006/relationships/image" Target="media/image126.jpg"/><Relationship Id="rId345" Type="http://schemas.openxmlformats.org/officeDocument/2006/relationships/image" Target="media/image333.jpg"/><Relationship Id="rId510" Type="http://schemas.openxmlformats.org/officeDocument/2006/relationships/image" Target="media/image429.jpg"/><Relationship Id="rId552" Type="http://schemas.openxmlformats.org/officeDocument/2006/relationships/image" Target="media/image447.jpg"/><Relationship Id="rId594" Type="http://schemas.openxmlformats.org/officeDocument/2006/relationships/image" Target="media/image471.jpg"/><Relationship Id="rId191" Type="http://schemas.openxmlformats.org/officeDocument/2006/relationships/image" Target="media/image179.jpg"/><Relationship Id="rId205" Type="http://schemas.openxmlformats.org/officeDocument/2006/relationships/image" Target="media/image193.jpg"/><Relationship Id="rId247" Type="http://schemas.openxmlformats.org/officeDocument/2006/relationships/image" Target="media/image235.jpg"/><Relationship Id="rId412" Type="http://schemas.openxmlformats.org/officeDocument/2006/relationships/image" Target="media/image340.jpg"/><Relationship Id="rId107" Type="http://schemas.openxmlformats.org/officeDocument/2006/relationships/image" Target="media/image95.jpg"/><Relationship Id="rId289" Type="http://schemas.openxmlformats.org/officeDocument/2006/relationships/image" Target="media/image277.jpg"/><Relationship Id="rId454" Type="http://schemas.openxmlformats.org/officeDocument/2006/relationships/image" Target="media/image382.jpg"/><Relationship Id="rId496" Type="http://schemas.openxmlformats.org/officeDocument/2006/relationships/header" Target="header10.xml"/><Relationship Id="rId11" Type="http://schemas.openxmlformats.org/officeDocument/2006/relationships/header" Target="header2.xml"/><Relationship Id="rId53" Type="http://schemas.openxmlformats.org/officeDocument/2006/relationships/image" Target="media/image41.jpg"/><Relationship Id="rId149" Type="http://schemas.openxmlformats.org/officeDocument/2006/relationships/image" Target="media/image137.jpg"/><Relationship Id="rId314" Type="http://schemas.openxmlformats.org/officeDocument/2006/relationships/image" Target="media/image302.jpg"/><Relationship Id="rId521" Type="http://schemas.openxmlformats.org/officeDocument/2006/relationships/image" Target="media/image434.jpg"/><Relationship Id="rId563" Type="http://schemas.openxmlformats.org/officeDocument/2006/relationships/image" Target="media/image452.jpg"/><Relationship Id="rId95" Type="http://schemas.openxmlformats.org/officeDocument/2006/relationships/image" Target="media/image83.jpg"/><Relationship Id="rId160" Type="http://schemas.openxmlformats.org/officeDocument/2006/relationships/image" Target="media/image148.jpg"/><Relationship Id="rId216" Type="http://schemas.openxmlformats.org/officeDocument/2006/relationships/image" Target="media/image204.jpg"/><Relationship Id="rId423" Type="http://schemas.openxmlformats.org/officeDocument/2006/relationships/image" Target="media/image351.jpg"/><Relationship Id="rId258" Type="http://schemas.openxmlformats.org/officeDocument/2006/relationships/image" Target="media/image246.jpg"/><Relationship Id="rId465" Type="http://schemas.openxmlformats.org/officeDocument/2006/relationships/image" Target="media/image393.jpg"/><Relationship Id="rId22" Type="http://schemas.openxmlformats.org/officeDocument/2006/relationships/image" Target="media/image10.jpg"/><Relationship Id="rId64" Type="http://schemas.openxmlformats.org/officeDocument/2006/relationships/image" Target="media/image52.jpg"/><Relationship Id="rId118" Type="http://schemas.openxmlformats.org/officeDocument/2006/relationships/image" Target="media/image106.jpg"/><Relationship Id="rId325" Type="http://schemas.openxmlformats.org/officeDocument/2006/relationships/image" Target="media/image313.jpg"/><Relationship Id="rId532" Type="http://schemas.openxmlformats.org/officeDocument/2006/relationships/header" Target="header19.xml"/><Relationship Id="rId574" Type="http://schemas.openxmlformats.org/officeDocument/2006/relationships/image" Target="media/image457.jpg"/><Relationship Id="rId171" Type="http://schemas.openxmlformats.org/officeDocument/2006/relationships/image" Target="media/image159.jpg"/><Relationship Id="rId227" Type="http://schemas.openxmlformats.org/officeDocument/2006/relationships/image" Target="media/image215.jpg"/><Relationship Id="rId269" Type="http://schemas.openxmlformats.org/officeDocument/2006/relationships/image" Target="media/image257.jpg"/><Relationship Id="rId434" Type="http://schemas.openxmlformats.org/officeDocument/2006/relationships/image" Target="media/image362.jpg"/><Relationship Id="rId476" Type="http://schemas.openxmlformats.org/officeDocument/2006/relationships/header" Target="header6.xml"/><Relationship Id="rId33" Type="http://schemas.openxmlformats.org/officeDocument/2006/relationships/image" Target="media/image21.jpg"/><Relationship Id="rId129" Type="http://schemas.openxmlformats.org/officeDocument/2006/relationships/image" Target="media/image117.jpg"/><Relationship Id="rId280" Type="http://schemas.openxmlformats.org/officeDocument/2006/relationships/image" Target="media/image268.jpg"/><Relationship Id="rId336" Type="http://schemas.openxmlformats.org/officeDocument/2006/relationships/image" Target="media/image324.jpg"/><Relationship Id="rId501" Type="http://schemas.openxmlformats.org/officeDocument/2006/relationships/footer" Target="footer12.xml"/><Relationship Id="rId543" Type="http://schemas.openxmlformats.org/officeDocument/2006/relationships/header" Target="header23.xml"/><Relationship Id="rId75" Type="http://schemas.openxmlformats.org/officeDocument/2006/relationships/image" Target="media/image63.jpg"/><Relationship Id="rId140" Type="http://schemas.openxmlformats.org/officeDocument/2006/relationships/image" Target="media/image128.jpg"/><Relationship Id="rId182" Type="http://schemas.openxmlformats.org/officeDocument/2006/relationships/image" Target="media/image170.jpg"/><Relationship Id="rId403" Type="http://schemas.openxmlformats.org/officeDocument/2006/relationships/image" Target="media/image418.jpg"/><Relationship Id="rId585" Type="http://schemas.openxmlformats.org/officeDocument/2006/relationships/header" Target="header33.xml"/><Relationship Id="rId6" Type="http://schemas.openxmlformats.org/officeDocument/2006/relationships/endnotes" Target="endnotes.xml"/><Relationship Id="rId238" Type="http://schemas.openxmlformats.org/officeDocument/2006/relationships/image" Target="media/image226.jpg"/><Relationship Id="rId445" Type="http://schemas.openxmlformats.org/officeDocument/2006/relationships/image" Target="media/image373.jpg"/><Relationship Id="rId487" Type="http://schemas.openxmlformats.org/officeDocument/2006/relationships/footer" Target="footer8.xml"/><Relationship Id="rId291" Type="http://schemas.openxmlformats.org/officeDocument/2006/relationships/image" Target="media/image279.jpg"/><Relationship Id="rId305" Type="http://schemas.openxmlformats.org/officeDocument/2006/relationships/image" Target="media/image293.jpg"/><Relationship Id="rId347" Type="http://schemas.openxmlformats.org/officeDocument/2006/relationships/image" Target="media/image335.jpg"/><Relationship Id="rId512" Type="http://schemas.openxmlformats.org/officeDocument/2006/relationships/image" Target="media/image431.jpg"/><Relationship Id="rId44" Type="http://schemas.openxmlformats.org/officeDocument/2006/relationships/image" Target="media/image32.jpg"/><Relationship Id="rId86" Type="http://schemas.openxmlformats.org/officeDocument/2006/relationships/image" Target="media/image74.jpg"/><Relationship Id="rId151" Type="http://schemas.openxmlformats.org/officeDocument/2006/relationships/image" Target="media/image139.jpg"/><Relationship Id="rId554" Type="http://schemas.openxmlformats.org/officeDocument/2006/relationships/header" Target="header26.xml"/><Relationship Id="rId596" Type="http://schemas.openxmlformats.org/officeDocument/2006/relationships/header" Target="header35.xml"/><Relationship Id="rId193" Type="http://schemas.openxmlformats.org/officeDocument/2006/relationships/image" Target="media/image181.jpg"/><Relationship Id="rId207" Type="http://schemas.openxmlformats.org/officeDocument/2006/relationships/image" Target="media/image195.jpg"/><Relationship Id="rId249" Type="http://schemas.openxmlformats.org/officeDocument/2006/relationships/image" Target="media/image237.jpg"/><Relationship Id="rId414" Type="http://schemas.openxmlformats.org/officeDocument/2006/relationships/image" Target="media/image342.jpg"/><Relationship Id="rId456" Type="http://schemas.openxmlformats.org/officeDocument/2006/relationships/image" Target="media/image384.jpg"/><Relationship Id="rId498" Type="http://schemas.openxmlformats.org/officeDocument/2006/relationships/footer" Target="footer10.xml"/><Relationship Id="rId13" Type="http://schemas.openxmlformats.org/officeDocument/2006/relationships/footer" Target="footer2.xml"/><Relationship Id="rId109" Type="http://schemas.openxmlformats.org/officeDocument/2006/relationships/image" Target="media/image97.jpg"/><Relationship Id="rId260" Type="http://schemas.openxmlformats.org/officeDocument/2006/relationships/image" Target="media/image248.jpg"/><Relationship Id="rId316" Type="http://schemas.openxmlformats.org/officeDocument/2006/relationships/image" Target="media/image304.jpg"/><Relationship Id="rId523" Type="http://schemas.openxmlformats.org/officeDocument/2006/relationships/header" Target="header17.xml"/><Relationship Id="rId55" Type="http://schemas.openxmlformats.org/officeDocument/2006/relationships/image" Target="media/image43.jpg"/><Relationship Id="rId97" Type="http://schemas.openxmlformats.org/officeDocument/2006/relationships/image" Target="media/image85.jpg"/><Relationship Id="rId120" Type="http://schemas.openxmlformats.org/officeDocument/2006/relationships/image" Target="media/image108.jpg"/><Relationship Id="rId565" Type="http://schemas.openxmlformats.org/officeDocument/2006/relationships/image" Target="media/image454.jpg"/><Relationship Id="rId162" Type="http://schemas.openxmlformats.org/officeDocument/2006/relationships/image" Target="media/image150.jpg"/><Relationship Id="rId218" Type="http://schemas.openxmlformats.org/officeDocument/2006/relationships/image" Target="media/image206.jpg"/><Relationship Id="rId425" Type="http://schemas.openxmlformats.org/officeDocument/2006/relationships/image" Target="media/image353.jpg"/><Relationship Id="rId467" Type="http://schemas.openxmlformats.org/officeDocument/2006/relationships/image" Target="media/image395.jpg"/><Relationship Id="rId271" Type="http://schemas.openxmlformats.org/officeDocument/2006/relationships/image" Target="media/image259.jpg"/><Relationship Id="rId24" Type="http://schemas.openxmlformats.org/officeDocument/2006/relationships/image" Target="media/image12.jpg"/><Relationship Id="rId66" Type="http://schemas.openxmlformats.org/officeDocument/2006/relationships/image" Target="media/image54.jpg"/><Relationship Id="rId131" Type="http://schemas.openxmlformats.org/officeDocument/2006/relationships/image" Target="media/image119.jpg"/><Relationship Id="rId327" Type="http://schemas.openxmlformats.org/officeDocument/2006/relationships/image" Target="media/image315.jpg"/><Relationship Id="rId534" Type="http://schemas.openxmlformats.org/officeDocument/2006/relationships/footer" Target="footer19.xml"/><Relationship Id="rId576" Type="http://schemas.openxmlformats.org/officeDocument/2006/relationships/image" Target="media/image459.jpg"/><Relationship Id="rId173" Type="http://schemas.openxmlformats.org/officeDocument/2006/relationships/image" Target="media/image161.jpg"/><Relationship Id="rId229" Type="http://schemas.openxmlformats.org/officeDocument/2006/relationships/image" Target="media/image217.jpg"/><Relationship Id="rId436" Type="http://schemas.openxmlformats.org/officeDocument/2006/relationships/image" Target="media/image364.jpg"/><Relationship Id="rId601" Type="http://schemas.openxmlformats.org/officeDocument/2006/relationships/fontTable" Target="fontTable.xml"/><Relationship Id="rId240" Type="http://schemas.openxmlformats.org/officeDocument/2006/relationships/image" Target="media/image228.jpg"/><Relationship Id="rId478" Type="http://schemas.openxmlformats.org/officeDocument/2006/relationships/image" Target="media/image400.jpg"/><Relationship Id="rId35" Type="http://schemas.openxmlformats.org/officeDocument/2006/relationships/image" Target="media/image23.jpg"/><Relationship Id="rId77" Type="http://schemas.openxmlformats.org/officeDocument/2006/relationships/image" Target="media/image65.jpg"/><Relationship Id="rId100" Type="http://schemas.openxmlformats.org/officeDocument/2006/relationships/image" Target="media/image88.jpg"/><Relationship Id="rId282" Type="http://schemas.openxmlformats.org/officeDocument/2006/relationships/image" Target="media/image270.jpg"/><Relationship Id="rId338" Type="http://schemas.openxmlformats.org/officeDocument/2006/relationships/image" Target="media/image326.jpg"/><Relationship Id="rId503" Type="http://schemas.openxmlformats.org/officeDocument/2006/relationships/image" Target="media/image413.jpg"/><Relationship Id="rId545" Type="http://schemas.openxmlformats.org/officeDocument/2006/relationships/footer" Target="footer23.xml"/><Relationship Id="rId587" Type="http://schemas.openxmlformats.org/officeDocument/2006/relationships/image" Target="media/image464.jpg"/><Relationship Id="rId8" Type="http://schemas.openxmlformats.org/officeDocument/2006/relationships/image" Target="media/image2.jpg"/><Relationship Id="rId142" Type="http://schemas.openxmlformats.org/officeDocument/2006/relationships/image" Target="media/image130.jpg"/><Relationship Id="rId184" Type="http://schemas.openxmlformats.org/officeDocument/2006/relationships/image" Target="media/image172.jpg"/><Relationship Id="rId405" Type="http://schemas.openxmlformats.org/officeDocument/2006/relationships/image" Target="media/image419.jpg"/><Relationship Id="rId447" Type="http://schemas.openxmlformats.org/officeDocument/2006/relationships/image" Target="media/image375.jpg"/><Relationship Id="rId251" Type="http://schemas.openxmlformats.org/officeDocument/2006/relationships/image" Target="media/image239.jpg"/><Relationship Id="rId489" Type="http://schemas.openxmlformats.org/officeDocument/2006/relationships/footer" Target="footer9.xml"/><Relationship Id="rId46" Type="http://schemas.openxmlformats.org/officeDocument/2006/relationships/image" Target="media/image34.jpg"/><Relationship Id="rId293" Type="http://schemas.openxmlformats.org/officeDocument/2006/relationships/image" Target="media/image281.jpg"/><Relationship Id="rId307" Type="http://schemas.openxmlformats.org/officeDocument/2006/relationships/image" Target="media/image295.jpg"/><Relationship Id="rId349" Type="http://schemas.openxmlformats.org/officeDocument/2006/relationships/image" Target="media/image337.jpg"/><Relationship Id="rId514" Type="http://schemas.openxmlformats.org/officeDocument/2006/relationships/header" Target="header14.xml"/><Relationship Id="rId556" Type="http://schemas.openxmlformats.org/officeDocument/2006/relationships/footer" Target="footer26.xml"/><Relationship Id="rId88" Type="http://schemas.openxmlformats.org/officeDocument/2006/relationships/image" Target="media/image76.jpg"/><Relationship Id="rId111" Type="http://schemas.openxmlformats.org/officeDocument/2006/relationships/image" Target="media/image99.jpg"/><Relationship Id="rId153" Type="http://schemas.openxmlformats.org/officeDocument/2006/relationships/image" Target="media/image141.jpg"/><Relationship Id="rId195" Type="http://schemas.openxmlformats.org/officeDocument/2006/relationships/image" Target="media/image183.jpg"/><Relationship Id="rId209" Type="http://schemas.openxmlformats.org/officeDocument/2006/relationships/image" Target="media/image197.jpg"/><Relationship Id="rId416" Type="http://schemas.openxmlformats.org/officeDocument/2006/relationships/image" Target="media/image344.jpg"/><Relationship Id="rId598" Type="http://schemas.openxmlformats.org/officeDocument/2006/relationships/footer" Target="footer35.xml"/><Relationship Id="rId220" Type="http://schemas.openxmlformats.org/officeDocument/2006/relationships/image" Target="media/image208.jpg"/><Relationship Id="rId458" Type="http://schemas.openxmlformats.org/officeDocument/2006/relationships/image" Target="media/image386.jpg"/><Relationship Id="rId15" Type="http://schemas.openxmlformats.org/officeDocument/2006/relationships/footer" Target="footer3.xml"/><Relationship Id="rId57" Type="http://schemas.openxmlformats.org/officeDocument/2006/relationships/image" Target="media/image45.jpg"/><Relationship Id="rId262" Type="http://schemas.openxmlformats.org/officeDocument/2006/relationships/image" Target="media/image250.jpg"/><Relationship Id="rId318" Type="http://schemas.openxmlformats.org/officeDocument/2006/relationships/image" Target="media/image306.jpg"/><Relationship Id="rId525" Type="http://schemas.openxmlformats.org/officeDocument/2006/relationships/footer" Target="footer17.xml"/><Relationship Id="rId567" Type="http://schemas.openxmlformats.org/officeDocument/2006/relationships/header" Target="header28.xml"/><Relationship Id="rId99" Type="http://schemas.openxmlformats.org/officeDocument/2006/relationships/image" Target="media/image87.jpg"/><Relationship Id="rId122" Type="http://schemas.openxmlformats.org/officeDocument/2006/relationships/image" Target="media/image110.jpg"/><Relationship Id="rId164" Type="http://schemas.openxmlformats.org/officeDocument/2006/relationships/image" Target="media/image152.jpg"/><Relationship Id="rId427" Type="http://schemas.openxmlformats.org/officeDocument/2006/relationships/image" Target="media/image355.jpg"/><Relationship Id="rId469" Type="http://schemas.openxmlformats.org/officeDocument/2006/relationships/image" Target="media/image397.jpg"/><Relationship Id="rId26" Type="http://schemas.openxmlformats.org/officeDocument/2006/relationships/image" Target="media/image14.jpg"/><Relationship Id="rId231" Type="http://schemas.openxmlformats.org/officeDocument/2006/relationships/image" Target="media/image219.jpg"/><Relationship Id="rId273" Type="http://schemas.openxmlformats.org/officeDocument/2006/relationships/image" Target="media/image261.jpg"/><Relationship Id="rId329" Type="http://schemas.openxmlformats.org/officeDocument/2006/relationships/image" Target="media/image317.jpg"/><Relationship Id="rId480" Type="http://schemas.openxmlformats.org/officeDocument/2006/relationships/image" Target="media/image402.jpg"/><Relationship Id="rId536" Type="http://schemas.openxmlformats.org/officeDocument/2006/relationships/header" Target="header21.xml"/><Relationship Id="rId68" Type="http://schemas.openxmlformats.org/officeDocument/2006/relationships/image" Target="media/image56.jpg"/><Relationship Id="rId133" Type="http://schemas.openxmlformats.org/officeDocument/2006/relationships/image" Target="media/image121.jpg"/><Relationship Id="rId175" Type="http://schemas.openxmlformats.org/officeDocument/2006/relationships/image" Target="media/image163.jpg"/><Relationship Id="rId340" Type="http://schemas.openxmlformats.org/officeDocument/2006/relationships/image" Target="media/image328.jpg"/><Relationship Id="rId578" Type="http://schemas.openxmlformats.org/officeDocument/2006/relationships/image" Target="media/image461.jpg"/><Relationship Id="rId200" Type="http://schemas.openxmlformats.org/officeDocument/2006/relationships/image" Target="media/image188.jpg"/><Relationship Id="rId438" Type="http://schemas.openxmlformats.org/officeDocument/2006/relationships/image" Target="media/image366.jpg"/><Relationship Id="rId242" Type="http://schemas.openxmlformats.org/officeDocument/2006/relationships/image" Target="media/image230.jpg"/><Relationship Id="rId284" Type="http://schemas.openxmlformats.org/officeDocument/2006/relationships/image" Target="media/image272.jpg"/><Relationship Id="rId491" Type="http://schemas.openxmlformats.org/officeDocument/2006/relationships/image" Target="media/image407.jpg"/><Relationship Id="rId505" Type="http://schemas.openxmlformats.org/officeDocument/2006/relationships/image" Target="media/image415.jpg"/><Relationship Id="rId37" Type="http://schemas.openxmlformats.org/officeDocument/2006/relationships/image" Target="media/image25.jpg"/><Relationship Id="rId79" Type="http://schemas.openxmlformats.org/officeDocument/2006/relationships/image" Target="media/image67.jpg"/><Relationship Id="rId102" Type="http://schemas.openxmlformats.org/officeDocument/2006/relationships/image" Target="media/image90.jpg"/><Relationship Id="rId144" Type="http://schemas.openxmlformats.org/officeDocument/2006/relationships/image" Target="media/image132.jpg"/><Relationship Id="rId547" Type="http://schemas.openxmlformats.org/officeDocument/2006/relationships/footer" Target="footer24.xml"/><Relationship Id="rId589" Type="http://schemas.openxmlformats.org/officeDocument/2006/relationships/image" Target="media/image466.jpg"/><Relationship Id="rId90" Type="http://schemas.openxmlformats.org/officeDocument/2006/relationships/image" Target="media/image78.jpg"/><Relationship Id="rId186" Type="http://schemas.openxmlformats.org/officeDocument/2006/relationships/image" Target="media/image174.jpg"/><Relationship Id="rId407" Type="http://schemas.openxmlformats.org/officeDocument/2006/relationships/image" Target="media/image423.jpg"/><Relationship Id="rId449" Type="http://schemas.openxmlformats.org/officeDocument/2006/relationships/image" Target="media/image377.jpg"/><Relationship Id="rId211" Type="http://schemas.openxmlformats.org/officeDocument/2006/relationships/image" Target="media/image199.jpg"/><Relationship Id="rId253" Type="http://schemas.openxmlformats.org/officeDocument/2006/relationships/image" Target="media/image241.jpg"/><Relationship Id="rId295" Type="http://schemas.openxmlformats.org/officeDocument/2006/relationships/image" Target="media/image283.jpg"/><Relationship Id="rId309" Type="http://schemas.openxmlformats.org/officeDocument/2006/relationships/image" Target="media/image297.jpg"/><Relationship Id="rId460" Type="http://schemas.openxmlformats.org/officeDocument/2006/relationships/image" Target="media/image388.jpg"/><Relationship Id="rId516" Type="http://schemas.openxmlformats.org/officeDocument/2006/relationships/footer" Target="footer14.xml"/><Relationship Id="rId48" Type="http://schemas.openxmlformats.org/officeDocument/2006/relationships/image" Target="media/image36.jpg"/><Relationship Id="rId113" Type="http://schemas.openxmlformats.org/officeDocument/2006/relationships/image" Target="media/image101.jpg"/><Relationship Id="rId320" Type="http://schemas.openxmlformats.org/officeDocument/2006/relationships/image" Target="media/image308.jpg"/><Relationship Id="rId558" Type="http://schemas.openxmlformats.org/officeDocument/2006/relationships/footer" Target="footer27.xml"/><Relationship Id="rId155" Type="http://schemas.openxmlformats.org/officeDocument/2006/relationships/image" Target="media/image143.jpg"/><Relationship Id="rId197" Type="http://schemas.openxmlformats.org/officeDocument/2006/relationships/image" Target="media/image185.jpg"/><Relationship Id="rId418" Type="http://schemas.openxmlformats.org/officeDocument/2006/relationships/image" Target="media/image346.jpg"/><Relationship Id="rId222" Type="http://schemas.openxmlformats.org/officeDocument/2006/relationships/image" Target="media/image210.jpg"/><Relationship Id="rId264" Type="http://schemas.openxmlformats.org/officeDocument/2006/relationships/image" Target="media/image252.jpg"/><Relationship Id="rId471" Type="http://schemas.openxmlformats.org/officeDocument/2006/relationships/image" Target="media/image399.jpg"/><Relationship Id="rId17" Type="http://schemas.openxmlformats.org/officeDocument/2006/relationships/image" Target="media/image5.jpg"/><Relationship Id="rId59" Type="http://schemas.openxmlformats.org/officeDocument/2006/relationships/image" Target="media/image47.jpg"/><Relationship Id="rId124" Type="http://schemas.openxmlformats.org/officeDocument/2006/relationships/image" Target="media/image112.jpg"/><Relationship Id="rId527" Type="http://schemas.openxmlformats.org/officeDocument/2006/relationships/footer" Target="footer18.xml"/><Relationship Id="rId569" Type="http://schemas.openxmlformats.org/officeDocument/2006/relationships/footer" Target="footer28.xml"/><Relationship Id="rId70" Type="http://schemas.openxmlformats.org/officeDocument/2006/relationships/image" Target="media/image58.jpg"/><Relationship Id="rId166" Type="http://schemas.openxmlformats.org/officeDocument/2006/relationships/image" Target="media/image154.jpg"/><Relationship Id="rId331" Type="http://schemas.openxmlformats.org/officeDocument/2006/relationships/image" Target="media/image319.jpg"/><Relationship Id="rId429" Type="http://schemas.openxmlformats.org/officeDocument/2006/relationships/image" Target="media/image357.jpg"/><Relationship Id="rId580" Type="http://schemas.openxmlformats.org/officeDocument/2006/relationships/image" Target="media/image463.jpg"/><Relationship Id="rId1" Type="http://schemas.openxmlformats.org/officeDocument/2006/relationships/numbering" Target="numbering.xml"/><Relationship Id="rId233" Type="http://schemas.openxmlformats.org/officeDocument/2006/relationships/image" Target="media/image221.jpg"/><Relationship Id="rId440" Type="http://schemas.openxmlformats.org/officeDocument/2006/relationships/image" Target="media/image368.jpg"/><Relationship Id="rId28" Type="http://schemas.openxmlformats.org/officeDocument/2006/relationships/image" Target="media/image16.jpg"/><Relationship Id="rId275" Type="http://schemas.openxmlformats.org/officeDocument/2006/relationships/image" Target="media/image263.jpg"/><Relationship Id="rId300" Type="http://schemas.openxmlformats.org/officeDocument/2006/relationships/image" Target="media/image288.jpg"/><Relationship Id="rId482" Type="http://schemas.openxmlformats.org/officeDocument/2006/relationships/image" Target="media/image404.jpg"/><Relationship Id="rId538" Type="http://schemas.openxmlformats.org/officeDocument/2006/relationships/image" Target="media/image439.jpg"/><Relationship Id="rId81" Type="http://schemas.openxmlformats.org/officeDocument/2006/relationships/image" Target="media/image69.jpg"/><Relationship Id="rId135" Type="http://schemas.openxmlformats.org/officeDocument/2006/relationships/image" Target="media/image123.jpg"/><Relationship Id="rId177" Type="http://schemas.openxmlformats.org/officeDocument/2006/relationships/image" Target="media/image165.jpg"/><Relationship Id="rId342" Type="http://schemas.openxmlformats.org/officeDocument/2006/relationships/image" Target="media/image330.jpg"/><Relationship Id="rId591" Type="http://schemas.openxmlformats.org/officeDocument/2006/relationships/image" Target="media/image468.jpg"/><Relationship Id="rId202" Type="http://schemas.openxmlformats.org/officeDocument/2006/relationships/image" Target="media/image190.jpg"/><Relationship Id="rId244" Type="http://schemas.openxmlformats.org/officeDocument/2006/relationships/image" Target="media/image232.jpg"/><Relationship Id="rId39" Type="http://schemas.openxmlformats.org/officeDocument/2006/relationships/image" Target="media/image27.jpg"/><Relationship Id="rId286" Type="http://schemas.openxmlformats.org/officeDocument/2006/relationships/image" Target="media/image274.jpg"/><Relationship Id="rId451" Type="http://schemas.openxmlformats.org/officeDocument/2006/relationships/image" Target="media/image379.jpg"/><Relationship Id="rId493" Type="http://schemas.openxmlformats.org/officeDocument/2006/relationships/image" Target="media/image409.jpg"/><Relationship Id="rId507" Type="http://schemas.openxmlformats.org/officeDocument/2006/relationships/image" Target="media/image426.jpg"/><Relationship Id="rId549" Type="http://schemas.openxmlformats.org/officeDocument/2006/relationships/image" Target="media/image444.jpg"/><Relationship Id="rId50" Type="http://schemas.openxmlformats.org/officeDocument/2006/relationships/image" Target="media/image38.jpg"/><Relationship Id="rId104" Type="http://schemas.openxmlformats.org/officeDocument/2006/relationships/image" Target="media/image92.jpg"/><Relationship Id="rId146" Type="http://schemas.openxmlformats.org/officeDocument/2006/relationships/image" Target="media/image134.jpg"/><Relationship Id="rId188" Type="http://schemas.openxmlformats.org/officeDocument/2006/relationships/image" Target="media/image176.jpg"/><Relationship Id="rId311" Type="http://schemas.openxmlformats.org/officeDocument/2006/relationships/image" Target="media/image299.jpg"/><Relationship Id="rId409" Type="http://schemas.openxmlformats.org/officeDocument/2006/relationships/image" Target="media/image417.jpg"/><Relationship Id="rId560" Type="http://schemas.openxmlformats.org/officeDocument/2006/relationships/image" Target="media/image449.jpg"/><Relationship Id="rId92" Type="http://schemas.openxmlformats.org/officeDocument/2006/relationships/image" Target="media/image80.jpg"/><Relationship Id="rId213" Type="http://schemas.openxmlformats.org/officeDocument/2006/relationships/image" Target="media/image201.jpg"/><Relationship Id="rId420" Type="http://schemas.openxmlformats.org/officeDocument/2006/relationships/image" Target="media/image348.jpg"/><Relationship Id="rId255" Type="http://schemas.openxmlformats.org/officeDocument/2006/relationships/image" Target="media/image243.jpg"/><Relationship Id="rId297" Type="http://schemas.openxmlformats.org/officeDocument/2006/relationships/image" Target="media/image285.jpg"/><Relationship Id="rId462" Type="http://schemas.openxmlformats.org/officeDocument/2006/relationships/image" Target="media/image390.jpg"/><Relationship Id="rId518" Type="http://schemas.openxmlformats.org/officeDocument/2006/relationships/footer" Target="footer15.xml"/><Relationship Id="rId115" Type="http://schemas.openxmlformats.org/officeDocument/2006/relationships/image" Target="media/image103.jpg"/><Relationship Id="rId157" Type="http://schemas.openxmlformats.org/officeDocument/2006/relationships/image" Target="media/image145.jpg"/><Relationship Id="rId322" Type="http://schemas.openxmlformats.org/officeDocument/2006/relationships/image" Target="media/image310.jpg"/><Relationship Id="rId61" Type="http://schemas.openxmlformats.org/officeDocument/2006/relationships/image" Target="media/image49.jpg"/><Relationship Id="rId199" Type="http://schemas.openxmlformats.org/officeDocument/2006/relationships/image" Target="media/image187.jpg"/><Relationship Id="rId571" Type="http://schemas.openxmlformats.org/officeDocument/2006/relationships/header" Target="header30.xml"/><Relationship Id="rId19" Type="http://schemas.openxmlformats.org/officeDocument/2006/relationships/image" Target="media/image7.jpg"/><Relationship Id="rId224" Type="http://schemas.openxmlformats.org/officeDocument/2006/relationships/image" Target="media/image212.jpg"/><Relationship Id="rId266" Type="http://schemas.openxmlformats.org/officeDocument/2006/relationships/image" Target="media/image254.jpg"/><Relationship Id="rId431" Type="http://schemas.openxmlformats.org/officeDocument/2006/relationships/image" Target="media/image359.jpg"/><Relationship Id="rId473" Type="http://schemas.openxmlformats.org/officeDocument/2006/relationships/header" Target="header5.xml"/><Relationship Id="rId529" Type="http://schemas.openxmlformats.org/officeDocument/2006/relationships/image" Target="media/image436.jpg"/><Relationship Id="rId30" Type="http://schemas.openxmlformats.org/officeDocument/2006/relationships/image" Target="media/image18.jpg"/><Relationship Id="rId126" Type="http://schemas.openxmlformats.org/officeDocument/2006/relationships/image" Target="media/image114.jpg"/><Relationship Id="rId168" Type="http://schemas.openxmlformats.org/officeDocument/2006/relationships/image" Target="media/image156.jpg"/><Relationship Id="rId333" Type="http://schemas.openxmlformats.org/officeDocument/2006/relationships/image" Target="media/image321.jpg"/><Relationship Id="rId540" Type="http://schemas.openxmlformats.org/officeDocument/2006/relationships/image" Target="media/image441.jpg"/><Relationship Id="rId72" Type="http://schemas.openxmlformats.org/officeDocument/2006/relationships/image" Target="media/image60.jpg"/><Relationship Id="rId582" Type="http://schemas.openxmlformats.org/officeDocument/2006/relationships/header" Target="header32.xml"/><Relationship Id="rId3" Type="http://schemas.openxmlformats.org/officeDocument/2006/relationships/settings" Target="settings.xml"/><Relationship Id="rId235" Type="http://schemas.openxmlformats.org/officeDocument/2006/relationships/image" Target="media/image223.jpg"/><Relationship Id="rId277" Type="http://schemas.openxmlformats.org/officeDocument/2006/relationships/image" Target="media/image265.jpg"/><Relationship Id="rId442" Type="http://schemas.openxmlformats.org/officeDocument/2006/relationships/image" Target="media/image370.jpg"/><Relationship Id="rId484" Type="http://schemas.openxmlformats.org/officeDocument/2006/relationships/header" Target="header7.xml"/><Relationship Id="rId137" Type="http://schemas.openxmlformats.org/officeDocument/2006/relationships/image" Target="media/image125.jpg"/><Relationship Id="rId302" Type="http://schemas.openxmlformats.org/officeDocument/2006/relationships/image" Target="media/image290.jpg"/><Relationship Id="rId344" Type="http://schemas.openxmlformats.org/officeDocument/2006/relationships/image" Target="media/image332.jpg"/><Relationship Id="rId41" Type="http://schemas.openxmlformats.org/officeDocument/2006/relationships/image" Target="media/image29.jpg"/><Relationship Id="rId83" Type="http://schemas.openxmlformats.org/officeDocument/2006/relationships/image" Target="media/image71.jpg"/><Relationship Id="rId179" Type="http://schemas.openxmlformats.org/officeDocument/2006/relationships/image" Target="media/image167.jpg"/><Relationship Id="rId551" Type="http://schemas.openxmlformats.org/officeDocument/2006/relationships/image" Target="media/image446.jpg"/><Relationship Id="rId593" Type="http://schemas.openxmlformats.org/officeDocument/2006/relationships/image" Target="media/image470.jpg"/><Relationship Id="rId190" Type="http://schemas.openxmlformats.org/officeDocument/2006/relationships/image" Target="media/image178.jpg"/><Relationship Id="rId204" Type="http://schemas.openxmlformats.org/officeDocument/2006/relationships/image" Target="media/image192.jpg"/><Relationship Id="rId246" Type="http://schemas.openxmlformats.org/officeDocument/2006/relationships/image" Target="media/image234.jpg"/><Relationship Id="rId288" Type="http://schemas.openxmlformats.org/officeDocument/2006/relationships/image" Target="media/image276.jpg"/><Relationship Id="rId411" Type="http://schemas.openxmlformats.org/officeDocument/2006/relationships/image" Target="media/image339.jpg"/><Relationship Id="rId453" Type="http://schemas.openxmlformats.org/officeDocument/2006/relationships/image" Target="media/image381.jpg"/><Relationship Id="rId509" Type="http://schemas.openxmlformats.org/officeDocument/2006/relationships/image" Target="media/image428.jpg"/><Relationship Id="rId106" Type="http://schemas.openxmlformats.org/officeDocument/2006/relationships/image" Target="media/image94.jpg"/><Relationship Id="rId313" Type="http://schemas.openxmlformats.org/officeDocument/2006/relationships/image" Target="media/image301.jpg"/><Relationship Id="rId495" Type="http://schemas.openxmlformats.org/officeDocument/2006/relationships/image" Target="media/image411.jpg"/><Relationship Id="rId10" Type="http://schemas.openxmlformats.org/officeDocument/2006/relationships/header" Target="header1.xml"/><Relationship Id="rId52" Type="http://schemas.openxmlformats.org/officeDocument/2006/relationships/image" Target="media/image40.jpg"/><Relationship Id="rId94" Type="http://schemas.openxmlformats.org/officeDocument/2006/relationships/image" Target="media/image82.jpg"/><Relationship Id="rId148" Type="http://schemas.openxmlformats.org/officeDocument/2006/relationships/image" Target="media/image136.jpg"/><Relationship Id="rId520" Type="http://schemas.openxmlformats.org/officeDocument/2006/relationships/image" Target="media/image433.jpg"/><Relationship Id="rId562" Type="http://schemas.openxmlformats.org/officeDocument/2006/relationships/image" Target="media/image451.jpg"/><Relationship Id="rId215" Type="http://schemas.openxmlformats.org/officeDocument/2006/relationships/image" Target="media/image203.jpg"/><Relationship Id="rId257" Type="http://schemas.openxmlformats.org/officeDocument/2006/relationships/image" Target="media/image245.jpg"/><Relationship Id="rId422" Type="http://schemas.openxmlformats.org/officeDocument/2006/relationships/image" Target="media/image350.jpg"/><Relationship Id="rId464" Type="http://schemas.openxmlformats.org/officeDocument/2006/relationships/image" Target="media/image392.jpg"/><Relationship Id="rId299" Type="http://schemas.openxmlformats.org/officeDocument/2006/relationships/image" Target="media/image287.jpg"/><Relationship Id="rId63" Type="http://schemas.openxmlformats.org/officeDocument/2006/relationships/image" Target="media/image51.jpg"/><Relationship Id="rId159" Type="http://schemas.openxmlformats.org/officeDocument/2006/relationships/image" Target="media/image147.jpg"/><Relationship Id="rId573" Type="http://schemas.openxmlformats.org/officeDocument/2006/relationships/image" Target="media/image456.jpg"/><Relationship Id="rId226" Type="http://schemas.openxmlformats.org/officeDocument/2006/relationships/image" Target="media/image214.jpg"/><Relationship Id="rId433" Type="http://schemas.openxmlformats.org/officeDocument/2006/relationships/image" Target="media/image361.jpg"/><Relationship Id="rId74" Type="http://schemas.openxmlformats.org/officeDocument/2006/relationships/image" Target="media/image62.jpg"/><Relationship Id="rId500" Type="http://schemas.openxmlformats.org/officeDocument/2006/relationships/header" Target="header12.xml"/><Relationship Id="rId584" Type="http://schemas.openxmlformats.org/officeDocument/2006/relationships/footer" Target="footer32.xml"/><Relationship Id="rId5" Type="http://schemas.openxmlformats.org/officeDocument/2006/relationships/footnotes" Target="footnotes.xml"/><Relationship Id="rId237" Type="http://schemas.openxmlformats.org/officeDocument/2006/relationships/image" Target="media/image225.jpg"/><Relationship Id="rId444" Type="http://schemas.openxmlformats.org/officeDocument/2006/relationships/image" Target="media/image372.jpg"/><Relationship Id="rId290" Type="http://schemas.openxmlformats.org/officeDocument/2006/relationships/image" Target="media/image278.jpg"/><Relationship Id="rId304" Type="http://schemas.openxmlformats.org/officeDocument/2006/relationships/image" Target="media/image292.jpg"/><Relationship Id="rId511" Type="http://schemas.openxmlformats.org/officeDocument/2006/relationships/image" Target="media/image430.jpg"/><Relationship Id="rId85" Type="http://schemas.openxmlformats.org/officeDocument/2006/relationships/image" Target="media/image73.jpg"/><Relationship Id="rId150" Type="http://schemas.openxmlformats.org/officeDocument/2006/relationships/image" Target="media/image138.jpg"/><Relationship Id="rId595" Type="http://schemas.openxmlformats.org/officeDocument/2006/relationships/header" Target="header34.xml"/><Relationship Id="rId248" Type="http://schemas.openxmlformats.org/officeDocument/2006/relationships/image" Target="media/image236.jpg"/><Relationship Id="rId455" Type="http://schemas.openxmlformats.org/officeDocument/2006/relationships/image" Target="media/image38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114</Pages>
  <Words>23448</Words>
  <Characters>128965</Characters>
  <Application>Microsoft Office Word</Application>
  <DocSecurity>0</DocSecurity>
  <Lines>1074</Lines>
  <Paragraphs>304</Paragraphs>
  <ScaleCrop>false</ScaleCrop>
  <Company/>
  <LinksUpToDate>false</LinksUpToDate>
  <CharactersWithSpaces>152109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Antonio Baez Rivera</dc:creator>
  <cp:keywords/>
  <cp:lastModifiedBy>Marcos Antonio Baez Rivera</cp:lastModifiedBy>
  <cp:revision>2</cp:revision>
  <dcterms:created xsi:type="dcterms:W3CDTF">2025-07-08T16:54:00Z</dcterms:created>
  <dcterms:modified xsi:type="dcterms:W3CDTF">2025-07-08T16:54:00Z</dcterms:modified>
</cp:coreProperties>
</file>