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E30044" w:rsidRDefault="003F31F0">
      <w:pPr>
        <w:pStyle w:val="Puesto"/>
        <w:rPr>
          <w:noProof/>
          <w:lang w:val="es-ES"/>
        </w:rPr>
      </w:pPr>
      <w:r>
        <w:rPr>
          <w:noProof/>
          <w:lang w:val="es-ES"/>
        </w:rPr>
        <w:t>Pruebas</w:t>
      </w:r>
    </w:p>
    <w:p w:rsidR="00E21E72" w:rsidRPr="00E30044" w:rsidRDefault="00E21E72" w:rsidP="00E21E72">
      <w:pPr>
        <w:pStyle w:val="Ttulo1"/>
        <w:rPr>
          <w:noProof/>
          <w:lang w:val="es-ES"/>
        </w:rPr>
      </w:pPr>
      <w:r>
        <w:rPr>
          <w:noProof/>
          <w:lang w:val="es-ES"/>
        </w:rPr>
        <w:t>Primera iteración</w:t>
      </w:r>
      <w:r>
        <w:rPr>
          <w:noProof/>
          <w:lang w:val="es-ES"/>
        </w:rPr>
        <w:tab/>
      </w:r>
    </w:p>
    <w:p w:rsidR="00AF7FA0" w:rsidRDefault="00AF7FA0" w:rsidP="00E21E72">
      <w:pPr>
        <w:rPr>
          <w:noProof/>
          <w:lang w:val="es-ES"/>
        </w:rPr>
      </w:pPr>
      <w:bookmarkStart w:id="0" w:name="OLE_LINK1"/>
      <w:bookmarkStart w:id="1" w:name="OLE_LINK2"/>
      <w:r>
        <w:rPr>
          <w:noProof/>
          <w:lang w:val="es-ES"/>
        </w:rPr>
        <w:t>Pruebas de caja negra comprobando uno a uno todos los requisitos recogidos en el documento correspondiente referente a la primera iteración.</w:t>
      </w:r>
    </w:p>
    <w:p w:rsidR="00E81130" w:rsidRDefault="00E81130" w:rsidP="00E21E72">
      <w:pPr>
        <w:rPr>
          <w:noProof/>
          <w:lang w:val="es-ES"/>
        </w:rPr>
      </w:pPr>
    </w:p>
    <w:p w:rsidR="00E81130" w:rsidRDefault="00E81130" w:rsidP="00E21E72">
      <w:pPr>
        <w:rPr>
          <w:noProof/>
          <w:lang w:val="es-ES"/>
        </w:rPr>
      </w:pPr>
      <w:bookmarkStart w:id="2" w:name="OLE_LINK3"/>
      <w:r>
        <w:rPr>
          <w:noProof/>
          <w:lang w:val="es-ES"/>
        </w:rPr>
        <w:t>Errores y disconformidades encontrados:</w:t>
      </w:r>
    </w:p>
    <w:bookmarkEnd w:id="0"/>
    <w:bookmarkEnd w:id="1"/>
    <w:bookmarkEnd w:id="2"/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No funciona las busquedas cuando pones un valor en concreto de: Modelo, tipo de combustible,numero de puertas, numero de asientos. Solucionado 02/04/2015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Si se cierra la ventana de un coche/modelo en concreto se cierra la aplicación. Solucionado 02/04/2015</w:t>
      </w:r>
    </w:p>
    <w:p w:rsidR="00E21E72" w:rsidRDefault="009D69B0" w:rsidP="00E21E72">
      <w:pPr>
        <w:rPr>
          <w:noProof/>
          <w:lang w:val="es-ES"/>
        </w:rPr>
      </w:pPr>
      <w:bookmarkStart w:id="3" w:name="OLE_LINK4"/>
      <w:r>
        <w:rPr>
          <w:noProof/>
          <w:lang w:val="es-ES"/>
        </w:rPr>
        <w:t xml:space="preserve">La base de datos utilizada es una base de datos de prueba, gestionada por la universidad de Zaragoza y tiene un límite de 4 MB. Una vez superada esta capacidad, dará un error por sobrecarga. </w:t>
      </w:r>
    </w:p>
    <w:p w:rsidR="009D69B0" w:rsidRDefault="009D69B0" w:rsidP="00E21E72">
      <w:pPr>
        <w:rPr>
          <w:noProof/>
          <w:lang w:val="es-ES"/>
        </w:rPr>
      </w:pPr>
      <w:r>
        <w:rPr>
          <w:noProof/>
          <w:lang w:val="es-ES"/>
        </w:rPr>
        <w:t>Este problema no se dará una vez se pase a la etapa de producción utilizado el servidor y base de datos del cliente.</w:t>
      </w:r>
      <w:bookmarkStart w:id="4" w:name="_GoBack"/>
      <w:bookmarkEnd w:id="4"/>
    </w:p>
    <w:bookmarkEnd w:id="3"/>
    <w:p w:rsidR="00E21E72" w:rsidRPr="00E30044" w:rsidRDefault="00E21E72" w:rsidP="00E21E72">
      <w:pPr>
        <w:rPr>
          <w:noProof/>
          <w:lang w:val="es-ES"/>
        </w:rPr>
      </w:pPr>
    </w:p>
    <w:p w:rsidR="002522AC" w:rsidRDefault="002522AC">
      <w:pPr>
        <w:rPr>
          <w:noProof/>
          <w:lang w:val="es-ES"/>
        </w:rPr>
      </w:pPr>
    </w:p>
    <w:p w:rsidR="00E21E72" w:rsidRDefault="00E21E72">
      <w:pPr>
        <w:rPr>
          <w:noProof/>
          <w:lang w:val="es-ES"/>
        </w:rPr>
      </w:pPr>
    </w:p>
    <w:p w:rsidR="00AF7FA0" w:rsidRDefault="00E21E72" w:rsidP="00AF7FA0">
      <w:pPr>
        <w:pStyle w:val="Ttulo1"/>
        <w:rPr>
          <w:noProof/>
          <w:lang w:val="es-ES"/>
        </w:rPr>
      </w:pPr>
      <w:r>
        <w:rPr>
          <w:noProof/>
          <w:lang w:val="es-ES"/>
        </w:rPr>
        <w:t>Segunda iteración</w:t>
      </w:r>
      <w:r>
        <w:rPr>
          <w:noProof/>
          <w:lang w:val="es-ES"/>
        </w:rPr>
        <w:tab/>
      </w:r>
    </w:p>
    <w:p w:rsidR="00AF7FA0" w:rsidRDefault="00AF7FA0" w:rsidP="00AF7FA0">
      <w:pPr>
        <w:rPr>
          <w:noProof/>
          <w:lang w:val="es-ES"/>
        </w:rPr>
      </w:pPr>
      <w:r>
        <w:rPr>
          <w:noProof/>
          <w:lang w:val="es-ES"/>
        </w:rPr>
        <w:t>Pruebas de caja negra comprobando uno a uno todos los requisitos recogidos en el documento correspondiente referente a la segunda iteración.</w:t>
      </w:r>
    </w:p>
    <w:p w:rsidR="00E81130" w:rsidRDefault="00E81130" w:rsidP="00AF7FA0">
      <w:pPr>
        <w:rPr>
          <w:noProof/>
          <w:lang w:val="es-ES"/>
        </w:rPr>
      </w:pPr>
    </w:p>
    <w:p w:rsidR="00AF7FA0" w:rsidRDefault="00E81130" w:rsidP="00E21E72">
      <w:pPr>
        <w:rPr>
          <w:noProof/>
          <w:lang w:val="es-ES"/>
        </w:rPr>
      </w:pPr>
      <w:r>
        <w:rPr>
          <w:noProof/>
          <w:lang w:val="es-ES"/>
        </w:rPr>
        <w:t>Errores y disconformidades encontrados: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Mal funcionamiento al modificar si se insertan parametros no esperados.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>Solucionado 13/04/2015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El equipo considera una necesidad de cambio en la gestión de destacados.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>Solucionado 16/04/2015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No se inserta.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>Solucionado 16/04/2015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No se da la opcion de ordenar los coches.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>Solucionado 17/04/2015</w:t>
      </w:r>
    </w:p>
    <w:p w:rsidR="00E21E72" w:rsidRDefault="00E21E72" w:rsidP="00E21E72">
      <w:pPr>
        <w:rPr>
          <w:noProof/>
          <w:lang w:val="es-ES"/>
        </w:rPr>
      </w:pPr>
      <w:r>
        <w:rPr>
          <w:noProof/>
          <w:lang w:val="es-ES"/>
        </w:rPr>
        <w:t>Problema con la base de datos en la conexión.</w:t>
      </w:r>
      <w:r w:rsidRPr="00E21E72">
        <w:rPr>
          <w:noProof/>
          <w:lang w:val="es-ES"/>
        </w:rPr>
        <w:t xml:space="preserve"> </w:t>
      </w:r>
      <w:r>
        <w:rPr>
          <w:noProof/>
          <w:lang w:val="es-ES"/>
        </w:rPr>
        <w:t>Solucionado 17/04/2015</w:t>
      </w:r>
    </w:p>
    <w:p w:rsidR="00E21E72" w:rsidRPr="00E30044" w:rsidRDefault="00E21E72" w:rsidP="00E21E72">
      <w:pPr>
        <w:rPr>
          <w:noProof/>
          <w:lang w:val="es-ES"/>
        </w:rPr>
      </w:pPr>
    </w:p>
    <w:p w:rsidR="00E21E72" w:rsidRPr="00E30044" w:rsidRDefault="00E21E72">
      <w:pPr>
        <w:rPr>
          <w:noProof/>
          <w:lang w:val="es-ES"/>
        </w:rPr>
      </w:pPr>
    </w:p>
    <w:sectPr w:rsidR="00E21E72" w:rsidRPr="00E300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72"/>
    <w:rsid w:val="002522AC"/>
    <w:rsid w:val="003F31F0"/>
    <w:rsid w:val="009D69B0"/>
    <w:rsid w:val="00AF7FA0"/>
    <w:rsid w:val="00E21E72"/>
    <w:rsid w:val="00E30044"/>
    <w:rsid w:val="00E8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C206C-C2D4-42AD-9692-655ED99C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STXinwei" w:hAnsi="Trebuchet MS" w:cs="Tahoma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130"/>
    <w:pPr>
      <w:spacing w:after="120" w:line="264" w:lineRule="auto"/>
    </w:pPr>
    <w:rPr>
      <w:lang w:val="en-US" w:eastAsia="ja-JP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rFonts w:eastAsia="FZYaoTi"/>
      <w:color w:val="90C22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eastAsia="FZYaoTi"/>
      <w:color w:val="90C226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eastAsia="FZYaoTi"/>
      <w:color w:val="40404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eastAsia="FZYaoT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eastAsia="FZYaoT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eastAsia="FZYaoTi"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eastAsia="FZYaoTi"/>
      <w:i/>
      <w:iCs/>
      <w:color w:val="595959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eastAsia="FZYaoTi"/>
      <w:smallCaps/>
      <w:color w:val="59595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eastAsia="FZYaoTi"/>
      <w:i/>
      <w:iCs/>
      <w:smallCaps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eastAsia="FZYaoTi"/>
      <w:color w:val="90C226"/>
      <w:spacing w:val="-7"/>
      <w:sz w:val="64"/>
      <w:szCs w:val="64"/>
    </w:rPr>
  </w:style>
  <w:style w:type="character" w:customStyle="1" w:styleId="PuestoCar">
    <w:name w:val="Puesto Car"/>
    <w:link w:val="Puesto"/>
    <w:uiPriority w:val="10"/>
    <w:rPr>
      <w:rFonts w:ascii="Trebuchet MS" w:eastAsia="FZYaoTi" w:hAnsi="Trebuchet MS" w:cs="Tahoma"/>
      <w:color w:val="90C226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eastAsia="FZYaoTi"/>
      <w:color w:val="404040"/>
      <w:sz w:val="28"/>
      <w:szCs w:val="28"/>
    </w:rPr>
  </w:style>
  <w:style w:type="character" w:customStyle="1" w:styleId="SubttuloCar">
    <w:name w:val="Subtítulo Car"/>
    <w:link w:val="Subttulo"/>
    <w:uiPriority w:val="11"/>
    <w:rPr>
      <w:rFonts w:ascii="Trebuchet MS" w:eastAsia="FZYaoTi" w:hAnsi="Trebuchet MS" w:cs="Tahoma"/>
      <w:color w:val="404040"/>
      <w:sz w:val="28"/>
      <w:szCs w:val="28"/>
    </w:rPr>
  </w:style>
  <w:style w:type="character" w:customStyle="1" w:styleId="Ttulo1Car">
    <w:name w:val="Título 1 Car"/>
    <w:link w:val="Ttulo1"/>
    <w:uiPriority w:val="9"/>
    <w:rPr>
      <w:rFonts w:ascii="Trebuchet MS" w:eastAsia="FZYaoTi" w:hAnsi="Trebuchet MS" w:cs="Tahoma"/>
      <w:color w:val="90C226"/>
      <w:sz w:val="32"/>
      <w:szCs w:val="32"/>
    </w:rPr>
  </w:style>
  <w:style w:type="character" w:customStyle="1" w:styleId="Ttulo2Car">
    <w:name w:val="Título 2 Car"/>
    <w:link w:val="Ttulo2"/>
    <w:uiPriority w:val="9"/>
    <w:semiHidden/>
    <w:rPr>
      <w:rFonts w:ascii="Trebuchet MS" w:eastAsia="FZYaoTi" w:hAnsi="Trebuchet MS" w:cs="Tahoma"/>
      <w:color w:val="90C226"/>
      <w:sz w:val="28"/>
      <w:szCs w:val="28"/>
    </w:rPr>
  </w:style>
  <w:style w:type="character" w:customStyle="1" w:styleId="Ttulo3Car">
    <w:name w:val="Título 3 Car"/>
    <w:link w:val="Ttulo3"/>
    <w:uiPriority w:val="9"/>
    <w:semiHidden/>
    <w:rPr>
      <w:rFonts w:ascii="Trebuchet MS" w:eastAsia="FZYaoTi" w:hAnsi="Trebuchet MS" w:cs="Tahoma"/>
      <w:color w:val="404040"/>
      <w:sz w:val="26"/>
      <w:szCs w:val="26"/>
    </w:rPr>
  </w:style>
  <w:style w:type="character" w:customStyle="1" w:styleId="Ttulo4Car">
    <w:name w:val="Título 4 Car"/>
    <w:link w:val="Ttulo4"/>
    <w:uiPriority w:val="9"/>
    <w:semiHidden/>
    <w:rPr>
      <w:rFonts w:ascii="Trebuchet MS" w:eastAsia="FZYaoTi" w:hAnsi="Trebuchet MS" w:cs="Tahoma"/>
      <w:sz w:val="24"/>
      <w:szCs w:val="24"/>
    </w:rPr>
  </w:style>
  <w:style w:type="character" w:customStyle="1" w:styleId="Ttulo5Car">
    <w:name w:val="Título 5 Car"/>
    <w:link w:val="Ttulo5"/>
    <w:uiPriority w:val="9"/>
    <w:semiHidden/>
    <w:rPr>
      <w:rFonts w:ascii="Trebuchet MS" w:eastAsia="FZYaoTi" w:hAnsi="Trebuchet MS" w:cs="Tahoma"/>
      <w:i/>
      <w:iCs/>
      <w:sz w:val="22"/>
      <w:szCs w:val="22"/>
    </w:rPr>
  </w:style>
  <w:style w:type="character" w:customStyle="1" w:styleId="Ttulo6Car">
    <w:name w:val="Título 6 Car"/>
    <w:link w:val="Ttulo6"/>
    <w:uiPriority w:val="9"/>
    <w:semiHidden/>
    <w:rPr>
      <w:rFonts w:ascii="Trebuchet MS" w:eastAsia="FZYaoTi" w:hAnsi="Trebuchet MS" w:cs="Tahoma"/>
      <w:color w:val="595959"/>
    </w:rPr>
  </w:style>
  <w:style w:type="character" w:customStyle="1" w:styleId="Ttulo7Car">
    <w:name w:val="Título 7 Car"/>
    <w:link w:val="Ttulo7"/>
    <w:uiPriority w:val="9"/>
    <w:semiHidden/>
    <w:rPr>
      <w:rFonts w:ascii="Trebuchet MS" w:eastAsia="FZYaoTi" w:hAnsi="Trebuchet MS" w:cs="Tahoma"/>
      <w:i/>
      <w:iCs/>
      <w:color w:val="595959"/>
    </w:rPr>
  </w:style>
  <w:style w:type="character" w:customStyle="1" w:styleId="Ttulo8Car">
    <w:name w:val="Título 8 Car"/>
    <w:link w:val="Ttulo8"/>
    <w:uiPriority w:val="9"/>
    <w:semiHidden/>
    <w:rPr>
      <w:rFonts w:ascii="Trebuchet MS" w:eastAsia="FZYaoTi" w:hAnsi="Trebuchet MS" w:cs="Tahoma"/>
      <w:smallCaps/>
      <w:color w:val="595959"/>
    </w:rPr>
  </w:style>
  <w:style w:type="character" w:customStyle="1" w:styleId="Ttulo9Car">
    <w:name w:val="Título 9 Car"/>
    <w:link w:val="Ttulo9"/>
    <w:uiPriority w:val="9"/>
    <w:semiHidden/>
    <w:rPr>
      <w:rFonts w:ascii="Trebuchet MS" w:eastAsia="FZYaoTi" w:hAnsi="Trebuchet MS" w:cs="Tahoma"/>
      <w:i/>
      <w:iCs/>
      <w:smallCaps/>
      <w:color w:val="595959"/>
    </w:rPr>
  </w:style>
  <w:style w:type="character" w:styleId="nfasissutil">
    <w:name w:val="Subtle Emphasis"/>
    <w:uiPriority w:val="19"/>
    <w:qFormat/>
    <w:rPr>
      <w:i/>
      <w:iCs/>
      <w:color w:val="595959"/>
    </w:rPr>
  </w:style>
  <w:style w:type="character" w:styleId="nfasis">
    <w:name w:val="Emphasis"/>
    <w:uiPriority w:val="20"/>
    <w:qFormat/>
    <w:rPr>
      <w:i/>
      <w:iCs/>
    </w:rPr>
  </w:style>
  <w:style w:type="character" w:styleId="nfasisintenso">
    <w:name w:val="Intense Emphasis"/>
    <w:uiPriority w:val="21"/>
    <w:qFormat/>
    <w:rPr>
      <w:b/>
      <w:bCs/>
      <w:i/>
      <w:iCs/>
    </w:rPr>
  </w:style>
  <w:style w:type="character" w:styleId="Textoennegrita">
    <w:name w:val="Strong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eastAsia="FZYaoTi"/>
      <w:color w:val="90C226"/>
      <w:sz w:val="28"/>
      <w:szCs w:val="28"/>
    </w:rPr>
  </w:style>
  <w:style w:type="character" w:customStyle="1" w:styleId="CitadestacadaCar">
    <w:name w:val="Cita destacada Car"/>
    <w:link w:val="Citadestacada"/>
    <w:uiPriority w:val="30"/>
    <w:rPr>
      <w:rFonts w:ascii="Trebuchet MS" w:eastAsia="FZYaoTi" w:hAnsi="Trebuchet MS" w:cs="Tahoma"/>
      <w:color w:val="90C226"/>
      <w:sz w:val="28"/>
      <w:szCs w:val="28"/>
    </w:rPr>
  </w:style>
  <w:style w:type="character" w:styleId="Referenciasutil">
    <w:name w:val="Subtle Reference"/>
    <w:uiPriority w:val="31"/>
    <w:qFormat/>
    <w:rPr>
      <w:smallCaps/>
      <w:color w:val="404040"/>
    </w:rPr>
  </w:style>
  <w:style w:type="character" w:styleId="Referenciaintensa">
    <w:name w:val="Intense Reference"/>
    <w:uiPriority w:val="32"/>
    <w:qFormat/>
    <w:rPr>
      <w:b/>
      <w:bCs/>
      <w:smallCaps/>
      <w:u w:val="single"/>
    </w:rPr>
  </w:style>
  <w:style w:type="character" w:styleId="Ttulodellibro">
    <w:name w:val="Book Title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rPr>
      <w:lang w:val="en-US" w:eastAsia="ja-JP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igo\Desktop\ecatalog\doc\Prueb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Pruebas</Template>
  <TotalTime>10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</dc:creator>
  <cp:keywords/>
  <cp:lastModifiedBy>inigo</cp:lastModifiedBy>
  <cp:revision>4</cp:revision>
  <dcterms:created xsi:type="dcterms:W3CDTF">2015-05-15T15:58:00Z</dcterms:created>
  <dcterms:modified xsi:type="dcterms:W3CDTF">2015-05-17T15:37:00Z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