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Impressum SSD Manager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Anbieterkennzeichnung nach § 5 DDG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Angaben zum Diensteanbieter</w:t>
      </w:r>
    </w:p>
    <w:p>
      <w:r>
        <w:t>Marcos Caprile Santos, handelnd unter MinutMate</w:t>
        <w:br/>
        <w:t>Einzelunternehmen</w:t>
        <w:br/>
        <w:t>Heltorfer Mark 131, 40489 Düsseldorf, Deutschland</w:t>
      </w:r>
    </w:p>
    <w:p>
      <w:pPr>
        <w:pStyle w:val="Heading1"/>
      </w:pPr>
      <w:r>
        <w:t>Kontakt</w:t>
      </w:r>
    </w:p>
    <w:p>
      <w:r>
        <w:t>Telefon: +49 172 7723349</w:t>
        <w:br/>
        <w:t>Produktkontakt: info@ssd-manager.minutmate.com</w:t>
        <w:br/>
        <w:t>Produktsupport: support@ssd-manager.minutmate.com</w:t>
        <w:br/>
        <w:t>Allgemeiner MinutMate-Kontakt: info@minutmate.com</w:t>
        <w:br/>
        <w:t>Verwaltung: verwaltung@minutmate.com</w:t>
        <w:br/>
        <w:t>Datenschutzkontakt: datenschutz@minutmate.com</w:t>
      </w:r>
    </w:p>
    <w:p>
      <w:pPr>
        <w:pStyle w:val="Heading1"/>
      </w:pPr>
      <w:r>
        <w:t>Unternehmens- und Steuerangaben</w:t>
      </w:r>
    </w:p>
    <w:p>
      <w:r>
        <w:t>MinutMate wird als Einzelunternehmen geführt. Eine Handelsregistereintragung besteht derzeit nicht. Umsatzsteuer-Identifikationsnummer gemäß § 27a UStG: DE462926396.</w:t>
      </w:r>
    </w:p>
    <w:p>
      <w:pPr>
        <w:pStyle w:val="Heading1"/>
      </w:pPr>
      <w:r>
        <w:t>Verbraucherstreitbeilegung</w:t>
      </w:r>
    </w:p>
    <w:p>
      <w:r>
        <w:t>MinutMate ist nicht verpflichtet und nicht bereit, an Streitbeilegungsverfahren vor einer Verbraucherschlichtungsstelle teilzunehmen.</w:t>
      </w:r>
    </w:p>
    <w:p>
      <w:pPr>
        <w:pStyle w:val="Heading1"/>
      </w:pPr>
      <w:r>
        <w:t>Geltungsbereich und Links</w:t>
      </w:r>
    </w:p>
    <w:p>
      <w:r>
        <w:t>Dieses Impressum gilt für die SSD-Manager-App, ihre produktbezogenen Webseiten und Subdomains. Vor Veröffentlichung sind die endgültigen URLs für Datenschutzerklärung, Nutzungsbedingungen und Support einzutragen.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Impressum SSD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Impressum SSD Manager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