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2D9A" w14:textId="77777777" w:rsidR="00F67207" w:rsidRDefault="00F67207">
      <w:r>
        <w:t xml:space="preserve">Marcos Geraldo Braga Emiliano 19.1.4012 </w:t>
      </w:r>
    </w:p>
    <w:p w14:paraId="120465FE" w14:textId="055A187E" w:rsidR="00F67207" w:rsidRDefault="00F67207">
      <w:r>
        <w:t>Lista 1</w:t>
      </w:r>
    </w:p>
    <w:p w14:paraId="1E23C0FB" w14:textId="6E166BDF" w:rsidR="00AA7F19" w:rsidRDefault="00F67207">
      <w:r>
        <w:t>1)A Engenharia de Software é a área que tem como objetivo categorizar, aplicar, avaliar, entre outros, softwares em geral, com o intuito de torná-los impessoais, onde os más costumes dos program</w:t>
      </w:r>
      <w:bookmarkStart w:id="0" w:name="_Hlk73629874"/>
      <w:r>
        <w:t>adore</w:t>
      </w:r>
      <w:bookmarkEnd w:id="0"/>
      <w:r>
        <w:t xml:space="preserve">s não se tornem um problema, é visado também tornar a manutenção mais </w:t>
      </w:r>
      <w:r w:rsidR="00AA7F19">
        <w:t>simplificada</w:t>
      </w:r>
      <w:r>
        <w:t>.</w:t>
      </w:r>
    </w:p>
    <w:p w14:paraId="46D66A42" w14:textId="7E07ABCE" w:rsidR="00AA7F19" w:rsidRDefault="00AA7F19">
      <w:pPr>
        <w:rPr>
          <w:rStyle w:val="nfase"/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t xml:space="preserve">2)Um projeto que possui inicio e fim bem determinados, tem como objetivo um fim exclusivo único. </w:t>
      </w:r>
      <w:r>
        <w:rPr>
          <w:rStyle w:val="nfase"/>
          <w:rFonts w:ascii="Open Sans" w:hAnsi="Open Sans" w:cs="Open Sans"/>
          <w:color w:val="333333"/>
          <w:sz w:val="21"/>
          <w:szCs w:val="21"/>
          <w:shd w:val="clear" w:color="auto" w:fill="FFFFFF"/>
        </w:rPr>
        <w:t>“Um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</w:t>
      </w:r>
      <w:r>
        <w:rPr>
          <w:rStyle w:val="nfase"/>
          <w:rFonts w:ascii="Open Sans" w:hAnsi="Open Sans" w:cs="Open Sans"/>
          <w:color w:val="333333"/>
          <w:sz w:val="21"/>
          <w:szCs w:val="21"/>
          <w:shd w:val="clear" w:color="auto" w:fill="FFFFFF"/>
        </w:rPr>
        <w:t>projeto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</w:t>
      </w:r>
      <w:r>
        <w:rPr>
          <w:rStyle w:val="nfase"/>
          <w:rFonts w:ascii="Open Sans" w:hAnsi="Open Sans" w:cs="Open Sans"/>
          <w:color w:val="333333"/>
          <w:sz w:val="21"/>
          <w:szCs w:val="21"/>
          <w:shd w:val="clear" w:color="auto" w:fill="FFFFFF"/>
        </w:rPr>
        <w:t>é um esforço temporário empreendido para criar um produto, serviço ou resultado exclusivo. Os projetos e as operações diferem, principalmente, no fato de que os projetos são temporários e exclusivos, enquanto as operações são contínuas e repetitivas.”</w:t>
      </w:r>
    </w:p>
    <w:p w14:paraId="23016024" w14:textId="77777777" w:rsidR="0043488A" w:rsidRDefault="00AA7F19">
      <w:r>
        <w:t>3) A arquitetura de software de um sistema é a forma como ele foi estruturado, padronizado, como é seu comportamento, como as funções são efetuadas por seus componentes</w:t>
      </w:r>
      <w:r w:rsidR="0043488A">
        <w:t>, resumidamente é um modelo que pode ser usado para produzir algo.</w:t>
      </w:r>
    </w:p>
    <w:p w14:paraId="02AFE3DF" w14:textId="2D225E44" w:rsidR="00CD342A" w:rsidRDefault="0043488A" w:rsidP="00CD342A">
      <w:pPr>
        <w:rPr>
          <w:rFonts w:ascii="Arial" w:hAnsi="Arial" w:cs="Arial"/>
          <w:color w:val="202124"/>
          <w:shd w:val="clear" w:color="auto" w:fill="FFFFFF"/>
        </w:rPr>
      </w:pPr>
      <w:r>
        <w:t>4)</w:t>
      </w:r>
      <w:r w:rsidR="00AA7F19">
        <w:t xml:space="preserve"> </w:t>
      </w:r>
      <w:r>
        <w:t>Arquitetura em camadas visa a criação de aplicativos modulares, de forma que a camada mais alta se comunica com a camada mais baixa e assim por diante, fazendo com que uma camada seja dependente apenas da camada imediatamente abaixo.</w:t>
      </w:r>
      <w:r w:rsidR="00CD342A">
        <w:rPr>
          <w:noProof/>
        </w:rPr>
        <w:drawing>
          <wp:inline distT="0" distB="0" distL="0" distR="0" wp14:anchorId="159D026C" wp14:editId="74CEA5B6">
            <wp:extent cx="539115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42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D342A" w:rsidRPr="00CD342A">
        <w:rPr>
          <w:rFonts w:cstheme="minorHAnsi"/>
          <w:b/>
          <w:bCs/>
          <w:color w:val="202124"/>
          <w:shd w:val="clear" w:color="auto" w:fill="FFFFFF"/>
        </w:rPr>
        <w:t>Arquitetura cliente</w:t>
      </w:r>
      <w:r w:rsidR="00CD342A" w:rsidRPr="00CD342A">
        <w:rPr>
          <w:rFonts w:cstheme="minorHAnsi"/>
          <w:color w:val="202124"/>
          <w:shd w:val="clear" w:color="auto" w:fill="FFFFFF"/>
        </w:rPr>
        <w:t>-</w:t>
      </w:r>
      <w:r w:rsidR="00CD342A" w:rsidRPr="00CD342A">
        <w:rPr>
          <w:rFonts w:cstheme="minorHAnsi"/>
          <w:b/>
          <w:bCs/>
          <w:color w:val="202124"/>
          <w:shd w:val="clear" w:color="auto" w:fill="FFFFFF"/>
        </w:rPr>
        <w:t>servidor</w:t>
      </w:r>
      <w:r w:rsidR="00CD342A" w:rsidRPr="00CD342A">
        <w:rPr>
          <w:rFonts w:cstheme="minorHAnsi"/>
          <w:color w:val="202124"/>
          <w:shd w:val="clear" w:color="auto" w:fill="FFFFFF"/>
        </w:rPr>
        <w:t> ou modelo </w:t>
      </w:r>
      <w:r w:rsidR="00CD342A" w:rsidRPr="00CD342A">
        <w:rPr>
          <w:rFonts w:cstheme="minorHAnsi"/>
          <w:b/>
          <w:bCs/>
          <w:color w:val="202124"/>
          <w:shd w:val="clear" w:color="auto" w:fill="FFFFFF"/>
        </w:rPr>
        <w:t>cliente</w:t>
      </w:r>
      <w:r w:rsidR="00CD342A" w:rsidRPr="00CD342A">
        <w:rPr>
          <w:rFonts w:cstheme="minorHAnsi"/>
          <w:color w:val="202124"/>
          <w:shd w:val="clear" w:color="auto" w:fill="FFFFFF"/>
        </w:rPr>
        <w:t>-</w:t>
      </w:r>
      <w:r w:rsidR="00CD342A" w:rsidRPr="00CD342A">
        <w:rPr>
          <w:rFonts w:cstheme="minorHAnsi"/>
          <w:b/>
          <w:bCs/>
          <w:color w:val="202124"/>
          <w:shd w:val="clear" w:color="auto" w:fill="FFFFFF"/>
        </w:rPr>
        <w:t>servidor</w:t>
      </w:r>
      <w:r w:rsidR="00CD342A" w:rsidRPr="00CD342A">
        <w:rPr>
          <w:rFonts w:cstheme="minorHAnsi"/>
          <w:color w:val="202124"/>
          <w:shd w:val="clear" w:color="auto" w:fill="FFFFFF"/>
        </w:rPr>
        <w:t> é uma </w:t>
      </w:r>
      <w:r w:rsidR="00CD342A" w:rsidRPr="00CD342A">
        <w:rPr>
          <w:rFonts w:cstheme="minorHAnsi"/>
          <w:b/>
          <w:bCs/>
          <w:color w:val="202124"/>
          <w:shd w:val="clear" w:color="auto" w:fill="FFFFFF"/>
        </w:rPr>
        <w:t>arquitetura</w:t>
      </w:r>
      <w:r w:rsidR="00CD342A" w:rsidRPr="00CD342A">
        <w:rPr>
          <w:rFonts w:cstheme="minorHAnsi"/>
          <w:color w:val="202124"/>
          <w:shd w:val="clear" w:color="auto" w:fill="FFFFFF"/>
        </w:rPr>
        <w:t xml:space="preserve"> na qual o processamento da informação é dividido em módulos ou processos distintos. Existe um processo que é responsável pela manutenção da informação (servidores) e outro responsável </w:t>
      </w:r>
      <w:r w:rsidR="00CD342A" w:rsidRPr="00CD342A">
        <w:rPr>
          <w:rFonts w:cstheme="minorHAnsi"/>
          <w:color w:val="202124"/>
          <w:shd w:val="clear" w:color="auto" w:fill="FFFFFF"/>
        </w:rPr>
        <w:lastRenderedPageBreak/>
        <w:t>pela obtenção dos dados (os clientes)</w:t>
      </w:r>
      <w:r w:rsidR="00CD342A">
        <w:rPr>
          <w:rFonts w:ascii="Arial" w:hAnsi="Arial" w:cs="Arial"/>
          <w:noProof/>
          <w:color w:val="202124"/>
          <w:shd w:val="clear" w:color="auto" w:fill="FFFFFF"/>
        </w:rPr>
        <w:t xml:space="preserve"> </w:t>
      </w:r>
      <w:r w:rsidR="00CD342A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1E4F09EA" wp14:editId="0FC50A4A">
            <wp:extent cx="4229100" cy="2038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61A7" w14:textId="77777777" w:rsidR="00CD342A" w:rsidRDefault="00CD342A" w:rsidP="00CD342A">
      <w:pPr>
        <w:rPr>
          <w:rFonts w:ascii="Arial" w:hAnsi="Arial" w:cs="Arial"/>
          <w:noProof/>
          <w:color w:val="202124"/>
          <w:shd w:val="clear" w:color="auto" w:fill="FFFFFF"/>
        </w:rPr>
      </w:pPr>
      <w:r w:rsidRPr="00CD342A">
        <w:t>Arquitetura Monolítica é um sistema único, não dividido, que roda em um único processo, uma aplicação de software em que diferentes componentes estão ligados a um único programa dentro de uma única plataforma.</w:t>
      </w:r>
      <w:r w:rsidRPr="00CD342A">
        <w:rPr>
          <w:rFonts w:ascii="Arial" w:hAnsi="Arial" w:cs="Arial"/>
          <w:noProof/>
          <w:color w:val="202124"/>
          <w:shd w:val="clear" w:color="auto" w:fill="FFFFFF"/>
        </w:rPr>
        <w:t xml:space="preserve"> </w:t>
      </w:r>
    </w:p>
    <w:p w14:paraId="6D106ED4" w14:textId="2CE43A4B" w:rsidR="00CD342A" w:rsidRDefault="00CD342A" w:rsidP="00CD342A"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52F41A3F" wp14:editId="499E00C9">
            <wp:extent cx="3810000" cy="5629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" b="7646"/>
                    <a:stretch/>
                  </pic:blipFill>
                  <pic:spPr bwMode="auto">
                    <a:xfrm>
                      <a:off x="0" y="0"/>
                      <a:ext cx="3810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D0C76" w14:textId="5F330C94" w:rsidR="00CD342A" w:rsidRDefault="00CD342A" w:rsidP="00CD342A">
      <w:r>
        <w:lastRenderedPageBreak/>
        <w:t>Vantagens e desvantagens:</w:t>
      </w:r>
    </w:p>
    <w:p w14:paraId="44767A88" w14:textId="5F7478D0" w:rsidR="00CD342A" w:rsidRDefault="00CD342A" w:rsidP="00CD342A">
      <w:r>
        <w:t>Um sistema monolítico é mais fácil de entender, possui uma curva de aprendizado menor e, obviamente, existem mais desenvolvedores familiarizados com este modelo.</w:t>
      </w:r>
      <w:r>
        <w:t xml:space="preserve"> </w:t>
      </w:r>
      <w:r>
        <w:t>Difícil de escalar: a medida que a aplicação vai crescendo a tendência é sempre duplicar a infraestrutura e colocar os servidores embaixo de um load balancer ou simplesmente aumentar o tamanho do servidor.</w:t>
      </w:r>
      <w:r>
        <w:t xml:space="preserve"> </w:t>
      </w:r>
      <w:r>
        <w:t>Por ser construído como um único código, se algo quebrar todo o sistema fica indisponível.</w:t>
      </w:r>
      <w:r>
        <w:t xml:space="preserve"> </w:t>
      </w:r>
      <w:r>
        <w:t>O ambiente de desenvolvimento fica muito mais simples quando a arquitetura é monolítica.</w:t>
      </w:r>
    </w:p>
    <w:p w14:paraId="124BB382" w14:textId="66C0A0FA" w:rsidR="00CD342A" w:rsidRDefault="00CD342A" w:rsidP="00CD342A">
      <w:r w:rsidRPr="00CD342A">
        <w:t>O modelo cliente/servidor é particularmente recomendado para redes que requerem um grande nível de fiabilidade com as seguintes vantagens: recursos centralizados, já que o servidor está no centro da rede, ele pode gerenciar recursos comuns a todos os usuários como, por exemplo, um banco de dados centralizado, a fim de evitar os problemas de redundância e contradição. Esse modelo oferece também maior segurança pois o número de pontos de entrada que permitem o acesso aos dados é menor, o gerenciamento do servidor e uma rede evolutiva. Graças a esta arquitetura, é possível remover ou adicionar clientes sem perturbar o funcionamento da rede e sem modificar o essencial.</w:t>
      </w:r>
      <w:r>
        <w:t xml:space="preserve"> </w:t>
      </w:r>
      <w:r w:rsidRPr="00CD342A">
        <w:t>No entanto, a arquitetura cliente/servidor tem algumas lacunas, entre as quais o custo elevado devido ao tecnicismo do servidor e o elo fraco,</w:t>
      </w:r>
      <w:r>
        <w:t xml:space="preserve"> </w:t>
      </w:r>
      <w:r w:rsidRPr="00CD342A">
        <w:t>isto é, o servidor é o único elo fraco da rede cliente/servidor, já que toda a rede está estruturada em função dele. Felizmente, o servidor tem uma grande tolerância a avarias, principalmente graças ao sistema RAID.</w:t>
      </w:r>
    </w:p>
    <w:p w14:paraId="06703F24" w14:textId="77777777" w:rsidR="00B21940" w:rsidRDefault="00B21940" w:rsidP="00B21940">
      <w:r>
        <w:t>Separando em camadas, pode-se fazer o desenvolvimento de um sistema em etapas. Com isso, além da organização, ganha-se tempo e performance</w:t>
      </w:r>
      <w:r>
        <w:t>, d</w:t>
      </w:r>
      <w:r>
        <w:t>esenvolvendo desta maneira, o software das camadas tende a ser mais limpos, facilitando o entendimento futuro do software</w:t>
      </w:r>
      <w:r>
        <w:t>, c</w:t>
      </w:r>
      <w:r>
        <w:t>aso algum bug surgir, neste tipo de organização de software é mais fácil encontrá-lo e eliminá-lo, pois como as camadas são bem “isoladas” (focadas em funcionalidades específicas), fica relativamente simples descobrir em qual camada o bug está</w:t>
      </w:r>
      <w:r>
        <w:t xml:space="preserve">, </w:t>
      </w:r>
      <w:r>
        <w:t>organizando em camadas é possível substituir uma camada inteira por outra sem comprometer o sistema todo. Um exemplo disso é o próprio TCP/IP. Se for necessário trafegar os dados via Wi-Fi ou cabo (ethernet, por exemplo), basta alterar a camada mais especialista, já que as camadas acima comunicam-se com mensagens / métodos / funções que independem do canal de transmissão. Com isso, o código ganha versatilidade.</w:t>
      </w:r>
    </w:p>
    <w:p w14:paraId="0C6DD955" w14:textId="77777777" w:rsidR="00B21940" w:rsidRDefault="00B21940" w:rsidP="00B21940"/>
    <w:p w14:paraId="06EC7C5A" w14:textId="0FF3C1F8" w:rsidR="00CD342A" w:rsidRDefault="00B21940" w:rsidP="00B21940">
      <w:r>
        <w:lastRenderedPageBreak/>
        <w:t>6)</w:t>
      </w:r>
      <w:r>
        <w:rPr>
          <w:noProof/>
        </w:rPr>
        <w:drawing>
          <wp:inline distT="0" distB="0" distL="0" distR="0" wp14:anchorId="73A31437" wp14:editId="223EEA3C">
            <wp:extent cx="5391150" cy="2371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7825" w14:textId="44559617" w:rsidR="00B21940" w:rsidRDefault="00B21940" w:rsidP="00B21940">
      <w:r w:rsidRPr="00B21940">
        <w:t>Os microsserviços são uma arquitetura e uma abordagem para escrever programas de software. Com eles, as aplicações são desmembradas em componentes mínimos e independentes. Diferentemente da abordagem tradicional monolítica em que toda a aplicação é criada como um único bloco, os microsserviços são componentes separados que trabalham juntos para realizar as mesmas tarefas. Cada um dos componentes ou processos é um microsserviço. Essa abordagem de desenvolvimento de software valoriza a granularidade, a leveza e a capacidade de compartilhar processos semelhantes entre várias aplicações. Trata-se de um componente indispensável para a otimização do desenvolvimento de aplicações para um modelo nativo em nuvem.</w:t>
      </w:r>
    </w:p>
    <w:p w14:paraId="4D425709" w14:textId="2639564E" w:rsidR="00B21940" w:rsidRDefault="00B21940" w:rsidP="00B21940">
      <w:r>
        <w:t>7)</w:t>
      </w:r>
      <w:r w:rsidR="00426A58">
        <w:t>A biblioteca é simplesmente um com junto de implementações com suas funcionalidades bem definidas e que podem ser importadas para o código e um framework é um modelo que pode ser posteriorm</w:t>
      </w:r>
      <w:r w:rsidR="00D217F1">
        <w:t>e</w:t>
      </w:r>
      <w:r w:rsidR="00426A58">
        <w:t xml:space="preserve">nte </w:t>
      </w:r>
      <w:r w:rsidR="00D217F1">
        <w:t>utilizado, sua principal função é servir como suporte. A biblioteca e preferível quando a função implementada por ela pode diretamente ser usada em seu código e o framework e preferível quando é exigido um nível maior de personalização, onde o reuso de código é mais difícil.</w:t>
      </w:r>
    </w:p>
    <w:p w14:paraId="00B0BEBD" w14:textId="382C99C9" w:rsidR="00D217F1" w:rsidRDefault="00D217F1" w:rsidP="00D217F1">
      <w:r>
        <w:t>8)</w:t>
      </w:r>
      <w:r w:rsidRPr="00D217F1">
        <w:t xml:space="preserve"> </w:t>
      </w:r>
      <w:r>
        <w:t xml:space="preserve">API é um conjunto de definições e protocolos </w:t>
      </w:r>
      <w:r>
        <w:t>usados</w:t>
      </w:r>
      <w:r>
        <w:t xml:space="preserve"> no desenvolvimento e na integração de software de aplicações. API é um acrônimo em inglês que significa interface de programação de aplicações.</w:t>
      </w:r>
      <w:r>
        <w:t xml:space="preserve"> </w:t>
      </w:r>
      <w:r>
        <w:t>Uma API permite que sua solução ou serviço se comunique com outros produtos e serviços sem precisar saber como eles foram implementados. Isso simplifica o desenvolvimento de aplicações, gerando economia de tempo e dinheiro. Ao desenvolver novas ferramentas e soluções (ou ao gerenciar aquelas já existentes), as APIs oferecem a flexibilidade necessária para simplificar o design, a administração e o uso, além de fornecer oportunidades de inovação.</w:t>
      </w:r>
    </w:p>
    <w:p w14:paraId="22147835" w14:textId="07E2EB33" w:rsidR="00D217F1" w:rsidRDefault="00D217F1" w:rsidP="00D217F1">
      <w:r>
        <w:t>9)</w:t>
      </w:r>
      <w:r w:rsidRPr="00D217F1">
        <w:t xml:space="preserve"> </w:t>
      </w:r>
      <w:r>
        <w:t>A</w:t>
      </w:r>
      <w:r w:rsidRPr="00D217F1">
        <w:t>coplamento fraco é aquele em que cada um dos seus componentes tem ou faz uso de pouco ou nenhum conhecimento das definições de outros componentes separados. As subáreas incluem o acoplamento de classes, interfaces, dados e serviços.[1] Acoplamento fraco é o oposto de acoplamento forte.</w:t>
      </w:r>
      <w:r>
        <w:t xml:space="preserve"> E o conceito de alta coesão esta voltado para o conceito de </w:t>
      </w:r>
      <w:r w:rsidR="00AA2BC0">
        <w:t>encapsulamento, ou seja, uma alta coesão implica em uma alta especificação de operação, onde é avaliado um maior aproveitamento de código.</w:t>
      </w:r>
    </w:p>
    <w:p w14:paraId="2765C2B2" w14:textId="7F3545E3" w:rsidR="00AA2BC0" w:rsidRDefault="00AA2BC0" w:rsidP="00D217F1">
      <w:r>
        <w:t xml:space="preserve">10)Por motivos de facilidade de manutenção, não a necessidade de fazer alterações na API, logo </w:t>
      </w:r>
      <w:r w:rsidR="007022E5">
        <w:t>mantê-la</w:t>
      </w:r>
      <w:r>
        <w:t xml:space="preserve"> juntamente com a implementação apenas iria </w:t>
      </w:r>
      <w:r w:rsidR="007022E5">
        <w:t>deixar o código mais extenso.</w:t>
      </w:r>
    </w:p>
    <w:p w14:paraId="39C7166B" w14:textId="211EE2C2" w:rsidR="007022E5" w:rsidRDefault="007022E5" w:rsidP="00D217F1">
      <w:r>
        <w:lastRenderedPageBreak/>
        <w:t>11)O reuso de código é a pratica de programar sempre tomando o cuidado de tornar alguma função reutilizável por alguma outra aplicação, a principal vantagem e a economia de tempo onde não se torna necessário fazer novamente aquela “parte” do código e a principal desvantagem é o possível não acesso ao código fonte daquela função, logo não é possível fazer nenhuma manutenção ou modificação. O reuso de código é importante como ferramenta de economia de tempo, onde não será necessário implementar todo um segmento de código.</w:t>
      </w:r>
    </w:p>
    <w:p w14:paraId="6D1718CF" w14:textId="443BDE55" w:rsidR="00D13A76" w:rsidRDefault="00D13A76" w:rsidP="00D13A76">
      <w:r>
        <w:t>12)</w:t>
      </w:r>
      <w:r w:rsidRPr="00D13A76">
        <w:t xml:space="preserve"> </w:t>
      </w:r>
      <w:r>
        <w:t>F</w:t>
      </w:r>
      <w:r>
        <w:t xml:space="preserve">ase de </w:t>
      </w:r>
      <w:r>
        <w:t>d</w:t>
      </w:r>
      <w:r>
        <w:t>iagnóstico</w:t>
      </w:r>
      <w:r>
        <w:t>, l</w:t>
      </w:r>
      <w:r>
        <w:t xml:space="preserve">evantamento e </w:t>
      </w:r>
      <w:r>
        <w:t>a</w:t>
      </w:r>
      <w:r>
        <w:t>nálise de requisitos</w:t>
      </w:r>
      <w:r>
        <w:t>, f</w:t>
      </w:r>
      <w:r>
        <w:t xml:space="preserve">ase de </w:t>
      </w:r>
      <w:r>
        <w:t>d</w:t>
      </w:r>
      <w:r>
        <w:t>esenvolvimento</w:t>
      </w:r>
      <w:r>
        <w:t xml:space="preserve"> e e</w:t>
      </w:r>
      <w:r>
        <w:t xml:space="preserve">tapa de </w:t>
      </w:r>
      <w:r>
        <w:t>i</w:t>
      </w:r>
      <w:r>
        <w:t>mplantação</w:t>
      </w:r>
      <w:r>
        <w:t xml:space="preserve">. </w:t>
      </w:r>
      <w:r>
        <w:t>Fase de Diagnóstico</w:t>
      </w:r>
      <w:r>
        <w:t>, n</w:t>
      </w:r>
      <w:r>
        <w:t>esta fase o time de desenvolvimento (ou o time comercial, no caso de muitas empresas) é responsável por conhecer o cliente a fundo</w:t>
      </w:r>
      <w:r>
        <w:t xml:space="preserve">. </w:t>
      </w:r>
      <w:r>
        <w:t>Dessa forma, é essencial que o problema seja extremamente detalhado e explicado para que o software atenda todas as necessidades.</w:t>
      </w:r>
      <w:r>
        <w:t xml:space="preserve"> </w:t>
      </w:r>
      <w:r>
        <w:t>Além disso, quanto mais claro e nítidos estiverem as exigência</w:t>
      </w:r>
      <w:r>
        <w:t>s</w:t>
      </w:r>
      <w:r>
        <w:t xml:space="preserve"> do problema, mais completa e relevante será a solução.</w:t>
      </w:r>
      <w:r>
        <w:t xml:space="preserve"> </w:t>
      </w:r>
    </w:p>
    <w:p w14:paraId="47CD3A8B" w14:textId="1A381FF6" w:rsidR="00D13A76" w:rsidRDefault="00D13A76" w:rsidP="00D13A76">
      <w:r>
        <w:t>Levantamento e Análise de requisitos</w:t>
      </w:r>
      <w:r>
        <w:t>, o</w:t>
      </w:r>
      <w:r>
        <w:t>s requisitos podem ser lidos como sendo as “necessidades” do problema.</w:t>
      </w:r>
      <w:r>
        <w:t xml:space="preserve"> </w:t>
      </w:r>
      <w:r>
        <w:t>Nesta fase de Levantamento e Análise de requisitos, deve-se pensar em alternativas de solução.</w:t>
      </w:r>
      <w:r>
        <w:t xml:space="preserve"> </w:t>
      </w:r>
      <w:r>
        <w:t>Pois, as alternativas devem sempre se basear em um diagnóstico previamente feito na fase anterior (daí a importância de um diagnóstico bem feito).</w:t>
      </w:r>
    </w:p>
    <w:p w14:paraId="762EE7FF" w14:textId="712604FB" w:rsidR="00D13A76" w:rsidRDefault="00D13A76" w:rsidP="00D13A76">
      <w:r>
        <w:t>Fase de Desenvolvimento</w:t>
      </w:r>
      <w:r>
        <w:t>, a</w:t>
      </w:r>
      <w:r>
        <w:t>pós essas fases, chegamos à etapa de Desenvolvimento.</w:t>
      </w:r>
      <w:r>
        <w:t xml:space="preserve"> </w:t>
      </w:r>
      <w:r>
        <w:t>É aqui o momento em que o código será realmente desenvolvido, criado.</w:t>
      </w:r>
      <w:r>
        <w:t xml:space="preserve"> </w:t>
      </w:r>
      <w:r>
        <w:t>Os grupos se organizam, as tarefas são organizadas, e os responsáveis iniciam o desenvolvimento do software.</w:t>
      </w:r>
      <w:r>
        <w:t xml:space="preserve"> </w:t>
      </w:r>
      <w:r>
        <w:t>Neste momento, é muito comum ouvirmos falar sobre uma grande gama de “métodos ágeis” de desenvolvimento de software.</w:t>
      </w:r>
      <w:r>
        <w:t xml:space="preserve"> </w:t>
      </w:r>
      <w:r>
        <w:t>Estes métodos seriam nada mais do que processos e etapas que, caso seguidas, agilizam e otimizam o desenvolvimento.</w:t>
      </w:r>
      <w:r>
        <w:t xml:space="preserve"> </w:t>
      </w:r>
      <w:r>
        <w:t>E com isso, o produto final é entregado muito mais rápido e de maneira muito mais satisfatório.</w:t>
      </w:r>
    </w:p>
    <w:p w14:paraId="5A9A046C" w14:textId="1528D0FE" w:rsidR="00D13A76" w:rsidRDefault="00D13A76" w:rsidP="00D13A76">
      <w:r>
        <w:t>Etapa de Implantação</w:t>
      </w:r>
      <w:r>
        <w:t xml:space="preserve">, e </w:t>
      </w:r>
      <w:r>
        <w:t>por fim, com o software em mãos e pronto para uso, iniciamos a fase de implantação.</w:t>
      </w:r>
      <w:r>
        <w:t xml:space="preserve"> </w:t>
      </w:r>
      <w:r>
        <w:t>Nela, o código é instalado no ambiente do cliente (sistema operacional, servidor específico, entre outros).</w:t>
      </w:r>
      <w:r>
        <w:t xml:space="preserve"> </w:t>
      </w:r>
      <w:r>
        <w:t>Além disso, são criados Manuais do Sistema, que auxiliam o entendimento do produto final.</w:t>
      </w:r>
      <w:r>
        <w:t xml:space="preserve"> </w:t>
      </w:r>
      <w:r>
        <w:t>Estes materiais facilitam um possível treinamento para as pessoas que usarão futuramente o novo software</w:t>
      </w:r>
    </w:p>
    <w:p w14:paraId="38EE02DF" w14:textId="6C0A9586" w:rsidR="007022E5" w:rsidRDefault="007022E5" w:rsidP="00D217F1">
      <w:r>
        <w:t>1</w:t>
      </w:r>
      <w:r w:rsidR="00D13A76">
        <w:t>3</w:t>
      </w:r>
      <w:r>
        <w:t>)</w:t>
      </w:r>
      <w:r w:rsidRPr="007022E5">
        <w:t xml:space="preserve"> </w:t>
      </w:r>
      <w:r w:rsidRPr="007022E5">
        <w:t>A Verificação é uma atividade, a qual envolve a análise de um sistema para certificar se este atende aos requisitos funcionais e não funcionais. Já a Validação, é a certificação de que o sistema atende as necessidades e expectativas do cliente. O processo de Validação e Verificação, não são processos separados e independentes.</w:t>
      </w:r>
    </w:p>
    <w:p w14:paraId="2127B467" w14:textId="77777777" w:rsidR="00D13A76" w:rsidRDefault="007022E5" w:rsidP="00D217F1">
      <w:r>
        <w:t>1</w:t>
      </w:r>
      <w:r w:rsidR="00D13A76">
        <w:t>4</w:t>
      </w:r>
      <w:r>
        <w:t>)</w:t>
      </w:r>
      <w:r w:rsidRPr="007022E5">
        <w:t xml:space="preserve"> </w:t>
      </w:r>
    </w:p>
    <w:p w14:paraId="4ABA9F0F" w14:textId="131CB1DF" w:rsidR="007022E5" w:rsidRDefault="00D13A76" w:rsidP="00D217F1">
      <w:r>
        <w:t xml:space="preserve">A) </w:t>
      </w:r>
      <w:r w:rsidR="007022E5" w:rsidRPr="007022E5">
        <w:t>Testes de Unidade ou teste unitário é a fase de testes onde cada unidade do sistema é testada individualmente. O objetivo é isolar cada parte do sistema para garantir que elas estejam funcionando conforme especificado.</w:t>
      </w:r>
      <w:r w:rsidR="007022E5">
        <w:t xml:space="preserve"> </w:t>
      </w:r>
    </w:p>
    <w:p w14:paraId="2E1E64F6" w14:textId="67566F71" w:rsidR="007022E5" w:rsidRDefault="00D13A76" w:rsidP="00D217F1">
      <w:r>
        <w:t xml:space="preserve">B) </w:t>
      </w:r>
      <w:r w:rsidR="007022E5" w:rsidRPr="007022E5">
        <w:t>O teste funcional, ou de caixa-preta, é baseado nos requisitos funcionais do software. Esta técnica não está preocupada com o comportamento interno do sistema durante a execução do teste, mas sim com a saída gerada após a entrada dos dados especificados.</w:t>
      </w:r>
    </w:p>
    <w:p w14:paraId="51629934" w14:textId="163FE147" w:rsidR="007022E5" w:rsidRDefault="00D13A76" w:rsidP="00D217F1">
      <w:r>
        <w:t>C)</w:t>
      </w:r>
      <w:r w:rsidR="007022E5" w:rsidRPr="007022E5">
        <w:t xml:space="preserve">Teste de integração é a fase do teste de software em que módulos são combinados e testados em grupo. Ela sucede o teste de unidade, em que os módulos são testados </w:t>
      </w:r>
      <w:r w:rsidR="007022E5" w:rsidRPr="007022E5">
        <w:lastRenderedPageBreak/>
        <w:t>individualmente, e antecede o teste de sistema, em que o sistema completo é testado num ambiente que simula o ambiente de produção.</w:t>
      </w:r>
    </w:p>
    <w:p w14:paraId="398ACDE3" w14:textId="48E1D1E3" w:rsidR="007022E5" w:rsidRDefault="00D13A76" w:rsidP="00D217F1">
      <w:r>
        <w:t xml:space="preserve">D) </w:t>
      </w:r>
      <w:r w:rsidR="007022E5" w:rsidRPr="007022E5">
        <w:t>Na fase de teste de sistema, o objetivo é executar o sistema sob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 De acordo com a política de uma organização, podem ser utilizadas condições reais de ambiente, interfaces sistêmicas e massas de dados.</w:t>
      </w:r>
    </w:p>
    <w:p w14:paraId="6264622E" w14:textId="40D5FAFD" w:rsidR="007022E5" w:rsidRDefault="00D13A76" w:rsidP="00D217F1">
      <w:r>
        <w:t xml:space="preserve">E) </w:t>
      </w:r>
      <w:r w:rsidR="007022E5" w:rsidRPr="007022E5">
        <w:t>Teste de aceitação é uma fase do processo de teste em que um teste de caixa-preta é realizado num sistema antes de sua disponibilização. Tem por função verificar o sistema em relação aos seus requisitos originais, e às necessidades atuais do usuário. É geralmente realizado por um grupo restrito de usuários finais, num ambiente parecido com o deles. Há três estratégias de implementação de testes de aceitação: a aceitação formal, a aceitação informal (ou teste alfa) e o teste beta.</w:t>
      </w:r>
    </w:p>
    <w:p w14:paraId="2BB0C8D6" w14:textId="4B4E6E08" w:rsidR="00CD342A" w:rsidRDefault="00D13A76" w:rsidP="00CD342A">
      <w:r>
        <w:t>15)</w:t>
      </w:r>
    </w:p>
    <w:p w14:paraId="1AE006F2" w14:textId="017E06B2" w:rsidR="00D13A76" w:rsidRDefault="00D13A76" w:rsidP="00D13A76">
      <w:r>
        <w:t>A)</w:t>
      </w:r>
      <w:r w:rsidRPr="00D13A76">
        <w:t xml:space="preserve"> </w:t>
      </w:r>
      <w:r>
        <w:t>Também chamada de teste estrutural ou orientado à lógica, a técnica de caixa-branca avalia o comportamento interno do componente de software. Essa técnica trabalha diretamente sobre o código fonte do componente de software para avaliar aspectos tais como: teste de condição, teste de fluxo de dados, teste de ciclos, teste de caminhos lógicos, códigos nunca executados.</w:t>
      </w:r>
      <w:r>
        <w:t xml:space="preserve"> </w:t>
      </w:r>
      <w:r>
        <w:t xml:space="preserve">Os aspectos avaliados nesta técnica de teste dependerão da complexidade e da tecnologia que determinarem a construção do componente de software, </w:t>
      </w:r>
      <w:r>
        <w:t>cabendo, portanto,</w:t>
      </w:r>
      <w:r>
        <w:t xml:space="preserve"> avaliação de mais aspectos que os citados anteriormente. O testador tem acesso ao código fonte da aplicação e pode construir códigos para efetuar a ligação de bibliotecas e componentes. Este tipo de teste é desenvolvido analisando o código fonte e elaborando casos de teste que cubram todas as possibilidades do componente de software. Dessa maneira, todas as variações relevantes originadas por estruturas de condições são testadas.</w:t>
      </w:r>
    </w:p>
    <w:p w14:paraId="44E0824C" w14:textId="5AD38A04" w:rsidR="00D13A76" w:rsidRDefault="00D13A76" w:rsidP="00D13A76">
      <w:r>
        <w:t>B)</w:t>
      </w:r>
      <w:r w:rsidRPr="00D13A76">
        <w:t xml:space="preserve"> </w:t>
      </w:r>
      <w:r>
        <w:t>Também chamada de teste funcional, teste comportamental, orientado a dado ou orientado a entrada e saída, a técnica de caixa-preta avalia o comportamento externo do componente de software, sem se considerar o comportamento interno do mesmo. Dados de entrada são fornecidos, o teste é executado e o resultado obtido é comparado a um resultado esperado previamente conhecido. Como detalhes de implementação não são considerados, os casos de teste são todos derivados da especificação.</w:t>
      </w:r>
      <w:r>
        <w:t xml:space="preserve"> </w:t>
      </w:r>
      <w:r>
        <w:t>Quanto mais entradas são fornecidas, mais rico será o teste. Numa situação ideal todas as entradas possíveis seriam testadas, mas na ampla maioria dos casos isso é impossível. Outro problema é que a especificação pode estar ambígua em relação ao sistema produzido, e como resultado as entradas especificadas podem não ser as mesmas aceitas para o teste. Uma abordagem mais realista para o teste de caixa-preta é escolher um subconjunto de entradas que maximize a riqueza do teste. Pode-se agrupar subconjuntos de entradas possíveis que são processadas similarmente, de forma que testar somente um elemento desse subconjunto serve para averiguar a qualidade de todo o subconjunto.</w:t>
      </w:r>
    </w:p>
    <w:p w14:paraId="40F9CB18" w14:textId="0C2155AB" w:rsidR="00D13A76" w:rsidRDefault="00D13A76" w:rsidP="00CD342A">
      <w:r>
        <w:t>C)</w:t>
      </w:r>
      <w:r w:rsidRPr="00D13A76">
        <w:t xml:space="preserve"> </w:t>
      </w:r>
      <w:r w:rsidRPr="00D13A76">
        <w:t xml:space="preserve">A técnica de teste de caixa-cinza é uma mescla do uso das técnicas de caixa-preta e de caixa-branca. Esta técnica analisa a parte lógica mais a funcionalidade do sistema, fazendo uma comparação do que foi especificado com o que </w:t>
      </w:r>
      <w:r w:rsidRPr="00D13A76">
        <w:t>está</w:t>
      </w:r>
      <w:r w:rsidRPr="00D13A76">
        <w:t xml:space="preserve"> sendo realizado. Usando esse método, o testador comunica-se com o desenvolvedor para entender melhor o sistema e otimizar os casos de teste que serão realizados. Isso envolve ter acesso a estruturas de dados e algoritmos </w:t>
      </w:r>
      <w:r w:rsidRPr="00D13A76">
        <w:lastRenderedPageBreak/>
        <w:t>do componente a fim de desenvolver os casos de teste, que são executados como na técnica da caixa-preta. Manipular entradas de dados e formatar a saída não é considerado caixa-cinza pois a entrada e a saída estão claramente fora da caixa-preta. A caixa-cinza pode incluir também o uso de engenharia reversa para determinar por exemplo os limites superiores e inferiores das classes, além de mensagens de erro.</w:t>
      </w:r>
    </w:p>
    <w:p w14:paraId="4CFB695A" w14:textId="77777777" w:rsidR="00CD342A" w:rsidRPr="00AA7F19" w:rsidRDefault="00CD342A" w:rsidP="00CD342A"/>
    <w:sectPr w:rsidR="00CD342A" w:rsidRPr="00AA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0F1"/>
    <w:multiLevelType w:val="multilevel"/>
    <w:tmpl w:val="03C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D9"/>
    <w:rsid w:val="00426A58"/>
    <w:rsid w:val="0043488A"/>
    <w:rsid w:val="0053784A"/>
    <w:rsid w:val="005F2A4B"/>
    <w:rsid w:val="007022E5"/>
    <w:rsid w:val="00AA2BC0"/>
    <w:rsid w:val="00AA7F19"/>
    <w:rsid w:val="00B21940"/>
    <w:rsid w:val="00C71092"/>
    <w:rsid w:val="00C849D9"/>
    <w:rsid w:val="00CD342A"/>
    <w:rsid w:val="00D13A76"/>
    <w:rsid w:val="00D217F1"/>
    <w:rsid w:val="00F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EDA8"/>
  <w15:chartTrackingRefBased/>
  <w15:docId w15:val="{8054CD37-32EE-455A-81DB-824F8A43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A7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2222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4</cp:revision>
  <cp:lastPrinted>2021-06-03T20:36:00Z</cp:lastPrinted>
  <dcterms:created xsi:type="dcterms:W3CDTF">2021-06-03T17:59:00Z</dcterms:created>
  <dcterms:modified xsi:type="dcterms:W3CDTF">2021-06-03T21:05:00Z</dcterms:modified>
</cp:coreProperties>
</file>