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E8BB" w14:textId="72D29E59" w:rsidR="00ED0464" w:rsidRPr="0097050A" w:rsidRDefault="00ED0464">
      <w:pPr>
        <w:rPr>
          <w:sz w:val="28"/>
          <w:szCs w:val="28"/>
        </w:rPr>
      </w:pPr>
      <w:r w:rsidRPr="0097050A">
        <w:rPr>
          <w:sz w:val="28"/>
          <w:szCs w:val="28"/>
        </w:rPr>
        <w:t>Marcos Geraldo Braga Emiliano</w:t>
      </w:r>
    </w:p>
    <w:p w14:paraId="1511A8E8" w14:textId="35CC8E17" w:rsidR="00ED0464" w:rsidRPr="0097050A" w:rsidRDefault="00ED0464">
      <w:pPr>
        <w:rPr>
          <w:sz w:val="28"/>
          <w:szCs w:val="28"/>
        </w:rPr>
      </w:pPr>
      <w:r w:rsidRPr="0097050A">
        <w:rPr>
          <w:sz w:val="28"/>
          <w:szCs w:val="28"/>
        </w:rPr>
        <w:t>19.1.4012</w:t>
      </w:r>
    </w:p>
    <w:p w14:paraId="360E89F6" w14:textId="0373DA42" w:rsidR="00BA39F2" w:rsidRDefault="00ED0464">
      <w:pPr>
        <w:rPr>
          <w:b/>
          <w:bCs/>
          <w:sz w:val="32"/>
          <w:szCs w:val="32"/>
        </w:rPr>
      </w:pPr>
      <w:r w:rsidRPr="00ED0464">
        <w:rPr>
          <w:b/>
          <w:bCs/>
          <w:sz w:val="32"/>
          <w:szCs w:val="32"/>
        </w:rPr>
        <w:t>Preços de diamantes</w:t>
      </w:r>
    </w:p>
    <w:p w14:paraId="77D4544D" w14:textId="77777777" w:rsidR="00ED0464" w:rsidRPr="00ED0464" w:rsidRDefault="00ED0464" w:rsidP="00ED0464">
      <w:pPr>
        <w:rPr>
          <w:sz w:val="24"/>
          <w:szCs w:val="24"/>
        </w:rPr>
      </w:pPr>
      <w:r w:rsidRPr="00ED0464">
        <w:rPr>
          <w:sz w:val="24"/>
          <w:szCs w:val="24"/>
        </w:rPr>
        <w:t>O que é o conjunto de dados de preços de diamantes?</w:t>
      </w:r>
    </w:p>
    <w:p w14:paraId="27B3045C" w14:textId="77777777" w:rsidR="00ED0464" w:rsidRPr="00ED0464" w:rsidRDefault="00ED0464" w:rsidP="00ED0464">
      <w:pPr>
        <w:rPr>
          <w:sz w:val="24"/>
          <w:szCs w:val="24"/>
        </w:rPr>
      </w:pPr>
      <w:r w:rsidRPr="00ED0464">
        <w:rPr>
          <w:sz w:val="24"/>
          <w:szCs w:val="24"/>
        </w:rPr>
        <w:t>Este documento explora um conjunto de dados contendo preços e atributos para aproximadamente 54.000 diamantes de lapidação redonda.</w:t>
      </w:r>
    </w:p>
    <w:p w14:paraId="0E88B78C" w14:textId="7F7117F2" w:rsidR="00ED0464" w:rsidRDefault="00ED0464" w:rsidP="00ED0464">
      <w:pPr>
        <w:rPr>
          <w:sz w:val="24"/>
          <w:szCs w:val="24"/>
        </w:rPr>
      </w:pPr>
      <w:r w:rsidRPr="00ED0464">
        <w:rPr>
          <w:sz w:val="24"/>
          <w:szCs w:val="24"/>
        </w:rPr>
        <w:t>Existem 53.940 diamantes no conjunto de dados com 10 recursos (quilate, corte, cor, clareza, profundidade, tabela, preço, x, y e z). A maioria das variáveis ​​são de natureza numérica, mas as variáveis ​​corte, cor e clareza são variáveis ​​de fator ordenadas com os seguintes níveis.</w:t>
      </w:r>
    </w:p>
    <w:p w14:paraId="30B0A51D" w14:textId="03BB094E" w:rsidR="00833E20" w:rsidRDefault="00833E20" w:rsidP="00ED0464">
      <w:pPr>
        <w:rPr>
          <w:sz w:val="24"/>
          <w:szCs w:val="24"/>
        </w:rPr>
      </w:pPr>
    </w:p>
    <w:p w14:paraId="07816F01" w14:textId="47698099" w:rsidR="00B23FD2" w:rsidRDefault="00B23FD2" w:rsidP="00ED0464">
      <w:pPr>
        <w:rPr>
          <w:sz w:val="24"/>
          <w:szCs w:val="24"/>
        </w:rPr>
      </w:pPr>
      <w:r>
        <w:rPr>
          <w:sz w:val="24"/>
          <w:szCs w:val="24"/>
        </w:rPr>
        <w:t xml:space="preserve">Sendo que o objetivo deste trabalho seria desenvolver um algoritmo que teria, com certa precisão, a capacidade de prever o preço de um diamante tendo em vista suas características físicas, com a motivação de poder ser usada para detectar transações incomuns no mercado de forma simples, analisando possíveis fraudes. </w:t>
      </w:r>
    </w:p>
    <w:p w14:paraId="3D2235D4" w14:textId="68923136" w:rsidR="00B23FD2" w:rsidRPr="00ED0464" w:rsidRDefault="00B23FD2" w:rsidP="00ED0464">
      <w:pPr>
        <w:rPr>
          <w:sz w:val="24"/>
          <w:szCs w:val="24"/>
        </w:rPr>
      </w:pPr>
      <w:r>
        <w:rPr>
          <w:sz w:val="24"/>
          <w:szCs w:val="24"/>
        </w:rPr>
        <w:t xml:space="preserve">Onde as variáveis são: </w:t>
      </w:r>
      <w:r w:rsidRPr="00B23FD2">
        <w:rPr>
          <w:sz w:val="24"/>
          <w:szCs w:val="24"/>
        </w:rPr>
        <w:t>quilate</w:t>
      </w:r>
      <w:r>
        <w:rPr>
          <w:sz w:val="24"/>
          <w:szCs w:val="24"/>
        </w:rPr>
        <w:t xml:space="preserve"> (</w:t>
      </w:r>
      <w:r w:rsidR="007F3268" w:rsidRPr="007F3268">
        <w:rPr>
          <w:sz w:val="24"/>
          <w:szCs w:val="24"/>
        </w:rPr>
        <w:t>float64</w:t>
      </w:r>
      <w:r>
        <w:rPr>
          <w:sz w:val="24"/>
          <w:szCs w:val="24"/>
        </w:rPr>
        <w:t>)</w:t>
      </w:r>
      <w:r w:rsidRPr="00B23FD2">
        <w:rPr>
          <w:sz w:val="24"/>
          <w:szCs w:val="24"/>
        </w:rPr>
        <w:t>, corte</w:t>
      </w:r>
      <w:r>
        <w:rPr>
          <w:sz w:val="24"/>
          <w:szCs w:val="24"/>
        </w:rPr>
        <w:t xml:space="preserve"> </w:t>
      </w:r>
      <w:r w:rsidRPr="00B23FD2">
        <w:rPr>
          <w:sz w:val="24"/>
          <w:szCs w:val="24"/>
        </w:rPr>
        <w:t>(</w:t>
      </w:r>
      <w:proofErr w:type="spellStart"/>
      <w:r w:rsidR="007F3268" w:rsidRPr="007F3268">
        <w:rPr>
          <w:sz w:val="24"/>
          <w:szCs w:val="24"/>
        </w:rPr>
        <w:t>object</w:t>
      </w:r>
      <w:proofErr w:type="spellEnd"/>
      <w:r w:rsidRPr="00B23FD2">
        <w:rPr>
          <w:sz w:val="24"/>
          <w:szCs w:val="24"/>
        </w:rPr>
        <w:t>), cor (</w:t>
      </w:r>
      <w:proofErr w:type="spellStart"/>
      <w:r w:rsidR="007F3268" w:rsidRPr="007F3268">
        <w:rPr>
          <w:sz w:val="24"/>
          <w:szCs w:val="24"/>
        </w:rPr>
        <w:t>object</w:t>
      </w:r>
      <w:proofErr w:type="spellEnd"/>
      <w:r w:rsidRPr="00B23FD2">
        <w:rPr>
          <w:sz w:val="24"/>
          <w:szCs w:val="24"/>
        </w:rPr>
        <w:t>), clareza (</w:t>
      </w:r>
      <w:proofErr w:type="spellStart"/>
      <w:r w:rsidR="007F3268" w:rsidRPr="007F3268">
        <w:rPr>
          <w:sz w:val="24"/>
          <w:szCs w:val="24"/>
        </w:rPr>
        <w:t>object</w:t>
      </w:r>
      <w:proofErr w:type="spellEnd"/>
      <w:r w:rsidRPr="00B23FD2">
        <w:rPr>
          <w:sz w:val="24"/>
          <w:szCs w:val="24"/>
        </w:rPr>
        <w:t>), profundidade (</w:t>
      </w:r>
      <w:r w:rsidR="007F3268" w:rsidRPr="007F3268">
        <w:rPr>
          <w:sz w:val="24"/>
          <w:szCs w:val="24"/>
        </w:rPr>
        <w:t>float64</w:t>
      </w:r>
      <w:r w:rsidRPr="00B23FD2">
        <w:rPr>
          <w:sz w:val="24"/>
          <w:szCs w:val="24"/>
        </w:rPr>
        <w:t>), tabela (</w:t>
      </w:r>
      <w:r w:rsidR="007F3268" w:rsidRPr="007F3268">
        <w:rPr>
          <w:sz w:val="24"/>
          <w:szCs w:val="24"/>
        </w:rPr>
        <w:t>float64</w:t>
      </w:r>
      <w:r w:rsidRPr="00B23FD2">
        <w:rPr>
          <w:sz w:val="24"/>
          <w:szCs w:val="24"/>
        </w:rPr>
        <w:t>), preço (</w:t>
      </w:r>
      <w:r w:rsidR="007F3268" w:rsidRPr="007F3268">
        <w:rPr>
          <w:sz w:val="24"/>
          <w:szCs w:val="24"/>
        </w:rPr>
        <w:t>int64</w:t>
      </w:r>
      <w:r w:rsidRPr="00B23FD2">
        <w:rPr>
          <w:sz w:val="24"/>
          <w:szCs w:val="24"/>
        </w:rPr>
        <w:t>), x (</w:t>
      </w:r>
      <w:r w:rsidR="007F3268" w:rsidRPr="007F3268">
        <w:rPr>
          <w:sz w:val="24"/>
          <w:szCs w:val="24"/>
        </w:rPr>
        <w:t>float64</w:t>
      </w:r>
      <w:r w:rsidRPr="00B23FD2">
        <w:rPr>
          <w:sz w:val="24"/>
          <w:szCs w:val="24"/>
        </w:rPr>
        <w:t>), y (</w:t>
      </w:r>
      <w:r w:rsidR="007F3268" w:rsidRPr="007F3268">
        <w:rPr>
          <w:sz w:val="24"/>
          <w:szCs w:val="24"/>
        </w:rPr>
        <w:t>float64</w:t>
      </w:r>
      <w:r w:rsidRPr="00B23FD2">
        <w:rPr>
          <w:sz w:val="24"/>
          <w:szCs w:val="24"/>
        </w:rPr>
        <w:t>) e z (</w:t>
      </w:r>
      <w:r w:rsidR="007F3268" w:rsidRPr="007F3268">
        <w:rPr>
          <w:sz w:val="24"/>
          <w:szCs w:val="24"/>
        </w:rPr>
        <w:t>float64</w:t>
      </w:r>
      <w:r w:rsidRPr="00B23FD2">
        <w:rPr>
          <w:sz w:val="24"/>
          <w:szCs w:val="24"/>
        </w:rPr>
        <w:t>)</w:t>
      </w:r>
      <w:r w:rsidR="007F3268">
        <w:rPr>
          <w:sz w:val="24"/>
          <w:szCs w:val="24"/>
        </w:rPr>
        <w:t>.</w:t>
      </w:r>
    </w:p>
    <w:sectPr w:rsidR="00B23FD2" w:rsidRPr="00ED0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9D"/>
    <w:rsid w:val="007F3268"/>
    <w:rsid w:val="00833E20"/>
    <w:rsid w:val="0097050A"/>
    <w:rsid w:val="00B23FD2"/>
    <w:rsid w:val="00BA39F2"/>
    <w:rsid w:val="00CE409D"/>
    <w:rsid w:val="00ED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3D1E1"/>
  <w15:chartTrackingRefBased/>
  <w15:docId w15:val="{48FDEDDE-67A2-41AF-B009-E7C52DC9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0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Geraldo</dc:creator>
  <cp:keywords/>
  <dc:description/>
  <cp:lastModifiedBy>Marcos Geraldo</cp:lastModifiedBy>
  <cp:revision>7</cp:revision>
  <dcterms:created xsi:type="dcterms:W3CDTF">2022-08-09T12:59:00Z</dcterms:created>
  <dcterms:modified xsi:type="dcterms:W3CDTF">2022-08-09T13:12:00Z</dcterms:modified>
</cp:coreProperties>
</file>