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media/image1.jpeg" ContentType="image/jpeg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6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5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679" w:leader="none"/>
        </w:tabs>
        <w:spacing w:before="71" w:after="0"/>
        <w:jc w:val="center"/>
        <w:rPr>
          <w:sz w:val="14"/>
        </w:rPr>
      </w:pPr>
      <w:r>
        <mc:AlternateContent>
          <mc:Choice Requires="wps">
            <w:drawing>
              <wp:anchor behindDoc="0" distT="0" distB="635" distL="0" distR="0" simplePos="0" locked="0" layoutInCell="0" allowOverlap="1" relativeHeight="19">
                <wp:simplePos x="0" y="0"/>
                <wp:positionH relativeFrom="page">
                  <wp:posOffset>254000</wp:posOffset>
                </wp:positionH>
                <wp:positionV relativeFrom="paragraph">
                  <wp:posOffset>164465</wp:posOffset>
                </wp:positionV>
                <wp:extent cx="7048500" cy="1270"/>
                <wp:effectExtent l="0" t="3810" r="0" b="1905"/>
                <wp:wrapTopAndBottom/>
                <wp:docPr id="1" name="AutoShap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440" cy="1440"/>
                        </a:xfrm>
                        <a:custGeom>
                          <a:avLst/>
                          <a:gdLst>
                            <a:gd name="textAreaLeft" fmla="*/ 0 w 3996000"/>
                            <a:gd name="textAreaRight" fmla="*/ 4003920 w 3996000"/>
                            <a:gd name="textAreaTop" fmla="*/ 0 h 720"/>
                            <a:gd name="textAreaBottom" fmla="*/ 4369680 h 720"/>
                            <a:gd name="GluePoint1X" fmla=""/>
                            <a:gd name="GluePoint1Y" fmla=""/>
                            <a:gd name="GluePoint2X" fmla=""/>
                            <a:gd name="GluePoint2Y" fmla=""/>
                            <a:gd name="GluePoint3X" fmla=""/>
                            <a:gd name="GluePoint3Y" fmla=""/>
                            <a:gd name="GluePoint4X" fmla=""/>
                            <a:gd name="GluePoint4Y" fmla="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  <a:cxn ang="0">
                              <a:pos x="GluePoint4X" y="GluePoint4Y"/>
                            </a:cxn>
                          </a:cxnLst>
                          <a:rect l="textAreaLeft" t="textAreaTop" r="textAreaRight" b="textAreaBottom"/>
                          <a:pathLst>
                            <a:path w="11100" h="0">
                              <a:moveTo>
                                <a:pt x="0" y="0"/>
                              </a:moveTo>
                              <a:lnTo>
                                <a:pt x="4780" y="0"/>
                              </a:lnTo>
                              <a:moveTo>
                                <a:pt x="4780" y="0"/>
                              </a:moveTo>
                              <a:lnTo>
                                <a:pt x="11100" y="0"/>
                              </a:lnTo>
                            </a:path>
                          </a:pathLst>
                        </a:cu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z w:val="14"/>
        </w:rPr>
        <w:tab/>
      </w:r>
    </w:p>
    <w:p>
      <w:pPr>
        <w:pStyle w:val="BodyText"/>
        <w:spacing w:before="10" w:after="0"/>
        <w:rPr>
          <w:sz w:val="12"/>
        </w:rPr>
      </w:pPr>
      <w:r>
        <w:rPr>
          <w:sz w:val="12"/>
        </w:rPr>
      </w:r>
    </w:p>
    <w:p>
      <w:pPr>
        <w:pStyle w:val="Normal"/>
        <w:jc w:val="center"/>
        <w:rPr>
          <w:rFonts w:ascii="Arial" w:hAnsi="Arial"/>
          <w:b/>
          <w:sz w:val="24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page">
              <wp:posOffset>279400</wp:posOffset>
            </wp:positionH>
            <wp:positionV relativeFrom="paragraph">
              <wp:posOffset>635</wp:posOffset>
            </wp:positionV>
            <wp:extent cx="373380" cy="444500"/>
            <wp:effectExtent l="0" t="0" r="0" b="0"/>
            <wp:wrapNone/>
            <wp:docPr id="2" name="image1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" cy="44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sz w:val="24"/>
        </w:rPr>
        <w:t>ЗАПИСНИК</w:t>
      </w:r>
      <w:r>
        <w:rPr>
          <w:rFonts w:ascii="Arial" w:hAnsi="Arial"/>
          <w:b/>
          <w:sz w:val="24"/>
          <w:lang w:val="mk-MK"/>
        </w:rPr>
        <w:t xml:space="preserve">                         </w:t>
      </w:r>
    </w:p>
    <w:p>
      <w:pPr>
        <w:pStyle w:val="Normal"/>
        <w:jc w:val="center"/>
        <w:rPr>
          <w:rFonts w:ascii="Arial" w:hAnsi="Arial"/>
          <w:b/>
          <w:sz w:val="24"/>
        </w:rPr>
      </w:pPr>
      <w:r>
        <w:rPr>
          <w:rFonts w:ascii="Arial" w:hAnsi="Arial"/>
          <w:b/>
          <w:bCs/>
          <w:sz w:val="24"/>
          <w:szCs w:val="20"/>
          <w:lang w:val="mk-MK"/>
        </w:rPr>
        <w:t>Кадетска Женска Фудбалска Лига 25/26</w:t>
      </w:r>
      <w:r>
        <w:rPr>
          <w:rFonts w:ascii="Arial" w:hAnsi="Arial"/>
          <w:bCs/>
          <w:sz w:val="20"/>
          <w:szCs w:val="20"/>
          <w:lang w:val="mk-MK"/>
        </w:rPr>
        <w:t xml:space="preserve">   </w:t>
      </w:r>
      <w:r>
        <w:rPr>
          <w:rFonts w:ascii="Arial" w:hAnsi="Arial"/>
          <w:bCs/>
          <w:sz w:val="20"/>
          <w:szCs w:val="20"/>
          <w:u w:val="single"/>
          <w:lang w:val="mk-MK"/>
        </w:rPr>
        <w:t xml:space="preserve">                                                               </w:t>
      </w:r>
      <w:r>
        <w:rPr>
          <w:rFonts w:ascii="Arial" w:hAnsi="Arial"/>
          <w:bCs/>
          <w:sz w:val="20"/>
          <w:szCs w:val="20"/>
          <w:lang w:val="mk-MK"/>
        </w:rPr>
        <w:t xml:space="preserve"> </w:t>
      </w:r>
      <w:r>
        <w:rPr>
          <w:rFonts w:ascii="Arial" w:hAnsi="Arial"/>
          <w:b/>
          <w:sz w:val="28"/>
        </w:rPr>
        <w:t xml:space="preserve">       </w:t>
      </w:r>
    </w:p>
    <w:p>
      <w:pPr>
        <w:pStyle w:val="BodyText"/>
        <w:widowControl w:val="false"/>
        <w:suppressAutoHyphens w:val="true"/>
        <w:overflowPunct w:val="true"/>
        <w:bidi w:val="0"/>
        <w:spacing w:before="137" w:after="0"/>
        <w:ind w:firstLine="1349" w:left="0" w:right="1889"/>
        <w:jc w:val="center"/>
        <w:rPr>
          <w:rFonts w:ascii="Arial" w:hAnsi="Arial"/>
          <w:b/>
          <w:bCs/>
          <w:sz w:val="28"/>
          <w:szCs w:val="20"/>
          <w:lang w:val="mk-MK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212121"/>
          <w:spacing w:val="0"/>
          <w:sz w:val="28"/>
          <w:szCs w:val="20"/>
          <w:lang w:val="mk-MK"/>
        </w:rPr>
        <w:t>ЖФК Ускана - ЖФК ТИВЕРИЈА БРЕРА АД</w:t>
      </w:r>
    </w:p>
    <w:p>
      <w:pPr>
        <w:pStyle w:val="BodyText"/>
        <w:spacing w:before="19" w:after="283"/>
        <w:jc w:val="center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eastAsia="Arial" w:cs="Arial" w:ascii="Arial" w:hAnsi="Arial"/>
          <w:b/>
          <w:bCs/>
          <w:sz w:val="28"/>
          <w:szCs w:val="28"/>
        </w:rPr>
        <w:t>7</w:t>
      </w:r>
      <w:r>
        <w:rPr>
          <w:rFonts w:eastAsia="Arial" w:cs="Arial" w:ascii="Arial" w:hAnsi="Arial"/>
          <w:b/>
          <w:bCs/>
          <w:sz w:val="28"/>
          <w:szCs w:val="28"/>
        </w:rPr>
        <w:t>:0</w:t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280" w:right="280" w:gutter="0" w:header="0" w:top="360" w:footer="405" w:bottom="60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lineRule="auto" w:line="269" w:before="97" w:after="0"/>
        <w:ind w:right="-1"/>
        <w:rPr/>
      </w:pPr>
      <w:r>
        <w:rPr>
          <w:lang w:val="mk-MK"/>
        </w:rPr>
        <w:t xml:space="preserve">                </w:t>
      </w:r>
      <w:r>
        <w:rPr/>
        <w:t>Датум/време: 01.11.2025 14:00 CET</w:t>
      </w:r>
    </w:p>
    <w:p>
      <w:pPr>
        <w:pStyle w:val="BodyText"/>
        <w:spacing w:lineRule="auto" w:line="269" w:before="97" w:after="0"/>
        <w:ind w:right="-1"/>
        <w:rPr/>
      </w:pPr>
      <w:r>
        <w:rPr>
          <w:lang w:val="mk-MK"/>
        </w:rPr>
        <w:t xml:space="preserve">                </w:t>
      </w:r>
      <w:r>
        <w:rPr/>
        <w:t>Игралиште:  Игралиште на АМС Кичево / Кичево </w:t>
      </w:r>
    </w:p>
    <w:p>
      <w:pPr>
        <w:pStyle w:val="BodyText"/>
        <w:spacing w:lineRule="auto" w:line="269" w:before="97" w:after="0"/>
        <w:ind w:right="-1"/>
        <w:rPr/>
      </w:pPr>
      <w:r>
        <w:rPr/>
      </w:r>
    </w:p>
    <w:p>
      <w:pPr>
        <w:pStyle w:val="BodyText"/>
        <w:spacing w:lineRule="auto" w:line="269" w:before="97" w:after="0"/>
        <w:ind w:right="-1"/>
        <w:rPr/>
      </w:pPr>
      <w:r>
        <w:rPr/>
      </w:r>
    </w:p>
    <w:p>
      <w:pPr>
        <w:pStyle w:val="BodyText"/>
        <w:spacing w:lineRule="auto" w:line="269" w:before="97" w:after="0"/>
        <w:ind w:right="-1"/>
        <w:rPr/>
      </w:pPr>
      <w:r>
        <w:rPr/>
      </w:r>
    </w:p>
    <w:p>
      <w:pPr>
        <w:pStyle w:val="BodyText"/>
        <w:spacing w:before="0" w:after="0"/>
        <w:ind w:left="667"/>
        <w:rPr>
          <w:sz w:val="10"/>
          <w:szCs w:val="10"/>
        </w:rPr>
      </w:pPr>
      <w:r>
        <w:br w:type="column"/>
      </w:r>
      <w:r>
        <w:rPr>
          <w:spacing w:val="-1"/>
          <w:sz w:val="10"/>
          <w:szCs w:val="10"/>
        </w:rPr>
        <w:t xml:space="preserve">Коло: </w:t>
      </w:r>
      <w:r>
        <w:rPr>
          <w:spacing w:val="-1"/>
          <w:sz w:val="10"/>
          <w:szCs w:val="10"/>
        </w:rPr>
        <w:t>8</w:t>
      </w:r>
    </w:p>
    <w:p>
      <w:pPr>
        <w:pStyle w:val="BodyText"/>
        <w:spacing w:before="39" w:after="0"/>
        <w:ind w:left="639"/>
        <w:rPr/>
      </w:pPr>
      <w:r>
        <w:rPr/>
      </w:r>
    </w:p>
    <w:p>
      <w:pPr>
        <w:pStyle w:val="BodyText"/>
        <w:widowControl w:val="false"/>
        <w:suppressAutoHyphens w:val="true"/>
        <w:overflowPunct w:val="true"/>
        <w:bidi w:val="0"/>
        <w:spacing w:before="0" w:after="0"/>
        <w:ind w:hanging="0" w:left="0" w:right="1080"/>
        <w:jc w:val="left"/>
        <w:rPr/>
      </w:pPr>
      <w:r>
        <w:br w:type="column"/>
      </w:r>
      <w:r>
        <w:rPr>
          <w:lang w:val="mk-MK"/>
        </w:rPr>
        <w:t xml:space="preserve">                            </w:t>
      </w:r>
      <w:r>
        <w:rPr>
          <w:w w:val="95"/>
        </w:rPr>
        <w:t xml:space="preserve">Категорија: </w:t>
      </w:r>
      <w:r>
        <w:rPr>
          <w:spacing w:val="40"/>
          <w:w w:val="95"/>
        </w:rPr>
        <w:t>Кадети</w:t>
      </w:r>
    </w:p>
    <w:p>
      <w:pPr>
        <w:pStyle w:val="BodyText"/>
        <w:widowControl w:val="false"/>
        <w:suppressAutoHyphens w:val="true"/>
        <w:overflowPunct w:val="true"/>
        <w:bidi w:val="0"/>
        <w:spacing w:before="0" w:after="0"/>
        <w:ind w:hanging="0" w:left="0" w:right="1080"/>
        <w:jc w:val="left"/>
        <w:rPr>
          <w:spacing w:val="40"/>
          <w:w w:val="95"/>
        </w:rPr>
      </w:pPr>
      <w:r>
        <w:rPr>
          <w:spacing w:val="40"/>
          <w:w w:val="95"/>
        </w:rPr>
      </w:r>
    </w:p>
    <w:p>
      <w:pPr>
        <w:pStyle w:val="BodyText"/>
        <w:spacing w:before="39" w:after="0"/>
        <w:ind w:right="1517"/>
        <w:jc w:val="center"/>
        <w:rPr/>
      </w:pPr>
      <w:r>
        <w:rPr/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cols w:num="3" w:equalWidth="false" w:sep="false">
            <w:col w:w="4741" w:space="40"/>
            <w:col w:w="1256" w:space="708"/>
            <w:col w:w="459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3" w:after="0"/>
        <w:rPr>
          <w:sz w:val="24"/>
        </w:rPr>
      </w:pPr>
      <w:r>
        <w:rPr>
          <w:sz w:val="24"/>
        </w:rPr>
      </w:r>
    </w:p>
    <w:p>
      <w:pPr>
        <w:pStyle w:val="BodyText"/>
        <w:tabs>
          <w:tab w:val="clear" w:pos="720"/>
          <w:tab w:val="left" w:pos="5659" w:leader="none"/>
        </w:tabs>
        <w:spacing w:before="97" w:after="0"/>
        <w:ind w:left="120"/>
        <w:rPr>
          <w:u w:val="single"/>
          <w:lang w:val="mk-MK"/>
        </w:rPr>
      </w:pPr>
      <w:r>
        <w:rPr/>
        <w:t>Гл.судија</w:t>
      </w:r>
      <w:r>
        <w:rPr>
          <w:u w:val="none"/>
        </w:rPr>
        <w:t>: Ѓорѓијоски Никола (Кичево)</w:t>
      </w:r>
      <w:r>
        <w:rPr/>
        <w:tab/>
      </w:r>
      <w:r>
        <w:rPr>
          <w:spacing w:val="-1"/>
        </w:rPr>
        <w:t>1.</w:t>
      </w:r>
      <w:r>
        <w:rPr>
          <w:spacing w:val="2"/>
        </w:rPr>
        <w:t xml:space="preserve"> </w:t>
      </w:r>
      <w:r>
        <w:rPr>
          <w:spacing w:val="-1"/>
        </w:rPr>
        <w:t>дополнителен:</w:t>
      </w:r>
      <w:r>
        <w:rPr>
          <w:spacing w:val="-1"/>
          <w:u w:val="single"/>
          <w:lang w:val="mk-MK"/>
        </w:rPr>
        <w:t xml:space="preserve">                                                                                           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98" w:leader="none"/>
          <w:tab w:val="left" w:pos="5659" w:leader="none"/>
        </w:tabs>
        <w:rPr>
          <w:sz w:val="16"/>
        </w:rPr>
      </w:pPr>
      <w:r>
        <w:rPr>
          <w:sz w:val="16"/>
        </w:rPr>
        <w:t>помошен: Милошески Давид (Кичево)</w:t>
        <w:tab/>
      </w:r>
      <w:r>
        <w:rPr>
          <w:spacing w:val="-1"/>
          <w:sz w:val="16"/>
        </w:rPr>
        <w:t>2.</w:t>
      </w:r>
      <w:r>
        <w:rPr>
          <w:spacing w:val="3"/>
          <w:sz w:val="16"/>
        </w:rPr>
        <w:t xml:space="preserve"> </w:t>
      </w:r>
      <w:r>
        <w:rPr>
          <w:spacing w:val="-1"/>
          <w:sz w:val="16"/>
        </w:rPr>
        <w:t>дополнителен:</w:t>
      </w:r>
      <w:r>
        <w:rPr>
          <w:spacing w:val="-1"/>
          <w:sz w:val="16"/>
          <w:u w:val="single"/>
          <w:lang w:val="mk-MK"/>
        </w:rPr>
        <w:t xml:space="preserve">                                                                                           </w:t>
      </w:r>
      <w:r>
        <w:rPr>
          <w:spacing w:val="-1"/>
          <w:sz w:val="16"/>
          <w:lang w:val="mk-MK"/>
        </w:rPr>
        <w:t xml:space="preserve">                                  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98" w:leader="none"/>
          <w:tab w:val="left" w:pos="5659" w:leader="none"/>
        </w:tabs>
        <w:rPr>
          <w:sz w:val="16"/>
        </w:rPr>
      </w:pPr>
      <w:r>
        <w:rPr>
          <w:sz w:val="16"/>
        </w:rPr>
        <w:t>помошен:</w:t>
      </w:r>
      <w:r>
        <w:rPr>
          <w:sz w:val="16"/>
          <w:lang w:val="mk-MK"/>
        </w:rPr>
        <w:t xml:space="preserve"> Абдиу Вели (Кичево)</w:t>
      </w:r>
      <w:r>
        <w:rPr>
          <w:sz w:val="16"/>
        </w:rPr>
        <w:tab/>
        <w:t>Делегат:</w:t>
      </w:r>
      <w:r>
        <w:rPr>
          <w:sz w:val="16"/>
          <w:u w:val="single"/>
          <w:lang w:val="mk-MK"/>
        </w:rPr>
        <w:t xml:space="preserve">                                                                                                        </w:t>
      </w:r>
      <w:r>
        <w:rPr>
          <w:spacing w:val="-7"/>
          <w:sz w:val="16"/>
        </w:rPr>
        <w:t xml:space="preserve"> </w:t>
      </w:r>
      <w:r>
        <w:rPr>
          <w:spacing w:val="-7"/>
          <w:sz w:val="16"/>
          <w:lang w:val="mk-MK"/>
        </w:rPr>
        <w:t xml:space="preserve">           </w:t>
      </w:r>
    </w:p>
    <w:p>
      <w:pPr>
        <w:pStyle w:val="BodyText"/>
        <w:tabs>
          <w:tab w:val="clear" w:pos="720"/>
          <w:tab w:val="left" w:pos="5659" w:leader="none"/>
        </w:tabs>
        <w:spacing w:before="19" w:after="0"/>
        <w:ind w:left="120"/>
        <w:rPr>
          <w:w w:val="95"/>
          <w:u w:val="single"/>
          <w:lang w:val="mk-MK"/>
        </w:rPr>
      </w:pPr>
      <w:r>
        <w:rPr/>
        <w:t>4.</w:t>
      </w:r>
      <w:r>
        <w:rPr>
          <w:spacing w:val="-6"/>
        </w:rPr>
        <w:t xml:space="preserve"> </w:t>
      </w:r>
      <w:r>
        <w:rPr/>
        <w:t>судија:</w:t>
      </w:r>
      <w:r>
        <w:rPr>
          <w:u w:val="single"/>
          <w:lang w:val="mk-MK"/>
        </w:rPr>
        <w:t xml:space="preserve">                                                                                              </w:t>
      </w:r>
      <w:r>
        <w:rPr/>
        <w:tab/>
      </w:r>
      <w:r>
        <w:rPr>
          <w:w w:val="95"/>
        </w:rPr>
        <w:t>Контролор</w:t>
      </w:r>
      <w:r>
        <w:rPr>
          <w:w w:val="95"/>
          <w:u w:val="none"/>
        </w:rPr>
        <w:t>:</w:t>
      </w:r>
      <w:r>
        <mc:AlternateContent>
          <mc:Choice Requires="wps">
            <w:drawing>
              <wp:anchor behindDoc="0" distT="0" distB="635" distL="0" distR="0" simplePos="0" locked="0" layoutInCell="0" allowOverlap="1" relativeHeight="21">
                <wp:simplePos x="0" y="0"/>
                <wp:positionH relativeFrom="page">
                  <wp:posOffset>254000</wp:posOffset>
                </wp:positionH>
                <wp:positionV relativeFrom="paragraph">
                  <wp:posOffset>207645</wp:posOffset>
                </wp:positionV>
                <wp:extent cx="7048500" cy="1270"/>
                <wp:effectExtent l="0" t="6350" r="0" b="5080"/>
                <wp:wrapTopAndBottom/>
                <wp:docPr id="9" name="Freeform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440" cy="1440"/>
                        </a:xfrm>
                        <a:custGeom>
                          <a:avLst/>
                          <a:gdLst>
                            <a:gd name="textAreaLeft" fmla="*/ 0 w 3996000"/>
                            <a:gd name="textAreaRight" fmla="*/ 4003920 w 3996000"/>
                            <a:gd name="textAreaTop" fmla="*/ 0 h 720"/>
                            <a:gd name="textAreaBottom" fmla="*/ 4369680 h 720"/>
                            <a:gd name="GluePoint1X" fmla=""/>
                            <a:gd name="GluePoint1Y" fmla=""/>
                            <a:gd name="GluePoint2X" fmla=""/>
                            <a:gd name="GluePoint2Y" fmla="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</a:cxnLst>
                          <a:rect l="textAreaLeft" t="textAreaTop" r="textAreaRight" b="textAreaBottom"/>
                          <a:pathLst>
                            <a:path w="11100" h="0">
                              <a:moveTo>
                                <a:pt x="0" y="0"/>
                              </a:moveTo>
                              <a:lnTo>
                                <a:pt x="11100" y="0"/>
                              </a:lnTo>
                            </a:path>
                          </a:pathLst>
                        </a:custGeom>
                        <a:noFill/>
                        <a:ln w="12600">
                          <a:solidFill>
                            <a:srgbClr val="bfbfbf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w w:val="95"/>
          <w:u w:val="none"/>
          <w:lang w:val="mk-MK"/>
        </w:rPr>
        <w:t xml:space="preserve"> Јованоски Радован (с.Србјани, Кичево)</w:t>
      </w:r>
    </w:p>
    <w:p>
      <w:pPr>
        <w:pStyle w:val="BodyText"/>
        <w:tabs>
          <w:tab w:val="clear" w:pos="720"/>
          <w:tab w:val="left" w:pos="5659" w:leader="none"/>
        </w:tabs>
        <w:spacing w:before="19" w:after="0"/>
        <w:ind w:left="120"/>
        <w:rPr>
          <w:w w:val="95"/>
        </w:rPr>
      </w:pPr>
      <w:r>
        <w:rPr>
          <w:w w:val="95"/>
        </w:rPr>
      </w:r>
    </w:p>
    <w:p>
      <w:pPr>
        <w:pStyle w:val="BodyText"/>
        <w:tabs>
          <w:tab w:val="clear" w:pos="720"/>
          <w:tab w:val="left" w:pos="5659" w:leader="none"/>
        </w:tabs>
        <w:spacing w:before="19" w:after="0"/>
        <w:ind w:left="120"/>
        <w:rPr>
          <w:b/>
          <w:sz w:val="18"/>
          <w:lang w:val="mk-MK"/>
        </w:rPr>
      </w:pPr>
      <w:r>
        <w:rPr>
          <w:b/>
          <w:sz w:val="18"/>
          <w:lang w:val="mk-MK"/>
        </w:rPr>
        <w:t xml:space="preserve">    </w:t>
      </w:r>
    </w:p>
    <w:p>
      <w:pPr>
        <w:pStyle w:val="BodyText"/>
        <w:spacing w:before="7" w:after="0"/>
        <w:rPr>
          <w:sz w:val="2"/>
        </w:rPr>
      </w:pPr>
      <w:r>
        <w:rPr>
          <w:sz w:val="2"/>
        </w:rPr>
      </w:r>
    </w:p>
    <w:tbl>
      <w:tblPr>
        <w:tblW w:w="11100" w:type="dxa"/>
        <w:jc w:val="left"/>
        <w:tblInd w:w="119" w:type="dxa"/>
        <w:tblLayout w:type="fixed"/>
        <w:tblCellMar>
          <w:top w:w="0" w:type="dxa"/>
          <w:left w:w="2" w:type="dxa"/>
          <w:bottom w:w="0" w:type="dxa"/>
          <w:right w:w="2" w:type="dxa"/>
        </w:tblCellMar>
      </w:tblPr>
      <w:tblGrid>
        <w:gridCol w:w="237"/>
        <w:gridCol w:w="2361"/>
        <w:gridCol w:w="799"/>
        <w:gridCol w:w="843"/>
        <w:gridCol w:w="318"/>
        <w:gridCol w:w="320"/>
        <w:gridCol w:w="672"/>
        <w:gridCol w:w="268"/>
        <w:gridCol w:w="2360"/>
        <w:gridCol w:w="800"/>
        <w:gridCol w:w="844"/>
        <w:gridCol w:w="316"/>
        <w:gridCol w:w="321"/>
        <w:gridCol w:w="640"/>
      </w:tblGrid>
      <w:tr>
        <w:trPr>
          <w:trHeight w:val="215" w:hRule="atLeast"/>
        </w:trPr>
        <w:tc>
          <w:tcPr>
            <w:tcW w:w="3397" w:type="dxa"/>
            <w:gridSpan w:val="3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8"/>
              <w:jc w:val="left"/>
              <w:rPr/>
            </w:pPr>
            <w:r>
              <w:rPr>
                <w:b/>
                <w:sz w:val="16"/>
                <w:szCs w:val="16"/>
                <w:lang w:val="mk-MK"/>
              </w:rPr>
              <w:t xml:space="preserve">                                                       </w:t>
            </w:r>
            <w:r>
              <w:rPr>
                <w:b/>
                <w:sz w:val="16"/>
                <w:szCs w:val="16"/>
                <w:lang w:val="mk-MK"/>
              </w:rPr>
              <w:t>ИД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19"/>
              <w:jc w:val="left"/>
              <w:rPr/>
            </w:pPr>
            <w:r>
              <w:rPr>
                <w:rFonts w:ascii="Microsoft Sans Serif" w:hAnsi="Microsoft Sans Serif"/>
                <w:sz w:val="16"/>
                <w:szCs w:val="16"/>
              </w:rPr>
              <w:t>Голови</w:t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75"/>
              <w:jc w:val="left"/>
              <w:rPr/>
            </w:pPr>
            <w:r>
              <w:rPr>
                <w:rFonts w:ascii="Microsoft Sans Serif" w:hAnsi="Microsoft Sans Serif"/>
                <w:w w:val="102"/>
                <w:sz w:val="18"/>
              </w:rPr>
              <w:t>Ж</w:t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91"/>
              <w:jc w:val="left"/>
              <w:rPr/>
            </w:pPr>
            <w:r>
              <w:rPr>
                <w:rFonts w:ascii="Microsoft Sans Serif" w:hAnsi="Microsoft Sans Serif"/>
                <w:w w:val="98"/>
                <w:sz w:val="18"/>
              </w:rPr>
              <w:t>Ц</w:t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spacing w:lineRule="exact" w:line="195"/>
              <w:ind w:right="21"/>
              <w:jc w:val="left"/>
              <w:rPr/>
            </w:pPr>
            <w:r>
              <w:rPr>
                <w:rFonts w:ascii="Microsoft Sans Serif" w:hAnsi="Microsoft Sans Serif"/>
                <w:w w:val="95"/>
                <w:sz w:val="18"/>
              </w:rPr>
              <w:t>З</w:t>
            </w:r>
          </w:p>
        </w:tc>
        <w:tc>
          <w:tcPr>
            <w:tcW w:w="3428" w:type="dxa"/>
            <w:gridSpan w:val="3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43"/>
              <w:jc w:val="left"/>
              <w:rPr/>
            </w:pPr>
            <w:r>
              <w:rPr>
                <w:b/>
                <w:sz w:val="18"/>
                <w:lang w:val="mk-MK"/>
              </w:rPr>
              <w:t xml:space="preserve">                                                       </w:t>
            </w:r>
            <w:r>
              <w:rPr>
                <w:b/>
                <w:sz w:val="18"/>
                <w:lang w:val="mk-MK"/>
              </w:rPr>
              <w:t>ИД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19"/>
              <w:jc w:val="left"/>
              <w:rPr/>
            </w:pPr>
            <w:r>
              <w:rPr>
                <w:rFonts w:ascii="Microsoft Sans Serif" w:hAnsi="Microsoft Sans Serif"/>
                <w:sz w:val="18"/>
              </w:rPr>
              <w:t>Голови</w:t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75"/>
              <w:jc w:val="left"/>
              <w:rPr/>
            </w:pPr>
            <w:r>
              <w:rPr>
                <w:rFonts w:ascii="Microsoft Sans Serif" w:hAnsi="Microsoft Sans Serif"/>
                <w:w w:val="102"/>
                <w:sz w:val="18"/>
              </w:rPr>
              <w:t>Ж</w:t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91"/>
              <w:jc w:val="left"/>
              <w:rPr/>
            </w:pPr>
            <w:r>
              <w:rPr>
                <w:rFonts w:ascii="Microsoft Sans Serif" w:hAnsi="Microsoft Sans Serif"/>
                <w:w w:val="98"/>
                <w:sz w:val="18"/>
              </w:rPr>
              <w:t>Ц</w:t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"/>
              <w:jc w:val="left"/>
              <w:rPr/>
            </w:pPr>
            <w:r>
              <w:rPr>
                <w:rFonts w:ascii="Microsoft Sans Serif" w:hAnsi="Microsoft Sans Serif"/>
                <w:w w:val="95"/>
                <w:sz w:val="18"/>
              </w:rPr>
              <w:t>З</w:t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Сејдини Дорунтина Г К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149491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Туфекчиева Вероника Г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256515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Арсланоска Арианеса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269501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5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Габерова Марија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256516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3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Ахмеди Луиза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268343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7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Милушева Снежана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259173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4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Арслани Шаќире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269502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8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Костадинова Андреа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256518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5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Расими Лура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268362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9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Аливкинова Марија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273020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6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Лика Јонида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149490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10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Димкина Викторија К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256521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7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Арслани Арјана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269500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11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Секулова Михаела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251261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8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Имери Лијана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255376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13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Ѓоргиева Рајне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267865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9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Балажи Исније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259875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15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Чобанова Ангела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261286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10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Балажи Зелије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259876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16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Ташкова Изабела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261288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11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Алијоска Ајлин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272365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17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Дрвошанова Стефани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261287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</w:tbl>
    <w:p>
      <w:pPr>
        <w:pStyle w:val="BodyText"/>
        <w:spacing w:before="7" w:after="0"/>
        <w:rPr/>
      </w:pPr>
      <w:r>
        <w:rPr/>
      </w:r>
    </w:p>
    <w:tbl>
      <w:tblPr>
        <w:tblW w:w="11246" w:type="dxa"/>
        <w:jc w:val="left"/>
        <w:tblInd w:w="119" w:type="dxa"/>
        <w:tblLayout w:type="fixed"/>
        <w:tblCellMar>
          <w:top w:w="0" w:type="dxa"/>
          <w:left w:w="2" w:type="dxa"/>
          <w:bottom w:w="0" w:type="dxa"/>
          <w:right w:w="2" w:type="dxa"/>
        </w:tblCellMar>
      </w:tblPr>
      <w:tblGrid>
        <w:gridCol w:w="236"/>
        <w:gridCol w:w="2360"/>
        <w:gridCol w:w="801"/>
        <w:gridCol w:w="840"/>
        <w:gridCol w:w="319"/>
        <w:gridCol w:w="321"/>
        <w:gridCol w:w="672"/>
        <w:gridCol w:w="269"/>
        <w:gridCol w:w="2361"/>
        <w:gridCol w:w="797"/>
        <w:gridCol w:w="841"/>
        <w:gridCol w:w="322"/>
        <w:gridCol w:w="325"/>
        <w:gridCol w:w="781"/>
      </w:tblGrid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12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Реџепи Рита</w:t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268344</w:t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Горгиева Теа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150749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13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Беќири Ерина</w:t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272363</w:t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3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Крстова Сара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256512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14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Сулејмани Блеона</w:t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274489</w:t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4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Митева Ива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259762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15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Шерифоска Елиф</w:t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269533</w:t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6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Ичева Ана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256520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16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Мехмеди Сара</w:t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272364</w:t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69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Апостолова Верица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268357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17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Лимани Бора</w:t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269898</w:t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18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Адили Антилда</w:t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255613</w:t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/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04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pStyle w:val="BodyText"/>
        <w:spacing w:before="9" w:after="0"/>
        <w:rPr>
          <w:sz w:val="7"/>
        </w:rPr>
      </w:pPr>
      <w:r>
        <w:rPr>
          <w:sz w:val="7"/>
        </w:rPr>
      </w:r>
    </w:p>
    <w:p>
      <w:pPr>
        <w:pStyle w:val="BodyText"/>
        <w:spacing w:lineRule="exact" w:line="20"/>
        <w:ind w:left="110"/>
        <w:rPr>
          <w:sz w:val="2"/>
        </w:rPr>
      </w:pPr>
      <w:r>
        <w:rPr/>
        <mc:AlternateContent>
          <mc:Choice Requires="wpg">
            <w:drawing>
              <wp:inline distT="0" distB="0" distL="0" distR="0">
                <wp:extent cx="7048500" cy="635"/>
                <wp:effectExtent l="9525" t="7620" r="9525" b="8255"/>
                <wp:docPr id="10" name="Group 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48440" cy="720"/>
                          <a:chOff x="0" y="0"/>
                          <a:chExt cx="7048440" cy="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7048440" cy="720"/>
                          </a:xfrm>
                          <a:prstGeom prst="line">
                            <a:avLst/>
                          </a:prstGeom>
                          <a:ln w="12600">
                            <a:solidFill>
                              <a:srgbClr val="bfbfbf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5" style="position:absolute;margin-left:0pt;margin-top:-1.35pt;width:554.95pt;height:0pt" coordorigin="0,-27" coordsize="11099,0">
                <v:line id="shape_0" from="0,-27" to="11099,-27" stroked="t" o:allowincell="f" style="position:absolute;mso-position-vertical:top">
                  <v:stroke color="#bfbfbf" weight="12600" joinstyle="round" endcap="flat"/>
                  <v:fill o:detectmouseclick="t" on="false"/>
                  <w10:wrap type="square"/>
                </v:line>
              </v:group>
            </w:pict>
          </mc:Fallback>
        </mc:AlternateContent>
      </w:r>
    </w:p>
    <w:p>
      <w:pPr>
        <w:pStyle w:val="BodyText"/>
        <w:spacing w:lineRule="auto" w:line="290" w:before="83" w:after="0"/>
        <w:ind w:left="4729" w:right="4968"/>
        <w:jc w:val="center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page">
                  <wp:posOffset>4832350</wp:posOffset>
                </wp:positionH>
                <wp:positionV relativeFrom="paragraph">
                  <wp:posOffset>45085</wp:posOffset>
                </wp:positionV>
                <wp:extent cx="2482850" cy="1270000"/>
                <wp:effectExtent l="0" t="0" r="0" b="0"/>
                <wp:wrapNone/>
                <wp:docPr id="11" name="Text Box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2920" cy="1270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3880" w:type="dxa"/>
                              <w:jc w:val="left"/>
                              <w:tblInd w:w="-10" w:type="dxa"/>
                              <w:tblLayout w:type="fixed"/>
                              <w:tblCellMar>
                                <w:top w:w="0" w:type="dxa"/>
                                <w:left w:w="10" w:type="dxa"/>
                                <w:bottom w:w="0" w:type="dxa"/>
                                <w:right w:w="10" w:type="dxa"/>
                              </w:tblCellMar>
                            </w:tblPr>
                            <w:tblGrid>
                              <w:gridCol w:w="3240"/>
                              <w:gridCol w:w="319"/>
                              <w:gridCol w:w="321"/>
                            </w:tblGrid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Карпузовска Данче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Терзиски Александра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3" path="m0,0l-2147483645,0l-2147483645,-2147483646l0,-2147483646xe" stroked="f" o:allowincell="f" style="position:absolute;margin-left:380.5pt;margin-top:3.55pt;width:195.45pt;height:99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3880" w:type="dxa"/>
                        <w:jc w:val="left"/>
                        <w:tblInd w:w="-10" w:type="dxa"/>
                        <w:tblLayout w:type="fixed"/>
                        <w:tblCellMar>
                          <w:top w:w="0" w:type="dxa"/>
                          <w:left w:w="10" w:type="dxa"/>
                          <w:bottom w:w="0" w:type="dxa"/>
                          <w:right w:w="10" w:type="dxa"/>
                        </w:tblCellMar>
                      </w:tblPr>
                      <w:tblGrid>
                        <w:gridCol w:w="3240"/>
                        <w:gridCol w:w="319"/>
                        <w:gridCol w:w="321"/>
                      </w:tblGrid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Карпузовска Данче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Терзиски Александра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6">
                <wp:simplePos x="0" y="0"/>
                <wp:positionH relativeFrom="page">
                  <wp:posOffset>247650</wp:posOffset>
                </wp:positionH>
                <wp:positionV relativeFrom="paragraph">
                  <wp:posOffset>45085</wp:posOffset>
                </wp:positionV>
                <wp:extent cx="2482850" cy="1270000"/>
                <wp:effectExtent l="0" t="0" r="0" b="0"/>
                <wp:wrapNone/>
                <wp:docPr id="12" name="Text Box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2920" cy="1270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3880" w:type="dxa"/>
                              <w:jc w:val="left"/>
                              <w:tblInd w:w="-10" w:type="dxa"/>
                              <w:tblLayout w:type="fixed"/>
                              <w:tblCellMar>
                                <w:top w:w="0" w:type="dxa"/>
                                <w:left w:w="10" w:type="dxa"/>
                                <w:bottom w:w="0" w:type="dxa"/>
                                <w:right w:w="10" w:type="dxa"/>
                              </w:tblCellMar>
                            </w:tblPr>
                            <w:tblGrid>
                              <w:gridCol w:w="3240"/>
                              <w:gridCol w:w="319"/>
                              <w:gridCol w:w="321"/>
                            </w:tblGrid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Лазова Лилјана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Ацевски Александар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4" path="m0,0l-2147483645,0l-2147483645,-2147483646l0,-2147483646xe" stroked="f" o:allowincell="f" style="position:absolute;margin-left:19.5pt;margin-top:3.55pt;width:195.45pt;height:99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3880" w:type="dxa"/>
                        <w:jc w:val="left"/>
                        <w:tblInd w:w="-10" w:type="dxa"/>
                        <w:tblLayout w:type="fixed"/>
                        <w:tblCellMar>
                          <w:top w:w="0" w:type="dxa"/>
                          <w:left w:w="10" w:type="dxa"/>
                          <w:bottom w:w="0" w:type="dxa"/>
                          <w:right w:w="10" w:type="dxa"/>
                        </w:tblCellMar>
                      </w:tblPr>
                      <w:tblGrid>
                        <w:gridCol w:w="3240"/>
                        <w:gridCol w:w="319"/>
                        <w:gridCol w:w="321"/>
                      </w:tblGrid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Лазова Лилјана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Ацевски Александар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Шеф на стручен штаб</w:t>
      </w:r>
      <w:r>
        <w:rPr>
          <w:spacing w:val="-40"/>
        </w:rPr>
        <w:t xml:space="preserve"> </w:t>
      </w:r>
      <w:r>
        <w:rPr/>
        <w:t>Тренер</w:t>
      </w:r>
    </w:p>
    <w:p>
      <w:pPr>
        <w:pStyle w:val="BodyText"/>
        <w:spacing w:lineRule="auto" w:line="290" w:before="2" w:after="0"/>
        <w:ind w:hanging="2" w:left="4775" w:right="5013"/>
        <w:jc w:val="center"/>
        <w:rPr/>
      </w:pPr>
      <w:r>
        <w:rPr/>
        <w:t>Тренер на голмани</w:t>
      </w:r>
      <w:r>
        <w:rPr>
          <w:spacing w:val="1"/>
        </w:rPr>
        <w:t xml:space="preserve"> </w:t>
      </w:r>
      <w:r>
        <w:rPr/>
        <w:t>Физиотерапевт</w:t>
      </w:r>
      <w:r>
        <w:rPr>
          <w:spacing w:val="1"/>
        </w:rPr>
        <w:t xml:space="preserve"> </w:t>
      </w:r>
      <w:r>
        <w:rPr>
          <w:w w:val="95"/>
        </w:rPr>
        <w:t>Кондиционен</w:t>
      </w:r>
      <w:r>
        <w:rPr>
          <w:spacing w:val="2"/>
          <w:w w:val="95"/>
        </w:rPr>
        <w:t xml:space="preserve"> </w:t>
      </w:r>
      <w:r>
        <w:rPr>
          <w:w w:val="95"/>
        </w:rPr>
        <w:t>тренер</w:t>
      </w:r>
      <w:r>
        <w:rPr>
          <w:spacing w:val="-38"/>
          <w:w w:val="95"/>
        </w:rPr>
        <w:t xml:space="preserve"> </w:t>
      </w:r>
      <w:r>
        <w:rPr/>
        <w:t>Лекар</w:t>
      </w:r>
    </w:p>
    <w:p>
      <w:pPr>
        <w:pStyle w:val="BodyText"/>
        <w:spacing w:lineRule="auto" w:line="290" w:before="3" w:after="0"/>
        <w:ind w:hanging="3" w:left="4668" w:right="4906"/>
        <w:jc w:val="center"/>
        <w:rPr/>
      </w:pPr>
      <w:r>
        <w:rPr>
          <w:spacing w:val="-1"/>
        </w:rPr>
        <w:t>Комесар за безбедност</w:t>
      </w:r>
      <w:r>
        <w:rPr>
          <w:spacing w:val="-40"/>
        </w:rPr>
        <w:t xml:space="preserve"> </w:t>
      </w:r>
      <w:r>
        <w:rPr>
          <w:spacing w:val="-1"/>
        </w:rPr>
        <w:t>COMET администратор</w:t>
      </w:r>
      <w:r>
        <w:rPr>
          <w:spacing w:val="-40"/>
        </w:rPr>
        <w:t xml:space="preserve"> </w:t>
      </w:r>
      <w:r>
        <w:rPr/>
        <w:t>Претставник</w:t>
      </w:r>
      <w:r>
        <w:rPr>
          <w:spacing w:val="-4"/>
        </w:rPr>
        <w:t xml:space="preserve"> </w:t>
      </w:r>
      <w:r>
        <w:rPr/>
        <w:t>на</w:t>
      </w:r>
      <w:r>
        <w:rPr>
          <w:spacing w:val="-4"/>
        </w:rPr>
        <w:t xml:space="preserve"> </w:t>
      </w:r>
      <w:r>
        <w:rPr/>
        <w:t>клуб</w:t>
      </w:r>
    </w:p>
    <w:p>
      <w:pPr>
        <w:pStyle w:val="BodyText"/>
        <w:rPr>
          <w:sz w:val="18"/>
        </w:rPr>
      </w:pPr>
      <w:r>
        <w:rPr>
          <w:sz w:val="18"/>
        </w:rPr>
      </w:r>
    </w:p>
    <w:p>
      <w:pPr>
        <w:pStyle w:val="BodyText"/>
        <w:spacing w:before="7" w:after="0"/>
        <w:rPr>
          <w:sz w:val="17"/>
        </w:rPr>
      </w:pPr>
      <w:r>
        <w:rPr>
          <w:sz w:val="17"/>
        </w:rPr>
      </w:r>
    </w:p>
    <w:p>
      <w:pPr>
        <w:pStyle w:val="BodyText"/>
        <w:spacing w:lineRule="auto" w:line="264"/>
        <w:ind w:left="120" w:right="10215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24">
                <wp:simplePos x="0" y="0"/>
                <wp:positionH relativeFrom="page">
                  <wp:posOffset>1014730</wp:posOffset>
                </wp:positionH>
                <wp:positionV relativeFrom="paragraph">
                  <wp:posOffset>-3175</wp:posOffset>
                </wp:positionV>
                <wp:extent cx="6277610" cy="383540"/>
                <wp:effectExtent l="0" t="0" r="0" b="0"/>
                <wp:wrapNone/>
                <wp:docPr id="1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77680" cy="383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9880" w:type="dxa"/>
                              <w:jc w:val="left"/>
                              <w:tblInd w:w="-8" w:type="dxa"/>
                              <w:tblLayout w:type="fixed"/>
                              <w:tblCellMar>
                                <w:top w:w="0" w:type="dxa"/>
                                <w:left w:w="5" w:type="dxa"/>
                                <w:bottom w:w="0" w:type="dxa"/>
                                <w:right w:w="2" w:type="dxa"/>
                              </w:tblCellMar>
                            </w:tblPr>
                            <w:tblGrid>
                              <w:gridCol w:w="259"/>
                              <w:gridCol w:w="259"/>
                              <w:gridCol w:w="1"/>
                              <w:gridCol w:w="260"/>
                              <w:gridCol w:w="261"/>
                              <w:gridCol w:w="260"/>
                              <w:gridCol w:w="264"/>
                              <w:gridCol w:w="255"/>
                              <w:gridCol w:w="259"/>
                              <w:gridCol w:w="1"/>
                              <w:gridCol w:w="260"/>
                              <w:gridCol w:w="281"/>
                              <w:gridCol w:w="260"/>
                              <w:gridCol w:w="248"/>
                              <w:gridCol w:w="250"/>
                              <w:gridCol w:w="280"/>
                              <w:gridCol w:w="260"/>
                              <w:gridCol w:w="262"/>
                              <w:gridCol w:w="272"/>
                              <w:gridCol w:w="254"/>
                              <w:gridCol w:w="253"/>
                              <w:gridCol w:w="260"/>
                              <w:gridCol w:w="279"/>
                              <w:gridCol w:w="260"/>
                              <w:gridCol w:w="258"/>
                              <w:gridCol w:w="265"/>
                              <w:gridCol w:w="260"/>
                              <w:gridCol w:w="257"/>
                              <w:gridCol w:w="264"/>
                              <w:gridCol w:w="269"/>
                              <w:gridCol w:w="260"/>
                              <w:gridCol w:w="256"/>
                              <w:gridCol w:w="264"/>
                              <w:gridCol w:w="264"/>
                              <w:gridCol w:w="263"/>
                              <w:gridCol w:w="262"/>
                              <w:gridCol w:w="264"/>
                              <w:gridCol w:w="262"/>
                              <w:gridCol w:w="259"/>
                              <w:gridCol w:w="191"/>
                            </w:tblGrid>
                            <w:tr>
                              <w:trPr>
                                <w:trHeight w:val="195" w:hRule="atLeast"/>
                              </w:trPr>
                              <w:tc>
                                <w:tcPr>
                                  <w:tcW w:w="51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4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  <w:t>1:0</w:t>
                                  </w:r>
                                </w:p>
                              </w:tc>
                              <w:tc>
                                <w:tcPr>
                                  <w:tcW w:w="522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  <w:t>2:0</w:t>
                                  </w:r>
                                </w:p>
                              </w:tc>
                              <w:tc>
                                <w:tcPr>
                                  <w:tcW w:w="52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  <w:t>3:0</w:t>
                                  </w:r>
                                </w:p>
                              </w:tc>
                              <w:tc>
                                <w:tcPr>
                                  <w:tcW w:w="51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  <w:t>4:0</w:t>
                                  </w:r>
                                </w:p>
                              </w:tc>
                              <w:tc>
                                <w:tcPr>
                                  <w:tcW w:w="542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  <w:t>5:0</w:t>
                                  </w:r>
                                </w:p>
                              </w:tc>
                              <w:tc>
                                <w:tcPr>
                                  <w:tcW w:w="50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  <w:t>6:0</w:t>
                                  </w:r>
                                </w:p>
                              </w:tc>
                              <w:tc>
                                <w:tcPr>
                                  <w:tcW w:w="530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  <w:t>7:0</w:t>
                                  </w:r>
                                </w:p>
                              </w:tc>
                              <w:tc>
                                <w:tcPr>
                                  <w:tcW w:w="522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9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7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5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450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5" w:hRule="atLeast"/>
                              </w:trPr>
                              <w:tc>
                                <w:tcPr>
                                  <w:tcW w:w="259" w:type="dxa"/>
                                  <w:tcBorders>
                                    <w:top w:val="single" w:sz="2" w:space="0" w:color="000000"/>
                                    <w:left w:val="single" w:sz="4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261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255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281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  <w:t>21</w:t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248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25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28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  <w:t>50</w:t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2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2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8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5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7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9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6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2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2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9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1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5" w:hRule="atLeast"/>
                              </w:trPr>
                              <w:tc>
                                <w:tcPr>
                                  <w:tcW w:w="51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4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2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42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0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0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2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9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7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5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450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79.9pt;margin-top:-0.25pt;width:494.25pt;height:30.1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9880" w:type="dxa"/>
                        <w:jc w:val="left"/>
                        <w:tblInd w:w="-8" w:type="dxa"/>
                        <w:tblLayout w:type="fixed"/>
                        <w:tblCellMar>
                          <w:top w:w="0" w:type="dxa"/>
                          <w:left w:w="5" w:type="dxa"/>
                          <w:bottom w:w="0" w:type="dxa"/>
                          <w:right w:w="2" w:type="dxa"/>
                        </w:tblCellMar>
                      </w:tblPr>
                      <w:tblGrid>
                        <w:gridCol w:w="259"/>
                        <w:gridCol w:w="259"/>
                        <w:gridCol w:w="1"/>
                        <w:gridCol w:w="260"/>
                        <w:gridCol w:w="261"/>
                        <w:gridCol w:w="260"/>
                        <w:gridCol w:w="264"/>
                        <w:gridCol w:w="255"/>
                        <w:gridCol w:w="259"/>
                        <w:gridCol w:w="1"/>
                        <w:gridCol w:w="260"/>
                        <w:gridCol w:w="281"/>
                        <w:gridCol w:w="260"/>
                        <w:gridCol w:w="248"/>
                        <w:gridCol w:w="250"/>
                        <w:gridCol w:w="280"/>
                        <w:gridCol w:w="260"/>
                        <w:gridCol w:w="262"/>
                        <w:gridCol w:w="272"/>
                        <w:gridCol w:w="254"/>
                        <w:gridCol w:w="253"/>
                        <w:gridCol w:w="260"/>
                        <w:gridCol w:w="279"/>
                        <w:gridCol w:w="260"/>
                        <w:gridCol w:w="258"/>
                        <w:gridCol w:w="265"/>
                        <w:gridCol w:w="260"/>
                        <w:gridCol w:w="257"/>
                        <w:gridCol w:w="264"/>
                        <w:gridCol w:w="269"/>
                        <w:gridCol w:w="260"/>
                        <w:gridCol w:w="256"/>
                        <w:gridCol w:w="264"/>
                        <w:gridCol w:w="264"/>
                        <w:gridCol w:w="263"/>
                        <w:gridCol w:w="262"/>
                        <w:gridCol w:w="264"/>
                        <w:gridCol w:w="262"/>
                        <w:gridCol w:w="259"/>
                        <w:gridCol w:w="191"/>
                      </w:tblGrid>
                      <w:tr>
                        <w:trPr>
                          <w:trHeight w:val="195" w:hRule="atLeast"/>
                        </w:trPr>
                        <w:tc>
                          <w:tcPr>
                            <w:tcW w:w="518" w:type="dxa"/>
                            <w:gridSpan w:val="2"/>
                            <w:tcBorders>
                              <w:top w:val="single" w:sz="2" w:space="0" w:color="000000"/>
                              <w:left w:val="single" w:sz="4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  <w:t>1:0</w:t>
                            </w:r>
                          </w:p>
                        </w:tc>
                        <w:tc>
                          <w:tcPr>
                            <w:tcW w:w="522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  <w:t>2:0</w:t>
                            </w:r>
                          </w:p>
                        </w:tc>
                        <w:tc>
                          <w:tcPr>
                            <w:tcW w:w="52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  <w:t>3:0</w:t>
                            </w:r>
                          </w:p>
                        </w:tc>
                        <w:tc>
                          <w:tcPr>
                            <w:tcW w:w="51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  <w:t>4:0</w:t>
                            </w:r>
                          </w:p>
                        </w:tc>
                        <w:tc>
                          <w:tcPr>
                            <w:tcW w:w="542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  <w:t>5:0</w:t>
                            </w:r>
                          </w:p>
                        </w:tc>
                        <w:tc>
                          <w:tcPr>
                            <w:tcW w:w="50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  <w:t>6:0</w:t>
                            </w:r>
                          </w:p>
                        </w:tc>
                        <w:tc>
                          <w:tcPr>
                            <w:tcW w:w="530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  <w:t>7:0</w:t>
                            </w:r>
                          </w:p>
                        </w:tc>
                        <w:tc>
                          <w:tcPr>
                            <w:tcW w:w="522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2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1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39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7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5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450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5" w:hRule="atLeast"/>
                        </w:trPr>
                        <w:tc>
                          <w:tcPr>
                            <w:tcW w:w="259" w:type="dxa"/>
                            <w:tcBorders>
                              <w:top w:val="single" w:sz="2" w:space="0" w:color="000000"/>
                              <w:left w:val="single" w:sz="4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260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261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255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260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281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  <w:t>21</w:t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248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  <w:t>23</w:t>
                            </w:r>
                          </w:p>
                        </w:tc>
                        <w:tc>
                          <w:tcPr>
                            <w:tcW w:w="25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28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  <w:t>50</w:t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2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72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8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5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7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9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6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2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2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9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191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5" w:hRule="atLeast"/>
                        </w:trPr>
                        <w:tc>
                          <w:tcPr>
                            <w:tcW w:w="518" w:type="dxa"/>
                            <w:gridSpan w:val="2"/>
                            <w:tcBorders>
                              <w:top w:val="single" w:sz="2" w:space="0" w:color="000000"/>
                              <w:left w:val="single" w:sz="4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2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42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0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0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2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9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7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5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450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Резултат</w:t>
      </w:r>
      <w:r>
        <w:rPr>
          <w:spacing w:val="1"/>
        </w:rPr>
        <w:t xml:space="preserve"> </w:t>
      </w:r>
      <w:r>
        <w:rPr>
          <w:spacing w:val="-1"/>
        </w:rPr>
        <w:t>Стрелец/Мин</w:t>
      </w:r>
      <w:r>
        <w:rPr>
          <w:spacing w:val="-40"/>
        </w:rPr>
        <w:t xml:space="preserve"> </w:t>
      </w:r>
      <w:r>
        <w:rPr/>
        <w:t>Пен/АГ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96" w:after="0"/>
        <w:rPr>
          <w:sz w:val="14"/>
        </w:rPr>
      </w:pPr>
      <w:r>
        <w:rPr>
          <w:rFonts w:ascii="Arial" w:hAnsi="Arial"/>
          <w:b/>
          <w:sz w:val="14"/>
          <w:lang w:val="mk-MK"/>
        </w:rPr>
        <w:t xml:space="preserve">     </w:t>
      </w:r>
      <w:r>
        <w:rPr>
          <w:rFonts w:ascii="Arial" w:hAnsi="Arial"/>
          <w:b/>
          <w:sz w:val="14"/>
        </w:rPr>
        <w:t>Ж: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Жолт</w:t>
      </w:r>
      <w:r>
        <w:rPr>
          <w:spacing w:val="-3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Пен:</w:t>
      </w:r>
      <w:r>
        <w:rPr>
          <w:rFonts w:ascii="Arial" w:hAnsi="Arial"/>
          <w:b/>
          <w:spacing w:val="-3"/>
          <w:sz w:val="14"/>
        </w:rPr>
        <w:t xml:space="preserve"> </w:t>
      </w:r>
      <w:r>
        <w:rPr>
          <w:sz w:val="14"/>
        </w:rPr>
        <w:t>Пенал</w:t>
      </w:r>
    </w:p>
    <w:p>
      <w:pPr>
        <w:pStyle w:val="Normal"/>
        <w:spacing w:before="0" w:after="0"/>
        <w:rPr>
          <w:sz w:val="14"/>
        </w:rPr>
      </w:pPr>
      <w:r>
        <w:br w:type="column"/>
      </w:r>
      <w:r>
        <w:rPr>
          <w:lang w:val="mk-MK"/>
        </w:rPr>
        <w:t xml:space="preserve">    </w:t>
      </w:r>
      <w:r>
        <w:rPr>
          <w:rFonts w:ascii="Arial" w:hAnsi="Arial"/>
          <w:b/>
          <w:spacing w:val="-1"/>
          <w:sz w:val="14"/>
        </w:rPr>
        <w:t>Ц:</w:t>
      </w:r>
      <w:r>
        <w:rPr>
          <w:rFonts w:ascii="Arial" w:hAnsi="Arial"/>
          <w:b/>
          <w:spacing w:val="-7"/>
          <w:sz w:val="14"/>
        </w:rPr>
        <w:t xml:space="preserve"> </w:t>
      </w:r>
      <w:r>
        <w:rPr>
          <w:spacing w:val="-1"/>
          <w:sz w:val="14"/>
        </w:rPr>
        <w:t>Црвен</w:t>
      </w:r>
      <w:r>
        <w:rPr>
          <w:spacing w:val="-6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АГ: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Автогол</w:t>
      </w:r>
    </w:p>
    <w:p>
      <w:pPr>
        <w:pStyle w:val="Normal"/>
        <w:spacing w:before="0" w:after="0"/>
        <w:ind w:left="210"/>
        <w:rPr>
          <w:sz w:val="14"/>
        </w:rPr>
      </w:pPr>
      <w:r>
        <w:br w:type="column"/>
      </w:r>
      <w:r>
        <w:rPr>
          <w:rFonts w:ascii="Arial" w:hAnsi="Arial"/>
          <w:b/>
          <w:sz w:val="14"/>
        </w:rPr>
        <w:t>З:</w:t>
      </w:r>
      <w:r>
        <w:rPr>
          <w:rFonts w:ascii="Arial" w:hAnsi="Arial"/>
          <w:b/>
          <w:spacing w:val="-9"/>
          <w:sz w:val="14"/>
        </w:rPr>
        <w:t xml:space="preserve"> </w:t>
      </w:r>
      <w:r>
        <w:rPr>
          <w:sz w:val="14"/>
        </w:rPr>
        <w:t>Замена</w:t>
      </w:r>
    </w:p>
    <w:p>
      <w:pPr>
        <w:pStyle w:val="Normal"/>
        <w:spacing w:before="39" w:after="0"/>
        <w:ind w:left="218"/>
        <w:rPr>
          <w:sz w:val="14"/>
        </w:rPr>
      </w:pPr>
      <w:r>
        <w:rPr>
          <w:rFonts w:ascii="Arial" w:hAnsi="Arial"/>
          <w:b/>
          <w:spacing w:val="-1"/>
          <w:sz w:val="14"/>
        </w:rPr>
        <w:t>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pacing w:val="-1"/>
          <w:sz w:val="14"/>
        </w:rPr>
        <w:t>Голман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pStyle w:val="Normal"/>
        <w:spacing w:before="115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К: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sz w:val="14"/>
        </w:rPr>
        <w:t>Капитен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cols w:num="5" w:equalWidth="false" w:sep="false">
            <w:col w:w="1416" w:space="454"/>
            <w:col w:w="1391" w:space="490"/>
            <w:col w:w="904" w:space="886"/>
            <w:col w:w="950" w:space="3800"/>
            <w:col w:w="1051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98" w:after="0"/>
        <w:rPr>
          <w:sz w:val="14"/>
        </w:rPr>
      </w:pPr>
      <w:r>
        <w:rPr>
          <w:sz w:val="14"/>
          <w:lang w:val="mk-MK"/>
        </w:rPr>
        <w:t xml:space="preserve">    </w:t>
      </w:r>
      <w:r>
        <w:rPr>
          <w:sz w:val="14"/>
        </w:rPr>
        <w:t>Делегатот</w:t>
      </w:r>
      <w:r>
        <w:rPr>
          <w:spacing w:val="-8"/>
          <w:sz w:val="14"/>
        </w:rPr>
        <w:t xml:space="preserve"> </w:t>
      </w:r>
      <w:r>
        <w:rPr>
          <w:sz w:val="14"/>
        </w:rPr>
        <w:t>и</w:t>
      </w:r>
      <w:r>
        <w:rPr>
          <w:spacing w:val="-9"/>
          <w:sz w:val="14"/>
        </w:rPr>
        <w:t xml:space="preserve"> </w:t>
      </w:r>
      <w:r>
        <w:rPr>
          <w:sz w:val="14"/>
        </w:rPr>
        <w:t>претставниците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клубовите</w:t>
      </w:r>
      <w:r>
        <w:rPr>
          <w:spacing w:val="-8"/>
          <w:sz w:val="14"/>
        </w:rPr>
        <w:t xml:space="preserve"> </w:t>
      </w:r>
      <w:r>
        <w:rPr>
          <w:sz w:val="14"/>
        </w:rPr>
        <w:t>се</w:t>
      </w:r>
      <w:r>
        <w:rPr>
          <w:spacing w:val="-8"/>
          <w:sz w:val="14"/>
        </w:rPr>
        <w:t xml:space="preserve"> </w:t>
      </w:r>
      <w:r>
        <w:rPr>
          <w:sz w:val="14"/>
        </w:rPr>
        <w:t>потпишуваат</w:t>
      </w:r>
      <w:r>
        <w:rPr>
          <w:spacing w:val="-8"/>
          <w:sz w:val="14"/>
        </w:rPr>
        <w:t xml:space="preserve"> </w:t>
      </w:r>
      <w:r>
        <w:rPr>
          <w:sz w:val="14"/>
        </w:rPr>
        <w:t>пред</w:t>
      </w:r>
      <w:r>
        <w:rPr>
          <w:spacing w:val="-8"/>
          <w:sz w:val="14"/>
        </w:rPr>
        <w:t xml:space="preserve"> </w:t>
      </w:r>
      <w:r>
        <w:rPr>
          <w:sz w:val="14"/>
        </w:rPr>
        <w:t>почетокот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натпреварот</w:t>
      </w:r>
      <w:r>
        <w:rPr>
          <w:spacing w:val="-8"/>
          <w:sz w:val="14"/>
        </w:rPr>
        <w:t xml:space="preserve"> </w:t>
      </w:r>
      <w:r>
        <w:rPr>
          <w:sz w:val="14"/>
        </w:rPr>
        <w:t>до</w:t>
      </w:r>
      <w:r>
        <w:rPr>
          <w:spacing w:val="-8"/>
          <w:sz w:val="14"/>
        </w:rPr>
        <w:t xml:space="preserve"> </w:t>
      </w:r>
      <w:r>
        <w:rPr>
          <w:sz w:val="14"/>
        </w:rPr>
        <w:t>нивните</w:t>
      </w:r>
      <w:r>
        <w:rPr>
          <w:spacing w:val="-8"/>
          <w:sz w:val="14"/>
        </w:rPr>
        <w:t xml:space="preserve"> </w:t>
      </w:r>
      <w:r>
        <w:rPr>
          <w:sz w:val="14"/>
        </w:rPr>
        <w:t>имиња.</w:t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formProt w:val="false"/>
          <w:textDirection w:val="lrTb"/>
          <w:docGrid w:type="default" w:linePitch="100" w:charSpace="0"/>
        </w:sectPr>
      </w:pPr>
    </w:p>
    <w:p>
      <w:pPr>
        <w:pStyle w:val="BodyText"/>
        <w:widowControl w:val="false"/>
        <w:suppressAutoHyphens w:val="true"/>
        <w:overflowPunct w:val="true"/>
        <w:bidi w:val="0"/>
        <w:spacing w:before="0" w:after="0"/>
        <w:ind w:hanging="0" w:left="720" w:right="0"/>
        <w:jc w:val="left"/>
        <w:rPr>
          <w:sz w:val="20"/>
          <w:lang w:val="mk-MK"/>
        </w:rPr>
      </w:pPr>
      <w:r>
        <w:rPr>
          <w:sz w:val="20"/>
          <w:lang w:val="mk-MK"/>
        </w:rPr>
        <w:t xml:space="preserve">                 </w:t>
      </w:r>
      <w:r>
        <w:rPr>
          <w:sz w:val="20"/>
          <w:lang w:val="mk-MK"/>
        </w:rPr>
        <w:t>Опомени:</w:t>
      </w:r>
    </w:p>
    <w:p>
      <w:pPr>
        <w:pStyle w:val="BodyText"/>
        <w:widowControl w:val="false"/>
        <w:suppressAutoHyphens w:val="true"/>
        <w:overflowPunct w:val="true"/>
        <w:bidi w:val="0"/>
        <w:spacing w:before="0" w:after="0"/>
        <w:ind w:hanging="0" w:left="720" w:right="0"/>
        <w:jc w:val="left"/>
        <w:rPr>
          <w:sz w:val="20"/>
          <w:lang w:val="mk-MK"/>
        </w:rPr>
      </w:pPr>
      <w:r>
        <w:rPr>
          <w:sz w:val="20"/>
          <w:lang w:val="mk-MK"/>
        </w:rPr>
        <w:br/>
      </w:r>
    </w:p>
    <w:p>
      <w:pPr>
        <w:pStyle w:val="BodyText"/>
        <w:widowControl w:val="false"/>
        <w:suppressAutoHyphens w:val="true"/>
        <w:bidi w:val="0"/>
        <w:spacing w:before="0" w:after="0"/>
        <w:ind w:hanging="0" w:left="900" w:right="1709"/>
        <w:jc w:val="lef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  <w:t xml:space="preserve">               </w:t>
      </w:r>
      <w:r>
        <w:rPr>
          <w:sz w:val="20"/>
          <w:lang w:val="mk-MK"/>
        </w:rPr>
        <w:t>Опомени сл.лица</w:t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  <w:t xml:space="preserve">             </w:t>
      </w:r>
      <w:r>
        <w:rPr>
          <w:sz w:val="20"/>
          <w:lang w:val="mk-MK"/>
        </w:rPr>
        <w:t xml:space="preserve">Забелешка и потпис на главен судија: 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9" w:after="0"/>
        <w:rPr>
          <w:sz w:val="17"/>
        </w:rPr>
      </w:pPr>
      <w:r>
        <w:rPr>
          <w:sz w:val="17"/>
        </w:rPr>
      </w:r>
    </w:p>
    <w:p>
      <w:pPr>
        <w:sectPr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280" w:right="280" w:gutter="0" w:header="0" w:top="1600" w:footer="405" w:bottom="60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Normal"/>
        <w:spacing w:before="95" w:after="0"/>
        <w:ind w:left="347"/>
        <w:rPr>
          <w:sz w:val="14"/>
        </w:rPr>
      </w:pPr>
      <w:r>
        <w:rPr>
          <w:rFonts w:ascii="Arial" w:hAnsi="Arial"/>
          <w:b/>
          <w:sz w:val="14"/>
        </w:rPr>
        <w:t>Ж: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Жолт</w:t>
      </w:r>
      <w:r>
        <w:rPr>
          <w:spacing w:val="-3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  <w:lang w:val="mk-MK"/>
        </w:rPr>
        <w:t xml:space="preserve">   </w:t>
      </w:r>
      <w:r>
        <w:rPr>
          <w:rFonts w:ascii="Arial" w:hAnsi="Arial"/>
          <w:b/>
          <w:sz w:val="14"/>
        </w:rPr>
        <w:t>Пен:</w:t>
      </w:r>
      <w:r>
        <w:rPr>
          <w:rFonts w:ascii="Arial" w:hAnsi="Arial"/>
          <w:b/>
          <w:spacing w:val="-3"/>
          <w:sz w:val="14"/>
        </w:rPr>
        <w:t xml:space="preserve"> </w:t>
      </w:r>
      <w:r>
        <w:rPr>
          <w:sz w:val="14"/>
        </w:rPr>
        <w:t>Пенал</w:t>
      </w:r>
    </w:p>
    <w:p>
      <w:pPr>
        <w:pStyle w:val="Normal"/>
        <w:spacing w:before="0" w:after="0"/>
        <w:ind w:left="288"/>
        <w:rPr>
          <w:sz w:val="14"/>
        </w:rPr>
      </w:pPr>
      <w:r>
        <w:br w:type="column"/>
      </w:r>
      <w:r>
        <w:rPr>
          <w:rFonts w:ascii="Arial" w:hAnsi="Arial"/>
          <w:b/>
          <w:spacing w:val="-1"/>
          <w:sz w:val="14"/>
        </w:rPr>
        <w:t>Ц:</w:t>
      </w:r>
      <w:r>
        <w:rPr>
          <w:rFonts w:ascii="Arial" w:hAnsi="Arial"/>
          <w:b/>
          <w:spacing w:val="-7"/>
          <w:sz w:val="14"/>
        </w:rPr>
        <w:t xml:space="preserve"> </w:t>
      </w:r>
      <w:r>
        <w:rPr>
          <w:spacing w:val="-1"/>
          <w:sz w:val="14"/>
        </w:rPr>
        <w:t>Црвен</w:t>
      </w:r>
      <w:r>
        <w:rPr>
          <w:spacing w:val="-6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АГ: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Автогол</w:t>
      </w:r>
    </w:p>
    <w:p>
      <w:pPr>
        <w:pStyle w:val="Normal"/>
        <w:spacing w:before="0" w:after="0"/>
        <w:ind w:left="210"/>
        <w:rPr>
          <w:sz w:val="14"/>
        </w:rPr>
      </w:pPr>
      <w:r>
        <w:br w:type="column"/>
      </w:r>
      <w:r>
        <w:rPr>
          <w:rFonts w:ascii="Arial" w:hAnsi="Arial"/>
          <w:b/>
          <w:sz w:val="14"/>
        </w:rPr>
        <w:t>З:</w:t>
      </w:r>
      <w:r>
        <w:rPr>
          <w:rFonts w:ascii="Arial" w:hAnsi="Arial"/>
          <w:b/>
          <w:spacing w:val="-9"/>
          <w:sz w:val="14"/>
        </w:rPr>
        <w:t xml:space="preserve"> </w:t>
      </w:r>
      <w:r>
        <w:rPr>
          <w:sz w:val="14"/>
        </w:rPr>
        <w:t>Замена</w:t>
      </w:r>
    </w:p>
    <w:p>
      <w:pPr>
        <w:pStyle w:val="Normal"/>
        <w:spacing w:before="39" w:after="0"/>
        <w:ind w:left="218"/>
        <w:rPr>
          <w:sz w:val="14"/>
        </w:rPr>
      </w:pPr>
      <w:r>
        <w:rPr>
          <w:rFonts w:ascii="Arial" w:hAnsi="Arial"/>
          <w:b/>
          <w:spacing w:val="-1"/>
          <w:sz w:val="14"/>
        </w:rPr>
        <w:t>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pacing w:val="-1"/>
          <w:sz w:val="14"/>
        </w:rPr>
        <w:t>Голман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pStyle w:val="Normal"/>
        <w:spacing w:before="114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К: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sz w:val="14"/>
        </w:rPr>
        <w:t>Капитен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pStyle w:val="Normal"/>
        <w:spacing w:before="117" w:after="0"/>
        <w:ind w:left="210"/>
        <w:rPr>
          <w:sz w:val="14"/>
        </w:rPr>
      </w:pPr>
      <w:r>
        <w:rPr>
          <w:sz w:val="14"/>
        </w:rPr>
      </w:r>
    </w:p>
    <w:p>
      <w:pPr>
        <w:sectPr>
          <w:type w:val="continuous"/>
          <w:pgSz w:w="11906" w:h="16838"/>
          <w:pgMar w:left="280" w:right="280" w:gutter="0" w:header="0" w:top="1600" w:footer="405" w:bottom="600"/>
          <w:cols w:num="5" w:equalWidth="false" w:sep="false">
            <w:col w:w="1416" w:space="454"/>
            <w:col w:w="1391" w:space="490"/>
            <w:col w:w="904" w:space="886"/>
            <w:col w:w="950" w:space="3800"/>
            <w:col w:w="1051"/>
          </w:cols>
          <w:formProt w:val="false"/>
          <w:textDirection w:val="lrTb"/>
          <w:docGrid w:type="default" w:linePitch="100" w:charSpace="4096"/>
        </w:sectPr>
      </w:pPr>
    </w:p>
    <w:p>
      <w:pPr>
        <w:pStyle w:val="BodyText"/>
        <w:spacing w:before="7" w:after="0"/>
        <w:rPr>
          <w:sz w:val="12"/>
          <w:lang w:val="mk-MK"/>
        </w:rPr>
      </w:pPr>
      <w:r>
        <w:rPr>
          <w:sz w:val="12"/>
          <w:lang w:val="mk-MK"/>
        </w:rPr>
        <w:t xml:space="preserve"> </w:t>
      </w:r>
    </w:p>
    <w:p>
      <w:pPr>
        <w:pStyle w:val="Normal"/>
        <w:spacing w:before="98" w:after="0"/>
        <w:ind w:left="120"/>
        <w:rPr>
          <w:sz w:val="14"/>
        </w:rPr>
      </w:pPr>
      <w:r>
        <w:rPr>
          <w:sz w:val="14"/>
          <w:lang w:val="mk-MK"/>
        </w:rPr>
        <w:t xml:space="preserve">      </w:t>
      </w:r>
      <w:r>
        <w:rPr>
          <w:sz w:val="14"/>
        </w:rPr>
        <w:t>Делегатот</w:t>
      </w:r>
      <w:r>
        <w:rPr>
          <w:spacing w:val="-8"/>
          <w:sz w:val="14"/>
        </w:rPr>
        <w:t xml:space="preserve"> </w:t>
      </w:r>
      <w:r>
        <w:rPr>
          <w:sz w:val="14"/>
        </w:rPr>
        <w:t>и</w:t>
      </w:r>
      <w:r>
        <w:rPr>
          <w:spacing w:val="-9"/>
          <w:sz w:val="14"/>
        </w:rPr>
        <w:t xml:space="preserve"> </w:t>
      </w:r>
      <w:r>
        <w:rPr>
          <w:sz w:val="14"/>
        </w:rPr>
        <w:t>претставниците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клубовите</w:t>
      </w:r>
      <w:r>
        <w:rPr>
          <w:spacing w:val="-8"/>
          <w:sz w:val="14"/>
        </w:rPr>
        <w:t xml:space="preserve"> </w:t>
      </w:r>
      <w:r>
        <w:rPr>
          <w:sz w:val="14"/>
        </w:rPr>
        <w:t>се</w:t>
      </w:r>
      <w:r>
        <w:rPr>
          <w:spacing w:val="-8"/>
          <w:sz w:val="14"/>
        </w:rPr>
        <w:t xml:space="preserve"> </w:t>
      </w:r>
      <w:r>
        <w:rPr>
          <w:sz w:val="14"/>
        </w:rPr>
        <w:t>потпишуваат</w:t>
      </w:r>
      <w:r>
        <w:rPr>
          <w:spacing w:val="-8"/>
          <w:sz w:val="14"/>
        </w:rPr>
        <w:t xml:space="preserve"> </w:t>
      </w:r>
      <w:r>
        <w:rPr>
          <w:sz w:val="14"/>
        </w:rPr>
        <w:t>пред</w:t>
      </w:r>
      <w:r>
        <w:rPr>
          <w:spacing w:val="-8"/>
          <w:sz w:val="14"/>
        </w:rPr>
        <w:t xml:space="preserve"> </w:t>
      </w:r>
      <w:r>
        <w:rPr>
          <w:sz w:val="14"/>
        </w:rPr>
        <w:t>почетокот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натпреварот</w:t>
      </w:r>
      <w:r>
        <w:rPr>
          <w:spacing w:val="-8"/>
          <w:sz w:val="14"/>
        </w:rPr>
        <w:t xml:space="preserve"> </w:t>
      </w:r>
      <w:r>
        <w:rPr>
          <w:sz w:val="14"/>
        </w:rPr>
        <w:t>до</w:t>
      </w:r>
      <w:r>
        <w:rPr>
          <w:spacing w:val="-8"/>
          <w:sz w:val="14"/>
        </w:rPr>
        <w:t xml:space="preserve"> </w:t>
      </w:r>
      <w:r>
        <w:rPr>
          <w:sz w:val="14"/>
        </w:rPr>
        <w:t>нивните</w:t>
      </w:r>
      <w:r>
        <w:rPr>
          <w:spacing w:val="-8"/>
          <w:sz w:val="14"/>
        </w:rPr>
        <w:t xml:space="preserve"> </w:t>
      </w:r>
      <w:r>
        <w:rPr>
          <w:sz w:val="14"/>
        </w:rPr>
        <w:t>имиња.</w:t>
      </w:r>
    </w:p>
    <w:sectPr>
      <w:type w:val="continuous"/>
      <w:pgSz w:w="11906" w:h="16838"/>
      <w:pgMar w:left="280" w:right="280" w:gutter="0" w:header="0" w:top="1600" w:footer="405" w:bottom="600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Microsoft Sans Serif">
    <w:charset w:val="01"/>
    <w:family w:val="swiss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2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3" name="AutoShap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3920 w 3996000"/>
                          <a:gd name="textAreaTop" fmla="*/ 0 h 720"/>
                          <a:gd name="textAreaBottom" fmla="*/ 436968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5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4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8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5" name="Text 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2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6" name="AutoShap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3920 w 3996000"/>
                          <a:gd name="textAreaTop" fmla="*/ 0 h 720"/>
                          <a:gd name="textAreaBottom" fmla="*/ 436968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5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7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8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8" name="Text 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11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14" name="AutoShap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3920 w 3996000"/>
                          <a:gd name="textAreaTop" fmla="*/ 0 h 720"/>
                          <a:gd name="textAreaBottom" fmla="*/ 436968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13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15" name="Text 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5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16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16" name="Text 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2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6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2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11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17" name="AutoShap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3920 w 3996000"/>
                          <a:gd name="textAreaTop" fmla="*/ 0 h 720"/>
                          <a:gd name="textAreaBottom" fmla="*/ 436968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13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18" name="Text 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5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16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19" name="Text 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2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6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2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297" w:hanging="178"/>
      </w:pPr>
      <w:rPr>
        <w:sz w:val="16"/>
        <w:spacing w:val="-1"/>
        <w:szCs w:val="16"/>
        <w:w w:val="100"/>
        <w:rFonts w:ascii="Microsoft Sans Serif" w:hAnsi="Microsoft Sans Serif" w:eastAsia="Microsoft Sans Serif" w:cs="Microsoft Sans Serif"/>
        <w:lang w:val="bg-BG" w:eastAsia="en-US" w:bidi="ar-SA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04" w:hanging="178"/>
      </w:pPr>
      <w:rPr>
        <w:rFonts w:ascii="Symbol" w:hAnsi="Symbol" w:cs="Symbol" w:hint="default"/>
        <w:lang w:val="bg-BG" w:eastAsia="en-US" w:bidi="ar-SA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508" w:hanging="178"/>
      </w:pPr>
      <w:rPr>
        <w:rFonts w:ascii="Symbol" w:hAnsi="Symbol" w:cs="Symbol" w:hint="default"/>
        <w:lang w:val="bg-BG" w:eastAsia="en-US" w:bidi="ar-SA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12" w:hanging="178"/>
      </w:pPr>
      <w:rPr>
        <w:rFonts w:ascii="Symbol" w:hAnsi="Symbol" w:cs="Symbol" w:hint="default"/>
        <w:lang w:val="bg-BG" w:eastAsia="en-US" w:bidi="ar-SA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4716" w:hanging="178"/>
      </w:pPr>
      <w:rPr>
        <w:rFonts w:ascii="Symbol" w:hAnsi="Symbol" w:cs="Symbol" w:hint="default"/>
        <w:lang w:val="bg-BG" w:eastAsia="en-US" w:bidi="ar-SA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5820" w:hanging="178"/>
      </w:pPr>
      <w:rPr>
        <w:rFonts w:ascii="Symbol" w:hAnsi="Symbol" w:cs="Symbol" w:hint="default"/>
        <w:lang w:val="bg-BG" w:eastAsia="en-US" w:bidi="ar-SA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924" w:hanging="178"/>
      </w:pPr>
      <w:rPr>
        <w:rFonts w:ascii="Symbol" w:hAnsi="Symbol" w:cs="Symbol" w:hint="default"/>
        <w:lang w:val="bg-BG" w:eastAsia="en-US" w:bidi="ar-SA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8028" w:hanging="178"/>
      </w:pPr>
      <w:rPr>
        <w:rFonts w:ascii="Symbol" w:hAnsi="Symbol" w:cs="Symbol" w:hint="default"/>
        <w:lang w:val="bg-BG" w:eastAsia="en-US" w:bidi="ar-SA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9132" w:hanging="178"/>
      </w:pPr>
      <w:rPr>
        <w:rFonts w:ascii="Symbol" w:hAnsi="Symbol" w:cs="Symbol" w:hint="default"/>
        <w:lang w:val="bg-BG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bg-BG" w:eastAsia="en-US" w:bidi="ar-SA"/>
    </w:rPr>
  </w:style>
  <w:style w:type="paragraph" w:styleId="Heading1">
    <w:name w:val="heading 1"/>
    <w:basedOn w:val="Normal"/>
    <w:qFormat/>
    <w:pPr>
      <w:numPr>
        <w:ilvl w:val="0"/>
        <w:numId w:val="0"/>
      </w:numPr>
      <w:spacing w:before="19" w:after="0"/>
      <w:jc w:val="center"/>
      <w:outlineLvl w:val="0"/>
    </w:pPr>
    <w:rPr>
      <w:rFonts w:ascii="Arial" w:hAnsi="Arial" w:eastAsia="Arial" w:cs="Arial"/>
      <w:b/>
      <w:bCs/>
      <w:sz w:val="28"/>
      <w:szCs w:val="28"/>
    </w:rPr>
  </w:style>
  <w:style w:type="character" w:styleId="DefaultParagraphFont">
    <w:name w:val="Default Paragraph Font"/>
    <w:qFormat/>
    <w:rPr/>
  </w:style>
  <w:style w:type="character" w:styleId="HeaderChar">
    <w:name w:val="Header Char"/>
    <w:basedOn w:val="DefaultParagraphFont"/>
    <w:link w:val="Header"/>
    <w:qFormat/>
    <w:rPr>
      <w:rFonts w:ascii="Microsoft Sans Serif" w:hAnsi="Microsoft Sans Serif" w:eastAsia="Microsoft Sans Serif" w:cs="Microsoft Sans Serif"/>
      <w:lang w:val="bg-BG"/>
    </w:rPr>
  </w:style>
  <w:style w:type="character" w:styleId="FooterChar">
    <w:name w:val="Footer Char"/>
    <w:basedOn w:val="DefaultParagraphFont"/>
    <w:link w:val="Footer"/>
    <w:qFormat/>
    <w:rPr>
      <w:rFonts w:ascii="Microsoft Sans Serif" w:hAnsi="Microsoft Sans Serif" w:eastAsia="Microsoft Sans Serif" w:cs="Microsoft Sans Serif"/>
      <w:lang w:val="bg-BG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/>
    <w:rPr>
      <w:sz w:val="16"/>
      <w:szCs w:val="16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qFormat/>
    <w:pPr>
      <w:spacing w:before="19" w:after="0"/>
      <w:ind w:hanging="178" w:left="297"/>
    </w:pPr>
    <w:rPr/>
  </w:style>
  <w:style w:type="paragraph" w:styleId="TableParagraph">
    <w:name w:val="Table Paragraph"/>
    <w:basedOn w:val="Normal"/>
    <w:qFormat/>
    <w:pPr/>
    <w:rPr>
      <w:rFonts w:ascii="Arial" w:hAnsi="Arial" w:eastAsia="Arial"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Application>LibreOffice/25.2.3.2$MacOSX_AARCH64 LibreOffice_project/bbb074479178df812d175f709636b368952c2ce3</Application>
  <AppVersion>15.0000</AppVersion>
  <Pages>2</Pages>
  <Words>342</Words>
  <Characters>1744</Characters>
  <CharactersWithSpaces>2680</CharactersWithSpaces>
  <Paragraphs>181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2022-09-12T08:14:00Z</dcterms:created>
  <dc:creator>Zoran Zafirov</dc:creator>
  <dc:description/>
  <dc:language>en-US</dc:language>
  <cp:lastModifiedBy/>
  <cp:lastPrinted>2025-11-01T19:37:20Z</cp:lastPrinted>
  <dcterms:modified xsi:type="dcterms:W3CDTF">2025-11-01T19:37:22Z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2022-08-30T00:00:00Z</vt:filetime>
  </property>
  <property fmtid="{D5CDD505-2E9C-101B-9397-08002B2CF9AE}" pid="3" name="Creator">
    <vt:lpwstr>JasperReports Library version 6.2.0</vt:lpwstr>
  </property>
  <property fmtid="{D5CDD505-2E9C-101B-9397-08002B2CF9AE}" pid="4" name="LastSaved">
    <vt:filetime>2022-08-30T00:00:00Z</vt:filetime>
  </property>
</Properties>
</file>