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79" w:leader="none"/>
        </w:tabs>
        <w:spacing w:before="71" w:after="0"/>
        <w:jc w:val="center"/>
        <w:rPr>
          <w:sz w:val="14"/>
        </w:rPr>
      </w:pPr>
      <w:r>
        <mc:AlternateContent>
          <mc:Choice Requires="wps">
            <w:drawing>
              <wp:anchor behindDoc="0" distT="0" distB="635" distL="0" distR="0" simplePos="0" locked="0" layoutInCell="0" allowOverlap="1" relativeHeight="17">
                <wp:simplePos x="0" y="0"/>
                <wp:positionH relativeFrom="page">
                  <wp:posOffset>254000</wp:posOffset>
                </wp:positionH>
                <wp:positionV relativeFrom="paragraph">
                  <wp:posOffset>164465</wp:posOffset>
                </wp:positionV>
                <wp:extent cx="7048500" cy="1270"/>
                <wp:effectExtent l="0" t="3810" r="0" b="1905"/>
                <wp:wrapTopAndBottom/>
                <wp:docPr id="1" name="Auto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440" cy="1440"/>
                        </a:xfrm>
                        <a:custGeom>
                          <a:avLst/>
                          <a:gdLst>
                            <a:gd name="textAreaLeft" fmla="*/ 0 w 3996000"/>
                            <a:gd name="textAreaRight" fmla="*/ 3996720 w 3996000"/>
                            <a:gd name="textAreaTop" fmla="*/ 0 h 720"/>
                            <a:gd name="textAreaBottom" fmla="*/ 1440 h 720"/>
                            <a:gd name="GluePoint1X" fmla="*/  w 11100"/>
                            <a:gd name="GluePoint1Y" fmla=""/>
                            <a:gd name="GluePoint2X" fmla="*/  w 11100"/>
                            <a:gd name="GluePoint2Y" fmla=""/>
                            <a:gd name="GluePoint3X" fmla="*/  w 11100"/>
                            <a:gd name="GluePoint3Y" fmla=""/>
                            <a:gd name="GluePoint4X" fmla="*/  w 11100"/>
                            <a:gd name="GluePoint4Y" fmla="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  <a:cxn ang="0">
                              <a:pos x="GluePoint3X" y="GluePoint3Y"/>
                            </a:cxn>
                            <a:cxn ang="0">
                              <a:pos x="GluePoint4X" y="GluePoint4Y"/>
                            </a:cxn>
                          </a:cxnLst>
                          <a:rect l="textAreaLeft" t="textAreaTop" r="textAreaRight" b="textAreaBottom"/>
                          <a:pathLst>
                            <a:path w="11100" h="0">
                              <a:moveTo>
                                <a:pt x="0" y="0"/>
                              </a:moveTo>
                              <a:lnTo>
                                <a:pt x="4780" y="0"/>
                              </a:lnTo>
                              <a:moveTo>
                                <a:pt x="4780" y="0"/>
                              </a:moveTo>
                              <a:lnTo>
                                <a:pt x="11100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14"/>
        </w:rPr>
        <w:tab/>
      </w:r>
    </w:p>
    <w:p>
      <w:pPr>
        <w:pStyle w:val="BodyText"/>
        <w:spacing w:before="10" w:after="0"/>
        <w:rPr>
          <w:sz w:val="12"/>
        </w:rPr>
      </w:pPr>
      <w:r>
        <w:rPr>
          <w:sz w:val="12"/>
        </w:rPr>
      </w:r>
    </w:p>
    <w:p>
      <w:pPr>
        <w:pStyle w:val="Normal"/>
        <w:jc w:val="center"/>
        <w:rPr>
          <w:rFonts w:ascii="Arial" w:hAnsi="Arial"/>
          <w:b/>
          <w:sz w:val="24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page">
              <wp:posOffset>279400</wp:posOffset>
            </wp:positionH>
            <wp:positionV relativeFrom="paragraph">
              <wp:posOffset>635</wp:posOffset>
            </wp:positionV>
            <wp:extent cx="373380" cy="444500"/>
            <wp:effectExtent l="0" t="0" r="0" b="0"/>
            <wp:wrapNone/>
            <wp:docPr id="2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44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ЗАПИСНИК</w:t>
      </w:r>
    </w:p>
    <w:p>
      <w:pPr>
        <w:pStyle w:val="Normal"/>
        <w:rPr>
          <w:rFonts w:ascii="Arial" w:hAnsi="Arial"/>
          <w:b/>
          <w:sz w:val="24"/>
          <w:lang w:val="mk-MK"/>
        </w:rPr>
      </w:pPr>
      <w:r>
        <w:rPr>
          <w:rFonts w:ascii="Arial" w:hAnsi="Arial"/>
          <w:b/>
          <w:sz w:val="24"/>
          <w:lang w:val="mk-MK"/>
        </w:rPr>
        <w:t xml:space="preserve">                         </w:t>
      </w:r>
    </w:p>
    <w:p>
      <w:pPr>
        <w:pStyle w:val="Normal"/>
        <w:ind w:firstLine="720" w:left="1440"/>
        <w:rPr>
          <w:rFonts w:ascii="Arial" w:hAnsi="Arial"/>
          <w:b/>
          <w:sz w:val="20"/>
          <w:szCs w:val="20"/>
          <w:lang w:val="mk-MK"/>
        </w:rPr>
      </w:pPr>
      <w:r>
        <w:rPr>
          <w:rFonts w:ascii="Arial" w:hAnsi="Arial"/>
          <w:b/>
          <w:sz w:val="24"/>
          <w:lang w:val="mk-MK"/>
        </w:rPr>
        <w:t xml:space="preserve">  </w:t>
      </w:r>
      <w:r>
        <w:rPr>
          <w:rFonts w:ascii="Arial" w:hAnsi="Arial"/>
          <w:b/>
          <w:sz w:val="24"/>
          <w:lang w:val="mk-MK"/>
        </w:rPr>
        <w:t>Прва</w:t>
      </w:r>
      <w:r>
        <w:rPr>
          <w:rFonts w:ascii="Arial" w:hAnsi="Arial"/>
          <w:b/>
          <w:sz w:val="20"/>
          <w:szCs w:val="20"/>
          <w:lang w:val="mk-MK"/>
        </w:rPr>
        <w:t xml:space="preserve"> ЖФЛ 2</w:t>
      </w:r>
      <w:r>
        <w:rPr>
          <w:rFonts w:ascii="Arial" w:hAnsi="Arial"/>
          <w:b/>
          <w:sz w:val="20"/>
          <w:szCs w:val="20"/>
          <w:lang w:val="mk-MK"/>
        </w:rPr>
        <w:t>3</w:t>
      </w:r>
      <w:r>
        <w:rPr>
          <w:rFonts w:ascii="Arial" w:hAnsi="Arial"/>
          <w:b/>
          <w:sz w:val="20"/>
          <w:szCs w:val="20"/>
          <w:lang w:val="mk-MK"/>
        </w:rPr>
        <w:t>/2</w:t>
      </w:r>
      <w:r>
        <w:rPr>
          <w:rFonts w:ascii="Arial" w:hAnsi="Arial"/>
          <w:b/>
          <w:sz w:val="20"/>
          <w:szCs w:val="20"/>
          <w:lang w:val="mk-MK"/>
        </w:rPr>
        <w:t>4</w:t>
      </w:r>
      <w:r>
        <w:rPr>
          <w:rFonts w:ascii="Arial" w:hAnsi="Arial"/>
          <w:bCs/>
          <w:sz w:val="20"/>
          <w:szCs w:val="20"/>
          <w:lang w:val="mk-MK"/>
        </w:rPr>
        <w:t xml:space="preserve">    </w:t>
      </w:r>
      <w:r>
        <w:rPr>
          <w:rFonts w:ascii="Arial" w:hAnsi="Arial"/>
          <w:bCs/>
          <w:sz w:val="20"/>
          <w:szCs w:val="20"/>
          <w:u w:val="single"/>
          <w:lang w:val="mk-MK"/>
        </w:rPr>
        <w:t xml:space="preserve">                                                               </w:t>
      </w:r>
      <w:r>
        <w:rPr>
          <w:rFonts w:ascii="Arial" w:hAnsi="Arial"/>
          <w:bCs/>
          <w:sz w:val="20"/>
          <w:szCs w:val="20"/>
          <w:lang w:val="mk-MK"/>
        </w:rPr>
        <w:t xml:space="preserve"> </w:t>
      </w:r>
    </w:p>
    <w:p>
      <w:pPr>
        <w:pStyle w:val="Normal"/>
        <w:spacing w:before="137" w:after="0"/>
        <w:ind w:right="1888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      </w:t>
      </w:r>
    </w:p>
    <w:p>
      <w:pPr>
        <w:pStyle w:val="BodyText"/>
        <w:spacing w:before="137" w:after="0"/>
        <w:ind w:right="1888"/>
        <w:jc w:val="center"/>
        <w:rPr>
          <w:rFonts w:ascii="Arial" w:hAnsi="Arial"/>
          <w:b/>
          <w:bCs/>
          <w:sz w:val="28"/>
          <w:szCs w:val="20"/>
          <w:lang w:val="mk-MK"/>
        </w:rPr>
      </w:pPr>
      <w:r>
        <w:rPr>
          <w:rFonts w:ascii="Arial" w:hAnsi="Arial"/>
          <w:b/>
          <w:bCs/>
          <w:sz w:val="28"/>
          <w:szCs w:val="20"/>
          <w:lang w:val="mk-MK"/>
        </w:rPr>
        <w:t xml:space="preserve">ЖФК СКОПЈЕ </w:t>
      </w:r>
      <w:r>
        <w:rPr>
          <w:rFonts w:ascii="Arial" w:hAnsi="Arial"/>
          <w:b/>
          <w:bCs/>
          <w:sz w:val="28"/>
          <w:szCs w:val="20"/>
          <w:lang w:val="mk-MK"/>
        </w:rPr>
        <w:t>2014</w:t>
      </w:r>
      <w:r>
        <w:rPr>
          <w:rFonts w:ascii="Arial" w:hAnsi="Arial"/>
          <w:b/>
          <w:bCs/>
          <w:sz w:val="28"/>
          <w:szCs w:val="20"/>
          <w:lang w:val="mk-MK"/>
        </w:rPr>
        <w:t xml:space="preserve"> – ЖФК ЦЕВИТАНА</w:t>
      </w:r>
    </w:p>
    <w:p>
      <w:pPr>
        <w:pStyle w:val="Heading1"/>
        <w:rPr/>
      </w:pPr>
      <w:r>
        <w:rPr/>
      </w:r>
    </w:p>
    <w:p>
      <w:pPr>
        <w:pStyle w:val="BodyText"/>
        <w:spacing w:before="19" w:after="283"/>
        <w:jc w:val="center"/>
        <w:rPr/>
      </w:pPr>
      <w:r>
        <w:rPr>
          <w:rFonts w:eastAsia="Arial" w:cs="Arial" w:ascii="Arial" w:hAnsi="Arial"/>
          <w:b/>
          <w:bCs/>
          <w:sz w:val="28"/>
          <w:szCs w:val="28"/>
        </w:rPr>
        <w:t>4:0</w:t>
      </w:r>
      <w:r>
        <w:rPr>
          <w:rFonts w:eastAsia="Arial" w:cs="Arial" w:ascii="Arial" w:hAnsi="Arial"/>
          <w:b/>
          <w:bCs/>
          <w:sz w:val="28"/>
          <w:szCs w:val="28"/>
        </w:rPr>
        <w:t xml:space="preserve"> (</w:t>
      </w:r>
      <w:r>
        <w:rPr>
          <w:rFonts w:eastAsia="Arial" w:cs="Arial" w:ascii="Arial" w:hAnsi="Arial"/>
          <w:b/>
          <w:bCs/>
          <w:sz w:val="28"/>
          <w:szCs w:val="28"/>
        </w:rPr>
        <w:t>3:0</w:t>
      </w:r>
      <w:r>
        <w:rPr>
          <w:rFonts w:eastAsia="Arial" w:cs="Arial" w:ascii="Arial" w:hAnsi="Arial"/>
          <w:b/>
          <w:bCs/>
          <w:sz w:val="28"/>
          <w:szCs w:val="28"/>
        </w:rPr>
        <w:t>)</w:t>
      </w:r>
    </w:p>
    <w:p>
      <w:pPr>
        <w:pStyle w:val="BodyText"/>
        <w:spacing w:before="2" w:after="0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</w:r>
    </w:p>
    <w:p>
      <w:pPr>
        <w:sectPr>
          <w:footerReference w:type="default" r:id="rId3"/>
          <w:type w:val="nextPage"/>
          <w:pgSz w:w="11906" w:h="16838"/>
          <w:pgMar w:left="280" w:right="280" w:gutter="0" w:header="0" w:top="360" w:footer="405" w:bottom="60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lineRule="auto" w:line="269" w:before="97" w:after="0"/>
        <w:ind w:right="-1"/>
        <w:rPr/>
      </w:pPr>
      <w:r>
        <w:rPr>
          <w:lang w:val="mk-MK"/>
        </w:rPr>
        <w:t xml:space="preserve">                </w:t>
      </w:r>
      <w:r>
        <w:rPr/>
        <w:t xml:space="preserve">Датум/време: </w:t>
      </w:r>
      <w:r>
        <w:rPr/>
        <w:t>11.11.2023</w:t>
      </w:r>
      <w:r>
        <w:rPr/>
        <w:t xml:space="preserve"> 1</w:t>
      </w:r>
      <w:r>
        <w:rPr/>
        <w:t>1</w:t>
      </w:r>
      <w:r>
        <w:rPr/>
        <w:t>:</w:t>
      </w:r>
      <w:r>
        <w:rPr/>
        <w:t>0</w:t>
      </w:r>
      <w:r>
        <w:rPr/>
        <w:t>0 CEST</w:t>
      </w:r>
    </w:p>
    <w:p>
      <w:pPr>
        <w:pStyle w:val="BodyText"/>
        <w:spacing w:lineRule="auto" w:line="269" w:before="97" w:after="0"/>
        <w:ind w:right="-1"/>
        <w:rPr/>
      </w:pPr>
      <w:r>
        <w:rPr>
          <w:lang w:val="mk-MK"/>
        </w:rPr>
        <w:t xml:space="preserve">                </w:t>
      </w:r>
      <w:r>
        <w:rPr/>
        <w:t>Игралиште: Игралиште Јован Мандаровски /</w:t>
      </w:r>
    </w:p>
    <w:p>
      <w:pPr>
        <w:pStyle w:val="BodyText"/>
        <w:spacing w:before="0" w:after="0"/>
        <w:ind w:left="667"/>
        <w:rPr>
          <w:sz w:val="12"/>
          <w:szCs w:val="12"/>
        </w:rPr>
      </w:pPr>
      <w:r>
        <w:br w:type="column"/>
      </w:r>
      <w:r>
        <w:rPr>
          <w:spacing w:val="-1"/>
          <w:sz w:val="12"/>
          <w:szCs w:val="12"/>
        </w:rPr>
        <w:t xml:space="preserve">Коло: </w:t>
      </w:r>
      <w:r>
        <w:rPr>
          <w:spacing w:val="-10"/>
          <w:sz w:val="12"/>
          <w:szCs w:val="12"/>
        </w:rPr>
        <w:t>1</w:t>
      </w:r>
      <w:r>
        <w:rPr>
          <w:spacing w:val="-10"/>
          <w:sz w:val="12"/>
          <w:szCs w:val="12"/>
        </w:rPr>
        <w:t>1</w:t>
      </w:r>
    </w:p>
    <w:p>
      <w:pPr>
        <w:pStyle w:val="BodyText"/>
        <w:spacing w:before="39" w:after="0"/>
        <w:ind w:left="639"/>
        <w:rPr/>
      </w:pPr>
      <w:r>
        <w:rPr/>
      </w:r>
    </w:p>
    <w:p>
      <w:pPr>
        <w:pStyle w:val="BodyText"/>
        <w:spacing w:before="0" w:after="0"/>
        <w:ind w:right="1519"/>
        <w:rPr/>
      </w:pPr>
      <w:r>
        <w:br w:type="column"/>
      </w:r>
      <w:r>
        <w:rPr>
          <w:lang w:val="mk-MK"/>
        </w:rPr>
        <w:t xml:space="preserve">                            </w:t>
      </w:r>
      <w:r>
        <w:rPr>
          <w:w w:val="95"/>
        </w:rPr>
        <w:t>Категорија:</w:t>
      </w:r>
      <w:r>
        <w:rPr>
          <w:spacing w:val="40"/>
        </w:rPr>
        <w:t xml:space="preserve"> Сениори</w:t>
      </w:r>
    </w:p>
    <w:p>
      <w:pPr>
        <w:pStyle w:val="BodyText"/>
        <w:spacing w:before="39" w:after="0"/>
        <w:ind w:right="1517"/>
        <w:jc w:val="center"/>
        <w:rPr/>
      </w:pPr>
      <w:r>
        <w:rPr/>
        <w:t>Гледачи:</w:t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cols w:num="3" w:equalWidth="false" w:sep="false">
            <w:col w:w="4743" w:space="40"/>
            <w:col w:w="1276" w:space="708"/>
            <w:col w:w="4578"/>
          </w:cols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3" w:after="0"/>
        <w:rPr>
          <w:sz w:val="24"/>
        </w:rPr>
      </w:pPr>
      <w:r>
        <w:rPr>
          <w:sz w:val="24"/>
        </w:rPr>
      </w:r>
    </w:p>
    <w:p>
      <w:pPr>
        <w:pStyle w:val="BodyText"/>
        <w:tabs>
          <w:tab w:val="clear" w:pos="720"/>
          <w:tab w:val="left" w:pos="5659" w:leader="none"/>
        </w:tabs>
        <w:spacing w:before="97" w:after="0"/>
        <w:ind w:left="120"/>
        <w:rPr>
          <w:u w:val="single"/>
          <w:lang w:val="mk-MK"/>
        </w:rPr>
      </w:pPr>
      <w:r>
        <w:rPr/>
        <w:t>Гл.судија</w:t>
      </w:r>
      <w:r>
        <w:rPr>
          <w:u w:val="single"/>
        </w:rPr>
        <w:t>: Нанков Нинослав (Skopje)</w:t>
      </w:r>
      <w:r>
        <w:rPr/>
        <w:tab/>
      </w:r>
      <w:r>
        <w:rPr>
          <w:spacing w:val="-1"/>
        </w:rPr>
        <w:t>1.</w:t>
      </w:r>
      <w:r>
        <w:rPr>
          <w:spacing w:val="2"/>
        </w:rPr>
        <w:t xml:space="preserve"> </w:t>
      </w:r>
      <w:r>
        <w:rPr>
          <w:spacing w:val="-1"/>
        </w:rPr>
        <w:t>дополнителен:</w:t>
      </w:r>
      <w:r>
        <w:rPr>
          <w:spacing w:val="-1"/>
          <w:u w:val="single"/>
          <w:lang w:val="mk-MK"/>
        </w:rPr>
        <w:t xml:space="preserve">                                                                                          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98" w:leader="none"/>
          <w:tab w:val="left" w:pos="5659" w:leader="none"/>
        </w:tabs>
        <w:rPr>
          <w:sz w:val="16"/>
        </w:rPr>
      </w:pPr>
      <w:r>
        <w:rPr>
          <w:sz w:val="16"/>
        </w:rPr>
        <w:t>помошен:</w:t>
      </w:r>
      <w:r>
        <w:rPr>
          <w:sz w:val="16"/>
          <w:u w:val="single"/>
          <w:lang w:val="mk-MK"/>
        </w:rPr>
        <w:t xml:space="preserve">  Изеири Вјолца (Гостивар)</w:t>
      </w:r>
      <w:r>
        <w:rPr>
          <w:spacing w:val="-7"/>
          <w:sz w:val="16"/>
        </w:rPr>
        <w:t xml:space="preserve"> </w:t>
      </w:r>
      <w:r>
        <w:rPr>
          <w:sz w:val="16"/>
        </w:rPr>
        <w:tab/>
      </w:r>
      <w:r>
        <w:rPr>
          <w:spacing w:val="-1"/>
          <w:sz w:val="16"/>
        </w:rPr>
        <w:t>2.</w:t>
      </w:r>
      <w:r>
        <w:rPr>
          <w:spacing w:val="3"/>
          <w:sz w:val="16"/>
        </w:rPr>
        <w:t xml:space="preserve"> </w:t>
      </w:r>
      <w:r>
        <w:rPr>
          <w:spacing w:val="-1"/>
          <w:sz w:val="16"/>
        </w:rPr>
        <w:t>дополнителен:</w:t>
      </w:r>
      <w:r>
        <w:rPr>
          <w:spacing w:val="-1"/>
          <w:sz w:val="16"/>
          <w:u w:val="single"/>
          <w:lang w:val="mk-MK"/>
        </w:rPr>
        <w:t xml:space="preserve">                                                                                           </w:t>
      </w:r>
      <w:r>
        <w:rPr>
          <w:spacing w:val="-1"/>
          <w:sz w:val="16"/>
          <w:lang w:val="mk-MK"/>
        </w:rPr>
        <w:t xml:space="preserve">                                 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98" w:leader="none"/>
          <w:tab w:val="left" w:pos="5659" w:leader="none"/>
        </w:tabs>
        <w:rPr>
          <w:sz w:val="16"/>
        </w:rPr>
      </w:pPr>
      <w:r>
        <w:rPr>
          <w:sz w:val="16"/>
        </w:rPr>
        <w:t>помошен:</w:t>
      </w:r>
      <w:r>
        <w:rPr>
          <w:sz w:val="16"/>
          <w:lang w:val="mk-MK"/>
        </w:rPr>
        <w:t xml:space="preserve"> </w:t>
      </w:r>
      <w:r>
        <w:rPr>
          <w:sz w:val="16"/>
          <w:u w:val="single"/>
          <w:lang w:val="mk-MK"/>
        </w:rPr>
        <w:t>Соклевска Илиевски Елена (Скопје)</w:t>
      </w:r>
      <w:r>
        <w:rPr>
          <w:sz w:val="16"/>
          <w:lang w:val="mk-MK"/>
        </w:rPr>
        <w:t xml:space="preserve">         </w:t>
      </w:r>
      <w:r>
        <w:rPr>
          <w:sz w:val="16"/>
        </w:rPr>
        <w:tab/>
        <w:t>Делегат:</w:t>
      </w:r>
      <w:r>
        <w:rPr>
          <w:sz w:val="16"/>
          <w:u w:val="single"/>
          <w:lang w:val="mk-MK"/>
        </w:rPr>
        <w:t xml:space="preserve">                                                                                                        </w:t>
      </w:r>
      <w:r>
        <w:rPr>
          <w:spacing w:val="-7"/>
          <w:sz w:val="16"/>
        </w:rPr>
        <w:t xml:space="preserve"> </w:t>
      </w:r>
      <w:r>
        <w:rPr>
          <w:spacing w:val="-7"/>
          <w:sz w:val="16"/>
          <w:lang w:val="mk-MK"/>
        </w:rPr>
        <w:t xml:space="preserve">           </w:t>
      </w:r>
    </w:p>
    <w:p>
      <w:pPr>
        <w:pStyle w:val="BodyText"/>
        <w:tabs>
          <w:tab w:val="clear" w:pos="720"/>
          <w:tab w:val="left" w:pos="5659" w:leader="none"/>
        </w:tabs>
        <w:spacing w:before="19" w:after="0"/>
        <w:ind w:left="120"/>
        <w:rPr>
          <w:w w:val="95"/>
          <w:u w:val="single"/>
          <w:lang w:val="mk-MK"/>
        </w:rPr>
      </w:pPr>
      <w:r>
        <mc:AlternateContent>
          <mc:Choice Requires="wps">
            <w:drawing>
              <wp:anchor behindDoc="0" distT="0" distB="635" distL="0" distR="0" simplePos="0" locked="0" layoutInCell="0" allowOverlap="1" relativeHeight="19">
                <wp:simplePos x="0" y="0"/>
                <wp:positionH relativeFrom="page">
                  <wp:posOffset>254000</wp:posOffset>
                </wp:positionH>
                <wp:positionV relativeFrom="paragraph">
                  <wp:posOffset>207645</wp:posOffset>
                </wp:positionV>
                <wp:extent cx="7048500" cy="1270"/>
                <wp:effectExtent l="0" t="6350" r="0" b="5080"/>
                <wp:wrapTopAndBottom/>
                <wp:docPr id="6" name="Freeform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440" cy="1440"/>
                        </a:xfrm>
                        <a:custGeom>
                          <a:avLst/>
                          <a:gdLst>
                            <a:gd name="textAreaLeft" fmla="*/ 0 w 3996000"/>
                            <a:gd name="textAreaRight" fmla="*/ 3996720 w 3996000"/>
                            <a:gd name="textAreaTop" fmla="*/ 0 h 720"/>
                            <a:gd name="textAreaBottom" fmla="*/ 1440 h 720"/>
                            <a:gd name="GluePoint1X" fmla="*/  w 11100"/>
                            <a:gd name="GluePoint1Y" fmla=""/>
                            <a:gd name="GluePoint2X" fmla="*/  w 11100"/>
                            <a:gd name="GluePoint2Y" fmla="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</a:cxnLst>
                          <a:rect l="textAreaLeft" t="textAreaTop" r="textAreaRight" b="textAreaBottom"/>
                          <a:pathLst>
                            <a:path w="11100" h="0">
                              <a:moveTo>
                                <a:pt x="0" y="0"/>
                              </a:moveTo>
                              <a:lnTo>
                                <a:pt x="11100" y="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4.</w:t>
      </w:r>
      <w:r>
        <w:rPr>
          <w:spacing w:val="-6"/>
        </w:rPr>
        <w:t xml:space="preserve"> </w:t>
      </w:r>
      <w:r>
        <w:rPr/>
        <w:t>судија:</w:t>
      </w:r>
      <w:r>
        <w:rPr>
          <w:u w:val="single"/>
          <w:lang w:val="mk-MK"/>
        </w:rPr>
        <w:t xml:space="preserve">                                                                                              </w:t>
      </w:r>
      <w:r>
        <w:rPr/>
        <w:tab/>
      </w:r>
      <w:r>
        <w:rPr>
          <w:w w:val="95"/>
        </w:rPr>
        <w:t>Контролор:</w:t>
      </w:r>
      <w:r>
        <w:rPr>
          <w:w w:val="95"/>
          <w:u w:val="single"/>
          <w:lang w:val="mk-MK"/>
        </w:rPr>
        <w:t xml:space="preserve"> Ристовски Драган (Куманово)                                                                                                   </w:t>
      </w:r>
    </w:p>
    <w:p>
      <w:pPr>
        <w:pStyle w:val="BodyText"/>
        <w:tabs>
          <w:tab w:val="clear" w:pos="720"/>
          <w:tab w:val="left" w:pos="5659" w:leader="none"/>
        </w:tabs>
        <w:spacing w:before="19" w:after="0"/>
        <w:ind w:left="120"/>
        <w:rPr>
          <w:w w:val="95"/>
        </w:rPr>
      </w:pPr>
      <w:r>
        <w:rPr>
          <w:w w:val="95"/>
        </w:rPr>
      </w:r>
    </w:p>
    <w:p>
      <w:pPr>
        <w:pStyle w:val="BodyText"/>
        <w:tabs>
          <w:tab w:val="clear" w:pos="720"/>
          <w:tab w:val="left" w:pos="5659" w:leader="none"/>
        </w:tabs>
        <w:spacing w:before="19" w:after="0"/>
        <w:ind w:left="120"/>
        <w:rPr>
          <w:b/>
          <w:sz w:val="18"/>
          <w:lang w:val="mk-MK"/>
        </w:rPr>
      </w:pPr>
      <w:r>
        <w:rPr>
          <w:b/>
          <w:sz w:val="18"/>
          <w:lang w:val="mk-MK"/>
        </w:rPr>
        <w:t xml:space="preserve">        </w:t>
      </w:r>
      <w:r>
        <w:rPr>
          <w:b/>
          <w:sz w:val="18"/>
          <w:lang w:val="mk-MK"/>
        </w:rPr>
        <w:t xml:space="preserve">ЖФК СКОПЈЕ 2014                                                                                            ЖФК ЦЕВИТАНА  </w:t>
      </w:r>
    </w:p>
    <w:p>
      <w:pPr>
        <w:pStyle w:val="BodyText"/>
        <w:spacing w:before="7" w:after="0"/>
        <w:rPr>
          <w:sz w:val="2"/>
        </w:rPr>
      </w:pPr>
      <w:r>
        <w:rPr>
          <w:sz w:val="2"/>
        </w:rPr>
      </w:r>
    </w:p>
    <w:tbl>
      <w:tblPr>
        <w:tblW w:w="11100" w:type="dxa"/>
        <w:jc w:val="left"/>
        <w:tblInd w:w="119" w:type="dxa"/>
        <w:tblLayout w:type="fixed"/>
        <w:tblCellMar>
          <w:top w:w="0" w:type="dxa"/>
          <w:left w:w="2" w:type="dxa"/>
          <w:bottom w:w="0" w:type="dxa"/>
          <w:right w:w="2" w:type="dxa"/>
        </w:tblCellMar>
      </w:tblPr>
      <w:tblGrid>
        <w:gridCol w:w="238"/>
        <w:gridCol w:w="2361"/>
        <w:gridCol w:w="799"/>
        <w:gridCol w:w="842"/>
        <w:gridCol w:w="319"/>
        <w:gridCol w:w="320"/>
        <w:gridCol w:w="671"/>
        <w:gridCol w:w="269"/>
        <w:gridCol w:w="2360"/>
        <w:gridCol w:w="800"/>
        <w:gridCol w:w="842"/>
        <w:gridCol w:w="318"/>
        <w:gridCol w:w="320"/>
        <w:gridCol w:w="641"/>
      </w:tblGrid>
      <w:tr>
        <w:trPr>
          <w:trHeight w:val="215" w:hRule="atLeast"/>
        </w:trPr>
        <w:tc>
          <w:tcPr>
            <w:tcW w:w="3398" w:type="dxa"/>
            <w:gridSpan w:val="3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8"/>
              <w:jc w:val="left"/>
              <w:rPr>
                <w:b/>
                <w:sz w:val="16"/>
                <w:szCs w:val="16"/>
                <w:lang w:val="mk-MK"/>
              </w:rPr>
            </w:pPr>
            <w:r>
              <w:rPr>
                <w:b/>
                <w:sz w:val="16"/>
                <w:szCs w:val="16"/>
                <w:lang w:val="mk-MK"/>
              </w:rPr>
              <w:t xml:space="preserve">                                                       </w:t>
            </w:r>
            <w:r>
              <w:rPr>
                <w:b/>
                <w:sz w:val="16"/>
                <w:szCs w:val="16"/>
                <w:lang w:val="mk-MK"/>
              </w:rPr>
              <w:t>ИД</w:t>
            </w:r>
          </w:p>
        </w:tc>
        <w:tc>
          <w:tcPr>
            <w:tcW w:w="84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19"/>
              <w:jc w:val="left"/>
              <w:rPr>
                <w:rFonts w:ascii="Microsoft Sans Serif" w:hAnsi="Microsoft Sans Serif"/>
                <w:sz w:val="16"/>
                <w:szCs w:val="16"/>
              </w:rPr>
            </w:pPr>
            <w:r>
              <w:rPr>
                <w:rFonts w:ascii="Microsoft Sans Serif" w:hAnsi="Microsoft Sans Serif"/>
                <w:sz w:val="16"/>
                <w:szCs w:val="16"/>
              </w:rPr>
              <w:t>Голови</w:t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75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w w:val="102"/>
                <w:sz w:val="18"/>
              </w:rPr>
              <w:t>Ж</w:t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91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w w:val="98"/>
                <w:sz w:val="18"/>
              </w:rPr>
              <w:t>Ц</w:t>
            </w:r>
          </w:p>
        </w:tc>
        <w:tc>
          <w:tcPr>
            <w:tcW w:w="67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spacing w:lineRule="exact" w:line="195"/>
              <w:ind w:right="21"/>
              <w:jc w:val="center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w w:val="95"/>
                <w:sz w:val="18"/>
              </w:rPr>
              <w:t>З</w:t>
            </w:r>
          </w:p>
        </w:tc>
        <w:tc>
          <w:tcPr>
            <w:tcW w:w="3429" w:type="dxa"/>
            <w:gridSpan w:val="3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43"/>
              <w:rPr>
                <w:b/>
                <w:sz w:val="18"/>
                <w:lang w:val="mk-MK"/>
              </w:rPr>
            </w:pPr>
            <w:r>
              <w:rPr>
                <w:b/>
                <w:sz w:val="18"/>
                <w:lang w:val="mk-MK"/>
              </w:rPr>
              <w:t xml:space="preserve">                                                       </w:t>
            </w:r>
            <w:r>
              <w:rPr>
                <w:b/>
                <w:sz w:val="18"/>
                <w:lang w:val="mk-MK"/>
              </w:rPr>
              <w:t>ИД</w:t>
            </w:r>
          </w:p>
        </w:tc>
        <w:tc>
          <w:tcPr>
            <w:tcW w:w="84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19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Голови</w:t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75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w w:val="102"/>
                <w:sz w:val="18"/>
              </w:rPr>
              <w:t>Ж</w:t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91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w w:val="98"/>
                <w:sz w:val="18"/>
              </w:rPr>
              <w:t>Ц</w:t>
            </w:r>
          </w:p>
        </w:tc>
        <w:tc>
          <w:tcPr>
            <w:tcW w:w="6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"/>
              <w:jc w:val="center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w w:val="95"/>
                <w:sz w:val="18"/>
              </w:rPr>
              <w:t>З</w:t>
            </w:r>
          </w:p>
        </w:tc>
      </w:tr>
      <w:tr>
        <w:trPr>
          <w:trHeight w:val="235" w:hRule="atLeast"/>
        </w:trPr>
        <w:tc>
          <w:tcPr>
            <w:tcW w:w="23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Комненова Ведрана Г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250905</w:t>
            </w:r>
          </w:p>
        </w:tc>
        <w:tc>
          <w:tcPr>
            <w:tcW w:w="84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Шљиво Иман Г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256693</w:t>
            </w:r>
          </w:p>
        </w:tc>
        <w:tc>
          <w:tcPr>
            <w:tcW w:w="84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Ѓорѓиевска Теодора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120476</w:t>
            </w:r>
          </w:p>
        </w:tc>
        <w:tc>
          <w:tcPr>
            <w:tcW w:w="84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Мојсоска Ина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253415</w:t>
            </w:r>
          </w:p>
        </w:tc>
        <w:tc>
          <w:tcPr>
            <w:tcW w:w="84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Шемсовиќ Елма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112041</w:t>
            </w:r>
          </w:p>
        </w:tc>
        <w:tc>
          <w:tcPr>
            <w:tcW w:w="84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Павловска Јована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140785</w:t>
            </w:r>
          </w:p>
        </w:tc>
        <w:tc>
          <w:tcPr>
            <w:tcW w:w="84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Коларовска Сара К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129676</w:t>
            </w:r>
          </w:p>
        </w:tc>
        <w:tc>
          <w:tcPr>
            <w:tcW w:w="84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Милеска Катерина К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112161</w:t>
            </w:r>
          </w:p>
        </w:tc>
        <w:tc>
          <w:tcPr>
            <w:tcW w:w="84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Накова Настасја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142294</w:t>
            </w:r>
          </w:p>
        </w:tc>
        <w:tc>
          <w:tcPr>
            <w:tcW w:w="84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Јованоска Јована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145579</w:t>
            </w:r>
          </w:p>
        </w:tc>
        <w:tc>
          <w:tcPr>
            <w:tcW w:w="84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Додевска Михаела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250250</w:t>
            </w:r>
          </w:p>
        </w:tc>
        <w:tc>
          <w:tcPr>
            <w:tcW w:w="84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Трендова Никица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142291</w:t>
            </w:r>
          </w:p>
        </w:tc>
        <w:tc>
          <w:tcPr>
            <w:tcW w:w="84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Дервиши Рабија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126777</w:t>
            </w:r>
          </w:p>
        </w:tc>
        <w:tc>
          <w:tcPr>
            <w:tcW w:w="84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Настовска Михаела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134920</w:t>
            </w:r>
          </w:p>
        </w:tc>
        <w:tc>
          <w:tcPr>
            <w:tcW w:w="84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</w:t>
            </w:r>
            <w:r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Панева Мила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144911</w:t>
            </w:r>
          </w:p>
        </w:tc>
        <w:tc>
          <w:tcPr>
            <w:tcW w:w="84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Евтинџиоска Сара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142265</w:t>
            </w:r>
          </w:p>
        </w:tc>
        <w:tc>
          <w:tcPr>
            <w:tcW w:w="84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</w:t>
            </w:r>
            <w:r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Стојковска Ангела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117082</w:t>
            </w:r>
          </w:p>
        </w:tc>
        <w:tc>
          <w:tcPr>
            <w:tcW w:w="84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Салтирова Ива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145470</w:t>
            </w:r>
          </w:p>
        </w:tc>
        <w:tc>
          <w:tcPr>
            <w:tcW w:w="84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Крстева Кристина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249870</w:t>
            </w:r>
          </w:p>
        </w:tc>
        <w:tc>
          <w:tcPr>
            <w:tcW w:w="84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Трипчевска Фросина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148276</w:t>
            </w:r>
          </w:p>
        </w:tc>
        <w:tc>
          <w:tcPr>
            <w:tcW w:w="84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45" w:hRule="atLeast"/>
        </w:trPr>
        <w:tc>
          <w:tcPr>
            <w:tcW w:w="23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Велинова Миа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144958</w:t>
            </w:r>
          </w:p>
        </w:tc>
        <w:tc>
          <w:tcPr>
            <w:tcW w:w="84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Илиевска Анастасиа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126047</w:t>
            </w:r>
          </w:p>
        </w:tc>
        <w:tc>
          <w:tcPr>
            <w:tcW w:w="84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</w:tbl>
    <w:p>
      <w:pPr>
        <w:pStyle w:val="BodyText"/>
        <w:spacing w:before="7" w:after="0"/>
        <w:rPr/>
      </w:pPr>
      <w:r>
        <w:rPr/>
      </w:r>
    </w:p>
    <w:tbl>
      <w:tblPr>
        <w:tblW w:w="11154" w:type="dxa"/>
        <w:jc w:val="left"/>
        <w:tblInd w:w="119" w:type="dxa"/>
        <w:tblLayout w:type="fixed"/>
        <w:tblCellMar>
          <w:top w:w="0" w:type="dxa"/>
          <w:left w:w="2" w:type="dxa"/>
          <w:bottom w:w="0" w:type="dxa"/>
          <w:right w:w="2" w:type="dxa"/>
        </w:tblCellMar>
      </w:tblPr>
      <w:tblGrid>
        <w:gridCol w:w="238"/>
        <w:gridCol w:w="2360"/>
        <w:gridCol w:w="800"/>
        <w:gridCol w:w="841"/>
        <w:gridCol w:w="319"/>
        <w:gridCol w:w="320"/>
        <w:gridCol w:w="672"/>
        <w:gridCol w:w="269"/>
        <w:gridCol w:w="2360"/>
        <w:gridCol w:w="799"/>
        <w:gridCol w:w="841"/>
        <w:gridCol w:w="319"/>
        <w:gridCol w:w="321"/>
        <w:gridCol w:w="695"/>
      </w:tblGrid>
      <w:tr>
        <w:trPr>
          <w:trHeight w:val="235" w:hRule="atLeast"/>
        </w:trPr>
        <w:tc>
          <w:tcPr>
            <w:tcW w:w="23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12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Ресановиќ Ангела Г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250393</w:t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Стефаноска Илина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142441</w:t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9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/>
            </w:r>
          </w:p>
        </w:tc>
      </w:tr>
      <w:tr>
        <w:trPr>
          <w:trHeight w:val="235" w:hRule="atLeast"/>
        </w:trPr>
        <w:tc>
          <w:tcPr>
            <w:tcW w:w="23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Станкова Марта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138355</w:t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Боризоска Ана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249583</w:t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9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/>
            </w:r>
          </w:p>
        </w:tc>
      </w:tr>
      <w:tr>
        <w:trPr>
          <w:trHeight w:val="235" w:hRule="atLeast"/>
        </w:trPr>
        <w:tc>
          <w:tcPr>
            <w:tcW w:w="23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Чубриноска Јана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126189</w:t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Каралиоска Јована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251273</w:t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9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(23) 15</w:t>
            </w:r>
          </w:p>
        </w:tc>
      </w:tr>
      <w:tr>
        <w:trPr>
          <w:trHeight w:val="235" w:hRule="atLeast"/>
        </w:trPr>
        <w:tc>
          <w:tcPr>
            <w:tcW w:w="23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13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Смилевска Искра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142088</w:t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(7) 78</w:t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9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14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Кицара Џенита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146903</w:t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9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15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Настова Теодора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141333</w:t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(20) 85</w:t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9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18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Конева Ева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137746</w:t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9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19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Емини Канита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139572</w:t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(22) 78</w:t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9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9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9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45" w:hRule="atLeast"/>
        </w:trPr>
        <w:tc>
          <w:tcPr>
            <w:tcW w:w="23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9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</w:tbl>
    <w:p>
      <w:pPr>
        <w:pStyle w:val="BodyText"/>
        <w:spacing w:before="9" w:after="0"/>
        <w:rPr>
          <w:sz w:val="7"/>
        </w:rPr>
      </w:pPr>
      <w:r>
        <w:rPr>
          <w:sz w:val="7"/>
        </w:rPr>
      </w:r>
    </w:p>
    <w:p>
      <w:pPr>
        <w:pStyle w:val="BodyText"/>
        <w:spacing w:lineRule="exact" w:line="20"/>
        <w:ind w:left="11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7048500" cy="635"/>
                <wp:effectExtent l="9525" t="7620" r="9525" b="8255"/>
                <wp:docPr id="7" name="Group 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440" cy="720"/>
                          <a:chOff x="0" y="0"/>
                          <a:chExt cx="704844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04844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bfbfb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5" style="position:absolute;margin-left:0pt;margin-top:-1.35pt;width:554.95pt;height:0pt" coordorigin="0,-27" coordsize="11099,0">
                <v:line id="shape_0" from="0,-27" to="11099,-27" stroked="t" o:allowincell="f" style="position:absolute;mso-position-vertical:top">
                  <v:stroke color="#bfbfbf" weight="1260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BodyText"/>
        <w:spacing w:lineRule="auto" w:line="290" w:before="83" w:after="0"/>
        <w:ind w:left="4729" w:right="4968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page">
                  <wp:posOffset>4832350</wp:posOffset>
                </wp:positionH>
                <wp:positionV relativeFrom="paragraph">
                  <wp:posOffset>45085</wp:posOffset>
                </wp:positionV>
                <wp:extent cx="2482850" cy="1270000"/>
                <wp:effectExtent l="0" t="0" r="0" b="0"/>
                <wp:wrapNone/>
                <wp:docPr id="8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920" cy="1270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880" w:type="dxa"/>
                              <w:jc w:val="left"/>
                              <w:tblInd w:w="-1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3240"/>
                              <w:gridCol w:w="319"/>
                              <w:gridCol w:w="321"/>
                            </w:tblGrid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Милеска Катерина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stroked="f" o:allowincell="f" style="position:absolute;margin-left:380.5pt;margin-top:3.55pt;width:195.45pt;height:99.9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880" w:type="dxa"/>
                        <w:jc w:val="left"/>
                        <w:tblInd w:w="-1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3240"/>
                        <w:gridCol w:w="319"/>
                        <w:gridCol w:w="321"/>
                      </w:tblGrid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Милеска Катерина</w:t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page">
                  <wp:posOffset>247650</wp:posOffset>
                </wp:positionH>
                <wp:positionV relativeFrom="paragraph">
                  <wp:posOffset>45085</wp:posOffset>
                </wp:positionV>
                <wp:extent cx="2482850" cy="1270000"/>
                <wp:effectExtent l="0" t="0" r="0" b="0"/>
                <wp:wrapNone/>
                <wp:docPr id="9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920" cy="1270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880" w:type="dxa"/>
                              <w:jc w:val="left"/>
                              <w:tblInd w:w="-1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3240"/>
                              <w:gridCol w:w="319"/>
                              <w:gridCol w:w="321"/>
                            </w:tblGrid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Мандаров Илија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Димовски Добрислав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f" o:allowincell="f" style="position:absolute;margin-left:19.5pt;margin-top:3.55pt;width:195.45pt;height:99.9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880" w:type="dxa"/>
                        <w:jc w:val="left"/>
                        <w:tblInd w:w="-1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3240"/>
                        <w:gridCol w:w="319"/>
                        <w:gridCol w:w="321"/>
                      </w:tblGrid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Мандаров Илија</w:t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Димовски Добрислав</w:t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Шеф на стручен штаб</w:t>
      </w:r>
      <w:r>
        <w:rPr>
          <w:spacing w:val="-40"/>
        </w:rPr>
        <w:t xml:space="preserve"> </w:t>
      </w:r>
      <w:r>
        <w:rPr/>
        <w:t>Тренер</w:t>
      </w:r>
    </w:p>
    <w:p>
      <w:pPr>
        <w:pStyle w:val="BodyText"/>
        <w:spacing w:lineRule="auto" w:line="290" w:before="2" w:after="0"/>
        <w:ind w:hanging="2" w:left="4775" w:right="5013"/>
        <w:jc w:val="center"/>
        <w:rPr/>
      </w:pPr>
      <w:r>
        <w:rPr/>
        <w:t>Тренер на голмани</w:t>
      </w:r>
      <w:r>
        <w:rPr>
          <w:spacing w:val="1"/>
        </w:rPr>
        <w:t xml:space="preserve"> </w:t>
      </w:r>
      <w:r>
        <w:rPr/>
        <w:t>Физиотерапевт</w:t>
      </w:r>
      <w:r>
        <w:rPr>
          <w:spacing w:val="1"/>
        </w:rPr>
        <w:t xml:space="preserve"> </w:t>
      </w:r>
      <w:r>
        <w:rPr>
          <w:w w:val="95"/>
        </w:rPr>
        <w:t>Кондиционен</w:t>
      </w:r>
      <w:r>
        <w:rPr>
          <w:spacing w:val="2"/>
          <w:w w:val="95"/>
        </w:rPr>
        <w:t xml:space="preserve"> </w:t>
      </w:r>
      <w:r>
        <w:rPr>
          <w:w w:val="95"/>
        </w:rPr>
        <w:t>тренер</w:t>
      </w:r>
      <w:r>
        <w:rPr>
          <w:spacing w:val="-38"/>
          <w:w w:val="95"/>
        </w:rPr>
        <w:t xml:space="preserve"> </w:t>
      </w:r>
      <w:r>
        <w:rPr/>
        <w:t>Лекар</w:t>
      </w:r>
    </w:p>
    <w:p>
      <w:pPr>
        <w:pStyle w:val="BodyText"/>
        <w:spacing w:lineRule="auto" w:line="290" w:before="3" w:after="0"/>
        <w:ind w:hanging="3" w:left="4668" w:right="4906"/>
        <w:jc w:val="center"/>
        <w:rPr/>
      </w:pPr>
      <w:r>
        <w:rPr>
          <w:spacing w:val="-1"/>
        </w:rPr>
        <w:t>Комесар за безбедност</w:t>
      </w:r>
      <w:r>
        <w:rPr>
          <w:spacing w:val="-40"/>
        </w:rPr>
        <w:t xml:space="preserve"> </w:t>
      </w:r>
      <w:r>
        <w:rPr>
          <w:spacing w:val="-1"/>
        </w:rPr>
        <w:t>COMET администратор</w:t>
      </w:r>
      <w:r>
        <w:rPr>
          <w:spacing w:val="-40"/>
        </w:rPr>
        <w:t xml:space="preserve"> </w:t>
      </w:r>
      <w:r>
        <w:rPr/>
        <w:t>Претставник</w:t>
      </w:r>
      <w:r>
        <w:rPr>
          <w:spacing w:val="-4"/>
        </w:rPr>
        <w:t xml:space="preserve"> </w:t>
      </w:r>
      <w:r>
        <w:rPr/>
        <w:t>на</w:t>
      </w:r>
      <w:r>
        <w:rPr>
          <w:spacing w:val="-4"/>
        </w:rPr>
        <w:t xml:space="preserve"> </w:t>
      </w:r>
      <w:r>
        <w:rPr/>
        <w:t>клуб</w:t>
      </w:r>
    </w:p>
    <w:p>
      <w:pPr>
        <w:pStyle w:val="BodyText"/>
        <w:rPr>
          <w:sz w:val="18"/>
        </w:rPr>
      </w:pPr>
      <w:r>
        <w:rPr>
          <w:sz w:val="18"/>
        </w:rPr>
      </w:r>
    </w:p>
    <w:p>
      <w:pPr>
        <w:pStyle w:val="BodyText"/>
        <w:spacing w:before="7" w:after="0"/>
        <w:rPr>
          <w:sz w:val="17"/>
        </w:rPr>
      </w:pPr>
      <w:r>
        <w:rPr>
          <w:sz w:val="17"/>
        </w:rPr>
      </w:r>
    </w:p>
    <w:p>
      <w:pPr>
        <w:pStyle w:val="BodyText"/>
        <w:spacing w:lineRule="auto" w:line="264"/>
        <w:ind w:left="120" w:right="10215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page">
                  <wp:posOffset>1014730</wp:posOffset>
                </wp:positionH>
                <wp:positionV relativeFrom="paragraph">
                  <wp:posOffset>-3175</wp:posOffset>
                </wp:positionV>
                <wp:extent cx="6277610" cy="383540"/>
                <wp:effectExtent l="0" t="0" r="0" b="0"/>
                <wp:wrapNone/>
                <wp:docPr id="10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680" cy="38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880" w:type="dxa"/>
                              <w:jc w:val="left"/>
                              <w:tblInd w:w="-8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2" w:type="dxa"/>
                              </w:tblCellMar>
                            </w:tblPr>
                            <w:tblGrid>
                              <w:gridCol w:w="259"/>
                              <w:gridCol w:w="260"/>
                              <w:gridCol w:w="260"/>
                              <w:gridCol w:w="261"/>
                              <w:gridCol w:w="260"/>
                              <w:gridCol w:w="261"/>
                              <w:gridCol w:w="258"/>
                              <w:gridCol w:w="260"/>
                              <w:gridCol w:w="260"/>
                              <w:gridCol w:w="262"/>
                              <w:gridCol w:w="260"/>
                              <w:gridCol w:w="260"/>
                              <w:gridCol w:w="258"/>
                              <w:gridCol w:w="261"/>
                              <w:gridCol w:w="260"/>
                              <w:gridCol w:w="261"/>
                              <w:gridCol w:w="260"/>
                              <w:gridCol w:w="261"/>
                              <w:gridCol w:w="259"/>
                              <w:gridCol w:w="259"/>
                              <w:gridCol w:w="261"/>
                              <w:gridCol w:w="260"/>
                              <w:gridCol w:w="261"/>
                              <w:gridCol w:w="260"/>
                              <w:gridCol w:w="261"/>
                              <w:gridCol w:w="258"/>
                              <w:gridCol w:w="260"/>
                              <w:gridCol w:w="260"/>
                              <w:gridCol w:w="262"/>
                              <w:gridCol w:w="260"/>
                              <w:gridCol w:w="260"/>
                              <w:gridCol w:w="258"/>
                              <w:gridCol w:w="261"/>
                              <w:gridCol w:w="260"/>
                              <w:gridCol w:w="261"/>
                              <w:gridCol w:w="261"/>
                              <w:gridCol w:w="260"/>
                              <w:gridCol w:w="256"/>
                            </w:tblGrid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519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1:0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2:0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3:0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4:0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259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25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519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79.9pt;margin-top:-0.25pt;width:494.25pt;height:30.1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880" w:type="dxa"/>
                        <w:jc w:val="left"/>
                        <w:tblInd w:w="-8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2" w:type="dxa"/>
                        </w:tblCellMar>
                      </w:tblPr>
                      <w:tblGrid>
                        <w:gridCol w:w="259"/>
                        <w:gridCol w:w="260"/>
                        <w:gridCol w:w="260"/>
                        <w:gridCol w:w="261"/>
                        <w:gridCol w:w="260"/>
                        <w:gridCol w:w="261"/>
                        <w:gridCol w:w="258"/>
                        <w:gridCol w:w="260"/>
                        <w:gridCol w:w="260"/>
                        <w:gridCol w:w="262"/>
                        <w:gridCol w:w="260"/>
                        <w:gridCol w:w="260"/>
                        <w:gridCol w:w="258"/>
                        <w:gridCol w:w="261"/>
                        <w:gridCol w:w="260"/>
                        <w:gridCol w:w="261"/>
                        <w:gridCol w:w="260"/>
                        <w:gridCol w:w="261"/>
                        <w:gridCol w:w="259"/>
                        <w:gridCol w:w="259"/>
                        <w:gridCol w:w="261"/>
                        <w:gridCol w:w="260"/>
                        <w:gridCol w:w="261"/>
                        <w:gridCol w:w="260"/>
                        <w:gridCol w:w="261"/>
                        <w:gridCol w:w="258"/>
                        <w:gridCol w:w="260"/>
                        <w:gridCol w:w="260"/>
                        <w:gridCol w:w="262"/>
                        <w:gridCol w:w="260"/>
                        <w:gridCol w:w="260"/>
                        <w:gridCol w:w="258"/>
                        <w:gridCol w:w="261"/>
                        <w:gridCol w:w="260"/>
                        <w:gridCol w:w="261"/>
                        <w:gridCol w:w="261"/>
                        <w:gridCol w:w="260"/>
                        <w:gridCol w:w="256"/>
                      </w:tblGrid>
                      <w:tr>
                        <w:trPr>
                          <w:trHeight w:val="195" w:hRule="atLeast"/>
                        </w:trPr>
                        <w:tc>
                          <w:tcPr>
                            <w:tcW w:w="519" w:type="dxa"/>
                            <w:gridSpan w:val="2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1:0</w:t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2:0</w:t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3:0</w:t>
                            </w:r>
                          </w:p>
                        </w:tc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4:0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2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9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9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95" w:hRule="atLeast"/>
                        </w:trPr>
                        <w:tc>
                          <w:tcPr>
                            <w:tcW w:w="259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25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95" w:hRule="atLeast"/>
                        </w:trPr>
                        <w:tc>
                          <w:tcPr>
                            <w:tcW w:w="519" w:type="dxa"/>
                            <w:gridSpan w:val="2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9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9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Резултат</w:t>
      </w:r>
      <w:r>
        <w:rPr>
          <w:spacing w:val="1"/>
        </w:rPr>
        <w:t xml:space="preserve"> </w:t>
      </w:r>
      <w:r>
        <w:rPr>
          <w:spacing w:val="-1"/>
        </w:rPr>
        <w:t>Стрелец/Мин</w:t>
      </w:r>
      <w:r>
        <w:rPr>
          <w:spacing w:val="-40"/>
        </w:rPr>
        <w:t xml:space="preserve"> </w:t>
      </w:r>
      <w:r>
        <w:rPr/>
        <w:t>Пен/АГ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96" w:after="0"/>
        <w:rPr>
          <w:sz w:val="14"/>
        </w:rPr>
      </w:pPr>
      <w:r>
        <w:rPr>
          <w:rFonts w:ascii="Arial" w:hAnsi="Arial"/>
          <w:b/>
          <w:sz w:val="14"/>
          <w:lang w:val="mk-MK"/>
        </w:rPr>
        <w:t xml:space="preserve">     </w:t>
      </w:r>
      <w:r>
        <w:rPr>
          <w:rFonts w:ascii="Arial" w:hAnsi="Arial"/>
          <w:b/>
          <w:sz w:val="14"/>
        </w:rPr>
        <w:t>Ж: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Жолт</w:t>
      </w:r>
      <w:r>
        <w:rPr>
          <w:spacing w:val="-3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Пен: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sz w:val="14"/>
        </w:rPr>
        <w:t>Пенал</w:t>
      </w:r>
    </w:p>
    <w:p>
      <w:pPr>
        <w:pStyle w:val="Normal"/>
        <w:spacing w:before="0" w:after="0"/>
        <w:rPr>
          <w:sz w:val="14"/>
        </w:rPr>
      </w:pPr>
      <w:r>
        <w:br w:type="column"/>
      </w:r>
      <w:r>
        <w:rPr>
          <w:lang w:val="mk-MK"/>
        </w:rPr>
        <w:t xml:space="preserve">    </w:t>
      </w:r>
      <w:r>
        <w:rPr>
          <w:rFonts w:ascii="Arial" w:hAnsi="Arial"/>
          <w:b/>
          <w:spacing w:val="-1"/>
          <w:sz w:val="14"/>
        </w:rPr>
        <w:t>Ц:</w:t>
      </w:r>
      <w:r>
        <w:rPr>
          <w:rFonts w:ascii="Arial" w:hAnsi="Arial"/>
          <w:b/>
          <w:spacing w:val="-7"/>
          <w:sz w:val="14"/>
        </w:rPr>
        <w:t xml:space="preserve"> </w:t>
      </w:r>
      <w:r>
        <w:rPr>
          <w:spacing w:val="-1"/>
          <w:sz w:val="14"/>
        </w:rPr>
        <w:t>Црвен</w:t>
      </w:r>
      <w:r>
        <w:rPr>
          <w:spacing w:val="-6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АГ: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Автогол</w:t>
      </w:r>
    </w:p>
    <w:p>
      <w:pPr>
        <w:pStyle w:val="Normal"/>
        <w:spacing w:before="0" w:after="0"/>
        <w:ind w:left="210"/>
        <w:rPr>
          <w:sz w:val="14"/>
        </w:rPr>
      </w:pPr>
      <w:r>
        <w:br w:type="column"/>
      </w:r>
      <w:r>
        <w:rPr>
          <w:rFonts w:ascii="Arial" w:hAnsi="Arial"/>
          <w:b/>
          <w:sz w:val="14"/>
        </w:rPr>
        <w:t>З:</w:t>
      </w:r>
      <w:r>
        <w:rPr>
          <w:rFonts w:ascii="Arial" w:hAnsi="Arial"/>
          <w:b/>
          <w:spacing w:val="-9"/>
          <w:sz w:val="14"/>
        </w:rPr>
        <w:t xml:space="preserve"> </w:t>
      </w:r>
      <w:r>
        <w:rPr>
          <w:sz w:val="14"/>
        </w:rPr>
        <w:t>Замена</w:t>
      </w:r>
    </w:p>
    <w:p>
      <w:pPr>
        <w:pStyle w:val="Normal"/>
        <w:spacing w:before="39" w:after="0"/>
        <w:ind w:left="218"/>
        <w:rPr>
          <w:sz w:val="14"/>
        </w:rPr>
      </w:pPr>
      <w:r>
        <w:rPr>
          <w:rFonts w:ascii="Arial" w:hAnsi="Arial"/>
          <w:b/>
          <w:spacing w:val="-1"/>
          <w:sz w:val="14"/>
        </w:rPr>
        <w:t>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pacing w:val="-1"/>
          <w:sz w:val="14"/>
        </w:rPr>
        <w:t>Голман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pStyle w:val="Normal"/>
        <w:spacing w:before="115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К:</w:t>
      </w:r>
      <w:r>
        <w:rPr>
          <w:rFonts w:ascii="Arial" w:hAnsi="Arial"/>
          <w:b/>
          <w:spacing w:val="-10"/>
          <w:sz w:val="14"/>
        </w:rPr>
        <w:t xml:space="preserve"> </w:t>
      </w:r>
      <w:r>
        <w:rPr>
          <w:sz w:val="14"/>
        </w:rPr>
        <w:t>Капитен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cols w:num="5" w:equalWidth="false" w:sep="false">
            <w:col w:w="1428" w:space="454"/>
            <w:col w:w="1402" w:space="490"/>
            <w:col w:w="916" w:space="886"/>
            <w:col w:w="955" w:space="3800"/>
            <w:col w:w="1012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98" w:after="0"/>
        <w:rPr>
          <w:sz w:val="14"/>
        </w:rPr>
      </w:pPr>
      <w:r>
        <w:rPr>
          <w:sz w:val="14"/>
          <w:lang w:val="mk-MK"/>
        </w:rPr>
        <w:t xml:space="preserve">    </w:t>
      </w:r>
      <w:r>
        <w:rPr>
          <w:sz w:val="14"/>
        </w:rPr>
        <w:t>Делегатот</w:t>
      </w:r>
      <w:r>
        <w:rPr>
          <w:spacing w:val="-8"/>
          <w:sz w:val="14"/>
        </w:rPr>
        <w:t xml:space="preserve"> </w:t>
      </w:r>
      <w:r>
        <w:rPr>
          <w:sz w:val="14"/>
        </w:rPr>
        <w:t>и</w:t>
      </w:r>
      <w:r>
        <w:rPr>
          <w:spacing w:val="-9"/>
          <w:sz w:val="14"/>
        </w:rPr>
        <w:t xml:space="preserve"> </w:t>
      </w:r>
      <w:r>
        <w:rPr>
          <w:sz w:val="14"/>
        </w:rPr>
        <w:t>претставниците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клубовите</w:t>
      </w:r>
      <w:r>
        <w:rPr>
          <w:spacing w:val="-8"/>
          <w:sz w:val="14"/>
        </w:rPr>
        <w:t xml:space="preserve"> </w:t>
      </w:r>
      <w:r>
        <w:rPr>
          <w:sz w:val="14"/>
        </w:rPr>
        <w:t>се</w:t>
      </w:r>
      <w:r>
        <w:rPr>
          <w:spacing w:val="-8"/>
          <w:sz w:val="14"/>
        </w:rPr>
        <w:t xml:space="preserve"> </w:t>
      </w:r>
      <w:r>
        <w:rPr>
          <w:sz w:val="14"/>
        </w:rPr>
        <w:t>потпишуваат</w:t>
      </w:r>
      <w:r>
        <w:rPr>
          <w:spacing w:val="-8"/>
          <w:sz w:val="14"/>
        </w:rPr>
        <w:t xml:space="preserve"> </w:t>
      </w:r>
      <w:r>
        <w:rPr>
          <w:sz w:val="14"/>
        </w:rPr>
        <w:t>пред</w:t>
      </w:r>
      <w:r>
        <w:rPr>
          <w:spacing w:val="-8"/>
          <w:sz w:val="14"/>
        </w:rPr>
        <w:t xml:space="preserve"> </w:t>
      </w:r>
      <w:r>
        <w:rPr>
          <w:sz w:val="14"/>
        </w:rPr>
        <w:t>почетокот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натпреварот</w:t>
      </w:r>
      <w:r>
        <w:rPr>
          <w:spacing w:val="-8"/>
          <w:sz w:val="14"/>
        </w:rPr>
        <w:t xml:space="preserve"> </w:t>
      </w:r>
      <w:r>
        <w:rPr>
          <w:sz w:val="14"/>
        </w:rPr>
        <w:t>до</w:t>
      </w:r>
      <w:r>
        <w:rPr>
          <w:spacing w:val="-8"/>
          <w:sz w:val="14"/>
        </w:rPr>
        <w:t xml:space="preserve"> </w:t>
      </w:r>
      <w:r>
        <w:rPr>
          <w:sz w:val="14"/>
        </w:rPr>
        <w:t>нивните</w:t>
      </w:r>
      <w:r>
        <w:rPr>
          <w:spacing w:val="-8"/>
          <w:sz w:val="14"/>
        </w:rPr>
        <w:t xml:space="preserve"> </w:t>
      </w:r>
      <w:r>
        <w:rPr>
          <w:sz w:val="14"/>
        </w:rPr>
        <w:t>имиња.</w:t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formProt w:val="false"/>
          <w:textDirection w:val="lrTb"/>
          <w:docGrid w:type="default" w:linePitch="100" w:charSpace="0"/>
        </w:sectPr>
      </w:pP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  <w:t xml:space="preserve">                 </w:t>
      </w:r>
      <w:r>
        <w:rPr>
          <w:sz w:val="20"/>
          <w:lang w:val="mk-MK"/>
        </w:rPr>
        <w:t>Опомени:</w:t>
      </w:r>
    </w:p>
    <w:p>
      <w:pPr>
        <w:pStyle w:val="BodyText"/>
        <w:widowControl w:val="false"/>
        <w:suppressAutoHyphens w:val="true"/>
        <w:bidi w:val="0"/>
        <w:spacing w:before="0" w:after="0"/>
        <w:ind w:hanging="0" w:left="900" w:right="1709"/>
        <w:jc w:val="left"/>
        <w:rPr>
          <w:sz w:val="20"/>
          <w:lang w:val="mk-MK"/>
        </w:rPr>
      </w:pPr>
      <w:r>
        <w:rPr>
          <w:sz w:val="20"/>
          <w:lang w:val="mk-MK"/>
        </w:rPr>
        <w:t xml:space="preserve">ЖФК ЦЕВИТАНА: </w:t>
      </w:r>
      <w:r>
        <w:rPr>
          <w:sz w:val="20"/>
          <w:lang w:val="mk-MK"/>
        </w:rPr>
        <w:t>9</w:t>
      </w:r>
      <w:r>
        <w:rPr>
          <w:sz w:val="20"/>
          <w:lang w:val="mk-MK"/>
        </w:rPr>
        <w:t xml:space="preserve"> Павловска Јована (</w:t>
      </w:r>
      <w:r>
        <w:rPr>
          <w:sz w:val="20"/>
          <w:lang w:val="mk-MK"/>
        </w:rPr>
        <w:t>73</w:t>
      </w:r>
      <w:r>
        <w:rPr>
          <w:sz w:val="20"/>
          <w:lang w:val="mk-MK"/>
        </w:rPr>
        <w:t xml:space="preserve"> - Држење / Влечење / Туркање); </w:t>
      </w:r>
      <w:r>
        <w:rPr>
          <w:sz w:val="20"/>
          <w:lang w:val="mk-MK"/>
        </w:rPr>
        <w:t>29</w:t>
      </w:r>
      <w:r>
        <w:rPr>
          <w:sz w:val="20"/>
          <w:lang w:val="mk-MK"/>
        </w:rPr>
        <w:t xml:space="preserve"> Трипчевска Фросина (</w:t>
      </w:r>
      <w:r>
        <w:rPr>
          <w:sz w:val="20"/>
          <w:lang w:val="mk-MK"/>
        </w:rPr>
        <w:t>36</w:t>
      </w:r>
      <w:r>
        <w:rPr>
          <w:sz w:val="20"/>
          <w:lang w:val="mk-MK"/>
        </w:rPr>
        <w:t xml:space="preserve"> - Преостар прекршок; </w:t>
      </w:r>
      <w:r>
        <w:rPr>
          <w:sz w:val="20"/>
          <w:lang w:val="mk-MK"/>
        </w:rPr>
        <w:t>82</w:t>
      </w:r>
      <w:r>
        <w:rPr>
          <w:sz w:val="20"/>
          <w:lang w:val="mk-MK"/>
        </w:rPr>
        <w:t xml:space="preserve"> - Преостар прекршок); </w:t>
      </w:r>
      <w:r>
        <w:rPr>
          <w:sz w:val="20"/>
          <w:lang w:val="mk-MK"/>
        </w:rPr>
        <w:t>22</w:t>
      </w:r>
      <w:r>
        <w:rPr>
          <w:sz w:val="20"/>
          <w:lang w:val="mk-MK"/>
        </w:rPr>
        <w:t xml:space="preserve"> Евтинџиоска Сара (</w:t>
      </w:r>
      <w:r>
        <w:rPr>
          <w:sz w:val="20"/>
          <w:lang w:val="mk-MK"/>
        </w:rPr>
        <w:t>33</w:t>
      </w:r>
      <w:r>
        <w:rPr>
          <w:sz w:val="20"/>
          <w:lang w:val="mk-MK"/>
        </w:rPr>
        <w:t xml:space="preserve"> - Преостар прекршок)</w:t>
      </w:r>
    </w:p>
    <w:p>
      <w:pPr>
        <w:pStyle w:val="BodyText"/>
        <w:widowControl w:val="false"/>
        <w:suppressAutoHyphens w:val="true"/>
        <w:bidi w:val="0"/>
        <w:spacing w:before="0" w:after="0"/>
        <w:ind w:hanging="0" w:left="900" w:right="1349"/>
        <w:jc w:val="left"/>
        <w:rPr>
          <w:sz w:val="20"/>
          <w:lang w:val="mk-MK"/>
        </w:rPr>
      </w:pPr>
      <w:r>
        <w:rPr>
          <w:sz w:val="20"/>
          <w:lang w:val="mk-MK"/>
        </w:rPr>
        <w:t xml:space="preserve">ЖФК СКОПЈЕ 2014: </w:t>
      </w:r>
      <w:r>
        <w:rPr>
          <w:sz w:val="20"/>
          <w:lang w:val="mk-MK"/>
        </w:rPr>
        <w:t>20</w:t>
      </w:r>
      <w:r>
        <w:rPr>
          <w:sz w:val="20"/>
          <w:lang w:val="mk-MK"/>
        </w:rPr>
        <w:t xml:space="preserve"> Крстева Кристина (</w:t>
      </w:r>
      <w:r>
        <w:rPr>
          <w:sz w:val="20"/>
          <w:lang w:val="mk-MK"/>
        </w:rPr>
        <w:t>85</w:t>
      </w:r>
      <w:r>
        <w:rPr>
          <w:sz w:val="20"/>
          <w:lang w:val="mk-MK"/>
        </w:rPr>
        <w:t xml:space="preserve"> - Спречување на ветувачка акција); </w:t>
      </w:r>
      <w:r>
        <w:rPr>
          <w:sz w:val="20"/>
          <w:lang w:val="mk-MK"/>
        </w:rPr>
        <w:t>16</w:t>
      </w:r>
      <w:r>
        <w:rPr>
          <w:sz w:val="20"/>
          <w:lang w:val="mk-MK"/>
        </w:rPr>
        <w:t xml:space="preserve"> Панева Мила (</w:t>
      </w:r>
      <w:r>
        <w:rPr>
          <w:sz w:val="20"/>
          <w:lang w:val="mk-MK"/>
        </w:rPr>
        <w:t>39</w:t>
      </w:r>
      <w:r>
        <w:rPr>
          <w:sz w:val="20"/>
          <w:lang w:val="mk-MK"/>
        </w:rPr>
        <w:t xml:space="preserve"> - Преостар прекршок); </w:t>
      </w:r>
      <w:r>
        <w:rPr>
          <w:sz w:val="20"/>
          <w:lang w:val="mk-MK"/>
        </w:rPr>
        <w:t>10</w:t>
      </w:r>
      <w:r>
        <w:rPr>
          <w:sz w:val="20"/>
          <w:lang w:val="mk-MK"/>
        </w:rPr>
        <w:t xml:space="preserve"> Дервиши Рабија (</w:t>
      </w:r>
      <w:r>
        <w:rPr>
          <w:sz w:val="20"/>
          <w:lang w:val="mk-MK"/>
        </w:rPr>
        <w:t>68</w:t>
      </w:r>
      <w:r>
        <w:rPr>
          <w:sz w:val="20"/>
          <w:lang w:val="mk-MK"/>
        </w:rPr>
        <w:t xml:space="preserve"> - Држење / Влечење / Туркање); </w:t>
      </w:r>
      <w:r>
        <w:rPr>
          <w:sz w:val="20"/>
          <w:lang w:val="mk-MK"/>
        </w:rPr>
        <w:t>13</w:t>
      </w:r>
      <w:r>
        <w:rPr>
          <w:sz w:val="20"/>
          <w:lang w:val="mk-MK"/>
        </w:rPr>
        <w:t xml:space="preserve"> Смилевска Искра (</w:t>
      </w:r>
      <w:r>
        <w:rPr>
          <w:sz w:val="20"/>
          <w:lang w:val="mk-MK"/>
        </w:rPr>
        <w:t>87</w:t>
      </w:r>
      <w:r>
        <w:rPr>
          <w:sz w:val="20"/>
          <w:lang w:val="mk-MK"/>
        </w:rPr>
        <w:t xml:space="preserve"> - Одложување повторен почеток на играта / Задржување време)</w:t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  <w:t xml:space="preserve">               </w:t>
      </w:r>
      <w:r>
        <w:rPr>
          <w:sz w:val="20"/>
          <w:lang w:val="mk-MK"/>
        </w:rPr>
        <w:t>Опомени сл.лица</w:t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  <w:t xml:space="preserve">             </w:t>
      </w:r>
      <w:r>
        <w:rPr>
          <w:sz w:val="20"/>
          <w:lang w:val="mk-MK"/>
        </w:rPr>
        <w:t>Забелешка и потпис на главен судија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9" w:after="0"/>
        <w:rPr>
          <w:sz w:val="17"/>
        </w:rPr>
      </w:pPr>
      <w:r>
        <w:rPr>
          <w:sz w:val="17"/>
        </w:rPr>
      </w:r>
    </w:p>
    <w:p>
      <w:pPr>
        <w:sectPr>
          <w:footerReference w:type="default" r:id="rId4"/>
          <w:type w:val="nextPage"/>
          <w:pgSz w:w="11906" w:h="16838"/>
          <w:pgMar w:left="280" w:right="280" w:gutter="0" w:header="0" w:top="1600" w:footer="405" w:bottom="6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95" w:after="0"/>
        <w:ind w:left="347"/>
        <w:rPr>
          <w:sz w:val="14"/>
        </w:rPr>
      </w:pPr>
      <w:r>
        <w:rPr>
          <w:rFonts w:ascii="Arial" w:hAnsi="Arial"/>
          <w:b/>
          <w:sz w:val="14"/>
        </w:rPr>
        <w:t>Ж: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Жолт</w:t>
      </w:r>
      <w:r>
        <w:rPr>
          <w:spacing w:val="-3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  <w:lang w:val="mk-MK"/>
        </w:rPr>
        <w:t xml:space="preserve">   </w:t>
      </w:r>
      <w:r>
        <w:rPr>
          <w:rFonts w:ascii="Arial" w:hAnsi="Arial"/>
          <w:b/>
          <w:sz w:val="14"/>
        </w:rPr>
        <w:t>Пен: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sz w:val="14"/>
        </w:rPr>
        <w:t>Пенал</w:t>
      </w:r>
    </w:p>
    <w:p>
      <w:pPr>
        <w:pStyle w:val="Normal"/>
        <w:spacing w:before="0" w:after="0"/>
        <w:ind w:left="288"/>
        <w:rPr>
          <w:sz w:val="14"/>
        </w:rPr>
      </w:pPr>
      <w:r>
        <w:br w:type="column"/>
      </w:r>
      <w:r>
        <w:rPr>
          <w:rFonts w:ascii="Arial" w:hAnsi="Arial"/>
          <w:b/>
          <w:spacing w:val="-1"/>
          <w:sz w:val="14"/>
        </w:rPr>
        <w:t>Ц:</w:t>
      </w:r>
      <w:r>
        <w:rPr>
          <w:rFonts w:ascii="Arial" w:hAnsi="Arial"/>
          <w:b/>
          <w:spacing w:val="-7"/>
          <w:sz w:val="14"/>
        </w:rPr>
        <w:t xml:space="preserve"> </w:t>
      </w:r>
      <w:r>
        <w:rPr>
          <w:spacing w:val="-1"/>
          <w:sz w:val="14"/>
        </w:rPr>
        <w:t>Црвен</w:t>
      </w:r>
      <w:r>
        <w:rPr>
          <w:spacing w:val="-6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АГ: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Автогол</w:t>
      </w:r>
    </w:p>
    <w:p>
      <w:pPr>
        <w:pStyle w:val="Normal"/>
        <w:spacing w:before="0" w:after="0"/>
        <w:ind w:left="210"/>
        <w:rPr>
          <w:sz w:val="14"/>
        </w:rPr>
      </w:pPr>
      <w:r>
        <w:br w:type="column"/>
      </w:r>
      <w:r>
        <w:rPr>
          <w:rFonts w:ascii="Arial" w:hAnsi="Arial"/>
          <w:b/>
          <w:sz w:val="14"/>
        </w:rPr>
        <w:t>З:</w:t>
      </w:r>
      <w:r>
        <w:rPr>
          <w:rFonts w:ascii="Arial" w:hAnsi="Arial"/>
          <w:b/>
          <w:spacing w:val="-9"/>
          <w:sz w:val="14"/>
        </w:rPr>
        <w:t xml:space="preserve"> </w:t>
      </w:r>
      <w:r>
        <w:rPr>
          <w:sz w:val="14"/>
        </w:rPr>
        <w:t>Замена</w:t>
      </w:r>
    </w:p>
    <w:p>
      <w:pPr>
        <w:pStyle w:val="Normal"/>
        <w:spacing w:before="39" w:after="0"/>
        <w:ind w:left="218"/>
        <w:rPr>
          <w:sz w:val="14"/>
        </w:rPr>
      </w:pPr>
      <w:r>
        <w:rPr>
          <w:rFonts w:ascii="Arial" w:hAnsi="Arial"/>
          <w:b/>
          <w:spacing w:val="-1"/>
          <w:sz w:val="14"/>
        </w:rPr>
        <w:t>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pacing w:val="-1"/>
          <w:sz w:val="14"/>
        </w:rPr>
        <w:t>Голман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pStyle w:val="Normal"/>
        <w:spacing w:before="114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К:</w:t>
      </w:r>
      <w:r>
        <w:rPr>
          <w:rFonts w:ascii="Arial" w:hAnsi="Arial"/>
          <w:b/>
          <w:spacing w:val="-10"/>
          <w:sz w:val="14"/>
        </w:rPr>
        <w:t xml:space="preserve"> </w:t>
      </w:r>
      <w:r>
        <w:rPr>
          <w:sz w:val="14"/>
        </w:rPr>
        <w:t>Капитен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pStyle w:val="Normal"/>
        <w:spacing w:before="117" w:after="0"/>
        <w:ind w:left="210"/>
        <w:rPr>
          <w:sz w:val="14"/>
        </w:rPr>
      </w:pPr>
      <w:r>
        <w:rPr>
          <w:sz w:val="14"/>
        </w:rPr>
      </w:r>
    </w:p>
    <w:p>
      <w:pPr>
        <w:sectPr>
          <w:type w:val="continuous"/>
          <w:pgSz w:w="11906" w:h="16838"/>
          <w:pgMar w:left="280" w:right="280" w:gutter="0" w:header="0" w:top="1600" w:footer="405" w:bottom="600"/>
          <w:cols w:num="5" w:equalWidth="false" w:sep="false">
            <w:col w:w="1428" w:space="454"/>
            <w:col w:w="1402" w:space="490"/>
            <w:col w:w="916" w:space="886"/>
            <w:col w:w="955" w:space="3800"/>
            <w:col w:w="1012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7" w:after="0"/>
        <w:rPr>
          <w:sz w:val="12"/>
          <w:lang w:val="mk-MK"/>
        </w:rPr>
      </w:pPr>
      <w:r>
        <w:rPr>
          <w:sz w:val="12"/>
          <w:lang w:val="mk-MK"/>
        </w:rPr>
        <w:t xml:space="preserve"> </w:t>
      </w:r>
    </w:p>
    <w:p>
      <w:pPr>
        <w:pStyle w:val="Normal"/>
        <w:spacing w:before="98" w:after="0"/>
        <w:ind w:left="120"/>
        <w:rPr>
          <w:sz w:val="14"/>
        </w:rPr>
      </w:pPr>
      <w:r>
        <w:rPr>
          <w:sz w:val="14"/>
          <w:lang w:val="mk-MK"/>
        </w:rPr>
        <w:t xml:space="preserve">      </w:t>
      </w:r>
      <w:r>
        <w:rPr>
          <w:sz w:val="14"/>
        </w:rPr>
        <w:t>Делегатот</w:t>
      </w:r>
      <w:r>
        <w:rPr>
          <w:spacing w:val="-8"/>
          <w:sz w:val="14"/>
        </w:rPr>
        <w:t xml:space="preserve"> </w:t>
      </w:r>
      <w:r>
        <w:rPr>
          <w:sz w:val="14"/>
        </w:rPr>
        <w:t>и</w:t>
      </w:r>
      <w:r>
        <w:rPr>
          <w:spacing w:val="-9"/>
          <w:sz w:val="14"/>
        </w:rPr>
        <w:t xml:space="preserve"> </w:t>
      </w:r>
      <w:r>
        <w:rPr>
          <w:sz w:val="14"/>
        </w:rPr>
        <w:t>претставниците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клубовите</w:t>
      </w:r>
      <w:r>
        <w:rPr>
          <w:spacing w:val="-8"/>
          <w:sz w:val="14"/>
        </w:rPr>
        <w:t xml:space="preserve"> </w:t>
      </w:r>
      <w:r>
        <w:rPr>
          <w:sz w:val="14"/>
        </w:rPr>
        <w:t>се</w:t>
      </w:r>
      <w:r>
        <w:rPr>
          <w:spacing w:val="-8"/>
          <w:sz w:val="14"/>
        </w:rPr>
        <w:t xml:space="preserve"> </w:t>
      </w:r>
      <w:r>
        <w:rPr>
          <w:sz w:val="14"/>
        </w:rPr>
        <w:t>потпишуваат</w:t>
      </w:r>
      <w:r>
        <w:rPr>
          <w:spacing w:val="-8"/>
          <w:sz w:val="14"/>
        </w:rPr>
        <w:t xml:space="preserve"> </w:t>
      </w:r>
      <w:r>
        <w:rPr>
          <w:sz w:val="14"/>
        </w:rPr>
        <w:t>пред</w:t>
      </w:r>
      <w:r>
        <w:rPr>
          <w:spacing w:val="-8"/>
          <w:sz w:val="14"/>
        </w:rPr>
        <w:t xml:space="preserve"> </w:t>
      </w:r>
      <w:r>
        <w:rPr>
          <w:sz w:val="14"/>
        </w:rPr>
        <w:t>почетокот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натпреварот</w:t>
      </w:r>
      <w:r>
        <w:rPr>
          <w:spacing w:val="-8"/>
          <w:sz w:val="14"/>
        </w:rPr>
        <w:t xml:space="preserve"> </w:t>
      </w:r>
      <w:r>
        <w:rPr>
          <w:sz w:val="14"/>
        </w:rPr>
        <w:t>до</w:t>
      </w:r>
      <w:r>
        <w:rPr>
          <w:spacing w:val="-8"/>
          <w:sz w:val="14"/>
        </w:rPr>
        <w:t xml:space="preserve"> </w:t>
      </w:r>
      <w:r>
        <w:rPr>
          <w:sz w:val="14"/>
        </w:rPr>
        <w:t>нивните</w:t>
      </w:r>
      <w:r>
        <w:rPr>
          <w:spacing w:val="-8"/>
          <w:sz w:val="14"/>
        </w:rPr>
        <w:t xml:space="preserve"> </w:t>
      </w:r>
      <w:r>
        <w:rPr>
          <w:sz w:val="14"/>
        </w:rPr>
        <w:t>имиња.</w:t>
      </w:r>
    </w:p>
    <w:sectPr>
      <w:type w:val="continuous"/>
      <w:pgSz w:w="11906" w:h="16838"/>
      <w:pgMar w:left="280" w:right="280" w:gutter="0" w:header="0" w:top="1600" w:footer="405" w:bottom="60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icrosoft Sans Serif">
    <w:charset w:val="01"/>
    <w:family w:val="swiss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2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3" name="Auto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3996720 w 3996000"/>
                          <a:gd name="textAreaTop" fmla="*/ 0 h 720"/>
                          <a:gd name="textAreaBottom" fmla="*/ 1440 h 720"/>
                          <a:gd name="GluePoint1X" fmla="*/  w 11100"/>
                          <a:gd name="GluePoint1Y" fmla=""/>
                          <a:gd name="GluePoint2X" fmla="*/  w 11100"/>
                          <a:gd name="GluePoint2Y" fmla=""/>
                          <a:gd name="GluePoint3X" fmla="*/  w 11100"/>
                          <a:gd name="GluePoint3Y" fmla=""/>
                          <a:gd name="GluePoint4X" fmla="*/  w 11100"/>
                          <a:gd name="GluePoint4Y" fmla=""/>
                          <a:gd name="GluePoint5X" fmla="*/  w 11100"/>
                          <a:gd name="GluePoint5Y" fmla=""/>
                          <a:gd name="GluePoint6X" fmla="*/  w 11100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4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rPr>
                        <w:sz w:val="14"/>
                      </w:rPr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5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8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11" name="Auto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3996720 w 3996000"/>
                          <a:gd name="textAreaTop" fmla="*/ 0 h 720"/>
                          <a:gd name="textAreaBottom" fmla="*/ 1440 h 720"/>
                          <a:gd name="GluePoint1X" fmla="*/  w 11100"/>
                          <a:gd name="GluePoint1Y" fmla=""/>
                          <a:gd name="GluePoint2X" fmla="*/  w 11100"/>
                          <a:gd name="GluePoint2Y" fmla=""/>
                          <a:gd name="GluePoint3X" fmla="*/  w 11100"/>
                          <a:gd name="GluePoint3Y" fmla=""/>
                          <a:gd name="GluePoint4X" fmla="*/  w 11100"/>
                          <a:gd name="GluePoint4Y" fmla=""/>
                          <a:gd name="GluePoint5X" fmla="*/  w 11100"/>
                          <a:gd name="GluePoint5Y" fmla=""/>
                          <a:gd name="GluePoint6X" fmla="*/  w 11100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12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rPr>
                        <w:sz w:val="14"/>
                      </w:rPr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1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97" w:hanging="178"/>
      </w:pPr>
      <w:rPr>
        <w:sz w:val="16"/>
        <w:spacing w:val="-1"/>
        <w:szCs w:val="16"/>
        <w:w w:val="100"/>
        <w:rFonts w:ascii="Microsoft Sans Serif" w:hAnsi="Microsoft Sans Serif" w:eastAsia="Microsoft Sans Serif" w:cs="Microsoft Sans Serif"/>
        <w:lang w:val="bg-BG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04" w:hanging="178"/>
      </w:pPr>
      <w:rPr>
        <w:rFonts w:ascii="Symbol" w:hAnsi="Symbol" w:cs="Symbol"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508" w:hanging="178"/>
      </w:pPr>
      <w:rPr>
        <w:rFonts w:ascii="Symbol" w:hAnsi="Symbol" w:cs="Symbol" w:hint="default"/>
        <w:lang w:val="bg-BG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12" w:hanging="178"/>
      </w:pPr>
      <w:rPr>
        <w:rFonts w:ascii="Symbol" w:hAnsi="Symbol" w:cs="Symbol" w:hint="default"/>
        <w:lang w:val="bg-BG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16" w:hanging="178"/>
      </w:pPr>
      <w:rPr>
        <w:rFonts w:ascii="Symbol" w:hAnsi="Symbol" w:cs="Symbol" w:hint="default"/>
        <w:lang w:val="bg-BG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820" w:hanging="178"/>
      </w:pPr>
      <w:rPr>
        <w:rFonts w:ascii="Symbol" w:hAnsi="Symbol" w:cs="Symbol" w:hint="default"/>
        <w:lang w:val="bg-BG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924" w:hanging="178"/>
      </w:pPr>
      <w:rPr>
        <w:rFonts w:ascii="Symbol" w:hAnsi="Symbol" w:cs="Symbol" w:hint="default"/>
        <w:lang w:val="bg-BG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8028" w:hanging="178"/>
      </w:pPr>
      <w:rPr>
        <w:rFonts w:ascii="Symbol" w:hAnsi="Symbol" w:cs="Symbol" w:hint="default"/>
        <w:lang w:val="bg-BG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9132" w:hanging="178"/>
      </w:pPr>
      <w:rPr>
        <w:rFonts w:ascii="Symbol" w:hAnsi="Symbol" w:cs="Symbol" w:hint="default"/>
        <w:lang w:val="bg-BG" w:eastAsia="en-US" w:bidi="ar-SA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before="19" w:after="0"/>
      <w:jc w:val="center"/>
      <w:outlineLvl w:val="0"/>
    </w:pPr>
    <w:rPr>
      <w:rFonts w:ascii="Arial" w:hAnsi="Arial" w:eastAsia="Arial" w:cs="Arial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>
      <w:rFonts w:ascii="Microsoft Sans Serif" w:hAnsi="Microsoft Sans Serif" w:eastAsia="Microsoft Sans Serif" w:cs="Microsoft Sans Serif"/>
      <w:lang w:val="bg-BG"/>
    </w:rPr>
  </w:style>
  <w:style w:type="character" w:styleId="FooterChar">
    <w:name w:val="Footer Char"/>
    <w:basedOn w:val="DefaultParagraphFont"/>
    <w:link w:val="Footer"/>
    <w:qFormat/>
    <w:rPr>
      <w:rFonts w:ascii="Microsoft Sans Serif" w:hAnsi="Microsoft Sans Serif" w:eastAsia="Microsoft Sans Serif" w:cs="Microsoft Sans Serif"/>
      <w:lang w:val="bg-BG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/>
    <w:rPr>
      <w:sz w:val="16"/>
      <w:szCs w:val="16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qFormat/>
    <w:pPr>
      <w:spacing w:before="19" w:after="0"/>
      <w:ind w:hanging="178" w:left="297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LibreOffice/25.2.3.2$MacOSX_AARCH64 LibreOffice_project/bbb074479178df812d175f709636b368952c2ce3</Application>
  <AppVersion>15.0000</AppVersion>
  <Pages>3</Pages>
  <Words>401</Words>
  <Characters>2099</Characters>
  <CharactersWithSpaces>3308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2022-09-12T08:14:00Z</dcterms:created>
  <dc:creator>Zoran Zafirov</dc:creator>
  <dc:description/>
  <dc:language>en-US</dc:language>
  <cp:lastModifiedBy/>
  <cp:lastPrinted>2025-07-26T18:45:47Z</cp:lastPrinted>
  <dcterms:modified xsi:type="dcterms:W3CDTF">2025-07-26T19:19:04Z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JasperReports Library version 6.2.0</vt:lpwstr>
  </property>
  <property fmtid="{D5CDD505-2E9C-101B-9397-08002B2CF9AE}" pid="4" name="LastSaved">
    <vt:filetime>2022-08-30T00:00:00Z</vt:filetime>
  </property>
</Properties>
</file>