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03974" w14:textId="77777777" w:rsidR="00355EC2" w:rsidRDefault="00000000">
      <w:pPr>
        <w:spacing w:after="44" w:line="259" w:lineRule="auto"/>
        <w:ind w:left="3180" w:firstLine="0"/>
        <w:jc w:val="left"/>
      </w:pPr>
      <w:r>
        <w:rPr>
          <w:noProof/>
          <w:sz w:val="22"/>
        </w:rPr>
        <mc:AlternateContent>
          <mc:Choice Requires="wpg">
            <w:drawing>
              <wp:inline distT="0" distB="0" distL="0" distR="0" wp14:anchorId="3C1A560B" wp14:editId="5963C447">
                <wp:extent cx="1572767" cy="1451101"/>
                <wp:effectExtent l="0" t="0" r="0" b="0"/>
                <wp:docPr id="13047" name="Group 13047"/>
                <wp:cNvGraphicFramePr/>
                <a:graphic xmlns:a="http://schemas.openxmlformats.org/drawingml/2006/main">
                  <a:graphicData uri="http://schemas.microsoft.com/office/word/2010/wordprocessingGroup">
                    <wpg:wgp>
                      <wpg:cNvGrpSpPr/>
                      <wpg:grpSpPr>
                        <a:xfrm>
                          <a:off x="0" y="0"/>
                          <a:ext cx="1572767" cy="1451101"/>
                          <a:chOff x="0" y="0"/>
                          <a:chExt cx="1572767" cy="1451101"/>
                        </a:xfrm>
                      </wpg:grpSpPr>
                      <wps:wsp>
                        <wps:cNvPr id="9" name="Rectangle 9"/>
                        <wps:cNvSpPr/>
                        <wps:spPr>
                          <a:xfrm>
                            <a:off x="1380109" y="1193799"/>
                            <a:ext cx="42143" cy="189937"/>
                          </a:xfrm>
                          <a:prstGeom prst="rect">
                            <a:avLst/>
                          </a:prstGeom>
                          <a:ln>
                            <a:noFill/>
                          </a:ln>
                        </wps:spPr>
                        <wps:txbx>
                          <w:txbxContent>
                            <w:p w14:paraId="3335A4B6" w14:textId="77777777" w:rsidR="00355EC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6115" name="Picture 16115"/>
                          <pic:cNvPicPr/>
                        </pic:nvPicPr>
                        <pic:blipFill>
                          <a:blip r:embed="rId7"/>
                          <a:stretch>
                            <a:fillRect/>
                          </a:stretch>
                        </pic:blipFill>
                        <pic:spPr>
                          <a:xfrm>
                            <a:off x="108712" y="-4317"/>
                            <a:ext cx="1353312" cy="1411224"/>
                          </a:xfrm>
                          <a:prstGeom prst="rect">
                            <a:avLst/>
                          </a:prstGeom>
                        </pic:spPr>
                      </pic:pic>
                      <pic:pic xmlns:pic="http://schemas.openxmlformats.org/drawingml/2006/picture">
                        <pic:nvPicPr>
                          <pic:cNvPr id="63" name="Picture 63"/>
                          <pic:cNvPicPr/>
                        </pic:nvPicPr>
                        <pic:blipFill>
                          <a:blip r:embed="rId8"/>
                          <a:stretch>
                            <a:fillRect/>
                          </a:stretch>
                        </pic:blipFill>
                        <pic:spPr>
                          <a:xfrm>
                            <a:off x="192405" y="0"/>
                            <a:ext cx="1187983" cy="1298575"/>
                          </a:xfrm>
                          <a:prstGeom prst="rect">
                            <a:avLst/>
                          </a:prstGeom>
                        </pic:spPr>
                      </pic:pic>
                    </wpg:wgp>
                  </a:graphicData>
                </a:graphic>
              </wp:inline>
            </w:drawing>
          </mc:Choice>
          <mc:Fallback xmlns:a="http://schemas.openxmlformats.org/drawingml/2006/main">
            <w:pict>
              <v:group id="Group 13047" style="width:123.84pt;height:114.26pt;mso-position-horizontal-relative:char;mso-position-vertical-relative:line" coordsize="15727,14511">
                <v:rect id="Rectangle 9" style="position:absolute;width:421;height:1899;left:13801;top:11937;" filled="f" stroked="f">
                  <v:textbox inset="0,0,0,0">
                    <w:txbxContent>
                      <w:p>
                        <w:pPr>
                          <w:spacing w:before="0" w:after="160" w:line="259" w:lineRule="auto"/>
                          <w:ind w:left="0" w:firstLine="0"/>
                          <w:jc w:val="left"/>
                        </w:pPr>
                        <w:r>
                          <w:rPr>
                            <w:rFonts w:cs="Calibri" w:hAnsi="Calibri" w:eastAsia="Calibri" w:ascii="Calibri"/>
                            <w:b w:val="1"/>
                            <w:sz w:val="22"/>
                          </w:rPr>
                          <w:t xml:space="preserve"> </w:t>
                        </w:r>
                      </w:p>
                    </w:txbxContent>
                  </v:textbox>
                </v:rect>
                <v:shape id="Picture 16115" style="position:absolute;width:13533;height:14112;left:1087;top:-43;" filled="f">
                  <v:imagedata r:id="rId9"/>
                </v:shape>
                <v:shape id="Picture 63" style="position:absolute;width:11879;height:12985;left:1924;top:0;" filled="f">
                  <v:imagedata r:id="rId10"/>
                </v:shape>
              </v:group>
            </w:pict>
          </mc:Fallback>
        </mc:AlternateContent>
      </w:r>
    </w:p>
    <w:p w14:paraId="60A8F506" w14:textId="77777777" w:rsidR="00355EC2" w:rsidRDefault="00000000">
      <w:pPr>
        <w:spacing w:after="218" w:line="259" w:lineRule="auto"/>
        <w:ind w:left="44" w:firstLine="0"/>
        <w:jc w:val="center"/>
      </w:pPr>
      <w:r>
        <w:rPr>
          <w:b/>
          <w:sz w:val="22"/>
        </w:rPr>
        <w:t xml:space="preserve"> </w:t>
      </w:r>
    </w:p>
    <w:p w14:paraId="4CCCD7DF" w14:textId="77777777" w:rsidR="00355EC2" w:rsidRDefault="00000000">
      <w:pPr>
        <w:spacing w:after="216" w:line="259" w:lineRule="auto"/>
        <w:ind w:left="3565"/>
        <w:jc w:val="left"/>
      </w:pPr>
      <w:r>
        <w:rPr>
          <w:b/>
          <w:sz w:val="22"/>
        </w:rPr>
        <w:t xml:space="preserve">PODER EXECUTIVO </w:t>
      </w:r>
    </w:p>
    <w:p w14:paraId="6982670B" w14:textId="77777777" w:rsidR="00355EC2" w:rsidRDefault="00000000">
      <w:pPr>
        <w:spacing w:after="216" w:line="259" w:lineRule="auto"/>
        <w:ind w:left="3171"/>
        <w:jc w:val="left"/>
      </w:pPr>
      <w:r>
        <w:rPr>
          <w:b/>
          <w:sz w:val="22"/>
        </w:rPr>
        <w:t xml:space="preserve">MINISTÉRIO DA EDUCAÇÃO </w:t>
      </w:r>
    </w:p>
    <w:p w14:paraId="4AB7F374" w14:textId="77777777" w:rsidR="00355EC2" w:rsidRDefault="00000000">
      <w:pPr>
        <w:spacing w:after="218" w:line="259" w:lineRule="auto"/>
        <w:ind w:left="10" w:right="2675"/>
        <w:jc w:val="right"/>
      </w:pPr>
      <w:r>
        <w:rPr>
          <w:b/>
          <w:sz w:val="22"/>
        </w:rPr>
        <w:t xml:space="preserve">UNIVERSIDADE FEDERAL DE RORAIMA </w:t>
      </w:r>
    </w:p>
    <w:p w14:paraId="0E03768C" w14:textId="77777777" w:rsidR="00355EC2" w:rsidRDefault="00000000">
      <w:pPr>
        <w:spacing w:after="218" w:line="259" w:lineRule="auto"/>
        <w:ind w:left="10" w:right="2220"/>
        <w:jc w:val="right"/>
      </w:pPr>
      <w:r>
        <w:rPr>
          <w:b/>
          <w:sz w:val="22"/>
        </w:rPr>
        <w:t xml:space="preserve">DEPARTAMENTO DE CIÊNCIA DA COMPUTAÇÃO </w:t>
      </w:r>
    </w:p>
    <w:p w14:paraId="35E77E53" w14:textId="77777777" w:rsidR="00355EC2" w:rsidRDefault="00000000">
      <w:pPr>
        <w:spacing w:after="0" w:line="453" w:lineRule="auto"/>
        <w:ind w:left="0" w:right="4375" w:firstLine="0"/>
        <w:jc w:val="left"/>
      </w:pPr>
      <w:r>
        <w:rPr>
          <w:b/>
          <w:sz w:val="22"/>
        </w:rPr>
        <w:t xml:space="preserve">  </w:t>
      </w:r>
    </w:p>
    <w:p w14:paraId="0CE6091A" w14:textId="77777777" w:rsidR="00355EC2" w:rsidRDefault="00000000">
      <w:pPr>
        <w:spacing w:after="218" w:line="259" w:lineRule="auto"/>
        <w:ind w:left="44" w:firstLine="0"/>
        <w:jc w:val="center"/>
      </w:pPr>
      <w:r>
        <w:rPr>
          <w:b/>
          <w:sz w:val="22"/>
        </w:rPr>
        <w:t xml:space="preserve"> </w:t>
      </w:r>
    </w:p>
    <w:p w14:paraId="6FF7E0D7" w14:textId="77777777" w:rsidR="00355EC2" w:rsidRDefault="00000000">
      <w:pPr>
        <w:spacing w:after="216" w:line="259" w:lineRule="auto"/>
        <w:ind w:left="3251"/>
        <w:jc w:val="left"/>
      </w:pPr>
      <w:r>
        <w:rPr>
          <w:b/>
          <w:sz w:val="22"/>
        </w:rPr>
        <w:t xml:space="preserve">SISTEMAS OPERACIONAIS </w:t>
      </w:r>
    </w:p>
    <w:p w14:paraId="1379935E" w14:textId="77777777" w:rsidR="00355EC2" w:rsidRDefault="00000000">
      <w:pPr>
        <w:spacing w:after="218" w:line="259" w:lineRule="auto"/>
        <w:ind w:left="44" w:firstLine="0"/>
        <w:jc w:val="center"/>
      </w:pPr>
      <w:r>
        <w:rPr>
          <w:b/>
          <w:sz w:val="22"/>
        </w:rPr>
        <w:t xml:space="preserve"> </w:t>
      </w:r>
    </w:p>
    <w:p w14:paraId="3A1728FB" w14:textId="77777777" w:rsidR="00355EC2" w:rsidRDefault="00000000">
      <w:pPr>
        <w:spacing w:after="218" w:line="259" w:lineRule="auto"/>
        <w:ind w:left="44" w:firstLine="0"/>
        <w:jc w:val="center"/>
      </w:pPr>
      <w:r>
        <w:rPr>
          <w:b/>
          <w:sz w:val="22"/>
        </w:rPr>
        <w:t xml:space="preserve"> </w:t>
      </w:r>
    </w:p>
    <w:p w14:paraId="258C08FD" w14:textId="77777777" w:rsidR="00355EC2" w:rsidRDefault="00000000">
      <w:pPr>
        <w:spacing w:after="218" w:line="259" w:lineRule="auto"/>
        <w:ind w:left="44" w:firstLine="0"/>
        <w:jc w:val="center"/>
      </w:pPr>
      <w:r>
        <w:rPr>
          <w:b/>
          <w:sz w:val="22"/>
        </w:rPr>
        <w:t xml:space="preserve"> </w:t>
      </w:r>
    </w:p>
    <w:p w14:paraId="0841A9A8" w14:textId="77777777" w:rsidR="00355EC2" w:rsidRDefault="00000000">
      <w:pPr>
        <w:spacing w:after="218" w:line="259" w:lineRule="auto"/>
        <w:ind w:left="10" w:right="2606"/>
        <w:jc w:val="right"/>
      </w:pPr>
      <w:r>
        <w:rPr>
          <w:b/>
          <w:sz w:val="22"/>
        </w:rPr>
        <w:t xml:space="preserve">RELATÓRIO DO SEMINARIO: KALI LINUX </w:t>
      </w:r>
    </w:p>
    <w:p w14:paraId="5A163A0B" w14:textId="77777777" w:rsidR="00355EC2" w:rsidRDefault="00000000">
      <w:pPr>
        <w:spacing w:after="218" w:line="259" w:lineRule="auto"/>
        <w:ind w:left="44" w:firstLine="0"/>
        <w:jc w:val="center"/>
      </w:pPr>
      <w:r>
        <w:rPr>
          <w:b/>
          <w:sz w:val="22"/>
        </w:rPr>
        <w:t xml:space="preserve"> </w:t>
      </w:r>
    </w:p>
    <w:p w14:paraId="21BD91B0" w14:textId="77777777" w:rsidR="00355EC2" w:rsidRDefault="00000000">
      <w:pPr>
        <w:spacing w:after="216" w:line="259" w:lineRule="auto"/>
        <w:ind w:left="10"/>
        <w:jc w:val="left"/>
      </w:pPr>
      <w:r>
        <w:rPr>
          <w:b/>
          <w:sz w:val="22"/>
        </w:rPr>
        <w:t xml:space="preserve">ALUNOS:  </w:t>
      </w:r>
    </w:p>
    <w:p w14:paraId="008AD0AD" w14:textId="77777777" w:rsidR="00355EC2" w:rsidRDefault="00000000">
      <w:pPr>
        <w:spacing w:after="216" w:line="259" w:lineRule="auto"/>
        <w:ind w:left="847"/>
        <w:jc w:val="left"/>
      </w:pPr>
      <w:r>
        <w:rPr>
          <w:b/>
          <w:sz w:val="22"/>
        </w:rPr>
        <w:t xml:space="preserve">Jasson Marques Fontoura Júnior – </w:t>
      </w:r>
      <w:r>
        <w:rPr>
          <w:b/>
          <w:sz w:val="22"/>
          <w:shd w:val="clear" w:color="auto" w:fill="EFF3FA"/>
        </w:rPr>
        <w:t>2019014031</w:t>
      </w:r>
      <w:r>
        <w:rPr>
          <w:b/>
          <w:sz w:val="22"/>
        </w:rPr>
        <w:t xml:space="preserve"> </w:t>
      </w:r>
    </w:p>
    <w:p w14:paraId="6874381D" w14:textId="77777777" w:rsidR="00355EC2" w:rsidRDefault="00000000">
      <w:pPr>
        <w:spacing w:after="216" w:line="259" w:lineRule="auto"/>
        <w:ind w:left="847"/>
        <w:jc w:val="left"/>
      </w:pPr>
      <w:r>
        <w:rPr>
          <w:b/>
          <w:sz w:val="22"/>
        </w:rPr>
        <w:t xml:space="preserve">Marcos Vinicius Melo da Silva – </w:t>
      </w:r>
      <w:r>
        <w:rPr>
          <w:b/>
          <w:sz w:val="22"/>
          <w:shd w:val="clear" w:color="auto" w:fill="EFF3FA"/>
        </w:rPr>
        <w:t>2019017919</w:t>
      </w:r>
      <w:r>
        <w:rPr>
          <w:b/>
          <w:sz w:val="22"/>
        </w:rPr>
        <w:t xml:space="preserve"> </w:t>
      </w:r>
    </w:p>
    <w:p w14:paraId="4D99A460" w14:textId="77777777" w:rsidR="00355EC2" w:rsidRDefault="00000000">
      <w:pPr>
        <w:spacing w:after="218" w:line="259" w:lineRule="auto"/>
        <w:ind w:left="852" w:firstLine="0"/>
        <w:jc w:val="left"/>
      </w:pPr>
      <w:r>
        <w:rPr>
          <w:b/>
          <w:sz w:val="22"/>
        </w:rPr>
        <w:t xml:space="preserve"> </w:t>
      </w:r>
    </w:p>
    <w:p w14:paraId="1A43D523" w14:textId="77777777" w:rsidR="00355EC2" w:rsidRDefault="00000000">
      <w:pPr>
        <w:spacing w:after="218" w:line="259" w:lineRule="auto"/>
        <w:ind w:left="852" w:firstLine="0"/>
        <w:jc w:val="left"/>
      </w:pPr>
      <w:r>
        <w:rPr>
          <w:b/>
          <w:sz w:val="22"/>
        </w:rPr>
        <w:t xml:space="preserve"> </w:t>
      </w:r>
    </w:p>
    <w:p w14:paraId="37546686" w14:textId="77777777" w:rsidR="00355EC2" w:rsidRDefault="00000000">
      <w:pPr>
        <w:spacing w:after="218" w:line="259" w:lineRule="auto"/>
        <w:ind w:left="852" w:firstLine="0"/>
        <w:jc w:val="left"/>
      </w:pPr>
      <w:r>
        <w:rPr>
          <w:b/>
          <w:sz w:val="22"/>
        </w:rPr>
        <w:t xml:space="preserve"> </w:t>
      </w:r>
    </w:p>
    <w:p w14:paraId="3BEDEF1B" w14:textId="77777777" w:rsidR="00355EC2" w:rsidRDefault="00000000">
      <w:pPr>
        <w:spacing w:after="218" w:line="259" w:lineRule="auto"/>
        <w:ind w:left="0" w:right="4" w:firstLine="0"/>
        <w:jc w:val="center"/>
      </w:pPr>
      <w:r>
        <w:rPr>
          <w:b/>
          <w:sz w:val="22"/>
        </w:rPr>
        <w:t>Junho de 2022</w:t>
      </w:r>
      <w:r>
        <w:rPr>
          <w:sz w:val="22"/>
        </w:rPr>
        <w:t xml:space="preserve"> </w:t>
      </w:r>
    </w:p>
    <w:p w14:paraId="31FAC324" w14:textId="77777777" w:rsidR="00355EC2" w:rsidRDefault="00000000">
      <w:pPr>
        <w:spacing w:after="216" w:line="259" w:lineRule="auto"/>
        <w:ind w:left="3567"/>
        <w:jc w:val="left"/>
      </w:pPr>
      <w:r>
        <w:rPr>
          <w:b/>
          <w:sz w:val="22"/>
        </w:rPr>
        <w:t xml:space="preserve">Boa Vista/Roraima </w:t>
      </w:r>
    </w:p>
    <w:p w14:paraId="7C1CF7DE" w14:textId="77777777" w:rsidR="00355EC2" w:rsidRDefault="00000000">
      <w:pPr>
        <w:spacing w:after="237" w:line="259" w:lineRule="auto"/>
        <w:ind w:left="1440" w:firstLine="0"/>
        <w:jc w:val="left"/>
      </w:pPr>
      <w:r>
        <w:rPr>
          <w:b/>
          <w:sz w:val="22"/>
        </w:rPr>
        <w:lastRenderedPageBreak/>
        <w:t xml:space="preserve"> </w:t>
      </w:r>
    </w:p>
    <w:p w14:paraId="7E5DFDE6" w14:textId="77777777" w:rsidR="00355EC2" w:rsidRDefault="00000000">
      <w:pPr>
        <w:spacing w:after="221" w:line="259" w:lineRule="auto"/>
        <w:ind w:left="1440" w:firstLine="0"/>
        <w:jc w:val="left"/>
      </w:pPr>
      <w:r>
        <w:t xml:space="preserve"> </w:t>
      </w:r>
    </w:p>
    <w:p w14:paraId="76E2634D" w14:textId="77777777" w:rsidR="00355EC2" w:rsidRDefault="00000000">
      <w:pPr>
        <w:spacing w:after="212" w:line="267" w:lineRule="auto"/>
        <w:ind w:left="1435"/>
        <w:jc w:val="left"/>
      </w:pPr>
      <w:r>
        <w:rPr>
          <w:b/>
        </w:rPr>
        <w:t xml:space="preserve">Resumo: </w:t>
      </w:r>
    </w:p>
    <w:p w14:paraId="66087FD3" w14:textId="77777777" w:rsidR="00355EC2" w:rsidRDefault="00000000">
      <w:pPr>
        <w:spacing w:after="13"/>
        <w:ind w:left="1435"/>
      </w:pPr>
      <w:r>
        <w:t xml:space="preserve">Kali Linux é uma distribuição GNU/Linux baseada no Debian considerada a </w:t>
      </w:r>
    </w:p>
    <w:p w14:paraId="6F1CAF6B" w14:textId="77777777" w:rsidR="00355EC2" w:rsidRDefault="00000000">
      <w:pPr>
        <w:ind w:left="10"/>
      </w:pPr>
      <w:r>
        <w:t xml:space="preserve">sucessora do Back Track. O projeto apresenta várias melhorias e mais aplicações. </w:t>
      </w:r>
      <w:proofErr w:type="spellStart"/>
      <w:r>
        <w:t>Destinase</w:t>
      </w:r>
      <w:proofErr w:type="spellEnd"/>
      <w:r>
        <w:t xml:space="preserve"> principalmente à auditoria geral e segurança informática. É desenvolvido e mantido pela </w:t>
      </w:r>
      <w:proofErr w:type="spellStart"/>
      <w:r>
        <w:t>Offensive</w:t>
      </w:r>
      <w:proofErr w:type="spellEnd"/>
      <w:r>
        <w:t xml:space="preserve"> Security Ltd. A partir de 21 de janeiro de 2016, é um lançamento de "lançamento contínuo". O Kali Linux vem pré-instalado com vários softwares, incluindo </w:t>
      </w:r>
      <w:proofErr w:type="spellStart"/>
      <w:r>
        <w:t>Nmap</w:t>
      </w:r>
      <w:proofErr w:type="spellEnd"/>
      <w:r>
        <w:t xml:space="preserve"> (scanner de portas), </w:t>
      </w:r>
      <w:proofErr w:type="spellStart"/>
      <w:r>
        <w:t>Wireshark</w:t>
      </w:r>
      <w:proofErr w:type="spellEnd"/>
      <w:r>
        <w:t xml:space="preserve"> (</w:t>
      </w:r>
      <w:proofErr w:type="spellStart"/>
      <w:r>
        <w:t>sniffer</w:t>
      </w:r>
      <w:proofErr w:type="spellEnd"/>
      <w:r>
        <w:t xml:space="preserve">), John </w:t>
      </w:r>
      <w:proofErr w:type="spellStart"/>
      <w:r>
        <w:t>the</w:t>
      </w:r>
      <w:proofErr w:type="spellEnd"/>
      <w:r>
        <w:t xml:space="preserve"> </w:t>
      </w:r>
      <w:proofErr w:type="spellStart"/>
      <w:r>
        <w:t>Ripper</w:t>
      </w:r>
      <w:proofErr w:type="spellEnd"/>
      <w:r>
        <w:t xml:space="preserve"> (cracker de senhas) e </w:t>
      </w:r>
      <w:proofErr w:type="spellStart"/>
      <w:r>
        <w:t>Aircrack-ng</w:t>
      </w:r>
      <w:proofErr w:type="spellEnd"/>
      <w:r>
        <w:t xml:space="preserve"> (software para rede de computadores | rede testes de segurança sem fio) O sistema pode ser usado a partir de um </w:t>
      </w:r>
      <w:proofErr w:type="spellStart"/>
      <w:r>
        <w:t>live</w:t>
      </w:r>
      <w:proofErr w:type="spellEnd"/>
      <w:r>
        <w:t xml:space="preserve"> CD ou </w:t>
      </w:r>
      <w:proofErr w:type="spellStart"/>
      <w:r>
        <w:t>live</w:t>
      </w:r>
      <w:proofErr w:type="spellEnd"/>
      <w:r>
        <w:t xml:space="preserve">-usb e pode ser instalado como o sistema operacional principal. É distribuído em imagens ISO compiladas para arquiteturas x86, x64 e ARM. O sistema aparece até em uma série de TV, neste caso, Mr. </w:t>
      </w:r>
      <w:proofErr w:type="spellStart"/>
      <w:r>
        <w:t>Robot</w:t>
      </w:r>
      <w:proofErr w:type="spellEnd"/>
      <w:r>
        <w:t xml:space="preserve"> </w:t>
      </w:r>
    </w:p>
    <w:p w14:paraId="3A82A00C" w14:textId="77777777" w:rsidR="00355EC2" w:rsidRDefault="00000000">
      <w:pPr>
        <w:spacing w:after="221" w:line="259" w:lineRule="auto"/>
        <w:ind w:left="1440" w:firstLine="0"/>
        <w:jc w:val="left"/>
      </w:pPr>
      <w:r>
        <w:t xml:space="preserve"> </w:t>
      </w:r>
    </w:p>
    <w:p w14:paraId="4042AFB8" w14:textId="77777777" w:rsidR="00355EC2" w:rsidRDefault="00000000">
      <w:pPr>
        <w:spacing w:after="221" w:line="259" w:lineRule="auto"/>
        <w:ind w:left="1440" w:firstLine="0"/>
        <w:jc w:val="left"/>
      </w:pPr>
      <w:r>
        <w:t xml:space="preserve"> </w:t>
      </w:r>
    </w:p>
    <w:p w14:paraId="595C0AFF" w14:textId="77777777" w:rsidR="00355EC2" w:rsidRDefault="00000000">
      <w:pPr>
        <w:spacing w:after="221" w:line="259" w:lineRule="auto"/>
        <w:ind w:left="1440" w:firstLine="0"/>
        <w:jc w:val="left"/>
      </w:pPr>
      <w:r>
        <w:t xml:space="preserve"> </w:t>
      </w:r>
    </w:p>
    <w:p w14:paraId="3B1EBAB8" w14:textId="77777777" w:rsidR="00355EC2" w:rsidRDefault="00000000">
      <w:pPr>
        <w:spacing w:after="219" w:line="259" w:lineRule="auto"/>
        <w:ind w:left="1440" w:firstLine="0"/>
        <w:jc w:val="left"/>
      </w:pPr>
      <w:r>
        <w:t xml:space="preserve"> </w:t>
      </w:r>
    </w:p>
    <w:p w14:paraId="24EDF5C5" w14:textId="77777777" w:rsidR="00355EC2" w:rsidRDefault="00000000">
      <w:pPr>
        <w:spacing w:after="221" w:line="259" w:lineRule="auto"/>
        <w:ind w:left="1440" w:firstLine="0"/>
        <w:jc w:val="left"/>
      </w:pPr>
      <w:r>
        <w:t xml:space="preserve"> </w:t>
      </w:r>
    </w:p>
    <w:p w14:paraId="57FA40A2" w14:textId="77777777" w:rsidR="00355EC2" w:rsidRDefault="00000000">
      <w:pPr>
        <w:spacing w:after="221" w:line="259" w:lineRule="auto"/>
        <w:ind w:left="1440" w:firstLine="0"/>
        <w:jc w:val="left"/>
      </w:pPr>
      <w:r>
        <w:t xml:space="preserve"> </w:t>
      </w:r>
    </w:p>
    <w:p w14:paraId="368E7E4A" w14:textId="77777777" w:rsidR="00355EC2" w:rsidRDefault="00000000">
      <w:pPr>
        <w:spacing w:after="219" w:line="259" w:lineRule="auto"/>
        <w:ind w:left="1440" w:firstLine="0"/>
        <w:jc w:val="left"/>
      </w:pPr>
      <w:r>
        <w:t xml:space="preserve"> </w:t>
      </w:r>
    </w:p>
    <w:p w14:paraId="138FA4E4" w14:textId="77777777" w:rsidR="00355EC2" w:rsidRDefault="00000000">
      <w:pPr>
        <w:spacing w:after="221" w:line="259" w:lineRule="auto"/>
        <w:ind w:left="1440" w:firstLine="0"/>
        <w:jc w:val="left"/>
      </w:pPr>
      <w:r>
        <w:t xml:space="preserve"> </w:t>
      </w:r>
    </w:p>
    <w:p w14:paraId="08B587AA" w14:textId="77777777" w:rsidR="00355EC2" w:rsidRDefault="00000000">
      <w:pPr>
        <w:spacing w:after="221" w:line="259" w:lineRule="auto"/>
        <w:ind w:left="1440" w:firstLine="0"/>
        <w:jc w:val="left"/>
      </w:pPr>
      <w:r>
        <w:t xml:space="preserve"> </w:t>
      </w:r>
    </w:p>
    <w:p w14:paraId="37222727" w14:textId="77777777" w:rsidR="00355EC2" w:rsidRDefault="00000000">
      <w:pPr>
        <w:spacing w:after="222" w:line="259" w:lineRule="auto"/>
        <w:ind w:left="1440" w:firstLine="0"/>
        <w:jc w:val="left"/>
      </w:pPr>
      <w:r>
        <w:t xml:space="preserve"> </w:t>
      </w:r>
    </w:p>
    <w:p w14:paraId="3444C4F5" w14:textId="77777777" w:rsidR="00355EC2" w:rsidRDefault="00000000">
      <w:pPr>
        <w:spacing w:after="219" w:line="259" w:lineRule="auto"/>
        <w:ind w:left="1440" w:firstLine="0"/>
        <w:jc w:val="left"/>
      </w:pPr>
      <w:r>
        <w:t xml:space="preserve"> </w:t>
      </w:r>
    </w:p>
    <w:p w14:paraId="4D44B0E9" w14:textId="77777777" w:rsidR="00355EC2" w:rsidRDefault="00000000">
      <w:pPr>
        <w:spacing w:after="221" w:line="259" w:lineRule="auto"/>
        <w:ind w:left="1440" w:firstLine="0"/>
        <w:jc w:val="left"/>
      </w:pPr>
      <w:r>
        <w:t xml:space="preserve"> </w:t>
      </w:r>
    </w:p>
    <w:p w14:paraId="5F43C68A" w14:textId="77777777" w:rsidR="00355EC2" w:rsidRDefault="00000000">
      <w:pPr>
        <w:spacing w:after="221" w:line="259" w:lineRule="auto"/>
        <w:ind w:left="1440" w:firstLine="0"/>
        <w:jc w:val="left"/>
      </w:pPr>
      <w:r>
        <w:t xml:space="preserve"> </w:t>
      </w:r>
    </w:p>
    <w:p w14:paraId="46248B8D" w14:textId="77777777" w:rsidR="00355EC2" w:rsidRDefault="00000000">
      <w:pPr>
        <w:spacing w:after="219" w:line="259" w:lineRule="auto"/>
        <w:ind w:left="1440" w:firstLine="0"/>
        <w:jc w:val="left"/>
      </w:pPr>
      <w:r>
        <w:t xml:space="preserve"> </w:t>
      </w:r>
    </w:p>
    <w:p w14:paraId="030A7DE3" w14:textId="77777777" w:rsidR="00355EC2" w:rsidRDefault="00000000">
      <w:pPr>
        <w:spacing w:after="221" w:line="259" w:lineRule="auto"/>
        <w:ind w:left="1440" w:firstLine="0"/>
        <w:jc w:val="left"/>
      </w:pPr>
      <w:r>
        <w:t xml:space="preserve"> </w:t>
      </w:r>
    </w:p>
    <w:p w14:paraId="448C22E4" w14:textId="77777777" w:rsidR="00355EC2" w:rsidRDefault="00000000">
      <w:pPr>
        <w:spacing w:after="0" w:line="259" w:lineRule="auto"/>
        <w:ind w:left="1440" w:firstLine="0"/>
        <w:jc w:val="left"/>
      </w:pPr>
      <w:r>
        <w:t xml:space="preserve"> </w:t>
      </w:r>
    </w:p>
    <w:p w14:paraId="4F234BDD" w14:textId="77777777" w:rsidR="00355EC2" w:rsidRDefault="00000000">
      <w:pPr>
        <w:spacing w:after="222" w:line="259" w:lineRule="auto"/>
        <w:ind w:left="1440" w:firstLine="0"/>
        <w:jc w:val="left"/>
      </w:pPr>
      <w:r>
        <w:lastRenderedPageBreak/>
        <w:t xml:space="preserve"> </w:t>
      </w:r>
    </w:p>
    <w:p w14:paraId="18222F42" w14:textId="77777777" w:rsidR="00355EC2" w:rsidRDefault="00000000">
      <w:pPr>
        <w:spacing w:after="219" w:line="259" w:lineRule="auto"/>
        <w:ind w:left="1440" w:firstLine="0"/>
        <w:jc w:val="left"/>
      </w:pPr>
      <w:r>
        <w:t xml:space="preserve"> </w:t>
      </w:r>
    </w:p>
    <w:p w14:paraId="727BC5E0" w14:textId="77777777" w:rsidR="00355EC2" w:rsidRDefault="00000000">
      <w:pPr>
        <w:spacing w:after="212" w:line="267" w:lineRule="auto"/>
        <w:ind w:left="1435"/>
        <w:jc w:val="left"/>
      </w:pPr>
      <w:r>
        <w:rPr>
          <w:b/>
        </w:rPr>
        <w:t xml:space="preserve">Qual o objetivo da </w:t>
      </w:r>
      <w:proofErr w:type="spellStart"/>
      <w:r>
        <w:rPr>
          <w:b/>
        </w:rPr>
        <w:t>distro</w:t>
      </w:r>
      <w:proofErr w:type="spellEnd"/>
      <w:r>
        <w:rPr>
          <w:b/>
        </w:rPr>
        <w:t xml:space="preserve"> Linux? Qual domínio de usuários? </w:t>
      </w:r>
    </w:p>
    <w:p w14:paraId="1163067B" w14:textId="77777777" w:rsidR="00355EC2" w:rsidRDefault="00000000">
      <w:pPr>
        <w:spacing w:after="11"/>
        <w:ind w:left="1435"/>
      </w:pPr>
      <w:r>
        <w:t xml:space="preserve">O </w:t>
      </w:r>
      <w:proofErr w:type="spellStart"/>
      <w:r>
        <w:t>distro</w:t>
      </w:r>
      <w:proofErr w:type="spellEnd"/>
      <w:r>
        <w:t xml:space="preserve"> </w:t>
      </w:r>
      <w:r>
        <w:rPr>
          <w:b/>
        </w:rPr>
        <w:t>Kali</w:t>
      </w:r>
      <w:r>
        <w:t xml:space="preserve"> tem como objetivo </w:t>
      </w:r>
      <w:r>
        <w:rPr>
          <w:color w:val="3A3A3A"/>
        </w:rPr>
        <w:t xml:space="preserve">testes de penetração, hackers éticos e </w:t>
      </w:r>
    </w:p>
    <w:p w14:paraId="1EFC69F0" w14:textId="77777777" w:rsidR="00355EC2" w:rsidRDefault="00000000">
      <w:pPr>
        <w:spacing w:after="211"/>
        <w:ind w:left="10"/>
      </w:pPr>
      <w:r>
        <w:rPr>
          <w:color w:val="3A3A3A"/>
        </w:rPr>
        <w:t xml:space="preserve">avaliações de segurança de rede. No lançamento, estava disponível apenas para profissionais já no setor de segurança. No entanto, com o desenvolvimento da Internet, as pessoas começaram a ter todos os tipos de informações na ponta dos dedos, e as notícias do Kali Linux se espalharam rapidamente. </w:t>
      </w:r>
    </w:p>
    <w:p w14:paraId="5478DA14" w14:textId="77777777" w:rsidR="00355EC2" w:rsidRDefault="00000000">
      <w:pPr>
        <w:spacing w:after="212" w:line="267" w:lineRule="auto"/>
        <w:ind w:left="1435"/>
        <w:jc w:val="left"/>
      </w:pPr>
      <w:r>
        <w:rPr>
          <w:b/>
        </w:rPr>
        <w:t xml:space="preserve">Qual ambiente gráfico? </w:t>
      </w:r>
    </w:p>
    <w:p w14:paraId="3B530C74" w14:textId="77777777" w:rsidR="00355EC2" w:rsidRDefault="00000000">
      <w:pPr>
        <w:spacing w:after="211"/>
        <w:ind w:left="1435"/>
      </w:pPr>
      <w:r>
        <w:rPr>
          <w:color w:val="3A3A3A"/>
        </w:rPr>
        <w:t xml:space="preserve">Por padrão, o </w:t>
      </w:r>
      <w:r>
        <w:rPr>
          <w:b/>
          <w:color w:val="3A3A3A"/>
        </w:rPr>
        <w:t>Kali Linux</w:t>
      </w:r>
      <w:r>
        <w:rPr>
          <w:color w:val="3A3A3A"/>
        </w:rPr>
        <w:t xml:space="preserve"> usa </w:t>
      </w:r>
      <w:r>
        <w:rPr>
          <w:b/>
          <w:color w:val="3A3A3A"/>
        </w:rPr>
        <w:t>XFCE</w:t>
      </w:r>
      <w:r>
        <w:rPr>
          <w:color w:val="3A3A3A"/>
        </w:rPr>
        <w:t xml:space="preserve"> pois é mais leve e rápido. </w:t>
      </w:r>
    </w:p>
    <w:p w14:paraId="7C119A26" w14:textId="77777777" w:rsidR="00355EC2" w:rsidRDefault="00000000">
      <w:pPr>
        <w:spacing w:after="12" w:line="267" w:lineRule="auto"/>
        <w:ind w:left="1435"/>
        <w:jc w:val="left"/>
      </w:pPr>
      <w:r>
        <w:rPr>
          <w:b/>
        </w:rPr>
        <w:t xml:space="preserve">Descrever (vantagens e facilidades) do tipo de interface gráfica adotado </w:t>
      </w:r>
    </w:p>
    <w:p w14:paraId="4A53A61B" w14:textId="77777777" w:rsidR="00355EC2" w:rsidRDefault="00000000">
      <w:pPr>
        <w:spacing w:after="212" w:line="267" w:lineRule="auto"/>
        <w:ind w:left="10"/>
        <w:jc w:val="left"/>
      </w:pPr>
      <w:r>
        <w:rPr>
          <w:b/>
        </w:rPr>
        <w:t xml:space="preserve">pela distribuição. </w:t>
      </w:r>
    </w:p>
    <w:p w14:paraId="06182EDB" w14:textId="77777777" w:rsidR="00355EC2" w:rsidRDefault="00000000">
      <w:pPr>
        <w:spacing w:after="11"/>
        <w:ind w:left="1435"/>
      </w:pPr>
      <w:r>
        <w:rPr>
          <w:color w:val="3A3A3A"/>
        </w:rPr>
        <w:t xml:space="preserve">A área de trabalho do </w:t>
      </w:r>
      <w:r>
        <w:rPr>
          <w:b/>
          <w:color w:val="3A3A3A"/>
        </w:rPr>
        <w:t>XFCE</w:t>
      </w:r>
      <w:r>
        <w:rPr>
          <w:color w:val="3A3A3A"/>
        </w:rPr>
        <w:t xml:space="preserve"> é fina, rápida e elegante, tornando fácil descobrir </w:t>
      </w:r>
    </w:p>
    <w:p w14:paraId="68CA4140" w14:textId="77777777" w:rsidR="00355EC2" w:rsidRDefault="00000000">
      <w:pPr>
        <w:spacing w:after="211"/>
        <w:ind w:left="10"/>
      </w:pPr>
      <w:r>
        <w:rPr>
          <w:color w:val="3A3A3A"/>
        </w:rPr>
        <w:t xml:space="preserve">como fazer o trabalho. Sua estrutura leve economiza memória e ciclos de CPU. Isso o torna ideal para hosts mais antigos com poucos recursos para a área de trabalho. </w:t>
      </w:r>
    </w:p>
    <w:p w14:paraId="32362F35" w14:textId="77777777" w:rsidR="00355EC2" w:rsidRDefault="00000000">
      <w:pPr>
        <w:spacing w:after="212" w:line="267" w:lineRule="auto"/>
        <w:ind w:left="1435"/>
        <w:jc w:val="left"/>
      </w:pPr>
      <w:r>
        <w:rPr>
          <w:b/>
        </w:rPr>
        <w:t xml:space="preserve">Quais wallpapers, ícones, cores e outros são disponibilizados pela </w:t>
      </w:r>
      <w:proofErr w:type="spellStart"/>
      <w:r>
        <w:rPr>
          <w:b/>
        </w:rPr>
        <w:t>distro</w:t>
      </w:r>
      <w:proofErr w:type="spellEnd"/>
      <w:r>
        <w:rPr>
          <w:b/>
        </w:rPr>
        <w:t xml:space="preserve">? </w:t>
      </w:r>
    </w:p>
    <w:p w14:paraId="63BDE0DD" w14:textId="77777777" w:rsidR="00355EC2" w:rsidRDefault="00000000">
      <w:pPr>
        <w:ind w:left="1435"/>
      </w:pPr>
      <w:r>
        <w:t xml:space="preserve">Chromebook </w:t>
      </w:r>
      <w:proofErr w:type="spellStart"/>
      <w:r>
        <w:t>Image</w:t>
      </w:r>
      <w:proofErr w:type="spellEnd"/>
      <w:r>
        <w:t xml:space="preserve"> </w:t>
      </w:r>
    </w:p>
    <w:p w14:paraId="06686B9C" w14:textId="77777777" w:rsidR="00355EC2" w:rsidRDefault="00000000">
      <w:pPr>
        <w:ind w:left="1435"/>
      </w:pPr>
      <w:proofErr w:type="spellStart"/>
      <w:r>
        <w:t>Beaglebone</w:t>
      </w:r>
      <w:proofErr w:type="spellEnd"/>
      <w:r>
        <w:t xml:space="preserve"> Black ARM </w:t>
      </w:r>
      <w:proofErr w:type="spellStart"/>
      <w:r>
        <w:t>image</w:t>
      </w:r>
      <w:proofErr w:type="spellEnd"/>
      <w:r>
        <w:t xml:space="preserve"> </w:t>
      </w:r>
    </w:p>
    <w:p w14:paraId="6EF4F3AB" w14:textId="77777777" w:rsidR="00355EC2" w:rsidRDefault="00000000">
      <w:pPr>
        <w:ind w:left="1435"/>
      </w:pPr>
      <w:r>
        <w:t xml:space="preserve">MK/SS808 ARM </w:t>
      </w:r>
      <w:proofErr w:type="spellStart"/>
      <w:r>
        <w:t>image</w:t>
      </w:r>
      <w:proofErr w:type="spellEnd"/>
      <w:r>
        <w:t xml:space="preserve"> </w:t>
      </w:r>
    </w:p>
    <w:p w14:paraId="4634E992" w14:textId="77777777" w:rsidR="00355EC2" w:rsidRDefault="00000000">
      <w:pPr>
        <w:ind w:left="1435"/>
      </w:pPr>
      <w:r>
        <w:t xml:space="preserve">ODROID </w:t>
      </w:r>
      <w:proofErr w:type="spellStart"/>
      <w:r>
        <w:t>image</w:t>
      </w:r>
      <w:proofErr w:type="spellEnd"/>
      <w:r>
        <w:t xml:space="preserve"> </w:t>
      </w:r>
    </w:p>
    <w:p w14:paraId="76F16904" w14:textId="77777777" w:rsidR="00355EC2" w:rsidRDefault="00000000">
      <w:pPr>
        <w:ind w:left="1435"/>
      </w:pPr>
      <w:proofErr w:type="spellStart"/>
      <w:r>
        <w:t>Raspberry</w:t>
      </w:r>
      <w:proofErr w:type="spellEnd"/>
      <w:r>
        <w:t xml:space="preserve"> Pi ARM </w:t>
      </w:r>
      <w:proofErr w:type="spellStart"/>
      <w:r>
        <w:t>image</w:t>
      </w:r>
      <w:proofErr w:type="spellEnd"/>
      <w:r>
        <w:t xml:space="preserve"> </w:t>
      </w:r>
    </w:p>
    <w:p w14:paraId="2656BCA2" w14:textId="77777777" w:rsidR="00355EC2" w:rsidRDefault="00000000">
      <w:pPr>
        <w:spacing w:after="222" w:line="259" w:lineRule="auto"/>
        <w:ind w:left="1440" w:firstLine="0"/>
        <w:jc w:val="left"/>
      </w:pPr>
      <w:r>
        <w:rPr>
          <w:b/>
        </w:rPr>
        <w:t xml:space="preserve"> </w:t>
      </w:r>
    </w:p>
    <w:p w14:paraId="688F6831" w14:textId="77777777" w:rsidR="00355EC2" w:rsidRDefault="00000000">
      <w:pPr>
        <w:spacing w:after="14" w:line="267" w:lineRule="auto"/>
        <w:ind w:left="1435"/>
        <w:jc w:val="left"/>
      </w:pPr>
      <w:r>
        <w:rPr>
          <w:b/>
        </w:rPr>
        <w:t xml:space="preserve">Apresentar um tutorial de uso e de instalação do OS, apresentando os </w:t>
      </w:r>
    </w:p>
    <w:p w14:paraId="609D1BBB" w14:textId="77777777" w:rsidR="00355EC2" w:rsidRDefault="00000000">
      <w:pPr>
        <w:spacing w:after="212" w:line="267" w:lineRule="auto"/>
        <w:ind w:left="10"/>
        <w:jc w:val="left"/>
      </w:pPr>
      <w:r>
        <w:rPr>
          <w:b/>
        </w:rPr>
        <w:t xml:space="preserve">requisitos mínimos para instalação e qual deve ser o formato da partição do HD para a instalação. </w:t>
      </w:r>
    </w:p>
    <w:p w14:paraId="063DBF69" w14:textId="77777777" w:rsidR="00355EC2" w:rsidRDefault="00000000">
      <w:pPr>
        <w:spacing w:after="212" w:line="267" w:lineRule="auto"/>
        <w:ind w:left="1435"/>
        <w:jc w:val="left"/>
      </w:pPr>
      <w:r>
        <w:rPr>
          <w:b/>
        </w:rPr>
        <w:t xml:space="preserve">Requisitos Mínimos:  </w:t>
      </w:r>
    </w:p>
    <w:p w14:paraId="09E4D6E5" w14:textId="77777777" w:rsidR="00355EC2" w:rsidRDefault="00000000">
      <w:pPr>
        <w:spacing w:after="200" w:line="276" w:lineRule="auto"/>
        <w:ind w:left="0" w:right="4" w:firstLine="1440"/>
      </w:pPr>
      <w:r>
        <w:rPr>
          <w:color w:val="282828"/>
        </w:rPr>
        <w:t>Um mínimo de 20 GB de espaço em disco para a instalação do Kali Linux. RAM para arquiteturas i386 e amd64, mínimo: 1 GB, recomendado: 2 GB ou mais.</w:t>
      </w:r>
      <w:r>
        <w:rPr>
          <w:b/>
        </w:rPr>
        <w:t xml:space="preserve"> </w:t>
      </w:r>
      <w:r>
        <w:rPr>
          <w:color w:val="282828"/>
        </w:rPr>
        <w:t>Suporte de inicialização de unidade de CD-DVD / USB.</w:t>
      </w:r>
      <w:r>
        <w:rPr>
          <w:b/>
        </w:rPr>
        <w:t xml:space="preserve"> </w:t>
      </w:r>
    </w:p>
    <w:p w14:paraId="2B14C810" w14:textId="77777777" w:rsidR="00355EC2" w:rsidRDefault="00000000">
      <w:pPr>
        <w:spacing w:after="212" w:line="267" w:lineRule="auto"/>
        <w:ind w:left="1435"/>
        <w:jc w:val="left"/>
      </w:pPr>
      <w:r>
        <w:rPr>
          <w:b/>
        </w:rPr>
        <w:lastRenderedPageBreak/>
        <w:t xml:space="preserve">Instalação </w:t>
      </w:r>
    </w:p>
    <w:p w14:paraId="574BE27B" w14:textId="77777777" w:rsidR="00355EC2" w:rsidRDefault="00000000">
      <w:pPr>
        <w:spacing w:after="21" w:line="259" w:lineRule="auto"/>
        <w:ind w:left="10" w:right="-4"/>
        <w:jc w:val="right"/>
      </w:pPr>
      <w:r>
        <w:t xml:space="preserve">Para iniciar sua instalação, inicialize com a mídia de instalação </w:t>
      </w:r>
    </w:p>
    <w:p w14:paraId="153C6C44" w14:textId="77777777" w:rsidR="00355EC2" w:rsidRDefault="00000000">
      <w:pPr>
        <w:spacing w:after="159"/>
        <w:ind w:left="10"/>
      </w:pPr>
      <w:r>
        <w:t xml:space="preserve">escolhida. Você deve ser saudado com a tela de inicialização do Kali Linux. Escolha instalação gráfica ou instalação (modo de texto). Neste exemplo, escolhemos a instalação gráfica. </w:t>
      </w:r>
    </w:p>
    <w:p w14:paraId="4A122F8A" w14:textId="77777777" w:rsidR="00355EC2" w:rsidRDefault="00000000">
      <w:pPr>
        <w:spacing w:after="154" w:line="259" w:lineRule="auto"/>
        <w:ind w:left="-1" w:right="2008" w:firstLine="0"/>
        <w:jc w:val="center"/>
      </w:pPr>
      <w:r>
        <w:rPr>
          <w:noProof/>
        </w:rPr>
        <w:drawing>
          <wp:inline distT="0" distB="0" distL="0" distR="0" wp14:anchorId="636DC14A" wp14:editId="049D2A80">
            <wp:extent cx="4304665" cy="3228721"/>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1"/>
                    <a:stretch>
                      <a:fillRect/>
                    </a:stretch>
                  </pic:blipFill>
                  <pic:spPr>
                    <a:xfrm>
                      <a:off x="0" y="0"/>
                      <a:ext cx="4304665" cy="3228721"/>
                    </a:xfrm>
                    <a:prstGeom prst="rect">
                      <a:avLst/>
                    </a:prstGeom>
                  </pic:spPr>
                </pic:pic>
              </a:graphicData>
            </a:graphic>
          </wp:inline>
        </w:drawing>
      </w:r>
      <w:r>
        <w:t xml:space="preserve"> </w:t>
      </w:r>
    </w:p>
    <w:p w14:paraId="36B69BDF" w14:textId="77777777" w:rsidR="00355EC2" w:rsidRDefault="00000000">
      <w:pPr>
        <w:spacing w:after="21" w:line="259" w:lineRule="auto"/>
        <w:ind w:left="10" w:right="-4"/>
        <w:jc w:val="right"/>
      </w:pPr>
      <w:r>
        <w:t xml:space="preserve">Se você estiver usando a imagem ao vivo, verá outro modo, Live, que </w:t>
      </w:r>
    </w:p>
    <w:p w14:paraId="16869294" w14:textId="77777777" w:rsidR="00355EC2" w:rsidRDefault="00000000">
      <w:pPr>
        <w:spacing w:after="163"/>
        <w:ind w:left="10"/>
      </w:pPr>
      <w:r>
        <w:t xml:space="preserve">também é a opção de inicialização padrão. </w:t>
      </w:r>
    </w:p>
    <w:p w14:paraId="43B20611" w14:textId="77777777" w:rsidR="00355EC2" w:rsidRDefault="00000000">
      <w:pPr>
        <w:spacing w:after="156" w:line="259" w:lineRule="auto"/>
        <w:ind w:left="-1" w:right="2008" w:firstLine="0"/>
        <w:jc w:val="center"/>
      </w:pPr>
      <w:r>
        <w:rPr>
          <w:noProof/>
        </w:rPr>
        <w:drawing>
          <wp:inline distT="0" distB="0" distL="0" distR="0" wp14:anchorId="1C741238" wp14:editId="2BEBBE25">
            <wp:extent cx="4304665" cy="3228721"/>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2"/>
                    <a:stretch>
                      <a:fillRect/>
                    </a:stretch>
                  </pic:blipFill>
                  <pic:spPr>
                    <a:xfrm>
                      <a:off x="0" y="0"/>
                      <a:ext cx="4304665" cy="3228721"/>
                    </a:xfrm>
                    <a:prstGeom prst="rect">
                      <a:avLst/>
                    </a:prstGeom>
                  </pic:spPr>
                </pic:pic>
              </a:graphicData>
            </a:graphic>
          </wp:inline>
        </w:drawing>
      </w:r>
      <w:r>
        <w:t xml:space="preserve"> </w:t>
      </w:r>
    </w:p>
    <w:p w14:paraId="1F9F8CE6" w14:textId="77777777" w:rsidR="00355EC2" w:rsidRDefault="00000000">
      <w:pPr>
        <w:spacing w:after="0" w:line="267" w:lineRule="auto"/>
        <w:ind w:left="1435"/>
        <w:jc w:val="left"/>
      </w:pPr>
      <w:r>
        <w:rPr>
          <w:b/>
        </w:rPr>
        <w:lastRenderedPageBreak/>
        <w:t xml:space="preserve">Linguagem </w:t>
      </w:r>
    </w:p>
    <w:p w14:paraId="46ED1B69" w14:textId="77777777" w:rsidR="00355EC2" w:rsidRDefault="00000000">
      <w:pPr>
        <w:spacing w:after="21" w:line="259" w:lineRule="auto"/>
        <w:ind w:left="10" w:right="-4"/>
        <w:jc w:val="right"/>
      </w:pPr>
      <w:r>
        <w:t xml:space="preserve">Selecione seu idioma preferido. Isso será usado para o processo de </w:t>
      </w:r>
    </w:p>
    <w:p w14:paraId="11416C68" w14:textId="77777777" w:rsidR="00355EC2" w:rsidRDefault="00000000">
      <w:pPr>
        <w:spacing w:after="164"/>
        <w:ind w:left="10"/>
      </w:pPr>
      <w:r>
        <w:t xml:space="preserve">configuração e quando você estiver usando o Kali Linux. </w:t>
      </w:r>
    </w:p>
    <w:p w14:paraId="15E87C6B" w14:textId="77777777" w:rsidR="00355EC2" w:rsidRDefault="00000000">
      <w:pPr>
        <w:spacing w:after="156" w:line="259" w:lineRule="auto"/>
        <w:ind w:left="-1" w:right="2150" w:firstLine="0"/>
        <w:jc w:val="center"/>
      </w:pPr>
      <w:r>
        <w:rPr>
          <w:noProof/>
        </w:rPr>
        <w:drawing>
          <wp:inline distT="0" distB="0" distL="0" distR="0" wp14:anchorId="0DEA5614" wp14:editId="71F4FF6D">
            <wp:extent cx="4215765" cy="3162046"/>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3"/>
                    <a:stretch>
                      <a:fillRect/>
                    </a:stretch>
                  </pic:blipFill>
                  <pic:spPr>
                    <a:xfrm>
                      <a:off x="0" y="0"/>
                      <a:ext cx="4215765" cy="3162046"/>
                    </a:xfrm>
                    <a:prstGeom prst="rect">
                      <a:avLst/>
                    </a:prstGeom>
                  </pic:spPr>
                </pic:pic>
              </a:graphicData>
            </a:graphic>
          </wp:inline>
        </w:drawing>
      </w:r>
      <w:r>
        <w:t xml:space="preserve"> </w:t>
      </w:r>
    </w:p>
    <w:p w14:paraId="12F9D5E9" w14:textId="77777777" w:rsidR="00355EC2" w:rsidRDefault="00000000">
      <w:pPr>
        <w:spacing w:after="161"/>
        <w:ind w:left="1435"/>
      </w:pPr>
      <w:r>
        <w:t xml:space="preserve">Especifique sua localização geográfica. </w:t>
      </w:r>
    </w:p>
    <w:p w14:paraId="15901899" w14:textId="77777777" w:rsidR="00355EC2" w:rsidRDefault="00000000">
      <w:pPr>
        <w:spacing w:after="156" w:line="259" w:lineRule="auto"/>
        <w:ind w:left="-1" w:right="2128" w:firstLine="0"/>
        <w:jc w:val="center"/>
      </w:pPr>
      <w:r>
        <w:rPr>
          <w:noProof/>
        </w:rPr>
        <w:drawing>
          <wp:inline distT="0" distB="0" distL="0" distR="0" wp14:anchorId="5EF7E159" wp14:editId="668CEAC5">
            <wp:extent cx="4228465" cy="3171571"/>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4"/>
                    <a:stretch>
                      <a:fillRect/>
                    </a:stretch>
                  </pic:blipFill>
                  <pic:spPr>
                    <a:xfrm>
                      <a:off x="0" y="0"/>
                      <a:ext cx="4228465" cy="3171571"/>
                    </a:xfrm>
                    <a:prstGeom prst="rect">
                      <a:avLst/>
                    </a:prstGeom>
                  </pic:spPr>
                </pic:pic>
              </a:graphicData>
            </a:graphic>
          </wp:inline>
        </w:drawing>
      </w:r>
      <w:r>
        <w:t xml:space="preserve"> </w:t>
      </w:r>
    </w:p>
    <w:p w14:paraId="540C6DF6" w14:textId="77777777" w:rsidR="00355EC2" w:rsidRDefault="00000000">
      <w:pPr>
        <w:spacing w:after="0"/>
        <w:ind w:left="1435"/>
      </w:pPr>
      <w:r>
        <w:t xml:space="preserve">Selecione o layout do teclado. </w:t>
      </w:r>
    </w:p>
    <w:p w14:paraId="7BE36209" w14:textId="77777777" w:rsidR="00355EC2" w:rsidRDefault="00000000">
      <w:pPr>
        <w:spacing w:after="156" w:line="259" w:lineRule="auto"/>
        <w:ind w:left="-1" w:right="2280" w:firstLine="0"/>
        <w:jc w:val="center"/>
      </w:pPr>
      <w:r>
        <w:rPr>
          <w:noProof/>
        </w:rPr>
        <w:lastRenderedPageBreak/>
        <w:drawing>
          <wp:inline distT="0" distB="0" distL="0" distR="0" wp14:anchorId="471786CB" wp14:editId="6C9B03EB">
            <wp:extent cx="4126865" cy="3095371"/>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5"/>
                    <a:stretch>
                      <a:fillRect/>
                    </a:stretch>
                  </pic:blipFill>
                  <pic:spPr>
                    <a:xfrm>
                      <a:off x="0" y="0"/>
                      <a:ext cx="4126865" cy="3095371"/>
                    </a:xfrm>
                    <a:prstGeom prst="rect">
                      <a:avLst/>
                    </a:prstGeom>
                  </pic:spPr>
                </pic:pic>
              </a:graphicData>
            </a:graphic>
          </wp:inline>
        </w:drawing>
      </w:r>
      <w:r>
        <w:t xml:space="preserve"> </w:t>
      </w:r>
    </w:p>
    <w:p w14:paraId="5D34F425" w14:textId="77777777" w:rsidR="00355EC2" w:rsidRDefault="00000000">
      <w:pPr>
        <w:spacing w:after="212" w:line="267" w:lineRule="auto"/>
        <w:ind w:left="1435"/>
        <w:jc w:val="left"/>
      </w:pPr>
      <w:r>
        <w:rPr>
          <w:b/>
        </w:rPr>
        <w:t xml:space="preserve">Rede </w:t>
      </w:r>
    </w:p>
    <w:p w14:paraId="53871977" w14:textId="77777777" w:rsidR="00355EC2" w:rsidRDefault="00000000">
      <w:pPr>
        <w:spacing w:after="21" w:line="259" w:lineRule="auto"/>
        <w:ind w:left="10" w:right="-4"/>
        <w:jc w:val="right"/>
      </w:pPr>
      <w:r>
        <w:t xml:space="preserve">A configuração agora investigará suas interfaces de rede, procurará um </w:t>
      </w:r>
    </w:p>
    <w:p w14:paraId="00E8C4E6" w14:textId="77777777" w:rsidR="00355EC2" w:rsidRDefault="00000000">
      <w:pPr>
        <w:ind w:left="10"/>
      </w:pPr>
      <w:r>
        <w:t xml:space="preserve">serviço DHCP e solicitará que você insira um nome de host para seu sistema. No exemplo abaixo, inserimos </w:t>
      </w:r>
      <w:proofErr w:type="spellStart"/>
      <w:r>
        <w:t>kali</w:t>
      </w:r>
      <w:proofErr w:type="spellEnd"/>
      <w:r>
        <w:t xml:space="preserve"> como nosso nome de host. Se não houver acesso à rede com o serviço DHCP detectado, pode ser necessário configurar manualmente as informações de rede ou não configurar a rede neste momento. Se não houver um serviço DHCP em execução na rede, ele solicitará que você insira manualmente as informações de rede após pesquisar as interfaces de rede, ou você pode pular. Se o Kali Linux não detectar sua NIC, você precisará incluir os drivers para ela quando solicitado ou gerar uma ISO Kali Linux personalizada com eles </w:t>
      </w:r>
      <w:proofErr w:type="spellStart"/>
      <w:r>
        <w:t>pré</w:t>
      </w:r>
      <w:proofErr w:type="spellEnd"/>
      <w:r>
        <w:t xml:space="preserve">-incluídos. Se a configuração detectar várias </w:t>
      </w:r>
      <w:proofErr w:type="spellStart"/>
      <w:r>
        <w:t>NICs</w:t>
      </w:r>
      <w:proofErr w:type="spellEnd"/>
      <w:r>
        <w:t xml:space="preserve">, ela poderá perguntar qual usar para a instalação. Se a NIC escolhida for baseada em 802.11, você será solicitado a fornecer as informações de sua rede sem fio antes de ser solicitado um nome de host. </w:t>
      </w:r>
    </w:p>
    <w:p w14:paraId="7CD656C9" w14:textId="77777777" w:rsidR="00355EC2" w:rsidRDefault="00000000">
      <w:pPr>
        <w:spacing w:after="154" w:line="259" w:lineRule="auto"/>
        <w:ind w:left="-1" w:right="2354" w:firstLine="0"/>
        <w:jc w:val="center"/>
      </w:pPr>
      <w:r>
        <w:rPr>
          <w:noProof/>
        </w:rPr>
        <w:lastRenderedPageBreak/>
        <w:drawing>
          <wp:inline distT="0" distB="0" distL="0" distR="0" wp14:anchorId="11F236F9" wp14:editId="1433B7D1">
            <wp:extent cx="4085717" cy="306451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6"/>
                    <a:stretch>
                      <a:fillRect/>
                    </a:stretch>
                  </pic:blipFill>
                  <pic:spPr>
                    <a:xfrm>
                      <a:off x="0" y="0"/>
                      <a:ext cx="4085717" cy="3064510"/>
                    </a:xfrm>
                    <a:prstGeom prst="rect">
                      <a:avLst/>
                    </a:prstGeom>
                  </pic:spPr>
                </pic:pic>
              </a:graphicData>
            </a:graphic>
          </wp:inline>
        </w:drawing>
      </w:r>
      <w:r>
        <w:t xml:space="preserve"> </w:t>
      </w:r>
    </w:p>
    <w:p w14:paraId="45CC55CE" w14:textId="77777777" w:rsidR="00355EC2" w:rsidRDefault="00000000">
      <w:pPr>
        <w:spacing w:after="21" w:line="259" w:lineRule="auto"/>
        <w:ind w:left="10" w:right="-4"/>
        <w:jc w:val="right"/>
      </w:pPr>
      <w:r>
        <w:t xml:space="preserve">Opcionalmente, você pode fornecer um nome de domínio padrão para este </w:t>
      </w:r>
    </w:p>
    <w:p w14:paraId="4B049DB9" w14:textId="77777777" w:rsidR="00355EC2" w:rsidRDefault="00000000">
      <w:pPr>
        <w:spacing w:after="158"/>
        <w:ind w:left="10"/>
      </w:pPr>
      <w:r>
        <w:t xml:space="preserve">sistema usar (os valores podem ser obtidos do DHCP ou se houver um sistema operacional pré-existente). </w:t>
      </w:r>
    </w:p>
    <w:p w14:paraId="0B238C8A" w14:textId="77777777" w:rsidR="00355EC2" w:rsidRDefault="00000000">
      <w:pPr>
        <w:spacing w:after="156" w:line="259" w:lineRule="auto"/>
        <w:ind w:left="-1" w:right="2325" w:firstLine="0"/>
        <w:jc w:val="center"/>
      </w:pPr>
      <w:r>
        <w:rPr>
          <w:noProof/>
        </w:rPr>
        <w:drawing>
          <wp:inline distT="0" distB="0" distL="0" distR="0" wp14:anchorId="1F1F79BC" wp14:editId="158DEC9A">
            <wp:extent cx="4105148" cy="307911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7"/>
                    <a:stretch>
                      <a:fillRect/>
                    </a:stretch>
                  </pic:blipFill>
                  <pic:spPr>
                    <a:xfrm>
                      <a:off x="0" y="0"/>
                      <a:ext cx="4105148" cy="3079115"/>
                    </a:xfrm>
                    <a:prstGeom prst="rect">
                      <a:avLst/>
                    </a:prstGeom>
                  </pic:spPr>
                </pic:pic>
              </a:graphicData>
            </a:graphic>
          </wp:inline>
        </w:drawing>
      </w:r>
      <w:hyperlink r:id="rId18">
        <w:r>
          <w:t xml:space="preserve"> </w:t>
        </w:r>
      </w:hyperlink>
    </w:p>
    <w:p w14:paraId="6DD344CD" w14:textId="77777777" w:rsidR="00355EC2" w:rsidRDefault="00000000">
      <w:pPr>
        <w:spacing w:after="221" w:line="259" w:lineRule="auto"/>
        <w:ind w:left="0" w:firstLine="0"/>
        <w:jc w:val="left"/>
      </w:pPr>
      <w:r>
        <w:rPr>
          <w:b/>
        </w:rPr>
        <w:t xml:space="preserve"> </w:t>
      </w:r>
    </w:p>
    <w:p w14:paraId="5D034EED" w14:textId="77777777" w:rsidR="00355EC2" w:rsidRDefault="00000000">
      <w:pPr>
        <w:spacing w:after="212" w:line="267" w:lineRule="auto"/>
        <w:ind w:left="1435"/>
        <w:jc w:val="left"/>
      </w:pPr>
      <w:r>
        <w:rPr>
          <w:b/>
        </w:rPr>
        <w:t xml:space="preserve">Contas de usuário </w:t>
      </w:r>
    </w:p>
    <w:p w14:paraId="62F7CE03" w14:textId="77777777" w:rsidR="00355EC2" w:rsidRDefault="00000000">
      <w:pPr>
        <w:spacing w:after="21" w:line="259" w:lineRule="auto"/>
        <w:ind w:left="10" w:right="-4"/>
        <w:jc w:val="right"/>
      </w:pPr>
      <w:r>
        <w:t xml:space="preserve">Em seguida, crie a conta de usuário para o sistema (nome completo, nome </w:t>
      </w:r>
    </w:p>
    <w:p w14:paraId="57A722DA" w14:textId="77777777" w:rsidR="00355EC2" w:rsidRDefault="00000000">
      <w:pPr>
        <w:ind w:left="10"/>
      </w:pPr>
      <w:r>
        <w:t xml:space="preserve">de usuário e senha forte). </w:t>
      </w:r>
    </w:p>
    <w:p w14:paraId="41F0F643" w14:textId="77777777" w:rsidR="00355EC2" w:rsidRDefault="00000000">
      <w:pPr>
        <w:spacing w:after="105" w:line="259" w:lineRule="auto"/>
        <w:ind w:left="-1" w:right="2354" w:firstLine="0"/>
        <w:jc w:val="right"/>
      </w:pPr>
      <w:r>
        <w:rPr>
          <w:noProof/>
        </w:rPr>
        <w:lastRenderedPageBreak/>
        <w:drawing>
          <wp:inline distT="0" distB="0" distL="0" distR="0" wp14:anchorId="00BA987B" wp14:editId="11785392">
            <wp:extent cx="4085717" cy="306451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9"/>
                    <a:stretch>
                      <a:fillRect/>
                    </a:stretch>
                  </pic:blipFill>
                  <pic:spPr>
                    <a:xfrm>
                      <a:off x="0" y="0"/>
                      <a:ext cx="4085717" cy="3064510"/>
                    </a:xfrm>
                    <a:prstGeom prst="rect">
                      <a:avLst/>
                    </a:prstGeom>
                  </pic:spPr>
                </pic:pic>
              </a:graphicData>
            </a:graphic>
          </wp:inline>
        </w:drawing>
      </w:r>
      <w:r>
        <w:t xml:space="preserve"> </w:t>
      </w:r>
    </w:p>
    <w:p w14:paraId="542445D9" w14:textId="77777777" w:rsidR="00355EC2" w:rsidRDefault="00000000">
      <w:pPr>
        <w:spacing w:after="0" w:line="259" w:lineRule="auto"/>
        <w:ind w:left="-1" w:firstLine="0"/>
        <w:jc w:val="left"/>
      </w:pPr>
      <w:r>
        <w:rPr>
          <w:noProof/>
        </w:rPr>
        <w:drawing>
          <wp:inline distT="0" distB="0" distL="0" distR="0" wp14:anchorId="502AB3F3" wp14:editId="11464131">
            <wp:extent cx="4000247" cy="3000375"/>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0"/>
                    <a:stretch>
                      <a:fillRect/>
                    </a:stretch>
                  </pic:blipFill>
                  <pic:spPr>
                    <a:xfrm>
                      <a:off x="0" y="0"/>
                      <a:ext cx="4000247" cy="3000375"/>
                    </a:xfrm>
                    <a:prstGeom prst="rect">
                      <a:avLst/>
                    </a:prstGeom>
                  </pic:spPr>
                </pic:pic>
              </a:graphicData>
            </a:graphic>
          </wp:inline>
        </w:drawing>
      </w:r>
      <w:r>
        <w:t xml:space="preserve"> </w:t>
      </w:r>
    </w:p>
    <w:p w14:paraId="0E988A0D" w14:textId="77777777" w:rsidR="00355EC2" w:rsidRDefault="00000000">
      <w:pPr>
        <w:spacing w:after="156" w:line="259" w:lineRule="auto"/>
        <w:ind w:left="-1" w:right="2520" w:firstLine="0"/>
        <w:jc w:val="center"/>
      </w:pPr>
      <w:r>
        <w:rPr>
          <w:noProof/>
        </w:rPr>
        <w:lastRenderedPageBreak/>
        <w:drawing>
          <wp:inline distT="0" distB="0" distL="0" distR="0" wp14:anchorId="4F3FB0BE" wp14:editId="596C4EDA">
            <wp:extent cx="3974465" cy="2981071"/>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1"/>
                    <a:stretch>
                      <a:fillRect/>
                    </a:stretch>
                  </pic:blipFill>
                  <pic:spPr>
                    <a:xfrm>
                      <a:off x="0" y="0"/>
                      <a:ext cx="3974465" cy="2981071"/>
                    </a:xfrm>
                    <a:prstGeom prst="rect">
                      <a:avLst/>
                    </a:prstGeom>
                  </pic:spPr>
                </pic:pic>
              </a:graphicData>
            </a:graphic>
          </wp:inline>
        </w:drawing>
      </w:r>
      <w:r>
        <w:t xml:space="preserve"> </w:t>
      </w:r>
    </w:p>
    <w:p w14:paraId="0CF4BDA3" w14:textId="77777777" w:rsidR="00355EC2" w:rsidRDefault="00000000">
      <w:pPr>
        <w:spacing w:after="212" w:line="267" w:lineRule="auto"/>
        <w:ind w:left="1435"/>
        <w:jc w:val="left"/>
      </w:pPr>
      <w:r>
        <w:rPr>
          <w:b/>
        </w:rPr>
        <w:t xml:space="preserve">Relógio </w:t>
      </w:r>
    </w:p>
    <w:p w14:paraId="241BD070" w14:textId="77777777" w:rsidR="00355EC2" w:rsidRDefault="00000000">
      <w:pPr>
        <w:spacing w:after="163"/>
        <w:ind w:left="1435"/>
      </w:pPr>
      <w:r>
        <w:t xml:space="preserve">Em seguida, defina seu fuso horário. </w:t>
      </w:r>
    </w:p>
    <w:p w14:paraId="5A181155" w14:textId="77777777" w:rsidR="00355EC2" w:rsidRDefault="00000000">
      <w:pPr>
        <w:spacing w:after="154" w:line="259" w:lineRule="auto"/>
        <w:ind w:left="-1" w:right="2354" w:firstLine="0"/>
        <w:jc w:val="center"/>
      </w:pPr>
      <w:r>
        <w:rPr>
          <w:noProof/>
        </w:rPr>
        <w:drawing>
          <wp:inline distT="0" distB="0" distL="0" distR="0" wp14:anchorId="2B19D544" wp14:editId="191763E7">
            <wp:extent cx="4085717" cy="306451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2"/>
                    <a:stretch>
                      <a:fillRect/>
                    </a:stretch>
                  </pic:blipFill>
                  <pic:spPr>
                    <a:xfrm>
                      <a:off x="0" y="0"/>
                      <a:ext cx="4085717" cy="3064510"/>
                    </a:xfrm>
                    <a:prstGeom prst="rect">
                      <a:avLst/>
                    </a:prstGeom>
                  </pic:spPr>
                </pic:pic>
              </a:graphicData>
            </a:graphic>
          </wp:inline>
        </w:drawing>
      </w:r>
      <w:r>
        <w:t xml:space="preserve"> </w:t>
      </w:r>
    </w:p>
    <w:p w14:paraId="685DD001" w14:textId="77777777" w:rsidR="00355EC2" w:rsidRDefault="00000000">
      <w:pPr>
        <w:spacing w:after="212" w:line="267" w:lineRule="auto"/>
        <w:ind w:left="1435"/>
        <w:jc w:val="left"/>
      </w:pPr>
      <w:r>
        <w:rPr>
          <w:b/>
        </w:rPr>
        <w:t xml:space="preserve">Disco </w:t>
      </w:r>
    </w:p>
    <w:p w14:paraId="7201A64E" w14:textId="77777777" w:rsidR="00355EC2" w:rsidRDefault="00000000">
      <w:pPr>
        <w:spacing w:after="21" w:line="259" w:lineRule="auto"/>
        <w:ind w:left="10" w:right="-4"/>
        <w:jc w:val="right"/>
      </w:pPr>
      <w:r>
        <w:t xml:space="preserve">O instalador agora sondará seus discos e oferecerá várias opções, </w:t>
      </w:r>
    </w:p>
    <w:p w14:paraId="4455E669" w14:textId="77777777" w:rsidR="00355EC2" w:rsidRDefault="00000000">
      <w:pPr>
        <w:spacing w:after="161"/>
        <w:ind w:left="10"/>
      </w:pPr>
      <w:r>
        <w:t xml:space="preserve">dependendo da configuração. Em nosso guia, estamos usando um disco limpo, então temos quatro opções para escolher. Vamos selecionar </w:t>
      </w:r>
      <w:proofErr w:type="spellStart"/>
      <w:r>
        <w:t>Guided</w:t>
      </w:r>
      <w:proofErr w:type="spellEnd"/>
      <w:r>
        <w:t xml:space="preserve"> - o disco inteiro, pois esta é a instalação de inicialização única para o Kali Linux, portanto, não queremos nenhum outro sistema operacional instalado, por isso estamos felizes em limpar o disco. Se houver dados pré-existentes no disco, você terá uma opção extra (Guiado - use o maior espaço livre </w:t>
      </w:r>
      <w:r>
        <w:lastRenderedPageBreak/>
        <w:t xml:space="preserve">contínuo) do que o exemplo abaixo. Isso instruiria a configuração a não alterar nenhum dado existente, o que é perfeito para inicialização dupla em outro sistema operacional. Como este não é o caso neste exemplo, não é visível. Usuários experientes podem usar o método de particionamento “Manual” para opções de configuração mais granulares. Se você deseja criptografar o Kali Linux, você pode habilitar Full Disk </w:t>
      </w:r>
      <w:proofErr w:type="spellStart"/>
      <w:r>
        <w:t>Encryption</w:t>
      </w:r>
      <w:proofErr w:type="spellEnd"/>
      <w:r>
        <w:t xml:space="preserve"> (FDE), selecionando </w:t>
      </w:r>
      <w:proofErr w:type="spellStart"/>
      <w:r>
        <w:t>Guided</w:t>
      </w:r>
      <w:proofErr w:type="spellEnd"/>
      <w:r>
        <w:t xml:space="preserve"> - </w:t>
      </w:r>
      <w:proofErr w:type="spellStart"/>
      <w:r>
        <w:t>used</w:t>
      </w:r>
      <w:proofErr w:type="spellEnd"/>
      <w:r>
        <w:t xml:space="preserve"> full disk e setup criptografado LVM. Quando selecionado, mais tarde na configuração (não neste guia) solicitará que você insira uma senha (duas vezes). Você terá que digitar essa senha toda vez que iniciar o Kali Linux. </w:t>
      </w:r>
    </w:p>
    <w:p w14:paraId="2E752F86" w14:textId="77777777" w:rsidR="00355EC2" w:rsidRDefault="00000000">
      <w:pPr>
        <w:spacing w:after="156" w:line="259" w:lineRule="auto"/>
        <w:ind w:left="-1" w:right="2474" w:firstLine="0"/>
        <w:jc w:val="center"/>
      </w:pPr>
      <w:r>
        <w:rPr>
          <w:noProof/>
        </w:rPr>
        <w:drawing>
          <wp:inline distT="0" distB="0" distL="0" distR="0" wp14:anchorId="3160525C" wp14:editId="57446B29">
            <wp:extent cx="4009517" cy="300736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3"/>
                    <a:stretch>
                      <a:fillRect/>
                    </a:stretch>
                  </pic:blipFill>
                  <pic:spPr>
                    <a:xfrm>
                      <a:off x="0" y="0"/>
                      <a:ext cx="4009517" cy="3007360"/>
                    </a:xfrm>
                    <a:prstGeom prst="rect">
                      <a:avLst/>
                    </a:prstGeom>
                  </pic:spPr>
                </pic:pic>
              </a:graphicData>
            </a:graphic>
          </wp:inline>
        </w:drawing>
      </w:r>
      <w:r>
        <w:t xml:space="preserve"> </w:t>
      </w:r>
    </w:p>
    <w:p w14:paraId="60ACF84D" w14:textId="77777777" w:rsidR="00355EC2" w:rsidRDefault="00000000">
      <w:pPr>
        <w:spacing w:after="162"/>
        <w:ind w:left="1435"/>
      </w:pPr>
      <w:r>
        <w:t xml:space="preserve">Selecione o disco a ser particionado. </w:t>
      </w:r>
    </w:p>
    <w:p w14:paraId="66BE8CE5" w14:textId="77777777" w:rsidR="00355EC2" w:rsidRDefault="00000000">
      <w:pPr>
        <w:spacing w:after="0" w:line="259" w:lineRule="auto"/>
        <w:ind w:left="-1" w:right="2580" w:firstLine="0"/>
        <w:jc w:val="center"/>
      </w:pPr>
      <w:r>
        <w:rPr>
          <w:noProof/>
        </w:rPr>
        <w:drawing>
          <wp:inline distT="0" distB="0" distL="0" distR="0" wp14:anchorId="76CFF8A1" wp14:editId="2382388B">
            <wp:extent cx="3936365" cy="2952496"/>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24"/>
                    <a:stretch>
                      <a:fillRect/>
                    </a:stretch>
                  </pic:blipFill>
                  <pic:spPr>
                    <a:xfrm>
                      <a:off x="0" y="0"/>
                      <a:ext cx="3936365" cy="2952496"/>
                    </a:xfrm>
                    <a:prstGeom prst="rect">
                      <a:avLst/>
                    </a:prstGeom>
                  </pic:spPr>
                </pic:pic>
              </a:graphicData>
            </a:graphic>
          </wp:inline>
        </w:drawing>
      </w:r>
      <w:r>
        <w:t xml:space="preserve"> </w:t>
      </w:r>
    </w:p>
    <w:p w14:paraId="37300EC0" w14:textId="77777777" w:rsidR="00355EC2" w:rsidRDefault="00000000">
      <w:pPr>
        <w:spacing w:after="21" w:line="259" w:lineRule="auto"/>
        <w:ind w:left="10" w:right="-4"/>
        <w:jc w:val="right"/>
      </w:pPr>
      <w:r>
        <w:t xml:space="preserve">Dependendo de suas necessidades, você pode optar por manter todos os </w:t>
      </w:r>
    </w:p>
    <w:p w14:paraId="49B2A242" w14:textId="77777777" w:rsidR="00355EC2" w:rsidRDefault="00000000">
      <w:pPr>
        <w:spacing w:after="159"/>
        <w:ind w:left="10"/>
      </w:pPr>
      <w:r>
        <w:lastRenderedPageBreak/>
        <w:t xml:space="preserve">seus arquivos em uma única partição - o padrão - ou ter partições separadas para um ou mais diretórios de nível superior. Se você não tem certeza de qual deseja, você quer “Todos os arquivos em uma partição”. </w:t>
      </w:r>
    </w:p>
    <w:p w14:paraId="650794E4" w14:textId="77777777" w:rsidR="00355EC2" w:rsidRDefault="00000000">
      <w:pPr>
        <w:spacing w:after="156" w:line="259" w:lineRule="auto"/>
        <w:ind w:left="-1" w:right="2548" w:firstLine="0"/>
        <w:jc w:val="center"/>
      </w:pPr>
      <w:r>
        <w:rPr>
          <w:noProof/>
          <w:sz w:val="22"/>
        </w:rPr>
        <mc:AlternateContent>
          <mc:Choice Requires="wpg">
            <w:drawing>
              <wp:inline distT="0" distB="0" distL="0" distR="0" wp14:anchorId="55BFF04E" wp14:editId="3F72C8F0">
                <wp:extent cx="3962147" cy="6089938"/>
                <wp:effectExtent l="0" t="0" r="0" b="0"/>
                <wp:docPr id="13836" name="Group 13836"/>
                <wp:cNvGraphicFramePr/>
                <a:graphic xmlns:a="http://schemas.openxmlformats.org/drawingml/2006/main">
                  <a:graphicData uri="http://schemas.microsoft.com/office/word/2010/wordprocessingGroup">
                    <wpg:wgp>
                      <wpg:cNvGrpSpPr/>
                      <wpg:grpSpPr>
                        <a:xfrm>
                          <a:off x="0" y="0"/>
                          <a:ext cx="3962147" cy="6089938"/>
                          <a:chOff x="0" y="0"/>
                          <a:chExt cx="3962147" cy="6089938"/>
                        </a:xfrm>
                      </wpg:grpSpPr>
                      <wps:wsp>
                        <wps:cNvPr id="531" name="Rectangle 531"/>
                        <wps:cNvSpPr/>
                        <wps:spPr>
                          <a:xfrm>
                            <a:off x="3896614" y="5934710"/>
                            <a:ext cx="45808" cy="206453"/>
                          </a:xfrm>
                          <a:prstGeom prst="rect">
                            <a:avLst/>
                          </a:prstGeom>
                          <a:ln>
                            <a:noFill/>
                          </a:ln>
                        </wps:spPr>
                        <wps:txbx>
                          <w:txbxContent>
                            <w:p w14:paraId="145D800C" w14:textId="77777777" w:rsidR="00355EC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25"/>
                          <a:stretch>
                            <a:fillRect/>
                          </a:stretch>
                        </pic:blipFill>
                        <pic:spPr>
                          <a:xfrm>
                            <a:off x="0" y="0"/>
                            <a:ext cx="3962147" cy="2971800"/>
                          </a:xfrm>
                          <a:prstGeom prst="rect">
                            <a:avLst/>
                          </a:prstGeom>
                        </pic:spPr>
                      </pic:pic>
                      <pic:pic xmlns:pic="http://schemas.openxmlformats.org/drawingml/2006/picture">
                        <pic:nvPicPr>
                          <pic:cNvPr id="544" name="Picture 544"/>
                          <pic:cNvPicPr/>
                        </pic:nvPicPr>
                        <pic:blipFill>
                          <a:blip r:embed="rId26"/>
                          <a:stretch>
                            <a:fillRect/>
                          </a:stretch>
                        </pic:blipFill>
                        <pic:spPr>
                          <a:xfrm>
                            <a:off x="0" y="3126740"/>
                            <a:ext cx="3895217" cy="2921635"/>
                          </a:xfrm>
                          <a:prstGeom prst="rect">
                            <a:avLst/>
                          </a:prstGeom>
                        </pic:spPr>
                      </pic:pic>
                    </wpg:wgp>
                  </a:graphicData>
                </a:graphic>
              </wp:inline>
            </w:drawing>
          </mc:Choice>
          <mc:Fallback xmlns:a="http://schemas.openxmlformats.org/drawingml/2006/main">
            <w:pict>
              <v:group id="Group 13836" style="width:311.98pt;height:479.523pt;mso-position-horizontal-relative:char;mso-position-vertical-relative:line" coordsize="39621,60899">
                <v:rect id="Rectangle 531" style="position:absolute;width:458;height:2064;left:38966;top:59347;" filled="f" stroked="f">
                  <v:textbox inset="0,0,0,0">
                    <w:txbxContent>
                      <w:p>
                        <w:pPr>
                          <w:spacing w:before="0" w:after="160" w:line="259" w:lineRule="auto"/>
                          <w:ind w:left="0" w:firstLine="0"/>
                          <w:jc w:val="left"/>
                        </w:pPr>
                        <w:r>
                          <w:rPr/>
                          <w:t xml:space="preserve"> </w:t>
                        </w:r>
                      </w:p>
                    </w:txbxContent>
                  </v:textbox>
                </v:rect>
                <v:shape id="Picture 542" style="position:absolute;width:39621;height:29718;left:0;top:0;" filled="f">
                  <v:imagedata r:id="rId27"/>
                </v:shape>
                <v:shape id="Picture 544" style="position:absolute;width:38952;height:29216;left:0;top:31267;" filled="f">
                  <v:imagedata r:id="rId28"/>
                </v:shape>
              </v:group>
            </w:pict>
          </mc:Fallback>
        </mc:AlternateContent>
      </w:r>
      <w:r>
        <w:t xml:space="preserve"> </w:t>
      </w:r>
    </w:p>
    <w:p w14:paraId="6EE7E3A4" w14:textId="77777777" w:rsidR="00355EC2" w:rsidRDefault="00000000">
      <w:pPr>
        <w:spacing w:after="21" w:line="259" w:lineRule="auto"/>
        <w:ind w:left="10" w:right="-4"/>
        <w:jc w:val="right"/>
      </w:pPr>
      <w:r>
        <w:t xml:space="preserve">Em seguida, você terá uma última chance de revisar a configuração do disco </w:t>
      </w:r>
    </w:p>
    <w:p w14:paraId="5114EB3C" w14:textId="77777777" w:rsidR="00355EC2" w:rsidRDefault="00000000">
      <w:pPr>
        <w:spacing w:after="9"/>
        <w:ind w:left="10"/>
      </w:pPr>
      <w:r>
        <w:t xml:space="preserve">antes que o instalador faça alterações irreversíveis. Depois de clicar em Continuar, o instalador começará a funcionar e você terá uma instalação quase finalizada. </w:t>
      </w:r>
    </w:p>
    <w:p w14:paraId="2A9142ED" w14:textId="77777777" w:rsidR="00355EC2" w:rsidRDefault="00000000">
      <w:pPr>
        <w:spacing w:after="154" w:line="259" w:lineRule="auto"/>
        <w:ind w:left="-1" w:right="2445" w:firstLine="0"/>
        <w:jc w:val="center"/>
      </w:pPr>
      <w:r>
        <w:rPr>
          <w:noProof/>
        </w:rPr>
        <w:lastRenderedPageBreak/>
        <w:drawing>
          <wp:inline distT="0" distB="0" distL="0" distR="0" wp14:anchorId="3193688B" wp14:editId="7F1E6FAA">
            <wp:extent cx="4028948" cy="3021965"/>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29"/>
                    <a:stretch>
                      <a:fillRect/>
                    </a:stretch>
                  </pic:blipFill>
                  <pic:spPr>
                    <a:xfrm>
                      <a:off x="0" y="0"/>
                      <a:ext cx="4028948" cy="3021965"/>
                    </a:xfrm>
                    <a:prstGeom prst="rect">
                      <a:avLst/>
                    </a:prstGeom>
                  </pic:spPr>
                </pic:pic>
              </a:graphicData>
            </a:graphic>
          </wp:inline>
        </w:drawing>
      </w:r>
      <w:hyperlink r:id="rId30">
        <w:r>
          <w:t xml:space="preserve"> </w:t>
        </w:r>
      </w:hyperlink>
    </w:p>
    <w:p w14:paraId="21C147AE" w14:textId="77777777" w:rsidR="00355EC2" w:rsidRDefault="00000000">
      <w:pPr>
        <w:spacing w:after="212" w:line="267" w:lineRule="auto"/>
        <w:ind w:left="1435"/>
        <w:jc w:val="left"/>
      </w:pPr>
      <w:r>
        <w:rPr>
          <w:b/>
        </w:rPr>
        <w:t xml:space="preserve">LVM criptografado </w:t>
      </w:r>
    </w:p>
    <w:p w14:paraId="0EE79FED" w14:textId="77777777" w:rsidR="00355EC2" w:rsidRDefault="00000000">
      <w:pPr>
        <w:spacing w:after="21" w:line="259" w:lineRule="auto"/>
        <w:ind w:left="10" w:right="-4"/>
        <w:jc w:val="right"/>
      </w:pPr>
      <w:r>
        <w:t xml:space="preserve">Se ativado na etapa anterior, o Kali Linux agora começará a executar uma </w:t>
      </w:r>
    </w:p>
    <w:p w14:paraId="66EF0609" w14:textId="77777777" w:rsidR="00355EC2" w:rsidRDefault="00000000">
      <w:pPr>
        <w:ind w:left="10"/>
      </w:pPr>
      <w:r>
        <w:t xml:space="preserve">limpeza segura do disco rígido, antes de solicitar uma senha do LVM. Certifique-se de uma senha forte, caso contrário você terá que concordar com o aviso sobre uma senha fraca. Essa limpeza pode demorar “um pouco” (horas), dependendo do tamanho e da velocidade da unidade. Se você quiser arriscar, pode pular. </w:t>
      </w:r>
    </w:p>
    <w:p w14:paraId="7AC77749" w14:textId="77777777" w:rsidR="00355EC2" w:rsidRDefault="00000000">
      <w:pPr>
        <w:spacing w:after="212" w:line="267" w:lineRule="auto"/>
        <w:ind w:left="1435"/>
        <w:jc w:val="left"/>
      </w:pPr>
      <w:r>
        <w:rPr>
          <w:b/>
        </w:rPr>
        <w:t xml:space="preserve">Informações de proxy </w:t>
      </w:r>
    </w:p>
    <w:p w14:paraId="51381A90" w14:textId="77777777" w:rsidR="00355EC2" w:rsidRDefault="00000000">
      <w:pPr>
        <w:spacing w:after="21" w:line="259" w:lineRule="auto"/>
        <w:ind w:left="10" w:right="-4"/>
        <w:jc w:val="right"/>
      </w:pPr>
      <w:r>
        <w:t xml:space="preserve">Kali Linux usa um repositório central para distribuir aplicativos. Você </w:t>
      </w:r>
    </w:p>
    <w:p w14:paraId="705FE7A4" w14:textId="77777777" w:rsidR="00355EC2" w:rsidRDefault="00000000">
      <w:pPr>
        <w:spacing w:after="162"/>
        <w:ind w:left="10"/>
      </w:pPr>
      <w:r>
        <w:t xml:space="preserve">precisará inserir qualquer informação de proxy apropriada conforme necessário. </w:t>
      </w:r>
    </w:p>
    <w:p w14:paraId="2A467CE9" w14:textId="77777777" w:rsidR="00355EC2" w:rsidRDefault="00000000">
      <w:pPr>
        <w:spacing w:after="0" w:line="259" w:lineRule="auto"/>
        <w:ind w:left="-1" w:right="2534" w:firstLine="0"/>
        <w:jc w:val="center"/>
      </w:pPr>
      <w:r>
        <w:rPr>
          <w:noProof/>
        </w:rPr>
        <w:drawing>
          <wp:inline distT="0" distB="0" distL="0" distR="0" wp14:anchorId="4DAEBE6C" wp14:editId="43CC2434">
            <wp:extent cx="3971417" cy="2978785"/>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31"/>
                    <a:stretch>
                      <a:fillRect/>
                    </a:stretch>
                  </pic:blipFill>
                  <pic:spPr>
                    <a:xfrm>
                      <a:off x="0" y="0"/>
                      <a:ext cx="3971417" cy="2978785"/>
                    </a:xfrm>
                    <a:prstGeom prst="rect">
                      <a:avLst/>
                    </a:prstGeom>
                  </pic:spPr>
                </pic:pic>
              </a:graphicData>
            </a:graphic>
          </wp:inline>
        </w:drawing>
      </w:r>
      <w:r>
        <w:t xml:space="preserve"> </w:t>
      </w:r>
    </w:p>
    <w:p w14:paraId="6D32B3B5" w14:textId="77777777" w:rsidR="00355EC2" w:rsidRDefault="00000000">
      <w:pPr>
        <w:spacing w:after="212" w:line="267" w:lineRule="auto"/>
        <w:ind w:left="1435"/>
        <w:jc w:val="left"/>
      </w:pPr>
      <w:proofErr w:type="spellStart"/>
      <w:r>
        <w:rPr>
          <w:b/>
        </w:rPr>
        <w:lastRenderedPageBreak/>
        <w:t>Metapackages</w:t>
      </w:r>
      <w:proofErr w:type="spellEnd"/>
      <w:r>
        <w:rPr>
          <w:b/>
        </w:rPr>
        <w:t xml:space="preserve"> </w:t>
      </w:r>
    </w:p>
    <w:p w14:paraId="4D252861" w14:textId="77777777" w:rsidR="00355EC2" w:rsidRDefault="00000000">
      <w:pPr>
        <w:spacing w:after="21" w:line="259" w:lineRule="auto"/>
        <w:ind w:left="10" w:right="-4"/>
        <w:jc w:val="right"/>
      </w:pPr>
      <w:r>
        <w:t xml:space="preserve">Se o acesso à rede não foi configurado, você desejará continuar com a </w:t>
      </w:r>
    </w:p>
    <w:p w14:paraId="258AF45F" w14:textId="77777777" w:rsidR="00355EC2" w:rsidRDefault="00000000">
      <w:pPr>
        <w:spacing w:after="159"/>
        <w:ind w:left="10"/>
      </w:pPr>
      <w:r>
        <w:t xml:space="preserve">configuração quando solicitado. Se você estiver usando a imagem ao vivo, não terá o seguinte estágio. Em seguida, você pode selecionar quais </w:t>
      </w:r>
      <w:proofErr w:type="spellStart"/>
      <w:r>
        <w:t>metapackages</w:t>
      </w:r>
      <w:proofErr w:type="spellEnd"/>
      <w:r>
        <w:t xml:space="preserve"> você gostaria de instalar. As seleções padrão instalarão um sistema Kali Linux padrão e você realmente não precisa alterar nada aqui. </w:t>
      </w:r>
    </w:p>
    <w:p w14:paraId="5ECD9FE6" w14:textId="77777777" w:rsidR="00355EC2" w:rsidRDefault="00000000">
      <w:pPr>
        <w:spacing w:after="154" w:line="259" w:lineRule="auto"/>
        <w:ind w:left="-1" w:right="2505" w:firstLine="0"/>
        <w:jc w:val="center"/>
      </w:pPr>
      <w:r>
        <w:rPr>
          <w:noProof/>
        </w:rPr>
        <w:drawing>
          <wp:inline distT="0" distB="0" distL="0" distR="0" wp14:anchorId="0995B91C" wp14:editId="4FEB0EF5">
            <wp:extent cx="3990086" cy="2971165"/>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32"/>
                    <a:stretch>
                      <a:fillRect/>
                    </a:stretch>
                  </pic:blipFill>
                  <pic:spPr>
                    <a:xfrm>
                      <a:off x="0" y="0"/>
                      <a:ext cx="3990086" cy="2971165"/>
                    </a:xfrm>
                    <a:prstGeom prst="rect">
                      <a:avLst/>
                    </a:prstGeom>
                  </pic:spPr>
                </pic:pic>
              </a:graphicData>
            </a:graphic>
          </wp:inline>
        </w:drawing>
      </w:r>
      <w:r>
        <w:t xml:space="preserve"> </w:t>
      </w:r>
    </w:p>
    <w:p w14:paraId="117C2E06" w14:textId="77777777" w:rsidR="00355EC2" w:rsidRDefault="00000000">
      <w:pPr>
        <w:spacing w:after="212" w:line="267" w:lineRule="auto"/>
        <w:ind w:left="1435"/>
        <w:jc w:val="left"/>
      </w:pPr>
      <w:r>
        <w:rPr>
          <w:b/>
        </w:rPr>
        <w:t xml:space="preserve">Informações de inicialização </w:t>
      </w:r>
    </w:p>
    <w:p w14:paraId="63FE4C22" w14:textId="77777777" w:rsidR="00355EC2" w:rsidRDefault="00000000">
      <w:pPr>
        <w:spacing w:after="162"/>
        <w:ind w:left="1435"/>
      </w:pPr>
      <w:r>
        <w:t xml:space="preserve">Em seguida, confirme para instalar o carregador de inicialização GRUB. </w:t>
      </w:r>
    </w:p>
    <w:p w14:paraId="2DBB97C8" w14:textId="77777777" w:rsidR="00355EC2" w:rsidRDefault="00000000">
      <w:pPr>
        <w:spacing w:after="0" w:line="259" w:lineRule="auto"/>
        <w:ind w:left="-1" w:right="2608" w:firstLine="0"/>
        <w:jc w:val="center"/>
      </w:pPr>
      <w:r>
        <w:rPr>
          <w:noProof/>
        </w:rPr>
        <w:drawing>
          <wp:inline distT="0" distB="0" distL="0" distR="0" wp14:anchorId="07A9B828" wp14:editId="150A8045">
            <wp:extent cx="3923665" cy="2942971"/>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33"/>
                    <a:stretch>
                      <a:fillRect/>
                    </a:stretch>
                  </pic:blipFill>
                  <pic:spPr>
                    <a:xfrm>
                      <a:off x="0" y="0"/>
                      <a:ext cx="3923665" cy="2942971"/>
                    </a:xfrm>
                    <a:prstGeom prst="rect">
                      <a:avLst/>
                    </a:prstGeom>
                  </pic:spPr>
                </pic:pic>
              </a:graphicData>
            </a:graphic>
          </wp:inline>
        </w:drawing>
      </w:r>
      <w:r>
        <w:t xml:space="preserve"> </w:t>
      </w:r>
    </w:p>
    <w:p w14:paraId="10BAAEEC" w14:textId="77777777" w:rsidR="00355EC2" w:rsidRDefault="00000000">
      <w:pPr>
        <w:spacing w:after="21" w:line="259" w:lineRule="auto"/>
        <w:ind w:left="10" w:right="-4"/>
        <w:jc w:val="right"/>
      </w:pPr>
      <w:r>
        <w:t xml:space="preserve">Selecione o disco rígido para instalar o </w:t>
      </w:r>
      <w:proofErr w:type="spellStart"/>
      <w:r>
        <w:t>bootloader</w:t>
      </w:r>
      <w:proofErr w:type="spellEnd"/>
      <w:r>
        <w:t xml:space="preserve"> GRUB (por padrão, ele não </w:t>
      </w:r>
    </w:p>
    <w:p w14:paraId="64D55059" w14:textId="77777777" w:rsidR="00355EC2" w:rsidRDefault="00000000">
      <w:pPr>
        <w:spacing w:after="164"/>
        <w:ind w:left="10"/>
      </w:pPr>
      <w:r>
        <w:t xml:space="preserve">seleciona nenhuma unidade). </w:t>
      </w:r>
    </w:p>
    <w:p w14:paraId="66786482" w14:textId="77777777" w:rsidR="00355EC2" w:rsidRDefault="00000000">
      <w:pPr>
        <w:spacing w:after="154" w:line="259" w:lineRule="auto"/>
        <w:ind w:left="-1" w:right="2608" w:firstLine="0"/>
        <w:jc w:val="center"/>
      </w:pPr>
      <w:r>
        <w:rPr>
          <w:noProof/>
        </w:rPr>
        <w:lastRenderedPageBreak/>
        <w:drawing>
          <wp:inline distT="0" distB="0" distL="0" distR="0" wp14:anchorId="4EE79136" wp14:editId="24BA9CA9">
            <wp:extent cx="3924047" cy="2943225"/>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34"/>
                    <a:stretch>
                      <a:fillRect/>
                    </a:stretch>
                  </pic:blipFill>
                  <pic:spPr>
                    <a:xfrm>
                      <a:off x="0" y="0"/>
                      <a:ext cx="3924047" cy="2943225"/>
                    </a:xfrm>
                    <a:prstGeom prst="rect">
                      <a:avLst/>
                    </a:prstGeom>
                  </pic:spPr>
                </pic:pic>
              </a:graphicData>
            </a:graphic>
          </wp:inline>
        </w:drawing>
      </w:r>
      <w:r>
        <w:t xml:space="preserve"> </w:t>
      </w:r>
    </w:p>
    <w:p w14:paraId="33B4CAEF" w14:textId="77777777" w:rsidR="00355EC2" w:rsidRDefault="00000000">
      <w:pPr>
        <w:spacing w:after="212" w:line="267" w:lineRule="auto"/>
        <w:ind w:left="1435"/>
        <w:jc w:val="left"/>
      </w:pPr>
      <w:r>
        <w:rPr>
          <w:b/>
        </w:rPr>
        <w:t xml:space="preserve">Reinício </w:t>
      </w:r>
    </w:p>
    <w:p w14:paraId="39DA0865" w14:textId="77777777" w:rsidR="00355EC2" w:rsidRDefault="00000000">
      <w:pPr>
        <w:spacing w:after="159"/>
        <w:ind w:left="0" w:firstLine="1440"/>
      </w:pPr>
      <w:r>
        <w:t xml:space="preserve">Por fim, clique em Continuar para reiniciar em sua nova instalação do Kali Linux. </w:t>
      </w:r>
    </w:p>
    <w:p w14:paraId="7C80CECC" w14:textId="77777777" w:rsidR="00355EC2" w:rsidRDefault="00000000">
      <w:pPr>
        <w:spacing w:after="154" w:line="259" w:lineRule="auto"/>
        <w:ind w:left="-1" w:right="2668" w:firstLine="0"/>
        <w:jc w:val="center"/>
      </w:pPr>
      <w:r>
        <w:rPr>
          <w:noProof/>
        </w:rPr>
        <w:drawing>
          <wp:inline distT="0" distB="0" distL="0" distR="0" wp14:anchorId="2618C348" wp14:editId="1F086A5D">
            <wp:extent cx="3885947" cy="291465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35"/>
                    <a:stretch>
                      <a:fillRect/>
                    </a:stretch>
                  </pic:blipFill>
                  <pic:spPr>
                    <a:xfrm>
                      <a:off x="0" y="0"/>
                      <a:ext cx="3885947" cy="2914650"/>
                    </a:xfrm>
                    <a:prstGeom prst="rect">
                      <a:avLst/>
                    </a:prstGeom>
                  </pic:spPr>
                </pic:pic>
              </a:graphicData>
            </a:graphic>
          </wp:inline>
        </w:drawing>
      </w:r>
      <w:r>
        <w:t xml:space="preserve"> </w:t>
      </w:r>
    </w:p>
    <w:p w14:paraId="748A6C94" w14:textId="77777777" w:rsidR="00355EC2" w:rsidRDefault="00000000">
      <w:pPr>
        <w:spacing w:after="221" w:line="259" w:lineRule="auto"/>
        <w:ind w:left="0" w:firstLine="0"/>
        <w:jc w:val="left"/>
      </w:pPr>
      <w:r>
        <w:t xml:space="preserve"> </w:t>
      </w:r>
    </w:p>
    <w:p w14:paraId="7D746F5C" w14:textId="77777777" w:rsidR="00355EC2" w:rsidRDefault="00000000">
      <w:pPr>
        <w:spacing w:after="219" w:line="259" w:lineRule="auto"/>
        <w:ind w:left="0" w:firstLine="0"/>
        <w:jc w:val="left"/>
      </w:pPr>
      <w:r>
        <w:rPr>
          <w:color w:val="0000FF"/>
        </w:rPr>
        <w:t xml:space="preserve"> </w:t>
      </w:r>
    </w:p>
    <w:p w14:paraId="76E11787" w14:textId="77777777" w:rsidR="00355EC2" w:rsidRDefault="00000000">
      <w:pPr>
        <w:spacing w:after="0" w:line="259" w:lineRule="auto"/>
        <w:ind w:left="0" w:firstLine="0"/>
        <w:jc w:val="left"/>
      </w:pPr>
      <w:r>
        <w:rPr>
          <w:color w:val="0000FF"/>
        </w:rPr>
        <w:t xml:space="preserve"> </w:t>
      </w:r>
    </w:p>
    <w:p w14:paraId="345080AB" w14:textId="77777777" w:rsidR="00355EC2" w:rsidRDefault="00000000">
      <w:pPr>
        <w:spacing w:after="12" w:line="267" w:lineRule="auto"/>
        <w:ind w:left="1435"/>
        <w:jc w:val="left"/>
      </w:pPr>
      <w:r>
        <w:rPr>
          <w:b/>
        </w:rPr>
        <w:t xml:space="preserve">Descrever o uso (vantagens e facilidades) da distribuição </w:t>
      </w:r>
      <w:proofErr w:type="spellStart"/>
      <w:r>
        <w:rPr>
          <w:b/>
        </w:rPr>
        <w:t>linux</w:t>
      </w:r>
      <w:proofErr w:type="spellEnd"/>
      <w:r>
        <w:rPr>
          <w:b/>
        </w:rPr>
        <w:t xml:space="preserve"> com </w:t>
      </w:r>
    </w:p>
    <w:p w14:paraId="0F64E5E2" w14:textId="77777777" w:rsidR="00355EC2" w:rsidRDefault="00000000">
      <w:pPr>
        <w:spacing w:after="212" w:line="267" w:lineRule="auto"/>
        <w:ind w:left="10"/>
        <w:jc w:val="left"/>
      </w:pPr>
      <w:r>
        <w:rPr>
          <w:b/>
        </w:rPr>
        <w:t xml:space="preserve">exemplos. </w:t>
      </w:r>
    </w:p>
    <w:p w14:paraId="2CD3C6B3" w14:textId="77777777" w:rsidR="00355EC2" w:rsidRDefault="00000000">
      <w:pPr>
        <w:spacing w:after="11"/>
        <w:ind w:left="1435"/>
      </w:pPr>
      <w:r>
        <w:t xml:space="preserve">Se você estiver interessado em testes de penetração ou segurança de rede, </w:t>
      </w:r>
    </w:p>
    <w:p w14:paraId="537A9253" w14:textId="77777777" w:rsidR="00355EC2" w:rsidRDefault="00000000">
      <w:pPr>
        <w:ind w:left="10"/>
      </w:pPr>
      <w:r>
        <w:lastRenderedPageBreak/>
        <w:t xml:space="preserve">precisará de algumas ferramentas específicas para executar algumas tarefas pré-instaladas e configuradas no Kali Linux para que você possa usá-las diretamente sem qualquer configuração. Ou, se alguém quiser verificar um site em busca de vulnerabilidades ou aprender sobre bugs relacionados à segurança em qualquer aplicativo, seria ótimo usar o Kali Linux. Muitas pessoas pensam no Kali como uma ferramenta para hackear contas sociais ou servidores da web. Este é um dos maiores mitos sobre o Kali Linux. Kali Linux é apenas mais uma distribuição Debian com uma tonelada de ferramentas de rede e segurança. É uma arma para treinar ou se proteger de atacar alguém. Kali Linux é projetado principalmente para profissionais. É para aqueles que querem entrar em testes de penetração, segurança cibernética ou </w:t>
      </w:r>
      <w:proofErr w:type="spellStart"/>
      <w:r>
        <w:t>hacking</w:t>
      </w:r>
      <w:proofErr w:type="spellEnd"/>
      <w:r>
        <w:t xml:space="preserve"> ético</w:t>
      </w:r>
      <w:r>
        <w:rPr>
          <w:b/>
        </w:rPr>
        <w:t xml:space="preserve">. </w:t>
      </w:r>
    </w:p>
    <w:p w14:paraId="204C5711" w14:textId="77777777" w:rsidR="00355EC2" w:rsidRDefault="00000000">
      <w:pPr>
        <w:spacing w:after="14" w:line="267" w:lineRule="auto"/>
        <w:ind w:left="1435"/>
        <w:jc w:val="left"/>
      </w:pPr>
      <w:r>
        <w:rPr>
          <w:b/>
        </w:rPr>
        <w:t xml:space="preserve">Listar os softwares presentes da distribuição, bem como, o objetivo de cada </w:t>
      </w:r>
    </w:p>
    <w:p w14:paraId="2BB4E3A5" w14:textId="77777777" w:rsidR="00355EC2" w:rsidRDefault="00000000">
      <w:pPr>
        <w:spacing w:after="212" w:line="267" w:lineRule="auto"/>
        <w:ind w:left="10"/>
        <w:jc w:val="left"/>
      </w:pPr>
      <w:r>
        <w:rPr>
          <w:b/>
        </w:rPr>
        <w:t xml:space="preserve">software. </w:t>
      </w:r>
    </w:p>
    <w:p w14:paraId="558DFAD2" w14:textId="77777777" w:rsidR="00355EC2" w:rsidRDefault="00000000">
      <w:pPr>
        <w:spacing w:after="12"/>
        <w:jc w:val="left"/>
      </w:pPr>
      <w:proofErr w:type="spellStart"/>
      <w:r>
        <w:t>Aircrack-ng</w:t>
      </w:r>
      <w:proofErr w:type="spellEnd"/>
      <w:r>
        <w:t xml:space="preserve">: </w:t>
      </w:r>
      <w:r>
        <w:rPr>
          <w:color w:val="202122"/>
        </w:rPr>
        <w:t xml:space="preserve"> é um conjunto de software de rede que consiste em um </w:t>
      </w:r>
    </w:p>
    <w:p w14:paraId="42DC27E0" w14:textId="77777777" w:rsidR="00355EC2" w:rsidRDefault="00000000">
      <w:pPr>
        <w:ind w:left="-5"/>
        <w:jc w:val="left"/>
      </w:pPr>
      <w:r>
        <w:rPr>
          <w:color w:val="202122"/>
        </w:rPr>
        <w:t xml:space="preserve">detector, </w:t>
      </w:r>
      <w:proofErr w:type="spellStart"/>
      <w:r>
        <w:rPr>
          <w:color w:val="202122"/>
        </w:rPr>
        <w:t>sniffer</w:t>
      </w:r>
      <w:proofErr w:type="spellEnd"/>
      <w:r>
        <w:rPr>
          <w:color w:val="202122"/>
        </w:rPr>
        <w:t xml:space="preserve"> de pacotes, cracker </w:t>
      </w:r>
      <w:r>
        <w:t>WEP</w:t>
      </w:r>
      <w:r>
        <w:rPr>
          <w:color w:val="202122"/>
        </w:rPr>
        <w:t xml:space="preserve"> e </w:t>
      </w:r>
      <w:r>
        <w:t>WPA</w:t>
      </w:r>
      <w:r>
        <w:rPr>
          <w:color w:val="202122"/>
        </w:rPr>
        <w:t xml:space="preserve"> / </w:t>
      </w:r>
      <w:r>
        <w:t>WPA2-PSK</w:t>
      </w:r>
      <w:r>
        <w:rPr>
          <w:color w:val="202122"/>
        </w:rPr>
        <w:t xml:space="preserve"> e ferramenta de </w:t>
      </w:r>
      <w:r>
        <w:t xml:space="preserve">análise para </w:t>
      </w:r>
      <w:proofErr w:type="spellStart"/>
      <w:r>
        <w:rPr>
          <w:color w:val="202122"/>
        </w:rPr>
        <w:t>LANs</w:t>
      </w:r>
      <w:proofErr w:type="spellEnd"/>
      <w:r>
        <w:rPr>
          <w:color w:val="202122"/>
        </w:rPr>
        <w:t xml:space="preserve"> sem fio </w:t>
      </w:r>
      <w:r>
        <w:t>802.11</w:t>
      </w:r>
      <w:r>
        <w:rPr>
          <w:color w:val="202122"/>
        </w:rPr>
        <w:t>.</w:t>
      </w:r>
      <w:r>
        <w:t xml:space="preserve"> </w:t>
      </w:r>
    </w:p>
    <w:p w14:paraId="12F29132" w14:textId="77777777" w:rsidR="00355EC2" w:rsidRDefault="00000000">
      <w:pPr>
        <w:spacing w:after="12"/>
        <w:jc w:val="left"/>
      </w:pPr>
      <w:proofErr w:type="spellStart"/>
      <w:r>
        <w:t>Autopsy</w:t>
      </w:r>
      <w:proofErr w:type="spellEnd"/>
      <w:r>
        <w:t xml:space="preserve">: </w:t>
      </w:r>
      <w:r>
        <w:rPr>
          <w:color w:val="202122"/>
        </w:rPr>
        <w:t xml:space="preserve"> é um software de computador que simplifica a implantação de </w:t>
      </w:r>
    </w:p>
    <w:p w14:paraId="7EB8F650" w14:textId="77777777" w:rsidR="00355EC2" w:rsidRDefault="00000000">
      <w:pPr>
        <w:spacing w:after="212"/>
        <w:ind w:left="-5"/>
        <w:jc w:val="left"/>
      </w:pPr>
      <w:r>
        <w:rPr>
          <w:color w:val="202122"/>
        </w:rPr>
        <w:t xml:space="preserve">muitos dos programas e plug-ins de código aberto usados no </w:t>
      </w:r>
      <w:r>
        <w:t xml:space="preserve">The </w:t>
      </w:r>
      <w:proofErr w:type="spellStart"/>
      <w:r>
        <w:t>Sleuth</w:t>
      </w:r>
      <w:proofErr w:type="spellEnd"/>
      <w:r>
        <w:t xml:space="preserve"> Kit</w:t>
      </w:r>
      <w:r>
        <w:rPr>
          <w:color w:val="202122"/>
        </w:rPr>
        <w:t>.</w:t>
      </w:r>
      <w:r>
        <w:t xml:space="preserve"> </w:t>
      </w:r>
    </w:p>
    <w:p w14:paraId="18CE6263" w14:textId="77777777" w:rsidR="00355EC2" w:rsidRDefault="00000000">
      <w:pPr>
        <w:spacing w:after="12"/>
        <w:jc w:val="left"/>
      </w:pPr>
      <w:r>
        <w:t xml:space="preserve">Armitage: </w:t>
      </w:r>
      <w:r>
        <w:rPr>
          <w:color w:val="202122"/>
        </w:rPr>
        <w:t xml:space="preserve"> é uma ferramenta gráfica de gerenciamento de </w:t>
      </w:r>
      <w:r>
        <w:t xml:space="preserve">ataques </w:t>
      </w:r>
    </w:p>
    <w:p w14:paraId="40A1253D" w14:textId="77777777" w:rsidR="00355EC2" w:rsidRDefault="00000000">
      <w:pPr>
        <w:spacing w:after="212"/>
        <w:ind w:left="-5"/>
        <w:jc w:val="left"/>
      </w:pPr>
      <w:r>
        <w:t xml:space="preserve">cibernéticos para o Projeto </w:t>
      </w:r>
      <w:proofErr w:type="spellStart"/>
      <w:r>
        <w:t>Metasploit</w:t>
      </w:r>
      <w:proofErr w:type="spellEnd"/>
      <w:r>
        <w:rPr>
          <w:color w:val="202122"/>
        </w:rPr>
        <w:t xml:space="preserve"> que visualiza alvos e recomenda </w:t>
      </w:r>
      <w:proofErr w:type="spellStart"/>
      <w:r>
        <w:rPr>
          <w:color w:val="202122"/>
        </w:rPr>
        <w:t>exploits</w:t>
      </w:r>
      <w:proofErr w:type="spellEnd"/>
      <w:r>
        <w:rPr>
          <w:color w:val="202122"/>
        </w:rPr>
        <w:t>.</w:t>
      </w:r>
      <w:r>
        <w:t xml:space="preserve"> </w:t>
      </w:r>
    </w:p>
    <w:p w14:paraId="011E749F" w14:textId="77777777" w:rsidR="00355EC2" w:rsidRDefault="00000000">
      <w:pPr>
        <w:spacing w:after="12"/>
        <w:jc w:val="left"/>
      </w:pPr>
      <w:proofErr w:type="spellStart"/>
      <w:r>
        <w:t>Burp</w:t>
      </w:r>
      <w:proofErr w:type="spellEnd"/>
      <w:r>
        <w:t xml:space="preserve"> </w:t>
      </w:r>
      <w:proofErr w:type="spellStart"/>
      <w:r>
        <w:t>suite</w:t>
      </w:r>
      <w:proofErr w:type="spellEnd"/>
      <w:r>
        <w:t xml:space="preserve">: </w:t>
      </w:r>
      <w:r>
        <w:rPr>
          <w:color w:val="4D5156"/>
        </w:rPr>
        <w:t xml:space="preserve">é um software desenvolvido em Java pela </w:t>
      </w:r>
      <w:proofErr w:type="spellStart"/>
      <w:r>
        <w:rPr>
          <w:color w:val="4D5156"/>
        </w:rPr>
        <w:t>PortSwigger</w:t>
      </w:r>
      <w:proofErr w:type="spellEnd"/>
      <w:r>
        <w:rPr>
          <w:color w:val="4D5156"/>
        </w:rPr>
        <w:t xml:space="preserve">, para a </w:t>
      </w:r>
    </w:p>
    <w:p w14:paraId="086CBAFA" w14:textId="77777777" w:rsidR="00355EC2" w:rsidRDefault="00000000">
      <w:pPr>
        <w:spacing w:after="210"/>
        <w:ind w:left="-5"/>
        <w:jc w:val="left"/>
      </w:pPr>
      <w:r>
        <w:rPr>
          <w:color w:val="4D5156"/>
        </w:rPr>
        <w:t>realização de testes de segurança em aplicações web</w:t>
      </w:r>
      <w:r>
        <w:t xml:space="preserve"> </w:t>
      </w:r>
    </w:p>
    <w:p w14:paraId="4E4DB9AD" w14:textId="77777777" w:rsidR="00355EC2" w:rsidRDefault="00000000">
      <w:pPr>
        <w:spacing w:after="12"/>
        <w:jc w:val="left"/>
      </w:pPr>
      <w:proofErr w:type="spellStart"/>
      <w:r>
        <w:t>BeEF</w:t>
      </w:r>
      <w:proofErr w:type="spellEnd"/>
      <w:r>
        <w:t xml:space="preserve">: </w:t>
      </w:r>
      <w:r>
        <w:rPr>
          <w:color w:val="4D5156"/>
        </w:rPr>
        <w:t xml:space="preserve">é uma </w:t>
      </w:r>
      <w:proofErr w:type="spellStart"/>
      <w:r>
        <w:rPr>
          <w:color w:val="4D5156"/>
        </w:rPr>
        <w:t>ferramente</w:t>
      </w:r>
      <w:proofErr w:type="spellEnd"/>
      <w:r>
        <w:rPr>
          <w:color w:val="4D5156"/>
        </w:rPr>
        <w:t xml:space="preserve"> de teste de penetração de código aberto usada para </w:t>
      </w:r>
    </w:p>
    <w:p w14:paraId="16D8F150" w14:textId="77777777" w:rsidR="00355EC2" w:rsidRDefault="00000000">
      <w:pPr>
        <w:spacing w:after="210"/>
        <w:ind w:left="-5"/>
        <w:jc w:val="left"/>
      </w:pPr>
      <w:r>
        <w:rPr>
          <w:color w:val="4D5156"/>
        </w:rPr>
        <w:t>testar e explorar aplicações web e vulnerabilidades baseadas em navegador.</w:t>
      </w:r>
      <w:r>
        <w:t xml:space="preserve"> </w:t>
      </w:r>
    </w:p>
    <w:p w14:paraId="1BAE4290" w14:textId="77777777" w:rsidR="00355EC2" w:rsidRDefault="00000000">
      <w:pPr>
        <w:spacing w:after="12"/>
        <w:jc w:val="left"/>
      </w:pPr>
      <w:r>
        <w:t xml:space="preserve">Cisco Global </w:t>
      </w:r>
      <w:proofErr w:type="spellStart"/>
      <w:r>
        <w:t>Exploiter</w:t>
      </w:r>
      <w:proofErr w:type="spellEnd"/>
      <w:r>
        <w:t xml:space="preserve">: </w:t>
      </w:r>
      <w:r>
        <w:rPr>
          <w:color w:val="4D5156"/>
        </w:rPr>
        <w:t xml:space="preserve"> um programa educacional gratuito que permite </w:t>
      </w:r>
    </w:p>
    <w:p w14:paraId="073C4025" w14:textId="77777777" w:rsidR="00355EC2" w:rsidRDefault="00000000">
      <w:pPr>
        <w:ind w:left="-5"/>
        <w:jc w:val="left"/>
      </w:pPr>
      <w:r>
        <w:rPr>
          <w:color w:val="4D5156"/>
        </w:rPr>
        <w:t>simular uma rede de computadores, através de equipamentos e configurações presente em situações reais.</w:t>
      </w:r>
      <w:r>
        <w:t xml:space="preserve"> </w:t>
      </w:r>
    </w:p>
    <w:p w14:paraId="2D7576E7" w14:textId="77777777" w:rsidR="00355EC2" w:rsidRDefault="00000000">
      <w:pPr>
        <w:spacing w:after="12"/>
        <w:jc w:val="left"/>
      </w:pPr>
      <w:proofErr w:type="spellStart"/>
      <w:r>
        <w:t>Ettercap</w:t>
      </w:r>
      <w:proofErr w:type="spellEnd"/>
      <w:r>
        <w:t xml:space="preserve">: </w:t>
      </w:r>
      <w:r>
        <w:rPr>
          <w:color w:val="202122"/>
        </w:rPr>
        <w:t xml:space="preserve"> é uma ferramenta de segurança de rede </w:t>
      </w:r>
      <w:r>
        <w:t xml:space="preserve">gratuita e de código </w:t>
      </w:r>
    </w:p>
    <w:p w14:paraId="0E5F3CE2" w14:textId="77777777" w:rsidR="00355EC2" w:rsidRDefault="00000000">
      <w:pPr>
        <w:spacing w:after="212"/>
        <w:ind w:left="-5"/>
        <w:jc w:val="left"/>
      </w:pPr>
      <w:r>
        <w:t xml:space="preserve">aberto para </w:t>
      </w:r>
      <w:r>
        <w:rPr>
          <w:color w:val="202122"/>
        </w:rPr>
        <w:t xml:space="preserve">ataques </w:t>
      </w:r>
      <w:proofErr w:type="spellStart"/>
      <w:r>
        <w:rPr>
          <w:color w:val="202122"/>
        </w:rPr>
        <w:t>man</w:t>
      </w:r>
      <w:proofErr w:type="spellEnd"/>
      <w:r>
        <w:rPr>
          <w:color w:val="202122"/>
        </w:rPr>
        <w:t>-in-</w:t>
      </w:r>
      <w:proofErr w:type="spellStart"/>
      <w:r>
        <w:rPr>
          <w:color w:val="202122"/>
        </w:rPr>
        <w:t>the</w:t>
      </w:r>
      <w:proofErr w:type="spellEnd"/>
      <w:r>
        <w:rPr>
          <w:color w:val="202122"/>
        </w:rPr>
        <w:t>-</w:t>
      </w:r>
      <w:proofErr w:type="spellStart"/>
      <w:r>
        <w:rPr>
          <w:color w:val="202122"/>
        </w:rPr>
        <w:t>middle</w:t>
      </w:r>
      <w:proofErr w:type="spellEnd"/>
      <w:r>
        <w:rPr>
          <w:color w:val="202122"/>
        </w:rPr>
        <w:t xml:space="preserve"> em uma LAN. </w:t>
      </w:r>
      <w:r>
        <w:t xml:space="preserve"> </w:t>
      </w:r>
    </w:p>
    <w:p w14:paraId="76AF7015" w14:textId="77777777" w:rsidR="00355EC2" w:rsidRDefault="00000000">
      <w:pPr>
        <w:spacing w:after="12"/>
        <w:jc w:val="left"/>
      </w:pPr>
      <w:proofErr w:type="spellStart"/>
      <w:r>
        <w:t>Hashcat</w:t>
      </w:r>
      <w:proofErr w:type="spellEnd"/>
      <w:r>
        <w:t xml:space="preserve">: </w:t>
      </w:r>
      <w:r>
        <w:rPr>
          <w:color w:val="202122"/>
        </w:rPr>
        <w:t xml:space="preserve">é uma ferramenta de </w:t>
      </w:r>
      <w:r>
        <w:t xml:space="preserve">recuperação de senha. </w:t>
      </w:r>
      <w:r>
        <w:rPr>
          <w:color w:val="202122"/>
        </w:rPr>
        <w:t xml:space="preserve">Ele tinha uma base de </w:t>
      </w:r>
    </w:p>
    <w:p w14:paraId="436BC87E" w14:textId="77777777" w:rsidR="00355EC2" w:rsidRDefault="00000000">
      <w:pPr>
        <w:spacing w:after="212"/>
        <w:ind w:left="-5"/>
        <w:jc w:val="left"/>
      </w:pPr>
      <w:r>
        <w:rPr>
          <w:color w:val="202122"/>
        </w:rPr>
        <w:t>código proprietária até 2015, mas foi lançado como software de código aberto.</w:t>
      </w:r>
      <w:r>
        <w:t xml:space="preserve"> </w:t>
      </w:r>
    </w:p>
    <w:p w14:paraId="18F77526" w14:textId="77777777" w:rsidR="00355EC2" w:rsidRDefault="00000000">
      <w:pPr>
        <w:ind w:left="1435"/>
      </w:pPr>
      <w:r>
        <w:t xml:space="preserve">John </w:t>
      </w:r>
      <w:proofErr w:type="spellStart"/>
      <w:r>
        <w:t>the</w:t>
      </w:r>
      <w:proofErr w:type="spellEnd"/>
      <w:r>
        <w:t xml:space="preserve"> </w:t>
      </w:r>
      <w:proofErr w:type="spellStart"/>
      <w:r>
        <w:t>Ripper</w:t>
      </w:r>
      <w:proofErr w:type="spellEnd"/>
      <w:r>
        <w:t xml:space="preserve">: </w:t>
      </w:r>
      <w:r>
        <w:rPr>
          <w:color w:val="202122"/>
        </w:rPr>
        <w:t xml:space="preserve">é uma ferramenta </w:t>
      </w:r>
      <w:r>
        <w:t xml:space="preserve">gratuita de software de quebra de senha. </w:t>
      </w:r>
    </w:p>
    <w:p w14:paraId="6855F171" w14:textId="77777777" w:rsidR="00355EC2" w:rsidRDefault="00000000">
      <w:pPr>
        <w:spacing w:after="11"/>
        <w:ind w:left="1435"/>
      </w:pPr>
      <w:proofErr w:type="spellStart"/>
      <w:r>
        <w:lastRenderedPageBreak/>
        <w:t>Kismet</w:t>
      </w:r>
      <w:proofErr w:type="spellEnd"/>
      <w:r>
        <w:t xml:space="preserve">: </w:t>
      </w:r>
      <w:r>
        <w:rPr>
          <w:color w:val="202122"/>
        </w:rPr>
        <w:t xml:space="preserve">é um </w:t>
      </w:r>
      <w:r>
        <w:t>detector de rede</w:t>
      </w:r>
      <w:r>
        <w:rPr>
          <w:color w:val="202122"/>
        </w:rPr>
        <w:t xml:space="preserve">, </w:t>
      </w:r>
      <w:proofErr w:type="spellStart"/>
      <w:r>
        <w:t>sniffer</w:t>
      </w:r>
      <w:proofErr w:type="spellEnd"/>
      <w:r>
        <w:t xml:space="preserve"> de pacotes</w:t>
      </w:r>
      <w:r>
        <w:rPr>
          <w:color w:val="202122"/>
        </w:rPr>
        <w:t xml:space="preserve"> e sistema de </w:t>
      </w:r>
      <w:r>
        <w:t xml:space="preserve">detecção de </w:t>
      </w:r>
    </w:p>
    <w:p w14:paraId="441C768F" w14:textId="77777777" w:rsidR="00355EC2" w:rsidRDefault="00000000">
      <w:pPr>
        <w:spacing w:after="212"/>
        <w:ind w:left="-5"/>
        <w:jc w:val="left"/>
      </w:pPr>
      <w:r>
        <w:t>intrusão</w:t>
      </w:r>
      <w:r>
        <w:rPr>
          <w:color w:val="202122"/>
        </w:rPr>
        <w:t xml:space="preserve"> para </w:t>
      </w:r>
      <w:proofErr w:type="spellStart"/>
      <w:r>
        <w:rPr>
          <w:color w:val="202122"/>
        </w:rPr>
        <w:t>LANs</w:t>
      </w:r>
      <w:proofErr w:type="spellEnd"/>
      <w:r>
        <w:rPr>
          <w:color w:val="202122"/>
        </w:rPr>
        <w:t xml:space="preserve"> sem fio </w:t>
      </w:r>
      <w:r>
        <w:t>802.11</w:t>
      </w:r>
      <w:r>
        <w:rPr>
          <w:color w:val="202122"/>
        </w:rPr>
        <w:t xml:space="preserve">. </w:t>
      </w:r>
      <w:r>
        <w:t xml:space="preserve"> </w:t>
      </w:r>
    </w:p>
    <w:p w14:paraId="12FD251E" w14:textId="77777777" w:rsidR="00355EC2" w:rsidRDefault="00000000">
      <w:pPr>
        <w:spacing w:after="12"/>
        <w:jc w:val="left"/>
      </w:pPr>
      <w:proofErr w:type="spellStart"/>
      <w:r>
        <w:t>Lynis</w:t>
      </w:r>
      <w:proofErr w:type="spellEnd"/>
      <w:r>
        <w:rPr>
          <w:b/>
        </w:rPr>
        <w:t xml:space="preserve">: </w:t>
      </w:r>
      <w:r>
        <w:rPr>
          <w:b/>
          <w:color w:val="202122"/>
        </w:rPr>
        <w:t xml:space="preserve"> </w:t>
      </w:r>
      <w:r>
        <w:rPr>
          <w:color w:val="202122"/>
        </w:rPr>
        <w:t>é uma</w:t>
      </w:r>
      <w:r>
        <w:rPr>
          <w:b/>
          <w:color w:val="202122"/>
        </w:rPr>
        <w:t xml:space="preserve"> </w:t>
      </w:r>
      <w:r>
        <w:t>ferramenta de auditoria</w:t>
      </w:r>
      <w:r>
        <w:rPr>
          <w:color w:val="202122"/>
        </w:rPr>
        <w:t xml:space="preserve"> de segurança extensível para sistemas </w:t>
      </w:r>
    </w:p>
    <w:p w14:paraId="1485A939" w14:textId="77777777" w:rsidR="00355EC2" w:rsidRDefault="00000000">
      <w:pPr>
        <w:spacing w:after="206"/>
        <w:ind w:left="-5"/>
        <w:jc w:val="left"/>
      </w:pPr>
      <w:r>
        <w:rPr>
          <w:color w:val="202122"/>
        </w:rPr>
        <w:t xml:space="preserve">de computador que executam </w:t>
      </w:r>
      <w:r>
        <w:t>Linux</w:t>
      </w:r>
      <w:r>
        <w:rPr>
          <w:color w:val="202122"/>
        </w:rPr>
        <w:t xml:space="preserve">, </w:t>
      </w:r>
      <w:r>
        <w:t>FreeBSD</w:t>
      </w:r>
      <w:r>
        <w:rPr>
          <w:color w:val="202122"/>
        </w:rPr>
        <w:t xml:space="preserve">, </w:t>
      </w:r>
      <w:proofErr w:type="spellStart"/>
      <w:r>
        <w:t>macOS</w:t>
      </w:r>
      <w:proofErr w:type="spellEnd"/>
      <w:r>
        <w:rPr>
          <w:color w:val="202122"/>
        </w:rPr>
        <w:t xml:space="preserve">, </w:t>
      </w:r>
      <w:proofErr w:type="spellStart"/>
      <w:r>
        <w:t>OpenBSD</w:t>
      </w:r>
      <w:proofErr w:type="spellEnd"/>
      <w:r>
        <w:rPr>
          <w:color w:val="202122"/>
        </w:rPr>
        <w:t xml:space="preserve">, </w:t>
      </w:r>
      <w:r>
        <w:t>Solaris</w:t>
      </w:r>
      <w:r>
        <w:rPr>
          <w:color w:val="202122"/>
        </w:rPr>
        <w:t xml:space="preserve"> e outros derivados do Unix.</w:t>
      </w:r>
      <w:r>
        <w:t xml:space="preserve"> </w:t>
      </w:r>
    </w:p>
    <w:p w14:paraId="66B9A175" w14:textId="77777777" w:rsidR="00355EC2" w:rsidRDefault="00000000">
      <w:pPr>
        <w:spacing w:after="12"/>
        <w:jc w:val="left"/>
      </w:pPr>
      <w:proofErr w:type="spellStart"/>
      <w:r>
        <w:t>Maltego</w:t>
      </w:r>
      <w:proofErr w:type="spellEnd"/>
      <w:r>
        <w:t xml:space="preserve">: </w:t>
      </w:r>
      <w:r>
        <w:rPr>
          <w:color w:val="202122"/>
        </w:rPr>
        <w:t xml:space="preserve">é um software usado para </w:t>
      </w:r>
      <w:r>
        <w:t>inteligência</w:t>
      </w:r>
      <w:r>
        <w:rPr>
          <w:color w:val="202122"/>
        </w:rPr>
        <w:t xml:space="preserve"> e </w:t>
      </w:r>
      <w:r>
        <w:t>forense</w:t>
      </w:r>
      <w:r>
        <w:rPr>
          <w:color w:val="202122"/>
        </w:rPr>
        <w:t xml:space="preserve"> de código aberto, </w:t>
      </w:r>
    </w:p>
    <w:p w14:paraId="7A73F6B8" w14:textId="77777777" w:rsidR="00355EC2" w:rsidRDefault="00000000">
      <w:pPr>
        <w:spacing w:after="210"/>
        <w:ind w:left="-5"/>
        <w:jc w:val="left"/>
      </w:pPr>
      <w:r>
        <w:rPr>
          <w:color w:val="202122"/>
        </w:rPr>
        <w:t xml:space="preserve">desenvolvido por </w:t>
      </w:r>
      <w:proofErr w:type="spellStart"/>
      <w:r>
        <w:rPr>
          <w:color w:val="202122"/>
        </w:rPr>
        <w:t>Paterva</w:t>
      </w:r>
      <w:proofErr w:type="spellEnd"/>
      <w:r>
        <w:rPr>
          <w:color w:val="202122"/>
        </w:rPr>
        <w:t xml:space="preserve"> de </w:t>
      </w:r>
      <w:r>
        <w:t>Pretória, África do Sul</w:t>
      </w:r>
      <w:r>
        <w:rPr>
          <w:color w:val="202122"/>
        </w:rPr>
        <w:t>.</w:t>
      </w:r>
      <w:r>
        <w:t xml:space="preserve"> </w:t>
      </w:r>
    </w:p>
    <w:p w14:paraId="4DCCDC4A" w14:textId="77777777" w:rsidR="00355EC2" w:rsidRDefault="00000000">
      <w:pPr>
        <w:spacing w:after="13"/>
        <w:ind w:left="1435"/>
      </w:pPr>
      <w:proofErr w:type="spellStart"/>
      <w:r>
        <w:t>Metasploit</w:t>
      </w:r>
      <w:proofErr w:type="spellEnd"/>
      <w:r>
        <w:t xml:space="preserve"> framework: </w:t>
      </w:r>
      <w:r>
        <w:rPr>
          <w:color w:val="202122"/>
        </w:rPr>
        <w:t xml:space="preserve"> é um projeto </w:t>
      </w:r>
      <w:r>
        <w:t>de segurança de computadores</w:t>
      </w:r>
      <w:r>
        <w:rPr>
          <w:color w:val="202122"/>
        </w:rPr>
        <w:t xml:space="preserve"> que </w:t>
      </w:r>
    </w:p>
    <w:p w14:paraId="472BEF01" w14:textId="77777777" w:rsidR="00355EC2" w:rsidRDefault="00000000">
      <w:pPr>
        <w:ind w:left="10"/>
      </w:pPr>
      <w:r>
        <w:rPr>
          <w:color w:val="202122"/>
        </w:rPr>
        <w:t xml:space="preserve">fornece informações sobre </w:t>
      </w:r>
      <w:r>
        <w:t>vulnerabilidades de segurança</w:t>
      </w:r>
      <w:r>
        <w:rPr>
          <w:color w:val="202122"/>
        </w:rPr>
        <w:t xml:space="preserve"> e auxilia em </w:t>
      </w:r>
      <w:r>
        <w:t>testes de penetração</w:t>
      </w:r>
      <w:r>
        <w:rPr>
          <w:color w:val="202122"/>
        </w:rPr>
        <w:t xml:space="preserve"> e desenvolvimento de </w:t>
      </w:r>
      <w:r>
        <w:t>assinaturas IDS</w:t>
      </w:r>
      <w:r>
        <w:rPr>
          <w:color w:val="202122"/>
        </w:rPr>
        <w:t>.</w:t>
      </w:r>
      <w:r>
        <w:t xml:space="preserve"> </w:t>
      </w:r>
    </w:p>
    <w:p w14:paraId="7B7CD752" w14:textId="77777777" w:rsidR="00355EC2" w:rsidRDefault="00000000">
      <w:pPr>
        <w:spacing w:after="12"/>
        <w:jc w:val="left"/>
      </w:pPr>
      <w:proofErr w:type="spellStart"/>
      <w:r>
        <w:t>Nmap</w:t>
      </w:r>
      <w:proofErr w:type="spellEnd"/>
      <w:r>
        <w:t xml:space="preserve">: </w:t>
      </w:r>
      <w:r>
        <w:rPr>
          <w:color w:val="202122"/>
        </w:rPr>
        <w:t xml:space="preserve">é um </w:t>
      </w:r>
      <w:r>
        <w:t>scanner de rede</w:t>
      </w:r>
      <w:r>
        <w:rPr>
          <w:color w:val="202122"/>
        </w:rPr>
        <w:t xml:space="preserve"> criado por </w:t>
      </w:r>
      <w:r>
        <w:t>Gordon Lyon</w:t>
      </w:r>
      <w:r>
        <w:rPr>
          <w:color w:val="202122"/>
        </w:rPr>
        <w:t xml:space="preserve"> (também conhecido </w:t>
      </w:r>
    </w:p>
    <w:p w14:paraId="7F5D5C72" w14:textId="77777777" w:rsidR="00355EC2" w:rsidRDefault="00000000">
      <w:pPr>
        <w:spacing w:after="221" w:line="259" w:lineRule="auto"/>
        <w:ind w:left="0" w:firstLine="0"/>
        <w:jc w:val="left"/>
      </w:pPr>
      <w:r>
        <w:rPr>
          <w:color w:val="202122"/>
        </w:rPr>
        <w:t xml:space="preserve">por seu </w:t>
      </w:r>
      <w:r>
        <w:t xml:space="preserve">pseudônimo </w:t>
      </w:r>
      <w:proofErr w:type="spellStart"/>
      <w:r>
        <w:rPr>
          <w:i/>
          <w:color w:val="202122"/>
        </w:rPr>
        <w:t>Fyodor</w:t>
      </w:r>
      <w:proofErr w:type="spellEnd"/>
      <w:r>
        <w:rPr>
          <w:i/>
          <w:color w:val="202122"/>
        </w:rPr>
        <w:t xml:space="preserve"> </w:t>
      </w:r>
      <w:proofErr w:type="spellStart"/>
      <w:r>
        <w:rPr>
          <w:i/>
          <w:color w:val="202122"/>
        </w:rPr>
        <w:t>Vaskovich</w:t>
      </w:r>
      <w:proofErr w:type="spellEnd"/>
      <w:r>
        <w:rPr>
          <w:color w:val="202122"/>
        </w:rPr>
        <w:t>).</w:t>
      </w:r>
      <w:r>
        <w:t xml:space="preserve"> </w:t>
      </w:r>
    </w:p>
    <w:p w14:paraId="3BB084C4" w14:textId="77777777" w:rsidR="00355EC2" w:rsidRDefault="00000000">
      <w:pPr>
        <w:spacing w:after="12"/>
        <w:jc w:val="left"/>
      </w:pPr>
      <w:proofErr w:type="spellStart"/>
      <w:r>
        <w:t>Nikto</w:t>
      </w:r>
      <w:proofErr w:type="spellEnd"/>
      <w:r>
        <w:t xml:space="preserve">: </w:t>
      </w:r>
      <w:r>
        <w:rPr>
          <w:color w:val="202122"/>
        </w:rPr>
        <w:t xml:space="preserve"> um scanner de vulnerabilidade de linha de comando de </w:t>
      </w:r>
      <w:r>
        <w:t xml:space="preserve">software </w:t>
      </w:r>
    </w:p>
    <w:p w14:paraId="7DE216B6" w14:textId="77777777" w:rsidR="00355EC2" w:rsidRDefault="00000000">
      <w:pPr>
        <w:spacing w:after="208"/>
        <w:ind w:left="-5"/>
        <w:jc w:val="left"/>
      </w:pPr>
      <w:r>
        <w:t>gratuito</w:t>
      </w:r>
      <w:r>
        <w:rPr>
          <w:color w:val="202122"/>
        </w:rPr>
        <w:t xml:space="preserve"> que verifica servidores da Web em busca de arquivos/</w:t>
      </w:r>
      <w:proofErr w:type="spellStart"/>
      <w:r>
        <w:rPr>
          <w:color w:val="202122"/>
        </w:rPr>
        <w:t>CGIs</w:t>
      </w:r>
      <w:proofErr w:type="spellEnd"/>
      <w:r>
        <w:rPr>
          <w:color w:val="202122"/>
        </w:rPr>
        <w:t xml:space="preserve"> perigosos, software de servidor desatualizado e outros problemas. Ele executa verificações genéricas e específicas do tipo de servidor.</w:t>
      </w:r>
      <w:r>
        <w:t xml:space="preserve"> </w:t>
      </w:r>
    </w:p>
    <w:p w14:paraId="658E3734" w14:textId="77777777" w:rsidR="00355EC2" w:rsidRDefault="00000000">
      <w:pPr>
        <w:spacing w:after="12"/>
        <w:jc w:val="left"/>
      </w:pPr>
      <w:r>
        <w:t xml:space="preserve">OWASP ZAP: </w:t>
      </w:r>
      <w:r>
        <w:rPr>
          <w:color w:val="202122"/>
        </w:rPr>
        <w:t xml:space="preserve">(abreviação de </w:t>
      </w:r>
      <w:proofErr w:type="spellStart"/>
      <w:r>
        <w:rPr>
          <w:b/>
          <w:color w:val="202122"/>
        </w:rPr>
        <w:t>Z</w:t>
      </w:r>
      <w:r>
        <w:rPr>
          <w:color w:val="202122"/>
        </w:rPr>
        <w:t>ed</w:t>
      </w:r>
      <w:proofErr w:type="spellEnd"/>
      <w:r>
        <w:rPr>
          <w:color w:val="202122"/>
        </w:rPr>
        <w:t xml:space="preserve"> </w:t>
      </w:r>
      <w:proofErr w:type="spellStart"/>
      <w:r>
        <w:rPr>
          <w:b/>
          <w:color w:val="202122"/>
        </w:rPr>
        <w:t>A</w:t>
      </w:r>
      <w:r>
        <w:rPr>
          <w:color w:val="202122"/>
        </w:rPr>
        <w:t>ttack</w:t>
      </w:r>
      <w:proofErr w:type="spellEnd"/>
      <w:r>
        <w:rPr>
          <w:color w:val="202122"/>
        </w:rPr>
        <w:t xml:space="preserve"> </w:t>
      </w:r>
      <w:r>
        <w:rPr>
          <w:b/>
          <w:color w:val="202122"/>
        </w:rPr>
        <w:t>P</w:t>
      </w:r>
      <w:r>
        <w:rPr>
          <w:color w:val="202122"/>
        </w:rPr>
        <w:t>roxy</w:t>
      </w:r>
      <w:r>
        <w:rPr>
          <w:b/>
          <w:color w:val="202122"/>
        </w:rPr>
        <w:t>)</w:t>
      </w:r>
      <w:r>
        <w:rPr>
          <w:color w:val="202122"/>
        </w:rPr>
        <w:t xml:space="preserve"> é um scanner de segurança </w:t>
      </w:r>
    </w:p>
    <w:p w14:paraId="1BE8C618" w14:textId="77777777" w:rsidR="00355EC2" w:rsidRDefault="00000000">
      <w:pPr>
        <w:spacing w:after="212"/>
        <w:ind w:left="-5"/>
        <w:jc w:val="left"/>
      </w:pPr>
      <w:r>
        <w:rPr>
          <w:color w:val="202122"/>
        </w:rPr>
        <w:t xml:space="preserve">de aplicativos da Web </w:t>
      </w:r>
      <w:r>
        <w:t>de código aberto</w:t>
      </w:r>
      <w:r>
        <w:rPr>
          <w:color w:val="202122"/>
        </w:rPr>
        <w:t xml:space="preserve">. </w:t>
      </w:r>
      <w:r>
        <w:t xml:space="preserve"> </w:t>
      </w:r>
    </w:p>
    <w:p w14:paraId="4C045864" w14:textId="77777777" w:rsidR="00355EC2" w:rsidRDefault="00000000">
      <w:pPr>
        <w:spacing w:after="13" w:line="267" w:lineRule="auto"/>
        <w:jc w:val="left"/>
      </w:pPr>
      <w:r>
        <w:t xml:space="preserve">Social </w:t>
      </w:r>
      <w:proofErr w:type="spellStart"/>
      <w:r>
        <w:t>engineering</w:t>
      </w:r>
      <w:proofErr w:type="spellEnd"/>
      <w:r>
        <w:t xml:space="preserve"> tools: </w:t>
      </w:r>
      <w:r>
        <w:rPr>
          <w:color w:val="252525"/>
        </w:rPr>
        <w:t xml:space="preserve">é uma ferramenta de código aberto para realizar </w:t>
      </w:r>
    </w:p>
    <w:p w14:paraId="5DBFCDB7" w14:textId="77777777" w:rsidR="00355EC2" w:rsidRDefault="00000000">
      <w:pPr>
        <w:spacing w:after="213" w:line="267" w:lineRule="auto"/>
        <w:ind w:left="-5"/>
        <w:jc w:val="left"/>
      </w:pPr>
      <w:r>
        <w:rPr>
          <w:color w:val="252525"/>
        </w:rPr>
        <w:t>ataques de engenharia social online.</w:t>
      </w:r>
      <w:r>
        <w:t xml:space="preserve"> </w:t>
      </w:r>
    </w:p>
    <w:p w14:paraId="2243DA12" w14:textId="77777777" w:rsidR="00355EC2" w:rsidRDefault="00000000">
      <w:pPr>
        <w:spacing w:after="12"/>
        <w:jc w:val="left"/>
      </w:pPr>
      <w:proofErr w:type="spellStart"/>
      <w:r>
        <w:t>Sqlmap</w:t>
      </w:r>
      <w:proofErr w:type="spellEnd"/>
      <w:r>
        <w:t xml:space="preserve">: </w:t>
      </w:r>
      <w:r>
        <w:rPr>
          <w:color w:val="4D5156"/>
        </w:rPr>
        <w:t xml:space="preserve">é uma ferramenta open </w:t>
      </w:r>
      <w:proofErr w:type="spellStart"/>
      <w:r>
        <w:rPr>
          <w:color w:val="4D5156"/>
        </w:rPr>
        <w:t>source</w:t>
      </w:r>
      <w:proofErr w:type="spellEnd"/>
      <w:r>
        <w:rPr>
          <w:color w:val="4D5156"/>
        </w:rPr>
        <w:t xml:space="preserve"> para teste de penetração que </w:t>
      </w:r>
    </w:p>
    <w:p w14:paraId="2011B04B" w14:textId="77777777" w:rsidR="00355EC2" w:rsidRDefault="00000000">
      <w:pPr>
        <w:spacing w:after="208"/>
        <w:ind w:left="-5"/>
        <w:jc w:val="left"/>
      </w:pPr>
      <w:r>
        <w:rPr>
          <w:color w:val="4D5156"/>
        </w:rPr>
        <w:t>automatiza o processo de detecção e exploração de vulnerabilidades de Injeção de SQL, permitindo a invasão de banco de dados de sites.</w:t>
      </w:r>
      <w:r>
        <w:t xml:space="preserve"> </w:t>
      </w:r>
    </w:p>
    <w:p w14:paraId="61A4F939" w14:textId="77777777" w:rsidR="00355EC2" w:rsidRDefault="00000000">
      <w:pPr>
        <w:spacing w:after="12"/>
        <w:jc w:val="left"/>
      </w:pPr>
      <w:proofErr w:type="spellStart"/>
      <w:r>
        <w:t>Wireshark</w:t>
      </w:r>
      <w:proofErr w:type="spellEnd"/>
      <w:r>
        <w:t xml:space="preserve">: </w:t>
      </w:r>
      <w:r>
        <w:rPr>
          <w:color w:val="4D5156"/>
        </w:rPr>
        <w:t xml:space="preserve">é um programa que analisa o tráfego de rede, e o organiza por </w:t>
      </w:r>
    </w:p>
    <w:p w14:paraId="10F9E098" w14:textId="77777777" w:rsidR="00355EC2" w:rsidRDefault="00000000">
      <w:pPr>
        <w:spacing w:after="213"/>
        <w:ind w:left="-5"/>
        <w:jc w:val="left"/>
      </w:pPr>
      <w:r>
        <w:rPr>
          <w:color w:val="4D5156"/>
        </w:rPr>
        <w:t>protocolos</w:t>
      </w:r>
      <w:r>
        <w:t xml:space="preserve"> </w:t>
      </w:r>
    </w:p>
    <w:p w14:paraId="5D29D560" w14:textId="77777777" w:rsidR="00355EC2" w:rsidRDefault="00000000">
      <w:pPr>
        <w:spacing w:after="12" w:line="267" w:lineRule="auto"/>
        <w:ind w:right="-9"/>
        <w:jc w:val="left"/>
      </w:pPr>
      <w:proofErr w:type="spellStart"/>
      <w:r>
        <w:t>WPScan</w:t>
      </w:r>
      <w:proofErr w:type="spellEnd"/>
      <w:r>
        <w:t xml:space="preserve">: </w:t>
      </w:r>
      <w:r>
        <w:rPr>
          <w:color w:val="101517"/>
        </w:rPr>
        <w:t xml:space="preserve">é um scanner de segurança </w:t>
      </w:r>
      <w:proofErr w:type="spellStart"/>
      <w:r>
        <w:rPr>
          <w:color w:val="101517"/>
        </w:rPr>
        <w:t>WordPress</w:t>
      </w:r>
      <w:proofErr w:type="spellEnd"/>
      <w:r>
        <w:rPr>
          <w:color w:val="101517"/>
        </w:rPr>
        <w:t xml:space="preserve"> de caixa preta gratuito, para </w:t>
      </w:r>
    </w:p>
    <w:p w14:paraId="28EB9985" w14:textId="77777777" w:rsidR="00355EC2" w:rsidRDefault="00000000">
      <w:pPr>
        <w:spacing w:after="210" w:line="267" w:lineRule="auto"/>
        <w:ind w:left="-5" w:right="-9"/>
        <w:jc w:val="left"/>
      </w:pPr>
      <w:r>
        <w:rPr>
          <w:color w:val="101517"/>
        </w:rPr>
        <w:t xml:space="preserve">uso não comercial, escrito para profissionais de segurança e mantenedores de blogs para testar a segurança de seus sites. </w:t>
      </w:r>
      <w:r>
        <w:t xml:space="preserve"> </w:t>
      </w:r>
    </w:p>
    <w:p w14:paraId="716D4E64" w14:textId="77777777" w:rsidR="00355EC2" w:rsidRDefault="00000000">
      <w:pPr>
        <w:spacing w:after="12"/>
        <w:jc w:val="left"/>
      </w:pPr>
      <w:proofErr w:type="spellStart"/>
      <w:r>
        <w:t>Nessus</w:t>
      </w:r>
      <w:proofErr w:type="spellEnd"/>
      <w:r>
        <w:t xml:space="preserve">: </w:t>
      </w:r>
      <w:r>
        <w:rPr>
          <w:color w:val="4D5156"/>
        </w:rPr>
        <w:t xml:space="preserve">é um programa de verificação de falhas/vulnerabilidades de </w:t>
      </w:r>
    </w:p>
    <w:p w14:paraId="096552AF" w14:textId="77777777" w:rsidR="00355EC2" w:rsidRDefault="00000000">
      <w:pPr>
        <w:spacing w:after="210"/>
        <w:ind w:left="-5"/>
        <w:jc w:val="left"/>
      </w:pPr>
      <w:r>
        <w:rPr>
          <w:color w:val="4D5156"/>
        </w:rPr>
        <w:t>segurança.</w:t>
      </w:r>
      <w:r>
        <w:t xml:space="preserve"> </w:t>
      </w:r>
    </w:p>
    <w:p w14:paraId="0F21BCE6" w14:textId="77777777" w:rsidR="00355EC2" w:rsidRDefault="00000000">
      <w:pPr>
        <w:spacing w:after="13"/>
        <w:ind w:left="1435"/>
      </w:pPr>
      <w:proofErr w:type="spellStart"/>
      <w:r>
        <w:t>Zenmap</w:t>
      </w:r>
      <w:proofErr w:type="spellEnd"/>
      <w:r>
        <w:t xml:space="preserve">: É um aplicativo multiplataforma (Linux, Windows, Mac OS X, BSD, </w:t>
      </w:r>
    </w:p>
    <w:p w14:paraId="1C58754F" w14:textId="77777777" w:rsidR="00355EC2" w:rsidRDefault="00000000">
      <w:pPr>
        <w:ind w:left="10"/>
      </w:pPr>
      <w:r>
        <w:lastRenderedPageBreak/>
        <w:t xml:space="preserve">etc.) gratuito e de código aberto que visa tornar o </w:t>
      </w:r>
      <w:proofErr w:type="spellStart"/>
      <w:r>
        <w:t>Nmap</w:t>
      </w:r>
      <w:proofErr w:type="spellEnd"/>
      <w:r>
        <w:t xml:space="preserve"> fácil de usar para iniciantes enquanto fornece recursos avançados para usuários experientes do </w:t>
      </w:r>
      <w:proofErr w:type="spellStart"/>
      <w:r>
        <w:t>Nmap</w:t>
      </w:r>
      <w:proofErr w:type="spellEnd"/>
      <w:r>
        <w:t xml:space="preserve">. </w:t>
      </w:r>
    </w:p>
    <w:p w14:paraId="0899228E" w14:textId="77777777" w:rsidR="00355EC2" w:rsidRDefault="00000000">
      <w:pPr>
        <w:spacing w:after="12"/>
        <w:jc w:val="left"/>
      </w:pPr>
      <w:proofErr w:type="spellStart"/>
      <w:r>
        <w:t>Hydra</w:t>
      </w:r>
      <w:proofErr w:type="spellEnd"/>
      <w:r>
        <w:t xml:space="preserve">: </w:t>
      </w:r>
      <w:r>
        <w:rPr>
          <w:color w:val="202122"/>
        </w:rPr>
        <w:t xml:space="preserve">é um cracker de login de rede </w:t>
      </w:r>
      <w:r>
        <w:t>paralelizado</w:t>
      </w:r>
      <w:r>
        <w:rPr>
          <w:color w:val="202122"/>
        </w:rPr>
        <w:t xml:space="preserve"> construído em vários </w:t>
      </w:r>
    </w:p>
    <w:p w14:paraId="75CF66AB" w14:textId="77777777" w:rsidR="00355EC2" w:rsidRDefault="00000000">
      <w:pPr>
        <w:spacing w:after="206"/>
        <w:ind w:left="-5"/>
        <w:jc w:val="left"/>
      </w:pPr>
      <w:r>
        <w:rPr>
          <w:color w:val="202122"/>
        </w:rPr>
        <w:t xml:space="preserve">sistemas operacionais como Kali Linux, </w:t>
      </w:r>
      <w:proofErr w:type="spellStart"/>
      <w:r>
        <w:rPr>
          <w:color w:val="202122"/>
        </w:rPr>
        <w:t>Parrot</w:t>
      </w:r>
      <w:proofErr w:type="spellEnd"/>
      <w:r>
        <w:rPr>
          <w:color w:val="202122"/>
        </w:rPr>
        <w:t xml:space="preserve"> e outros grandes ambientes de teste de penetração.</w:t>
      </w:r>
      <w:r>
        <w:t xml:space="preserve"> </w:t>
      </w:r>
    </w:p>
    <w:p w14:paraId="30A29A18" w14:textId="77777777" w:rsidR="00355EC2" w:rsidRDefault="00000000">
      <w:pPr>
        <w:spacing w:after="13" w:line="267" w:lineRule="auto"/>
        <w:jc w:val="left"/>
      </w:pPr>
      <w:r>
        <w:t xml:space="preserve">Reverse </w:t>
      </w:r>
      <w:proofErr w:type="spellStart"/>
      <w:r>
        <w:t>engineering</w:t>
      </w:r>
      <w:proofErr w:type="spellEnd"/>
      <w:r>
        <w:t xml:space="preserve"> toolkit: </w:t>
      </w:r>
      <w:r>
        <w:rPr>
          <w:color w:val="252525"/>
        </w:rPr>
        <w:t xml:space="preserve">Esta é uma coleção de ferramentas que você </w:t>
      </w:r>
    </w:p>
    <w:p w14:paraId="68FE5AD1" w14:textId="77777777" w:rsidR="00355EC2" w:rsidRDefault="00000000">
      <w:pPr>
        <w:spacing w:after="210" w:line="267" w:lineRule="auto"/>
        <w:ind w:left="-5"/>
        <w:jc w:val="left"/>
      </w:pPr>
      <w:r>
        <w:rPr>
          <w:color w:val="252525"/>
        </w:rPr>
        <w:t>pode gostar se estiver interessado em engenharia reversa e/ou análise de malware em sistemas Windows x86 e x64.</w:t>
      </w:r>
      <w:r>
        <w:t xml:space="preserve"> </w:t>
      </w:r>
    </w:p>
    <w:p w14:paraId="00EEE470" w14:textId="77777777" w:rsidR="00355EC2" w:rsidRDefault="00000000">
      <w:pPr>
        <w:spacing w:after="12"/>
        <w:jc w:val="left"/>
      </w:pPr>
      <w:proofErr w:type="spellStart"/>
      <w:r>
        <w:t>Foremost</w:t>
      </w:r>
      <w:proofErr w:type="spellEnd"/>
      <w:r>
        <w:t xml:space="preserve">: </w:t>
      </w:r>
      <w:r>
        <w:rPr>
          <w:color w:val="4D5156"/>
        </w:rPr>
        <w:t xml:space="preserve">é um programa de recuperação de dados forense para Linux </w:t>
      </w:r>
    </w:p>
    <w:p w14:paraId="67BE4E5D" w14:textId="77777777" w:rsidR="00355EC2" w:rsidRDefault="00000000">
      <w:pPr>
        <w:spacing w:after="206"/>
        <w:ind w:left="-5"/>
        <w:jc w:val="left"/>
      </w:pPr>
      <w:r>
        <w:rPr>
          <w:color w:val="4D5156"/>
        </w:rPr>
        <w:t xml:space="preserve">usado para recuperar arquivos usando seus cabeçalhos, rodapés e estruturas de dados por meio de um processo conhecido como </w:t>
      </w:r>
      <w:proofErr w:type="spellStart"/>
      <w:r>
        <w:rPr>
          <w:color w:val="4D5156"/>
        </w:rPr>
        <w:t>esculpimento</w:t>
      </w:r>
      <w:proofErr w:type="spellEnd"/>
      <w:r>
        <w:rPr>
          <w:color w:val="4D5156"/>
        </w:rPr>
        <w:t xml:space="preserve"> de dados.</w:t>
      </w:r>
      <w:r>
        <w:t xml:space="preserve"> </w:t>
      </w:r>
    </w:p>
    <w:p w14:paraId="0AD1300A" w14:textId="77777777" w:rsidR="00355EC2" w:rsidRDefault="00000000">
      <w:pPr>
        <w:spacing w:after="12"/>
        <w:jc w:val="left"/>
      </w:pPr>
      <w:proofErr w:type="spellStart"/>
      <w:r>
        <w:t>Volatility</w:t>
      </w:r>
      <w:proofErr w:type="spellEnd"/>
      <w:r>
        <w:t xml:space="preserve">: </w:t>
      </w:r>
      <w:r>
        <w:rPr>
          <w:color w:val="4D5156"/>
        </w:rPr>
        <w:t xml:space="preserve">é uma estrutura forense de memória de código aberto para </w:t>
      </w:r>
    </w:p>
    <w:p w14:paraId="162C9DF1" w14:textId="77777777" w:rsidR="00355EC2" w:rsidRDefault="00000000">
      <w:pPr>
        <w:spacing w:after="210"/>
        <w:ind w:left="-5"/>
        <w:jc w:val="left"/>
      </w:pPr>
      <w:r>
        <w:rPr>
          <w:color w:val="4D5156"/>
        </w:rPr>
        <w:t>resposta a incidentes e análise de malware.</w:t>
      </w:r>
      <w:r>
        <w:t xml:space="preserve"> </w:t>
      </w:r>
    </w:p>
    <w:p w14:paraId="48B3E3C4" w14:textId="77777777" w:rsidR="00355EC2" w:rsidRDefault="00000000">
      <w:pPr>
        <w:spacing w:after="22" w:line="259" w:lineRule="auto"/>
        <w:ind w:right="-10"/>
        <w:jc w:val="left"/>
      </w:pPr>
      <w:proofErr w:type="spellStart"/>
      <w:r>
        <w:t>VulnHub</w:t>
      </w:r>
      <w:proofErr w:type="spellEnd"/>
      <w:r>
        <w:t xml:space="preserve">: </w:t>
      </w:r>
      <w:r>
        <w:rPr>
          <w:color w:val="333333"/>
          <w:shd w:val="clear" w:color="auto" w:fill="F7F8FB"/>
        </w:rPr>
        <w:t>Fornecer materiais que permitam a qualquer pessoa ganhar</w:t>
      </w:r>
      <w:r>
        <w:rPr>
          <w:color w:val="333333"/>
        </w:rPr>
        <w:t xml:space="preserve"> </w:t>
      </w:r>
    </w:p>
    <w:p w14:paraId="3835BF67" w14:textId="77777777" w:rsidR="00355EC2" w:rsidRDefault="00000000">
      <w:pPr>
        <w:spacing w:after="219" w:line="259" w:lineRule="auto"/>
        <w:ind w:left="-5" w:right="-10"/>
        <w:jc w:val="left"/>
      </w:pPr>
      <w:r>
        <w:rPr>
          <w:color w:val="333333"/>
          <w:shd w:val="clear" w:color="auto" w:fill="F7F8FB"/>
        </w:rPr>
        <w:t>experiência prática em segurança digital, software de computador e administração de rede.</w:t>
      </w:r>
      <w:r>
        <w:rPr>
          <w:color w:val="333333"/>
        </w:rPr>
        <w:t xml:space="preserve"> </w:t>
      </w:r>
    </w:p>
    <w:p w14:paraId="00FCAD29" w14:textId="77777777" w:rsidR="00355EC2" w:rsidRDefault="00000000">
      <w:pPr>
        <w:spacing w:after="14" w:line="267" w:lineRule="auto"/>
        <w:ind w:left="1435"/>
        <w:jc w:val="left"/>
      </w:pPr>
      <w:r>
        <w:rPr>
          <w:b/>
        </w:rPr>
        <w:t xml:space="preserve">Descrever o gerenciador de pacotes e a lista de pacotes de softwares </w:t>
      </w:r>
    </w:p>
    <w:p w14:paraId="788BB018" w14:textId="77777777" w:rsidR="00355EC2" w:rsidRDefault="00000000">
      <w:pPr>
        <w:spacing w:after="212" w:line="267" w:lineRule="auto"/>
        <w:ind w:left="10"/>
        <w:jc w:val="left"/>
      </w:pPr>
      <w:r>
        <w:rPr>
          <w:b/>
        </w:rPr>
        <w:t xml:space="preserve">presentes na distribuição, exemplo, software de terceiros e proprietários. </w:t>
      </w:r>
    </w:p>
    <w:p w14:paraId="21EF7D63" w14:textId="77777777" w:rsidR="00355EC2" w:rsidRDefault="00000000">
      <w:pPr>
        <w:spacing w:after="11"/>
        <w:ind w:right="-10"/>
      </w:pPr>
      <w:r>
        <w:rPr>
          <w:color w:val="343A40"/>
        </w:rPr>
        <w:t xml:space="preserve">O </w:t>
      </w:r>
      <w:proofErr w:type="spellStart"/>
      <w:r>
        <w:rPr>
          <w:color w:val="343A40"/>
        </w:rPr>
        <w:t>Synaptic</w:t>
      </w:r>
      <w:proofErr w:type="spellEnd"/>
      <w:r>
        <w:rPr>
          <w:color w:val="343A40"/>
        </w:rPr>
        <w:t xml:space="preserve"> </w:t>
      </w:r>
      <w:proofErr w:type="spellStart"/>
      <w:r>
        <w:rPr>
          <w:color w:val="343A40"/>
        </w:rPr>
        <w:t>Package</w:t>
      </w:r>
      <w:proofErr w:type="spellEnd"/>
      <w:r>
        <w:rPr>
          <w:color w:val="343A40"/>
        </w:rPr>
        <w:t xml:space="preserve"> Manager e o Software Center são dois dos gerenciadores </w:t>
      </w:r>
    </w:p>
    <w:p w14:paraId="7BA9F6EF" w14:textId="77777777" w:rsidR="00355EC2" w:rsidRDefault="00000000">
      <w:pPr>
        <w:ind w:left="-5" w:right="-10"/>
      </w:pPr>
      <w:r>
        <w:rPr>
          <w:color w:val="343A40"/>
        </w:rPr>
        <w:t xml:space="preserve">de software mais conhecidos do </w:t>
      </w:r>
      <w:r>
        <w:rPr>
          <w:b/>
          <w:color w:val="343A40"/>
        </w:rPr>
        <w:t>Kali</w:t>
      </w:r>
      <w:r>
        <w:rPr>
          <w:color w:val="343A40"/>
        </w:rPr>
        <w:t xml:space="preserve">. Com o Ubuntu, por exemplo, o Software Center é instalado automaticamente como o aplicativo padrão. O sistema de orquestração da APT, o </w:t>
      </w:r>
      <w:proofErr w:type="spellStart"/>
      <w:r>
        <w:rPr>
          <w:color w:val="343A40"/>
        </w:rPr>
        <w:t>Synaptic</w:t>
      </w:r>
      <w:proofErr w:type="spellEnd"/>
      <w:r>
        <w:rPr>
          <w:color w:val="343A40"/>
        </w:rPr>
        <w:t>, são inerentemente mais robustos que o desenvolvimento de software porque funciona dentro de uma arquitetura que depende da GUI.</w:t>
      </w:r>
      <w:r>
        <w:rPr>
          <w:b/>
        </w:rPr>
        <w:t xml:space="preserve">  </w:t>
      </w:r>
    </w:p>
    <w:p w14:paraId="427322F7" w14:textId="77777777" w:rsidR="00355EC2" w:rsidRDefault="00000000">
      <w:pPr>
        <w:ind w:left="1435"/>
      </w:pPr>
      <w:r>
        <w:t xml:space="preserve">Alguns dos pacotes de softwares presentes na </w:t>
      </w:r>
      <w:r>
        <w:rPr>
          <w:b/>
        </w:rPr>
        <w:t xml:space="preserve">Kali Linux: </w:t>
      </w:r>
    </w:p>
    <w:p w14:paraId="5611262F" w14:textId="77777777" w:rsidR="00355EC2" w:rsidRDefault="00000000">
      <w:pPr>
        <w:ind w:left="1435"/>
      </w:pPr>
      <w:proofErr w:type="spellStart"/>
      <w:r>
        <w:t>Hydra</w:t>
      </w:r>
      <w:proofErr w:type="spellEnd"/>
      <w:r>
        <w:t xml:space="preserve">: Debian Security Tools </w:t>
      </w:r>
    </w:p>
    <w:p w14:paraId="6AF2CBB6" w14:textId="77777777" w:rsidR="00355EC2" w:rsidRDefault="00000000">
      <w:pPr>
        <w:ind w:left="1435"/>
      </w:pPr>
      <w:r>
        <w:t xml:space="preserve">John: Kali </w:t>
      </w:r>
      <w:proofErr w:type="spellStart"/>
      <w:r>
        <w:t>Developers</w:t>
      </w:r>
      <w:proofErr w:type="spellEnd"/>
      <w:r>
        <w:t xml:space="preserve"> </w:t>
      </w:r>
    </w:p>
    <w:p w14:paraId="7F7E01DF" w14:textId="77777777" w:rsidR="00355EC2" w:rsidRDefault="00000000">
      <w:pPr>
        <w:ind w:left="1435"/>
      </w:pPr>
      <w:proofErr w:type="spellStart"/>
      <w:r>
        <w:t>Nmap</w:t>
      </w:r>
      <w:proofErr w:type="spellEnd"/>
      <w:r>
        <w:t xml:space="preserve">: Kali </w:t>
      </w:r>
      <w:proofErr w:type="spellStart"/>
      <w:r>
        <w:t>Developers</w:t>
      </w:r>
      <w:proofErr w:type="spellEnd"/>
      <w:r>
        <w:t xml:space="preserve"> </w:t>
      </w:r>
    </w:p>
    <w:p w14:paraId="201AB27D" w14:textId="77777777" w:rsidR="00355EC2" w:rsidRDefault="00000000">
      <w:pPr>
        <w:ind w:left="1435"/>
      </w:pPr>
      <w:r>
        <w:t xml:space="preserve">Samba: Debian Samba </w:t>
      </w:r>
      <w:proofErr w:type="spellStart"/>
      <w:r>
        <w:t>maintainers</w:t>
      </w:r>
      <w:proofErr w:type="spellEnd"/>
      <w:r>
        <w:t xml:space="preserve"> </w:t>
      </w:r>
    </w:p>
    <w:p w14:paraId="3B3E1D3B" w14:textId="77777777" w:rsidR="00355EC2" w:rsidRDefault="00000000">
      <w:pPr>
        <w:ind w:left="1435"/>
      </w:pPr>
      <w:proofErr w:type="spellStart"/>
      <w:r>
        <w:t>Gparted</w:t>
      </w:r>
      <w:proofErr w:type="spellEnd"/>
      <w:r>
        <w:t xml:space="preserve">: Phillip </w:t>
      </w:r>
      <w:proofErr w:type="spellStart"/>
      <w:r>
        <w:t>Susi</w:t>
      </w:r>
      <w:proofErr w:type="spellEnd"/>
      <w:r>
        <w:t xml:space="preserve"> </w:t>
      </w:r>
    </w:p>
    <w:p w14:paraId="58F446A2" w14:textId="77777777" w:rsidR="00355EC2" w:rsidRDefault="00000000">
      <w:pPr>
        <w:ind w:left="1435"/>
      </w:pPr>
      <w:proofErr w:type="spellStart"/>
      <w:r>
        <w:t>Veil</w:t>
      </w:r>
      <w:proofErr w:type="spellEnd"/>
      <w:r>
        <w:t xml:space="preserve">: Kali </w:t>
      </w:r>
      <w:proofErr w:type="spellStart"/>
      <w:r>
        <w:t>Developers</w:t>
      </w:r>
      <w:proofErr w:type="spellEnd"/>
      <w:r>
        <w:t xml:space="preserve"> </w:t>
      </w:r>
    </w:p>
    <w:p w14:paraId="2E46ABC4" w14:textId="77777777" w:rsidR="00355EC2" w:rsidRDefault="00000000">
      <w:pPr>
        <w:ind w:left="1435"/>
      </w:pPr>
      <w:proofErr w:type="spellStart"/>
      <w:r>
        <w:t>Testdisk</w:t>
      </w:r>
      <w:proofErr w:type="spellEnd"/>
      <w:r>
        <w:t xml:space="preserve">: Jean-Michel </w:t>
      </w:r>
      <w:proofErr w:type="spellStart"/>
      <w:r>
        <w:t>Kelbert</w:t>
      </w:r>
      <w:proofErr w:type="spellEnd"/>
      <w:r>
        <w:t xml:space="preserve"> </w:t>
      </w:r>
    </w:p>
    <w:p w14:paraId="68383BCB" w14:textId="77777777" w:rsidR="00355EC2" w:rsidRDefault="00000000">
      <w:pPr>
        <w:ind w:left="1435"/>
      </w:pPr>
      <w:r>
        <w:lastRenderedPageBreak/>
        <w:t xml:space="preserve">Crack: Debian Security Tools </w:t>
      </w:r>
    </w:p>
    <w:p w14:paraId="505AC06C" w14:textId="77777777" w:rsidR="00355EC2" w:rsidRDefault="00000000">
      <w:pPr>
        <w:ind w:left="1435"/>
      </w:pPr>
      <w:proofErr w:type="spellStart"/>
      <w:r>
        <w:t>Git</w:t>
      </w:r>
      <w:proofErr w:type="spellEnd"/>
      <w:r>
        <w:t xml:space="preserve">: Jonathan </w:t>
      </w:r>
      <w:proofErr w:type="spellStart"/>
      <w:r>
        <w:t>Nieder</w:t>
      </w:r>
      <w:proofErr w:type="spellEnd"/>
      <w:r>
        <w:t xml:space="preserve"> </w:t>
      </w:r>
    </w:p>
    <w:p w14:paraId="4494DBBB" w14:textId="77777777" w:rsidR="00355EC2" w:rsidRDefault="00000000">
      <w:pPr>
        <w:spacing w:after="118" w:line="267" w:lineRule="auto"/>
        <w:ind w:left="0" w:firstLine="1440"/>
        <w:jc w:val="left"/>
      </w:pPr>
      <w:r>
        <w:rPr>
          <w:b/>
        </w:rPr>
        <w:t xml:space="preserve">Apresentar um histórico sobre a distribuição Linux e listar quem usa (empresas, instituições e </w:t>
      </w:r>
      <w:proofErr w:type="spellStart"/>
      <w:r>
        <w:rPr>
          <w:b/>
        </w:rPr>
        <w:t>etc</w:t>
      </w:r>
      <w:proofErr w:type="spellEnd"/>
      <w:r>
        <w:rPr>
          <w:b/>
        </w:rPr>
        <w:t xml:space="preserve">) a distribuição. </w:t>
      </w:r>
    </w:p>
    <w:tbl>
      <w:tblPr>
        <w:tblStyle w:val="TableGrid"/>
        <w:tblW w:w="6259" w:type="dxa"/>
        <w:tblInd w:w="89" w:type="dxa"/>
        <w:tblCellMar>
          <w:top w:w="0" w:type="dxa"/>
          <w:left w:w="0" w:type="dxa"/>
          <w:bottom w:w="0" w:type="dxa"/>
          <w:right w:w="0" w:type="dxa"/>
        </w:tblCellMar>
        <w:tblLook w:val="04A0" w:firstRow="1" w:lastRow="0" w:firstColumn="1" w:lastColumn="0" w:noHBand="0" w:noVBand="1"/>
      </w:tblPr>
      <w:tblGrid>
        <w:gridCol w:w="3131"/>
        <w:gridCol w:w="414"/>
        <w:gridCol w:w="2714"/>
      </w:tblGrid>
      <w:tr w:rsidR="00355EC2" w14:paraId="3E0F0376" w14:textId="77777777">
        <w:trPr>
          <w:trHeight w:val="575"/>
        </w:trPr>
        <w:tc>
          <w:tcPr>
            <w:tcW w:w="3545" w:type="dxa"/>
            <w:gridSpan w:val="2"/>
            <w:tcBorders>
              <w:top w:val="nil"/>
              <w:left w:val="nil"/>
              <w:bottom w:val="nil"/>
              <w:right w:val="nil"/>
            </w:tcBorders>
          </w:tcPr>
          <w:p w14:paraId="1DBE6F60" w14:textId="77777777" w:rsidR="00355EC2" w:rsidRDefault="00000000">
            <w:pPr>
              <w:tabs>
                <w:tab w:val="center" w:pos="2368"/>
              </w:tabs>
              <w:spacing w:after="0" w:line="259" w:lineRule="auto"/>
              <w:ind w:left="0" w:firstLine="0"/>
              <w:jc w:val="left"/>
            </w:pPr>
            <w:r>
              <w:rPr>
                <w:b/>
              </w:rPr>
              <w:t xml:space="preserve">Data </w:t>
            </w:r>
            <w:r>
              <w:rPr>
                <w:b/>
              </w:rPr>
              <w:tab/>
              <w:t xml:space="preserve">Projeto Lançado </w:t>
            </w:r>
          </w:p>
        </w:tc>
        <w:tc>
          <w:tcPr>
            <w:tcW w:w="2714" w:type="dxa"/>
            <w:tcBorders>
              <w:top w:val="nil"/>
              <w:left w:val="nil"/>
              <w:bottom w:val="nil"/>
              <w:right w:val="nil"/>
            </w:tcBorders>
          </w:tcPr>
          <w:p w14:paraId="2DC37291" w14:textId="77777777" w:rsidR="00355EC2" w:rsidRDefault="00000000">
            <w:pPr>
              <w:spacing w:after="0" w:line="259" w:lineRule="auto"/>
              <w:ind w:left="0" w:firstLine="0"/>
              <w:jc w:val="left"/>
            </w:pPr>
            <w:r>
              <w:rPr>
                <w:b/>
              </w:rPr>
              <w:t xml:space="preserve">Base OS </w:t>
            </w:r>
          </w:p>
        </w:tc>
      </w:tr>
      <w:tr w:rsidR="00355EC2" w14:paraId="003BC509" w14:textId="77777777">
        <w:trPr>
          <w:trHeight w:val="1200"/>
        </w:trPr>
        <w:tc>
          <w:tcPr>
            <w:tcW w:w="3131" w:type="dxa"/>
            <w:tcBorders>
              <w:top w:val="nil"/>
              <w:left w:val="nil"/>
              <w:bottom w:val="nil"/>
              <w:right w:val="nil"/>
            </w:tcBorders>
            <w:vAlign w:val="center"/>
          </w:tcPr>
          <w:p w14:paraId="61049716" w14:textId="77777777" w:rsidR="00355EC2" w:rsidRDefault="00000000">
            <w:pPr>
              <w:spacing w:after="0" w:line="259" w:lineRule="auto"/>
              <w:ind w:left="0" w:firstLine="0"/>
              <w:jc w:val="left"/>
            </w:pPr>
            <w:r>
              <w:t>2004-</w:t>
            </w:r>
            <w:proofErr w:type="gramStart"/>
            <w:r>
              <w:t>Agosto</w:t>
            </w:r>
            <w:proofErr w:type="gramEnd"/>
            <w:r>
              <w:t>-</w:t>
            </w:r>
          </w:p>
          <w:p w14:paraId="0825234D" w14:textId="77777777" w:rsidR="00355EC2" w:rsidRDefault="00000000">
            <w:pPr>
              <w:spacing w:after="0" w:line="259" w:lineRule="auto"/>
              <w:ind w:left="0" w:right="111" w:firstLine="1560"/>
              <w:jc w:val="left"/>
            </w:pPr>
            <w:proofErr w:type="spellStart"/>
            <w:r>
              <w:t>Whoppix</w:t>
            </w:r>
            <w:proofErr w:type="spellEnd"/>
            <w:r>
              <w:t xml:space="preserve"> v2 30 </w:t>
            </w:r>
          </w:p>
        </w:tc>
        <w:tc>
          <w:tcPr>
            <w:tcW w:w="414" w:type="dxa"/>
            <w:tcBorders>
              <w:top w:val="nil"/>
              <w:left w:val="nil"/>
              <w:bottom w:val="nil"/>
              <w:right w:val="nil"/>
            </w:tcBorders>
          </w:tcPr>
          <w:p w14:paraId="13C80190" w14:textId="77777777" w:rsidR="00355EC2" w:rsidRDefault="00355EC2">
            <w:pPr>
              <w:spacing w:after="160" w:line="259" w:lineRule="auto"/>
              <w:ind w:left="0" w:firstLine="0"/>
              <w:jc w:val="left"/>
            </w:pPr>
          </w:p>
        </w:tc>
        <w:tc>
          <w:tcPr>
            <w:tcW w:w="2714" w:type="dxa"/>
            <w:tcBorders>
              <w:top w:val="nil"/>
              <w:left w:val="nil"/>
              <w:bottom w:val="nil"/>
              <w:right w:val="nil"/>
            </w:tcBorders>
            <w:vAlign w:val="center"/>
          </w:tcPr>
          <w:p w14:paraId="7AF0BAD0" w14:textId="77777777" w:rsidR="00355EC2" w:rsidRDefault="00000000">
            <w:pPr>
              <w:spacing w:after="0" w:line="259" w:lineRule="auto"/>
              <w:ind w:left="0" w:firstLine="0"/>
              <w:jc w:val="left"/>
            </w:pPr>
            <w:proofErr w:type="spellStart"/>
            <w:r>
              <w:t>Knoppix</w:t>
            </w:r>
            <w:proofErr w:type="spellEnd"/>
            <w:r>
              <w:t xml:space="preserve"> </w:t>
            </w:r>
          </w:p>
        </w:tc>
      </w:tr>
      <w:tr w:rsidR="00355EC2" w14:paraId="3B3C75E3" w14:textId="77777777">
        <w:trPr>
          <w:trHeight w:val="1198"/>
        </w:trPr>
        <w:tc>
          <w:tcPr>
            <w:tcW w:w="3131" w:type="dxa"/>
            <w:tcBorders>
              <w:top w:val="nil"/>
              <w:left w:val="nil"/>
              <w:bottom w:val="nil"/>
              <w:right w:val="nil"/>
            </w:tcBorders>
            <w:vAlign w:val="center"/>
          </w:tcPr>
          <w:p w14:paraId="1002AD55" w14:textId="77777777" w:rsidR="00355EC2" w:rsidRDefault="00000000">
            <w:pPr>
              <w:spacing w:after="0" w:line="259" w:lineRule="auto"/>
              <w:ind w:left="0" w:firstLine="0"/>
              <w:jc w:val="left"/>
            </w:pPr>
            <w:r>
              <w:t>2005-</w:t>
            </w:r>
            <w:proofErr w:type="gramStart"/>
            <w:r>
              <w:t>Julho</w:t>
            </w:r>
            <w:proofErr w:type="gramEnd"/>
            <w:r>
              <w:t>-</w:t>
            </w:r>
          </w:p>
          <w:p w14:paraId="51C05F29" w14:textId="77777777" w:rsidR="00355EC2" w:rsidRDefault="00000000">
            <w:pPr>
              <w:spacing w:after="0" w:line="259" w:lineRule="auto"/>
              <w:ind w:left="0" w:right="361" w:firstLine="1560"/>
              <w:jc w:val="left"/>
            </w:pPr>
            <w:r>
              <w:t xml:space="preserve">WHAX v3 17 </w:t>
            </w:r>
          </w:p>
        </w:tc>
        <w:tc>
          <w:tcPr>
            <w:tcW w:w="414" w:type="dxa"/>
            <w:tcBorders>
              <w:top w:val="nil"/>
              <w:left w:val="nil"/>
              <w:bottom w:val="nil"/>
              <w:right w:val="nil"/>
            </w:tcBorders>
          </w:tcPr>
          <w:p w14:paraId="5C0F8276" w14:textId="77777777" w:rsidR="00355EC2" w:rsidRDefault="00355EC2">
            <w:pPr>
              <w:spacing w:after="160" w:line="259" w:lineRule="auto"/>
              <w:ind w:left="0" w:firstLine="0"/>
              <w:jc w:val="left"/>
            </w:pPr>
          </w:p>
        </w:tc>
        <w:tc>
          <w:tcPr>
            <w:tcW w:w="2714" w:type="dxa"/>
            <w:tcBorders>
              <w:top w:val="nil"/>
              <w:left w:val="nil"/>
              <w:bottom w:val="nil"/>
              <w:right w:val="nil"/>
            </w:tcBorders>
            <w:vAlign w:val="center"/>
          </w:tcPr>
          <w:p w14:paraId="5A0CE1BA" w14:textId="77777777" w:rsidR="00355EC2" w:rsidRDefault="00000000">
            <w:pPr>
              <w:spacing w:after="0" w:line="259" w:lineRule="auto"/>
              <w:ind w:left="0" w:firstLine="0"/>
              <w:jc w:val="left"/>
            </w:pPr>
            <w:proofErr w:type="spellStart"/>
            <w:r>
              <w:t>Slax</w:t>
            </w:r>
            <w:proofErr w:type="spellEnd"/>
            <w:r>
              <w:t xml:space="preserve"> </w:t>
            </w:r>
          </w:p>
        </w:tc>
      </w:tr>
      <w:tr w:rsidR="00355EC2" w14:paraId="7B8F55D6" w14:textId="77777777">
        <w:trPr>
          <w:trHeight w:val="905"/>
        </w:trPr>
        <w:tc>
          <w:tcPr>
            <w:tcW w:w="3131" w:type="dxa"/>
            <w:tcBorders>
              <w:top w:val="nil"/>
              <w:left w:val="nil"/>
              <w:bottom w:val="nil"/>
              <w:right w:val="nil"/>
            </w:tcBorders>
            <w:vAlign w:val="center"/>
          </w:tcPr>
          <w:p w14:paraId="19834CB9" w14:textId="77777777" w:rsidR="00355EC2" w:rsidRDefault="00000000">
            <w:pPr>
              <w:spacing w:after="0" w:line="259" w:lineRule="auto"/>
              <w:ind w:left="0" w:firstLine="0"/>
              <w:jc w:val="left"/>
            </w:pPr>
            <w:r>
              <w:t>2006-</w:t>
            </w:r>
            <w:proofErr w:type="gramStart"/>
            <w:r>
              <w:t>Maio</w:t>
            </w:r>
            <w:proofErr w:type="gramEnd"/>
            <w:r>
              <w:t xml:space="preserve">-26 </w:t>
            </w:r>
            <w:proofErr w:type="spellStart"/>
            <w:r>
              <w:t>BackTrack</w:t>
            </w:r>
            <w:proofErr w:type="spellEnd"/>
            <w:r>
              <w:t xml:space="preserve"> v1 </w:t>
            </w:r>
          </w:p>
        </w:tc>
        <w:tc>
          <w:tcPr>
            <w:tcW w:w="414" w:type="dxa"/>
            <w:tcBorders>
              <w:top w:val="nil"/>
              <w:left w:val="nil"/>
              <w:bottom w:val="nil"/>
              <w:right w:val="nil"/>
            </w:tcBorders>
          </w:tcPr>
          <w:p w14:paraId="5D232514" w14:textId="77777777" w:rsidR="00355EC2" w:rsidRDefault="00355EC2">
            <w:pPr>
              <w:spacing w:after="160" w:line="259" w:lineRule="auto"/>
              <w:ind w:left="0" w:firstLine="0"/>
              <w:jc w:val="left"/>
            </w:pPr>
          </w:p>
        </w:tc>
        <w:tc>
          <w:tcPr>
            <w:tcW w:w="2714" w:type="dxa"/>
            <w:tcBorders>
              <w:top w:val="nil"/>
              <w:left w:val="nil"/>
              <w:bottom w:val="nil"/>
              <w:right w:val="nil"/>
            </w:tcBorders>
            <w:vAlign w:val="center"/>
          </w:tcPr>
          <w:p w14:paraId="2852623C" w14:textId="77777777" w:rsidR="00355EC2" w:rsidRDefault="00000000">
            <w:pPr>
              <w:spacing w:after="0" w:line="259" w:lineRule="auto"/>
              <w:ind w:left="0" w:firstLine="0"/>
              <w:jc w:val="left"/>
            </w:pPr>
            <w:proofErr w:type="spellStart"/>
            <w:r>
              <w:t>Slackware</w:t>
            </w:r>
            <w:proofErr w:type="spellEnd"/>
            <w:r>
              <w:t xml:space="preserve"> Live CD 10.2.0 </w:t>
            </w:r>
          </w:p>
        </w:tc>
      </w:tr>
      <w:tr w:rsidR="00355EC2" w14:paraId="4F7F36D2" w14:textId="77777777">
        <w:trPr>
          <w:trHeight w:val="1198"/>
        </w:trPr>
        <w:tc>
          <w:tcPr>
            <w:tcW w:w="3131" w:type="dxa"/>
            <w:tcBorders>
              <w:top w:val="nil"/>
              <w:left w:val="nil"/>
              <w:bottom w:val="nil"/>
              <w:right w:val="nil"/>
            </w:tcBorders>
            <w:vAlign w:val="center"/>
          </w:tcPr>
          <w:p w14:paraId="44DCDBDE" w14:textId="77777777" w:rsidR="00355EC2" w:rsidRDefault="00000000">
            <w:pPr>
              <w:spacing w:after="0" w:line="259" w:lineRule="auto"/>
              <w:ind w:left="0" w:firstLine="0"/>
              <w:jc w:val="left"/>
            </w:pPr>
            <w:r>
              <w:t>2007-</w:t>
            </w:r>
            <w:proofErr w:type="gramStart"/>
            <w:r>
              <w:t>Março</w:t>
            </w:r>
            <w:proofErr w:type="gramEnd"/>
            <w:r>
              <w:t>-</w:t>
            </w:r>
          </w:p>
          <w:p w14:paraId="67EBA77E" w14:textId="77777777" w:rsidR="00355EC2" w:rsidRDefault="00000000">
            <w:pPr>
              <w:spacing w:after="0" w:line="259" w:lineRule="auto"/>
              <w:ind w:left="0" w:right="5" w:firstLine="1560"/>
              <w:jc w:val="left"/>
            </w:pPr>
            <w:proofErr w:type="spellStart"/>
            <w:r>
              <w:t>BackTrack</w:t>
            </w:r>
            <w:proofErr w:type="spellEnd"/>
            <w:r>
              <w:t xml:space="preserve"> v2 06 </w:t>
            </w:r>
          </w:p>
        </w:tc>
        <w:tc>
          <w:tcPr>
            <w:tcW w:w="414" w:type="dxa"/>
            <w:tcBorders>
              <w:top w:val="nil"/>
              <w:left w:val="nil"/>
              <w:bottom w:val="nil"/>
              <w:right w:val="nil"/>
            </w:tcBorders>
          </w:tcPr>
          <w:p w14:paraId="5685706D" w14:textId="77777777" w:rsidR="00355EC2" w:rsidRDefault="00355EC2">
            <w:pPr>
              <w:spacing w:after="160" w:line="259" w:lineRule="auto"/>
              <w:ind w:left="0" w:firstLine="0"/>
              <w:jc w:val="left"/>
            </w:pPr>
          </w:p>
        </w:tc>
        <w:tc>
          <w:tcPr>
            <w:tcW w:w="2714" w:type="dxa"/>
            <w:tcBorders>
              <w:top w:val="nil"/>
              <w:left w:val="nil"/>
              <w:bottom w:val="nil"/>
              <w:right w:val="nil"/>
            </w:tcBorders>
            <w:vAlign w:val="center"/>
          </w:tcPr>
          <w:p w14:paraId="5836F5C4" w14:textId="77777777" w:rsidR="00355EC2" w:rsidRDefault="00000000">
            <w:pPr>
              <w:spacing w:after="0" w:line="259" w:lineRule="auto"/>
              <w:ind w:left="0" w:firstLine="0"/>
              <w:jc w:val="left"/>
            </w:pPr>
            <w:proofErr w:type="spellStart"/>
            <w:r>
              <w:t>Slackware</w:t>
            </w:r>
            <w:proofErr w:type="spellEnd"/>
            <w:r>
              <w:t xml:space="preserve"> Live CD 11.0.0 </w:t>
            </w:r>
          </w:p>
        </w:tc>
      </w:tr>
      <w:tr w:rsidR="00355EC2" w14:paraId="7A118835" w14:textId="77777777">
        <w:trPr>
          <w:trHeight w:val="1198"/>
        </w:trPr>
        <w:tc>
          <w:tcPr>
            <w:tcW w:w="3131" w:type="dxa"/>
            <w:tcBorders>
              <w:top w:val="nil"/>
              <w:left w:val="nil"/>
              <w:bottom w:val="nil"/>
              <w:right w:val="nil"/>
            </w:tcBorders>
            <w:vAlign w:val="center"/>
          </w:tcPr>
          <w:p w14:paraId="5E66EF3A" w14:textId="77777777" w:rsidR="00355EC2" w:rsidRDefault="00000000">
            <w:pPr>
              <w:spacing w:after="0" w:line="259" w:lineRule="auto"/>
              <w:ind w:left="0" w:firstLine="0"/>
              <w:jc w:val="left"/>
            </w:pPr>
            <w:r>
              <w:t>2008-</w:t>
            </w:r>
            <w:proofErr w:type="gramStart"/>
            <w:r>
              <w:t>Junho</w:t>
            </w:r>
            <w:proofErr w:type="gramEnd"/>
            <w:r>
              <w:t>-</w:t>
            </w:r>
          </w:p>
          <w:p w14:paraId="2DF47537" w14:textId="77777777" w:rsidR="00355EC2" w:rsidRDefault="00000000">
            <w:pPr>
              <w:spacing w:after="0" w:line="259" w:lineRule="auto"/>
              <w:ind w:left="0" w:right="5" w:firstLine="1560"/>
              <w:jc w:val="left"/>
            </w:pPr>
            <w:proofErr w:type="spellStart"/>
            <w:r>
              <w:t>BackTrack</w:t>
            </w:r>
            <w:proofErr w:type="spellEnd"/>
            <w:r>
              <w:t xml:space="preserve"> v3 19 </w:t>
            </w:r>
          </w:p>
        </w:tc>
        <w:tc>
          <w:tcPr>
            <w:tcW w:w="414" w:type="dxa"/>
            <w:tcBorders>
              <w:top w:val="nil"/>
              <w:left w:val="nil"/>
              <w:bottom w:val="nil"/>
              <w:right w:val="nil"/>
            </w:tcBorders>
          </w:tcPr>
          <w:p w14:paraId="16417D19" w14:textId="77777777" w:rsidR="00355EC2" w:rsidRDefault="00355EC2">
            <w:pPr>
              <w:spacing w:after="160" w:line="259" w:lineRule="auto"/>
              <w:ind w:left="0" w:firstLine="0"/>
              <w:jc w:val="left"/>
            </w:pPr>
          </w:p>
        </w:tc>
        <w:tc>
          <w:tcPr>
            <w:tcW w:w="2714" w:type="dxa"/>
            <w:tcBorders>
              <w:top w:val="nil"/>
              <w:left w:val="nil"/>
              <w:bottom w:val="nil"/>
              <w:right w:val="nil"/>
            </w:tcBorders>
            <w:vAlign w:val="center"/>
          </w:tcPr>
          <w:p w14:paraId="6968F1CF" w14:textId="77777777" w:rsidR="00355EC2" w:rsidRDefault="00000000">
            <w:pPr>
              <w:spacing w:after="0" w:line="259" w:lineRule="auto"/>
              <w:ind w:left="0" w:firstLine="0"/>
              <w:jc w:val="left"/>
            </w:pPr>
            <w:proofErr w:type="spellStart"/>
            <w:r>
              <w:t>Slackware</w:t>
            </w:r>
            <w:proofErr w:type="spellEnd"/>
            <w:r>
              <w:t xml:space="preserve"> Live CD 12.0.0 </w:t>
            </w:r>
          </w:p>
        </w:tc>
      </w:tr>
      <w:tr w:rsidR="00355EC2" w14:paraId="006B377E" w14:textId="77777777">
        <w:trPr>
          <w:trHeight w:val="1198"/>
        </w:trPr>
        <w:tc>
          <w:tcPr>
            <w:tcW w:w="3131" w:type="dxa"/>
            <w:tcBorders>
              <w:top w:val="nil"/>
              <w:left w:val="nil"/>
              <w:bottom w:val="nil"/>
              <w:right w:val="nil"/>
            </w:tcBorders>
            <w:vAlign w:val="center"/>
          </w:tcPr>
          <w:p w14:paraId="0DA35CAE" w14:textId="77777777" w:rsidR="00355EC2" w:rsidRDefault="00000000">
            <w:pPr>
              <w:tabs>
                <w:tab w:val="center" w:pos="2050"/>
              </w:tabs>
              <w:spacing w:after="0" w:line="259" w:lineRule="auto"/>
              <w:ind w:left="0" w:firstLine="0"/>
              <w:jc w:val="left"/>
            </w:pPr>
            <w:r>
              <w:t>2010-</w:t>
            </w:r>
            <w:proofErr w:type="gramStart"/>
            <w:r>
              <w:t>Janeiro</w:t>
            </w:r>
            <w:proofErr w:type="gramEnd"/>
            <w:r>
              <w:t>-</w:t>
            </w:r>
            <w:r>
              <w:tab/>
            </w:r>
            <w:proofErr w:type="spellStart"/>
            <w:r>
              <w:t>BackTrack</w:t>
            </w:r>
            <w:proofErr w:type="spellEnd"/>
            <w:r>
              <w:t xml:space="preserve"> </w:t>
            </w:r>
          </w:p>
          <w:p w14:paraId="4F2749C4" w14:textId="77777777" w:rsidR="00355EC2" w:rsidRDefault="00000000">
            <w:pPr>
              <w:tabs>
                <w:tab w:val="center" w:pos="2122"/>
              </w:tabs>
              <w:spacing w:after="0" w:line="259" w:lineRule="auto"/>
              <w:ind w:left="0" w:firstLine="0"/>
              <w:jc w:val="left"/>
            </w:pPr>
            <w:r>
              <w:t xml:space="preserve">09 </w:t>
            </w:r>
            <w:r>
              <w:tab/>
              <w:t>(</w:t>
            </w:r>
            <w:proofErr w:type="spellStart"/>
            <w:r>
              <w:t>Pwnsauce</w:t>
            </w:r>
            <w:proofErr w:type="spellEnd"/>
            <w:r>
              <w:t xml:space="preserve">) </w:t>
            </w:r>
          </w:p>
        </w:tc>
        <w:tc>
          <w:tcPr>
            <w:tcW w:w="3128" w:type="dxa"/>
            <w:gridSpan w:val="2"/>
            <w:tcBorders>
              <w:top w:val="nil"/>
              <w:left w:val="nil"/>
              <w:bottom w:val="nil"/>
              <w:right w:val="nil"/>
            </w:tcBorders>
          </w:tcPr>
          <w:p w14:paraId="3145B3C7" w14:textId="77777777" w:rsidR="00355EC2" w:rsidRDefault="00000000">
            <w:pPr>
              <w:spacing w:after="0" w:line="259" w:lineRule="auto"/>
              <w:ind w:left="0" w:firstLine="0"/>
              <w:jc w:val="left"/>
            </w:pPr>
            <w:r>
              <w:t xml:space="preserve">v4 </w:t>
            </w:r>
          </w:p>
          <w:p w14:paraId="5A0EAF62" w14:textId="77777777" w:rsidR="00355EC2" w:rsidRDefault="00000000">
            <w:pPr>
              <w:spacing w:after="0" w:line="259" w:lineRule="auto"/>
              <w:ind w:left="0" w:right="56" w:firstLine="0"/>
              <w:jc w:val="right"/>
            </w:pPr>
            <w:r>
              <w:t>Ubuntu 8.10 (</w:t>
            </w:r>
            <w:proofErr w:type="spellStart"/>
            <w:r>
              <w:t>Intrepid</w:t>
            </w:r>
            <w:proofErr w:type="spellEnd"/>
            <w:r>
              <w:t xml:space="preserve"> </w:t>
            </w:r>
            <w:proofErr w:type="spellStart"/>
            <w:r>
              <w:t>Ibex</w:t>
            </w:r>
            <w:proofErr w:type="spellEnd"/>
            <w:r>
              <w:t xml:space="preserve">) </w:t>
            </w:r>
          </w:p>
        </w:tc>
      </w:tr>
      <w:tr w:rsidR="00355EC2" w14:paraId="26A31D06" w14:textId="77777777">
        <w:trPr>
          <w:trHeight w:val="1198"/>
        </w:trPr>
        <w:tc>
          <w:tcPr>
            <w:tcW w:w="3131" w:type="dxa"/>
            <w:tcBorders>
              <w:top w:val="nil"/>
              <w:left w:val="nil"/>
              <w:bottom w:val="nil"/>
              <w:right w:val="nil"/>
            </w:tcBorders>
            <w:vAlign w:val="center"/>
          </w:tcPr>
          <w:p w14:paraId="2C3C9E0A" w14:textId="77777777" w:rsidR="00355EC2" w:rsidRDefault="00000000">
            <w:pPr>
              <w:spacing w:after="0" w:line="216" w:lineRule="auto"/>
              <w:ind w:left="0" w:firstLine="1560"/>
            </w:pPr>
            <w:proofErr w:type="spellStart"/>
            <w:r>
              <w:t>BackTrack</w:t>
            </w:r>
            <w:proofErr w:type="spellEnd"/>
            <w:r>
              <w:t xml:space="preserve"> 2011-</w:t>
            </w:r>
            <w:proofErr w:type="gramStart"/>
            <w:r>
              <w:t>Maio</w:t>
            </w:r>
            <w:proofErr w:type="gramEnd"/>
            <w:r>
              <w:t xml:space="preserve">-10 </w:t>
            </w:r>
          </w:p>
          <w:p w14:paraId="2C87A121" w14:textId="77777777" w:rsidR="00355EC2" w:rsidRDefault="00000000">
            <w:pPr>
              <w:spacing w:after="0" w:line="259" w:lineRule="auto"/>
              <w:ind w:left="1560" w:firstLine="0"/>
              <w:jc w:val="left"/>
            </w:pPr>
            <w:r>
              <w:t xml:space="preserve">(Revolution) </w:t>
            </w:r>
          </w:p>
        </w:tc>
        <w:tc>
          <w:tcPr>
            <w:tcW w:w="3128" w:type="dxa"/>
            <w:gridSpan w:val="2"/>
            <w:tcBorders>
              <w:top w:val="nil"/>
              <w:left w:val="nil"/>
              <w:bottom w:val="nil"/>
              <w:right w:val="nil"/>
            </w:tcBorders>
          </w:tcPr>
          <w:p w14:paraId="6A3D3681" w14:textId="77777777" w:rsidR="00355EC2" w:rsidRDefault="00000000">
            <w:pPr>
              <w:spacing w:after="0" w:line="259" w:lineRule="auto"/>
              <w:ind w:left="0" w:firstLine="0"/>
              <w:jc w:val="left"/>
            </w:pPr>
            <w:r>
              <w:t xml:space="preserve">v5 </w:t>
            </w:r>
          </w:p>
          <w:p w14:paraId="4960EE4F" w14:textId="77777777" w:rsidR="00355EC2" w:rsidRDefault="00000000">
            <w:pPr>
              <w:spacing w:after="0" w:line="259" w:lineRule="auto"/>
              <w:ind w:left="414" w:firstLine="0"/>
              <w:jc w:val="left"/>
            </w:pPr>
            <w:r>
              <w:t>Ubuntu 10.04 (</w:t>
            </w:r>
            <w:proofErr w:type="spellStart"/>
            <w:r>
              <w:t>Lucid</w:t>
            </w:r>
            <w:proofErr w:type="spellEnd"/>
            <w:r>
              <w:t xml:space="preserve"> </w:t>
            </w:r>
            <w:proofErr w:type="spellStart"/>
            <w:r>
              <w:t>Lynx</w:t>
            </w:r>
            <w:proofErr w:type="spellEnd"/>
            <w:r>
              <w:t xml:space="preserve">) </w:t>
            </w:r>
          </w:p>
        </w:tc>
      </w:tr>
      <w:tr w:rsidR="00355EC2" w14:paraId="43C4C9A5" w14:textId="77777777">
        <w:trPr>
          <w:trHeight w:val="1199"/>
        </w:trPr>
        <w:tc>
          <w:tcPr>
            <w:tcW w:w="3131" w:type="dxa"/>
            <w:tcBorders>
              <w:top w:val="nil"/>
              <w:left w:val="nil"/>
              <w:bottom w:val="nil"/>
              <w:right w:val="nil"/>
            </w:tcBorders>
            <w:vAlign w:val="center"/>
          </w:tcPr>
          <w:p w14:paraId="5A9D3E3A" w14:textId="77777777" w:rsidR="00355EC2" w:rsidRDefault="00000000">
            <w:pPr>
              <w:tabs>
                <w:tab w:val="center" w:pos="1735"/>
                <w:tab w:val="center" w:pos="2524"/>
              </w:tabs>
              <w:spacing w:after="0" w:line="259" w:lineRule="auto"/>
              <w:ind w:left="0" w:firstLine="0"/>
              <w:jc w:val="left"/>
            </w:pPr>
            <w:r>
              <w:t>2013-</w:t>
            </w:r>
            <w:proofErr w:type="gramStart"/>
            <w:r>
              <w:t>Março</w:t>
            </w:r>
            <w:proofErr w:type="gramEnd"/>
            <w:r>
              <w:t>-</w:t>
            </w:r>
            <w:r>
              <w:tab/>
              <w:t xml:space="preserve">Kali </w:t>
            </w:r>
            <w:r>
              <w:tab/>
              <w:t xml:space="preserve">Linux </w:t>
            </w:r>
          </w:p>
          <w:p w14:paraId="5D69291C" w14:textId="77777777" w:rsidR="00355EC2" w:rsidRDefault="00000000">
            <w:pPr>
              <w:tabs>
                <w:tab w:val="center" w:pos="1903"/>
              </w:tabs>
              <w:spacing w:after="0" w:line="259" w:lineRule="auto"/>
              <w:ind w:left="0" w:firstLine="0"/>
              <w:jc w:val="left"/>
            </w:pPr>
            <w:r>
              <w:t xml:space="preserve">13 </w:t>
            </w:r>
            <w:r>
              <w:tab/>
              <w:t xml:space="preserve">(Moto) </w:t>
            </w:r>
          </w:p>
        </w:tc>
        <w:tc>
          <w:tcPr>
            <w:tcW w:w="3128" w:type="dxa"/>
            <w:gridSpan w:val="2"/>
            <w:tcBorders>
              <w:top w:val="nil"/>
              <w:left w:val="nil"/>
              <w:bottom w:val="nil"/>
              <w:right w:val="nil"/>
            </w:tcBorders>
          </w:tcPr>
          <w:p w14:paraId="265B028C" w14:textId="77777777" w:rsidR="00355EC2" w:rsidRDefault="00000000">
            <w:pPr>
              <w:spacing w:after="0" w:line="259" w:lineRule="auto"/>
              <w:ind w:left="5" w:firstLine="0"/>
              <w:jc w:val="left"/>
            </w:pPr>
            <w:r>
              <w:t xml:space="preserve">v1 </w:t>
            </w:r>
          </w:p>
          <w:p w14:paraId="0C7D7381" w14:textId="77777777" w:rsidR="00355EC2" w:rsidRDefault="00000000">
            <w:pPr>
              <w:spacing w:after="0" w:line="259" w:lineRule="auto"/>
              <w:ind w:left="414" w:firstLine="0"/>
              <w:jc w:val="left"/>
            </w:pPr>
            <w:r>
              <w:t>Debian 7 (</w:t>
            </w:r>
            <w:proofErr w:type="spellStart"/>
            <w:r>
              <w:t>Wheezy</w:t>
            </w:r>
            <w:proofErr w:type="spellEnd"/>
            <w:r>
              <w:t xml:space="preserve">) </w:t>
            </w:r>
          </w:p>
        </w:tc>
      </w:tr>
      <w:tr w:rsidR="00355EC2" w14:paraId="16E06504" w14:textId="77777777">
        <w:trPr>
          <w:trHeight w:val="869"/>
        </w:trPr>
        <w:tc>
          <w:tcPr>
            <w:tcW w:w="3131" w:type="dxa"/>
            <w:tcBorders>
              <w:top w:val="nil"/>
              <w:left w:val="nil"/>
              <w:bottom w:val="nil"/>
              <w:right w:val="nil"/>
            </w:tcBorders>
            <w:vAlign w:val="bottom"/>
          </w:tcPr>
          <w:p w14:paraId="6F78981A" w14:textId="77777777" w:rsidR="00355EC2" w:rsidRDefault="00000000">
            <w:pPr>
              <w:tabs>
                <w:tab w:val="center" w:pos="1735"/>
                <w:tab w:val="center" w:pos="2524"/>
              </w:tabs>
              <w:spacing w:after="0" w:line="259" w:lineRule="auto"/>
              <w:ind w:left="0" w:firstLine="0"/>
              <w:jc w:val="left"/>
            </w:pPr>
            <w:r>
              <w:t>2015-</w:t>
            </w:r>
            <w:proofErr w:type="gramStart"/>
            <w:r>
              <w:t>Agosto</w:t>
            </w:r>
            <w:proofErr w:type="gramEnd"/>
            <w:r>
              <w:t>-</w:t>
            </w:r>
            <w:r>
              <w:tab/>
              <w:t xml:space="preserve">Kali </w:t>
            </w:r>
            <w:r>
              <w:tab/>
              <w:t xml:space="preserve">Linux </w:t>
            </w:r>
          </w:p>
          <w:p w14:paraId="0070237F" w14:textId="77777777" w:rsidR="00355EC2" w:rsidRDefault="00000000">
            <w:pPr>
              <w:tabs>
                <w:tab w:val="center" w:pos="1866"/>
              </w:tabs>
              <w:spacing w:after="0" w:line="259" w:lineRule="auto"/>
              <w:ind w:left="0" w:firstLine="0"/>
              <w:jc w:val="left"/>
            </w:pPr>
            <w:r>
              <w:t xml:space="preserve">11 </w:t>
            </w:r>
            <w:r>
              <w:tab/>
              <w:t xml:space="preserve">(Sana) </w:t>
            </w:r>
          </w:p>
        </w:tc>
        <w:tc>
          <w:tcPr>
            <w:tcW w:w="3128" w:type="dxa"/>
            <w:gridSpan w:val="2"/>
            <w:tcBorders>
              <w:top w:val="nil"/>
              <w:left w:val="nil"/>
              <w:bottom w:val="nil"/>
              <w:right w:val="nil"/>
            </w:tcBorders>
            <w:vAlign w:val="bottom"/>
          </w:tcPr>
          <w:p w14:paraId="690E70F6" w14:textId="77777777" w:rsidR="00355EC2" w:rsidRDefault="00000000">
            <w:pPr>
              <w:spacing w:after="0" w:line="259" w:lineRule="auto"/>
              <w:ind w:left="5" w:firstLine="0"/>
              <w:jc w:val="left"/>
            </w:pPr>
            <w:r>
              <w:t xml:space="preserve">v2 </w:t>
            </w:r>
          </w:p>
          <w:p w14:paraId="6A10858D" w14:textId="77777777" w:rsidR="00355EC2" w:rsidRDefault="00000000">
            <w:pPr>
              <w:spacing w:after="0" w:line="259" w:lineRule="auto"/>
              <w:ind w:left="414" w:firstLine="0"/>
              <w:jc w:val="left"/>
            </w:pPr>
            <w:r>
              <w:t xml:space="preserve">Debian 8 (Jessie) </w:t>
            </w:r>
          </w:p>
        </w:tc>
      </w:tr>
      <w:tr w:rsidR="00355EC2" w14:paraId="3F6F8B6F" w14:textId="77777777">
        <w:trPr>
          <w:trHeight w:val="1198"/>
        </w:trPr>
        <w:tc>
          <w:tcPr>
            <w:tcW w:w="6259" w:type="dxa"/>
            <w:gridSpan w:val="3"/>
            <w:tcBorders>
              <w:top w:val="nil"/>
              <w:left w:val="nil"/>
              <w:bottom w:val="nil"/>
              <w:right w:val="nil"/>
            </w:tcBorders>
            <w:vAlign w:val="bottom"/>
          </w:tcPr>
          <w:p w14:paraId="3990086B" w14:textId="77777777" w:rsidR="00355EC2" w:rsidRDefault="00000000">
            <w:pPr>
              <w:spacing w:after="0" w:line="259" w:lineRule="auto"/>
              <w:ind w:left="0" w:firstLine="0"/>
              <w:jc w:val="left"/>
            </w:pPr>
            <w:r>
              <w:lastRenderedPageBreak/>
              <w:t>2016-</w:t>
            </w:r>
            <w:proofErr w:type="gramStart"/>
            <w:r>
              <w:t>Janeiro</w:t>
            </w:r>
            <w:proofErr w:type="gramEnd"/>
            <w:r>
              <w:t>-</w:t>
            </w:r>
          </w:p>
          <w:p w14:paraId="659FD306" w14:textId="77777777" w:rsidR="00355EC2" w:rsidRDefault="00000000">
            <w:pPr>
              <w:spacing w:after="0" w:line="259" w:lineRule="auto"/>
              <w:ind w:left="0" w:right="966" w:firstLine="1560"/>
              <w:jc w:val="left"/>
            </w:pPr>
            <w:r>
              <w:t xml:space="preserve">Kali Linux Rolling </w:t>
            </w:r>
            <w:r>
              <w:tab/>
              <w:t xml:space="preserve">Debian </w:t>
            </w:r>
            <w:proofErr w:type="spellStart"/>
            <w:r>
              <w:t>Testing</w:t>
            </w:r>
            <w:proofErr w:type="spellEnd"/>
            <w:r>
              <w:t xml:space="preserve"> 16 </w:t>
            </w:r>
          </w:p>
        </w:tc>
      </w:tr>
    </w:tbl>
    <w:p w14:paraId="3544FDA3" w14:textId="77777777" w:rsidR="00355EC2" w:rsidRDefault="00000000">
      <w:pPr>
        <w:ind w:left="0" w:firstLine="1440"/>
      </w:pPr>
      <w:r>
        <w:t xml:space="preserve">4 empresas reportaram que estavam usando o </w:t>
      </w:r>
      <w:r>
        <w:rPr>
          <w:b/>
        </w:rPr>
        <w:t xml:space="preserve">Kali Linux </w:t>
      </w:r>
      <w:r>
        <w:t xml:space="preserve">que são as </w:t>
      </w:r>
      <w:proofErr w:type="spellStart"/>
      <w:r>
        <w:t>Labs</w:t>
      </w:r>
      <w:proofErr w:type="spellEnd"/>
      <w:r>
        <w:t>, studio666.descartes,</w:t>
      </w:r>
      <w:r>
        <w:rPr>
          <w:b/>
        </w:rPr>
        <w:t xml:space="preserve"> </w:t>
      </w:r>
      <w:proofErr w:type="spellStart"/>
      <w:r>
        <w:t>ventx</w:t>
      </w:r>
      <w:proofErr w:type="spellEnd"/>
      <w:r>
        <w:t xml:space="preserve"> e Cyber Security. </w:t>
      </w:r>
    </w:p>
    <w:p w14:paraId="32C327AA" w14:textId="77777777" w:rsidR="00355EC2" w:rsidRDefault="00000000">
      <w:pPr>
        <w:spacing w:after="12" w:line="267" w:lineRule="auto"/>
        <w:ind w:left="1435"/>
        <w:jc w:val="left"/>
      </w:pPr>
      <w:r>
        <w:rPr>
          <w:b/>
        </w:rPr>
        <w:t xml:space="preserve">Qual a versão de kernel Linux adotada? E quais as principais </w:t>
      </w:r>
      <w:proofErr w:type="spellStart"/>
      <w:r>
        <w:rPr>
          <w:b/>
        </w:rPr>
        <w:t>caracteristicas</w:t>
      </w:r>
      <w:proofErr w:type="spellEnd"/>
      <w:r>
        <w:rPr>
          <w:b/>
        </w:rPr>
        <w:t xml:space="preserve"> </w:t>
      </w:r>
    </w:p>
    <w:p w14:paraId="03D5693F" w14:textId="77777777" w:rsidR="00355EC2" w:rsidRDefault="00000000">
      <w:pPr>
        <w:spacing w:after="212" w:line="267" w:lineRule="auto"/>
        <w:ind w:left="10"/>
        <w:jc w:val="left"/>
      </w:pPr>
      <w:r>
        <w:rPr>
          <w:b/>
        </w:rPr>
        <w:t xml:space="preserve">no kernel Linux adotado pela distribuição? </w:t>
      </w:r>
    </w:p>
    <w:p w14:paraId="2D334A1D" w14:textId="77777777" w:rsidR="00355EC2" w:rsidRDefault="00000000">
      <w:pPr>
        <w:ind w:left="0" w:firstLine="1440"/>
      </w:pPr>
      <w:r>
        <w:t xml:space="preserve">O kernel é o centro essencial de um sistema operacional de computador (SO). É o núcleo que fornece serviços básicos para todas as outras partes do sistema operacional. Atualmente o Kali Linux acompanha a versão 5.16.0 do Kernel. O Linux 5.16 apresenta um novo sistema de kernel chamado FUTEX2. Contribuído pela </w:t>
      </w:r>
      <w:proofErr w:type="spellStart"/>
      <w:r>
        <w:t>Collabora</w:t>
      </w:r>
      <w:proofErr w:type="spellEnd"/>
      <w:r>
        <w:t xml:space="preserve">, esse recurso pode ajudar a melhorar a experiência de jogo no Linux, mais especificamente, para jogos Windows executados via </w:t>
      </w:r>
      <w:proofErr w:type="spellStart"/>
      <w:r>
        <w:t>Wine</w:t>
      </w:r>
      <w:proofErr w:type="spellEnd"/>
      <w:r>
        <w:t xml:space="preserve">. Além disso, o relatório de integridade do sistema de arquivos recebe um impulso graças a uma nova API baseada em </w:t>
      </w:r>
      <w:proofErr w:type="spellStart"/>
      <w:r>
        <w:t>fanotify</w:t>
      </w:r>
      <w:proofErr w:type="spellEnd"/>
      <w:r>
        <w:t xml:space="preserve">, embora os novatos do Kernel observem que isso suporta apenas o sistema de arquivos EXT4 no momento. Esse ajuste melhora as </w:t>
      </w:r>
      <w:proofErr w:type="spellStart"/>
      <w:r>
        <w:t>daemons</w:t>
      </w:r>
      <w:proofErr w:type="spellEnd"/>
      <w:r>
        <w:t xml:space="preserve"> de monitoramento da integridade do sistema, informando a eles apenas o primeiro erro ocorrido desde a última notificação de erro, em seguida, mantendo uma contagem de erros adicionais. </w:t>
      </w:r>
    </w:p>
    <w:p w14:paraId="23AF052A" w14:textId="77777777" w:rsidR="00355EC2" w:rsidRDefault="00000000">
      <w:pPr>
        <w:spacing w:after="212" w:line="267" w:lineRule="auto"/>
        <w:ind w:left="1435"/>
        <w:jc w:val="left"/>
      </w:pPr>
      <w:r>
        <w:rPr>
          <w:b/>
        </w:rPr>
        <w:t xml:space="preserve">O quão seguro é a </w:t>
      </w:r>
      <w:proofErr w:type="spellStart"/>
      <w:r>
        <w:rPr>
          <w:b/>
        </w:rPr>
        <w:t>distro</w:t>
      </w:r>
      <w:proofErr w:type="spellEnd"/>
      <w:r>
        <w:rPr>
          <w:b/>
        </w:rPr>
        <w:t xml:space="preserve"> Linux analisada? </w:t>
      </w:r>
    </w:p>
    <w:p w14:paraId="0C65F2CE" w14:textId="77777777" w:rsidR="00355EC2" w:rsidRDefault="00000000">
      <w:pPr>
        <w:ind w:left="0" w:firstLine="1440"/>
      </w:pPr>
      <w:r>
        <w:t xml:space="preserve">O sistema de distribuição Linux de código aberto baseado no Debian Kali Linux é uma ferramenta poderosa usada principalmente para segurança ofensiva. Anteriormente conhecido como </w:t>
      </w:r>
      <w:proofErr w:type="spellStart"/>
      <w:r>
        <w:t>Backtrack</w:t>
      </w:r>
      <w:proofErr w:type="spellEnd"/>
      <w:r>
        <w:t xml:space="preserve"> Linux, o sistema é um símbolo de segurança em si. Usado por alunos com o objetivo de aprender computação em profundidade e veteranos experientes praticando testes de penetração e outras coisas. Mas rodar o Kali Linux com as configurações padrões pode não ser uma boa ideia. O Kali Linux inclui mais de 600 ferramentas de teste de penetração incluídas em sua compilação. No entanto, existem algumas configurações e ajustes importantes que precisam ser revertidos pelo usuário: </w:t>
      </w:r>
    </w:p>
    <w:p w14:paraId="3E207472" w14:textId="77777777" w:rsidR="00355EC2" w:rsidRDefault="00000000">
      <w:pPr>
        <w:spacing w:after="146" w:line="267" w:lineRule="auto"/>
        <w:ind w:left="730"/>
        <w:jc w:val="left"/>
      </w:pPr>
      <w:r>
        <w:rPr>
          <w:b/>
        </w:rPr>
        <w:t>Alterar a senha padrão:</w:t>
      </w:r>
      <w:r>
        <w:t xml:space="preserve"> </w:t>
      </w:r>
    </w:p>
    <w:p w14:paraId="7E20084F" w14:textId="77777777" w:rsidR="00355EC2" w:rsidRDefault="00000000">
      <w:pPr>
        <w:spacing w:after="13"/>
        <w:ind w:left="1435"/>
      </w:pPr>
      <w:r>
        <w:t xml:space="preserve">Uma senha padrão é uma senha muito insegura, o Kali </w:t>
      </w:r>
      <w:proofErr w:type="spellStart"/>
      <w:r>
        <w:t>Linuxvem</w:t>
      </w:r>
      <w:proofErr w:type="spellEnd"/>
      <w:r>
        <w:t xml:space="preserve"> com um </w:t>
      </w:r>
    </w:p>
    <w:p w14:paraId="2DEBC92B" w14:textId="77777777" w:rsidR="00355EC2" w:rsidRDefault="00000000">
      <w:pPr>
        <w:ind w:left="10"/>
      </w:pPr>
      <w:r>
        <w:t>nome de usuário e senha padrão. É "Kali" ou "</w:t>
      </w:r>
      <w:proofErr w:type="spellStart"/>
      <w:r>
        <w:t>toor</w:t>
      </w:r>
      <w:proofErr w:type="spellEnd"/>
      <w:r>
        <w:t xml:space="preserve">" por padrão, dependendo de como a distribuição é usada. Alterá-lo é um processo simples. </w:t>
      </w:r>
    </w:p>
    <w:p w14:paraId="499143DF" w14:textId="77777777" w:rsidR="00355EC2" w:rsidRDefault="00000000">
      <w:pPr>
        <w:spacing w:after="148" w:line="267" w:lineRule="auto"/>
        <w:ind w:left="730"/>
        <w:jc w:val="left"/>
      </w:pPr>
      <w:r>
        <w:rPr>
          <w:b/>
        </w:rPr>
        <w:t>Atualizando o Kali com frequência:</w:t>
      </w:r>
      <w:r>
        <w:rPr>
          <w:i/>
        </w:rPr>
        <w:t xml:space="preserve"> </w:t>
      </w:r>
    </w:p>
    <w:p w14:paraId="64E5A644" w14:textId="77777777" w:rsidR="00355EC2" w:rsidRDefault="00000000">
      <w:pPr>
        <w:spacing w:after="11"/>
        <w:ind w:left="1435"/>
      </w:pPr>
      <w:r>
        <w:t xml:space="preserve">Existem inúmeras versões do Kali Linux. O sistema de distribuição Linux </w:t>
      </w:r>
    </w:p>
    <w:p w14:paraId="592859E4" w14:textId="77777777" w:rsidR="00355EC2" w:rsidRDefault="00000000">
      <w:pPr>
        <w:ind w:left="10"/>
      </w:pPr>
      <w:r>
        <w:t xml:space="preserve">atualiza seu perfil mensalmente. Ele contém atualizações de segurança, correções de bugs, proteção de extensões e suplementos e muito mais. </w:t>
      </w:r>
    </w:p>
    <w:p w14:paraId="7C0D5BD6" w14:textId="77777777" w:rsidR="00355EC2" w:rsidRDefault="00000000">
      <w:pPr>
        <w:spacing w:after="148" w:line="267" w:lineRule="auto"/>
        <w:ind w:left="730"/>
        <w:jc w:val="left"/>
      </w:pPr>
      <w:r>
        <w:rPr>
          <w:b/>
        </w:rPr>
        <w:lastRenderedPageBreak/>
        <w:t>Identidade segura:</w:t>
      </w:r>
      <w:r>
        <w:t xml:space="preserve"> </w:t>
      </w:r>
    </w:p>
    <w:p w14:paraId="2789230B" w14:textId="77777777" w:rsidR="00355EC2" w:rsidRDefault="00000000">
      <w:pPr>
        <w:spacing w:after="13"/>
        <w:ind w:left="1435"/>
      </w:pPr>
      <w:r>
        <w:t xml:space="preserve">Ao navegar na internet com uma máquina Kali Linux, podemos usar o script </w:t>
      </w:r>
    </w:p>
    <w:p w14:paraId="5312320A" w14:textId="77777777" w:rsidR="00355EC2" w:rsidRDefault="00000000">
      <w:pPr>
        <w:ind w:left="10"/>
      </w:pPr>
      <w:r>
        <w:t>“</w:t>
      </w:r>
      <w:proofErr w:type="spellStart"/>
      <w:r>
        <w:t>kalitorify</w:t>
      </w:r>
      <w:proofErr w:type="spellEnd"/>
      <w:r>
        <w:t>” para navegar de forma segura e anônima. Mesmo que “</w:t>
      </w:r>
      <w:proofErr w:type="spellStart"/>
      <w:r>
        <w:t>macchanger</w:t>
      </w:r>
      <w:proofErr w:type="spellEnd"/>
      <w:r>
        <w:t xml:space="preserve">” seja recomendado para alterar o nome do host de antemão. Podemos alterar nosso nome de host de Kali para um servidor de nomes. </w:t>
      </w:r>
    </w:p>
    <w:p w14:paraId="7C1689B0" w14:textId="77777777" w:rsidR="00355EC2" w:rsidRDefault="00000000">
      <w:pPr>
        <w:spacing w:after="148" w:line="267" w:lineRule="auto"/>
        <w:ind w:left="730"/>
        <w:jc w:val="left"/>
      </w:pPr>
      <w:r>
        <w:rPr>
          <w:b/>
        </w:rPr>
        <w:t>Filtragem de pacotes ou firewall:</w:t>
      </w:r>
      <w:r>
        <w:t xml:space="preserve"> </w:t>
      </w:r>
    </w:p>
    <w:p w14:paraId="07AD1FE6" w14:textId="77777777" w:rsidR="00355EC2" w:rsidRDefault="00000000">
      <w:pPr>
        <w:ind w:left="0" w:firstLine="1440"/>
      </w:pPr>
      <w:r>
        <w:t xml:space="preserve">Um firewall atua como uma parede entre as conexões de entrada e saída. Embora o firewall padrão venha com um conjunto de regras, os usuários podem alterar e modificar conforme a necessidade. O firewall analisa todos os pacotes e evita conexões e arquivos não autorizados. Um firewall atua como uma parede entre as conexões de entrada e saída. Embora o firewall padrão venha com um conjunto de regras, os usuários podem alterar e modificar conforme a necessidade. O firewall analisa todos os pacotes e evita conexões e arquivos não autorizados. </w:t>
      </w:r>
    </w:p>
    <w:p w14:paraId="17AD70E1" w14:textId="77777777" w:rsidR="00355EC2" w:rsidRDefault="00000000">
      <w:pPr>
        <w:spacing w:after="212" w:line="267" w:lineRule="auto"/>
        <w:ind w:left="1435"/>
        <w:jc w:val="left"/>
      </w:pPr>
      <w:r>
        <w:rPr>
          <w:b/>
        </w:rPr>
        <w:t xml:space="preserve">Qual a documentação da </w:t>
      </w:r>
      <w:proofErr w:type="spellStart"/>
      <w:r>
        <w:rPr>
          <w:b/>
        </w:rPr>
        <w:t>distro</w:t>
      </w:r>
      <w:proofErr w:type="spellEnd"/>
      <w:r>
        <w:rPr>
          <w:b/>
        </w:rPr>
        <w:t xml:space="preserve"> Linux? A documentação é ampla? </w:t>
      </w:r>
    </w:p>
    <w:p w14:paraId="73D035A9" w14:textId="77777777" w:rsidR="00355EC2" w:rsidRDefault="00000000">
      <w:pPr>
        <w:ind w:left="1435"/>
      </w:pPr>
      <w:r>
        <w:t xml:space="preserve">A documentação é ampla, composta pela:  </w:t>
      </w:r>
    </w:p>
    <w:p w14:paraId="15A79101" w14:textId="77777777" w:rsidR="00355EC2" w:rsidRDefault="00000000">
      <w:pPr>
        <w:ind w:left="1435"/>
      </w:pPr>
      <w:r>
        <w:rPr>
          <w:b/>
        </w:rPr>
        <w:t>Introdução:</w:t>
      </w:r>
      <w:r>
        <w:t xml:space="preserve"> Como o nome já diz, traz um belo resumo sobre a </w:t>
      </w:r>
      <w:proofErr w:type="spellStart"/>
      <w:r>
        <w:t>distro</w:t>
      </w:r>
      <w:proofErr w:type="spellEnd"/>
      <w:r>
        <w:t xml:space="preserve"> </w:t>
      </w:r>
    </w:p>
    <w:p w14:paraId="58728989" w14:textId="77777777" w:rsidR="00355EC2" w:rsidRDefault="00000000">
      <w:pPr>
        <w:spacing w:after="11"/>
        <w:ind w:left="1435"/>
      </w:pPr>
      <w:r>
        <w:rPr>
          <w:b/>
        </w:rPr>
        <w:t>Instalação:</w:t>
      </w:r>
      <w:r>
        <w:t xml:space="preserve"> Possui um tutorial de instalação para diferentes tipos de sistemas </w:t>
      </w:r>
    </w:p>
    <w:p w14:paraId="3D13331F" w14:textId="77777777" w:rsidR="00355EC2" w:rsidRDefault="00000000">
      <w:pPr>
        <w:ind w:left="10"/>
      </w:pPr>
      <w:r>
        <w:t xml:space="preserve">operacionais </w:t>
      </w:r>
    </w:p>
    <w:p w14:paraId="249D0AC0" w14:textId="77777777" w:rsidR="00355EC2" w:rsidRDefault="00000000">
      <w:pPr>
        <w:ind w:left="1435"/>
      </w:pPr>
      <w:r>
        <w:rPr>
          <w:b/>
        </w:rPr>
        <w:t>Virtualização:</w:t>
      </w:r>
      <w:r>
        <w:t xml:space="preserve"> Tutorial para softwares de virtualização </w:t>
      </w:r>
    </w:p>
    <w:p w14:paraId="37B21D1A" w14:textId="77777777" w:rsidR="00355EC2" w:rsidRDefault="00000000">
      <w:pPr>
        <w:ind w:left="1435"/>
      </w:pPr>
      <w:r>
        <w:rPr>
          <w:b/>
        </w:rPr>
        <w:t>USB:</w:t>
      </w:r>
      <w:r>
        <w:t xml:space="preserve"> Tutoriais para desenvolver um pen drive </w:t>
      </w:r>
      <w:proofErr w:type="spellStart"/>
      <w:r>
        <w:t>bootavel</w:t>
      </w:r>
      <w:proofErr w:type="spellEnd"/>
      <w:r>
        <w:t xml:space="preserve"> com o </w:t>
      </w:r>
      <w:proofErr w:type="spellStart"/>
      <w:r>
        <w:t>kali</w:t>
      </w:r>
      <w:proofErr w:type="spellEnd"/>
      <w:r>
        <w:t xml:space="preserve"> dentro. </w:t>
      </w:r>
    </w:p>
    <w:p w14:paraId="47132E82" w14:textId="77777777" w:rsidR="00355EC2" w:rsidRDefault="00000000">
      <w:pPr>
        <w:ind w:left="0" w:firstLine="1440"/>
      </w:pPr>
      <w:r>
        <w:t xml:space="preserve">Existem diversas outras documentações presentes no site oficial do Kali Linux, com muitas outras informações tornando – se uma </w:t>
      </w:r>
      <w:proofErr w:type="spellStart"/>
      <w:r>
        <w:t>distro</w:t>
      </w:r>
      <w:proofErr w:type="spellEnd"/>
      <w:r>
        <w:t xml:space="preserve"> bem completa em relação a documentação. </w:t>
      </w:r>
    </w:p>
    <w:p w14:paraId="45EC16AE" w14:textId="77777777" w:rsidR="00355EC2" w:rsidRDefault="00000000">
      <w:pPr>
        <w:spacing w:after="212" w:line="267" w:lineRule="auto"/>
        <w:ind w:left="1435"/>
        <w:jc w:val="left"/>
      </w:pPr>
      <w:r>
        <w:rPr>
          <w:b/>
        </w:rPr>
        <w:t xml:space="preserve">Qual a configuração de hardware mínima para instalação e uso do OS? </w:t>
      </w:r>
    </w:p>
    <w:p w14:paraId="0D2EE8CE" w14:textId="77777777" w:rsidR="00355EC2" w:rsidRDefault="00000000">
      <w:pPr>
        <w:spacing w:after="11"/>
        <w:ind w:left="1435"/>
      </w:pPr>
      <w:r>
        <w:t xml:space="preserve">Os requisitos de instalação do Kali Linux variam dependendo do que você </w:t>
      </w:r>
    </w:p>
    <w:p w14:paraId="5BA5E746" w14:textId="77777777" w:rsidR="00355EC2" w:rsidRDefault="00000000">
      <w:pPr>
        <w:ind w:left="10"/>
      </w:pPr>
      <w:r>
        <w:t xml:space="preserve">deseja instalar e da sua configuração. Para requisitos do sistema: </w:t>
      </w:r>
    </w:p>
    <w:p w14:paraId="06A64A5D" w14:textId="77777777" w:rsidR="00355EC2" w:rsidRDefault="00000000">
      <w:pPr>
        <w:ind w:left="0" w:firstLine="1440"/>
      </w:pPr>
      <w:r>
        <w:t xml:space="preserve">No limite inferior, você pode configurar o Kali Linux como um servidor </w:t>
      </w:r>
      <w:proofErr w:type="spellStart"/>
      <w:r>
        <w:t>Secure</w:t>
      </w:r>
      <w:proofErr w:type="spellEnd"/>
      <w:r>
        <w:t xml:space="preserve"> Shell (SSH) básico sem desktop, usando apenas 128 MB de RAM (512 MB recomendados) e 2 GB de espaço em disco. Na extremidade superior, se você optar por instalar o desktop Xfce4 padrão e o </w:t>
      </w:r>
      <w:proofErr w:type="spellStart"/>
      <w:r>
        <w:t>metapacote</w:t>
      </w:r>
      <w:proofErr w:type="spellEnd"/>
      <w:r>
        <w:t xml:space="preserve"> </w:t>
      </w:r>
      <w:proofErr w:type="spellStart"/>
      <w:r>
        <w:t>kali</w:t>
      </w:r>
      <w:proofErr w:type="spellEnd"/>
      <w:r>
        <w:t>-</w:t>
      </w:r>
      <w:proofErr w:type="spellStart"/>
      <w:r>
        <w:t>linux</w:t>
      </w:r>
      <w:proofErr w:type="spellEnd"/>
      <w:r>
        <w:t xml:space="preserve">-default, você deve realmente procurar pelo menos 2 GB de RAM e 20 GB de espaço em disco. Ao usar aplicativos de uso intensivo de recursos, como o </w:t>
      </w:r>
      <w:proofErr w:type="spellStart"/>
      <w:r>
        <w:t>Burp</w:t>
      </w:r>
      <w:proofErr w:type="spellEnd"/>
      <w:r>
        <w:t xml:space="preserve"> </w:t>
      </w:r>
      <w:proofErr w:type="spellStart"/>
      <w:r>
        <w:t>Suite</w:t>
      </w:r>
      <w:proofErr w:type="spellEnd"/>
      <w:r>
        <w:t xml:space="preserve">, eles recomendam pelo menos 8 GB de RAM (e ainda mais se for um aplicativo da Web grande!) ou usar programas simultâneos ao mesmo tempo. </w:t>
      </w:r>
    </w:p>
    <w:p w14:paraId="347F94C6" w14:textId="77777777" w:rsidR="00355EC2" w:rsidRDefault="00000000">
      <w:pPr>
        <w:spacing w:after="219" w:line="259" w:lineRule="auto"/>
        <w:ind w:left="1440" w:firstLine="0"/>
        <w:jc w:val="left"/>
      </w:pPr>
      <w:r>
        <w:lastRenderedPageBreak/>
        <w:t xml:space="preserve"> </w:t>
      </w:r>
    </w:p>
    <w:p w14:paraId="1D7B323E" w14:textId="77777777" w:rsidR="00355EC2" w:rsidRDefault="00000000">
      <w:pPr>
        <w:spacing w:after="0" w:line="259" w:lineRule="auto"/>
        <w:ind w:left="1440" w:firstLine="0"/>
        <w:jc w:val="left"/>
      </w:pPr>
      <w:r>
        <w:t xml:space="preserve"> </w:t>
      </w:r>
    </w:p>
    <w:p w14:paraId="1A4344D9" w14:textId="77777777" w:rsidR="00355EC2" w:rsidRDefault="00000000">
      <w:pPr>
        <w:spacing w:after="212" w:line="267" w:lineRule="auto"/>
        <w:ind w:left="1435"/>
        <w:jc w:val="left"/>
      </w:pPr>
      <w:r>
        <w:rPr>
          <w:b/>
        </w:rPr>
        <w:t xml:space="preserve">Quais as placas de GPU suportadas pela </w:t>
      </w:r>
      <w:proofErr w:type="spellStart"/>
      <w:r>
        <w:rPr>
          <w:b/>
        </w:rPr>
        <w:t>distro</w:t>
      </w:r>
      <w:proofErr w:type="spellEnd"/>
      <w:r>
        <w:rPr>
          <w:b/>
        </w:rPr>
        <w:t xml:space="preserve">? </w:t>
      </w:r>
    </w:p>
    <w:p w14:paraId="21B507E2" w14:textId="77777777" w:rsidR="00355EC2" w:rsidRDefault="00000000">
      <w:pPr>
        <w:spacing w:after="11"/>
        <w:ind w:left="1435"/>
      </w:pPr>
      <w:r>
        <w:t xml:space="preserve">Ele suporta as placas da NVIDIA, o driver NVIDIA deve ser instalado via </w:t>
      </w:r>
      <w:proofErr w:type="spellStart"/>
      <w:r>
        <w:t>run</w:t>
      </w:r>
      <w:proofErr w:type="spellEnd"/>
      <w:r>
        <w:t xml:space="preserve"> </w:t>
      </w:r>
    </w:p>
    <w:p w14:paraId="38FC34C8" w14:textId="77777777" w:rsidR="00355EC2" w:rsidRDefault="00000000">
      <w:pPr>
        <w:ind w:left="10"/>
      </w:pP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NVidia-detect</w:t>
      </w:r>
      <w:proofErr w:type="spellEnd"/>
      <w:r>
        <w:t xml:space="preserve"> usando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NVidia-detect</w:t>
      </w:r>
      <w:proofErr w:type="spellEnd"/>
      <w:r>
        <w:t xml:space="preserve">. </w:t>
      </w:r>
    </w:p>
    <w:p w14:paraId="3E81A1AA" w14:textId="77777777" w:rsidR="00355EC2" w:rsidRDefault="00000000">
      <w:pPr>
        <w:spacing w:after="12" w:line="267" w:lineRule="auto"/>
        <w:ind w:left="1435"/>
        <w:jc w:val="left"/>
      </w:pPr>
      <w:r>
        <w:rPr>
          <w:b/>
        </w:rPr>
        <w:t xml:space="preserve">Suporte para TPM2, </w:t>
      </w:r>
      <w:proofErr w:type="spellStart"/>
      <w:r>
        <w:rPr>
          <w:b/>
        </w:rPr>
        <w:t>SecureBoot</w:t>
      </w:r>
      <w:proofErr w:type="spellEnd"/>
      <w:r>
        <w:rPr>
          <w:b/>
        </w:rPr>
        <w:t xml:space="preserve"> e </w:t>
      </w:r>
      <w:proofErr w:type="spellStart"/>
      <w:r>
        <w:rPr>
          <w:b/>
        </w:rPr>
        <w:t>descriptografia</w:t>
      </w:r>
      <w:proofErr w:type="spellEnd"/>
      <w:r>
        <w:rPr>
          <w:b/>
        </w:rPr>
        <w:t xml:space="preserve"> de armazenamento </w:t>
      </w:r>
    </w:p>
    <w:p w14:paraId="0E23DBC4" w14:textId="77777777" w:rsidR="00355EC2" w:rsidRDefault="00000000">
      <w:pPr>
        <w:spacing w:after="212" w:line="267" w:lineRule="auto"/>
        <w:ind w:left="10"/>
        <w:jc w:val="left"/>
      </w:pPr>
      <w:r>
        <w:rPr>
          <w:b/>
        </w:rPr>
        <w:t xml:space="preserve">automatizado. </w:t>
      </w:r>
    </w:p>
    <w:p w14:paraId="10B29BFD" w14:textId="77777777" w:rsidR="00355EC2" w:rsidRDefault="00000000">
      <w:pPr>
        <w:spacing w:after="11"/>
        <w:ind w:left="1435"/>
      </w:pPr>
      <w:r>
        <w:t>Um TPM (</w:t>
      </w:r>
      <w:proofErr w:type="spellStart"/>
      <w:r>
        <w:t>Trusted</w:t>
      </w:r>
      <w:proofErr w:type="spellEnd"/>
      <w:r>
        <w:t xml:space="preserve"> Platform Module) é um componente de processador de </w:t>
      </w:r>
    </w:p>
    <w:p w14:paraId="2F16EBB7" w14:textId="7EA1BBD6" w:rsidR="00355EC2" w:rsidRDefault="00000000">
      <w:pPr>
        <w:ind w:left="10"/>
      </w:pPr>
      <w:r>
        <w:t>criptografia seguro que nos permite melhorar a segurança do hardware por meio de chaves criptográficas integradas. Sistemas operacionais modernos como Linux ou Windows podem fazer isso e, portanto, geralmente, o requisito mínimo é habilitar seu módulo TPM nas opções do BIOS e configurar o sistema operacional para usá-lo, no Windows o processo deve ser mais fácil para o usuário, enquanto no Linux ainda requer uma pequena dificuldade</w:t>
      </w:r>
      <w:r w:rsidR="002D7C6D">
        <w:t>;</w:t>
      </w:r>
      <w:r>
        <w:t xml:space="preserve"> O Kali Linux </w:t>
      </w:r>
      <w:r w:rsidR="00C94D24">
        <w:t xml:space="preserve">não suporta ser inicializado via </w:t>
      </w:r>
      <w:proofErr w:type="spellStart"/>
      <w:r w:rsidR="00C94D24">
        <w:t>secureboot</w:t>
      </w:r>
      <w:proofErr w:type="spellEnd"/>
      <w:r w:rsidR="00C94D24">
        <w:t xml:space="preserve">, então o processo de ir na </w:t>
      </w:r>
      <w:proofErr w:type="spellStart"/>
      <w:r w:rsidR="00C94D24">
        <w:t>bios</w:t>
      </w:r>
      <w:proofErr w:type="spellEnd"/>
      <w:r w:rsidR="00C94D24">
        <w:t xml:space="preserve"> do dispositivo e desativar o </w:t>
      </w:r>
      <w:proofErr w:type="spellStart"/>
      <w:r w:rsidR="00C94D24">
        <w:t>secureboot</w:t>
      </w:r>
      <w:proofErr w:type="spellEnd"/>
      <w:r w:rsidR="00944BEE">
        <w:t>;</w:t>
      </w:r>
      <w:r>
        <w:t xml:space="preserve"> A configuração da criptografia completa do disco com o Kali é um processo simples. O instalador do Kali inclui um processo direto para configurar partições criptografadas com LVM e LUKS. Uma vez criptografado, o sistema operacional Kali requer uma senha no momento da inicialização para permitir que o sistema operacional inicialize e </w:t>
      </w:r>
      <w:proofErr w:type="spellStart"/>
      <w:r>
        <w:t>descriptografe</w:t>
      </w:r>
      <w:proofErr w:type="spellEnd"/>
      <w:r>
        <w:t xml:space="preserve"> sua unidade, protegendo assim esses dados caso seu laptop seja roubado. O gerenciamento de chaves e partições de </w:t>
      </w:r>
      <w:proofErr w:type="spellStart"/>
      <w:r>
        <w:t>descriptografia</w:t>
      </w:r>
      <w:proofErr w:type="spellEnd"/>
      <w:r>
        <w:t xml:space="preserve"> é feito usando o utilitário </w:t>
      </w:r>
      <w:proofErr w:type="spellStart"/>
      <w:r>
        <w:t>cryptsetup</w:t>
      </w:r>
      <w:proofErr w:type="spellEnd"/>
      <w:r>
        <w:t xml:space="preserve">. </w:t>
      </w:r>
    </w:p>
    <w:p w14:paraId="1D5D84CE" w14:textId="77777777" w:rsidR="00355EC2" w:rsidRDefault="00000000">
      <w:pPr>
        <w:spacing w:after="212" w:line="267" w:lineRule="auto"/>
        <w:ind w:left="1435"/>
        <w:jc w:val="left"/>
      </w:pPr>
      <w:r>
        <w:rPr>
          <w:b/>
        </w:rPr>
        <w:t xml:space="preserve">Quais as </w:t>
      </w:r>
      <w:proofErr w:type="spellStart"/>
      <w:r>
        <w:rPr>
          <w:b/>
        </w:rPr>
        <w:t>deamons</w:t>
      </w:r>
      <w:proofErr w:type="spellEnd"/>
      <w:r>
        <w:rPr>
          <w:b/>
        </w:rPr>
        <w:t xml:space="preserve"> padrões do OS? </w:t>
      </w:r>
    </w:p>
    <w:p w14:paraId="27BC8497" w14:textId="77777777" w:rsidR="00355EC2" w:rsidRDefault="00000000">
      <w:pPr>
        <w:spacing w:after="11"/>
        <w:ind w:left="1435"/>
      </w:pPr>
      <w:r>
        <w:t xml:space="preserve">Os padrões no </w:t>
      </w:r>
      <w:proofErr w:type="spellStart"/>
      <w:r>
        <w:t>distro</w:t>
      </w:r>
      <w:proofErr w:type="spellEnd"/>
      <w:r>
        <w:t xml:space="preserve"> são os mesmos do Linux, logo para identificar um </w:t>
      </w:r>
    </w:p>
    <w:p w14:paraId="06375FB6" w14:textId="77777777" w:rsidR="00355EC2" w:rsidRDefault="00000000">
      <w:pPr>
        <w:ind w:left="10"/>
      </w:pPr>
      <w:proofErr w:type="spellStart"/>
      <w:r>
        <w:t>daemon</w:t>
      </w:r>
      <w:proofErr w:type="spellEnd"/>
      <w:r>
        <w:t xml:space="preserve"> é só procurar um processo que termine com a letra d. É uma regra geral do Linux que os nomes dos </w:t>
      </w:r>
      <w:proofErr w:type="spellStart"/>
      <w:r>
        <w:t>daemons</w:t>
      </w:r>
      <w:proofErr w:type="spellEnd"/>
      <w:r>
        <w:t xml:space="preserve"> terminem dessa maneira. Há muitas maneiras de identificar um </w:t>
      </w:r>
      <w:proofErr w:type="spellStart"/>
      <w:r>
        <w:t>daemon</w:t>
      </w:r>
      <w:proofErr w:type="spellEnd"/>
      <w:r>
        <w:t xml:space="preserve"> em execução. Eles podem ser vistos nas listagens de processos por meio de </w:t>
      </w:r>
      <w:proofErr w:type="spellStart"/>
      <w:r>
        <w:t>ps</w:t>
      </w:r>
      <w:proofErr w:type="spellEnd"/>
      <w:r>
        <w:t xml:space="preserve">, top ou </w:t>
      </w:r>
      <w:proofErr w:type="spellStart"/>
      <w:r>
        <w:t>htop</w:t>
      </w:r>
      <w:proofErr w:type="spellEnd"/>
      <w:r>
        <w:t xml:space="preserve">. Esses são programas úteis por si só – eles têm um propósito específico, mas para ver todos os </w:t>
      </w:r>
      <w:proofErr w:type="spellStart"/>
      <w:r>
        <w:t>daemons</w:t>
      </w:r>
      <w:proofErr w:type="spellEnd"/>
      <w:r>
        <w:t xml:space="preserve"> em execução em sua máquina, o comando </w:t>
      </w:r>
      <w:proofErr w:type="spellStart"/>
      <w:r>
        <w:t>pstree</w:t>
      </w:r>
      <w:proofErr w:type="spellEnd"/>
      <w:r>
        <w:t xml:space="preserve"> se adequará melhor. </w:t>
      </w:r>
    </w:p>
    <w:p w14:paraId="155F8E34" w14:textId="03ECA0EA" w:rsidR="00355EC2" w:rsidRDefault="00000000">
      <w:pPr>
        <w:spacing w:after="212" w:line="267" w:lineRule="auto"/>
        <w:ind w:left="1435"/>
        <w:jc w:val="left"/>
      </w:pPr>
      <w:r>
        <w:rPr>
          <w:b/>
        </w:rPr>
        <w:t xml:space="preserve">Interpretador de comandos padrão do OS. </w:t>
      </w:r>
    </w:p>
    <w:p w14:paraId="0DDF2681" w14:textId="77777777" w:rsidR="00355EC2" w:rsidRDefault="00000000">
      <w:pPr>
        <w:spacing w:after="11"/>
        <w:ind w:left="1435"/>
      </w:pPr>
      <w:r>
        <w:t xml:space="preserve">O </w:t>
      </w:r>
      <w:proofErr w:type="spellStart"/>
      <w:r>
        <w:t>shell</w:t>
      </w:r>
      <w:proofErr w:type="spellEnd"/>
      <w:r>
        <w:t xml:space="preserve"> é o interpretador de linha de comando do Linux. Ele fornece uma </w:t>
      </w:r>
    </w:p>
    <w:p w14:paraId="44D4CC86" w14:textId="27E5F50B" w:rsidR="00355EC2" w:rsidRDefault="00000000">
      <w:pPr>
        <w:ind w:left="10"/>
      </w:pPr>
      <w:r>
        <w:t xml:space="preserve">interface entre o usuário e o kernel e executa programas chamados comandos. Por exemplo, se um usuário inserir </w:t>
      </w:r>
      <w:proofErr w:type="spellStart"/>
      <w:r>
        <w:t>ls</w:t>
      </w:r>
      <w:proofErr w:type="spellEnd"/>
      <w:r>
        <w:t xml:space="preserve">, o </w:t>
      </w:r>
      <w:proofErr w:type="spellStart"/>
      <w:r>
        <w:t>shell</w:t>
      </w:r>
      <w:proofErr w:type="spellEnd"/>
      <w:r>
        <w:t xml:space="preserve"> executará o comando </w:t>
      </w:r>
      <w:proofErr w:type="spellStart"/>
      <w:r>
        <w:t>ls</w:t>
      </w:r>
      <w:proofErr w:type="spellEnd"/>
      <w:r>
        <w:t xml:space="preserve">. O </w:t>
      </w:r>
      <w:proofErr w:type="spellStart"/>
      <w:r>
        <w:t>shell</w:t>
      </w:r>
      <w:proofErr w:type="spellEnd"/>
      <w:r>
        <w:t xml:space="preserve"> também pode executar outros programas, como aplicativos, scripts e programas de usuário. </w:t>
      </w:r>
      <w:proofErr w:type="spellStart"/>
      <w:r>
        <w:t>Zsh</w:t>
      </w:r>
      <w:proofErr w:type="spellEnd"/>
      <w:r>
        <w:t xml:space="preserve"> é um outro interpretador de comandos UNIX (</w:t>
      </w:r>
      <w:proofErr w:type="spellStart"/>
      <w:r>
        <w:t>shell</w:t>
      </w:r>
      <w:proofErr w:type="spellEnd"/>
      <w:r>
        <w:t xml:space="preserve">) presente no Kali utilizável como um </w:t>
      </w:r>
      <w:proofErr w:type="spellStart"/>
      <w:r>
        <w:t>shell</w:t>
      </w:r>
      <w:proofErr w:type="spellEnd"/>
      <w:r>
        <w:t xml:space="preserve"> de login interativo e como um processador de comandos de script de </w:t>
      </w:r>
      <w:proofErr w:type="spellStart"/>
      <w:r>
        <w:t>shell</w:t>
      </w:r>
      <w:proofErr w:type="spellEnd"/>
      <w:r>
        <w:t xml:space="preserve">. Dos </w:t>
      </w:r>
      <w:proofErr w:type="spellStart"/>
      <w:r>
        <w:t>shells</w:t>
      </w:r>
      <w:proofErr w:type="spellEnd"/>
      <w:r>
        <w:t xml:space="preserve"> padrão, </w:t>
      </w:r>
      <w:r>
        <w:lastRenderedPageBreak/>
        <w:t xml:space="preserve">o </w:t>
      </w:r>
      <w:proofErr w:type="spellStart"/>
      <w:r>
        <w:t>zsh</w:t>
      </w:r>
      <w:proofErr w:type="spellEnd"/>
      <w:r>
        <w:t xml:space="preserve"> se assemelha mais ao </w:t>
      </w:r>
      <w:proofErr w:type="spellStart"/>
      <w:r>
        <w:t>ksh</w:t>
      </w:r>
      <w:proofErr w:type="spellEnd"/>
      <w:r>
        <w:t xml:space="preserve">, mas inclui muitos aprimoramentos. O </w:t>
      </w:r>
      <w:proofErr w:type="spellStart"/>
      <w:r>
        <w:t>Zsh</w:t>
      </w:r>
      <w:proofErr w:type="spellEnd"/>
      <w:r>
        <w:t xml:space="preserve"> possui edição de linha de comando, correção ortográfica integrada, conclusão de comando programável, funções de </w:t>
      </w:r>
      <w:proofErr w:type="spellStart"/>
      <w:r>
        <w:t>shell</w:t>
      </w:r>
      <w:proofErr w:type="spellEnd"/>
      <w:r>
        <w:t xml:space="preserve"> (com carregamento automático), um mecanismo de histórico e uma série de outros recursos. </w:t>
      </w:r>
    </w:p>
    <w:p w14:paraId="3BF67E23" w14:textId="7A51E811" w:rsidR="00944BEE" w:rsidRDefault="00944BEE">
      <w:pPr>
        <w:ind w:left="10"/>
      </w:pPr>
    </w:p>
    <w:p w14:paraId="3340CED6" w14:textId="584BA88E" w:rsidR="00944BEE" w:rsidRDefault="00944BEE" w:rsidP="00944BEE">
      <w:pPr>
        <w:ind w:left="718" w:firstLine="698"/>
      </w:pPr>
      <w:r>
        <w:rPr>
          <w:b/>
        </w:rPr>
        <w:t>Edições ou spin-offs</w:t>
      </w:r>
    </w:p>
    <w:p w14:paraId="32B70A38" w14:textId="77777777" w:rsidR="00355EC2" w:rsidRDefault="00000000">
      <w:pPr>
        <w:spacing w:after="147"/>
        <w:ind w:left="730"/>
      </w:pPr>
      <w:r>
        <w:t xml:space="preserve">Kali Linux 1.1.0 </w:t>
      </w:r>
    </w:p>
    <w:p w14:paraId="330FE282" w14:textId="77777777" w:rsidR="00355EC2" w:rsidRDefault="00000000">
      <w:pPr>
        <w:spacing w:after="247"/>
        <w:ind w:left="1435"/>
      </w:pPr>
      <w:r>
        <w:t xml:space="preserve">A primeira versão lançada após a criação acompanhou os seguintes </w:t>
      </w:r>
      <w:proofErr w:type="spellStart"/>
      <w:r>
        <w:t>features</w:t>
      </w:r>
      <w:proofErr w:type="spellEnd"/>
      <w:r>
        <w:t xml:space="preserve">: </w:t>
      </w:r>
    </w:p>
    <w:p w14:paraId="037158BE" w14:textId="77777777" w:rsidR="00355EC2" w:rsidRDefault="00000000">
      <w:pPr>
        <w:numPr>
          <w:ilvl w:val="0"/>
          <w:numId w:val="1"/>
        </w:numPr>
        <w:spacing w:after="26"/>
        <w:ind w:hanging="360"/>
      </w:pPr>
      <w:r>
        <w:t xml:space="preserve">A nova versão executou um kernel 3.18, corrigido para ataques de injeção sem fio. </w:t>
      </w:r>
    </w:p>
    <w:p w14:paraId="2E661763" w14:textId="77777777" w:rsidR="00355EC2" w:rsidRDefault="00000000">
      <w:pPr>
        <w:numPr>
          <w:ilvl w:val="0"/>
          <w:numId w:val="1"/>
        </w:numPr>
        <w:spacing w:after="24"/>
        <w:ind w:hanging="360"/>
      </w:pPr>
      <w:proofErr w:type="spellStart"/>
      <w:r>
        <w:t>Ossistemas</w:t>
      </w:r>
      <w:proofErr w:type="spellEnd"/>
      <w:r>
        <w:t xml:space="preserve"> de compilação ISO foram executados no </w:t>
      </w:r>
      <w:proofErr w:type="spellStart"/>
      <w:r>
        <w:t>live</w:t>
      </w:r>
      <w:proofErr w:type="spellEnd"/>
      <w:r>
        <w:t xml:space="preserve">-build 4.x. </w:t>
      </w:r>
    </w:p>
    <w:p w14:paraId="1D9C0ACE" w14:textId="77777777" w:rsidR="00355EC2" w:rsidRDefault="00000000">
      <w:pPr>
        <w:numPr>
          <w:ilvl w:val="0"/>
          <w:numId w:val="1"/>
        </w:numPr>
        <w:spacing w:after="23"/>
        <w:ind w:hanging="360"/>
      </w:pPr>
      <w:r>
        <w:t xml:space="preserve">Suporte aprimorado ao driver sem fio, devido a atualizações de kernel e firmware. </w:t>
      </w:r>
    </w:p>
    <w:p w14:paraId="06575283" w14:textId="77777777" w:rsidR="00355EC2" w:rsidRDefault="00000000">
      <w:pPr>
        <w:numPr>
          <w:ilvl w:val="0"/>
          <w:numId w:val="1"/>
        </w:numPr>
        <w:spacing w:after="148"/>
        <w:ind w:hanging="360"/>
      </w:pPr>
      <w:r>
        <w:t xml:space="preserve">Suporte a hardware NVIDIA Optimus. </w:t>
      </w:r>
    </w:p>
    <w:p w14:paraId="5F051E9D" w14:textId="77777777" w:rsidR="00355EC2" w:rsidRDefault="00000000">
      <w:pPr>
        <w:spacing w:after="222" w:line="259" w:lineRule="auto"/>
        <w:ind w:left="1440" w:firstLine="0"/>
        <w:jc w:val="left"/>
      </w:pPr>
      <w:r>
        <w:t xml:space="preserve"> </w:t>
      </w:r>
    </w:p>
    <w:p w14:paraId="6274619F" w14:textId="77777777" w:rsidR="00355EC2" w:rsidRDefault="00000000">
      <w:pPr>
        <w:spacing w:after="147"/>
        <w:ind w:left="730"/>
      </w:pPr>
      <w:r>
        <w:t xml:space="preserve">Kali Linux 2020.1 </w:t>
      </w:r>
    </w:p>
    <w:p w14:paraId="25D202E1" w14:textId="77777777" w:rsidR="00355EC2" w:rsidRDefault="00000000">
      <w:pPr>
        <w:spacing w:after="247"/>
        <w:ind w:left="1435"/>
      </w:pPr>
      <w:r>
        <w:t xml:space="preserve">Lançada no começo do século ela trouxe: </w:t>
      </w:r>
    </w:p>
    <w:p w14:paraId="04C53DB8" w14:textId="77777777" w:rsidR="00355EC2" w:rsidRDefault="00000000">
      <w:pPr>
        <w:numPr>
          <w:ilvl w:val="0"/>
          <w:numId w:val="1"/>
        </w:numPr>
        <w:spacing w:after="36" w:line="256" w:lineRule="auto"/>
        <w:ind w:hanging="360"/>
      </w:pPr>
      <w:r>
        <w:t xml:space="preserve">Non-Root. Ao longo da história do Kali (e seus predecessores </w:t>
      </w:r>
      <w:proofErr w:type="spellStart"/>
      <w:r>
        <w:t>BackTrack</w:t>
      </w:r>
      <w:proofErr w:type="spellEnd"/>
      <w:r>
        <w:t xml:space="preserve">, WHAX e </w:t>
      </w:r>
      <w:proofErr w:type="spellStart"/>
      <w:r>
        <w:t>Whoppix</w:t>
      </w:r>
      <w:proofErr w:type="spellEnd"/>
      <w:r>
        <w:t>), as credenciais padrão foram root/</w:t>
      </w:r>
      <w:proofErr w:type="spellStart"/>
      <w:r>
        <w:t>toor</w:t>
      </w:r>
      <w:proofErr w:type="spellEnd"/>
      <w:r>
        <w:t xml:space="preserve">. Não usaram mais a conta de </w:t>
      </w:r>
      <w:proofErr w:type="spellStart"/>
      <w:r>
        <w:t>superusuário</w:t>
      </w:r>
      <w:proofErr w:type="spellEnd"/>
      <w:r>
        <w:t xml:space="preserve">, root, como padrão no Kali 2020.1. A conta de usuário padrão se tornou um usuário padrão, sem privilégios. </w:t>
      </w:r>
    </w:p>
    <w:p w14:paraId="1DDD765D" w14:textId="77777777" w:rsidR="00355EC2" w:rsidRDefault="00000000">
      <w:pPr>
        <w:numPr>
          <w:ilvl w:val="0"/>
          <w:numId w:val="1"/>
        </w:numPr>
        <w:spacing w:after="160" w:line="256" w:lineRule="auto"/>
        <w:ind w:hanging="360"/>
      </w:pPr>
      <w:r>
        <w:t>Novos Pacotes. O Kali Linux é uma distribuição contínua, por isso recebe atualizações assim que estão disponíveis, em vez de esperar pelo “próximo lançamento”. Portanto, desde a última versão, tem as atualizações normais de ferramentas, bem como algumas novas ferramentas foram adicionadas, como: cloud-</w:t>
      </w:r>
      <w:proofErr w:type="spellStart"/>
      <w:r>
        <w:t>enum</w:t>
      </w:r>
      <w:proofErr w:type="spellEnd"/>
      <w:r>
        <w:t xml:space="preserve">, </w:t>
      </w:r>
      <w:proofErr w:type="spellStart"/>
      <w:r>
        <w:t>emailharvester</w:t>
      </w:r>
      <w:proofErr w:type="spellEnd"/>
      <w:r>
        <w:t xml:space="preserve">, </w:t>
      </w:r>
      <w:proofErr w:type="spellStart"/>
      <w:r>
        <w:t>phpggc</w:t>
      </w:r>
      <w:proofErr w:type="spellEnd"/>
      <w:r>
        <w:t xml:space="preserve">, </w:t>
      </w:r>
      <w:proofErr w:type="spellStart"/>
      <w:r>
        <w:t>sherlock</w:t>
      </w:r>
      <w:proofErr w:type="spellEnd"/>
      <w:r>
        <w:t xml:space="preserve">, </w:t>
      </w:r>
      <w:proofErr w:type="spellStart"/>
      <w:r>
        <w:t>splinter</w:t>
      </w:r>
      <w:proofErr w:type="spellEnd"/>
      <w:r>
        <w:t xml:space="preserve">. </w:t>
      </w:r>
    </w:p>
    <w:p w14:paraId="5412A24E" w14:textId="77777777" w:rsidR="00355EC2" w:rsidRDefault="00000000">
      <w:pPr>
        <w:spacing w:after="221" w:line="259" w:lineRule="auto"/>
        <w:ind w:left="1440" w:firstLine="0"/>
        <w:jc w:val="left"/>
      </w:pPr>
      <w:r>
        <w:t xml:space="preserve"> </w:t>
      </w:r>
    </w:p>
    <w:p w14:paraId="69E95FFA" w14:textId="77777777" w:rsidR="00355EC2" w:rsidRDefault="00000000">
      <w:pPr>
        <w:spacing w:after="219" w:line="259" w:lineRule="auto"/>
        <w:ind w:left="1440" w:firstLine="0"/>
        <w:jc w:val="left"/>
      </w:pPr>
      <w:r>
        <w:t xml:space="preserve"> </w:t>
      </w:r>
    </w:p>
    <w:p w14:paraId="3913EB43" w14:textId="77777777" w:rsidR="00355EC2" w:rsidRDefault="00000000">
      <w:pPr>
        <w:spacing w:after="221" w:line="259" w:lineRule="auto"/>
        <w:ind w:left="1440" w:firstLine="0"/>
        <w:jc w:val="left"/>
      </w:pPr>
      <w:r>
        <w:t xml:space="preserve"> </w:t>
      </w:r>
    </w:p>
    <w:p w14:paraId="4C354354" w14:textId="77777777" w:rsidR="00355EC2" w:rsidRDefault="00000000">
      <w:pPr>
        <w:spacing w:after="221" w:line="259" w:lineRule="auto"/>
        <w:ind w:left="1440" w:firstLine="0"/>
        <w:jc w:val="left"/>
      </w:pPr>
      <w:r>
        <w:t xml:space="preserve"> </w:t>
      </w:r>
    </w:p>
    <w:p w14:paraId="3264CD20" w14:textId="77777777" w:rsidR="00355EC2" w:rsidRDefault="00000000">
      <w:pPr>
        <w:spacing w:after="219" w:line="259" w:lineRule="auto"/>
        <w:ind w:left="1440" w:firstLine="0"/>
        <w:jc w:val="left"/>
      </w:pPr>
      <w:r>
        <w:t xml:space="preserve"> </w:t>
      </w:r>
    </w:p>
    <w:p w14:paraId="601E15C5" w14:textId="77777777" w:rsidR="00355EC2" w:rsidRDefault="00000000">
      <w:pPr>
        <w:spacing w:after="221" w:line="259" w:lineRule="auto"/>
        <w:ind w:left="1440" w:firstLine="0"/>
        <w:jc w:val="left"/>
      </w:pPr>
      <w:r>
        <w:t xml:space="preserve"> </w:t>
      </w:r>
    </w:p>
    <w:p w14:paraId="7D361BE7" w14:textId="77777777" w:rsidR="00355EC2" w:rsidRDefault="00000000">
      <w:pPr>
        <w:spacing w:after="221" w:line="259" w:lineRule="auto"/>
        <w:ind w:left="1440" w:firstLine="0"/>
        <w:jc w:val="left"/>
      </w:pPr>
      <w:r>
        <w:t xml:space="preserve"> </w:t>
      </w:r>
    </w:p>
    <w:p w14:paraId="1FD957FE" w14:textId="77777777" w:rsidR="00355EC2" w:rsidRDefault="00000000">
      <w:pPr>
        <w:spacing w:after="221" w:line="259" w:lineRule="auto"/>
        <w:ind w:left="1440" w:firstLine="0"/>
        <w:jc w:val="left"/>
      </w:pPr>
      <w:r>
        <w:lastRenderedPageBreak/>
        <w:t xml:space="preserve"> </w:t>
      </w:r>
    </w:p>
    <w:p w14:paraId="7011747A" w14:textId="77777777" w:rsidR="00355EC2" w:rsidRDefault="00000000">
      <w:pPr>
        <w:spacing w:after="219" w:line="259" w:lineRule="auto"/>
        <w:ind w:left="1440" w:firstLine="0"/>
        <w:jc w:val="left"/>
      </w:pPr>
      <w:r>
        <w:t xml:space="preserve"> </w:t>
      </w:r>
    </w:p>
    <w:p w14:paraId="68AE57EA" w14:textId="77777777" w:rsidR="00355EC2" w:rsidRDefault="00000000">
      <w:pPr>
        <w:spacing w:after="221" w:line="259" w:lineRule="auto"/>
        <w:ind w:left="1440" w:firstLine="0"/>
        <w:jc w:val="left"/>
      </w:pPr>
      <w:r>
        <w:t xml:space="preserve"> </w:t>
      </w:r>
    </w:p>
    <w:p w14:paraId="036FA5EC" w14:textId="77777777" w:rsidR="00355EC2" w:rsidRDefault="00000000">
      <w:pPr>
        <w:spacing w:after="0" w:line="259" w:lineRule="auto"/>
        <w:ind w:left="1440" w:firstLine="0"/>
        <w:jc w:val="left"/>
      </w:pPr>
      <w:r>
        <w:t xml:space="preserve"> </w:t>
      </w:r>
    </w:p>
    <w:p w14:paraId="6D3CF026" w14:textId="77777777" w:rsidR="00355EC2" w:rsidRDefault="00000000">
      <w:pPr>
        <w:spacing w:after="1" w:line="440" w:lineRule="auto"/>
        <w:ind w:left="1440" w:right="2590" w:firstLine="0"/>
        <w:jc w:val="left"/>
      </w:pPr>
      <w:r>
        <w:rPr>
          <w:b/>
        </w:rPr>
        <w:t xml:space="preserve">Referências Bibliográficas: </w:t>
      </w:r>
      <w:hyperlink r:id="rId36">
        <w:r>
          <w:rPr>
            <w:color w:val="0000FF"/>
            <w:u w:val="single" w:color="0000FF"/>
          </w:rPr>
          <w:t>https://www.kali.org/</w:t>
        </w:r>
      </w:hyperlink>
      <w:hyperlink r:id="rId37">
        <w:r>
          <w:t xml:space="preserve"> </w:t>
        </w:r>
      </w:hyperlink>
      <w:hyperlink r:id="rId38">
        <w:r>
          <w:rPr>
            <w:color w:val="0000FF"/>
            <w:u w:val="single" w:color="0000FF"/>
          </w:rPr>
          <w:t>https://en.wikipedia.org/wiki/Kali_Linux</w:t>
        </w:r>
      </w:hyperlink>
      <w:hyperlink r:id="rId39">
        <w:r>
          <w:t xml:space="preserve"> </w:t>
        </w:r>
      </w:hyperlink>
    </w:p>
    <w:p w14:paraId="55D5E275" w14:textId="77777777" w:rsidR="00355EC2" w:rsidRDefault="00000000">
      <w:pPr>
        <w:spacing w:after="221" w:line="259" w:lineRule="auto"/>
        <w:ind w:left="1440" w:firstLine="0"/>
        <w:jc w:val="left"/>
      </w:pPr>
      <w:r>
        <w:t xml:space="preserve"> </w:t>
      </w:r>
    </w:p>
    <w:p w14:paraId="095D77B3" w14:textId="77777777" w:rsidR="00355EC2" w:rsidRDefault="00000000">
      <w:pPr>
        <w:spacing w:after="219" w:line="259" w:lineRule="auto"/>
        <w:ind w:left="1440" w:firstLine="0"/>
        <w:jc w:val="left"/>
      </w:pPr>
      <w:r>
        <w:t xml:space="preserve"> </w:t>
      </w:r>
    </w:p>
    <w:p w14:paraId="61C5D5A8" w14:textId="77777777" w:rsidR="00355EC2" w:rsidRDefault="00000000">
      <w:pPr>
        <w:spacing w:after="221" w:line="259" w:lineRule="auto"/>
        <w:ind w:left="1440" w:firstLine="0"/>
        <w:jc w:val="left"/>
      </w:pPr>
      <w:r>
        <w:rPr>
          <w:b/>
        </w:rPr>
        <w:t xml:space="preserve"> </w:t>
      </w:r>
    </w:p>
    <w:p w14:paraId="7DA280BE" w14:textId="77777777" w:rsidR="00355EC2" w:rsidRDefault="00000000">
      <w:pPr>
        <w:spacing w:after="260" w:line="259" w:lineRule="auto"/>
        <w:ind w:left="1440" w:firstLine="0"/>
        <w:jc w:val="left"/>
      </w:pPr>
      <w:r>
        <w:t xml:space="preserve"> </w:t>
      </w:r>
    </w:p>
    <w:p w14:paraId="5E31FCBF" w14:textId="77777777" w:rsidR="00355EC2" w:rsidRDefault="00000000">
      <w:pPr>
        <w:spacing w:after="184" w:line="259" w:lineRule="auto"/>
        <w:ind w:left="1440" w:firstLine="0"/>
        <w:jc w:val="left"/>
      </w:pPr>
      <w:r>
        <w:rPr>
          <w:b/>
          <w:sz w:val="28"/>
        </w:rPr>
        <w:t xml:space="preserve"> </w:t>
      </w:r>
    </w:p>
    <w:p w14:paraId="3EBA11D0" w14:textId="77777777" w:rsidR="00355EC2" w:rsidRDefault="00000000">
      <w:pPr>
        <w:spacing w:after="221" w:line="259" w:lineRule="auto"/>
        <w:ind w:left="1440" w:firstLine="0"/>
        <w:jc w:val="left"/>
      </w:pPr>
      <w:r>
        <w:rPr>
          <w:b/>
        </w:rPr>
        <w:t xml:space="preserve"> </w:t>
      </w:r>
    </w:p>
    <w:p w14:paraId="034A3E05" w14:textId="77777777" w:rsidR="00355EC2" w:rsidRDefault="00000000">
      <w:pPr>
        <w:spacing w:after="219" w:line="259" w:lineRule="auto"/>
        <w:ind w:left="1440" w:firstLine="0"/>
        <w:jc w:val="left"/>
      </w:pPr>
      <w:r>
        <w:t xml:space="preserve"> </w:t>
      </w:r>
    </w:p>
    <w:p w14:paraId="5239F70B" w14:textId="77777777" w:rsidR="00355EC2" w:rsidRDefault="00000000">
      <w:pPr>
        <w:spacing w:after="221" w:line="259" w:lineRule="auto"/>
        <w:ind w:left="0" w:firstLine="0"/>
        <w:jc w:val="left"/>
      </w:pPr>
      <w:r>
        <w:t xml:space="preserve"> </w:t>
      </w:r>
    </w:p>
    <w:p w14:paraId="14C747CE" w14:textId="77777777" w:rsidR="00355EC2" w:rsidRDefault="00000000">
      <w:pPr>
        <w:spacing w:after="0" w:line="259" w:lineRule="auto"/>
        <w:ind w:left="1440" w:firstLine="0"/>
        <w:jc w:val="left"/>
      </w:pPr>
      <w:r>
        <w:rPr>
          <w:b/>
        </w:rPr>
        <w:t xml:space="preserve"> </w:t>
      </w:r>
    </w:p>
    <w:sectPr w:rsidR="00355EC2">
      <w:headerReference w:type="even" r:id="rId40"/>
      <w:headerReference w:type="default" r:id="rId41"/>
      <w:headerReference w:type="first" r:id="rId42"/>
      <w:pgSz w:w="12240" w:h="15840"/>
      <w:pgMar w:top="1245" w:right="1694" w:bottom="930" w:left="1702"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C3A10" w14:textId="77777777" w:rsidR="00367511" w:rsidRDefault="00367511">
      <w:pPr>
        <w:spacing w:after="0" w:line="240" w:lineRule="auto"/>
      </w:pPr>
      <w:r>
        <w:separator/>
      </w:r>
    </w:p>
  </w:endnote>
  <w:endnote w:type="continuationSeparator" w:id="0">
    <w:p w14:paraId="07F450D6" w14:textId="77777777" w:rsidR="00367511" w:rsidRDefault="00367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ECE04" w14:textId="77777777" w:rsidR="00367511" w:rsidRDefault="00367511">
      <w:pPr>
        <w:spacing w:after="0" w:line="240" w:lineRule="auto"/>
      </w:pPr>
      <w:r>
        <w:separator/>
      </w:r>
    </w:p>
  </w:footnote>
  <w:footnote w:type="continuationSeparator" w:id="0">
    <w:p w14:paraId="67F21BCA" w14:textId="77777777" w:rsidR="00367511" w:rsidRDefault="003675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93964" w14:textId="77777777" w:rsidR="00355EC2" w:rsidRDefault="00000000">
    <w:pPr>
      <w:spacing w:after="0" w:line="259" w:lineRule="auto"/>
      <w:ind w:left="0" w:right="4"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24B6ED8" w14:textId="77777777" w:rsidR="00355EC2" w:rsidRDefault="00000000">
    <w:pPr>
      <w:spacing w:after="0" w:line="259" w:lineRule="auto"/>
      <w:ind w:left="144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035F8" w14:textId="77777777" w:rsidR="00355EC2" w:rsidRDefault="00000000">
    <w:pPr>
      <w:spacing w:after="0" w:line="259" w:lineRule="auto"/>
      <w:ind w:left="0" w:right="4"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0231ECB" w14:textId="77777777" w:rsidR="00355EC2" w:rsidRDefault="00000000">
    <w:pPr>
      <w:spacing w:after="0" w:line="259" w:lineRule="auto"/>
      <w:ind w:left="144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A952E" w14:textId="77777777" w:rsidR="00355EC2" w:rsidRDefault="00000000">
    <w:pPr>
      <w:spacing w:after="0" w:line="259" w:lineRule="auto"/>
      <w:ind w:left="0" w:right="4"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AF9D50F" w14:textId="77777777" w:rsidR="00355EC2" w:rsidRDefault="00000000">
    <w:pPr>
      <w:spacing w:after="0" w:line="259" w:lineRule="auto"/>
      <w:ind w:left="1440" w:firstLine="0"/>
      <w:jc w:val="left"/>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BD378F"/>
    <w:multiLevelType w:val="hybridMultilevel"/>
    <w:tmpl w:val="6C661856"/>
    <w:lvl w:ilvl="0" w:tplc="1E20263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5464D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F8484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908AC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DCF78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FC889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5A8B6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638D5F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BCE07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86787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EC2"/>
    <w:rsid w:val="002D7C6D"/>
    <w:rsid w:val="00355EC2"/>
    <w:rsid w:val="00367511"/>
    <w:rsid w:val="00944BEE"/>
    <w:rsid w:val="00C94D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6BBCF"/>
  <w15:docId w15:val="{EBD0C729-32F2-41EC-8E24-7D1FA469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9" w:line="268" w:lineRule="auto"/>
      <w:ind w:left="1450" w:hanging="10"/>
      <w:jc w:val="both"/>
    </w:pPr>
    <w:rPr>
      <w:rFonts w:ascii="Calibri" w:eastAsia="Calibri" w:hAnsi="Calibri" w:cs="Calibri"/>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hyperlink" Target="https://www.kali.org/docs/installation/hard-disk-install/setup-hostname-2.png" TargetMode="External"/><Relationship Id="rId26" Type="http://schemas.openxmlformats.org/officeDocument/2006/relationships/image" Target="media/image17.jpg"/><Relationship Id="rId39" Type="http://schemas.openxmlformats.org/officeDocument/2006/relationships/hyperlink" Target="https://en.wikipedia.org/wiki/Kali_Linux" TargetMode="External"/><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image" Target="media/image22.jpg"/><Relationship Id="rId42"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1.jpg"/><Relationship Id="rId38" Type="http://schemas.openxmlformats.org/officeDocument/2006/relationships/hyperlink" Target="https://en.wikipedia.org/wiki/Kali_Linux"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image" Target="media/image18.jp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0.jpg"/><Relationship Id="rId37" Type="http://schemas.openxmlformats.org/officeDocument/2006/relationships/hyperlink" Target="https://www.kali.org/"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image" Target="media/image160.jpg"/><Relationship Id="rId36" Type="http://schemas.openxmlformats.org/officeDocument/2006/relationships/hyperlink" Target="https://www.kali.org/" TargetMode="External"/><Relationship Id="rId10" Type="http://schemas.openxmlformats.org/officeDocument/2006/relationships/image" Target="media/image10.png"/><Relationship Id="rId19" Type="http://schemas.openxmlformats.org/officeDocument/2006/relationships/image" Target="media/image10.jp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3.png"/><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50.jpg"/><Relationship Id="rId30" Type="http://schemas.openxmlformats.org/officeDocument/2006/relationships/hyperlink" Target="https://www.kali.org/docs/installation/hard-disk-install/setup-partition-5.png" TargetMode="External"/><Relationship Id="rId35" Type="http://schemas.openxmlformats.org/officeDocument/2006/relationships/image" Target="media/image23.jp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3646</Words>
  <Characters>19689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dc:creator>
  <cp:keywords/>
  <cp:lastModifiedBy>Marcos Melo</cp:lastModifiedBy>
  <cp:revision>2</cp:revision>
  <dcterms:created xsi:type="dcterms:W3CDTF">2022-07-18T20:58:00Z</dcterms:created>
  <dcterms:modified xsi:type="dcterms:W3CDTF">2022-07-18T20:58:00Z</dcterms:modified>
</cp:coreProperties>
</file>