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NG Artificiales</w:t>
        <w:br/>
      </w:r>
    </w:p>
    <w:p>
      <w:pPr>
        <w:jc w:val="center"/>
      </w:pPr>
      <w:r>
        <w:rPr>
          <w:b/>
          <w:sz w:val="28"/>
        </w:rPr>
        <w:t>Base de Conocimiento para Agente de Ventas + Guía de Automatización (GHL / n8n)</w:t>
        <w:br/>
      </w:r>
    </w:p>
    <w:p>
      <w:pPr>
        <w:jc w:val="center"/>
      </w:pPr>
      <w:r>
        <w:rPr>
          <w:sz w:val="22"/>
        </w:rPr>
        <w:t>Versión 1.0 — 2026-01-14</w:t>
        <w:br/>
      </w:r>
    </w:p>
    <w:p/>
    <w:p>
      <w:pPr>
        <w:jc w:val="center"/>
      </w:pPr>
      <w:r>
        <w:t>Uso previsto: este documento sirve como fuente principal para un agente de ventas (humano o IA). Incluye: qué vende NG Artificiales, cómo se segmenta el negocio (minorista/mayorista), qué decir y qué NO prometer, y un blueprint de automatización para captar y convertir leads.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Qué es NG Artificiales</w:t>
      </w:r>
    </w:p>
    <w:p>
      <w:pPr>
        <w:pStyle w:val="ListNumber"/>
      </w:pPr>
      <w:r>
        <w:t>3. Oferta y catálogo (líneas de producto)</w:t>
      </w:r>
    </w:p>
    <w:p>
      <w:pPr>
        <w:pStyle w:val="ListNumber"/>
      </w:pPr>
      <w:r>
        <w:t>4. Segmentos y buyer personas</w:t>
      </w:r>
    </w:p>
    <w:p>
      <w:pPr>
        <w:pStyle w:val="ListNumber"/>
      </w:pPr>
      <w:r>
        <w:t>5. Propuesta de valor (diferenciadores reales)</w:t>
      </w:r>
    </w:p>
    <w:p>
      <w:pPr>
        <w:pStyle w:val="ListNumber"/>
      </w:pPr>
      <w:r>
        <w:t>6. Proceso comercial recomendado</w:t>
      </w:r>
    </w:p>
    <w:p>
      <w:pPr>
        <w:pStyle w:val="ListNumber"/>
      </w:pPr>
      <w:r>
        <w:t>7. Guiones (WhatsApp / Email) listos para usar</w:t>
      </w:r>
    </w:p>
    <w:p>
      <w:pPr>
        <w:pStyle w:val="ListNumber"/>
      </w:pPr>
      <w:r>
        <w:t>8. FAQ operacional (pagos, envíos, devoluciones)</w:t>
      </w:r>
    </w:p>
    <w:p>
      <w:pPr>
        <w:pStyle w:val="ListNumber"/>
      </w:pPr>
      <w:r>
        <w:t>9. Automatización recomendada (GHL + n8n)</w:t>
      </w:r>
    </w:p>
    <w:p>
      <w:pPr>
        <w:pStyle w:val="ListNumber"/>
      </w:pPr>
      <w:r>
        <w:t>10. Métricas mínimas y reporting</w:t>
      </w:r>
    </w:p>
    <w:p>
      <w:pPr>
        <w:pStyle w:val="ListNumber"/>
      </w:pPr>
      <w:r>
        <w:t>11. Fuentes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NG Artificiales es una marca argentina enfocada en señuelos para pesca deportiva y equipamiento outdoor. Opera con dos frentes claros: (a) venta minorista (e-commerce) y (b) canal mayorista para comercios, guías, revendedores y distribuidores. La oportunidad de crecimiento está en profesionalizar el canal mayorista: captación, calificación, validación de zona, envío de catálogo, armado de mix inicial y seguimiento hasta primer pedido y recompra.</w:t>
      </w:r>
    </w:p>
    <w:p>
      <w:r>
        <w:t>Lo que tiene que lograr el agente de ventas:</w:t>
      </w:r>
    </w:p>
    <w:p>
      <w:pPr>
        <w:pStyle w:val="ListBullet"/>
      </w:pPr>
      <w:r>
        <w:t>Identificar rápido el perfil del lead (casa de pesca / guía / revendedor / distribuidor) y su zona.</w:t>
      </w:r>
    </w:p>
    <w:p>
      <w:pPr>
        <w:pStyle w:val="ListBullet"/>
      </w:pPr>
      <w:r>
        <w:t>Validar si corresponde exclusividad territorial antes de prometerla (punto crítico).</w:t>
      </w:r>
    </w:p>
    <w:p>
      <w:pPr>
        <w:pStyle w:val="ListBullet"/>
      </w:pPr>
      <w:r>
        <w:t>Enviar el catálogo mayorista y proponer un mix inicial adaptado a la región y especies objetivo.</w:t>
      </w:r>
    </w:p>
    <w:p>
      <w:pPr>
        <w:pStyle w:val="ListBullet"/>
      </w:pPr>
      <w:r>
        <w:t>Cerrar primer pedido en menos de 7 días y dejar preparada la recompra (beneficios escalonados).</w:t>
      </w:r>
    </w:p>
    <w:p>
      <w:pPr>
        <w:pStyle w:val="Heading1"/>
      </w:pPr>
      <w:r>
        <w:t>2. Qué es NG Artificiales</w:t>
      </w:r>
    </w:p>
    <w:p>
      <w:r>
        <w:t>Definición breve: ingeniería de precisión para la pesca deportiva. Señuelos diseñados y testeados en aguas argentinas para garantizar capturas; industria argentina.</w:t>
      </w:r>
    </w:p>
    <w:p>
      <w:pPr>
        <w:pStyle w:val="Heading2"/>
      </w:pPr>
      <w:r>
        <w:t>2.1 Canales oficiales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Canal</w:t>
            </w:r>
          </w:p>
        </w:tc>
        <w:tc>
          <w:tcPr>
            <w:tcW w:type="dxa" w:w="2880"/>
          </w:tcPr>
          <w:p>
            <w:r>
              <w:t>Uso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Sitio e-commerce (minorista)</w:t>
            </w:r>
          </w:p>
        </w:tc>
        <w:tc>
          <w:tcPr>
            <w:tcW w:type="dxa" w:w="2880"/>
          </w:tcPr>
          <w:p>
            <w:r>
              <w:t>Venta directa al consumidor</w:t>
            </w:r>
          </w:p>
        </w:tc>
        <w:tc>
          <w:tcPr>
            <w:tcW w:type="dxa" w:w="2880"/>
          </w:tcPr>
          <w:p>
            <w:r>
              <w:t>Catálogo completo + medios de pago y envíos</w:t>
            </w:r>
          </w:p>
        </w:tc>
      </w:tr>
      <w:tr>
        <w:tc>
          <w:tcPr>
            <w:tcW w:type="dxa" w:w="2880"/>
          </w:tcPr>
          <w:p>
            <w:r>
              <w:t>Landing mayorista</w:t>
            </w:r>
          </w:p>
        </w:tc>
        <w:tc>
          <w:tcPr>
            <w:tcW w:type="dxa" w:w="2880"/>
          </w:tcPr>
          <w:p>
            <w:r>
              <w:t>Captación y onboarding de comercios</w:t>
            </w:r>
          </w:p>
        </w:tc>
        <w:tc>
          <w:tcPr>
            <w:tcW w:type="dxa" w:w="2880"/>
          </w:tcPr>
          <w:p>
            <w:r>
              <w:t>Promesa: rentabilidad +80%, stock/logística federal</w:t>
            </w:r>
          </w:p>
        </w:tc>
      </w:tr>
      <w:tr>
        <w:tc>
          <w:tcPr>
            <w:tcW w:type="dxa" w:w="2880"/>
          </w:tcPr>
          <w:p>
            <w:r>
              <w:t>WhatsApp oficial</w:t>
            </w:r>
          </w:p>
        </w:tc>
        <w:tc>
          <w:tcPr>
            <w:tcW w:type="dxa" w:w="2880"/>
          </w:tcPr>
          <w:p>
            <w:r>
              <w:t>Contacto comercial y soporte</w:t>
            </w:r>
          </w:p>
        </w:tc>
        <w:tc>
          <w:tcPr>
            <w:tcW w:type="dxa" w:w="2880"/>
          </w:tcPr>
          <w:p>
            <w:r>
              <w:t>Canal principal de cierre; útil para envío de catálogo</w:t>
            </w:r>
          </w:p>
        </w:tc>
      </w:tr>
      <w:tr>
        <w:tc>
          <w:tcPr>
            <w:tcW w:type="dxa" w:w="2880"/>
          </w:tcPr>
          <w:p>
            <w:r>
              <w:t>Redes (Instagram/Facebook)</w:t>
            </w:r>
          </w:p>
        </w:tc>
        <w:tc>
          <w:tcPr>
            <w:tcW w:type="dxa" w:w="2880"/>
          </w:tcPr>
          <w:p>
            <w:r>
              <w:t>Prueba social + lanzamientos</w:t>
            </w:r>
          </w:p>
        </w:tc>
        <w:tc>
          <w:tcPr>
            <w:tcW w:type="dxa" w:w="2880"/>
          </w:tcPr>
          <w:p>
            <w:r>
              <w:t>Útiles para credibilidad y contenido</w:t>
            </w:r>
          </w:p>
        </w:tc>
      </w:tr>
    </w:tbl>
    <w:p/>
    <w:p>
      <w:pPr>
        <w:pStyle w:val="Heading2"/>
      </w:pPr>
      <w:r>
        <w:t>2.2 Información de contacto (según fuentes públicas)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WhatsApp oficial</w:t>
            </w:r>
          </w:p>
        </w:tc>
        <w:tc>
          <w:tcPr>
            <w:tcW w:type="dxa" w:w="4320"/>
          </w:tcPr>
          <w:p>
            <w:r>
              <w:t>+54 9 3775 416926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Julián Navarro 3360, Beccar, Buenos Aires</w:t>
            </w:r>
          </w:p>
        </w:tc>
      </w:tr>
      <w:tr>
        <w:tc>
          <w:tcPr>
            <w:tcW w:type="dxa" w:w="4320"/>
          </w:tcPr>
          <w:p>
            <w:r>
              <w:t>Email (visible en tienda)</w:t>
            </w:r>
          </w:p>
        </w:tc>
        <w:tc>
          <w:tcPr>
            <w:tcW w:type="dxa" w:w="4320"/>
          </w:tcPr>
          <w:p>
            <w:r>
              <w:t>[email protected]</w:t>
            </w:r>
          </w:p>
        </w:tc>
      </w:tr>
    </w:tbl>
    <w:p/>
    <w:p>
      <w:pPr>
        <w:pStyle w:val="Heading1"/>
      </w:pPr>
      <w:r>
        <w:t>3. Oferta y catálogo (líneas de producto)</w:t>
      </w:r>
    </w:p>
    <w:p>
      <w:r>
        <w:t>El e-commerce agrupa 2 grandes categorías: Señuelos y Outdoor.</w:t>
      </w:r>
    </w:p>
    <w:p>
      <w:pPr>
        <w:pStyle w:val="Heading2"/>
      </w:pPr>
      <w:r>
        <w:t>3.1 Señuelos</w:t>
      </w:r>
    </w:p>
    <w:p>
      <w:r>
        <w:t>El catálogo incluye múltiples modelos y variaciones, y se puede filtrar por tipo de paleta (Babero, Bavero, BR, Corta, Larga, Quebrada) y por tamaño (p.ej., 50, 60, 90, 95, 110, 120, 140 mm).</w:t>
      </w:r>
    </w:p>
    <w:p>
      <w:r>
        <w:t>Ejemplo de producto (para responder preguntas técnicas sin inventar):</w:t>
      </w:r>
    </w:p>
    <w:p>
      <w:r>
        <w:t>Mojarra 90 — se destaca por precisión, acción rápida y equilibrio; sirve para spinning o baitcasting liviano. Tiene variantes de paleta con profundidades típicas: P/L (Larga) 4-6 m para trolling; P/BR 1-2 m para spinning/baitcasting; P/Q (Quebrada) 0,3-0,8 m para zonas someras.</w:t>
      </w:r>
    </w:p>
    <w:p>
      <w:pPr>
        <w:pStyle w:val="Heading2"/>
      </w:pPr>
      <w:r>
        <w:t>3.2 Combos</w:t>
      </w:r>
    </w:p>
    <w:p>
      <w:r>
        <w:t>Hay combos armados por modalidad. Ejemplo: Combo Spinning orientado a Pejerrey, Trucha, Tararira y Boga. Incluye selección de señuelos con profundidades definidas. Los colores enviados dependen de stock; la tienda indica que seleccionan los colores más eficientes disponibles.</w:t>
      </w:r>
    </w:p>
    <w:p>
      <w:pPr>
        <w:pStyle w:val="Heading2"/>
      </w:pPr>
      <w:r>
        <w:t>3.3 Outdoor (Térmicos, Cuchillos, Linternas)</w:t>
      </w:r>
    </w:p>
    <w:p>
      <w:r>
        <w:t>Además de señuelos, la tienda vende equipamiento outdoor. Ejemplos visibles: Termo Explorer 1L (mantiene caliente/frío hasta 24 h, tapón sin fugas, tapa tipo taza), cuchillos de pesca (p.ej. Skinning), y linternas recargables para auto (p.ej. Carglow 12v).</w:t>
      </w:r>
    </w:p>
    <w:p>
      <w:pPr>
        <w:pStyle w:val="Heading1"/>
      </w:pPr>
      <w:r>
        <w:t>4. Segmentos y buyer personas</w:t>
      </w:r>
    </w:p>
    <w:p>
      <w:r>
        <w:t>NG Artificiales maneja dos frentes: minorista (B2C) y mayorista (B2B).</w:t>
      </w:r>
    </w:p>
    <w:p>
      <w:pPr>
        <w:pStyle w:val="Heading2"/>
      </w:pPr>
      <w:r>
        <w:t>4.1 Minorista (B2C)</w:t>
      </w:r>
    </w:p>
    <w:p>
      <w:r>
        <w:t>Perfil: pescadores recreativos/deportivos y público outdoor. Objetivo de ventas: conversión en tienda + upsell (señuelo + termo/linterna/cuchillo) + recompra.</w:t>
      </w:r>
    </w:p>
    <w:p>
      <w:pPr>
        <w:pStyle w:val="Heading2"/>
      </w:pPr>
      <w:r>
        <w:t>4.2 Mayorista (B2B)</w:t>
      </w:r>
    </w:p>
    <w:p>
      <w:r>
        <w:t>La landing mayorista plantea un 'Club de Negocios NG' con venta directa de fábrica. Perfiles de socios estratégicos descritos públicamente:</w:t>
      </w:r>
    </w:p>
    <w:p>
      <w:pPr>
        <w:pStyle w:val="ListBullet"/>
      </w:pPr>
      <w:r>
        <w:t>Casas de pesca: local a la calle; buscan mercadería que rote; soporte con exhibidores/material POP.</w:t>
      </w:r>
    </w:p>
    <w:p>
      <w:pPr>
        <w:pStyle w:val="ListBullet"/>
      </w:pPr>
      <w:r>
        <w:t>Guías profesionales: necesitan señuelos que funcionen 'bajo presión' y descuentos por volumen.</w:t>
      </w:r>
    </w:p>
    <w:p>
      <w:pPr>
        <w:pStyle w:val="ListBullet"/>
      </w:pPr>
      <w:r>
        <w:t>Revendedores: emprendedores del rubro; mínimos de compra flexibles para empezar.</w:t>
      </w:r>
    </w:p>
    <w:p>
      <w:pPr>
        <w:pStyle w:val="ListBullet"/>
      </w:pPr>
      <w:r>
        <w:t>Distribuidores: volumen zonal; propuesta de exclusividad territorial, logística prioritaria y abastecimiento.</w:t>
      </w:r>
    </w:p>
    <w:p>
      <w:pPr>
        <w:pStyle w:val="Heading2"/>
      </w:pPr>
      <w:r>
        <w:t>4.3 Campos mínimos para calificar (lo que el agente debe capturar)</w:t>
      </w:r>
    </w:p>
    <w:p>
      <w:r>
        <w:t>El formulario público de 'Convertite en distribuidor' pide: tipo de comercio, razón social/datos del comercio, dirección, teléfono, mail y redes sociales. A eso hay que sumarle: provincia/ciudad, radio de cobertura, tipo de cliente y volumen mensual estimado.</w:t>
      </w:r>
    </w:p>
    <w:p>
      <w:pPr>
        <w:pStyle w:val="Heading1"/>
      </w:pPr>
      <w:r>
        <w:t>5. Propuesta de valor (diferenciadores reales)</w:t>
      </w:r>
    </w:p>
    <w:p>
      <w:r>
        <w:t>Los diferenciadores que aparecen de forma consistente en los canales oficiales:</w:t>
      </w:r>
    </w:p>
    <w:p>
      <w:pPr>
        <w:pStyle w:val="ListBullet"/>
      </w:pPr>
      <w:r>
        <w:t>Diseño y testeo en aguas argentinas; foco en capturas (rendimiento, no 'marketing vacío').</w:t>
      </w:r>
    </w:p>
    <w:p>
      <w:pPr>
        <w:pStyle w:val="ListBullet"/>
      </w:pPr>
      <w:r>
        <w:t>Venta directa de fábrica para el canal B2B, con promesa de márgenes reales superiores al 80%.</w:t>
      </w:r>
    </w:p>
    <w:p>
      <w:pPr>
        <w:pStyle w:val="ListBullet"/>
      </w:pPr>
      <w:r>
        <w:t>Asesoría personalizada para armar mix inicial por región/especies.</w:t>
      </w:r>
    </w:p>
    <w:p>
      <w:pPr>
        <w:pStyle w:val="ListBullet"/>
      </w:pPr>
      <w:r>
        <w:t>Stock y logística federal (envíos a todo el país); en productos se declara 'envío el mismo día'.</w:t>
      </w:r>
    </w:p>
    <w:p>
      <w:pPr>
        <w:pStyle w:val="ListBullet"/>
      </w:pPr>
      <w:r>
        <w:t>Trayectoria: en redes se presenta como líder con 30 años de perfeccionamiento e innovación.</w:t>
      </w:r>
    </w:p>
    <w:p/>
    <w:p>
      <w:r>
        <w:t>Advertencia crítica para el agente:</w:t>
      </w:r>
    </w:p>
    <w:p>
      <w:r>
        <w:t>No vender humo. La exclusividad territorial es una promesa sensible: solo se menciona como posibilidad y siempre condicionada a validación de zona. Si prometés exclusividad sin validar, te autogenerás un conflicto con el próximo interesado del mismo radio.</w:t>
      </w:r>
    </w:p>
    <w:p>
      <w:pPr>
        <w:pStyle w:val="Heading1"/>
      </w:pPr>
      <w:r>
        <w:t>6. Proceso comercial recomendado</w:t>
      </w:r>
    </w:p>
    <w:p>
      <w:pPr>
        <w:pStyle w:val="Heading2"/>
      </w:pPr>
      <w:r>
        <w:t>6.1 Flujo mayorista (lo que debería pasar siempre)</w:t>
      </w:r>
    </w:p>
    <w:p>
      <w:pPr>
        <w:pStyle w:val="ListNumber"/>
      </w:pPr>
      <w:r>
        <w:t>Captura del lead (formulario web / Google Form / WhatsApp / redes).</w:t>
      </w:r>
    </w:p>
    <w:p>
      <w:pPr>
        <w:pStyle w:val="ListNumber"/>
      </w:pPr>
      <w:r>
        <w:t>Calificación (perfil + zona + capacidad de compra + canal de venta).</w:t>
      </w:r>
    </w:p>
    <w:p>
      <w:pPr>
        <w:pStyle w:val="ListNumber"/>
      </w:pPr>
      <w:r>
        <w:t>Validación de zona (si aplica exclusividad o radio).</w:t>
      </w:r>
    </w:p>
    <w:p>
      <w:pPr>
        <w:pStyle w:val="ListNumber"/>
      </w:pPr>
      <w:r>
        <w:t>Envío de catálogo mayorista (PDF + lista de stock + márgenes sugeridos).</w:t>
      </w:r>
    </w:p>
    <w:p>
      <w:pPr>
        <w:pStyle w:val="ListNumber"/>
      </w:pPr>
      <w:r>
        <w:t>Armado de pedido estratégico (mix inicial) con los 'caballitos de batalla' regionales.</w:t>
      </w:r>
    </w:p>
    <w:p>
      <w:pPr>
        <w:pStyle w:val="ListNumber"/>
      </w:pPr>
      <w:r>
        <w:t>Cierre de primer pedido + confirmación logística.</w:t>
      </w:r>
    </w:p>
    <w:p>
      <w:pPr>
        <w:pStyle w:val="ListNumber"/>
      </w:pPr>
      <w:r>
        <w:t>Onboarding post-venta (material POP, capacitación breve, recordatorio de reposición).</w:t>
      </w:r>
    </w:p>
    <w:p>
      <w:pPr>
        <w:pStyle w:val="ListNumber"/>
      </w:pPr>
      <w:r>
        <w:t>Recompra y escalado (beneficios escalonados a mayor volumen histórico).</w:t>
      </w:r>
    </w:p>
    <w:p>
      <w:pPr>
        <w:pStyle w:val="Heading2"/>
      </w:pPr>
      <w:r>
        <w:t>6.2 Flujo minorista (e-commerce)</w:t>
      </w:r>
    </w:p>
    <w:p>
      <w:pPr>
        <w:pStyle w:val="ListBullet"/>
      </w:pPr>
      <w:r>
        <w:t>Consulta pre-compra (elección de modelo/paleta y especie objetivo).</w:t>
      </w:r>
    </w:p>
    <w:p>
      <w:pPr>
        <w:pStyle w:val="ListBullet"/>
      </w:pPr>
      <w:r>
        <w:t>Compra + seguimiento de envío.</w:t>
      </w:r>
    </w:p>
    <w:p>
      <w:pPr>
        <w:pStyle w:val="ListBullet"/>
      </w:pPr>
      <w:r>
        <w:t>Post-compra: pedir reseña/feedback, sugerir reposición o variante (otra paleta/profundidad).</w:t>
      </w:r>
    </w:p>
    <w:p>
      <w:pPr>
        <w:pStyle w:val="ListBullet"/>
      </w:pPr>
      <w:r>
        <w:t>Cross-sell: outdoor (termo/linterna/cuchillo) según contexto del cliente.</w:t>
      </w:r>
    </w:p>
    <w:p>
      <w:pPr>
        <w:pStyle w:val="Heading1"/>
      </w:pPr>
      <w:r>
        <w:t>7. Guiones listos para usar</w:t>
      </w:r>
    </w:p>
    <w:p>
      <w:pPr>
        <w:pStyle w:val="Heading2"/>
      </w:pPr>
      <w:r>
        <w:t>7.1 WhatsApp — Primer contacto (Mayorista)</w:t>
      </w:r>
    </w:p>
    <w:p>
      <w:r>
        <w:t>Hola {Nombre}. Soy {Asesor} de NG Artificiales. Gracias por tu interés en vender nuestros productos.</w:t>
        <w:br/>
        <w:t>Para enviarte la lista mayorista y armar un mix inicial que te haga rotar rápido, necesito 5 datos:</w:t>
        <w:br/>
        <w:t>1) Tipo de comercio (casa de pesca / guía / revendedor / distribuidor)</w:t>
        <w:br/>
        <w:t>2) Ciudad y provincia</w:t>
        <w:br/>
        <w:t>3) ¿Vendés más en local o online?</w:t>
        <w:br/>
        <w:t>4) Principales especies/zona de pesca de tus clientes</w:t>
        <w:br/>
        <w:t>5) Volumen estimado de compra inicial (aprox.)</w:t>
        <w:br/>
        <w:t>Con eso validamos zona y te mando el catálogo + recomendaciones.</w:t>
      </w:r>
    </w:p>
    <w:p>
      <w:pPr>
        <w:pStyle w:val="Heading2"/>
      </w:pPr>
      <w:r>
        <w:t>7.2 WhatsApp — Seguimiento (48 h sin respuesta)</w:t>
      </w:r>
    </w:p>
    <w:p>
      <w:r>
        <w:t>Te lo dejo simple, {Nombre}: si me decís tu ciudad/provincia y qué tipo de comercio sos, te mando el catálogo mayorista y una sugerencia de mix inicial para tu región. ¿Lo vemos?</w:t>
      </w:r>
    </w:p>
    <w:p>
      <w:pPr>
        <w:pStyle w:val="Heading2"/>
      </w:pPr>
      <w:r>
        <w:t>7.3 Email — Envío de catálogo mayorista</w:t>
      </w:r>
    </w:p>
    <w:p>
      <w:r>
        <w:t>Asunto: Catálogo mayorista NG + propuesta de mix inicial</w:t>
        <w:br/>
        <w:br/>
        <w:t>Hola {Nombre},</w:t>
        <w:br/>
        <w:br/>
        <w:t>Te comparto el catálogo mayorista (PDF) con lista de precios, stock y márgenes sugeridos. En base a tu zona ({Provincia}/{Ciudad}) y las especies objetivo ({Especies}), te propongo este mix inicial:</w:t>
        <w:br/>
        <w:t>- {Item1}</w:t>
        <w:br/>
        <w:t>- {Item2}</w:t>
        <w:br/>
        <w:t>- {Item3}</w:t>
        <w:br/>
        <w:br/>
        <w:t>Si te parece, lo cerramos hoy y coordinamos envío.</w:t>
        <w:br/>
        <w:br/>
        <w:t>Saludos,</w:t>
        <w:br/>
        <w:t>{Firma}</w:t>
      </w:r>
    </w:p>
    <w:p>
      <w:pPr>
        <w:pStyle w:val="Heading2"/>
      </w:pPr>
      <w:r>
        <w:t>7.4 Mensaje de cierre (pedido estratégico)</w:t>
      </w:r>
    </w:p>
    <w:p>
      <w:r>
        <w:t>{Nombre}, te armé el pedido inicial con lo que más rota en tu zona. Si confirmás hoy, sale con envío inmediato. ¿Querés que lo dejemos listo?</w:t>
      </w:r>
    </w:p>
    <w:p>
      <w:pPr>
        <w:pStyle w:val="Heading1"/>
      </w:pPr>
      <w:r>
        <w:t>8. FAQ operacional (respuestas seguras)</w:t>
      </w:r>
    </w:p>
    <w:p>
      <w:pPr>
        <w:pStyle w:val="ListBullet"/>
      </w:pPr>
      <w:r>
        <w:t>¿Hacen envíos a todo el país?</w:t>
      </w:r>
    </w:p>
    <w:p>
      <w:r>
        <w:t>En el canal mayorista se comunica logística federal. En el e-commerce se ofrecen medios de envío y en productos se menciona envío el mismo día de la compra.</w:t>
      </w:r>
    </w:p>
    <w:p>
      <w:pPr>
        <w:pStyle w:val="ListBullet"/>
      </w:pPr>
      <w:r>
        <w:t>¿Qué medios de pago aceptan?</w:t>
      </w:r>
    </w:p>
    <w:p>
      <w:r>
        <w:t>La tienda muestra Mercado Pago y tarjetas (crédito/débito), además de opciones como efectivo/transferencia según el caso.</w:t>
      </w:r>
    </w:p>
    <w:p>
      <w:pPr>
        <w:pStyle w:val="ListBullet"/>
      </w:pPr>
      <w:r>
        <w:t>¿Qué pasa si al cliente no le gusta?</w:t>
      </w:r>
    </w:p>
    <w:p>
      <w:r>
        <w:t>Remitir a las políticas comerciales y términos y condiciones vigentes del canal de compra. No asegurar cambios/devoluciones por chat si no se verificó la política aplicable al caso.</w:t>
      </w:r>
    </w:p>
    <w:p>
      <w:pPr>
        <w:pStyle w:val="ListBullet"/>
      </w:pPr>
      <w:r>
        <w:t>¿Me podés pasar precios mayoristas por acá?</w:t>
      </w:r>
    </w:p>
    <w:p>
      <w:r>
        <w:t>Sí, pero se envían por catálogo oficial (PDF) luego de calificar el perfil y validar zona. No se improvisan números por chat.</w:t>
      </w:r>
    </w:p>
    <w:p>
      <w:pPr>
        <w:pStyle w:val="Heading1"/>
      </w:pPr>
      <w:r>
        <w:t>9. Automatización recomendada (GHL + n8n)</w:t>
      </w:r>
    </w:p>
    <w:p>
      <w:r>
        <w:t>Objetivo: que ningún lead se pierda, que todos entren a un pipeline, que reciban respuesta en minutos, y que el equipo tenga tareas claras hasta el primer pedido.</w:t>
      </w:r>
    </w:p>
    <w:p>
      <w:pPr>
        <w:pStyle w:val="Heading2"/>
      </w:pPr>
      <w:r>
        <w:t>9.1 Data model mínimo</w:t>
      </w:r>
    </w:p>
    <w:p>
      <w:r>
        <w:t>Campos (Custom Fields) sugeridos en CRM:</w:t>
      </w:r>
    </w:p>
    <w:p>
      <w:pPr>
        <w:pStyle w:val="ListBullet"/>
      </w:pPr>
      <w:r>
        <w:t>tipo_comercio (Negocio Físico / Ecommerce / Distribuidora mayorista / Guía de Pesca)</w:t>
      </w:r>
    </w:p>
    <w:p>
      <w:pPr>
        <w:pStyle w:val="ListBullet"/>
      </w:pPr>
      <w:r>
        <w:t>razon_social</w:t>
      </w:r>
    </w:p>
    <w:p>
      <w:pPr>
        <w:pStyle w:val="ListBullet"/>
      </w:pPr>
      <w:r>
        <w:t>direccion</w:t>
      </w:r>
    </w:p>
    <w:p>
      <w:pPr>
        <w:pStyle w:val="ListBullet"/>
      </w:pPr>
      <w:r>
        <w:t>provincia</w:t>
      </w:r>
    </w:p>
    <w:p>
      <w:pPr>
        <w:pStyle w:val="ListBullet"/>
      </w:pPr>
      <w:r>
        <w:t>ciudad</w:t>
      </w:r>
    </w:p>
    <w:p>
      <w:pPr>
        <w:pStyle w:val="ListBullet"/>
      </w:pPr>
      <w:r>
        <w:t>telefono</w:t>
      </w:r>
    </w:p>
    <w:p>
      <w:pPr>
        <w:pStyle w:val="ListBullet"/>
      </w:pPr>
      <w:r>
        <w:t>email</w:t>
      </w:r>
    </w:p>
    <w:p>
      <w:pPr>
        <w:pStyle w:val="ListBullet"/>
      </w:pPr>
      <w:r>
        <w:t>redes_sociales</w:t>
      </w:r>
    </w:p>
    <w:p>
      <w:pPr>
        <w:pStyle w:val="ListBullet"/>
      </w:pPr>
      <w:r>
        <w:t>especies_objetivo</w:t>
      </w:r>
    </w:p>
    <w:p>
      <w:pPr>
        <w:pStyle w:val="ListBullet"/>
      </w:pPr>
      <w:r>
        <w:t>canal_venta (local / online / mixto)</w:t>
      </w:r>
    </w:p>
    <w:p>
      <w:pPr>
        <w:pStyle w:val="ListBullet"/>
      </w:pPr>
      <w:r>
        <w:t>volumen_inicial_estimado</w:t>
      </w:r>
    </w:p>
    <w:p>
      <w:pPr>
        <w:pStyle w:val="ListBullet"/>
      </w:pPr>
      <w:r>
        <w:t>estado_zona (pendiente / disponible / no disponible / lista_espera)</w:t>
      </w:r>
    </w:p>
    <w:p>
      <w:r>
        <w:t>Etiquetas (Tags) para segmentación:</w:t>
      </w:r>
    </w:p>
    <w:p>
      <w:pPr>
        <w:pStyle w:val="ListBullet"/>
      </w:pPr>
      <w:r>
        <w:t>lead_mayorista</w:t>
      </w:r>
    </w:p>
    <w:p>
      <w:pPr>
        <w:pStyle w:val="ListBullet"/>
      </w:pPr>
      <w:r>
        <w:t>lead_minorista</w:t>
      </w:r>
    </w:p>
    <w:p>
      <w:pPr>
        <w:pStyle w:val="ListBullet"/>
      </w:pPr>
      <w:r>
        <w:t>perfil_casa_de_pesca</w:t>
      </w:r>
    </w:p>
    <w:p>
      <w:pPr>
        <w:pStyle w:val="ListBullet"/>
      </w:pPr>
      <w:r>
        <w:t>perfil_guia</w:t>
      </w:r>
    </w:p>
    <w:p>
      <w:pPr>
        <w:pStyle w:val="ListBullet"/>
      </w:pPr>
      <w:r>
        <w:t>perfil_revendedor</w:t>
      </w:r>
    </w:p>
    <w:p>
      <w:pPr>
        <w:pStyle w:val="ListBullet"/>
      </w:pPr>
      <w:r>
        <w:t>perfil_distribuidor</w:t>
      </w:r>
    </w:p>
    <w:p>
      <w:pPr>
        <w:pStyle w:val="ListBullet"/>
      </w:pPr>
      <w:r>
        <w:t>zona_validada</w:t>
      </w:r>
    </w:p>
    <w:p>
      <w:pPr>
        <w:pStyle w:val="ListBullet"/>
      </w:pPr>
      <w:r>
        <w:t>catalogo_enviado</w:t>
      </w:r>
    </w:p>
    <w:p>
      <w:pPr>
        <w:pStyle w:val="ListBullet"/>
      </w:pPr>
      <w:r>
        <w:t>pedido_armado</w:t>
      </w:r>
    </w:p>
    <w:p>
      <w:pPr>
        <w:pStyle w:val="ListBullet"/>
      </w:pPr>
      <w:r>
        <w:t>primer_pedido_cerrado</w:t>
      </w:r>
    </w:p>
    <w:p>
      <w:pPr>
        <w:pStyle w:val="ListBullet"/>
      </w:pPr>
      <w:r>
        <w:t>nurture_interesado</w:t>
      </w:r>
    </w:p>
    <w:p>
      <w:pPr>
        <w:pStyle w:val="Heading2"/>
      </w:pPr>
      <w:r>
        <w:t>9.2 Pipeline recomendado (GHL)</w:t>
      </w:r>
    </w:p>
    <w:p>
      <w:pPr>
        <w:pStyle w:val="ListNumber"/>
      </w:pPr>
      <w:r>
        <w:t>Nuevo lead</w:t>
      </w:r>
    </w:p>
    <w:p>
      <w:pPr>
        <w:pStyle w:val="ListNumber"/>
      </w:pPr>
      <w:r>
        <w:t>Calificación pendiente</w:t>
      </w:r>
    </w:p>
    <w:p>
      <w:pPr>
        <w:pStyle w:val="ListNumber"/>
      </w:pPr>
      <w:r>
        <w:t>Zona a validar</w:t>
      </w:r>
    </w:p>
    <w:p>
      <w:pPr>
        <w:pStyle w:val="ListNumber"/>
      </w:pPr>
      <w:r>
        <w:t>Catálogo enviado</w:t>
      </w:r>
    </w:p>
    <w:p>
      <w:pPr>
        <w:pStyle w:val="ListNumber"/>
      </w:pPr>
      <w:r>
        <w:t>Pedido estratégico armado</w:t>
      </w:r>
    </w:p>
    <w:p>
      <w:pPr>
        <w:pStyle w:val="ListNumber"/>
      </w:pPr>
      <w:r>
        <w:t>Negociación / ajustes</w:t>
      </w:r>
    </w:p>
    <w:p>
      <w:pPr>
        <w:pStyle w:val="ListNumber"/>
      </w:pPr>
      <w:r>
        <w:t>Ganado (primer pedido)</w:t>
      </w:r>
    </w:p>
    <w:p>
      <w:pPr>
        <w:pStyle w:val="ListNumber"/>
      </w:pPr>
      <w:r>
        <w:t>Perdido / No califica</w:t>
      </w:r>
    </w:p>
    <w:p>
      <w:pPr>
        <w:pStyle w:val="ListNumber"/>
      </w:pPr>
      <w:r>
        <w:t>Lista de espera (zona cubierta)</w:t>
      </w:r>
    </w:p>
    <w:p>
      <w:pPr>
        <w:pStyle w:val="Heading2"/>
      </w:pPr>
      <w:r>
        <w:t>9.3 Workflows (automatizaciones) — blueprint</w:t>
      </w:r>
    </w:p>
    <w:p>
      <w:r>
        <w:t>Workflow A — Alta de lead mayorista (por formulario o Google Form)</w:t>
      </w:r>
    </w:p>
    <w:p>
      <w:pPr>
        <w:pStyle w:val="ListBullet"/>
      </w:pPr>
      <w:r>
        <w:t>Trigger: nueva respuesta en formulario (Google Form) o envío de form web.</w:t>
      </w:r>
    </w:p>
    <w:p>
      <w:pPr>
        <w:pStyle w:val="ListBullet"/>
      </w:pPr>
      <w:r>
        <w:t>Acción: crear/actualizar contacto en CRM + aplicar tag lead_mayorista + setear tipo_comercio.</w:t>
      </w:r>
    </w:p>
    <w:p>
      <w:pPr>
        <w:pStyle w:val="ListBullet"/>
      </w:pPr>
      <w:r>
        <w:t>Acción: crear oportunidad en pipeline 'Mayorista' etapa 'Nuevo lead'.</w:t>
      </w:r>
    </w:p>
    <w:p>
      <w:pPr>
        <w:pStyle w:val="ListBullet"/>
      </w:pPr>
      <w:r>
        <w:t>Acción: mensaje inmediato (WhatsApp o email) con guión 7.1 para pedir datos faltantes.</w:t>
      </w:r>
    </w:p>
    <w:p>
      <w:pPr>
        <w:pStyle w:val="ListBullet"/>
      </w:pPr>
      <w:r>
        <w:t>Acción: asignar tarea al vendedor: 'Validar zona + enviar catálogo' con vencimiento 4 hs.</w:t>
      </w:r>
    </w:p>
    <w:p>
      <w:r>
        <w:t>Workflow B — Validación de zona (semi-automático)</w:t>
      </w:r>
    </w:p>
    <w:p>
      <w:pPr>
        <w:pStyle w:val="ListBullet"/>
      </w:pPr>
      <w:r>
        <w:t>Trigger: cuando el vendedor cambia estado_zona a 'disponible' -&gt; enviar catálogo + pasar etapa a 'Catálogo enviado'.</w:t>
      </w:r>
    </w:p>
    <w:p>
      <w:pPr>
        <w:pStyle w:val="ListBullet"/>
      </w:pPr>
      <w:r>
        <w:t>Trigger: estado_zona 'no disponible' -&gt; mover a 'Lista de espera' + mensaje honesto (no prometer).</w:t>
      </w:r>
    </w:p>
    <w:p>
      <w:pPr>
        <w:pStyle w:val="ListBullet"/>
      </w:pPr>
      <w:r>
        <w:t>Trigger: sin respuesta 24 h después de catálogo -&gt; seguimiento WhatsApp (guión 7.2).</w:t>
      </w:r>
    </w:p>
    <w:p>
      <w:r>
        <w:t>Workflow C — Nurture (interesados sin compra)</w:t>
      </w:r>
    </w:p>
    <w:p>
      <w:pPr>
        <w:pStyle w:val="ListBullet"/>
      </w:pPr>
      <w:r>
        <w:t>Segmento: lead_mayorista + no primer_pedido_cerrado.</w:t>
      </w:r>
    </w:p>
    <w:p>
      <w:pPr>
        <w:pStyle w:val="ListBullet"/>
      </w:pPr>
      <w:r>
        <w:t>Cadencia: 7-10 días por 30 días. Contenido: novedades, casos de captura, tips por especie, lanzamiento.</w:t>
      </w:r>
    </w:p>
    <w:p>
      <w:pPr>
        <w:pStyle w:val="ListBullet"/>
      </w:pPr>
      <w:r>
        <w:t>Salida: si responde o pide catálogo -&gt; vuelve a 'Calificación pendiente'.</w:t>
      </w:r>
    </w:p>
    <w:p>
      <w:r>
        <w:t>Workflow D — Post-venta (primer pedido)</w:t>
      </w:r>
    </w:p>
    <w:p>
      <w:pPr>
        <w:pStyle w:val="ListBullet"/>
      </w:pPr>
      <w:r>
        <w:t>Trigger: etapa 'Ganado (primer pedido)'.</w:t>
      </w:r>
    </w:p>
    <w:p>
      <w:pPr>
        <w:pStyle w:val="ListBullet"/>
      </w:pPr>
      <w:r>
        <w:t>Acciones: mensaje de confirmación + tracking + checklist de material POP.</w:t>
      </w:r>
    </w:p>
    <w:p>
      <w:pPr>
        <w:pStyle w:val="ListBullet"/>
      </w:pPr>
      <w:r>
        <w:t>Día 7: pedir feedback (qué rotó) + sugerir reposición de top sellers.</w:t>
      </w:r>
    </w:p>
    <w:p>
      <w:pPr>
        <w:pStyle w:val="ListBullet"/>
      </w:pPr>
      <w:r>
        <w:t>Día 21: recordatorio de reposición + beneficios escalonados según historial.</w:t>
      </w:r>
    </w:p>
    <w:p>
      <w:pPr>
        <w:pStyle w:val="Heading2"/>
      </w:pPr>
      <w:r>
        <w:t>9.4 Integraciones (n8n recomendado)</w:t>
      </w:r>
    </w:p>
    <w:p>
      <w:r>
        <w:t>Si querés robustez real, usá n8n como orquestador: 1) Google Forms -&gt; n8n (watch) -&gt; normalización -&gt; CRM (GHL) + WhatsApp; 2) Sitio e-commerce (TiendaNube) -&gt; webhooks -&gt; n8n -&gt; CRM; 3) Métricas en base propia (Supabase) para reporting.</w:t>
      </w:r>
    </w:p>
    <w:p>
      <w:pPr>
        <w:pStyle w:val="Heading1"/>
      </w:pPr>
      <w:r>
        <w:t>10. Métricas mínimas y reporting</w:t>
      </w:r>
    </w:p>
    <w:p>
      <w:pPr>
        <w:pStyle w:val="ListBullet"/>
      </w:pPr>
      <w:r>
        <w:t>Tiempo de primera respuesta (por canal).</w:t>
      </w:r>
    </w:p>
    <w:p>
      <w:pPr>
        <w:pStyle w:val="ListBullet"/>
      </w:pPr>
      <w:r>
        <w:t>% leads calificados (fit) vs total.</w:t>
      </w:r>
    </w:p>
    <w:p>
      <w:pPr>
        <w:pStyle w:val="ListBullet"/>
      </w:pPr>
      <w:r>
        <w:t>Tasa de envío de catálogo (catálogo enviado / leads).</w:t>
      </w:r>
    </w:p>
    <w:p>
      <w:pPr>
        <w:pStyle w:val="ListBullet"/>
      </w:pPr>
      <w:r>
        <w:t>Tasa de cierre primer pedido (ganados / leads).</w:t>
      </w:r>
    </w:p>
    <w:p>
      <w:pPr>
        <w:pStyle w:val="ListBullet"/>
      </w:pPr>
      <w:r>
        <w:t>Tiempo medio a primer pedido.</w:t>
      </w:r>
    </w:p>
    <w:p>
      <w:pPr>
        <w:pStyle w:val="ListBullet"/>
      </w:pPr>
      <w:r>
        <w:t>Recompra a 30/60/90 días.</w:t>
      </w:r>
    </w:p>
    <w:p>
      <w:pPr>
        <w:pStyle w:val="ListBullet"/>
      </w:pPr>
      <w:r>
        <w:t>Por perfil (casa de pesca/guía/revendedor/distribuidor) y por provincia.</w:t>
      </w:r>
    </w:p>
    <w:p>
      <w:pPr>
        <w:pStyle w:val="Heading1"/>
      </w:pPr>
      <w:r>
        <w:t>11. Fuentes</w:t>
      </w:r>
    </w:p>
    <w:p>
      <w:pPr>
        <w:pStyle w:val="ListBullet"/>
      </w:pPr>
      <w:r>
        <w:t>Sitio oficial (e-commerce): https://ngartificiales.com/</w:t>
      </w:r>
    </w:p>
    <w:p>
      <w:pPr>
        <w:pStyle w:val="ListBullet"/>
      </w:pPr>
      <w:r>
        <w:t>Landing mayorista: https://ventas.ngartificiales.com/</w:t>
      </w:r>
    </w:p>
    <w:p>
      <w:pPr>
        <w:pStyle w:val="ListBullet"/>
      </w:pPr>
      <w:r>
        <w:t>Formulario 'Convertite en distribuidor' (Google Forms): https://docs.google.com/forms/d/1DJxePyscx_bPjv2V47KZDRRKqDythRQuWb8nBV5rws8/viewform</w:t>
      </w:r>
    </w:p>
    <w:p>
      <w:pPr>
        <w:pStyle w:val="ListBullet"/>
      </w:pPr>
      <w:r>
        <w:t>Instagram oficial: https://www.instagram.com/ngartificiales/</w:t>
      </w:r>
    </w:p>
    <w:p>
      <w:pPr>
        <w:pStyle w:val="ListBullet"/>
      </w:pPr>
      <w:r>
        <w:t>Facebook oficial: https://www.facebook.com/NGartificiales/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