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BB97C" w14:textId="5990ABC7" w:rsidR="001F7F1B" w:rsidRDefault="00E75DC5" w:rsidP="00BF7B9D">
      <w:pPr>
        <w:spacing w:after="0" w:line="276" w:lineRule="auto"/>
        <w:ind w:right="-1"/>
        <w:rPr>
          <w:rFonts w:ascii="Times New Roman" w:eastAsia="Times New Roman" w:hAnsi="Times New Roman" w:cs="Times New Roman"/>
          <w:b/>
          <w:color w:val="0000FF"/>
          <w:sz w:val="48"/>
          <w:szCs w:val="48"/>
          <w:lang w:eastAsia="es-ES"/>
        </w:rPr>
      </w:pPr>
      <w:bookmarkStart w:id="0" w:name="_Hlk151364764"/>
      <w:bookmarkEnd w:id="0"/>
      <w:r w:rsidRPr="007A66DC">
        <w:rPr>
          <w:rFonts w:ascii="Times New Roman" w:eastAsia="Times New Roman" w:hAnsi="Times New Roman" w:cs="Times New Roman"/>
          <w:b/>
          <w:color w:val="0000FF"/>
          <w:sz w:val="48"/>
          <w:szCs w:val="48"/>
          <w:lang w:eastAsia="es-ES"/>
        </w:rPr>
        <w:t xml:space="preserve">    </w:t>
      </w:r>
    </w:p>
    <w:p w14:paraId="454793C7" w14:textId="750F0071" w:rsidR="006D6E3E" w:rsidRPr="007E47EA" w:rsidRDefault="006D6E3E" w:rsidP="006D6E3E">
      <w:pPr>
        <w:spacing w:after="0" w:line="276" w:lineRule="auto"/>
        <w:ind w:right="-1"/>
        <w:rPr>
          <w:rFonts w:ascii="Times New Roman" w:eastAsia="Times New Roman" w:hAnsi="Times New Roman" w:cs="Times New Roman"/>
          <w:color w:val="000000"/>
          <w:szCs w:val="24"/>
          <w:lang w:eastAsia="es-ES"/>
        </w:rPr>
      </w:pPr>
      <w:r>
        <w:rPr>
          <w:rFonts w:ascii="Times New Roman" w:eastAsia="Times New Roman" w:hAnsi="Times New Roman" w:cs="Times New Roman"/>
          <w:b/>
          <w:noProof/>
          <w:color w:val="0000FF"/>
          <w:sz w:val="48"/>
          <w:szCs w:val="48"/>
          <w:lang w:eastAsia="es-ES"/>
        </w:rPr>
        <w:drawing>
          <wp:anchor distT="0" distB="0" distL="114300" distR="114300" simplePos="0" relativeHeight="251560960" behindDoc="0" locked="0" layoutInCell="1" allowOverlap="1" wp14:anchorId="1842F30C" wp14:editId="774F2BAE">
            <wp:simplePos x="0" y="0"/>
            <wp:positionH relativeFrom="margin">
              <wp:posOffset>-59690</wp:posOffset>
            </wp:positionH>
            <wp:positionV relativeFrom="margin">
              <wp:posOffset>400050</wp:posOffset>
            </wp:positionV>
            <wp:extent cx="1866900" cy="186690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 Fugas Complet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FF"/>
          <w:sz w:val="44"/>
          <w:szCs w:val="48"/>
          <w:lang w:eastAsia="es-ES"/>
        </w:rPr>
        <w:t>TODO FUGAS</w:t>
      </w:r>
    </w:p>
    <w:p w14:paraId="65FD08F1" w14:textId="3B6E4CA9" w:rsidR="006D6E3E" w:rsidRPr="007E47EA" w:rsidRDefault="006D6E3E" w:rsidP="006D6E3E">
      <w:pPr>
        <w:spacing w:after="0" w:line="276" w:lineRule="auto"/>
        <w:ind w:right="-1"/>
        <w:rPr>
          <w:rFonts w:ascii="Times New Roman" w:eastAsia="Times New Roman" w:hAnsi="Times New Roman" w:cs="Times New Roman"/>
          <w:color w:val="FFFFFF"/>
          <w:sz w:val="24"/>
          <w:szCs w:val="28"/>
          <w:highlight w:val="blue"/>
          <w:lang w:eastAsia="es-ES"/>
        </w:rPr>
      </w:pPr>
      <w:r w:rsidRPr="007E47EA">
        <w:rPr>
          <w:rFonts w:ascii="Times New Roman" w:eastAsia="Times New Roman" w:hAnsi="Times New Roman" w:cs="Times New Roman"/>
          <w:color w:val="FFFFFF"/>
          <w:sz w:val="24"/>
          <w:szCs w:val="28"/>
          <w:highlight w:val="blue"/>
          <w:lang w:eastAsia="es-ES"/>
        </w:rPr>
        <w:t>INFORME TÉCNICO</w:t>
      </w:r>
    </w:p>
    <w:p w14:paraId="374CE29D" w14:textId="12094720" w:rsidR="006D6E3E" w:rsidRPr="007E47EA" w:rsidRDefault="006D6E3E" w:rsidP="006D6E3E">
      <w:pPr>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 xml:space="preserve">FECHA: </w:t>
      </w:r>
      <w:r w:rsidR="00944862">
        <w:rPr>
          <w:rFonts w:ascii="Calibri" w:eastAsia="Calibri" w:hAnsi="Calibri" w:cs="Times New Roman"/>
          <w:b/>
          <w:color w:val="0000FF"/>
          <w:sz w:val="20"/>
          <w:szCs w:val="24"/>
        </w:rPr>
        <w:t>20</w:t>
      </w:r>
      <w:r w:rsidRPr="007E47EA">
        <w:rPr>
          <w:rFonts w:ascii="Calibri" w:eastAsia="Calibri" w:hAnsi="Calibri" w:cs="Times New Roman"/>
          <w:b/>
          <w:color w:val="0000FF"/>
          <w:sz w:val="20"/>
          <w:szCs w:val="24"/>
        </w:rPr>
        <w:t>/</w:t>
      </w:r>
      <w:r w:rsidR="00944862">
        <w:rPr>
          <w:rFonts w:ascii="Calibri" w:eastAsia="Calibri" w:hAnsi="Calibri" w:cs="Times New Roman"/>
          <w:b/>
          <w:color w:val="0000FF"/>
          <w:sz w:val="20"/>
          <w:szCs w:val="24"/>
        </w:rPr>
        <w:t>11</w:t>
      </w:r>
      <w:r w:rsidRPr="007E47EA">
        <w:rPr>
          <w:rFonts w:ascii="Calibri" w:eastAsia="Calibri" w:hAnsi="Calibri" w:cs="Times New Roman"/>
          <w:b/>
          <w:color w:val="0000FF"/>
          <w:sz w:val="20"/>
          <w:szCs w:val="24"/>
        </w:rPr>
        <w:t>/202</w:t>
      </w:r>
      <w:r w:rsidR="00944862">
        <w:rPr>
          <w:rFonts w:ascii="Calibri" w:eastAsia="Calibri" w:hAnsi="Calibri" w:cs="Times New Roman"/>
          <w:b/>
          <w:color w:val="0000FF"/>
          <w:sz w:val="20"/>
          <w:szCs w:val="24"/>
        </w:rPr>
        <w:t>3</w:t>
      </w:r>
      <w:r w:rsidRPr="007E47EA">
        <w:rPr>
          <w:rFonts w:ascii="Calibri" w:eastAsia="Calibri" w:hAnsi="Calibri" w:cs="Times New Roman"/>
          <w:b/>
          <w:color w:val="0000FF"/>
          <w:sz w:val="20"/>
          <w:szCs w:val="24"/>
        </w:rPr>
        <w:t xml:space="preserve">                                                                </w:t>
      </w:r>
    </w:p>
    <w:p w14:paraId="41450229" w14:textId="77777777" w:rsidR="00944862" w:rsidRDefault="006D6E3E" w:rsidP="006D6E3E">
      <w:pPr>
        <w:tabs>
          <w:tab w:val="left" w:pos="8505"/>
          <w:tab w:val="left" w:pos="10348"/>
        </w:tabs>
        <w:spacing w:after="0" w:line="276" w:lineRule="auto"/>
        <w:ind w:right="-1"/>
        <w:rPr>
          <w:rFonts w:ascii="Calibri" w:eastAsia="Calibri" w:hAnsi="Calibri" w:cs="Times New Roman"/>
          <w:b/>
          <w:color w:val="0000FF"/>
          <w:sz w:val="20"/>
          <w:szCs w:val="24"/>
          <w:lang w:val="en-US"/>
        </w:rPr>
      </w:pPr>
      <w:r w:rsidRPr="00944862">
        <w:rPr>
          <w:rFonts w:ascii="Calibri" w:eastAsia="Calibri" w:hAnsi="Calibri" w:cs="Times New Roman"/>
          <w:b/>
          <w:color w:val="0000FF"/>
          <w:sz w:val="20"/>
          <w:szCs w:val="24"/>
          <w:lang w:val="en-US"/>
        </w:rPr>
        <w:t>CLIENTE:</w:t>
      </w:r>
      <w:r w:rsidR="00944862" w:rsidRPr="00944862">
        <w:rPr>
          <w:rFonts w:ascii="Calibri" w:eastAsia="Calibri" w:hAnsi="Calibri" w:cs="Times New Roman"/>
          <w:b/>
          <w:color w:val="0000FF"/>
          <w:sz w:val="20"/>
          <w:szCs w:val="24"/>
          <w:lang w:val="en-US"/>
        </w:rPr>
        <w:t xml:space="preserve"> Colegio St. Mary</w:t>
      </w:r>
    </w:p>
    <w:p w14:paraId="1B9E6B71" w14:textId="12A01B50" w:rsidR="006D6E3E" w:rsidRPr="00944862" w:rsidRDefault="006D6E3E" w:rsidP="006D6E3E">
      <w:pPr>
        <w:tabs>
          <w:tab w:val="left" w:pos="8505"/>
          <w:tab w:val="left" w:pos="10348"/>
        </w:tabs>
        <w:spacing w:after="0" w:line="276" w:lineRule="auto"/>
        <w:ind w:right="-1"/>
        <w:rPr>
          <w:rFonts w:ascii="Calibri" w:eastAsia="Calibri" w:hAnsi="Calibri" w:cs="Times New Roman"/>
          <w:b/>
          <w:color w:val="0000FF"/>
          <w:sz w:val="20"/>
          <w:szCs w:val="24"/>
          <w:lang w:val="en-US"/>
        </w:rPr>
      </w:pPr>
      <w:r w:rsidRPr="00944862">
        <w:rPr>
          <w:rFonts w:ascii="Calibri" w:eastAsia="Calibri" w:hAnsi="Calibri" w:cs="Times New Roman"/>
          <w:b/>
          <w:color w:val="0000FF"/>
          <w:sz w:val="20"/>
          <w:szCs w:val="24"/>
          <w:lang w:val="en-US"/>
        </w:rPr>
        <w:t xml:space="preserve">TLF: </w:t>
      </w:r>
      <w:r w:rsidR="00944862" w:rsidRPr="00944862">
        <w:rPr>
          <w:rFonts w:ascii="Calibri" w:eastAsia="Calibri" w:hAnsi="Calibri" w:cs="Times New Roman"/>
          <w:b/>
          <w:color w:val="0000FF"/>
          <w:sz w:val="20"/>
          <w:szCs w:val="24"/>
          <w:lang w:val="en-US"/>
        </w:rPr>
        <w:t>670-839-144</w:t>
      </w:r>
      <w:r w:rsidRPr="00944862">
        <w:rPr>
          <w:rFonts w:ascii="Calibri" w:eastAsia="Calibri" w:hAnsi="Calibri" w:cs="Times New Roman"/>
          <w:b/>
          <w:color w:val="0000FF"/>
          <w:sz w:val="20"/>
          <w:szCs w:val="24"/>
          <w:lang w:val="en-US"/>
        </w:rPr>
        <w:tab/>
      </w:r>
      <w:r w:rsidRPr="00944862">
        <w:rPr>
          <w:rFonts w:ascii="Calibri" w:eastAsia="Calibri" w:hAnsi="Calibri" w:cs="Times New Roman"/>
          <w:b/>
          <w:color w:val="0000FF"/>
          <w:sz w:val="20"/>
          <w:szCs w:val="24"/>
          <w:lang w:val="en-US"/>
        </w:rPr>
        <w:tab/>
      </w:r>
    </w:p>
    <w:p w14:paraId="278C8FB1" w14:textId="51B5BD3C" w:rsidR="006D6E3E" w:rsidRPr="007E47EA" w:rsidRDefault="006D6E3E" w:rsidP="006D6E3E">
      <w:pPr>
        <w:tabs>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DIRECCIÓN:</w:t>
      </w:r>
      <w:r w:rsidR="00944862">
        <w:rPr>
          <w:rFonts w:ascii="Calibri" w:eastAsia="Calibri" w:hAnsi="Calibri" w:cs="Times New Roman"/>
          <w:b/>
          <w:color w:val="0000FF"/>
          <w:sz w:val="20"/>
          <w:szCs w:val="24"/>
        </w:rPr>
        <w:t xml:space="preserve"> Av. De Jerez 57</w:t>
      </w:r>
    </w:p>
    <w:p w14:paraId="56713145" w14:textId="57EC4DA6" w:rsidR="006D6E3E" w:rsidRPr="007E47EA" w:rsidRDefault="006D6E3E" w:rsidP="006D6E3E">
      <w:pPr>
        <w:tabs>
          <w:tab w:val="left" w:pos="3119"/>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LOCALIDAD:</w:t>
      </w:r>
      <w:r w:rsidR="00944862">
        <w:rPr>
          <w:rFonts w:ascii="Calibri" w:eastAsia="Calibri" w:hAnsi="Calibri" w:cs="Times New Roman"/>
          <w:b/>
          <w:color w:val="0000FF"/>
          <w:sz w:val="20"/>
          <w:szCs w:val="24"/>
        </w:rPr>
        <w:t xml:space="preserve"> Bellavista</w:t>
      </w:r>
      <w:r w:rsidRPr="007E47EA">
        <w:rPr>
          <w:rFonts w:ascii="Calibri" w:eastAsia="Calibri" w:hAnsi="Calibri" w:cs="Times New Roman"/>
          <w:b/>
          <w:color w:val="0000FF"/>
          <w:sz w:val="20"/>
          <w:szCs w:val="24"/>
        </w:rPr>
        <w:t xml:space="preserve">                                C.P.:  </w:t>
      </w:r>
      <w:r w:rsidR="00944862">
        <w:rPr>
          <w:rFonts w:ascii="Calibri" w:eastAsia="Calibri" w:hAnsi="Calibri" w:cs="Times New Roman"/>
          <w:b/>
          <w:color w:val="0000FF"/>
          <w:sz w:val="20"/>
          <w:szCs w:val="24"/>
        </w:rPr>
        <w:t>41014</w:t>
      </w:r>
      <w:r w:rsidRPr="007E47EA">
        <w:rPr>
          <w:rFonts w:ascii="Calibri" w:eastAsia="Calibri" w:hAnsi="Calibri" w:cs="Times New Roman"/>
          <w:b/>
          <w:color w:val="0000FF"/>
          <w:sz w:val="20"/>
          <w:szCs w:val="24"/>
        </w:rPr>
        <w:t xml:space="preserve">                     PROVINCIA:</w:t>
      </w:r>
      <w:r w:rsidR="00944862">
        <w:rPr>
          <w:rFonts w:ascii="Calibri" w:eastAsia="Calibri" w:hAnsi="Calibri" w:cs="Times New Roman"/>
          <w:b/>
          <w:color w:val="0000FF"/>
          <w:sz w:val="20"/>
          <w:szCs w:val="24"/>
        </w:rPr>
        <w:t xml:space="preserve"> Sevilla</w:t>
      </w:r>
    </w:p>
    <w:p w14:paraId="4F7C1834" w14:textId="506F784A" w:rsidR="006D6E3E" w:rsidRPr="007E47EA" w:rsidRDefault="006D6E3E" w:rsidP="006D6E3E">
      <w:pPr>
        <w:tabs>
          <w:tab w:val="left" w:pos="3119"/>
          <w:tab w:val="left" w:pos="10348"/>
        </w:tabs>
        <w:spacing w:after="0" w:line="276" w:lineRule="auto"/>
        <w:ind w:right="-1"/>
        <w:rPr>
          <w:rFonts w:ascii="Calibri" w:eastAsia="Calibri" w:hAnsi="Calibri" w:cs="Times New Roman"/>
          <w:b/>
          <w:color w:val="0000FF"/>
          <w:sz w:val="20"/>
          <w:szCs w:val="24"/>
        </w:rPr>
      </w:pPr>
      <w:r w:rsidRPr="007E47EA">
        <w:rPr>
          <w:rFonts w:ascii="Calibri" w:eastAsia="Calibri" w:hAnsi="Calibri" w:cs="Times New Roman"/>
          <w:b/>
          <w:color w:val="0000FF"/>
          <w:sz w:val="20"/>
          <w:szCs w:val="24"/>
        </w:rPr>
        <w:t>EMAIL:</w:t>
      </w:r>
      <w:r w:rsidR="00944862">
        <w:rPr>
          <w:rFonts w:ascii="Calibri" w:eastAsia="Calibri" w:hAnsi="Calibri" w:cs="Times New Roman"/>
          <w:b/>
          <w:color w:val="0000FF"/>
          <w:sz w:val="20"/>
          <w:szCs w:val="24"/>
        </w:rPr>
        <w:t xml:space="preserve"> administracion@stmaryschool.es</w:t>
      </w:r>
    </w:p>
    <w:p w14:paraId="11865EDB" w14:textId="063762B2" w:rsidR="00944862" w:rsidRDefault="00944862" w:rsidP="006D6E3E">
      <w:pPr>
        <w:tabs>
          <w:tab w:val="left" w:pos="3119"/>
          <w:tab w:val="left" w:pos="10348"/>
        </w:tabs>
        <w:spacing w:after="0" w:line="276" w:lineRule="auto"/>
        <w:ind w:right="-1"/>
        <w:rPr>
          <w:rFonts w:ascii="Times New Roman" w:eastAsia="Times New Roman" w:hAnsi="Times New Roman" w:cs="Times New Roman"/>
          <w:noProof/>
          <w:color w:val="FFFFFF"/>
          <w:sz w:val="24"/>
          <w:szCs w:val="28"/>
          <w:lang w:eastAsia="es-ES"/>
        </w:rPr>
      </w:pPr>
    </w:p>
    <w:p w14:paraId="66B9718F" w14:textId="1F01D881" w:rsidR="006D6E3E" w:rsidRPr="007E47EA" w:rsidRDefault="006D6E3E" w:rsidP="006D6E3E">
      <w:pPr>
        <w:tabs>
          <w:tab w:val="left" w:pos="3119"/>
          <w:tab w:val="left" w:pos="10348"/>
        </w:tabs>
        <w:spacing w:after="0" w:line="276" w:lineRule="auto"/>
        <w:ind w:right="-1"/>
        <w:rPr>
          <w:rFonts w:ascii="Times New Roman" w:eastAsia="Times New Roman" w:hAnsi="Times New Roman" w:cs="Times New Roman"/>
          <w:color w:val="0070C0"/>
          <w:szCs w:val="24"/>
          <w:lang w:eastAsia="es-ES"/>
        </w:rPr>
      </w:pPr>
      <w:r w:rsidRPr="007E47EA">
        <w:rPr>
          <w:rFonts w:ascii="Calibri" w:eastAsia="Calibri" w:hAnsi="Calibri" w:cs="Times New Roman"/>
          <w:color w:val="0000FF"/>
          <w:sz w:val="10"/>
          <w:szCs w:val="24"/>
        </w:rPr>
        <w:t xml:space="preserve">                                                                                                                                                                        </w:t>
      </w:r>
    </w:p>
    <w:p w14:paraId="73465FA6" w14:textId="6A8BCC64" w:rsidR="006D6E3E" w:rsidRDefault="006D6E3E" w:rsidP="006D6E3E">
      <w:pPr>
        <w:tabs>
          <w:tab w:val="left" w:pos="3119"/>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6DD0684D" w14:textId="443222B8" w:rsidR="006D6E3E" w:rsidRDefault="006D6E3E" w:rsidP="006D6E3E">
      <w:pPr>
        <w:tabs>
          <w:tab w:val="left" w:pos="3119"/>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6F3E3BB2" w14:textId="19EB68D5" w:rsidR="006D6E3E" w:rsidRDefault="006D6E3E" w:rsidP="006D6E3E">
      <w:pPr>
        <w:tabs>
          <w:tab w:val="left" w:pos="3119"/>
          <w:tab w:val="left" w:pos="10348"/>
        </w:tabs>
        <w:spacing w:after="0" w:line="276" w:lineRule="auto"/>
        <w:ind w:right="-1"/>
        <w:rPr>
          <w:rFonts w:ascii="Times New Roman" w:eastAsia="Times New Roman" w:hAnsi="Times New Roman" w:cs="Times New Roman"/>
          <w:color w:val="FFFFFF"/>
          <w:sz w:val="24"/>
          <w:szCs w:val="28"/>
          <w:highlight w:val="blue"/>
          <w:lang w:eastAsia="es-ES"/>
        </w:rPr>
      </w:pPr>
      <w:r w:rsidRPr="007E47EA">
        <w:rPr>
          <w:rFonts w:ascii="Times New Roman" w:eastAsia="Times New Roman" w:hAnsi="Times New Roman" w:cs="Times New Roman"/>
          <w:color w:val="FFFFFF"/>
          <w:sz w:val="24"/>
          <w:szCs w:val="28"/>
          <w:highlight w:val="blue"/>
          <w:lang w:eastAsia="es-ES"/>
        </w:rPr>
        <w:t xml:space="preserve">DATOS TÉCNICOS </w:t>
      </w:r>
      <w:r>
        <w:rPr>
          <w:rFonts w:ascii="Times New Roman" w:eastAsia="Times New Roman" w:hAnsi="Times New Roman" w:cs="Times New Roman"/>
          <w:color w:val="FFFFFF"/>
          <w:sz w:val="24"/>
          <w:szCs w:val="28"/>
          <w:highlight w:val="blue"/>
          <w:lang w:eastAsia="es-ES"/>
        </w:rPr>
        <w:t>DEL SERVICIO REALIZADO</w:t>
      </w:r>
    </w:p>
    <w:p w14:paraId="418500E4" w14:textId="27F6B1C7" w:rsidR="00624775" w:rsidRDefault="00624775" w:rsidP="006D6E3E">
      <w:pPr>
        <w:tabs>
          <w:tab w:val="left" w:pos="3119"/>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35430A07" w14:textId="47A8F23D" w:rsidR="00944862" w:rsidRDefault="00944862" w:rsidP="00944862">
      <w:pPr>
        <w:tabs>
          <w:tab w:val="left" w:pos="10348"/>
        </w:tabs>
        <w:spacing w:after="0" w:line="276" w:lineRule="auto"/>
        <w:ind w:right="-1"/>
        <w:jc w:val="both"/>
        <w:rPr>
          <w:rFonts w:ascii="Calibri" w:eastAsia="Calibri" w:hAnsi="Calibri" w:cs="Times New Roman"/>
          <w:color w:val="0000FF"/>
          <w:szCs w:val="24"/>
        </w:rPr>
      </w:pPr>
      <w:r>
        <w:rPr>
          <w:rFonts w:ascii="Calibri" w:eastAsia="Calibri" w:hAnsi="Calibri" w:cs="Times New Roman"/>
          <w:color w:val="0000FF"/>
          <w:szCs w:val="24"/>
        </w:rPr>
        <w:t>Requeridos nuestros servicios por parte del cliente cuyos datos figuran en el encabezamiento, nos desplazamos al lugar de referencia en fecha y hora acordada con el cliente, para realizar los análisis y pruebas técnicas a las tuberías, con objeto de detectar las fugas de agua en las mismas, arrojando nuestros análisis los siguientes resultados.</w:t>
      </w:r>
    </w:p>
    <w:p w14:paraId="1A8A4B6A" w14:textId="05E1CC9F" w:rsidR="006D6E3E" w:rsidRDefault="006D6E3E" w:rsidP="006D6E3E">
      <w:pPr>
        <w:pStyle w:val="Prrafodelista"/>
        <w:tabs>
          <w:tab w:val="left" w:pos="10348"/>
        </w:tabs>
        <w:spacing w:line="276" w:lineRule="auto"/>
        <w:ind w:right="-1"/>
        <w:rPr>
          <w:rFonts w:ascii="Calibri" w:eastAsia="Calibri" w:hAnsi="Calibri" w:cs="Times New Roman"/>
          <w:b/>
          <w:color w:val="0000FF"/>
          <w:sz w:val="20"/>
          <w:szCs w:val="24"/>
        </w:rPr>
      </w:pPr>
    </w:p>
    <w:p w14:paraId="467BD7D5" w14:textId="77777777" w:rsidR="006D6E3E" w:rsidRPr="007E47EA" w:rsidRDefault="006D6E3E" w:rsidP="006D6E3E">
      <w:pPr>
        <w:pStyle w:val="Prrafodelista"/>
        <w:tabs>
          <w:tab w:val="left" w:pos="10348"/>
        </w:tabs>
        <w:spacing w:after="0" w:line="276" w:lineRule="auto"/>
        <w:ind w:right="-1"/>
        <w:rPr>
          <w:rFonts w:ascii="Calibri" w:eastAsia="Calibri" w:hAnsi="Calibri" w:cs="Times New Roman"/>
          <w:b/>
          <w:color w:val="0000FF"/>
          <w:sz w:val="6"/>
          <w:szCs w:val="24"/>
        </w:rPr>
      </w:pPr>
    </w:p>
    <w:p w14:paraId="1813D44F" w14:textId="723509FD" w:rsidR="006D6E3E" w:rsidRDefault="006D6E3E" w:rsidP="006D6E3E">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pPr>
      <w:r>
        <w:rPr>
          <w:rFonts w:ascii="Times New Roman" w:eastAsia="Times New Roman" w:hAnsi="Times New Roman" w:cs="Times New Roman"/>
          <w:color w:val="FFFFFF"/>
          <w:sz w:val="24"/>
          <w:szCs w:val="28"/>
          <w:highlight w:val="blue"/>
          <w:lang w:eastAsia="es-ES"/>
        </w:rPr>
        <w:t>RESULTADO DE LOS ANÁLISIS, ESTUDIOS Y TRABAJOS REALIZADOS</w:t>
      </w:r>
    </w:p>
    <w:p w14:paraId="4BC48A94" w14:textId="77777777" w:rsidR="006D6E3E" w:rsidRPr="007E47EA" w:rsidRDefault="006D6E3E" w:rsidP="006D6E3E">
      <w:pPr>
        <w:tabs>
          <w:tab w:val="left" w:pos="10348"/>
        </w:tabs>
        <w:spacing w:after="0" w:line="276" w:lineRule="auto"/>
        <w:ind w:right="-1"/>
        <w:rPr>
          <w:rFonts w:ascii="Times New Roman" w:eastAsia="Times New Roman" w:hAnsi="Times New Roman" w:cs="Times New Roman"/>
          <w:color w:val="FFFFFF"/>
          <w:sz w:val="6"/>
          <w:szCs w:val="28"/>
          <w:highlight w:val="blue"/>
          <w:lang w:eastAsia="es-ES"/>
        </w:rPr>
      </w:pPr>
    </w:p>
    <w:p w14:paraId="377E8C74" w14:textId="40F621F6" w:rsidR="006D6E3E" w:rsidRDefault="00944862" w:rsidP="00944862">
      <w:pPr>
        <w:tabs>
          <w:tab w:val="left" w:pos="10348"/>
        </w:tabs>
        <w:spacing w:line="276" w:lineRule="auto"/>
        <w:ind w:right="-1"/>
        <w:jc w:val="both"/>
        <w:rPr>
          <w:rFonts w:ascii="Times New Roman" w:eastAsia="Times New Roman" w:hAnsi="Times New Roman" w:cs="Times New Roman"/>
          <w:color w:val="FFFFFF"/>
          <w:sz w:val="24"/>
          <w:szCs w:val="28"/>
          <w:highlight w:val="blue"/>
          <w:lang w:eastAsia="es-ES"/>
        </w:rPr>
      </w:pPr>
      <w:r>
        <w:rPr>
          <w:rFonts w:ascii="Calibri" w:eastAsia="Calibri" w:hAnsi="Calibri" w:cs="Times New Roman"/>
          <w:color w:val="0000FF"/>
          <w:szCs w:val="24"/>
        </w:rPr>
        <w:t>Hemos detectado 3 fugas en nuestra actuación enterradas bajo 30 cm de hormigón. Se ha detectado, abierto y reparado, dejando en 24 horas todo solucionado. Se había instalado una tubería de 6 atmósferas que es para riego, debería haberse empleado una de 10 atmósferas para alimentación.</w:t>
      </w:r>
    </w:p>
    <w:p w14:paraId="2C2E76EE" w14:textId="0EB8F9F2" w:rsidR="00944862" w:rsidRDefault="00944862" w:rsidP="00944862">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pPr>
    </w:p>
    <w:p w14:paraId="634A2974" w14:textId="2E675B1D" w:rsidR="009363A9" w:rsidRPr="00944862" w:rsidRDefault="00BA0ABB" w:rsidP="00944862">
      <w:pPr>
        <w:tabs>
          <w:tab w:val="left" w:pos="10348"/>
        </w:tabs>
        <w:spacing w:after="0" w:line="276" w:lineRule="auto"/>
        <w:ind w:right="-1"/>
        <w:rPr>
          <w:rFonts w:ascii="Times New Roman" w:eastAsia="Times New Roman" w:hAnsi="Times New Roman" w:cs="Times New Roman"/>
          <w:color w:val="FFFFFF"/>
          <w:sz w:val="24"/>
          <w:szCs w:val="28"/>
          <w:highlight w:val="blue"/>
          <w:lang w:eastAsia="es-ES"/>
        </w:rPr>
      </w:pPr>
      <w:r>
        <w:rPr>
          <w:rFonts w:ascii="Times New Roman" w:eastAsia="Times New Roman" w:hAnsi="Times New Roman" w:cs="Times New Roman"/>
          <w:color w:val="FFFFFF"/>
          <w:sz w:val="24"/>
          <w:szCs w:val="28"/>
          <w:highlight w:val="blue"/>
          <w:lang w:eastAsia="es-ES"/>
        </w:rPr>
        <w:t>FOTOGRAFÍAS</w:t>
      </w:r>
    </w:p>
    <w:p w14:paraId="3C79E7B2" w14:textId="57B9BC97" w:rsidR="005177CC" w:rsidRDefault="005177CC" w:rsidP="00E75DC5">
      <w:pPr>
        <w:spacing w:after="200" w:line="276" w:lineRule="auto"/>
        <w:rPr>
          <w:rFonts w:ascii="Times New Roman" w:eastAsia="Times New Roman" w:hAnsi="Times New Roman" w:cs="Times New Roman"/>
          <w:noProof/>
          <w:color w:val="FFFFFF"/>
          <w:sz w:val="24"/>
          <w:szCs w:val="28"/>
          <w:lang w:eastAsia="es-ES"/>
        </w:rPr>
      </w:pPr>
      <w:r>
        <w:rPr>
          <w:rFonts w:ascii="Times New Roman" w:eastAsia="Times New Roman" w:hAnsi="Times New Roman" w:cs="Times New Roman"/>
          <w:noProof/>
          <w:color w:val="FFFFFF"/>
          <w:sz w:val="24"/>
          <w:szCs w:val="28"/>
          <w:lang w:eastAsia="es-ES"/>
        </w:rPr>
        <w:drawing>
          <wp:anchor distT="0" distB="0" distL="114300" distR="114300" simplePos="0" relativeHeight="251673600" behindDoc="0" locked="0" layoutInCell="1" allowOverlap="1" wp14:anchorId="3630F218" wp14:editId="73F7FFB3">
            <wp:simplePos x="0" y="0"/>
            <wp:positionH relativeFrom="column">
              <wp:posOffset>2805049</wp:posOffset>
            </wp:positionH>
            <wp:positionV relativeFrom="paragraph">
              <wp:posOffset>172872</wp:posOffset>
            </wp:positionV>
            <wp:extent cx="1938528" cy="1725930"/>
            <wp:effectExtent l="0" t="0" r="5080" b="7620"/>
            <wp:wrapNone/>
            <wp:docPr id="299531552" name="Imagen 2" descr="Un animal acostado en el sue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1552" name="Imagen 2" descr="Un animal acostado en el suelo&#10;&#10;Descripción generada automáticamente con confianza baja"/>
                    <pic:cNvPicPr/>
                  </pic:nvPicPr>
                  <pic:blipFill rotWithShape="1">
                    <a:blip r:embed="rId8" cstate="print">
                      <a:extLst>
                        <a:ext uri="{28A0092B-C50C-407E-A947-70E740481C1C}">
                          <a14:useLocalDpi xmlns:a14="http://schemas.microsoft.com/office/drawing/2010/main" val="0"/>
                        </a:ext>
                      </a:extLst>
                    </a:blip>
                    <a:srcRect l="27926" t="11456" b="16470"/>
                    <a:stretch/>
                  </pic:blipFill>
                  <pic:spPr bwMode="auto">
                    <a:xfrm>
                      <a:off x="0" y="0"/>
                      <a:ext cx="1941316" cy="1728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FFFFFF"/>
          <w:sz w:val="24"/>
          <w:szCs w:val="28"/>
          <w:lang w:eastAsia="es-ES"/>
        </w:rPr>
        <w:drawing>
          <wp:anchor distT="0" distB="0" distL="114300" distR="114300" simplePos="0" relativeHeight="251593728" behindDoc="0" locked="0" layoutInCell="1" allowOverlap="1" wp14:anchorId="6EE9BD0E" wp14:editId="2FBCAAFA">
            <wp:simplePos x="0" y="0"/>
            <wp:positionH relativeFrom="column">
              <wp:posOffset>4794783</wp:posOffset>
            </wp:positionH>
            <wp:positionV relativeFrom="paragraph">
              <wp:posOffset>180188</wp:posOffset>
            </wp:positionV>
            <wp:extent cx="1943916" cy="1717675"/>
            <wp:effectExtent l="0" t="0" r="0" b="0"/>
            <wp:wrapNone/>
            <wp:docPr id="1667509250" name="Imagen 6" descr="Imagen que contiene roca, pieza, pequeño, su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9250" name="Imagen 6" descr="Imagen que contiene roca, pieza, pequeño, suci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8321" cy="172156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FFFFFF"/>
          <w:sz w:val="24"/>
          <w:szCs w:val="28"/>
          <w:lang w:eastAsia="es-ES"/>
        </w:rPr>
        <w:drawing>
          <wp:anchor distT="0" distB="0" distL="114300" distR="114300" simplePos="0" relativeHeight="251697152" behindDoc="0" locked="0" layoutInCell="1" allowOverlap="1" wp14:anchorId="48E25C6A" wp14:editId="12F211F5">
            <wp:simplePos x="0" y="0"/>
            <wp:positionH relativeFrom="column">
              <wp:posOffset>-2540</wp:posOffset>
            </wp:positionH>
            <wp:positionV relativeFrom="paragraph">
              <wp:posOffset>172085</wp:posOffset>
            </wp:positionV>
            <wp:extent cx="2755727" cy="2066925"/>
            <wp:effectExtent l="0" t="0" r="6985" b="0"/>
            <wp:wrapNone/>
            <wp:docPr id="1255560159" name="Imagen 1" descr="Imagen que contiene persona, taza,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0159" name="Imagen 1" descr="Imagen que contiene persona, taza, pequeño, tabla&#10;&#10;Descripción generada automáticamente"/>
                    <pic:cNvPicPr/>
                  </pic:nvPicPr>
                  <pic:blipFill rotWithShape="1">
                    <a:blip r:embed="rId10" cstate="print">
                      <a:extLst>
                        <a:ext uri="{28A0092B-C50C-407E-A947-70E740481C1C}">
                          <a14:useLocalDpi xmlns:a14="http://schemas.microsoft.com/office/drawing/2010/main" val="0"/>
                        </a:ext>
                      </a:extLst>
                    </a:blip>
                    <a:srcRect l="12562" t="3011" r="18005" b="27555"/>
                    <a:stretch/>
                  </pic:blipFill>
                  <pic:spPr bwMode="auto">
                    <a:xfrm>
                      <a:off x="0" y="0"/>
                      <a:ext cx="2755727"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52660" w14:textId="3B72910C" w:rsidR="00862FF6" w:rsidRDefault="00862FF6" w:rsidP="00E75DC5">
      <w:pPr>
        <w:spacing w:after="200" w:line="276" w:lineRule="auto"/>
        <w:rPr>
          <w:rFonts w:ascii="Times New Roman" w:eastAsia="Times New Roman" w:hAnsi="Times New Roman" w:cs="Times New Roman"/>
          <w:color w:val="FFFFFF"/>
          <w:sz w:val="24"/>
          <w:szCs w:val="28"/>
          <w:lang w:eastAsia="es-ES"/>
        </w:rPr>
      </w:pPr>
    </w:p>
    <w:p w14:paraId="18BAB71B" w14:textId="609B5786" w:rsidR="005177CC" w:rsidRDefault="005177CC">
      <w:pPr>
        <w:rPr>
          <w:rFonts w:ascii="Times New Roman" w:eastAsia="Times New Roman" w:hAnsi="Times New Roman" w:cs="Times New Roman"/>
          <w:noProof/>
          <w:color w:val="FFFFFF"/>
          <w:sz w:val="24"/>
          <w:szCs w:val="28"/>
          <w:lang w:eastAsia="es-ES"/>
        </w:rPr>
      </w:pPr>
    </w:p>
    <w:p w14:paraId="36AE9295" w14:textId="31AC8E6B" w:rsidR="005177CC" w:rsidRDefault="005177CC">
      <w:pPr>
        <w:rPr>
          <w:rFonts w:ascii="Times New Roman" w:eastAsia="Times New Roman" w:hAnsi="Times New Roman" w:cs="Times New Roman"/>
          <w:noProof/>
          <w:color w:val="FFFFFF"/>
          <w:sz w:val="24"/>
          <w:szCs w:val="28"/>
          <w:lang w:eastAsia="es-ES"/>
        </w:rPr>
      </w:pPr>
    </w:p>
    <w:p w14:paraId="3F3E058B" w14:textId="7F0B253C" w:rsidR="00862FF6" w:rsidRDefault="005177CC">
      <w:pPr>
        <w:rPr>
          <w:rFonts w:ascii="Times New Roman" w:eastAsia="Times New Roman" w:hAnsi="Times New Roman" w:cs="Times New Roman"/>
          <w:color w:val="FFFFFF"/>
          <w:sz w:val="24"/>
          <w:szCs w:val="28"/>
          <w:highlight w:val="blue"/>
          <w:lang w:eastAsia="es-ES"/>
        </w:rPr>
      </w:pPr>
      <w:r>
        <w:rPr>
          <w:rFonts w:ascii="Times New Roman" w:eastAsia="Times New Roman" w:hAnsi="Times New Roman" w:cs="Times New Roman"/>
          <w:noProof/>
          <w:color w:val="FFFFFF"/>
          <w:sz w:val="24"/>
          <w:szCs w:val="28"/>
          <w:lang w:eastAsia="es-ES"/>
        </w:rPr>
        <w:drawing>
          <wp:anchor distT="0" distB="0" distL="114300" distR="114300" simplePos="0" relativeHeight="251640832" behindDoc="0" locked="0" layoutInCell="1" allowOverlap="1" wp14:anchorId="68142C1F" wp14:editId="39FCBBC8">
            <wp:simplePos x="0" y="0"/>
            <wp:positionH relativeFrom="column">
              <wp:posOffset>2848940</wp:posOffset>
            </wp:positionH>
            <wp:positionV relativeFrom="paragraph">
              <wp:posOffset>741477</wp:posOffset>
            </wp:positionV>
            <wp:extent cx="3101645" cy="2338070"/>
            <wp:effectExtent l="0" t="0" r="3810" b="5080"/>
            <wp:wrapNone/>
            <wp:docPr id="1615750655" name="Imagen 4" descr="Imagen que contiene medido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50655" name="Imagen 4" descr="Imagen que contiene medidor, parado&#10;&#10;Descripción generada automáticamente"/>
                    <pic:cNvPicPr/>
                  </pic:nvPicPr>
                  <pic:blipFill rotWithShape="1">
                    <a:blip r:embed="rId11" cstate="print">
                      <a:extLst>
                        <a:ext uri="{28A0092B-C50C-407E-A947-70E740481C1C}">
                          <a14:useLocalDpi xmlns:a14="http://schemas.microsoft.com/office/drawing/2010/main" val="0"/>
                        </a:ext>
                      </a:extLst>
                    </a:blip>
                    <a:srcRect t="36513"/>
                    <a:stretch/>
                  </pic:blipFill>
                  <pic:spPr bwMode="auto">
                    <a:xfrm>
                      <a:off x="0" y="0"/>
                      <a:ext cx="3105784" cy="234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FFFFFF"/>
          <w:sz w:val="24"/>
          <w:szCs w:val="28"/>
          <w:lang w:eastAsia="es-ES"/>
        </w:rPr>
        <w:drawing>
          <wp:anchor distT="0" distB="0" distL="114300" distR="114300" simplePos="0" relativeHeight="251756544" behindDoc="0" locked="0" layoutInCell="1" allowOverlap="1" wp14:anchorId="1C7582D4" wp14:editId="05EB9696">
            <wp:simplePos x="0" y="0"/>
            <wp:positionH relativeFrom="column">
              <wp:posOffset>3327</wp:posOffset>
            </wp:positionH>
            <wp:positionV relativeFrom="paragraph">
              <wp:posOffset>1070661</wp:posOffset>
            </wp:positionV>
            <wp:extent cx="2747950" cy="2013417"/>
            <wp:effectExtent l="0" t="0" r="0" b="6350"/>
            <wp:wrapNone/>
            <wp:docPr id="95728276" name="Imagen 3" descr="Imagen que contiene edificio, hombre, sucio,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76" name="Imagen 3" descr="Imagen que contiene edificio, hombre, sucio, gato&#10;&#10;Descripción generada automáticamente"/>
                    <pic:cNvPicPr/>
                  </pic:nvPicPr>
                  <pic:blipFill rotWithShape="1">
                    <a:blip r:embed="rId12" cstate="print">
                      <a:extLst>
                        <a:ext uri="{28A0092B-C50C-407E-A947-70E740481C1C}">
                          <a14:useLocalDpi xmlns:a14="http://schemas.microsoft.com/office/drawing/2010/main" val="0"/>
                        </a:ext>
                      </a:extLst>
                    </a:blip>
                    <a:srcRect l="999" t="16641" r="32782" b="17140"/>
                    <a:stretch/>
                  </pic:blipFill>
                  <pic:spPr bwMode="auto">
                    <a:xfrm>
                      <a:off x="0" y="0"/>
                      <a:ext cx="2752415" cy="2016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FF6">
        <w:rPr>
          <w:rFonts w:ascii="Times New Roman" w:eastAsia="Times New Roman" w:hAnsi="Times New Roman" w:cs="Times New Roman"/>
          <w:color w:val="FFFFFF"/>
          <w:sz w:val="24"/>
          <w:szCs w:val="28"/>
          <w:highlight w:val="blue"/>
          <w:lang w:eastAsia="es-ES"/>
        </w:rPr>
        <w:br w:type="page"/>
      </w:r>
    </w:p>
    <w:p w14:paraId="49678913" w14:textId="6E2E9FC5" w:rsidR="00862FF6" w:rsidRDefault="00862FF6">
      <w:pPr>
        <w:rPr>
          <w:rFonts w:ascii="Times New Roman" w:eastAsia="Times New Roman" w:hAnsi="Times New Roman" w:cs="Times New Roman"/>
          <w:color w:val="FFFFFF"/>
          <w:sz w:val="24"/>
          <w:szCs w:val="28"/>
          <w:highlight w:val="blue"/>
          <w:lang w:eastAsia="es-ES"/>
        </w:rPr>
      </w:pPr>
    </w:p>
    <w:p w14:paraId="2402871B" w14:textId="77777777" w:rsidR="00862FF6" w:rsidRDefault="00862FF6">
      <w:pPr>
        <w:rPr>
          <w:rFonts w:ascii="Times New Roman" w:eastAsia="Times New Roman" w:hAnsi="Times New Roman" w:cs="Times New Roman"/>
          <w:color w:val="FFFFFF"/>
          <w:sz w:val="24"/>
          <w:szCs w:val="28"/>
          <w:highlight w:val="blue"/>
          <w:lang w:eastAsia="es-ES"/>
        </w:rPr>
      </w:pPr>
    </w:p>
    <w:p w14:paraId="1005CB30" w14:textId="77777777" w:rsidR="00862FF6" w:rsidRDefault="00862FF6">
      <w:pPr>
        <w:rPr>
          <w:rFonts w:ascii="Calibri" w:eastAsia="Calibri" w:hAnsi="Calibri" w:cs="Times New Roman"/>
          <w:color w:val="0000FF"/>
          <w:szCs w:val="24"/>
        </w:rPr>
      </w:pPr>
      <w:r w:rsidRPr="007E47EA">
        <w:rPr>
          <w:rFonts w:ascii="Times New Roman" w:eastAsia="Times New Roman" w:hAnsi="Times New Roman" w:cs="Times New Roman"/>
          <w:color w:val="FFFFFF"/>
          <w:sz w:val="24"/>
          <w:szCs w:val="28"/>
          <w:highlight w:val="blue"/>
          <w:lang w:eastAsia="es-ES"/>
        </w:rPr>
        <w:t>CONCLUSIÓN</w:t>
      </w:r>
      <w:r w:rsidRPr="007E47EA">
        <w:rPr>
          <w:rFonts w:ascii="Calibri" w:eastAsia="Calibri" w:hAnsi="Calibri" w:cs="Times New Roman"/>
          <w:color w:val="0000FF"/>
          <w:szCs w:val="24"/>
        </w:rPr>
        <w:t xml:space="preserve">      </w:t>
      </w:r>
    </w:p>
    <w:p w14:paraId="4950A2A4" w14:textId="77777777" w:rsidR="00862FF6" w:rsidRDefault="00862FF6">
      <w:pPr>
        <w:rPr>
          <w:rFonts w:ascii="Times New Roman" w:eastAsia="Times New Roman" w:hAnsi="Times New Roman" w:cs="Times New Roman"/>
          <w:color w:val="FFFFFF"/>
          <w:sz w:val="24"/>
          <w:szCs w:val="28"/>
          <w:highlight w:val="blue"/>
          <w:lang w:eastAsia="es-ES"/>
        </w:rPr>
      </w:pPr>
    </w:p>
    <w:p w14:paraId="357C3BE1" w14:textId="77777777" w:rsidR="00862FF6" w:rsidRPr="007E47EA" w:rsidRDefault="00862FF6" w:rsidP="005C11E6">
      <w:pPr>
        <w:spacing w:after="200" w:line="276" w:lineRule="auto"/>
        <w:jc w:val="both"/>
        <w:rPr>
          <w:rFonts w:ascii="Calibri" w:eastAsia="Calibri" w:hAnsi="Calibri" w:cs="Times New Roman"/>
          <w:color w:val="0000FF"/>
          <w:szCs w:val="24"/>
        </w:rPr>
      </w:pPr>
      <w:r>
        <w:rPr>
          <w:rFonts w:ascii="Calibri" w:eastAsia="Calibri" w:hAnsi="Calibri" w:cs="Times New Roman"/>
          <w:color w:val="0000FF"/>
          <w:szCs w:val="24"/>
        </w:rPr>
        <w:t xml:space="preserve">Siendo este el informe concluyente de nuestros estudios, análisis y pruebas realizadas en las tuberías objeto de nuestros trabajos, quedan reflejados los resultados obtenidos, que presentan las tuberías </w:t>
      </w:r>
      <w:proofErr w:type="gramStart"/>
      <w:r>
        <w:rPr>
          <w:rFonts w:ascii="Calibri" w:eastAsia="Calibri" w:hAnsi="Calibri" w:cs="Times New Roman"/>
          <w:color w:val="0000FF"/>
          <w:szCs w:val="24"/>
        </w:rPr>
        <w:t>a día de hoy</w:t>
      </w:r>
      <w:proofErr w:type="gramEnd"/>
      <w:r>
        <w:rPr>
          <w:rFonts w:ascii="Calibri" w:eastAsia="Calibri" w:hAnsi="Calibri" w:cs="Times New Roman"/>
          <w:color w:val="0000FF"/>
          <w:szCs w:val="24"/>
        </w:rPr>
        <w:t xml:space="preserve">, fechado en este documento, pudiendo en un futuro presentar nuevos problemas de los cuales no podemos ser responsables. Queremos dejar claro que este informe refleja todos los problemas que tienen las tuberías </w:t>
      </w:r>
      <w:proofErr w:type="gramStart"/>
      <w:r>
        <w:rPr>
          <w:rFonts w:ascii="Calibri" w:eastAsia="Calibri" w:hAnsi="Calibri" w:cs="Times New Roman"/>
          <w:color w:val="0000FF"/>
          <w:szCs w:val="24"/>
        </w:rPr>
        <w:t>a día de hoy</w:t>
      </w:r>
      <w:proofErr w:type="gramEnd"/>
      <w:r>
        <w:rPr>
          <w:rFonts w:ascii="Calibri" w:eastAsia="Calibri" w:hAnsi="Calibri" w:cs="Times New Roman"/>
          <w:color w:val="0000FF"/>
          <w:szCs w:val="24"/>
        </w:rPr>
        <w:t xml:space="preserve"> y de los cuales asesoramos sobre la reparación más idónea a llevar a cabo. Quedamos a su disposición para aclarar cualquier duda que tenga respecto a este </w:t>
      </w:r>
      <w:r w:rsidR="006A13A8">
        <w:rPr>
          <w:rFonts w:ascii="Calibri" w:eastAsia="Calibri" w:hAnsi="Calibri" w:cs="Times New Roman"/>
          <w:color w:val="0000FF"/>
          <w:szCs w:val="24"/>
        </w:rPr>
        <w:t>informe</w:t>
      </w:r>
      <w:r>
        <w:rPr>
          <w:rFonts w:ascii="Calibri" w:eastAsia="Calibri" w:hAnsi="Calibri" w:cs="Times New Roman"/>
          <w:color w:val="0000FF"/>
          <w:szCs w:val="24"/>
        </w:rPr>
        <w:t>.</w:t>
      </w:r>
    </w:p>
    <w:p w14:paraId="7A11F975" w14:textId="77777777" w:rsidR="00862FF6" w:rsidRDefault="00862FF6" w:rsidP="00862FF6">
      <w:pPr>
        <w:spacing w:after="200" w:line="276" w:lineRule="auto"/>
        <w:rPr>
          <w:rFonts w:ascii="Calibri" w:eastAsia="Calibri" w:hAnsi="Calibri" w:cs="Times New Roman"/>
          <w:color w:val="0000FF"/>
          <w:szCs w:val="24"/>
        </w:rPr>
      </w:pPr>
    </w:p>
    <w:p w14:paraId="1E9BEBBA" w14:textId="77777777" w:rsidR="00862FF6" w:rsidRDefault="00862FF6" w:rsidP="00862FF6">
      <w:pPr>
        <w:spacing w:after="200" w:line="276" w:lineRule="auto"/>
        <w:rPr>
          <w:rFonts w:ascii="Calibri" w:eastAsia="Calibri" w:hAnsi="Calibri" w:cs="Times New Roman"/>
          <w:color w:val="0000FF"/>
          <w:szCs w:val="24"/>
        </w:rPr>
      </w:pPr>
    </w:p>
    <w:p w14:paraId="5EAEF98A" w14:textId="77777777" w:rsidR="00862FF6" w:rsidRDefault="00862FF6" w:rsidP="00862FF6">
      <w:pPr>
        <w:spacing w:after="200" w:line="276" w:lineRule="auto"/>
        <w:rPr>
          <w:rFonts w:ascii="Calibri" w:eastAsia="Calibri" w:hAnsi="Calibri" w:cs="Times New Roman"/>
          <w:color w:val="0000FF"/>
          <w:szCs w:val="24"/>
        </w:rPr>
      </w:pPr>
    </w:p>
    <w:p w14:paraId="79A7FB18" w14:textId="77777777" w:rsidR="00862FF6" w:rsidRDefault="00862FF6" w:rsidP="00862FF6">
      <w:pPr>
        <w:spacing w:after="200" w:line="276" w:lineRule="auto"/>
        <w:rPr>
          <w:rFonts w:ascii="Calibri" w:eastAsia="Calibri" w:hAnsi="Calibri" w:cs="Times New Roman"/>
          <w:color w:val="0000FF"/>
          <w:szCs w:val="24"/>
        </w:rPr>
      </w:pPr>
    </w:p>
    <w:p w14:paraId="3C58D15D" w14:textId="77777777" w:rsidR="00862FF6" w:rsidRDefault="00862FF6" w:rsidP="00862FF6">
      <w:pPr>
        <w:spacing w:after="200" w:line="276" w:lineRule="auto"/>
        <w:rPr>
          <w:rFonts w:ascii="Calibri" w:eastAsia="Calibri" w:hAnsi="Calibri" w:cs="Times New Roman"/>
          <w:color w:val="0000FF"/>
          <w:szCs w:val="24"/>
        </w:rPr>
      </w:pPr>
    </w:p>
    <w:p w14:paraId="3664AA30" w14:textId="309D4C68" w:rsidR="00862FF6" w:rsidRDefault="00862FF6" w:rsidP="00862FF6">
      <w:pPr>
        <w:spacing w:after="200" w:line="276" w:lineRule="auto"/>
        <w:rPr>
          <w:rFonts w:ascii="Calibri" w:eastAsia="Calibri" w:hAnsi="Calibri" w:cs="Times New Roman"/>
          <w:color w:val="0000FF"/>
          <w:szCs w:val="24"/>
        </w:rPr>
      </w:pPr>
    </w:p>
    <w:p w14:paraId="4EE1BF44" w14:textId="77777777" w:rsidR="00862FF6" w:rsidRDefault="00862FF6" w:rsidP="00862FF6">
      <w:pPr>
        <w:spacing w:after="200" w:line="276" w:lineRule="auto"/>
        <w:rPr>
          <w:rFonts w:ascii="Calibri" w:eastAsia="Calibri" w:hAnsi="Calibri" w:cs="Times New Roman"/>
          <w:color w:val="0000FF"/>
          <w:szCs w:val="24"/>
        </w:rPr>
      </w:pPr>
    </w:p>
    <w:p w14:paraId="457366A6" w14:textId="77777777" w:rsidR="00862FF6" w:rsidRDefault="00862FF6" w:rsidP="00862FF6">
      <w:pPr>
        <w:spacing w:after="200" w:line="276" w:lineRule="auto"/>
        <w:rPr>
          <w:rFonts w:ascii="Calibri" w:eastAsia="Calibri" w:hAnsi="Calibri" w:cs="Times New Roman"/>
          <w:color w:val="0000FF"/>
          <w:szCs w:val="24"/>
        </w:rPr>
      </w:pPr>
    </w:p>
    <w:p w14:paraId="7735CB10" w14:textId="77777777" w:rsidR="00862FF6" w:rsidRDefault="00862FF6" w:rsidP="00862FF6">
      <w:pPr>
        <w:spacing w:after="200" w:line="276" w:lineRule="auto"/>
        <w:rPr>
          <w:rFonts w:ascii="Calibri" w:eastAsia="Calibri" w:hAnsi="Calibri" w:cs="Times New Roman"/>
          <w:color w:val="0000FF"/>
          <w:szCs w:val="24"/>
        </w:rPr>
      </w:pPr>
    </w:p>
    <w:p w14:paraId="65BC2011" w14:textId="317D9A71" w:rsidR="00862FF6" w:rsidRDefault="00862FF6" w:rsidP="00862FF6">
      <w:pPr>
        <w:spacing w:after="200" w:line="276" w:lineRule="auto"/>
        <w:rPr>
          <w:rFonts w:ascii="Calibri" w:eastAsia="Calibri" w:hAnsi="Calibri" w:cs="Times New Roman"/>
          <w:color w:val="0000FF"/>
          <w:szCs w:val="24"/>
        </w:rPr>
      </w:pPr>
    </w:p>
    <w:p w14:paraId="7D2724BB" w14:textId="45C33776" w:rsidR="00862FF6" w:rsidRDefault="00862FF6" w:rsidP="00862FF6">
      <w:pPr>
        <w:spacing w:after="200" w:line="276" w:lineRule="auto"/>
        <w:rPr>
          <w:rFonts w:ascii="Calibri" w:eastAsia="Calibri" w:hAnsi="Calibri" w:cs="Times New Roman"/>
          <w:color w:val="0000FF"/>
          <w:szCs w:val="24"/>
        </w:rPr>
      </w:pPr>
    </w:p>
    <w:p w14:paraId="61B9241A" w14:textId="77777777" w:rsidR="00862FF6" w:rsidRDefault="00862FF6" w:rsidP="00862FF6">
      <w:pPr>
        <w:spacing w:after="200" w:line="276" w:lineRule="auto"/>
        <w:rPr>
          <w:rFonts w:ascii="Calibri" w:eastAsia="Calibri" w:hAnsi="Calibri" w:cs="Times New Roman"/>
          <w:color w:val="0000FF"/>
          <w:szCs w:val="24"/>
        </w:rPr>
      </w:pPr>
    </w:p>
    <w:p w14:paraId="16AAD130" w14:textId="77777777" w:rsidR="00862FF6" w:rsidRDefault="00862FF6" w:rsidP="00862FF6">
      <w:pPr>
        <w:spacing w:after="200" w:line="276" w:lineRule="auto"/>
        <w:rPr>
          <w:rFonts w:ascii="Calibri" w:eastAsia="Calibri" w:hAnsi="Calibri" w:cs="Times New Roman"/>
          <w:color w:val="0000FF"/>
          <w:szCs w:val="24"/>
        </w:rPr>
      </w:pPr>
    </w:p>
    <w:p w14:paraId="3227ECD0" w14:textId="77777777" w:rsidR="00862FF6" w:rsidRDefault="00862FF6" w:rsidP="00862FF6">
      <w:pPr>
        <w:spacing w:after="200" w:line="276" w:lineRule="auto"/>
        <w:rPr>
          <w:rFonts w:ascii="Calibri" w:eastAsia="Calibri" w:hAnsi="Calibri" w:cs="Times New Roman"/>
          <w:color w:val="0000FF"/>
          <w:szCs w:val="24"/>
        </w:rPr>
      </w:pPr>
    </w:p>
    <w:p w14:paraId="40B4C140" w14:textId="77777777" w:rsidR="00862FF6" w:rsidRDefault="00862FF6" w:rsidP="00862FF6">
      <w:pPr>
        <w:spacing w:after="200" w:line="276" w:lineRule="auto"/>
        <w:rPr>
          <w:rFonts w:ascii="Calibri" w:eastAsia="Calibri" w:hAnsi="Calibri" w:cs="Times New Roman"/>
          <w:color w:val="0000FF"/>
          <w:szCs w:val="24"/>
        </w:rPr>
      </w:pPr>
    </w:p>
    <w:p w14:paraId="71669E59" w14:textId="77777777" w:rsidR="00862FF6" w:rsidRDefault="00862FF6" w:rsidP="00862FF6">
      <w:pPr>
        <w:spacing w:after="200" w:line="276" w:lineRule="auto"/>
        <w:rPr>
          <w:rFonts w:ascii="Calibri" w:eastAsia="Calibri" w:hAnsi="Calibri" w:cs="Times New Roman"/>
          <w:color w:val="0000FF"/>
          <w:szCs w:val="24"/>
        </w:rPr>
      </w:pPr>
    </w:p>
    <w:p w14:paraId="08D59DF8" w14:textId="77777777" w:rsidR="00862FF6" w:rsidRDefault="00862FF6" w:rsidP="00862FF6">
      <w:pPr>
        <w:spacing w:after="200" w:line="276" w:lineRule="auto"/>
        <w:rPr>
          <w:rFonts w:ascii="Calibri" w:eastAsia="Calibri" w:hAnsi="Calibri" w:cs="Times New Roman"/>
          <w:color w:val="0000FF"/>
          <w:szCs w:val="24"/>
        </w:rPr>
      </w:pPr>
      <w:r>
        <w:rPr>
          <w:rFonts w:ascii="Calibri" w:eastAsia="Calibri" w:hAnsi="Calibri" w:cs="Times New Roman"/>
          <w:noProof/>
          <w:color w:val="0000FF"/>
          <w:sz w:val="20"/>
          <w:szCs w:val="24"/>
          <w:lang w:eastAsia="es-ES"/>
        </w:rPr>
        <w:drawing>
          <wp:anchor distT="0" distB="0" distL="114300" distR="114300" simplePos="0" relativeHeight="251668480" behindDoc="0" locked="0" layoutInCell="1" allowOverlap="1" wp14:anchorId="5D70CF58" wp14:editId="4BCF4726">
            <wp:simplePos x="0" y="0"/>
            <wp:positionH relativeFrom="margin">
              <wp:posOffset>4636135</wp:posOffset>
            </wp:positionH>
            <wp:positionV relativeFrom="margin">
              <wp:posOffset>7963535</wp:posOffset>
            </wp:positionV>
            <wp:extent cx="1800225" cy="1428750"/>
            <wp:effectExtent l="0" t="0" r="9525"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 TODO AQUA FIRMA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225" cy="1428750"/>
                    </a:xfrm>
                    <a:prstGeom prst="rect">
                      <a:avLst/>
                    </a:prstGeom>
                  </pic:spPr>
                </pic:pic>
              </a:graphicData>
            </a:graphic>
            <wp14:sizeRelH relativeFrom="margin">
              <wp14:pctWidth>0</wp14:pctWidth>
            </wp14:sizeRelH>
            <wp14:sizeRelV relativeFrom="margin">
              <wp14:pctHeight>0</wp14:pctHeight>
            </wp14:sizeRelV>
          </wp:anchor>
        </w:drawing>
      </w:r>
    </w:p>
    <w:p w14:paraId="0619DA49" w14:textId="16B9BAA7" w:rsidR="00862FF6" w:rsidRPr="007E47EA" w:rsidRDefault="00862FF6" w:rsidP="00862FF6">
      <w:pPr>
        <w:spacing w:after="200" w:line="276" w:lineRule="auto"/>
        <w:rPr>
          <w:rFonts w:ascii="Calibri" w:eastAsia="Calibri" w:hAnsi="Calibri" w:cs="Times New Roman"/>
          <w:color w:val="0000FF"/>
          <w:szCs w:val="24"/>
        </w:rPr>
      </w:pPr>
      <w:r w:rsidRPr="007E47EA">
        <w:rPr>
          <w:rFonts w:ascii="Calibri" w:eastAsia="Calibri" w:hAnsi="Calibri" w:cs="Times New Roman"/>
          <w:color w:val="0000FF"/>
          <w:szCs w:val="24"/>
        </w:rPr>
        <w:t xml:space="preserve">Sevilla a </w:t>
      </w:r>
      <w:r w:rsidR="00944862">
        <w:rPr>
          <w:rFonts w:ascii="Calibri" w:eastAsia="Calibri" w:hAnsi="Calibri" w:cs="Times New Roman"/>
          <w:color w:val="0000FF"/>
          <w:szCs w:val="24"/>
        </w:rPr>
        <w:t xml:space="preserve">20 de </w:t>
      </w:r>
      <w:r w:rsidR="005C11E6">
        <w:rPr>
          <w:rFonts w:ascii="Calibri" w:eastAsia="Calibri" w:hAnsi="Calibri" w:cs="Times New Roman"/>
          <w:color w:val="0000FF"/>
          <w:szCs w:val="24"/>
        </w:rPr>
        <w:t>noviembre</w:t>
      </w:r>
      <w:r w:rsidRPr="007E47EA">
        <w:rPr>
          <w:rFonts w:ascii="Calibri" w:eastAsia="Calibri" w:hAnsi="Calibri" w:cs="Times New Roman"/>
          <w:color w:val="0000FF"/>
          <w:szCs w:val="24"/>
        </w:rPr>
        <w:t xml:space="preserve"> de 20</w:t>
      </w:r>
      <w:r>
        <w:rPr>
          <w:rFonts w:ascii="Calibri" w:eastAsia="Calibri" w:hAnsi="Calibri" w:cs="Times New Roman"/>
          <w:color w:val="0000FF"/>
          <w:szCs w:val="24"/>
        </w:rPr>
        <w:t>23</w:t>
      </w:r>
      <w:r w:rsidRPr="007E47EA">
        <w:rPr>
          <w:rFonts w:ascii="Calibri" w:eastAsia="Calibri" w:hAnsi="Calibri" w:cs="Times New Roman"/>
          <w:color w:val="0000FF"/>
          <w:szCs w:val="24"/>
        </w:rPr>
        <w:t>.</w:t>
      </w:r>
    </w:p>
    <w:p w14:paraId="28D7D5EC" w14:textId="77777777" w:rsidR="00862FF6" w:rsidRPr="007E47EA" w:rsidRDefault="00862FF6" w:rsidP="00862FF6">
      <w:pPr>
        <w:spacing w:after="0" w:line="240" w:lineRule="auto"/>
        <w:ind w:right="-1"/>
        <w:jc w:val="both"/>
        <w:rPr>
          <w:rFonts w:ascii="Times New Roman" w:eastAsia="Times New Roman" w:hAnsi="Times New Roman" w:cs="Times New Roman"/>
          <w:color w:val="0000FF"/>
          <w:szCs w:val="24"/>
          <w:lang w:eastAsia="es-ES"/>
        </w:rPr>
      </w:pPr>
      <w:r w:rsidRPr="007E47EA">
        <w:rPr>
          <w:rFonts w:ascii="Times New Roman" w:eastAsia="Times New Roman" w:hAnsi="Times New Roman" w:cs="Times New Roman"/>
          <w:color w:val="0000FF"/>
          <w:szCs w:val="24"/>
          <w:lang w:eastAsia="es-ES"/>
        </w:rPr>
        <w:t>Lo firmo:</w:t>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r>
      <w:r>
        <w:rPr>
          <w:rFonts w:ascii="Times New Roman" w:eastAsia="Times New Roman" w:hAnsi="Times New Roman" w:cs="Times New Roman"/>
          <w:color w:val="0000FF"/>
          <w:szCs w:val="24"/>
          <w:lang w:eastAsia="es-ES"/>
        </w:rPr>
        <w:tab/>
        <w:t>SELLO:</w:t>
      </w:r>
    </w:p>
    <w:p w14:paraId="7B36896F" w14:textId="77777777" w:rsidR="00862FF6" w:rsidRPr="007E47EA" w:rsidRDefault="00862FF6" w:rsidP="00862FF6">
      <w:pPr>
        <w:spacing w:after="0" w:line="240" w:lineRule="auto"/>
        <w:ind w:right="-710"/>
        <w:jc w:val="center"/>
        <w:rPr>
          <w:rFonts w:ascii="Times New Roman" w:eastAsia="Times New Roman" w:hAnsi="Times New Roman" w:cs="Times New Roman"/>
          <w:color w:val="0000FF"/>
          <w:szCs w:val="24"/>
          <w:lang w:eastAsia="es-ES"/>
        </w:rPr>
      </w:pPr>
    </w:p>
    <w:p w14:paraId="76436B32" w14:textId="77777777" w:rsidR="00862FF6" w:rsidRPr="007E47EA" w:rsidRDefault="00862FF6" w:rsidP="00862FF6">
      <w:pPr>
        <w:spacing w:after="0" w:line="240" w:lineRule="auto"/>
        <w:ind w:right="-710"/>
        <w:rPr>
          <w:rFonts w:ascii="Times New Roman" w:eastAsia="Times New Roman" w:hAnsi="Times New Roman" w:cs="Times New Roman"/>
          <w:color w:val="0000FF"/>
          <w:szCs w:val="24"/>
          <w:lang w:eastAsia="es-ES"/>
        </w:rPr>
      </w:pPr>
      <w:r w:rsidRPr="007E47EA">
        <w:rPr>
          <w:rFonts w:ascii="Times New Roman" w:eastAsia="Times New Roman" w:hAnsi="Times New Roman" w:cs="Times New Roman"/>
          <w:color w:val="0000FF"/>
          <w:szCs w:val="24"/>
          <w:lang w:eastAsia="es-ES"/>
        </w:rPr>
        <w:t>DIRECTOR TÉCNICO</w:t>
      </w:r>
    </w:p>
    <w:p w14:paraId="7062C596" w14:textId="284C51FD" w:rsidR="00862FF6" w:rsidRDefault="00862FF6" w:rsidP="00862FF6">
      <w:pPr>
        <w:spacing w:after="200" w:line="276" w:lineRule="auto"/>
        <w:rPr>
          <w:rFonts w:ascii="Calibri" w:eastAsia="Calibri" w:hAnsi="Calibri" w:cs="Times New Roman"/>
          <w:color w:val="0000FF"/>
          <w:sz w:val="24"/>
          <w:szCs w:val="24"/>
        </w:rPr>
      </w:pPr>
      <w:r w:rsidRPr="007E47EA">
        <w:rPr>
          <w:rFonts w:ascii="Times New Roman" w:eastAsia="Times New Roman" w:hAnsi="Times New Roman" w:cs="Times New Roman"/>
          <w:color w:val="0000FF"/>
          <w:szCs w:val="24"/>
          <w:lang w:eastAsia="es-ES"/>
        </w:rPr>
        <w:t xml:space="preserve"> </w:t>
      </w:r>
    </w:p>
    <w:sectPr w:rsidR="00862FF6" w:rsidSect="006D6E3E">
      <w:footerReference w:type="default" r:id="rId14"/>
      <w:pgSz w:w="11906" w:h="16838"/>
      <w:pgMar w:top="0" w:right="567" w:bottom="0"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49AD0" w14:textId="77777777" w:rsidR="00A05D87" w:rsidRDefault="00A05D87" w:rsidP="00DA6507">
      <w:pPr>
        <w:spacing w:after="0" w:line="240" w:lineRule="auto"/>
      </w:pPr>
      <w:r>
        <w:separator/>
      </w:r>
    </w:p>
  </w:endnote>
  <w:endnote w:type="continuationSeparator" w:id="0">
    <w:p w14:paraId="30D7D9E4" w14:textId="77777777" w:rsidR="00A05D87" w:rsidRDefault="00A05D87" w:rsidP="00DA6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089421"/>
      <w:docPartObj>
        <w:docPartGallery w:val="Page Numbers (Bottom of Page)"/>
        <w:docPartUnique/>
      </w:docPartObj>
    </w:sdtPr>
    <w:sdtEndPr/>
    <w:sdtContent>
      <w:sdt>
        <w:sdtPr>
          <w:id w:val="860082579"/>
          <w:docPartObj>
            <w:docPartGallery w:val="Page Numbers (Top of Page)"/>
            <w:docPartUnique/>
          </w:docPartObj>
        </w:sdtPr>
        <w:sdtEndPr/>
        <w:sdtContent>
          <w:p w14:paraId="60F1B396" w14:textId="77777777" w:rsidR="00DA6507" w:rsidRDefault="00DA6507">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6A13A8">
              <w:rPr>
                <w:b/>
                <w:bCs/>
                <w:noProof/>
              </w:rPr>
              <w:t>3</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6A13A8">
              <w:rPr>
                <w:b/>
                <w:bCs/>
                <w:noProof/>
              </w:rPr>
              <w:t>3</w:t>
            </w:r>
            <w:r>
              <w:rPr>
                <w:b/>
                <w:bCs/>
                <w:sz w:val="24"/>
                <w:szCs w:val="24"/>
              </w:rPr>
              <w:fldChar w:fldCharType="end"/>
            </w:r>
          </w:p>
        </w:sdtContent>
      </w:sdt>
    </w:sdtContent>
  </w:sdt>
  <w:p w14:paraId="3383600E" w14:textId="77777777" w:rsidR="00DA6507" w:rsidRDefault="00DA6507" w:rsidP="00DA6507">
    <w:pPr>
      <w:pStyle w:val="Piedepgina"/>
      <w:jc w:val="center"/>
      <w:rPr>
        <w:color w:val="808080" w:themeColor="background1" w:themeShade="80"/>
        <w:sz w:val="18"/>
      </w:rPr>
    </w:pPr>
    <w:r>
      <w:rPr>
        <w:color w:val="808080" w:themeColor="background1" w:themeShade="80"/>
        <w:sz w:val="18"/>
      </w:rPr>
      <w:t>TODO FUGAS DEPARTAMENTO DE LOCALIZACIÓN DE FUGAS EN TUBERÍAS DE LA EMPRESA TODO AQUA SOLUCIONES, SL.U.</w:t>
    </w:r>
  </w:p>
  <w:p w14:paraId="5208B567" w14:textId="77777777" w:rsidR="00DA6507" w:rsidRPr="005D37E0" w:rsidRDefault="00DA6507" w:rsidP="00DA6507">
    <w:pPr>
      <w:pStyle w:val="Piedepgina"/>
      <w:jc w:val="center"/>
      <w:rPr>
        <w:color w:val="808080" w:themeColor="background1" w:themeShade="80"/>
        <w:sz w:val="18"/>
      </w:rPr>
    </w:pPr>
    <w:r w:rsidRPr="005D37E0">
      <w:rPr>
        <w:color w:val="808080" w:themeColor="background1" w:themeShade="80"/>
        <w:sz w:val="18"/>
      </w:rPr>
      <w:t xml:space="preserve">TEL: </w:t>
    </w:r>
    <w:r w:rsidR="00624775">
      <w:rPr>
        <w:color w:val="808080" w:themeColor="background1" w:themeShade="80"/>
        <w:sz w:val="18"/>
      </w:rPr>
      <w:t>649-320-241     gestio</w:t>
    </w:r>
    <w:r w:rsidRPr="005D37E0">
      <w:rPr>
        <w:color w:val="808080" w:themeColor="background1" w:themeShade="80"/>
        <w:sz w:val="18"/>
      </w:rPr>
      <w:t>n</w:t>
    </w:r>
    <w:r w:rsidR="00624775">
      <w:rPr>
        <w:color w:val="808080" w:themeColor="background1" w:themeShade="80"/>
        <w:sz w:val="18"/>
      </w:rPr>
      <w:t>todofugas</w:t>
    </w:r>
    <w:r w:rsidRPr="005D37E0">
      <w:rPr>
        <w:color w:val="808080" w:themeColor="background1" w:themeShade="80"/>
        <w:sz w:val="18"/>
      </w:rPr>
      <w:t>@</w:t>
    </w:r>
    <w:r w:rsidR="00624775">
      <w:rPr>
        <w:color w:val="808080" w:themeColor="background1" w:themeShade="80"/>
        <w:sz w:val="18"/>
      </w:rPr>
      <w:t>todofugas</w:t>
    </w:r>
    <w:r w:rsidRPr="005D37E0">
      <w:rPr>
        <w:color w:val="808080" w:themeColor="background1" w:themeShade="80"/>
        <w:sz w:val="18"/>
      </w:rPr>
      <w:t xml:space="preserve">.com      </w:t>
    </w:r>
    <w:r w:rsidRPr="00E80814">
      <w:rPr>
        <w:color w:val="808080" w:themeColor="background1" w:themeShade="80"/>
        <w:sz w:val="18"/>
      </w:rPr>
      <w:t>www.</w:t>
    </w:r>
    <w:r w:rsidR="00624775">
      <w:rPr>
        <w:color w:val="808080" w:themeColor="background1" w:themeShade="80"/>
        <w:sz w:val="18"/>
      </w:rPr>
      <w:t>todofugas</w:t>
    </w:r>
    <w:r w:rsidRPr="00E80814">
      <w:rPr>
        <w:color w:val="808080" w:themeColor="background1" w:themeShade="80"/>
        <w:sz w:val="18"/>
      </w:rPr>
      <w:t>.com</w:t>
    </w:r>
    <w:r>
      <w:rPr>
        <w:color w:val="808080" w:themeColor="background1" w:themeShade="80"/>
        <w:sz w:val="18"/>
      </w:rPr>
      <w:t xml:space="preserve">     CIF: B90344144</w:t>
    </w:r>
  </w:p>
  <w:p w14:paraId="332412BA" w14:textId="77777777" w:rsidR="00DA6507" w:rsidRPr="00DA6507" w:rsidRDefault="00DA6507" w:rsidP="00DA6507">
    <w:pPr>
      <w:pStyle w:val="Piedepgina"/>
      <w:jc w:val="center"/>
      <w:rPr>
        <w:color w:val="808080" w:themeColor="background1" w:themeShade="80"/>
        <w:sz w:val="18"/>
      </w:rPr>
    </w:pPr>
    <w:r w:rsidRPr="005D37E0">
      <w:rPr>
        <w:color w:val="808080" w:themeColor="background1" w:themeShade="80"/>
        <w:sz w:val="18"/>
      </w:rPr>
      <w:t>Polígono Industrial PIBO. Avda. Camas, 10 – A. 41110 Bollullos de la Mitación (Sevilla)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10D95" w14:textId="77777777" w:rsidR="00A05D87" w:rsidRDefault="00A05D87" w:rsidP="00DA6507">
      <w:pPr>
        <w:spacing w:after="0" w:line="240" w:lineRule="auto"/>
      </w:pPr>
      <w:r>
        <w:separator/>
      </w:r>
    </w:p>
  </w:footnote>
  <w:footnote w:type="continuationSeparator" w:id="0">
    <w:p w14:paraId="3152E1E1" w14:textId="77777777" w:rsidR="00A05D87" w:rsidRDefault="00A05D87" w:rsidP="00DA6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60D"/>
    <w:multiLevelType w:val="hybridMultilevel"/>
    <w:tmpl w:val="3D7E7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3903DA"/>
    <w:multiLevelType w:val="hybridMultilevel"/>
    <w:tmpl w:val="D6F02E4C"/>
    <w:lvl w:ilvl="0" w:tplc="5BC8A156">
      <w:start w:val="3"/>
      <w:numFmt w:val="bullet"/>
      <w:lvlText w:val="-"/>
      <w:lvlJc w:val="left"/>
      <w:pPr>
        <w:ind w:left="720" w:hanging="360"/>
      </w:pPr>
      <w:rPr>
        <w:rFonts w:ascii="Calibri" w:eastAsia="Calibri" w:hAnsi="Calibri" w:cs="Times New Roman"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4E4579"/>
    <w:multiLevelType w:val="hybridMultilevel"/>
    <w:tmpl w:val="0D721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46C4EF7"/>
    <w:multiLevelType w:val="hybridMultilevel"/>
    <w:tmpl w:val="42C28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A225CCA"/>
    <w:multiLevelType w:val="hybridMultilevel"/>
    <w:tmpl w:val="92ECFA52"/>
    <w:lvl w:ilvl="0" w:tplc="D9A65CA8">
      <w:start w:val="1"/>
      <w:numFmt w:val="bullet"/>
      <w:lvlText w:val=""/>
      <w:lvlJc w:val="left"/>
      <w:pPr>
        <w:ind w:left="644" w:hanging="360"/>
      </w:pPr>
      <w:rPr>
        <w:rFonts w:ascii="Wingdings" w:hAnsi="Wingdings" w:hint="default"/>
        <w:color w:val="44546A" w:themeColor="text2"/>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num w:numId="1" w16cid:durableId="1469470479">
    <w:abstractNumId w:val="1"/>
  </w:num>
  <w:num w:numId="2" w16cid:durableId="878472279">
    <w:abstractNumId w:val="4"/>
  </w:num>
  <w:num w:numId="3" w16cid:durableId="1634675070">
    <w:abstractNumId w:val="2"/>
  </w:num>
  <w:num w:numId="4" w16cid:durableId="274530355">
    <w:abstractNumId w:val="3"/>
  </w:num>
  <w:num w:numId="5" w16cid:durableId="1228492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5DC5"/>
    <w:rsid w:val="000264A4"/>
    <w:rsid w:val="00064345"/>
    <w:rsid w:val="00077347"/>
    <w:rsid w:val="000978A1"/>
    <w:rsid w:val="000B41AA"/>
    <w:rsid w:val="000E56E2"/>
    <w:rsid w:val="000E5CFB"/>
    <w:rsid w:val="000F1717"/>
    <w:rsid w:val="00107A9F"/>
    <w:rsid w:val="001263C7"/>
    <w:rsid w:val="00141944"/>
    <w:rsid w:val="001A0882"/>
    <w:rsid w:val="001B677F"/>
    <w:rsid w:val="001C4430"/>
    <w:rsid w:val="001E3BC2"/>
    <w:rsid w:val="001F7F1B"/>
    <w:rsid w:val="002058D5"/>
    <w:rsid w:val="002139D4"/>
    <w:rsid w:val="00223BFE"/>
    <w:rsid w:val="002A17EF"/>
    <w:rsid w:val="002C213A"/>
    <w:rsid w:val="002E6BFA"/>
    <w:rsid w:val="00327108"/>
    <w:rsid w:val="003321FA"/>
    <w:rsid w:val="00336276"/>
    <w:rsid w:val="003449FD"/>
    <w:rsid w:val="00347911"/>
    <w:rsid w:val="003647F2"/>
    <w:rsid w:val="00383A67"/>
    <w:rsid w:val="003B7A04"/>
    <w:rsid w:val="003C1235"/>
    <w:rsid w:val="003D44A4"/>
    <w:rsid w:val="00400B57"/>
    <w:rsid w:val="00430814"/>
    <w:rsid w:val="004A09ED"/>
    <w:rsid w:val="004B3AB0"/>
    <w:rsid w:val="004D1105"/>
    <w:rsid w:val="004E7E37"/>
    <w:rsid w:val="004F1876"/>
    <w:rsid w:val="005177CC"/>
    <w:rsid w:val="00587AA0"/>
    <w:rsid w:val="005A1240"/>
    <w:rsid w:val="005A67D4"/>
    <w:rsid w:val="005C11E6"/>
    <w:rsid w:val="005C65F8"/>
    <w:rsid w:val="005D4030"/>
    <w:rsid w:val="005E7D1F"/>
    <w:rsid w:val="006017B5"/>
    <w:rsid w:val="00624775"/>
    <w:rsid w:val="00631E0C"/>
    <w:rsid w:val="00643C29"/>
    <w:rsid w:val="00664BDC"/>
    <w:rsid w:val="006659DE"/>
    <w:rsid w:val="006761AB"/>
    <w:rsid w:val="00691D13"/>
    <w:rsid w:val="006A13A8"/>
    <w:rsid w:val="006A2D30"/>
    <w:rsid w:val="006D6E3E"/>
    <w:rsid w:val="0070773D"/>
    <w:rsid w:val="00717D7A"/>
    <w:rsid w:val="00720D50"/>
    <w:rsid w:val="00734E24"/>
    <w:rsid w:val="0075054D"/>
    <w:rsid w:val="00792111"/>
    <w:rsid w:val="007B0960"/>
    <w:rsid w:val="007B73B1"/>
    <w:rsid w:val="007B756A"/>
    <w:rsid w:val="007C5060"/>
    <w:rsid w:val="007F67E6"/>
    <w:rsid w:val="008025E5"/>
    <w:rsid w:val="00810FAA"/>
    <w:rsid w:val="00846D83"/>
    <w:rsid w:val="008609DC"/>
    <w:rsid w:val="00862FF6"/>
    <w:rsid w:val="008A6C37"/>
    <w:rsid w:val="008C09E5"/>
    <w:rsid w:val="008C18A7"/>
    <w:rsid w:val="008D65CF"/>
    <w:rsid w:val="009363A9"/>
    <w:rsid w:val="00944862"/>
    <w:rsid w:val="00963E87"/>
    <w:rsid w:val="00982FDF"/>
    <w:rsid w:val="009A28B4"/>
    <w:rsid w:val="009B345F"/>
    <w:rsid w:val="009B5E4A"/>
    <w:rsid w:val="009E65BF"/>
    <w:rsid w:val="009F1660"/>
    <w:rsid w:val="00A05D87"/>
    <w:rsid w:val="00A233C8"/>
    <w:rsid w:val="00A31D02"/>
    <w:rsid w:val="00A45372"/>
    <w:rsid w:val="00AA1960"/>
    <w:rsid w:val="00AB5EF8"/>
    <w:rsid w:val="00AC3165"/>
    <w:rsid w:val="00B0089E"/>
    <w:rsid w:val="00B05EAB"/>
    <w:rsid w:val="00B12BF0"/>
    <w:rsid w:val="00B4246D"/>
    <w:rsid w:val="00B50D72"/>
    <w:rsid w:val="00B514D3"/>
    <w:rsid w:val="00B6429E"/>
    <w:rsid w:val="00BA0ABB"/>
    <w:rsid w:val="00BC40AF"/>
    <w:rsid w:val="00BD595E"/>
    <w:rsid w:val="00BF7973"/>
    <w:rsid w:val="00BF7B9D"/>
    <w:rsid w:val="00C03DD1"/>
    <w:rsid w:val="00C0648B"/>
    <w:rsid w:val="00C07F90"/>
    <w:rsid w:val="00C1269F"/>
    <w:rsid w:val="00C7462F"/>
    <w:rsid w:val="00CA2A23"/>
    <w:rsid w:val="00CD318D"/>
    <w:rsid w:val="00CD7977"/>
    <w:rsid w:val="00CE10BF"/>
    <w:rsid w:val="00CE1700"/>
    <w:rsid w:val="00CF5781"/>
    <w:rsid w:val="00D30ABB"/>
    <w:rsid w:val="00D45BC9"/>
    <w:rsid w:val="00D53645"/>
    <w:rsid w:val="00DA6507"/>
    <w:rsid w:val="00DB0284"/>
    <w:rsid w:val="00DB1502"/>
    <w:rsid w:val="00DD21EB"/>
    <w:rsid w:val="00E053E4"/>
    <w:rsid w:val="00E05A40"/>
    <w:rsid w:val="00E0755B"/>
    <w:rsid w:val="00E11C8B"/>
    <w:rsid w:val="00E55441"/>
    <w:rsid w:val="00E61E3A"/>
    <w:rsid w:val="00E66985"/>
    <w:rsid w:val="00E75DC5"/>
    <w:rsid w:val="00E96720"/>
    <w:rsid w:val="00F57B52"/>
    <w:rsid w:val="00F63850"/>
    <w:rsid w:val="00F64C14"/>
    <w:rsid w:val="00F8385F"/>
    <w:rsid w:val="00F86AB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04D46"/>
  <w15:docId w15:val="{AED58274-2F70-49D1-8937-86AC62DBF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DC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82FDF"/>
    <w:rPr>
      <w:color w:val="0563C1" w:themeColor="hyperlink"/>
      <w:u w:val="single"/>
    </w:rPr>
  </w:style>
  <w:style w:type="paragraph" w:styleId="Prrafodelista">
    <w:name w:val="List Paragraph"/>
    <w:basedOn w:val="Normal"/>
    <w:uiPriority w:val="34"/>
    <w:qFormat/>
    <w:rsid w:val="00587AA0"/>
    <w:pPr>
      <w:ind w:left="720"/>
      <w:contextualSpacing/>
    </w:pPr>
  </w:style>
  <w:style w:type="paragraph" w:styleId="Textodeglobo">
    <w:name w:val="Balloon Text"/>
    <w:basedOn w:val="Normal"/>
    <w:link w:val="TextodegloboCar"/>
    <w:uiPriority w:val="99"/>
    <w:semiHidden/>
    <w:unhideWhenUsed/>
    <w:rsid w:val="000E5C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5CFB"/>
    <w:rPr>
      <w:rFonts w:ascii="Segoe UI" w:hAnsi="Segoe UI" w:cs="Segoe UI"/>
      <w:sz w:val="18"/>
      <w:szCs w:val="18"/>
    </w:rPr>
  </w:style>
  <w:style w:type="character" w:styleId="Hipervnculovisitado">
    <w:name w:val="FollowedHyperlink"/>
    <w:basedOn w:val="Fuentedeprrafopredeter"/>
    <w:uiPriority w:val="99"/>
    <w:semiHidden/>
    <w:unhideWhenUsed/>
    <w:rsid w:val="000E56E2"/>
    <w:rPr>
      <w:color w:val="954F72" w:themeColor="followedHyperlink"/>
      <w:u w:val="single"/>
    </w:rPr>
  </w:style>
  <w:style w:type="table" w:styleId="Tablaconcuadrcula">
    <w:name w:val="Table Grid"/>
    <w:basedOn w:val="Tablanormal"/>
    <w:uiPriority w:val="39"/>
    <w:rsid w:val="003D4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A65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6507"/>
  </w:style>
  <w:style w:type="paragraph" w:styleId="Piedepgina">
    <w:name w:val="footer"/>
    <w:basedOn w:val="Normal"/>
    <w:link w:val="PiedepginaCar"/>
    <w:uiPriority w:val="99"/>
    <w:unhideWhenUsed/>
    <w:rsid w:val="00DA65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6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2116">
      <w:bodyDiv w:val="1"/>
      <w:marLeft w:val="0"/>
      <w:marRight w:val="0"/>
      <w:marTop w:val="0"/>
      <w:marBottom w:val="0"/>
      <w:divBdr>
        <w:top w:val="none" w:sz="0" w:space="0" w:color="auto"/>
        <w:left w:val="none" w:sz="0" w:space="0" w:color="auto"/>
        <w:bottom w:val="none" w:sz="0" w:space="0" w:color="auto"/>
        <w:right w:val="none" w:sz="0" w:space="0" w:color="auto"/>
      </w:divBdr>
    </w:div>
    <w:div w:id="942108358">
      <w:bodyDiv w:val="1"/>
      <w:marLeft w:val="0"/>
      <w:marRight w:val="0"/>
      <w:marTop w:val="0"/>
      <w:marBottom w:val="0"/>
      <w:divBdr>
        <w:top w:val="none" w:sz="0" w:space="0" w:color="auto"/>
        <w:left w:val="none" w:sz="0" w:space="0" w:color="auto"/>
        <w:bottom w:val="none" w:sz="0" w:space="0" w:color="auto"/>
        <w:right w:val="none" w:sz="0" w:space="0" w:color="auto"/>
      </w:divBdr>
    </w:div>
    <w:div w:id="17888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Pages>
  <Words>304</Words>
  <Characters>1675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Todo Fugas</dc:creator>
  <cp:lastModifiedBy>TodoAqua Soluciones</cp:lastModifiedBy>
  <cp:revision>56</cp:revision>
  <cp:lastPrinted>2023-10-16T11:42:00Z</cp:lastPrinted>
  <dcterms:created xsi:type="dcterms:W3CDTF">2018-06-05T10:37:00Z</dcterms:created>
  <dcterms:modified xsi:type="dcterms:W3CDTF">2024-01-17T16:29:00Z</dcterms:modified>
</cp:coreProperties>
</file>