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7572" w:rsidR="00EE4695" w:rsidP="57F480D0" w:rsidRDefault="00EE4695" w14:paraId="16C5E1D3" w14:textId="25D0BBED">
      <w:pPr>
        <w:pStyle w:val="NormalWeb"/>
        <w:spacing w:before="0" w:beforeAutospacing="off" w:after="0" w:afterAutospacing="off"/>
        <w:rPr>
          <w:rFonts w:ascii="Segoe UI" w:hAnsi="Segoe UI" w:cs="Segoe UI"/>
          <w:color w:val="000000"/>
          <w:u w:val="single"/>
        </w:rPr>
      </w:pPr>
      <w:r w:rsidRPr="57F480D0" w:rsidR="57F480D0">
        <w:rPr>
          <w:rFonts w:ascii="Segoe UI" w:hAnsi="Segoe UI" w:cs="Segoe UI"/>
          <w:b w:val="1"/>
          <w:bCs w:val="1"/>
          <w:color w:val="000000" w:themeColor="text1" w:themeTint="FF" w:themeShade="FF"/>
        </w:rPr>
        <w:t>NOME:</w:t>
      </w:r>
      <w:r w:rsidRPr="57F480D0" w:rsidR="57F480D0">
        <w:rPr>
          <w:rFonts w:ascii="Segoe UI" w:hAnsi="Segoe UI" w:cs="Segoe UI"/>
          <w:color w:val="000000" w:themeColor="text1" w:themeTint="FF" w:themeShade="FF"/>
        </w:rPr>
        <w:t xml:space="preserve"> Marcos Vinícius Rodrigues Nogueira</w:t>
      </w:r>
      <w:r>
        <w:tab/>
      </w:r>
      <w:r>
        <w:tab/>
      </w:r>
      <w:r w:rsidRPr="57F480D0" w:rsidR="57F480D0">
        <w:rPr>
          <w:rFonts w:ascii="Segoe UI" w:hAnsi="Segoe UI" w:cs="Segoe UI"/>
          <w:b w:val="1"/>
          <w:bCs w:val="1"/>
          <w:color w:val="000000" w:themeColor="text1" w:themeTint="FF" w:themeShade="FF"/>
        </w:rPr>
        <w:t xml:space="preserve">RA: </w:t>
      </w:r>
      <w:r w:rsidRPr="57F480D0" w:rsidR="57F480D0">
        <w:rPr>
          <w:rFonts w:ascii="Segoe UI" w:hAnsi="Segoe UI" w:cs="Segoe UI"/>
          <w:color w:val="000000" w:themeColor="text1" w:themeTint="FF" w:themeShade="FF"/>
        </w:rPr>
        <w:t>1882835</w:t>
      </w:r>
    </w:p>
    <w:p w:rsidRPr="00EE4695" w:rsidR="003928F7" w:rsidP="57F480D0" w:rsidRDefault="00EE4695" w14:paraId="792B89BB" w14:textId="6A4F7F82">
      <w:pPr>
        <w:pStyle w:val="NormalWeb"/>
        <w:spacing w:before="0" w:beforeAutospacing="off" w:after="0" w:afterAutospacing="off"/>
        <w:rPr>
          <w:rFonts w:ascii="Segoe UI" w:hAnsi="Segoe UI" w:cs="Segoe UI"/>
          <w:color w:val="000000"/>
        </w:rPr>
      </w:pPr>
      <w:r w:rsidRPr="57F480D0" w:rsidR="57F480D0">
        <w:rPr>
          <w:rFonts w:ascii="Segoe UI" w:hAnsi="Segoe UI" w:cs="Segoe UI"/>
          <w:b w:val="1"/>
          <w:bCs w:val="1"/>
          <w:color w:val="000000" w:themeColor="text1" w:themeTint="FF" w:themeShade="FF"/>
        </w:rPr>
        <w:t>NOME:</w:t>
      </w:r>
      <w:r w:rsidRPr="57F480D0" w:rsidR="57F480D0">
        <w:rPr>
          <w:rFonts w:ascii="Segoe UI" w:hAnsi="Segoe UI" w:cs="Segoe UI"/>
          <w:color w:val="000000" w:themeColor="text1" w:themeTint="FF" w:themeShade="FF"/>
        </w:rPr>
        <w:t xml:space="preserve"> Murilo Pelegi Elesbão </w:t>
      </w:r>
      <w:r>
        <w:tab/>
      </w:r>
      <w:r>
        <w:tab/>
      </w:r>
      <w:r>
        <w:tab/>
      </w:r>
      <w:r>
        <w:tab/>
      </w:r>
      <w:r w:rsidRPr="57F480D0" w:rsidR="57F480D0">
        <w:rPr>
          <w:rFonts w:ascii="Segoe UI" w:hAnsi="Segoe UI" w:cs="Segoe UI"/>
          <w:b w:val="1"/>
          <w:bCs w:val="1"/>
          <w:color w:val="000000" w:themeColor="text1" w:themeTint="FF" w:themeShade="FF"/>
        </w:rPr>
        <w:t xml:space="preserve">RA: </w:t>
      </w:r>
      <w:r w:rsidRPr="57F480D0" w:rsidR="57F480D0">
        <w:rPr>
          <w:rFonts w:ascii="Segoe UI" w:hAnsi="Segoe UI" w:cs="Segoe UI"/>
          <w:color w:val="000000" w:themeColor="text1" w:themeTint="FF" w:themeShade="FF"/>
        </w:rPr>
        <w:t>1887483</w:t>
      </w:r>
    </w:p>
    <w:p w:rsidR="003928F7" w:rsidP="003928F7" w:rsidRDefault="003928F7" w14:paraId="164FC4C5" w14:textId="617CEF2E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  <w:r w:rsidRPr="00C42CD1">
        <w:rPr>
          <w:rFonts w:ascii="Segoe UI" w:hAnsi="Segoe UI" w:cs="Segoe UI"/>
          <w:b/>
          <w:bCs/>
          <w:color w:val="000000"/>
        </w:rPr>
        <w:t>PROFESSOR:</w:t>
      </w:r>
      <w:r w:rsidRPr="00C42CD1">
        <w:rPr>
          <w:rFonts w:ascii="Segoe UI" w:hAnsi="Segoe UI" w:cs="Segoe UI"/>
          <w:color w:val="000000"/>
        </w:rPr>
        <w:t xml:space="preserve"> </w:t>
      </w:r>
      <w:r w:rsidR="00EE4695">
        <w:rPr>
          <w:rFonts w:ascii="Segoe UI" w:hAnsi="Segoe UI" w:cs="Segoe UI"/>
          <w:color w:val="000000"/>
        </w:rPr>
        <w:t xml:space="preserve">Newton </w:t>
      </w:r>
      <w:proofErr w:type="spellStart"/>
      <w:r w:rsidR="00EE4695">
        <w:rPr>
          <w:rFonts w:ascii="Segoe UI" w:hAnsi="Segoe UI" w:cs="Segoe UI"/>
          <w:color w:val="000000"/>
        </w:rPr>
        <w:t>Shideo</w:t>
      </w:r>
      <w:proofErr w:type="spellEnd"/>
      <w:r w:rsidRPr="00C42CD1">
        <w:rPr>
          <w:rFonts w:ascii="Segoe UI" w:hAnsi="Segoe UI" w:cs="Segoe UI"/>
          <w:color w:val="000000"/>
        </w:rPr>
        <w:t xml:space="preserve">, </w:t>
      </w:r>
      <w:r w:rsidR="00EE4695">
        <w:rPr>
          <w:rFonts w:ascii="Segoe UI" w:hAnsi="Segoe UI" w:cs="Segoe UI"/>
          <w:i/>
          <w:iCs/>
          <w:color w:val="000000"/>
        </w:rPr>
        <w:t>Programação Web</w:t>
      </w:r>
      <w:r w:rsidRPr="00C42CD1">
        <w:rPr>
          <w:rFonts w:ascii="Segoe UI" w:hAnsi="Segoe UI" w:cs="Segoe UI"/>
          <w:color w:val="000000"/>
        </w:rPr>
        <w:t xml:space="preserve"> - </w:t>
      </w:r>
      <w:r w:rsidRPr="00EE4695" w:rsidR="0044323E">
        <w:rPr>
          <w:rFonts w:ascii="Segoe UI" w:hAnsi="Segoe UI" w:cs="Segoe UI"/>
          <w:b/>
          <w:bCs/>
          <w:color w:val="000000"/>
        </w:rPr>
        <w:t>7</w:t>
      </w:r>
      <w:r w:rsidRPr="00C42CD1">
        <w:rPr>
          <w:rFonts w:ascii="Segoe UI" w:hAnsi="Segoe UI" w:cs="Segoe UI"/>
          <w:b/>
          <w:bCs/>
          <w:color w:val="000000"/>
        </w:rPr>
        <w:t>º SEM.</w:t>
      </w:r>
    </w:p>
    <w:p w:rsidR="00EE4695" w:rsidP="003928F7" w:rsidRDefault="00EE4695" w14:paraId="10F09872" w14:textId="412A0BCE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</w:p>
    <w:p w:rsidR="00EE4695" w:rsidP="003928F7" w:rsidRDefault="00EE4695" w14:paraId="0513A938" w14:textId="77777777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</w:p>
    <w:p w:rsidR="00EE4695" w:rsidP="57F480D0" w:rsidRDefault="00EE4695" w14:paraId="38ACFB86" w14:textId="7CA94C9B">
      <w:pPr>
        <w:pStyle w:val="NormalWeb"/>
        <w:spacing w:before="0" w:beforeAutospacing="off" w:after="0" w:afterAutospacing="off"/>
        <w:jc w:val="center"/>
        <w:rPr>
          <w:rFonts w:ascii="Segoe UI" w:hAnsi="Segoe UI" w:cs="Segoe UI"/>
          <w:b w:val="1"/>
          <w:bCs w:val="1"/>
          <w:color w:val="000000"/>
        </w:rPr>
      </w:pPr>
      <w:r w:rsidRPr="57F480D0" w:rsidR="57F480D0">
        <w:rPr>
          <w:rFonts w:ascii="Segoe UI" w:hAnsi="Segoe UI" w:cs="Segoe UI"/>
          <w:b w:val="1"/>
          <w:bCs w:val="1"/>
          <w:color w:val="000000" w:themeColor="text1" w:themeTint="FF" w:themeShade="FF"/>
        </w:rPr>
        <w:t>LIVRE-SE</w:t>
      </w:r>
      <w:r>
        <w:br/>
      </w:r>
      <w:r w:rsidRPr="57F480D0" w:rsidR="57F480D0">
        <w:rPr>
          <w:rFonts w:ascii="Segoe UI" w:hAnsi="Segoe UI" w:cs="Segoe UI"/>
          <w:b w:val="1"/>
          <w:bCs w:val="1"/>
          <w:color w:val="000000" w:themeColor="text1" w:themeTint="FF" w:themeShade="FF"/>
        </w:rPr>
        <w:t>Documentação</w:t>
      </w:r>
    </w:p>
    <w:p w:rsidR="00EE4695" w:rsidP="00EE4695" w:rsidRDefault="00EE4695" w14:paraId="13B5A301" w14:textId="3A3B0EF7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000000"/>
        </w:rPr>
      </w:pPr>
    </w:p>
    <w:p w:rsidR="00EE4695" w:rsidP="57F480D0" w:rsidRDefault="00EE4695" w14:paraId="06B9FD04" w14:textId="6F05D328" w14:noSpellErr="1">
      <w:pPr>
        <w:pStyle w:val="NormalWeb"/>
        <w:numPr>
          <w:ilvl w:val="0"/>
          <w:numId w:val="3"/>
        </w:numPr>
        <w:spacing w:before="0" w:beforeAutospacing="off" w:after="0" w:afterAutospacing="off"/>
        <w:rPr>
          <w:rFonts w:ascii="Segoe UI" w:hAnsi="Segoe UI" w:cs="Segoe UI"/>
          <w:b w:val="1"/>
          <w:bCs w:val="1"/>
          <w:color w:val="000000"/>
        </w:rPr>
      </w:pPr>
      <w:r w:rsidRPr="57F480D0" w:rsidR="57F480D0">
        <w:rPr>
          <w:rFonts w:ascii="Segoe UI" w:hAnsi="Segoe UI" w:cs="Segoe UI"/>
          <w:b w:val="1"/>
          <w:bCs w:val="1"/>
          <w:color w:val="000000" w:themeColor="text1" w:themeTint="FF" w:themeShade="FF"/>
        </w:rPr>
        <w:t>Objetivo</w:t>
      </w:r>
    </w:p>
    <w:p w:rsidR="57F480D0" w:rsidP="57F480D0" w:rsidRDefault="57F480D0" w14:paraId="3243CD88" w14:textId="160AF001">
      <w:pPr>
        <w:pStyle w:val="NormalWeb"/>
        <w:spacing w:before="0" w:beforeAutospacing="off" w:after="0" w:afterAutospacing="off"/>
        <w:ind w:left="0"/>
      </w:pPr>
    </w:p>
    <w:p w:rsidR="57F480D0" w:rsidP="57F480D0" w:rsidRDefault="57F480D0" w14:paraId="00794DBD" w14:textId="119B4E89">
      <w:pPr>
        <w:pStyle w:val="NormalWeb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7F480D0" w:rsidR="57F480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  <w:t>Promover a troca de livros entre pessoas que já leram e buscam uma nova história para explorar.</w:t>
      </w:r>
    </w:p>
    <w:p w:rsidR="57F480D0" w:rsidP="57F480D0" w:rsidRDefault="57F480D0" w14:paraId="55B0D148" w14:textId="4BE2142A">
      <w:pPr>
        <w:pStyle w:val="NormalWeb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0EE4695" w:rsidP="57F480D0" w:rsidRDefault="00EE4695" w14:paraId="4D82AA9A" w14:textId="7F530113" w14:noSpellErr="1">
      <w:pPr>
        <w:pStyle w:val="NormalWeb"/>
        <w:numPr>
          <w:ilvl w:val="0"/>
          <w:numId w:val="3"/>
        </w:numPr>
        <w:spacing w:before="0" w:beforeAutospacing="off" w:after="0" w:afterAutospacing="off"/>
        <w:rPr>
          <w:rFonts w:ascii="Segoe UI" w:hAnsi="Segoe UI" w:cs="Segoe UI"/>
          <w:b w:val="1"/>
          <w:bCs w:val="1"/>
          <w:color w:val="000000"/>
        </w:rPr>
      </w:pPr>
      <w:r w:rsidRPr="57F480D0" w:rsidR="57F480D0">
        <w:rPr>
          <w:rFonts w:ascii="Segoe UI" w:hAnsi="Segoe UI" w:cs="Segoe UI"/>
          <w:b w:val="1"/>
          <w:bCs w:val="1"/>
          <w:color w:val="000000" w:themeColor="text1" w:themeTint="FF" w:themeShade="FF"/>
        </w:rPr>
        <w:t>Principais funcionalidades</w:t>
      </w:r>
    </w:p>
    <w:p w:rsidR="57F480D0" w:rsidP="57F480D0" w:rsidRDefault="57F480D0" w14:paraId="2E2AC9D4" w14:textId="28BD0853">
      <w:pPr>
        <w:pStyle w:val="NormalWeb"/>
        <w:spacing w:before="0" w:beforeAutospacing="off" w:after="0" w:afterAutospacing="off"/>
        <w:ind w:left="0"/>
      </w:pPr>
    </w:p>
    <w:p w:rsidR="57F480D0" w:rsidP="57F480D0" w:rsidRDefault="57F480D0" w14:paraId="2C40A9B7" w14:textId="60683877">
      <w:pPr>
        <w:pStyle w:val="NormalWeb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color w:val="000000" w:themeColor="text1" w:themeTint="FF" w:themeShade="FF"/>
          <w:sz w:val="24"/>
          <w:szCs w:val="24"/>
        </w:rPr>
      </w:pPr>
      <w:r w:rsidRPr="57F480D0" w:rsidR="57F480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  <w:t>Cadastro: permite o usuário se cadastrar e criar suas publicações ofertando seus livros.</w:t>
      </w:r>
    </w:p>
    <w:p w:rsidR="57F480D0" w:rsidP="57F480D0" w:rsidRDefault="57F480D0" w14:paraId="1C700796" w14:textId="246ACCCD">
      <w:pPr>
        <w:pStyle w:val="NormalWeb"/>
        <w:spacing w:before="0" w:beforeAutospacing="off" w:after="0" w:afterAutospacing="off"/>
        <w:ind w:left="0" w:firstLine="708"/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</w:pPr>
      <w:r w:rsidRPr="57F480D0" w:rsidR="57F480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  <w:t>Publicação: permite que os usuários divulguem os livros que já leram e estão dispostos a trocar, descrevendo e recomendando, com ou sem spoilers.</w:t>
      </w:r>
    </w:p>
    <w:p w:rsidR="57F480D0" w:rsidP="57F480D0" w:rsidRDefault="57F480D0" w14:paraId="2F2C5509" w14:textId="56385693">
      <w:pPr>
        <w:pStyle w:val="NormalWeb"/>
        <w:spacing w:before="0" w:beforeAutospacing="off" w:after="0" w:afterAutospacing="off"/>
        <w:ind w:left="0" w:firstLine="708"/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</w:pPr>
      <w:r w:rsidRPr="57F480D0" w:rsidR="57F480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  <w:t>Ofertar: permite que os usuários postem suas ofertas nas publicações dos outros usuários.</w:t>
      </w:r>
    </w:p>
    <w:p w:rsidR="57F480D0" w:rsidP="57F480D0" w:rsidRDefault="57F480D0" w14:paraId="0DD25627" w14:textId="58F3FBFD">
      <w:pPr>
        <w:pStyle w:val="NormalWeb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7F480D0" w:rsidR="57F480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  <w:t>Visualizar propostas: permite que o usuário publicador visualize as propostas que recebeu.</w:t>
      </w:r>
    </w:p>
    <w:p w:rsidR="57F480D0" w:rsidP="57F480D0" w:rsidRDefault="57F480D0" w14:paraId="2DFA1ED1" w14:textId="6489A84D">
      <w:pPr>
        <w:pStyle w:val="NormalWeb"/>
        <w:spacing w:before="0" w:beforeAutospacing="off" w:after="0" w:afterAutospacing="off"/>
        <w:ind w:left="0" w:firstLine="708"/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</w:pPr>
      <w:r w:rsidRPr="57F480D0" w:rsidR="57F480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  <w:t>Livre-se: momento em que uma oferta é aceita e os dados para contato do publicador são disponibilizados para acertar a troca.</w:t>
      </w:r>
    </w:p>
    <w:p w:rsidR="57F480D0" w:rsidP="57F480D0" w:rsidRDefault="57F480D0" w14:paraId="34967118" w14:textId="243C7510">
      <w:pPr>
        <w:pStyle w:val="NormalWeb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57F480D0" w:rsidP="57F480D0" w:rsidRDefault="57F480D0" w14:paraId="294EAE28" w14:textId="182466B9">
      <w:pPr>
        <w:pStyle w:val="NormalWeb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0EE4695" w:rsidP="00EE4695" w:rsidRDefault="00EE4695" w14:paraId="2E5D20E7" w14:textId="5A0148F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b w:val="1"/>
          <w:bCs w:val="1"/>
          <w:color w:val="000000"/>
        </w:rPr>
      </w:pPr>
      <w:r w:rsidRPr="57F480D0" w:rsidR="57F480D0">
        <w:rPr>
          <w:rFonts w:ascii="Segoe UI" w:hAnsi="Segoe UI" w:cs="Segoe UI"/>
          <w:b w:val="1"/>
          <w:bCs w:val="1"/>
          <w:color w:val="000000" w:themeColor="text1" w:themeTint="FF" w:themeShade="FF"/>
        </w:rPr>
        <w:t>Protótipos</w:t>
      </w:r>
    </w:p>
    <w:p w:rsidR="00CE1B15" w:rsidP="57F480D0" w:rsidRDefault="00CE1B15" w14:paraId="2EDA7B84" w14:textId="3BD4E52B">
      <w:pPr>
        <w:pStyle w:val="NormalWeb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</w:pPr>
      <w:r w:rsidRPr="57F480D0" w:rsidR="57F480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  <w:lang w:eastAsia="pt-BR"/>
        </w:rPr>
        <w:t xml:space="preserve">Acesse o protótipo no </w:t>
      </w:r>
      <w:proofErr w:type="spellStart"/>
      <w:r w:rsidRPr="57F480D0" w:rsidR="57F480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  <w:lang w:eastAsia="pt-BR"/>
        </w:rPr>
        <w:t>Figma</w:t>
      </w:r>
      <w:proofErr w:type="spellEnd"/>
      <w:r w:rsidRPr="57F480D0" w:rsidR="57F480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  <w:lang w:eastAsia="pt-BR"/>
        </w:rPr>
        <w:t xml:space="preserve"> Web:</w:t>
      </w:r>
    </w:p>
    <w:p w:rsidR="57F480D0" w:rsidP="57F480D0" w:rsidRDefault="57F480D0" w14:paraId="0C800BD7" w14:textId="4381A22E">
      <w:pPr>
        <w:pStyle w:val="NormalWeb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</w:rPr>
      </w:pPr>
      <w:r w:rsidRPr="57F480D0" w:rsidR="57F480D0">
        <w:rPr>
          <w:rFonts w:ascii="Segoe UI" w:hAnsi="Segoe UI" w:eastAsia="Segoe UI" w:cs="Segoe UI"/>
          <w:b w:val="0"/>
          <w:bCs w:val="0"/>
          <w:color w:val="000000" w:themeColor="text1" w:themeTint="FF" w:themeShade="FF"/>
          <w:sz w:val="24"/>
          <w:szCs w:val="24"/>
          <w:lang w:eastAsia="pt-BR"/>
        </w:rPr>
        <w:t>https://www.figma.com/file/UCUZMOd8LDKL4EwZZvMNRL/Untitled?node-id=0%3A1</w:t>
      </w:r>
    </w:p>
    <w:sectPr w:rsidR="00CE1B15" w:rsidSect="00AB6FC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6D9F"/>
    <w:multiLevelType w:val="hybridMultilevel"/>
    <w:tmpl w:val="58366BAE"/>
    <w:lvl w:ilvl="0" w:tplc="8B049D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DDF0DD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DD5E0B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1702EB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BF2C94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EC32D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0ADE4B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4C245A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F1803E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" w15:restartNumberingAfterBreak="0">
    <w:nsid w:val="64CE7380"/>
    <w:multiLevelType w:val="hybridMultilevel"/>
    <w:tmpl w:val="4DECC1A0"/>
    <w:lvl w:ilvl="0" w:tplc="7A36E0E4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160F5"/>
    <w:multiLevelType w:val="hybridMultilevel"/>
    <w:tmpl w:val="663C6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F7"/>
    <w:rsid w:val="00017E2E"/>
    <w:rsid w:val="00177572"/>
    <w:rsid w:val="001800EC"/>
    <w:rsid w:val="00293402"/>
    <w:rsid w:val="003928F7"/>
    <w:rsid w:val="0044323E"/>
    <w:rsid w:val="00AB283F"/>
    <w:rsid w:val="00AB6FC0"/>
    <w:rsid w:val="00C12AE5"/>
    <w:rsid w:val="00C42CD1"/>
    <w:rsid w:val="00CE1B15"/>
    <w:rsid w:val="00ED14C2"/>
    <w:rsid w:val="00EE4695"/>
    <w:rsid w:val="57F48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7808"/>
  <w15:chartTrackingRefBased/>
  <w15:docId w15:val="{A5A8FDDF-1C5A-4F94-B009-B59FF2228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8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9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MURILO PELEGI ELESBÃO</dc:creator>
  <keywords/>
  <dc:description/>
  <lastModifiedBy>Murilo Pelegi</lastModifiedBy>
  <revision>4</revision>
  <lastPrinted>2021-08-06T07:46:00.0000000Z</lastPrinted>
  <dcterms:created xsi:type="dcterms:W3CDTF">2022-03-07T16:22:00.0000000Z</dcterms:created>
  <dcterms:modified xsi:type="dcterms:W3CDTF">2022-03-08T01:12:43.1190685Z</dcterms:modified>
</coreProperties>
</file>