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31D78" w14:textId="77777777" w:rsidR="00A40329" w:rsidRDefault="00A40329" w:rsidP="006710CA">
      <w:pPr>
        <w:rPr>
          <w:rFonts w:ascii="Inter" w:hAnsi="Inter"/>
          <w:color w:val="26384E"/>
          <w:sz w:val="40"/>
          <w:szCs w:val="40"/>
          <w:shd w:val="clear" w:color="auto" w:fill="FFFFFF"/>
        </w:rPr>
      </w:pPr>
    </w:p>
    <w:p w14:paraId="48E3F435" w14:textId="01514F7D" w:rsidR="00846351" w:rsidRDefault="006710CA" w:rsidP="006710CA">
      <w:pPr>
        <w:rPr>
          <w:rFonts w:ascii="Inter" w:hAnsi="Inter"/>
          <w:color w:val="68D3BF"/>
          <w:sz w:val="40"/>
          <w:szCs w:val="40"/>
          <w:shd w:val="clear" w:color="auto" w:fill="FFFFFF"/>
        </w:rPr>
      </w:pPr>
      <w:r>
        <w:rPr>
          <w:rFonts w:ascii="Inter" w:hAnsi="Inter"/>
          <w:color w:val="26384E"/>
          <w:sz w:val="40"/>
          <w:szCs w:val="40"/>
          <w:shd w:val="clear" w:color="auto" w:fill="FFFFFF"/>
        </w:rPr>
        <w:t xml:space="preserve">Example Report: Simple </w:t>
      </w:r>
      <w:proofErr w:type="spellStart"/>
      <w:r>
        <w:rPr>
          <w:rFonts w:ascii="Inter" w:hAnsi="Inter"/>
          <w:color w:val="26384E"/>
          <w:sz w:val="40"/>
          <w:szCs w:val="40"/>
          <w:shd w:val="clear" w:color="auto" w:fill="FFFFFF"/>
        </w:rPr>
        <w:t>markov</w:t>
      </w:r>
      <w:proofErr w:type="spellEnd"/>
      <w:r>
        <w:rPr>
          <w:rFonts w:ascii="Inter" w:hAnsi="Inter"/>
          <w:color w:val="26384E"/>
          <w:sz w:val="40"/>
          <w:szCs w:val="40"/>
          <w:shd w:val="clear" w:color="auto" w:fill="FFFFFF"/>
        </w:rPr>
        <w:t xml:space="preserve"> model - </w:t>
      </w:r>
      <w:r>
        <w:rPr>
          <w:rFonts w:ascii="Inter" w:hAnsi="Inter"/>
          <w:color w:val="68D3BF"/>
          <w:sz w:val="40"/>
          <w:szCs w:val="40"/>
          <w:shd w:val="clear" w:color="auto" w:fill="FFFFFF"/>
        </w:rPr>
        <w:t>beta 1.0</w:t>
      </w:r>
    </w:p>
    <w:p w14:paraId="3C4A1696" w14:textId="77777777" w:rsidR="00A40329" w:rsidRDefault="00A40329" w:rsidP="006710CA">
      <w:pPr>
        <w:shd w:val="clear" w:color="auto" w:fill="FFFFFF"/>
        <w:spacing w:after="158" w:line="240" w:lineRule="auto"/>
        <w:rPr>
          <w:rFonts w:ascii="Inter" w:eastAsia="Times New Roman" w:hAnsi="Inter" w:cs="Times New Roman"/>
          <w:color w:val="26384E"/>
          <w:sz w:val="26"/>
          <w:szCs w:val="26"/>
          <w:lang w:eastAsia="en-GB"/>
        </w:rPr>
      </w:pPr>
    </w:p>
    <w:p w14:paraId="7C0E4FA8" w14:textId="3E8CD813" w:rsidR="006710CA" w:rsidRPr="006710CA" w:rsidRDefault="006710CA" w:rsidP="006710CA">
      <w:pPr>
        <w:shd w:val="clear" w:color="auto" w:fill="FFFFFF"/>
        <w:spacing w:after="158" w:line="240" w:lineRule="auto"/>
        <w:rPr>
          <w:rFonts w:ascii="Inter" w:eastAsia="Times New Roman" w:hAnsi="Inter" w:cs="Times New Roman"/>
          <w:color w:val="26384E"/>
          <w:sz w:val="26"/>
          <w:szCs w:val="26"/>
          <w:lang w:eastAsia="en-GB"/>
        </w:rPr>
      </w:pPr>
      <w:r w:rsidRPr="006710CA">
        <w:rPr>
          <w:rFonts w:ascii="Inter" w:eastAsia="Times New Roman" w:hAnsi="Inter" w:cs="Times New Roman"/>
          <w:color w:val="26384E"/>
          <w:sz w:val="26"/>
          <w:szCs w:val="26"/>
          <w:lang w:eastAsia="en-GB"/>
        </w:rPr>
        <w:t xml:space="preserve">Robert Smith </w:t>
      </w:r>
      <w:r w:rsidRPr="00A40329">
        <w:rPr>
          <w:rFonts w:ascii="Inter" w:eastAsia="Times New Roman" w:hAnsi="Inter" w:cs="Times New Roman"/>
          <w:color w:val="26384E"/>
          <w:sz w:val="26"/>
          <w:szCs w:val="26"/>
          <w:vertAlign w:val="superscript"/>
          <w:lang w:eastAsia="en-GB"/>
        </w:rPr>
        <w:t>1,2,3</w:t>
      </w:r>
      <w:r w:rsidRPr="006710CA">
        <w:rPr>
          <w:rFonts w:ascii="Inter" w:eastAsia="Times New Roman" w:hAnsi="Inter" w:cs="Times New Roman"/>
          <w:color w:val="26384E"/>
          <w:sz w:val="26"/>
          <w:szCs w:val="26"/>
          <w:lang w:eastAsia="en-GB"/>
        </w:rPr>
        <w:t xml:space="preserve"> &amp; Paul Schneider </w:t>
      </w:r>
      <w:r w:rsidRPr="00A40329">
        <w:rPr>
          <w:rFonts w:ascii="Inter" w:eastAsia="Times New Roman" w:hAnsi="Inter" w:cs="Times New Roman"/>
          <w:color w:val="26384E"/>
          <w:sz w:val="26"/>
          <w:szCs w:val="26"/>
          <w:vertAlign w:val="superscript"/>
          <w:lang w:eastAsia="en-GB"/>
        </w:rPr>
        <w:t>1,2</w:t>
      </w:r>
    </w:p>
    <w:p w14:paraId="5793921B" w14:textId="77777777" w:rsidR="00A40329" w:rsidRDefault="006710CA" w:rsidP="00A40329">
      <w:pPr>
        <w:pStyle w:val="ListParagraph"/>
        <w:numPr>
          <w:ilvl w:val="0"/>
          <w:numId w:val="6"/>
        </w:numPr>
        <w:shd w:val="clear" w:color="auto" w:fill="FFFFFF"/>
        <w:spacing w:after="158" w:line="240" w:lineRule="auto"/>
        <w:rPr>
          <w:rFonts w:ascii="Inter" w:eastAsia="Times New Roman" w:hAnsi="Inter" w:cs="Times New Roman"/>
          <w:color w:val="26384E"/>
          <w:sz w:val="24"/>
          <w:lang w:eastAsia="en-GB"/>
        </w:rPr>
      </w:pPr>
      <w:r w:rsidRPr="00A40329">
        <w:rPr>
          <w:rFonts w:ascii="Inter" w:eastAsia="Times New Roman" w:hAnsi="Inter" w:cs="Times New Roman"/>
          <w:color w:val="26384E"/>
          <w:sz w:val="24"/>
          <w:lang w:eastAsia="en-GB"/>
        </w:rPr>
        <w:t>Dark Peak Analytics</w:t>
      </w:r>
    </w:p>
    <w:p w14:paraId="647D860F" w14:textId="77777777" w:rsidR="00A40329" w:rsidRDefault="006710CA" w:rsidP="00A40329">
      <w:pPr>
        <w:pStyle w:val="ListParagraph"/>
        <w:numPr>
          <w:ilvl w:val="0"/>
          <w:numId w:val="6"/>
        </w:numPr>
        <w:shd w:val="clear" w:color="auto" w:fill="FFFFFF"/>
        <w:spacing w:after="158" w:line="240" w:lineRule="auto"/>
        <w:rPr>
          <w:rFonts w:ascii="Inter" w:eastAsia="Times New Roman" w:hAnsi="Inter" w:cs="Times New Roman"/>
          <w:color w:val="26384E"/>
          <w:sz w:val="24"/>
          <w:lang w:eastAsia="en-GB"/>
        </w:rPr>
      </w:pPr>
      <w:r w:rsidRPr="00A40329">
        <w:rPr>
          <w:rFonts w:ascii="Inter" w:eastAsia="Times New Roman" w:hAnsi="Inter" w:cs="Times New Roman"/>
          <w:color w:val="26384E"/>
          <w:sz w:val="24"/>
          <w:lang w:eastAsia="en-GB"/>
        </w:rPr>
        <w:t>University of Sheffield</w:t>
      </w:r>
    </w:p>
    <w:p w14:paraId="76FCC855" w14:textId="50479074" w:rsidR="006710CA" w:rsidRPr="00A40329" w:rsidRDefault="006710CA" w:rsidP="00A40329">
      <w:pPr>
        <w:pStyle w:val="ListParagraph"/>
        <w:numPr>
          <w:ilvl w:val="0"/>
          <w:numId w:val="6"/>
        </w:numPr>
        <w:shd w:val="clear" w:color="auto" w:fill="FFFFFF"/>
        <w:spacing w:after="158" w:line="240" w:lineRule="auto"/>
        <w:rPr>
          <w:rFonts w:ascii="Inter" w:eastAsia="Times New Roman" w:hAnsi="Inter" w:cs="Times New Roman"/>
          <w:color w:val="26384E"/>
          <w:sz w:val="24"/>
          <w:lang w:eastAsia="en-GB"/>
        </w:rPr>
      </w:pPr>
      <w:r w:rsidRPr="00A40329">
        <w:rPr>
          <w:rFonts w:ascii="Inter" w:eastAsia="Times New Roman" w:hAnsi="Inter" w:cs="Times New Roman"/>
          <w:color w:val="26384E"/>
          <w:sz w:val="24"/>
          <w:lang w:eastAsia="en-GB"/>
        </w:rPr>
        <w:t>Joint Biosecurity Centre</w:t>
      </w:r>
    </w:p>
    <w:p w14:paraId="62A993C9" w14:textId="1EC4D104" w:rsidR="006710CA" w:rsidRDefault="006710CA" w:rsidP="006710CA"/>
    <w:p w14:paraId="1F1E572A" w14:textId="77777777" w:rsidR="006710CA" w:rsidRDefault="006710CA" w:rsidP="006710CA">
      <w:pPr>
        <w:shd w:val="clear" w:color="auto" w:fill="FFFFFF"/>
        <w:spacing w:after="158" w:line="240" w:lineRule="auto"/>
        <w:rPr>
          <w:rFonts w:ascii="Inter" w:eastAsia="Times New Roman" w:hAnsi="Inter" w:cs="Times New Roman"/>
          <w:color w:val="26384E"/>
          <w:sz w:val="26"/>
          <w:szCs w:val="26"/>
          <w:lang w:eastAsia="en-GB"/>
        </w:rPr>
      </w:pPr>
      <w:r w:rsidRPr="006710CA">
        <w:rPr>
          <w:rFonts w:ascii="Inter" w:eastAsia="Times New Roman" w:hAnsi="Inter" w:cs="Times New Roman"/>
          <w:color w:val="26384E"/>
          <w:sz w:val="26"/>
          <w:szCs w:val="26"/>
          <w:lang w:eastAsia="en-GB"/>
        </w:rPr>
        <w:t>This is a</w:t>
      </w:r>
      <w:r>
        <w:rPr>
          <w:rFonts w:ascii="Inter" w:eastAsia="Times New Roman" w:hAnsi="Inter" w:cs="Times New Roman"/>
          <w:color w:val="26384E"/>
          <w:sz w:val="26"/>
          <w:szCs w:val="26"/>
          <w:lang w:eastAsia="en-GB"/>
        </w:rPr>
        <w:t xml:space="preserve"> report generated from a </w:t>
      </w:r>
      <w:r w:rsidRPr="006710CA">
        <w:rPr>
          <w:rFonts w:ascii="Inter" w:eastAsia="Times New Roman" w:hAnsi="Inter" w:cs="Times New Roman"/>
          <w:color w:val="26384E"/>
          <w:sz w:val="26"/>
          <w:szCs w:val="26"/>
          <w:lang w:eastAsia="en-GB"/>
        </w:rPr>
        <w:t xml:space="preserve"> Shiny web application for a time-dependent Markov Model. The purpose of the app is to demonstrate how Shiny can be used create clean, accessible, and intuitive user interfaces for powerful health economic models built in R.</w:t>
      </w:r>
      <w:r>
        <w:rPr>
          <w:rFonts w:ascii="Inter" w:eastAsia="Times New Roman" w:hAnsi="Inter" w:cs="Times New Roman"/>
          <w:color w:val="26384E"/>
          <w:sz w:val="26"/>
          <w:szCs w:val="26"/>
          <w:lang w:eastAsia="en-GB"/>
        </w:rPr>
        <w:t xml:space="preserve">  </w:t>
      </w:r>
    </w:p>
    <w:p w14:paraId="1779BA1A" w14:textId="597F5FF8" w:rsidR="006710CA" w:rsidRDefault="00D96D0D" w:rsidP="006710CA">
      <w:pPr>
        <w:shd w:val="clear" w:color="auto" w:fill="FFFFFF"/>
        <w:spacing w:after="158" w:line="240" w:lineRule="auto"/>
        <w:rPr>
          <w:rFonts w:ascii="Inter" w:eastAsia="Times New Roman" w:hAnsi="Inter" w:cs="Times New Roman"/>
          <w:color w:val="26384E"/>
          <w:sz w:val="26"/>
          <w:szCs w:val="26"/>
          <w:lang w:eastAsia="en-GB"/>
        </w:rPr>
      </w:pPr>
      <w:r>
        <w:rPr>
          <w:noProof/>
        </w:rPr>
        <w:drawing>
          <wp:anchor distT="0" distB="0" distL="114300" distR="114300" simplePos="0" relativeHeight="251658240" behindDoc="0" locked="0" layoutInCell="1" allowOverlap="1" wp14:anchorId="0BBBFE1C" wp14:editId="790E9593">
            <wp:simplePos x="0" y="0"/>
            <wp:positionH relativeFrom="column">
              <wp:posOffset>50800</wp:posOffset>
            </wp:positionH>
            <wp:positionV relativeFrom="paragraph">
              <wp:posOffset>136525</wp:posOffset>
            </wp:positionV>
            <wp:extent cx="3235325" cy="2416175"/>
            <wp:effectExtent l="0" t="0"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235325" cy="2416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710CA">
        <w:rPr>
          <w:noProof/>
        </w:rPr>
        <mc:AlternateContent>
          <mc:Choice Requires="wps">
            <w:drawing>
              <wp:anchor distT="0" distB="0" distL="114300" distR="114300" simplePos="0" relativeHeight="251660288" behindDoc="0" locked="0" layoutInCell="1" allowOverlap="1" wp14:anchorId="7DA8B516" wp14:editId="06918DC1">
                <wp:simplePos x="0" y="0"/>
                <wp:positionH relativeFrom="column">
                  <wp:posOffset>50800</wp:posOffset>
                </wp:positionH>
                <wp:positionV relativeFrom="paragraph">
                  <wp:posOffset>2610485</wp:posOffset>
                </wp:positionV>
                <wp:extent cx="32353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35325" cy="635"/>
                        </a:xfrm>
                        <a:prstGeom prst="rect">
                          <a:avLst/>
                        </a:prstGeom>
                        <a:solidFill>
                          <a:prstClr val="white"/>
                        </a:solidFill>
                        <a:ln>
                          <a:noFill/>
                        </a:ln>
                      </wps:spPr>
                      <wps:txbx>
                        <w:txbxContent>
                          <w:p w14:paraId="0847278D" w14:textId="7541B4C0" w:rsidR="006710CA" w:rsidRPr="000A6540" w:rsidRDefault="006710CA" w:rsidP="006710CA">
                            <w:pPr>
                              <w:pStyle w:val="Caption"/>
                              <w:rPr>
                                <w:noProof/>
                              </w:rPr>
                            </w:pPr>
                            <w:r>
                              <w:t xml:space="preserve">Figure </w:t>
                            </w:r>
                            <w:r w:rsidR="00E26329">
                              <w:fldChar w:fldCharType="begin"/>
                            </w:r>
                            <w:r w:rsidR="00E26329">
                              <w:instrText xml:space="preserve"> SEQ Figure \* AR</w:instrText>
                            </w:r>
                            <w:r w:rsidR="00E26329">
                              <w:instrText xml:space="preserve">ABIC </w:instrText>
                            </w:r>
                            <w:r w:rsidR="00E26329">
                              <w:fldChar w:fldCharType="separate"/>
                            </w:r>
                            <w:r>
                              <w:rPr>
                                <w:noProof/>
                              </w:rPr>
                              <w:t>1</w:t>
                            </w:r>
                            <w:r w:rsidR="00E26329">
                              <w:rPr>
                                <w:noProof/>
                              </w:rPr>
                              <w:fldChar w:fldCharType="end"/>
                            </w:r>
                            <w:r>
                              <w:t>.</w:t>
                            </w:r>
                            <w:r w:rsidRPr="00CD1EC8">
                              <w:t xml:space="preserve"> Simple Markov Model Structure: </w:t>
                            </w:r>
                            <w:proofErr w:type="spellStart"/>
                            <w:r w:rsidRPr="00CD1EC8">
                              <w:t>p_HD</w:t>
                            </w:r>
                            <w:proofErr w:type="spellEnd"/>
                            <w:r w:rsidRPr="00CD1EC8">
                              <w:t xml:space="preserve"> and </w:t>
                            </w:r>
                            <w:proofErr w:type="spellStart"/>
                            <w:r w:rsidRPr="00CD1EC8">
                              <w:t>p_SD</w:t>
                            </w:r>
                            <w:proofErr w:type="spellEnd"/>
                            <w:r w:rsidRPr="00CD1EC8">
                              <w:t xml:space="preserve"> is time dependent, and </w:t>
                            </w:r>
                            <w:proofErr w:type="spellStart"/>
                            <w:r w:rsidRPr="00CD1EC8">
                              <w:t>p_HS</w:t>
                            </w:r>
                            <w:proofErr w:type="spellEnd"/>
                            <w:r w:rsidRPr="00CD1EC8">
                              <w:t xml:space="preserve"> is obtained by survival analysis from trial data, RR_S is input by the app user as a relative risk with a distribution to incorporate parameter uncertainty.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A8B516" id="_x0000_t202" coordsize="21600,21600" o:spt="202" path="m,l,21600r21600,l21600,xe">
                <v:stroke joinstyle="miter"/>
                <v:path gradientshapeok="t" o:connecttype="rect"/>
              </v:shapetype>
              <v:shape id="Text Box 3" o:spid="_x0000_s1026" type="#_x0000_t202" style="position:absolute;margin-left:4pt;margin-top:205.55pt;width:25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" stroked="f">
                <v:textbox style="mso-fit-shape-to-text:t" inset="0,0,0,0">
                  <w:txbxContent>
                    <w:p w14:paraId="0847278D" w14:textId="7541B4C0" w:rsidR="006710CA" w:rsidRPr="000A6540" w:rsidRDefault="006710CA" w:rsidP="006710CA">
                      <w:pPr>
                        <w:pStyle w:val="Caption"/>
                        <w:rPr>
                          <w:noProof/>
                        </w:rPr>
                      </w:pPr>
                      <w:r>
                        <w:t xml:space="preserve">Figure </w:t>
                      </w:r>
                      <w:r w:rsidR="00E26329">
                        <w:fldChar w:fldCharType="begin"/>
                      </w:r>
                      <w:r w:rsidR="00E26329">
                        <w:instrText xml:space="preserve"> SEQ Figure \* AR</w:instrText>
                      </w:r>
                      <w:r w:rsidR="00E26329">
                        <w:instrText xml:space="preserve">ABIC </w:instrText>
                      </w:r>
                      <w:r w:rsidR="00E26329">
                        <w:fldChar w:fldCharType="separate"/>
                      </w:r>
                      <w:r>
                        <w:rPr>
                          <w:noProof/>
                        </w:rPr>
                        <w:t>1</w:t>
                      </w:r>
                      <w:r w:rsidR="00E26329">
                        <w:rPr>
                          <w:noProof/>
                        </w:rPr>
                        <w:fldChar w:fldCharType="end"/>
                      </w:r>
                      <w:r>
                        <w:t>.</w:t>
                      </w:r>
                      <w:r w:rsidRPr="00CD1EC8">
                        <w:t xml:space="preserve"> Simple Markov Model Structure: </w:t>
                      </w:r>
                      <w:proofErr w:type="spellStart"/>
                      <w:r w:rsidRPr="00CD1EC8">
                        <w:t>p_HD</w:t>
                      </w:r>
                      <w:proofErr w:type="spellEnd"/>
                      <w:r w:rsidRPr="00CD1EC8">
                        <w:t xml:space="preserve"> and </w:t>
                      </w:r>
                      <w:proofErr w:type="spellStart"/>
                      <w:r w:rsidRPr="00CD1EC8">
                        <w:t>p_SD</w:t>
                      </w:r>
                      <w:proofErr w:type="spellEnd"/>
                      <w:r w:rsidRPr="00CD1EC8">
                        <w:t xml:space="preserve"> is time dependent, and </w:t>
                      </w:r>
                      <w:proofErr w:type="spellStart"/>
                      <w:r w:rsidRPr="00CD1EC8">
                        <w:t>p_HS</w:t>
                      </w:r>
                      <w:proofErr w:type="spellEnd"/>
                      <w:r w:rsidRPr="00CD1EC8">
                        <w:t xml:space="preserve"> is obtained by survival analysis from trial data, RR_S is input by the app user as a relative risk with a distribution to incorporate parameter uncertainty.</w:t>
                      </w:r>
                    </w:p>
                  </w:txbxContent>
                </v:textbox>
                <w10:wrap type="square"/>
              </v:shape>
            </w:pict>
          </mc:Fallback>
        </mc:AlternateContent>
      </w:r>
      <w:r w:rsidR="006710CA" w:rsidRPr="006710CA">
        <w:rPr>
          <w:rFonts w:ascii="Inter" w:eastAsia="Times New Roman" w:hAnsi="Inter" w:cs="Times New Roman"/>
          <w:color w:val="26384E"/>
          <w:sz w:val="26"/>
          <w:szCs w:val="26"/>
          <w:lang w:eastAsia="en-GB"/>
        </w:rPr>
        <w:t>The underlying model is a 3-state transition model, with states: '</w:t>
      </w:r>
      <w:r w:rsidR="006710CA" w:rsidRPr="006710CA">
        <w:rPr>
          <w:rFonts w:ascii="Inter" w:eastAsia="Times New Roman" w:hAnsi="Inter" w:cs="Times New Roman"/>
          <w:b/>
          <w:bCs/>
          <w:color w:val="26384E"/>
          <w:sz w:val="26"/>
          <w:szCs w:val="26"/>
          <w:lang w:eastAsia="en-GB"/>
        </w:rPr>
        <w:t>H</w:t>
      </w:r>
      <w:r w:rsidR="006710CA" w:rsidRPr="006710CA">
        <w:rPr>
          <w:rFonts w:ascii="Inter" w:eastAsia="Times New Roman" w:hAnsi="Inter" w:cs="Times New Roman"/>
          <w:color w:val="26384E"/>
          <w:sz w:val="26"/>
          <w:szCs w:val="26"/>
          <w:lang w:eastAsia="en-GB"/>
        </w:rPr>
        <w:t>ealthy', '</w:t>
      </w:r>
      <w:r w:rsidR="006710CA" w:rsidRPr="006710CA">
        <w:rPr>
          <w:rFonts w:ascii="Inter" w:eastAsia="Times New Roman" w:hAnsi="Inter" w:cs="Times New Roman"/>
          <w:b/>
          <w:bCs/>
          <w:color w:val="26384E"/>
          <w:sz w:val="26"/>
          <w:szCs w:val="26"/>
          <w:lang w:eastAsia="en-GB"/>
        </w:rPr>
        <w:t>S</w:t>
      </w:r>
      <w:r w:rsidR="006710CA" w:rsidRPr="006710CA">
        <w:rPr>
          <w:rFonts w:ascii="Inter" w:eastAsia="Times New Roman" w:hAnsi="Inter" w:cs="Times New Roman"/>
          <w:color w:val="26384E"/>
          <w:sz w:val="26"/>
          <w:szCs w:val="26"/>
          <w:lang w:eastAsia="en-GB"/>
        </w:rPr>
        <w:t>ick' and '</w:t>
      </w:r>
      <w:r w:rsidR="006710CA" w:rsidRPr="006710CA">
        <w:rPr>
          <w:rFonts w:ascii="Inter" w:eastAsia="Times New Roman" w:hAnsi="Inter" w:cs="Times New Roman"/>
          <w:b/>
          <w:bCs/>
          <w:color w:val="26384E"/>
          <w:sz w:val="26"/>
          <w:szCs w:val="26"/>
          <w:lang w:eastAsia="en-GB"/>
        </w:rPr>
        <w:t>D</w:t>
      </w:r>
      <w:r w:rsidR="006710CA" w:rsidRPr="006710CA">
        <w:rPr>
          <w:rFonts w:ascii="Inter" w:eastAsia="Times New Roman" w:hAnsi="Inter" w:cs="Times New Roman"/>
          <w:color w:val="26384E"/>
          <w:sz w:val="26"/>
          <w:szCs w:val="26"/>
          <w:lang w:eastAsia="en-GB"/>
        </w:rPr>
        <w:t>ead'. It is used to inform a decision about a new, promising drug, </w:t>
      </w:r>
      <w:proofErr w:type="spellStart"/>
      <w:r w:rsidR="006710CA" w:rsidRPr="006710CA">
        <w:rPr>
          <w:rFonts w:ascii="Inter" w:eastAsia="Times New Roman" w:hAnsi="Inter" w:cs="Times New Roman"/>
          <w:b/>
          <w:bCs/>
          <w:i/>
          <w:iCs/>
          <w:color w:val="26384E"/>
          <w:sz w:val="26"/>
          <w:szCs w:val="26"/>
          <w:lang w:eastAsia="en-GB"/>
        </w:rPr>
        <w:t>Supimab</w:t>
      </w:r>
      <w:proofErr w:type="spellEnd"/>
      <w:r w:rsidR="006710CA" w:rsidRPr="006710CA">
        <w:rPr>
          <w:rFonts w:ascii="Inter" w:eastAsia="Times New Roman" w:hAnsi="Inter" w:cs="Times New Roman"/>
          <w:color w:val="26384E"/>
          <w:sz w:val="26"/>
          <w:szCs w:val="26"/>
          <w:lang w:eastAsia="en-GB"/>
        </w:rPr>
        <w:t>, which reduces the probability of becoming Sick. All transition probabilities are time-dependent:</w:t>
      </w:r>
    </w:p>
    <w:p w14:paraId="0F242769" w14:textId="2A9473D7" w:rsidR="006710CA" w:rsidRPr="006710CA" w:rsidRDefault="006710CA" w:rsidP="006710CA">
      <w:pPr>
        <w:shd w:val="clear" w:color="auto" w:fill="FFFFFF"/>
        <w:spacing w:before="100" w:beforeAutospacing="1" w:after="100" w:afterAutospacing="1" w:line="240" w:lineRule="auto"/>
        <w:ind w:left="720"/>
        <w:rPr>
          <w:rFonts w:ascii="Inter" w:eastAsia="Times New Roman" w:hAnsi="Inter" w:cs="Times New Roman"/>
          <w:color w:val="26384E"/>
          <w:sz w:val="26"/>
          <w:szCs w:val="26"/>
          <w:lang w:eastAsia="en-GB"/>
        </w:rPr>
      </w:pPr>
      <w:r w:rsidRPr="006710CA">
        <w:rPr>
          <w:rFonts w:ascii="Inter" w:eastAsia="Times New Roman" w:hAnsi="Inter" w:cs="Times New Roman"/>
          <w:color w:val="26384E"/>
          <w:sz w:val="26"/>
          <w:szCs w:val="26"/>
          <w:lang w:eastAsia="en-GB"/>
        </w:rPr>
        <w:t xml:space="preserve">p(H -&gt; D) </w:t>
      </w:r>
      <w:r>
        <w:rPr>
          <w:rFonts w:ascii="Inter" w:eastAsia="Times New Roman" w:hAnsi="Inter" w:cs="Times New Roman"/>
          <w:color w:val="26384E"/>
          <w:sz w:val="26"/>
          <w:szCs w:val="26"/>
          <w:lang w:eastAsia="en-GB"/>
        </w:rPr>
        <w:t>=</w:t>
      </w:r>
      <w:r w:rsidRPr="006710CA">
        <w:rPr>
          <w:rFonts w:ascii="Inter" w:eastAsia="Times New Roman" w:hAnsi="Inter" w:cs="Times New Roman"/>
          <w:color w:val="26384E"/>
          <w:sz w:val="26"/>
          <w:szCs w:val="26"/>
          <w:lang w:eastAsia="en-GB"/>
        </w:rPr>
        <w:t xml:space="preserve"> general population's mortality rate</w:t>
      </w:r>
      <w:r>
        <w:rPr>
          <w:rFonts w:ascii="Inter" w:eastAsia="Times New Roman" w:hAnsi="Inter" w:cs="Times New Roman"/>
          <w:color w:val="26384E"/>
          <w:sz w:val="26"/>
          <w:szCs w:val="26"/>
          <w:lang w:eastAsia="en-GB"/>
        </w:rPr>
        <w:t>, t</w:t>
      </w:r>
      <w:r w:rsidRPr="006710CA">
        <w:rPr>
          <w:rFonts w:ascii="Inter" w:eastAsia="Times New Roman" w:hAnsi="Inter" w:cs="Times New Roman"/>
          <w:color w:val="26384E"/>
          <w:sz w:val="26"/>
          <w:szCs w:val="26"/>
          <w:lang w:eastAsia="en-GB"/>
        </w:rPr>
        <w:t>o get p(S -&gt; D), we adjust p(H -&gt; D), using some relative risk</w:t>
      </w:r>
      <w:r>
        <w:rPr>
          <w:rFonts w:ascii="Inter" w:eastAsia="Times New Roman" w:hAnsi="Inter" w:cs="Times New Roman"/>
          <w:color w:val="26384E"/>
          <w:sz w:val="26"/>
          <w:szCs w:val="26"/>
          <w:lang w:eastAsia="en-GB"/>
        </w:rPr>
        <w:t xml:space="preserve">. </w:t>
      </w:r>
      <w:r w:rsidRPr="006710CA">
        <w:rPr>
          <w:rFonts w:ascii="Inter" w:eastAsia="Times New Roman" w:hAnsi="Inter" w:cs="Times New Roman"/>
          <w:color w:val="26384E"/>
          <w:sz w:val="26"/>
          <w:szCs w:val="26"/>
          <w:lang w:eastAsia="en-GB"/>
        </w:rPr>
        <w:t>p(H -&gt; S) is extrapolated from fictitious</w:t>
      </w:r>
      <w:r>
        <w:rPr>
          <w:rFonts w:ascii="Inter" w:eastAsia="Times New Roman" w:hAnsi="Inter" w:cs="Times New Roman"/>
          <w:color w:val="26384E"/>
          <w:sz w:val="26"/>
          <w:szCs w:val="26"/>
          <w:lang w:eastAsia="en-GB"/>
        </w:rPr>
        <w:t xml:space="preserve"> </w:t>
      </w:r>
      <w:proofErr w:type="spellStart"/>
      <w:r w:rsidRPr="006710CA">
        <w:rPr>
          <w:rFonts w:ascii="Inter" w:eastAsia="Times New Roman" w:hAnsi="Inter" w:cs="Times New Roman"/>
          <w:color w:val="26384E"/>
          <w:sz w:val="26"/>
          <w:szCs w:val="26"/>
          <w:lang w:eastAsia="en-GB"/>
        </w:rPr>
        <w:t>Supimab</w:t>
      </w:r>
      <w:proofErr w:type="spellEnd"/>
      <w:r w:rsidRPr="006710CA">
        <w:rPr>
          <w:rFonts w:ascii="Inter" w:eastAsia="Times New Roman" w:hAnsi="Inter" w:cs="Times New Roman"/>
          <w:color w:val="26384E"/>
          <w:sz w:val="26"/>
          <w:szCs w:val="26"/>
          <w:lang w:eastAsia="en-GB"/>
        </w:rPr>
        <w:t xml:space="preserve"> trial data</w:t>
      </w:r>
      <w:r>
        <w:rPr>
          <w:rFonts w:ascii="Inter" w:eastAsia="Times New Roman" w:hAnsi="Inter" w:cs="Times New Roman"/>
          <w:color w:val="26384E"/>
          <w:sz w:val="26"/>
          <w:szCs w:val="26"/>
          <w:lang w:eastAsia="en-GB"/>
        </w:rPr>
        <w:t>.</w:t>
      </w:r>
    </w:p>
    <w:p w14:paraId="0E7C8FDC" w14:textId="77777777" w:rsidR="006710CA" w:rsidRPr="006710CA" w:rsidRDefault="006710CA" w:rsidP="006710CA">
      <w:pPr>
        <w:shd w:val="clear" w:color="auto" w:fill="FFFFFF"/>
        <w:spacing w:after="158" w:line="240" w:lineRule="auto"/>
        <w:rPr>
          <w:rFonts w:ascii="Inter" w:eastAsia="Times New Roman" w:hAnsi="Inter" w:cs="Times New Roman"/>
          <w:color w:val="26384E"/>
          <w:sz w:val="26"/>
          <w:szCs w:val="26"/>
          <w:lang w:eastAsia="en-GB"/>
        </w:rPr>
      </w:pPr>
    </w:p>
    <w:p w14:paraId="04D48BE7" w14:textId="50E6DAB4" w:rsidR="006710CA" w:rsidRPr="006710CA" w:rsidRDefault="006710CA" w:rsidP="006710CA">
      <w:pPr>
        <w:shd w:val="clear" w:color="auto" w:fill="FFFFFF"/>
        <w:spacing w:after="158" w:line="240" w:lineRule="auto"/>
        <w:rPr>
          <w:rFonts w:ascii="Inter" w:eastAsia="Times New Roman" w:hAnsi="Inter" w:cs="Times New Roman"/>
          <w:color w:val="26384E"/>
          <w:sz w:val="26"/>
          <w:szCs w:val="26"/>
          <w:lang w:eastAsia="en-GB"/>
        </w:rPr>
      </w:pPr>
      <w:r>
        <w:rPr>
          <w:rFonts w:ascii="Inter" w:eastAsia="Times New Roman" w:hAnsi="Inter" w:cs="Times New Roman"/>
          <w:b/>
          <w:bCs/>
          <w:color w:val="26384E"/>
          <w:sz w:val="26"/>
          <w:szCs w:val="26"/>
          <w:lang w:eastAsia="en-GB"/>
        </w:rPr>
        <w:t>Having used the</w:t>
      </w:r>
      <w:r w:rsidRPr="006710CA">
        <w:rPr>
          <w:rFonts w:ascii="Inter" w:eastAsia="Times New Roman" w:hAnsi="Inter" w:cs="Times New Roman"/>
          <w:b/>
          <w:bCs/>
          <w:color w:val="26384E"/>
          <w:sz w:val="26"/>
          <w:szCs w:val="26"/>
          <w:lang w:eastAsia="en-GB"/>
        </w:rPr>
        <w:t xml:space="preserve"> app, </w:t>
      </w:r>
      <w:r>
        <w:rPr>
          <w:rFonts w:ascii="Inter" w:eastAsia="Times New Roman" w:hAnsi="Inter" w:cs="Times New Roman"/>
          <w:b/>
          <w:bCs/>
          <w:color w:val="26384E"/>
          <w:sz w:val="26"/>
          <w:szCs w:val="26"/>
          <w:lang w:eastAsia="en-GB"/>
        </w:rPr>
        <w:t xml:space="preserve">the user generated this report, which contains the outputs of the model. </w:t>
      </w:r>
      <w:r w:rsidRPr="006710CA">
        <w:rPr>
          <w:rFonts w:ascii="Inter" w:eastAsia="Times New Roman" w:hAnsi="Inter" w:cs="Times New Roman"/>
          <w:color w:val="26384E"/>
          <w:sz w:val="26"/>
          <w:szCs w:val="26"/>
          <w:lang w:eastAsia="en-GB"/>
        </w:rPr>
        <w:br/>
      </w:r>
    </w:p>
    <w:p w14:paraId="6907D9AF" w14:textId="206E3AC5" w:rsidR="006710CA" w:rsidRDefault="006710CA" w:rsidP="006710CA">
      <w:pPr>
        <w:shd w:val="clear" w:color="auto" w:fill="FFFFFF"/>
        <w:spacing w:after="158" w:line="240" w:lineRule="auto"/>
        <w:rPr>
          <w:rFonts w:ascii="Inter" w:eastAsia="Times New Roman" w:hAnsi="Inter" w:cs="Times New Roman"/>
          <w:color w:val="26384E"/>
          <w:sz w:val="26"/>
          <w:szCs w:val="26"/>
          <w:lang w:eastAsia="en-GB"/>
        </w:rPr>
      </w:pPr>
      <w:r w:rsidRPr="006710CA">
        <w:rPr>
          <w:rFonts w:ascii="Inter" w:eastAsia="Times New Roman" w:hAnsi="Inter" w:cs="Times New Roman"/>
          <w:b/>
          <w:bCs/>
          <w:color w:val="26384E"/>
          <w:sz w:val="26"/>
          <w:szCs w:val="26"/>
          <w:lang w:eastAsia="en-GB"/>
        </w:rPr>
        <w:t>NOTE</w:t>
      </w:r>
      <w:r w:rsidRPr="006710CA">
        <w:rPr>
          <w:rFonts w:ascii="Inter" w:eastAsia="Times New Roman" w:hAnsi="Inter" w:cs="Times New Roman"/>
          <w:color w:val="26384E"/>
          <w:sz w:val="26"/>
          <w:szCs w:val="26"/>
          <w:lang w:eastAsia="en-GB"/>
        </w:rPr>
        <w:t>: The source code for the Markov model AND for this shiny app is openly available from our </w:t>
      </w:r>
      <w:hyperlink r:id="rId8" w:tgtFrame="_blank" w:history="1">
        <w:r w:rsidRPr="006710CA">
          <w:rPr>
            <w:rFonts w:ascii="Inter" w:eastAsia="Times New Roman" w:hAnsi="Inter" w:cs="Times New Roman"/>
            <w:color w:val="18BC9C"/>
            <w:sz w:val="26"/>
            <w:szCs w:val="26"/>
            <w:u w:val="single"/>
            <w:lang w:eastAsia="en-GB"/>
          </w:rPr>
          <w:t>GitHub repository</w:t>
        </w:r>
      </w:hyperlink>
      <w:r w:rsidRPr="006710CA">
        <w:rPr>
          <w:rFonts w:ascii="Inter" w:eastAsia="Times New Roman" w:hAnsi="Inter" w:cs="Times New Roman"/>
          <w:color w:val="26384E"/>
          <w:sz w:val="26"/>
          <w:szCs w:val="26"/>
          <w:lang w:eastAsia="en-GB"/>
        </w:rPr>
        <w:t>.</w:t>
      </w:r>
    </w:p>
    <w:p w14:paraId="3FD1630F" w14:textId="5ED1FD38" w:rsidR="00A40329" w:rsidRDefault="00A40329" w:rsidP="006710CA">
      <w:pPr>
        <w:shd w:val="clear" w:color="auto" w:fill="FFFFFF"/>
        <w:spacing w:after="158" w:line="240" w:lineRule="auto"/>
        <w:rPr>
          <w:rFonts w:ascii="Inter" w:eastAsia="Times New Roman" w:hAnsi="Inter" w:cs="Times New Roman"/>
          <w:color w:val="26384E"/>
          <w:sz w:val="26"/>
          <w:szCs w:val="26"/>
          <w:lang w:eastAsia="en-GB"/>
        </w:rPr>
      </w:pPr>
    </w:p>
    <w:p w14:paraId="38EC2982" w14:textId="570123BC" w:rsidR="00A40329" w:rsidRDefault="00A40329" w:rsidP="006710CA">
      <w:pPr>
        <w:shd w:val="clear" w:color="auto" w:fill="FFFFFF"/>
        <w:spacing w:after="158" w:line="240" w:lineRule="auto"/>
        <w:rPr>
          <w:rFonts w:ascii="Inter" w:eastAsia="Times New Roman" w:hAnsi="Inter" w:cs="Times New Roman"/>
          <w:color w:val="26384E"/>
          <w:sz w:val="26"/>
          <w:szCs w:val="26"/>
          <w:lang w:eastAsia="en-GB"/>
        </w:rPr>
      </w:pPr>
    </w:p>
    <w:p w14:paraId="61C4D663" w14:textId="77777777" w:rsidR="00A40329" w:rsidRPr="006710CA" w:rsidRDefault="00A40329" w:rsidP="006710CA">
      <w:pPr>
        <w:shd w:val="clear" w:color="auto" w:fill="FFFFFF"/>
        <w:spacing w:after="158" w:line="240" w:lineRule="auto"/>
        <w:rPr>
          <w:rFonts w:ascii="Inter" w:eastAsia="Times New Roman" w:hAnsi="Inter" w:cs="Times New Roman"/>
          <w:color w:val="26384E"/>
          <w:sz w:val="26"/>
          <w:szCs w:val="26"/>
          <w:lang w:eastAsia="en-GB"/>
        </w:rPr>
      </w:pPr>
    </w:p>
    <w:p w14:paraId="7F933BA7" w14:textId="120AA05F" w:rsidR="006710CA" w:rsidRPr="006710CA" w:rsidRDefault="006710CA" w:rsidP="006710CA"/>
    <w:sectPr w:rsidR="006710CA" w:rsidRPr="006710C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3BE85" w14:textId="77777777" w:rsidR="00E26329" w:rsidRDefault="00E26329" w:rsidP="006710CA">
      <w:pPr>
        <w:spacing w:after="0" w:line="240" w:lineRule="auto"/>
      </w:pPr>
      <w:r>
        <w:separator/>
      </w:r>
    </w:p>
  </w:endnote>
  <w:endnote w:type="continuationSeparator" w:id="0">
    <w:p w14:paraId="1A015FBD" w14:textId="77777777" w:rsidR="00E26329" w:rsidRDefault="00E26329" w:rsidP="0067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127F7" w14:textId="29CD12C2" w:rsidR="00A40329" w:rsidRPr="00A40329" w:rsidRDefault="00E26329" w:rsidP="00A40329">
    <w:pPr>
      <w:pStyle w:val="Footer"/>
      <w:jc w:val="center"/>
      <w:rPr>
        <w:sz w:val="4"/>
        <w:szCs w:val="4"/>
      </w:rPr>
    </w:pPr>
    <w:hyperlink r:id="rId1" w:history="1">
      <w:r w:rsidR="00A40329" w:rsidRPr="00A40329">
        <w:rPr>
          <w:rStyle w:val="Hyperlink"/>
          <w:rFonts w:ascii="Inter" w:hAnsi="Inter"/>
          <w:szCs w:val="14"/>
          <w:shd w:val="clear" w:color="auto" w:fill="FFFFFF"/>
        </w:rPr>
        <w:t>https://www.darkpeakanalytics.com/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E7B6E" w14:textId="77777777" w:rsidR="00E26329" w:rsidRDefault="00E26329" w:rsidP="006710CA">
      <w:pPr>
        <w:spacing w:after="0" w:line="240" w:lineRule="auto"/>
      </w:pPr>
      <w:r>
        <w:separator/>
      </w:r>
    </w:p>
  </w:footnote>
  <w:footnote w:type="continuationSeparator" w:id="0">
    <w:p w14:paraId="07B94D36" w14:textId="77777777" w:rsidR="00E26329" w:rsidRDefault="00E26329" w:rsidP="00671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A88AE" w14:textId="0F0B56EF" w:rsidR="006710CA" w:rsidRDefault="006710CA" w:rsidP="006710CA">
    <w:pPr>
      <w:pStyle w:val="Header"/>
      <w:jc w:val="right"/>
    </w:pPr>
    <w:r>
      <w:rPr>
        <w:noProof/>
      </w:rPr>
      <w:drawing>
        <wp:inline distT="0" distB="0" distL="0" distR="0" wp14:anchorId="4112BD48" wp14:editId="71E296FA">
          <wp:extent cx="664033" cy="761874"/>
          <wp:effectExtent l="0" t="0" r="3175" b="635"/>
          <wp:docPr id="1" name="Picture 4">
            <a:extLst xmlns:a="http://schemas.openxmlformats.org/drawingml/2006/main">
              <a:ext uri="{FF2B5EF4-FFF2-40B4-BE49-F238E27FC236}">
                <a16:creationId xmlns:a16="http://schemas.microsoft.com/office/drawing/2014/main" id="{B2A1301A-33EE-4981-9D8E-33051448A1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B2A1301A-33EE-4981-9D8E-33051448A1DF}"/>
                      </a:ext>
                    </a:extLst>
                  </pic:cNvPr>
                  <pic:cNvPicPr>
                    <a:picLocks noChangeAspect="1" noChangeArrowheads="1"/>
                  </pic:cNvPicPr>
                </pic:nvPicPr>
                <pic:blipFill>
                  <a:blip r:embed="rId1">
                    <a:alphaModFix amt="46000"/>
                    <a:extLst>
                      <a:ext uri="{28A0092B-C50C-407E-A947-70E740481C1C}">
                        <a14:useLocalDpi xmlns:a14="http://schemas.microsoft.com/office/drawing/2010/main" val="0"/>
                      </a:ext>
                    </a:extLst>
                  </a:blip>
                  <a:srcRect/>
                  <a:stretch>
                    <a:fillRect/>
                  </a:stretch>
                </pic:blipFill>
                <pic:spPr bwMode="auto">
                  <a:xfrm>
                    <a:off x="0" y="0"/>
                    <a:ext cx="679963" cy="780151"/>
                  </a:xfrm>
                  <a:prstGeom prst="rect">
                    <a:avLst/>
                  </a:prstGeom>
                  <a:noFill/>
                  <a:effectLst>
                    <a:outerShdw sx="1000" sy="1000" algn="ctr" rotWithShape="0">
                      <a:srgbClr val="000000"/>
                    </a:outerShdw>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F5C97"/>
    <w:multiLevelType w:val="hybridMultilevel"/>
    <w:tmpl w:val="1CC04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7E01D0"/>
    <w:multiLevelType w:val="multilevel"/>
    <w:tmpl w:val="56E2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14ECE"/>
    <w:multiLevelType w:val="hybridMultilevel"/>
    <w:tmpl w:val="79F8A3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7F450F"/>
    <w:multiLevelType w:val="hybridMultilevel"/>
    <w:tmpl w:val="46D4A1BA"/>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6941634"/>
    <w:multiLevelType w:val="hybridMultilevel"/>
    <w:tmpl w:val="920EA0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A05C2A"/>
    <w:multiLevelType w:val="multilevel"/>
    <w:tmpl w:val="2660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CA"/>
    <w:rsid w:val="000B610C"/>
    <w:rsid w:val="006710CA"/>
    <w:rsid w:val="00846351"/>
    <w:rsid w:val="00912E41"/>
    <w:rsid w:val="00A40329"/>
    <w:rsid w:val="00B132B3"/>
    <w:rsid w:val="00D96D0D"/>
    <w:rsid w:val="00E26329"/>
    <w:rsid w:val="00EC3F53"/>
    <w:rsid w:val="00FA7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0C23"/>
  <w15:chartTrackingRefBased/>
  <w15:docId w15:val="{17F83F4F-1D90-498F-A9BB-31BF3AFE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0CA"/>
  </w:style>
  <w:style w:type="paragraph" w:styleId="Footer">
    <w:name w:val="footer"/>
    <w:basedOn w:val="Normal"/>
    <w:link w:val="FooterChar"/>
    <w:uiPriority w:val="99"/>
    <w:unhideWhenUsed/>
    <w:rsid w:val="0067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0CA"/>
  </w:style>
  <w:style w:type="paragraph" w:styleId="Title">
    <w:name w:val="Title"/>
    <w:basedOn w:val="Normal"/>
    <w:next w:val="Normal"/>
    <w:link w:val="TitleChar"/>
    <w:uiPriority w:val="10"/>
    <w:qFormat/>
    <w:rsid w:val="006710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0C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10CA"/>
    <w:pPr>
      <w:ind w:left="720"/>
      <w:contextualSpacing/>
    </w:pPr>
  </w:style>
  <w:style w:type="character" w:styleId="Hyperlink">
    <w:name w:val="Hyperlink"/>
    <w:basedOn w:val="DefaultParagraphFont"/>
    <w:uiPriority w:val="99"/>
    <w:unhideWhenUsed/>
    <w:rsid w:val="006710CA"/>
    <w:rPr>
      <w:color w:val="0000FF"/>
      <w:u w:val="single"/>
    </w:rPr>
  </w:style>
  <w:style w:type="paragraph" w:styleId="NormalWeb">
    <w:name w:val="Normal (Web)"/>
    <w:basedOn w:val="Normal"/>
    <w:uiPriority w:val="99"/>
    <w:semiHidden/>
    <w:unhideWhenUsed/>
    <w:rsid w:val="006710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6710C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40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081101">
      <w:bodyDiv w:val="1"/>
      <w:marLeft w:val="0"/>
      <w:marRight w:val="0"/>
      <w:marTop w:val="0"/>
      <w:marBottom w:val="0"/>
      <w:divBdr>
        <w:top w:val="none" w:sz="0" w:space="0" w:color="auto"/>
        <w:left w:val="none" w:sz="0" w:space="0" w:color="auto"/>
        <w:bottom w:val="none" w:sz="0" w:space="0" w:color="auto"/>
        <w:right w:val="none" w:sz="0" w:space="0" w:color="auto"/>
      </w:divBdr>
    </w:div>
    <w:div w:id="118004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towaqr/sadm-mk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darkpeakanalytic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2</cp:revision>
  <dcterms:created xsi:type="dcterms:W3CDTF">2021-06-14T19:10:00Z</dcterms:created>
  <dcterms:modified xsi:type="dcterms:W3CDTF">2021-06-24T10:19:00Z</dcterms:modified>
</cp:coreProperties>
</file>