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0E56A" w14:textId="76736160" w:rsidR="00BF3D1F" w:rsidRPr="00BF3D1F" w:rsidRDefault="00BF3D1F" w:rsidP="00BF3D1F">
      <w:pPr>
        <w:rPr>
          <w:lang w:val="es-ES"/>
        </w:rPr>
      </w:pPr>
      <w:r w:rsidRPr="00BF3D1F">
        <w:rPr>
          <w:lang w:val="es-ES"/>
        </w:rPr>
        <w:t>Objetivo del Proyecto:</w:t>
      </w:r>
    </w:p>
    <w:p w14:paraId="439DF24B" w14:textId="77777777" w:rsidR="00BF3D1F" w:rsidRPr="00BF3D1F" w:rsidRDefault="00BF3D1F" w:rsidP="00BF3D1F">
      <w:pPr>
        <w:rPr>
          <w:lang w:val="es-ES"/>
        </w:rPr>
      </w:pPr>
    </w:p>
    <w:p w14:paraId="1D64F879" w14:textId="77777777" w:rsidR="00BF3D1F" w:rsidRPr="00BF3D1F" w:rsidRDefault="00BF3D1F" w:rsidP="00BF3D1F">
      <w:pPr>
        <w:rPr>
          <w:lang w:val="es-ES"/>
        </w:rPr>
      </w:pPr>
      <w:r w:rsidRPr="00BF3D1F">
        <w:rPr>
          <w:lang w:val="es-ES"/>
        </w:rPr>
        <w:t>El objetivo principal del proyecto es introducir a los niños de 4 años al aprendizaje de programación a través de la robótica educativa, promoviendo el desarrollo de habilidades cognitivas, creatividad y resolución de problemas de manera lúdica y atractiva.</w:t>
      </w:r>
    </w:p>
    <w:p w14:paraId="459CE989" w14:textId="77777777" w:rsidR="00BF3D1F" w:rsidRPr="00BF3D1F" w:rsidRDefault="00BF3D1F" w:rsidP="00BF3D1F">
      <w:pPr>
        <w:rPr>
          <w:lang w:val="es-ES"/>
        </w:rPr>
      </w:pPr>
    </w:p>
    <w:p w14:paraId="2FB813B9" w14:textId="77777777" w:rsidR="00BF3D1F" w:rsidRPr="00BF3D1F" w:rsidRDefault="00BF3D1F" w:rsidP="00BF3D1F">
      <w:pPr>
        <w:rPr>
          <w:lang w:val="es-ES"/>
        </w:rPr>
      </w:pPr>
      <w:r w:rsidRPr="00BF3D1F">
        <w:rPr>
          <w:lang w:val="es-ES"/>
        </w:rPr>
        <w:t xml:space="preserve">**Métricas de </w:t>
      </w:r>
      <w:proofErr w:type="gramStart"/>
      <w:r w:rsidRPr="00BF3D1F">
        <w:rPr>
          <w:lang w:val="es-ES"/>
        </w:rPr>
        <w:t>Evaluación:*</w:t>
      </w:r>
      <w:proofErr w:type="gramEnd"/>
      <w:r w:rsidRPr="00BF3D1F">
        <w:rPr>
          <w:lang w:val="es-ES"/>
        </w:rPr>
        <w:t>*</w:t>
      </w:r>
    </w:p>
    <w:p w14:paraId="43D969B6" w14:textId="77777777" w:rsidR="00BF3D1F" w:rsidRPr="00BF3D1F" w:rsidRDefault="00BF3D1F" w:rsidP="00BF3D1F">
      <w:pPr>
        <w:rPr>
          <w:lang w:val="es-ES"/>
        </w:rPr>
      </w:pPr>
    </w:p>
    <w:p w14:paraId="06B94C3A" w14:textId="77777777" w:rsidR="00BF3D1F" w:rsidRPr="00BF3D1F" w:rsidRDefault="00BF3D1F" w:rsidP="00BF3D1F">
      <w:pPr>
        <w:rPr>
          <w:lang w:val="es-ES"/>
        </w:rPr>
      </w:pPr>
      <w:r w:rsidRPr="00BF3D1F">
        <w:rPr>
          <w:lang w:val="es-ES"/>
        </w:rPr>
        <w:t xml:space="preserve">1. **Participación Activa y </w:t>
      </w:r>
      <w:proofErr w:type="spellStart"/>
      <w:proofErr w:type="gramStart"/>
      <w:r w:rsidRPr="00BF3D1F">
        <w:rPr>
          <w:lang w:val="es-ES"/>
        </w:rPr>
        <w:t>Engagement</w:t>
      </w:r>
      <w:proofErr w:type="spellEnd"/>
      <w:r w:rsidRPr="00BF3D1F">
        <w:rPr>
          <w:lang w:val="es-ES"/>
        </w:rPr>
        <w:t>:*</w:t>
      </w:r>
      <w:proofErr w:type="gramEnd"/>
      <w:r w:rsidRPr="00BF3D1F">
        <w:rPr>
          <w:lang w:val="es-ES"/>
        </w:rPr>
        <w:t>*</w:t>
      </w:r>
    </w:p>
    <w:p w14:paraId="0DAE1022" w14:textId="77777777" w:rsidR="00BF3D1F" w:rsidRPr="00BF3D1F" w:rsidRDefault="00BF3D1F" w:rsidP="00BF3D1F">
      <w:pPr>
        <w:rPr>
          <w:lang w:val="es-ES"/>
        </w:rPr>
      </w:pPr>
      <w:r w:rsidRPr="00BF3D1F">
        <w:rPr>
          <w:lang w:val="es-ES"/>
        </w:rPr>
        <w:t xml:space="preserve">   - Porcentaje de niños que muestran interés y participan activamente en las actividades con el robot.</w:t>
      </w:r>
    </w:p>
    <w:p w14:paraId="69ADB1A1" w14:textId="77777777" w:rsidR="00BF3D1F" w:rsidRPr="00BF3D1F" w:rsidRDefault="00BF3D1F" w:rsidP="00BF3D1F">
      <w:pPr>
        <w:rPr>
          <w:lang w:val="es-ES"/>
        </w:rPr>
      </w:pPr>
    </w:p>
    <w:p w14:paraId="4784600E" w14:textId="77777777" w:rsidR="00BF3D1F" w:rsidRPr="00BF3D1F" w:rsidRDefault="00BF3D1F" w:rsidP="00BF3D1F">
      <w:pPr>
        <w:rPr>
          <w:lang w:val="es-ES"/>
        </w:rPr>
      </w:pPr>
      <w:r w:rsidRPr="00BF3D1F">
        <w:rPr>
          <w:lang w:val="es-ES"/>
        </w:rPr>
        <w:t xml:space="preserve">2. **Competencia en Programación </w:t>
      </w:r>
      <w:proofErr w:type="gramStart"/>
      <w:r w:rsidRPr="00BF3D1F">
        <w:rPr>
          <w:lang w:val="es-ES"/>
        </w:rPr>
        <w:t>Básica:*</w:t>
      </w:r>
      <w:proofErr w:type="gramEnd"/>
      <w:r w:rsidRPr="00BF3D1F">
        <w:rPr>
          <w:lang w:val="es-ES"/>
        </w:rPr>
        <w:t>*</w:t>
      </w:r>
    </w:p>
    <w:p w14:paraId="3C65C883" w14:textId="77777777" w:rsidR="00BF3D1F" w:rsidRPr="00BF3D1F" w:rsidRDefault="00BF3D1F" w:rsidP="00BF3D1F">
      <w:pPr>
        <w:rPr>
          <w:lang w:val="es-ES"/>
        </w:rPr>
      </w:pPr>
      <w:r w:rsidRPr="00BF3D1F">
        <w:rPr>
          <w:lang w:val="es-ES"/>
        </w:rPr>
        <w:t xml:space="preserve">   - Capacidad de los niños para realizar tareas simples de programación utilizando el robot.</w:t>
      </w:r>
    </w:p>
    <w:p w14:paraId="27CA11BF" w14:textId="77777777" w:rsidR="00BF3D1F" w:rsidRPr="00BF3D1F" w:rsidRDefault="00BF3D1F" w:rsidP="00BF3D1F">
      <w:pPr>
        <w:rPr>
          <w:lang w:val="es-ES"/>
        </w:rPr>
      </w:pPr>
    </w:p>
    <w:p w14:paraId="0E17A328" w14:textId="77777777" w:rsidR="00BF3D1F" w:rsidRPr="00BF3D1F" w:rsidRDefault="00BF3D1F" w:rsidP="00BF3D1F">
      <w:pPr>
        <w:rPr>
          <w:lang w:val="es-ES"/>
        </w:rPr>
      </w:pPr>
      <w:r w:rsidRPr="00BF3D1F">
        <w:rPr>
          <w:lang w:val="es-ES"/>
        </w:rPr>
        <w:t xml:space="preserve">3. **Creatividad en la Creación de Tareas para el </w:t>
      </w:r>
      <w:proofErr w:type="gramStart"/>
      <w:r w:rsidRPr="00BF3D1F">
        <w:rPr>
          <w:lang w:val="es-ES"/>
        </w:rPr>
        <w:t>Robot:*</w:t>
      </w:r>
      <w:proofErr w:type="gramEnd"/>
      <w:r w:rsidRPr="00BF3D1F">
        <w:rPr>
          <w:lang w:val="es-ES"/>
        </w:rPr>
        <w:t>*</w:t>
      </w:r>
    </w:p>
    <w:p w14:paraId="3BDAF60C" w14:textId="77777777" w:rsidR="00BF3D1F" w:rsidRPr="00BF3D1F" w:rsidRDefault="00BF3D1F" w:rsidP="00BF3D1F">
      <w:pPr>
        <w:rPr>
          <w:lang w:val="es-ES"/>
        </w:rPr>
      </w:pPr>
      <w:r w:rsidRPr="00BF3D1F">
        <w:rPr>
          <w:lang w:val="es-ES"/>
        </w:rPr>
        <w:t xml:space="preserve">   - Número y originalidad de tareas o actividades que los niños crean para el robot.</w:t>
      </w:r>
    </w:p>
    <w:p w14:paraId="5A1DECE5" w14:textId="77777777" w:rsidR="00BF3D1F" w:rsidRPr="00BF3D1F" w:rsidRDefault="00BF3D1F" w:rsidP="00BF3D1F">
      <w:pPr>
        <w:rPr>
          <w:lang w:val="es-ES"/>
        </w:rPr>
      </w:pPr>
    </w:p>
    <w:p w14:paraId="4915F26B" w14:textId="77777777" w:rsidR="00BF3D1F" w:rsidRPr="00BF3D1F" w:rsidRDefault="00BF3D1F" w:rsidP="00BF3D1F">
      <w:pPr>
        <w:rPr>
          <w:lang w:val="es-ES"/>
        </w:rPr>
      </w:pPr>
      <w:r w:rsidRPr="00BF3D1F">
        <w:rPr>
          <w:lang w:val="es-ES"/>
        </w:rPr>
        <w:t xml:space="preserve">4. **Comprensión de Conceptos </w:t>
      </w:r>
      <w:proofErr w:type="gramStart"/>
      <w:r w:rsidRPr="00BF3D1F">
        <w:rPr>
          <w:lang w:val="es-ES"/>
        </w:rPr>
        <w:t>Clave:*</w:t>
      </w:r>
      <w:proofErr w:type="gramEnd"/>
      <w:r w:rsidRPr="00BF3D1F">
        <w:rPr>
          <w:lang w:val="es-ES"/>
        </w:rPr>
        <w:t>*</w:t>
      </w:r>
    </w:p>
    <w:p w14:paraId="6A01DBEB" w14:textId="77777777" w:rsidR="00BF3D1F" w:rsidRPr="00BF3D1F" w:rsidRDefault="00BF3D1F" w:rsidP="00BF3D1F">
      <w:pPr>
        <w:rPr>
          <w:lang w:val="es-ES"/>
        </w:rPr>
      </w:pPr>
      <w:r w:rsidRPr="00BF3D1F">
        <w:rPr>
          <w:lang w:val="es-ES"/>
        </w:rPr>
        <w:t xml:space="preserve">   - Evaluación de cuánto comprenden los niños sobre los conceptos básicos de programación y robótica.</w:t>
      </w:r>
    </w:p>
    <w:p w14:paraId="645EB989" w14:textId="77777777" w:rsidR="00BF3D1F" w:rsidRPr="00BF3D1F" w:rsidRDefault="00BF3D1F" w:rsidP="00BF3D1F">
      <w:pPr>
        <w:rPr>
          <w:lang w:val="es-ES"/>
        </w:rPr>
      </w:pPr>
    </w:p>
    <w:p w14:paraId="21009D94" w14:textId="77777777" w:rsidR="00BF3D1F" w:rsidRPr="00BF3D1F" w:rsidRDefault="00BF3D1F" w:rsidP="00BF3D1F">
      <w:pPr>
        <w:rPr>
          <w:lang w:val="es-ES"/>
        </w:rPr>
      </w:pPr>
      <w:r w:rsidRPr="00BF3D1F">
        <w:rPr>
          <w:lang w:val="es-ES"/>
        </w:rPr>
        <w:t xml:space="preserve">5. **Habilidad para Solucionar </w:t>
      </w:r>
      <w:proofErr w:type="gramStart"/>
      <w:r w:rsidRPr="00BF3D1F">
        <w:rPr>
          <w:lang w:val="es-ES"/>
        </w:rPr>
        <w:t>Problemas:*</w:t>
      </w:r>
      <w:proofErr w:type="gramEnd"/>
      <w:r w:rsidRPr="00BF3D1F">
        <w:rPr>
          <w:lang w:val="es-ES"/>
        </w:rPr>
        <w:t>*</w:t>
      </w:r>
    </w:p>
    <w:p w14:paraId="2FAA0451" w14:textId="77777777" w:rsidR="00BF3D1F" w:rsidRPr="00BF3D1F" w:rsidRDefault="00BF3D1F" w:rsidP="00BF3D1F">
      <w:pPr>
        <w:rPr>
          <w:lang w:val="es-ES"/>
        </w:rPr>
      </w:pPr>
      <w:r w:rsidRPr="00BF3D1F">
        <w:rPr>
          <w:lang w:val="es-ES"/>
        </w:rPr>
        <w:t xml:space="preserve">   - Capacidad de los niños para abordar y resolver desafíos planteados durante las actividades de programación.</w:t>
      </w:r>
    </w:p>
    <w:p w14:paraId="28747131" w14:textId="77777777" w:rsidR="00BF3D1F" w:rsidRPr="00BF3D1F" w:rsidRDefault="00BF3D1F" w:rsidP="00BF3D1F">
      <w:pPr>
        <w:rPr>
          <w:lang w:val="es-ES"/>
        </w:rPr>
      </w:pPr>
    </w:p>
    <w:p w14:paraId="16272F82" w14:textId="77777777" w:rsidR="00BF3D1F" w:rsidRPr="00BF3D1F" w:rsidRDefault="00BF3D1F" w:rsidP="00BF3D1F">
      <w:pPr>
        <w:rPr>
          <w:lang w:val="es-ES"/>
        </w:rPr>
      </w:pPr>
      <w:r w:rsidRPr="00BF3D1F">
        <w:rPr>
          <w:lang w:val="es-ES"/>
        </w:rPr>
        <w:t>6. **</w:t>
      </w:r>
      <w:proofErr w:type="spellStart"/>
      <w:r w:rsidRPr="00BF3D1F">
        <w:rPr>
          <w:lang w:val="es-ES"/>
        </w:rPr>
        <w:t>Feedback</w:t>
      </w:r>
      <w:proofErr w:type="spellEnd"/>
      <w:r w:rsidRPr="00BF3D1F">
        <w:rPr>
          <w:lang w:val="es-ES"/>
        </w:rPr>
        <w:t xml:space="preserve"> de los </w:t>
      </w:r>
      <w:proofErr w:type="gramStart"/>
      <w:r w:rsidRPr="00BF3D1F">
        <w:rPr>
          <w:lang w:val="es-ES"/>
        </w:rPr>
        <w:t>Niños:*</w:t>
      </w:r>
      <w:proofErr w:type="gramEnd"/>
      <w:r w:rsidRPr="00BF3D1F">
        <w:rPr>
          <w:lang w:val="es-ES"/>
        </w:rPr>
        <w:t>*</w:t>
      </w:r>
    </w:p>
    <w:p w14:paraId="7856455F" w14:textId="77777777" w:rsidR="00BF3D1F" w:rsidRPr="00BF3D1F" w:rsidRDefault="00BF3D1F" w:rsidP="00BF3D1F">
      <w:pPr>
        <w:rPr>
          <w:lang w:val="es-ES"/>
        </w:rPr>
      </w:pPr>
      <w:r w:rsidRPr="00BF3D1F">
        <w:rPr>
          <w:lang w:val="es-ES"/>
        </w:rPr>
        <w:t xml:space="preserve">   - Opiniones y comentarios de los niños sobre sus experiencias con la robótica educativa.</w:t>
      </w:r>
    </w:p>
    <w:p w14:paraId="20B041BA" w14:textId="77777777" w:rsidR="00BF3D1F" w:rsidRPr="00BF3D1F" w:rsidRDefault="00BF3D1F" w:rsidP="00BF3D1F">
      <w:pPr>
        <w:rPr>
          <w:lang w:val="es-ES"/>
        </w:rPr>
      </w:pPr>
    </w:p>
    <w:p w14:paraId="24D64BEC" w14:textId="77777777" w:rsidR="00BF3D1F" w:rsidRPr="00BF3D1F" w:rsidRDefault="00BF3D1F" w:rsidP="00BF3D1F">
      <w:pPr>
        <w:rPr>
          <w:lang w:val="es-ES"/>
        </w:rPr>
      </w:pPr>
      <w:r w:rsidRPr="00BF3D1F">
        <w:rPr>
          <w:lang w:val="es-ES"/>
        </w:rPr>
        <w:t>7. **</w:t>
      </w:r>
      <w:proofErr w:type="spellStart"/>
      <w:r w:rsidRPr="00BF3D1F">
        <w:rPr>
          <w:lang w:val="es-ES"/>
        </w:rPr>
        <w:t>Feedback</w:t>
      </w:r>
      <w:proofErr w:type="spellEnd"/>
      <w:r w:rsidRPr="00BF3D1F">
        <w:rPr>
          <w:lang w:val="es-ES"/>
        </w:rPr>
        <w:t xml:space="preserve"> de los Padres/</w:t>
      </w:r>
      <w:proofErr w:type="gramStart"/>
      <w:r w:rsidRPr="00BF3D1F">
        <w:rPr>
          <w:lang w:val="es-ES"/>
        </w:rPr>
        <w:t>Tutores:*</w:t>
      </w:r>
      <w:proofErr w:type="gramEnd"/>
      <w:r w:rsidRPr="00BF3D1F">
        <w:rPr>
          <w:lang w:val="es-ES"/>
        </w:rPr>
        <w:t>*</w:t>
      </w:r>
    </w:p>
    <w:p w14:paraId="4C2B5DEC" w14:textId="77777777" w:rsidR="00BF3D1F" w:rsidRPr="00BF3D1F" w:rsidRDefault="00BF3D1F" w:rsidP="00BF3D1F">
      <w:pPr>
        <w:rPr>
          <w:lang w:val="es-ES"/>
        </w:rPr>
      </w:pPr>
      <w:r w:rsidRPr="00BF3D1F">
        <w:rPr>
          <w:lang w:val="es-ES"/>
        </w:rPr>
        <w:t xml:space="preserve">   - Opiniones y observaciones de los padres o tutores sobre el impacto percibido en el desarrollo de los niños.</w:t>
      </w:r>
    </w:p>
    <w:p w14:paraId="36BF01A0" w14:textId="77777777" w:rsidR="00BF3D1F" w:rsidRPr="00BF3D1F" w:rsidRDefault="00BF3D1F" w:rsidP="00BF3D1F">
      <w:pPr>
        <w:rPr>
          <w:lang w:val="es-ES"/>
        </w:rPr>
      </w:pPr>
    </w:p>
    <w:p w14:paraId="58AE1743" w14:textId="77777777" w:rsidR="00BF3D1F" w:rsidRPr="00BF3D1F" w:rsidRDefault="00BF3D1F" w:rsidP="00BF3D1F">
      <w:pPr>
        <w:rPr>
          <w:lang w:val="es-ES"/>
        </w:rPr>
      </w:pPr>
      <w:r w:rsidRPr="00BF3D1F">
        <w:rPr>
          <w:lang w:val="es-ES"/>
        </w:rPr>
        <w:t xml:space="preserve">8. **Nivel de </w:t>
      </w:r>
      <w:proofErr w:type="gramStart"/>
      <w:r w:rsidRPr="00BF3D1F">
        <w:rPr>
          <w:lang w:val="es-ES"/>
        </w:rPr>
        <w:t>Satisfacción:*</w:t>
      </w:r>
      <w:proofErr w:type="gramEnd"/>
      <w:r w:rsidRPr="00BF3D1F">
        <w:rPr>
          <w:lang w:val="es-ES"/>
        </w:rPr>
        <w:t>*</w:t>
      </w:r>
    </w:p>
    <w:p w14:paraId="29BF51C3" w14:textId="77777777" w:rsidR="00BF3D1F" w:rsidRPr="00BF3D1F" w:rsidRDefault="00BF3D1F" w:rsidP="00BF3D1F">
      <w:pPr>
        <w:rPr>
          <w:lang w:val="es-ES"/>
        </w:rPr>
      </w:pPr>
      <w:r w:rsidRPr="00BF3D1F">
        <w:rPr>
          <w:lang w:val="es-ES"/>
        </w:rPr>
        <w:t xml:space="preserve">   - Evaluación de la satisfacción de los participantes (niños y padres) con el proyecto en general.</w:t>
      </w:r>
    </w:p>
    <w:p w14:paraId="2BB07950" w14:textId="77777777" w:rsidR="00BF3D1F" w:rsidRPr="00BF3D1F" w:rsidRDefault="00BF3D1F" w:rsidP="00BF3D1F">
      <w:pPr>
        <w:rPr>
          <w:lang w:val="es-ES"/>
        </w:rPr>
      </w:pPr>
    </w:p>
    <w:p w14:paraId="2C2AB2E1" w14:textId="77777777" w:rsidR="00BF3D1F" w:rsidRPr="00BF3D1F" w:rsidRDefault="00BF3D1F" w:rsidP="00BF3D1F">
      <w:pPr>
        <w:rPr>
          <w:lang w:val="es-ES"/>
        </w:rPr>
      </w:pPr>
      <w:r w:rsidRPr="00BF3D1F">
        <w:rPr>
          <w:lang w:val="es-ES"/>
        </w:rPr>
        <w:t xml:space="preserve">9. **Retención del </w:t>
      </w:r>
      <w:proofErr w:type="gramStart"/>
      <w:r w:rsidRPr="00BF3D1F">
        <w:rPr>
          <w:lang w:val="es-ES"/>
        </w:rPr>
        <w:t>Conocimiento:*</w:t>
      </w:r>
      <w:proofErr w:type="gramEnd"/>
      <w:r w:rsidRPr="00BF3D1F">
        <w:rPr>
          <w:lang w:val="es-ES"/>
        </w:rPr>
        <w:t>*</w:t>
      </w:r>
    </w:p>
    <w:p w14:paraId="7D1D19C8" w14:textId="77777777" w:rsidR="00BF3D1F" w:rsidRPr="00BF3D1F" w:rsidRDefault="00BF3D1F" w:rsidP="00BF3D1F">
      <w:pPr>
        <w:rPr>
          <w:lang w:val="es-ES"/>
        </w:rPr>
      </w:pPr>
      <w:r w:rsidRPr="00BF3D1F">
        <w:rPr>
          <w:lang w:val="es-ES"/>
        </w:rPr>
        <w:t xml:space="preserve">   - Evaluación de cuánto retienen los niños sobre los conceptos aprendidos en el tiempo.</w:t>
      </w:r>
    </w:p>
    <w:p w14:paraId="607308C3" w14:textId="77777777" w:rsidR="00BF3D1F" w:rsidRPr="00BF3D1F" w:rsidRDefault="00BF3D1F" w:rsidP="00BF3D1F">
      <w:pPr>
        <w:rPr>
          <w:lang w:val="es-ES"/>
        </w:rPr>
      </w:pPr>
    </w:p>
    <w:p w14:paraId="38240B77" w14:textId="77777777" w:rsidR="00BF3D1F" w:rsidRPr="00BF3D1F" w:rsidRDefault="00BF3D1F" w:rsidP="00BF3D1F">
      <w:pPr>
        <w:rPr>
          <w:lang w:val="es-ES"/>
        </w:rPr>
      </w:pPr>
      <w:r w:rsidRPr="00BF3D1F">
        <w:rPr>
          <w:lang w:val="es-ES"/>
        </w:rPr>
        <w:t>10. **Comparación Pre y Post-</w:t>
      </w:r>
      <w:proofErr w:type="gramStart"/>
      <w:r w:rsidRPr="00BF3D1F">
        <w:rPr>
          <w:lang w:val="es-ES"/>
        </w:rPr>
        <w:t>Experiencia:*</w:t>
      </w:r>
      <w:proofErr w:type="gramEnd"/>
      <w:r w:rsidRPr="00BF3D1F">
        <w:rPr>
          <w:lang w:val="es-ES"/>
        </w:rPr>
        <w:t>*</w:t>
      </w:r>
    </w:p>
    <w:p w14:paraId="59D899EA" w14:textId="77777777" w:rsidR="00BF3D1F" w:rsidRPr="00BF3D1F" w:rsidRDefault="00BF3D1F" w:rsidP="00BF3D1F">
      <w:pPr>
        <w:rPr>
          <w:lang w:val="es-ES"/>
        </w:rPr>
      </w:pPr>
      <w:r w:rsidRPr="00BF3D1F">
        <w:rPr>
          <w:lang w:val="es-ES"/>
        </w:rPr>
        <w:t xml:space="preserve">    - Comparación de las respuestas y habilidades de los niños antes y después de la experiencia.</w:t>
      </w:r>
    </w:p>
    <w:p w14:paraId="65957CFF" w14:textId="3AD11F4D" w:rsidR="00BF3D1F" w:rsidRDefault="00BF3D1F">
      <w:pPr>
        <w:rPr>
          <w:lang w:val="es-ES"/>
        </w:rPr>
      </w:pPr>
      <w:r>
        <w:rPr>
          <w:lang w:val="es-ES"/>
        </w:rPr>
        <w:br w:type="page"/>
      </w:r>
    </w:p>
    <w:p w14:paraId="32E93E6B" w14:textId="77777777" w:rsidR="00BF3D1F" w:rsidRPr="00BF3D1F" w:rsidRDefault="00BF3D1F" w:rsidP="00BF3D1F">
      <w:pPr>
        <w:rPr>
          <w:lang w:val="es-ES"/>
        </w:rPr>
      </w:pPr>
      <w:r w:rsidRPr="00BF3D1F">
        <w:rPr>
          <w:lang w:val="es-ES"/>
        </w:rPr>
        <w:lastRenderedPageBreak/>
        <w:t xml:space="preserve">**Evaluación según Principios de </w:t>
      </w:r>
      <w:proofErr w:type="gramStart"/>
      <w:r w:rsidRPr="00BF3D1F">
        <w:rPr>
          <w:lang w:val="es-ES"/>
        </w:rPr>
        <w:t>Nielsen:*</w:t>
      </w:r>
      <w:proofErr w:type="gramEnd"/>
      <w:r w:rsidRPr="00BF3D1F">
        <w:rPr>
          <w:lang w:val="es-ES"/>
        </w:rPr>
        <w:t>*</w:t>
      </w:r>
    </w:p>
    <w:p w14:paraId="390C6B69" w14:textId="77777777" w:rsidR="00BF3D1F" w:rsidRPr="00BF3D1F" w:rsidRDefault="00BF3D1F" w:rsidP="00BF3D1F">
      <w:pPr>
        <w:rPr>
          <w:lang w:val="es-ES"/>
        </w:rPr>
      </w:pPr>
    </w:p>
    <w:p w14:paraId="2C815B23" w14:textId="77777777" w:rsidR="00BF3D1F" w:rsidRPr="00BF3D1F" w:rsidRDefault="00BF3D1F" w:rsidP="00BF3D1F">
      <w:pPr>
        <w:rPr>
          <w:lang w:val="es-ES"/>
        </w:rPr>
      </w:pPr>
      <w:r w:rsidRPr="00BF3D1F">
        <w:rPr>
          <w:lang w:val="es-ES"/>
        </w:rPr>
        <w:t xml:space="preserve">1. **Facilidad de </w:t>
      </w:r>
      <w:proofErr w:type="gramStart"/>
      <w:r w:rsidRPr="00BF3D1F">
        <w:rPr>
          <w:lang w:val="es-ES"/>
        </w:rPr>
        <w:t>Aprendizaje:*</w:t>
      </w:r>
      <w:proofErr w:type="gramEnd"/>
      <w:r w:rsidRPr="00BF3D1F">
        <w:rPr>
          <w:lang w:val="es-ES"/>
        </w:rPr>
        <w:t>*</w:t>
      </w:r>
    </w:p>
    <w:p w14:paraId="799205D5" w14:textId="77777777" w:rsidR="00BF3D1F" w:rsidRPr="00BF3D1F" w:rsidRDefault="00BF3D1F" w:rsidP="00BF3D1F">
      <w:pPr>
        <w:rPr>
          <w:lang w:val="es-ES"/>
        </w:rPr>
      </w:pPr>
      <w:r w:rsidRPr="00BF3D1F">
        <w:rPr>
          <w:lang w:val="es-ES"/>
        </w:rPr>
        <w:t xml:space="preserve">   - Evaluar qué tan fácilmente los niños adquieren conocimientos básicos de programación con la robótica.</w:t>
      </w:r>
    </w:p>
    <w:p w14:paraId="71F6BE74" w14:textId="77777777" w:rsidR="00BF3D1F" w:rsidRPr="00BF3D1F" w:rsidRDefault="00BF3D1F" w:rsidP="00BF3D1F">
      <w:pPr>
        <w:rPr>
          <w:lang w:val="es-ES"/>
        </w:rPr>
      </w:pPr>
    </w:p>
    <w:p w14:paraId="21F54E92" w14:textId="77777777" w:rsidR="00BF3D1F" w:rsidRPr="00BF3D1F" w:rsidRDefault="00BF3D1F" w:rsidP="00BF3D1F">
      <w:pPr>
        <w:rPr>
          <w:lang w:val="es-ES"/>
        </w:rPr>
      </w:pPr>
      <w:r w:rsidRPr="00BF3D1F">
        <w:rPr>
          <w:lang w:val="es-ES"/>
        </w:rPr>
        <w:t xml:space="preserve">2. **Eficiencia de </w:t>
      </w:r>
      <w:proofErr w:type="gramStart"/>
      <w:r w:rsidRPr="00BF3D1F">
        <w:rPr>
          <w:lang w:val="es-ES"/>
        </w:rPr>
        <w:t>Uso:*</w:t>
      </w:r>
      <w:proofErr w:type="gramEnd"/>
      <w:r w:rsidRPr="00BF3D1F">
        <w:rPr>
          <w:lang w:val="es-ES"/>
        </w:rPr>
        <w:t>*</w:t>
      </w:r>
    </w:p>
    <w:p w14:paraId="5AD3F634" w14:textId="77777777" w:rsidR="00BF3D1F" w:rsidRPr="00BF3D1F" w:rsidRDefault="00BF3D1F" w:rsidP="00BF3D1F">
      <w:pPr>
        <w:rPr>
          <w:lang w:val="es-ES"/>
        </w:rPr>
      </w:pPr>
      <w:r w:rsidRPr="00BF3D1F">
        <w:rPr>
          <w:lang w:val="es-ES"/>
        </w:rPr>
        <w:t xml:space="preserve">   - Medir cuánto tiempo y esfuerzo les toma a los niños realizar tareas de programación con el robot.</w:t>
      </w:r>
    </w:p>
    <w:p w14:paraId="10990774" w14:textId="77777777" w:rsidR="00BF3D1F" w:rsidRPr="00BF3D1F" w:rsidRDefault="00BF3D1F" w:rsidP="00BF3D1F">
      <w:pPr>
        <w:rPr>
          <w:lang w:val="es-ES"/>
        </w:rPr>
      </w:pPr>
    </w:p>
    <w:p w14:paraId="59BFA975" w14:textId="77777777" w:rsidR="00BF3D1F" w:rsidRPr="00BF3D1F" w:rsidRDefault="00BF3D1F" w:rsidP="00BF3D1F">
      <w:pPr>
        <w:rPr>
          <w:lang w:val="es-ES"/>
        </w:rPr>
      </w:pPr>
      <w:r w:rsidRPr="00BF3D1F">
        <w:rPr>
          <w:lang w:val="es-ES"/>
        </w:rPr>
        <w:t xml:space="preserve">3. **Satisfacción del </w:t>
      </w:r>
      <w:proofErr w:type="gramStart"/>
      <w:r w:rsidRPr="00BF3D1F">
        <w:rPr>
          <w:lang w:val="es-ES"/>
        </w:rPr>
        <w:t>Usuario:*</w:t>
      </w:r>
      <w:proofErr w:type="gramEnd"/>
      <w:r w:rsidRPr="00BF3D1F">
        <w:rPr>
          <w:lang w:val="es-ES"/>
        </w:rPr>
        <w:t>*</w:t>
      </w:r>
    </w:p>
    <w:p w14:paraId="28D4CFD0" w14:textId="77777777" w:rsidR="00BF3D1F" w:rsidRPr="00BF3D1F" w:rsidRDefault="00BF3D1F" w:rsidP="00BF3D1F">
      <w:pPr>
        <w:rPr>
          <w:lang w:val="es-ES"/>
        </w:rPr>
      </w:pPr>
      <w:r w:rsidRPr="00BF3D1F">
        <w:rPr>
          <w:lang w:val="es-ES"/>
        </w:rPr>
        <w:t xml:space="preserve">   - Obtener opiniones de los niños y padres sobre su nivel de satisfacción con la experiencia.</w:t>
      </w:r>
    </w:p>
    <w:p w14:paraId="07351E08" w14:textId="77777777" w:rsidR="00BF3D1F" w:rsidRPr="00BF3D1F" w:rsidRDefault="00BF3D1F" w:rsidP="00BF3D1F">
      <w:pPr>
        <w:rPr>
          <w:lang w:val="es-ES"/>
        </w:rPr>
      </w:pPr>
    </w:p>
    <w:p w14:paraId="1BCDC69D" w14:textId="5971E84C" w:rsidR="00BF3D1F" w:rsidRPr="00BF3D1F" w:rsidRDefault="00BF3D1F" w:rsidP="00BF3D1F">
      <w:pPr>
        <w:rPr>
          <w:lang w:val="es-ES"/>
        </w:rPr>
      </w:pPr>
      <w:r w:rsidRPr="00BF3D1F">
        <w:rPr>
          <w:lang w:val="es-ES"/>
        </w:rPr>
        <w:t>4. **</w:t>
      </w:r>
      <w:proofErr w:type="spellStart"/>
      <w:proofErr w:type="gramStart"/>
      <w:r w:rsidRPr="00BF3D1F">
        <w:rPr>
          <w:lang w:val="es-ES"/>
        </w:rPr>
        <w:t>Memorabilidad</w:t>
      </w:r>
      <w:proofErr w:type="spellEnd"/>
      <w:r w:rsidRPr="00BF3D1F">
        <w:rPr>
          <w:lang w:val="es-ES"/>
        </w:rPr>
        <w:t>:*</w:t>
      </w:r>
      <w:proofErr w:type="gramEnd"/>
      <w:r w:rsidRPr="00BF3D1F">
        <w:rPr>
          <w:lang w:val="es-ES"/>
        </w:rPr>
        <w:t>*</w:t>
      </w:r>
      <w:r w:rsidR="003A7A19">
        <w:rPr>
          <w:lang w:val="es-ES"/>
        </w:rPr>
        <w:tab/>
      </w:r>
    </w:p>
    <w:p w14:paraId="4049473B" w14:textId="77777777" w:rsidR="00BF3D1F" w:rsidRPr="00BF3D1F" w:rsidRDefault="00BF3D1F" w:rsidP="00BF3D1F">
      <w:pPr>
        <w:rPr>
          <w:lang w:val="es-ES"/>
        </w:rPr>
      </w:pPr>
      <w:r w:rsidRPr="00BF3D1F">
        <w:rPr>
          <w:lang w:val="es-ES"/>
        </w:rPr>
        <w:t xml:space="preserve">   - Evaluar cuánto recuerdan y aplican los niños sobre programación después de un período de tiempo.</w:t>
      </w:r>
    </w:p>
    <w:p w14:paraId="563E863D" w14:textId="77777777" w:rsidR="00BF3D1F" w:rsidRPr="00BF3D1F" w:rsidRDefault="00BF3D1F" w:rsidP="00BF3D1F">
      <w:pPr>
        <w:rPr>
          <w:lang w:val="es-ES"/>
        </w:rPr>
      </w:pPr>
    </w:p>
    <w:p w14:paraId="37B0A9E7" w14:textId="77777777" w:rsidR="00BF3D1F" w:rsidRPr="00BF3D1F" w:rsidRDefault="00BF3D1F" w:rsidP="00BF3D1F">
      <w:pPr>
        <w:rPr>
          <w:lang w:val="es-ES"/>
        </w:rPr>
      </w:pPr>
      <w:r w:rsidRPr="00BF3D1F">
        <w:rPr>
          <w:lang w:val="es-ES"/>
        </w:rPr>
        <w:t xml:space="preserve">5. **Errores y Tolerancia al </w:t>
      </w:r>
      <w:proofErr w:type="gramStart"/>
      <w:r w:rsidRPr="00BF3D1F">
        <w:rPr>
          <w:lang w:val="es-ES"/>
        </w:rPr>
        <w:t>Error:*</w:t>
      </w:r>
      <w:proofErr w:type="gramEnd"/>
      <w:r w:rsidRPr="00BF3D1F">
        <w:rPr>
          <w:lang w:val="es-ES"/>
        </w:rPr>
        <w:t>*</w:t>
      </w:r>
    </w:p>
    <w:p w14:paraId="0F72D14C" w14:textId="77777777" w:rsidR="00BF3D1F" w:rsidRPr="00BF3D1F" w:rsidRDefault="00BF3D1F" w:rsidP="00BF3D1F">
      <w:pPr>
        <w:rPr>
          <w:lang w:val="es-ES"/>
        </w:rPr>
      </w:pPr>
      <w:r w:rsidRPr="00BF3D1F">
        <w:rPr>
          <w:lang w:val="es-ES"/>
        </w:rPr>
        <w:t xml:space="preserve">   - Observar la frecuencia y tipo de errores cometidos por los niños, y cómo reaccionan ante ellos.</w:t>
      </w:r>
    </w:p>
    <w:p w14:paraId="42D403EF" w14:textId="77777777" w:rsidR="00BF3D1F" w:rsidRPr="00BF3D1F" w:rsidRDefault="00BF3D1F" w:rsidP="00BF3D1F">
      <w:pPr>
        <w:rPr>
          <w:lang w:val="es-ES"/>
        </w:rPr>
      </w:pPr>
    </w:p>
    <w:p w14:paraId="5AA7D1EC" w14:textId="77777777" w:rsidR="00BF3D1F" w:rsidRPr="00BF3D1F" w:rsidRDefault="00BF3D1F" w:rsidP="00BF3D1F">
      <w:pPr>
        <w:rPr>
          <w:lang w:val="es-ES"/>
        </w:rPr>
      </w:pPr>
      <w:r w:rsidRPr="00BF3D1F">
        <w:rPr>
          <w:lang w:val="es-ES"/>
        </w:rPr>
        <w:t xml:space="preserve">6. **Nivel de Atractivo y </w:t>
      </w:r>
      <w:proofErr w:type="gramStart"/>
      <w:r w:rsidRPr="00BF3D1F">
        <w:rPr>
          <w:lang w:val="es-ES"/>
        </w:rPr>
        <w:t>Enganche:*</w:t>
      </w:r>
      <w:proofErr w:type="gramEnd"/>
      <w:r w:rsidRPr="00BF3D1F">
        <w:rPr>
          <w:lang w:val="es-ES"/>
        </w:rPr>
        <w:t>*</w:t>
      </w:r>
    </w:p>
    <w:p w14:paraId="732D2C5D" w14:textId="77777777" w:rsidR="00BF3D1F" w:rsidRPr="00BF3D1F" w:rsidRDefault="00BF3D1F" w:rsidP="00BF3D1F">
      <w:pPr>
        <w:rPr>
          <w:lang w:val="es-ES"/>
        </w:rPr>
      </w:pPr>
      <w:r w:rsidRPr="00BF3D1F">
        <w:rPr>
          <w:lang w:val="es-ES"/>
        </w:rPr>
        <w:t xml:space="preserve">   - Medir qué tan atractivas y atractivas son las actividades de programación con el robot para los niños.</w:t>
      </w:r>
    </w:p>
    <w:sectPr w:rsidR="00BF3D1F" w:rsidRPr="00BF3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D1F"/>
    <w:rsid w:val="000960D5"/>
    <w:rsid w:val="000D7D65"/>
    <w:rsid w:val="003A7A19"/>
    <w:rsid w:val="00505677"/>
    <w:rsid w:val="00BB49EF"/>
    <w:rsid w:val="00BF3D1F"/>
    <w:rsid w:val="00DA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70CE8"/>
  <w15:chartTrackingRefBased/>
  <w15:docId w15:val="{89B4F6F3-E9C5-4B0D-9404-DE6B8D327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QUICHIMBO CANCINO</dc:creator>
  <cp:keywords/>
  <dc:description/>
  <cp:lastModifiedBy>MARCO ANTONIO QUICHIMBO CANCINO</cp:lastModifiedBy>
  <cp:revision>3</cp:revision>
  <cp:lastPrinted>2023-09-07T14:54:00Z</cp:lastPrinted>
  <dcterms:created xsi:type="dcterms:W3CDTF">2023-09-07T14:31:00Z</dcterms:created>
  <dcterms:modified xsi:type="dcterms:W3CDTF">2023-09-07T16:36:00Z</dcterms:modified>
</cp:coreProperties>
</file>