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D0ED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EEF161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8AC8F5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281F6B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72B365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DA93B5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56C056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59C905" w14:textId="77777777" w:rsidR="00FC71C7" w:rsidRDefault="00FC71C7" w:rsidP="00FC71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57E8BA" w14:textId="1E81B7D5" w:rsidR="00736651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C71C7">
        <w:rPr>
          <w:rFonts w:ascii="Times New Roman" w:hAnsi="Times New Roman" w:cs="Times New Roman"/>
          <w:b/>
          <w:bCs/>
          <w:sz w:val="44"/>
          <w:szCs w:val="44"/>
        </w:rPr>
        <w:t>Differences</w:t>
      </w:r>
      <w:proofErr w:type="spellEnd"/>
      <w:r w:rsidRPr="00FC71C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C71C7">
        <w:rPr>
          <w:rFonts w:ascii="Times New Roman" w:hAnsi="Times New Roman" w:cs="Times New Roman"/>
          <w:b/>
          <w:bCs/>
          <w:sz w:val="44"/>
          <w:szCs w:val="44"/>
        </w:rPr>
        <w:t>between</w:t>
      </w:r>
      <w:proofErr w:type="spellEnd"/>
      <w:r w:rsidRPr="00FC71C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C71C7">
        <w:rPr>
          <w:rFonts w:ascii="Times New Roman" w:hAnsi="Times New Roman" w:cs="Times New Roman"/>
          <w:b/>
          <w:bCs/>
          <w:sz w:val="44"/>
          <w:szCs w:val="44"/>
        </w:rPr>
        <w:t>Less</w:t>
      </w:r>
      <w:proofErr w:type="spellEnd"/>
      <w:r w:rsidRPr="00FC71C7">
        <w:rPr>
          <w:rFonts w:ascii="Times New Roman" w:hAnsi="Times New Roman" w:cs="Times New Roman"/>
          <w:b/>
          <w:bCs/>
          <w:sz w:val="44"/>
          <w:szCs w:val="44"/>
        </w:rPr>
        <w:t xml:space="preserve"> and </w:t>
      </w:r>
      <w:proofErr w:type="spellStart"/>
      <w:r w:rsidRPr="00FC71C7">
        <w:rPr>
          <w:rFonts w:ascii="Times New Roman" w:hAnsi="Times New Roman" w:cs="Times New Roman"/>
          <w:b/>
          <w:bCs/>
          <w:sz w:val="44"/>
          <w:szCs w:val="44"/>
        </w:rPr>
        <w:t>Sass</w:t>
      </w:r>
      <w:proofErr w:type="spellEnd"/>
    </w:p>
    <w:p w14:paraId="7176393F" w14:textId="5F7F220B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49D916" w14:textId="4B19F9B5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8D70FE" w14:textId="53348AC0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BBD6B9" w14:textId="3E292B0F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C65AC99" w14:textId="739B54BA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0E5A09" w14:textId="26A0C57E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C52B6C" w14:textId="271F8E00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975F96" w14:textId="4A3AA458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BF918F" w14:textId="3E3FF085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FAE26D" w14:textId="74CD4DB4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32AF7FE" w14:textId="227879A8" w:rsidR="00FC71C7" w:rsidRDefault="00FC71C7" w:rsidP="00FC71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DFE639" w14:textId="5A5C7BD6" w:rsidR="00FC71C7" w:rsidRDefault="00FC71C7" w:rsidP="00FC71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1C7">
        <w:rPr>
          <w:rFonts w:ascii="Times New Roman" w:hAnsi="Times New Roman" w:cs="Times New Roman"/>
          <w:sz w:val="24"/>
          <w:szCs w:val="24"/>
        </w:rPr>
        <w:lastRenderedPageBreak/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easy-to-read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07B4A8" w14:textId="27AA6ACC" w:rsidR="00FC71C7" w:rsidRDefault="00FC71C7" w:rsidP="00FC71C7">
      <w:pPr>
        <w:rPr>
          <w:rFonts w:ascii="Times New Roman" w:hAnsi="Times New Roman" w:cs="Times New Roman"/>
          <w:sz w:val="24"/>
          <w:szCs w:val="24"/>
        </w:rPr>
      </w:pPr>
    </w:p>
    <w:p w14:paraId="4FCFDED0" w14:textId="278D4B8A" w:rsidR="00FC71C7" w:rsidRDefault="00FC71C7" w:rsidP="00FC71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‘$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>
        <w:rPr>
          <w:rStyle w:val="hljs-variable"/>
        </w:rPr>
        <w:t>$color</w:t>
      </w:r>
      <w:r>
        <w:t xml:space="preserve">: </w:t>
      </w:r>
      <w:r>
        <w:rPr>
          <w:rStyle w:val="hljs-number"/>
        </w:rPr>
        <w:t>#639ae2</w:t>
      </w:r>
      <w:r>
        <w:t>;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‘@’ symbol(</w:t>
      </w:r>
      <w:r>
        <w:rPr>
          <w:rStyle w:val="hljs-variable"/>
        </w:rPr>
        <w:t>@color:</w:t>
      </w:r>
      <w:r>
        <w:t xml:space="preserve"> </w:t>
      </w:r>
      <w:r>
        <w:rPr>
          <w:rStyle w:val="hljs-number"/>
        </w:rPr>
        <w:t>#639ae2</w:t>
      </w:r>
      <w:r>
        <w:t>;</w:t>
      </w:r>
      <w: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7AC5F" w14:textId="3FBC9E0A" w:rsidR="00FC71C7" w:rsidRDefault="00FC71C7" w:rsidP="00FC71C7">
      <w:pPr>
        <w:rPr>
          <w:rFonts w:ascii="Times New Roman" w:hAnsi="Times New Roman" w:cs="Times New Roman"/>
          <w:sz w:val="24"/>
          <w:szCs w:val="24"/>
        </w:rPr>
      </w:pPr>
    </w:p>
    <w:p w14:paraId="4207C444" w14:textId="049BB3E8" w:rsidR="00FC71C7" w:rsidRDefault="00FC71C7" w:rsidP="00FC71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8C163B" w14:textId="77777777" w:rsidR="00FC71C7" w:rsidRDefault="00FC71C7" w:rsidP="00FC71C7">
      <w:proofErr w:type="spellStart"/>
      <w:r>
        <w:rPr>
          <w:rStyle w:val="hljs-selector-tag"/>
        </w:rPr>
        <w:t>nav</w:t>
      </w:r>
      <w:proofErr w:type="spellEnd"/>
      <w:r>
        <w:t xml:space="preserve"> { </w:t>
      </w:r>
    </w:p>
    <w:p w14:paraId="0B38479C" w14:textId="77777777" w:rsidR="00FC71C7" w:rsidRDefault="00FC71C7" w:rsidP="00FC71C7">
      <w:pPr>
        <w:ind w:firstLine="708"/>
      </w:pPr>
      <w:proofErr w:type="spellStart"/>
      <w:r>
        <w:rPr>
          <w:rStyle w:val="hljs-selector-tag"/>
        </w:rPr>
        <w:t>ul</w:t>
      </w:r>
      <w:proofErr w:type="spellEnd"/>
      <w:r>
        <w:t xml:space="preserve"> { </w:t>
      </w:r>
    </w:p>
    <w:p w14:paraId="278F7D2B" w14:textId="77777777" w:rsidR="00FC71C7" w:rsidRDefault="00FC71C7" w:rsidP="00FC71C7">
      <w:pPr>
        <w:ind w:left="708" w:firstLine="708"/>
      </w:pP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</w:p>
    <w:p w14:paraId="69DACB9C" w14:textId="77777777" w:rsidR="00FC71C7" w:rsidRDefault="00FC71C7" w:rsidP="00FC71C7">
      <w:pPr>
        <w:ind w:firstLine="708"/>
      </w:pPr>
      <w:r>
        <w:t xml:space="preserve">} </w:t>
      </w:r>
      <w:proofErr w:type="spellStart"/>
      <w:r>
        <w:rPr>
          <w:rStyle w:val="hljs-selector-tag"/>
        </w:rPr>
        <w:t>li</w:t>
      </w:r>
      <w:proofErr w:type="spellEnd"/>
      <w:r>
        <w:t xml:space="preserve"> {</w:t>
      </w:r>
    </w:p>
    <w:p w14:paraId="66544472" w14:textId="22386DD8" w:rsidR="00FC71C7" w:rsidRDefault="00FC71C7" w:rsidP="00FC71C7">
      <w:pPr>
        <w:ind w:left="708" w:firstLine="708"/>
      </w:pPr>
      <w:r>
        <w:t xml:space="preserve"> </w:t>
      </w:r>
      <w:proofErr w:type="spellStart"/>
      <w:r>
        <w:rPr>
          <w:rStyle w:val="hljs-attribute"/>
        </w:rP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 xml:space="preserve">-block; </w:t>
      </w:r>
    </w:p>
    <w:p w14:paraId="7733C735" w14:textId="77777777" w:rsidR="00FC71C7" w:rsidRDefault="00FC71C7" w:rsidP="00FC71C7">
      <w:pPr>
        <w:ind w:firstLine="708"/>
      </w:pPr>
      <w:r>
        <w:t xml:space="preserve">} </w:t>
      </w:r>
      <w:r>
        <w:rPr>
          <w:rStyle w:val="hljs-selector-tag"/>
        </w:rPr>
        <w:t>a</w:t>
      </w:r>
      <w:r>
        <w:t xml:space="preserve"> {</w:t>
      </w:r>
    </w:p>
    <w:p w14:paraId="57D00926" w14:textId="77777777" w:rsidR="00FC71C7" w:rsidRDefault="00FC71C7" w:rsidP="00FC71C7">
      <w:pPr>
        <w:ind w:left="708" w:firstLine="708"/>
      </w:pPr>
      <w:r>
        <w:t xml:space="preserve"> </w:t>
      </w:r>
      <w:r>
        <w:rPr>
          <w:rStyle w:val="hljs-attribute"/>
        </w:rPr>
        <w:t>color</w:t>
      </w:r>
      <w:r>
        <w:t xml:space="preserve">: </w:t>
      </w:r>
      <w:r>
        <w:rPr>
          <w:rStyle w:val="hljs-number"/>
        </w:rPr>
        <w:t>#333</w:t>
      </w:r>
      <w:r>
        <w:t xml:space="preserve">; </w:t>
      </w:r>
    </w:p>
    <w:p w14:paraId="4DB5DCA8" w14:textId="77777777" w:rsidR="00FC71C7" w:rsidRDefault="00FC71C7" w:rsidP="00FC71C7">
      <w:pPr>
        <w:ind w:left="708" w:firstLine="708"/>
      </w:pPr>
      <w:proofErr w:type="gramStart"/>
      <w:r>
        <w:t>&amp;</w:t>
      </w:r>
      <w:r>
        <w:rPr>
          <w:rStyle w:val="hljs-selector-pseudo"/>
        </w:rPr>
        <w:t>:</w:t>
      </w:r>
      <w:proofErr w:type="spellStart"/>
      <w:r>
        <w:rPr>
          <w:rStyle w:val="hljs-selector-pseudo"/>
        </w:rPr>
        <w:t>hover</w:t>
      </w:r>
      <w:proofErr w:type="spellEnd"/>
      <w:proofErr w:type="gramEnd"/>
      <w:r>
        <w:t>{</w:t>
      </w:r>
    </w:p>
    <w:p w14:paraId="081826B0" w14:textId="77777777" w:rsidR="00FC71C7" w:rsidRDefault="00FC71C7" w:rsidP="00FC71C7">
      <w:pPr>
        <w:ind w:left="1416" w:firstLine="708"/>
      </w:pPr>
      <w:r>
        <w:t xml:space="preserve"> </w:t>
      </w:r>
      <w:r>
        <w:rPr>
          <w:rStyle w:val="hljs-attribute"/>
        </w:rPr>
        <w:t>color</w:t>
      </w:r>
      <w:r>
        <w:t xml:space="preserve">: </w:t>
      </w:r>
      <w:r>
        <w:rPr>
          <w:rStyle w:val="hljs-number"/>
        </w:rPr>
        <w:t>#000</w:t>
      </w:r>
      <w:r>
        <w:t xml:space="preserve">; </w:t>
      </w:r>
    </w:p>
    <w:p w14:paraId="6A047335" w14:textId="54DEF2DF" w:rsidR="00FC71C7" w:rsidRDefault="00FC71C7" w:rsidP="00FC71C7">
      <w:pPr>
        <w:ind w:left="1416" w:firstLine="708"/>
      </w:pPr>
      <w:r>
        <w:t>}</w:t>
      </w:r>
    </w:p>
    <w:p w14:paraId="5DD1959C" w14:textId="587B7159" w:rsidR="00FC71C7" w:rsidRPr="00FC71C7" w:rsidRDefault="00FC71C7" w:rsidP="00FC71C7">
      <w:pPr>
        <w:rPr>
          <w:u w:val="single"/>
        </w:rPr>
      </w:pPr>
      <w:r>
        <w:t xml:space="preserve"> </w:t>
      </w:r>
      <w:r>
        <w:tab/>
      </w:r>
      <w:r>
        <w:tab/>
      </w:r>
      <w:r>
        <w:t>}</w:t>
      </w:r>
    </w:p>
    <w:p w14:paraId="6451820D" w14:textId="2190E0F7" w:rsidR="00FC71C7" w:rsidRDefault="00FC71C7" w:rsidP="00FC71C7">
      <w:r>
        <w:t xml:space="preserve"> }</w:t>
      </w:r>
    </w:p>
    <w:p w14:paraId="4E1331F4" w14:textId="51704FC1" w:rsidR="00FC71C7" w:rsidRDefault="00FC71C7" w:rsidP="00FC71C7"/>
    <w:p w14:paraId="5CB09174" w14:textId="3C765B36" w:rsidR="00FC71C7" w:rsidRDefault="00FC71C7" w:rsidP="00FC71C7">
      <w:proofErr w:type="spellStart"/>
      <w:r>
        <w:t>Mixins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defines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23960A59" w14:textId="4E17C91B" w:rsidR="00FC71C7" w:rsidRDefault="00FC71C7" w:rsidP="00FC71C7"/>
    <w:p w14:paraId="018AE34F" w14:textId="0C97F885" w:rsidR="00FC71C7" w:rsidRPr="00FC71C7" w:rsidRDefault="00FC71C7" w:rsidP="00FC71C7">
      <w:proofErr w:type="spellStart"/>
      <w:r>
        <w:t>Also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variables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file </w:t>
      </w:r>
      <w:proofErr w:type="spellStart"/>
      <w:r>
        <w:t>using</w:t>
      </w:r>
      <w:proofErr w:type="spellEnd"/>
      <w:r>
        <w:t xml:space="preserve"> @use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and @import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61B6EA71" w14:textId="3D25B333" w:rsidR="00FC71C7" w:rsidRDefault="00FC71C7" w:rsidP="00FC71C7"/>
    <w:p w14:paraId="6A587DCC" w14:textId="37972F52" w:rsidR="00FC71C7" w:rsidRDefault="00771D8C" w:rsidP="00FC71C7">
      <w:proofErr w:type="spellStart"/>
      <w:r>
        <w:t>Sass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>.</w:t>
      </w:r>
    </w:p>
    <w:p w14:paraId="31FBA180" w14:textId="720D9E50" w:rsidR="00771D8C" w:rsidRDefault="00771D8C" w:rsidP="00FC71C7"/>
    <w:p w14:paraId="10D7B05E" w14:textId="77777777" w:rsidR="00771D8C" w:rsidRDefault="00771D8C" w:rsidP="00FC71C7">
      <w:pPr>
        <w:rPr>
          <w:rStyle w:val="hljs-variable"/>
        </w:rPr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@extend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selector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  <w:r w:rsidRPr="00771D8C">
        <w:rPr>
          <w:rStyle w:val="hljs-variable"/>
        </w:rPr>
        <w:t xml:space="preserve"> </w:t>
      </w:r>
    </w:p>
    <w:p w14:paraId="08666C74" w14:textId="77777777" w:rsidR="00771D8C" w:rsidRDefault="00771D8C" w:rsidP="00FC71C7">
      <w:pPr>
        <w:rPr>
          <w:rStyle w:val="hljs-selector-class"/>
        </w:rPr>
      </w:pPr>
    </w:p>
    <w:p w14:paraId="38B85C28" w14:textId="77777777" w:rsidR="00771D8C" w:rsidRDefault="00771D8C" w:rsidP="00FC71C7">
      <w:pPr>
        <w:rPr>
          <w:rStyle w:val="hljs-selector-class"/>
        </w:rPr>
      </w:pPr>
    </w:p>
    <w:p w14:paraId="035CBCF5" w14:textId="77777777" w:rsidR="00771D8C" w:rsidRDefault="00771D8C" w:rsidP="00FC71C7">
      <w:pPr>
        <w:rPr>
          <w:rStyle w:val="hljs-selector-class"/>
        </w:rPr>
      </w:pPr>
    </w:p>
    <w:p w14:paraId="5D5C8A9B" w14:textId="4EA39D29" w:rsidR="00771D8C" w:rsidRPr="00771D8C" w:rsidRDefault="00771D8C" w:rsidP="00FC71C7">
      <w:pPr>
        <w:rPr>
          <w:rFonts w:ascii="Times New Roman" w:hAnsi="Times New Roman" w:cs="Times New Roman"/>
          <w:sz w:val="24"/>
          <w:szCs w:val="24"/>
        </w:rPr>
      </w:pPr>
      <w:r w:rsidRPr="00771D8C">
        <w:rPr>
          <w:rFonts w:ascii="Times New Roman" w:hAnsi="Times New Roman" w:cs="Times New Roman"/>
          <w:sz w:val="24"/>
          <w:szCs w:val="24"/>
        </w:rPr>
        <w:lastRenderedPageBreak/>
        <w:t>SASS</w:t>
      </w:r>
    </w:p>
    <w:p w14:paraId="32B18FCD" w14:textId="3556C8A7" w:rsidR="00771D8C" w:rsidRDefault="00771D8C" w:rsidP="00FC71C7"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message</w:t>
      </w:r>
      <w:proofErr w:type="spellEnd"/>
      <w:proofErr w:type="gramEnd"/>
      <w:r>
        <w:t xml:space="preserve"> { </w:t>
      </w:r>
    </w:p>
    <w:p w14:paraId="036A8435" w14:textId="77777777" w:rsidR="00771D8C" w:rsidRDefault="00771D8C" w:rsidP="00771D8C">
      <w:pPr>
        <w:ind w:firstLine="708"/>
      </w:pPr>
      <w:proofErr w:type="spellStart"/>
      <w:r>
        <w:rPr>
          <w:rStyle w:val="hljs-attribute"/>
        </w:rPr>
        <w:t>border</w:t>
      </w:r>
      <w:proofErr w:type="spellEnd"/>
      <w:r>
        <w:t xml:space="preserve">: </w:t>
      </w:r>
      <w:r>
        <w:rPr>
          <w:rStyle w:val="hljs-number"/>
        </w:rPr>
        <w:t>1px</w:t>
      </w:r>
      <w:r>
        <w:t xml:space="preserve"> </w:t>
      </w:r>
      <w:proofErr w:type="spellStart"/>
      <w:r>
        <w:t>solid</w:t>
      </w:r>
      <w:proofErr w:type="spellEnd"/>
      <w:r>
        <w:t xml:space="preserve"> </w:t>
      </w:r>
      <w:r>
        <w:rPr>
          <w:rStyle w:val="hljs-number"/>
        </w:rPr>
        <w:t>#ccc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</w:p>
    <w:p w14:paraId="51B3FCFB" w14:textId="77777777" w:rsidR="00771D8C" w:rsidRDefault="00771D8C" w:rsidP="00771D8C">
      <w:r>
        <w:t xml:space="preserve">} </w:t>
      </w:r>
    </w:p>
    <w:p w14:paraId="4DA6471E" w14:textId="7F031C04" w:rsidR="00771D8C" w:rsidRDefault="00771D8C" w:rsidP="00771D8C"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success</w:t>
      </w:r>
      <w:proofErr w:type="spellEnd"/>
      <w:proofErr w:type="gramEnd"/>
      <w:r>
        <w:t xml:space="preserve"> { </w:t>
      </w:r>
    </w:p>
    <w:p w14:paraId="24B99BB2" w14:textId="77777777" w:rsidR="00771D8C" w:rsidRDefault="00771D8C" w:rsidP="00771D8C">
      <w:r>
        <w:rPr>
          <w:rStyle w:val="hljs-keyword"/>
        </w:rPr>
        <w:t>@</w:t>
      </w:r>
      <w:proofErr w:type="gramStart"/>
      <w:r>
        <w:rPr>
          <w:rStyle w:val="hljs-keyword"/>
        </w:rPr>
        <w:t>extend</w:t>
      </w:r>
      <w:r>
        <w:t xml:space="preserve"> .</w:t>
      </w:r>
      <w:proofErr w:type="spellStart"/>
      <w:r>
        <w:t>message</w:t>
      </w:r>
      <w:proofErr w:type="spellEnd"/>
      <w:proofErr w:type="gramEnd"/>
      <w:r>
        <w:t>;</w:t>
      </w:r>
    </w:p>
    <w:p w14:paraId="0A56EB53" w14:textId="3D5298B8" w:rsidR="00771D8C" w:rsidRDefault="00771D8C" w:rsidP="00771D8C">
      <w:r>
        <w:t xml:space="preserve"> </w:t>
      </w:r>
      <w:proofErr w:type="spellStart"/>
      <w:r>
        <w:rPr>
          <w:rStyle w:val="hljs-attribute"/>
        </w:rPr>
        <w:t>border</w:t>
      </w:r>
      <w:proofErr w:type="spellEnd"/>
      <w:r>
        <w:rPr>
          <w:rStyle w:val="hljs-attribute"/>
        </w:rPr>
        <w:t>-color</w:t>
      </w:r>
      <w:r>
        <w:t xml:space="preserve">: </w:t>
      </w:r>
      <w:proofErr w:type="spellStart"/>
      <w:r>
        <w:t>green</w:t>
      </w:r>
      <w:proofErr w:type="spellEnd"/>
      <w:r>
        <w:t xml:space="preserve">; </w:t>
      </w:r>
    </w:p>
    <w:p w14:paraId="0F7F4C57" w14:textId="055433E1" w:rsidR="00771D8C" w:rsidRPr="00771D8C" w:rsidRDefault="00771D8C" w:rsidP="00771D8C">
      <w:pPr>
        <w:rPr>
          <w:u w:val="single"/>
        </w:rPr>
      </w:pPr>
      <w:r>
        <w:t>}</w:t>
      </w:r>
    </w:p>
    <w:p w14:paraId="32A8D003" w14:textId="633AB3A8" w:rsidR="00FC71C7" w:rsidRDefault="00FC71C7" w:rsidP="00FC71C7"/>
    <w:p w14:paraId="13976921" w14:textId="35AB147C" w:rsidR="00FC71C7" w:rsidRDefault="00771D8C" w:rsidP="00FC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</w:t>
      </w:r>
    </w:p>
    <w:p w14:paraId="56C98D3D" w14:textId="77777777" w:rsidR="00771D8C" w:rsidRDefault="00771D8C" w:rsidP="00FC71C7"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message</w:t>
      </w:r>
      <w:proofErr w:type="spellEnd"/>
      <w:proofErr w:type="gramEnd"/>
      <w:r>
        <w:t xml:space="preserve"> { </w:t>
      </w:r>
    </w:p>
    <w:p w14:paraId="5DBA22C5" w14:textId="77777777" w:rsidR="00771D8C" w:rsidRDefault="00771D8C" w:rsidP="00FC71C7">
      <w:proofErr w:type="spellStart"/>
      <w:r>
        <w:rPr>
          <w:rStyle w:val="hljs-attribute"/>
        </w:rPr>
        <w:t>border</w:t>
      </w:r>
      <w:proofErr w:type="spellEnd"/>
      <w:r>
        <w:t xml:space="preserve">: </w:t>
      </w:r>
      <w:r>
        <w:rPr>
          <w:rStyle w:val="hljs-number"/>
        </w:rPr>
        <w:t>1px</w:t>
      </w:r>
      <w:r>
        <w:t xml:space="preserve"> </w:t>
      </w:r>
      <w:proofErr w:type="spellStart"/>
      <w:r>
        <w:t>solid</w:t>
      </w:r>
      <w:proofErr w:type="spellEnd"/>
      <w:r>
        <w:t xml:space="preserve"> </w:t>
      </w:r>
      <w:r>
        <w:rPr>
          <w:rStyle w:val="hljs-number"/>
        </w:rPr>
        <w:t>#ccc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</w:p>
    <w:p w14:paraId="24E7D04C" w14:textId="77777777" w:rsidR="00771D8C" w:rsidRDefault="00771D8C" w:rsidP="00FC71C7">
      <w:r>
        <w:t xml:space="preserve">} </w:t>
      </w:r>
    </w:p>
    <w:p w14:paraId="59EB8DB1" w14:textId="77777777" w:rsidR="00771D8C" w:rsidRDefault="00771D8C" w:rsidP="00FC71C7"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success</w:t>
      </w:r>
      <w:proofErr w:type="spellEnd"/>
      <w:proofErr w:type="gramEnd"/>
      <w:r>
        <w:t xml:space="preserve"> { </w:t>
      </w:r>
    </w:p>
    <w:p w14:paraId="6AF49A1D" w14:textId="77777777" w:rsidR="00771D8C" w:rsidRDefault="00771D8C" w:rsidP="00771D8C">
      <w:pPr>
        <w:ind w:firstLine="708"/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message</w:t>
      </w:r>
      <w:proofErr w:type="spellEnd"/>
      <w:proofErr w:type="gramEnd"/>
      <w:r>
        <w:t xml:space="preserve">; </w:t>
      </w:r>
    </w:p>
    <w:p w14:paraId="04B64B3D" w14:textId="607105B3" w:rsidR="00771D8C" w:rsidRDefault="00771D8C" w:rsidP="00771D8C">
      <w:pPr>
        <w:ind w:firstLine="708"/>
      </w:pPr>
      <w:proofErr w:type="spellStart"/>
      <w:r>
        <w:rPr>
          <w:rStyle w:val="hljs-attribute"/>
        </w:rPr>
        <w:t>border</w:t>
      </w:r>
      <w:proofErr w:type="spellEnd"/>
      <w:r>
        <w:rPr>
          <w:rStyle w:val="hljs-attribute"/>
        </w:rPr>
        <w:t>-color</w:t>
      </w:r>
      <w:r>
        <w:t xml:space="preserve">: </w:t>
      </w:r>
      <w:proofErr w:type="spellStart"/>
      <w:r>
        <w:t>green</w:t>
      </w:r>
      <w:proofErr w:type="spellEnd"/>
      <w:r>
        <w:t>;</w:t>
      </w:r>
    </w:p>
    <w:p w14:paraId="7F3DB787" w14:textId="3CA79971" w:rsidR="00771D8C" w:rsidRPr="00771D8C" w:rsidRDefault="00771D8C" w:rsidP="00771D8C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}</w:t>
      </w:r>
    </w:p>
    <w:sectPr w:rsidR="00771D8C" w:rsidRPr="00771D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C592" w14:textId="77777777" w:rsidR="00726C3E" w:rsidRDefault="00726C3E" w:rsidP="00771D8C">
      <w:pPr>
        <w:spacing w:after="0" w:line="240" w:lineRule="auto"/>
      </w:pPr>
      <w:r>
        <w:separator/>
      </w:r>
    </w:p>
  </w:endnote>
  <w:endnote w:type="continuationSeparator" w:id="0">
    <w:p w14:paraId="30756B2F" w14:textId="77777777" w:rsidR="00726C3E" w:rsidRDefault="00726C3E" w:rsidP="0077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795B" w14:textId="77777777" w:rsidR="00726C3E" w:rsidRDefault="00726C3E" w:rsidP="00771D8C">
      <w:pPr>
        <w:spacing w:after="0" w:line="240" w:lineRule="auto"/>
      </w:pPr>
      <w:r>
        <w:separator/>
      </w:r>
    </w:p>
  </w:footnote>
  <w:footnote w:type="continuationSeparator" w:id="0">
    <w:p w14:paraId="10606D1B" w14:textId="77777777" w:rsidR="00726C3E" w:rsidRDefault="00726C3E" w:rsidP="0077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A82F" w14:textId="7AC094B6" w:rsidR="00771D8C" w:rsidRPr="00771D8C" w:rsidRDefault="00771D8C">
    <w:pPr>
      <w:pStyle w:val="Encabezado"/>
      <w:rPr>
        <w:sz w:val="18"/>
        <w:szCs w:val="18"/>
      </w:rPr>
    </w:pPr>
    <w:r w:rsidRPr="00771D8C">
      <w:rPr>
        <w:sz w:val="18"/>
        <w:szCs w:val="18"/>
      </w:rPr>
      <w:t>Marcos Daniel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DE"/>
    <w:rsid w:val="00726C3E"/>
    <w:rsid w:val="00736651"/>
    <w:rsid w:val="00771D8C"/>
    <w:rsid w:val="00873CDE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D766"/>
  <w15:chartTrackingRefBased/>
  <w15:docId w15:val="{28CDEA3A-BA1D-4439-B42C-02E3F120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variable">
    <w:name w:val="hljs-variable"/>
    <w:basedOn w:val="Fuentedeprrafopredeter"/>
    <w:rsid w:val="00FC71C7"/>
  </w:style>
  <w:style w:type="character" w:customStyle="1" w:styleId="hljs-number">
    <w:name w:val="hljs-number"/>
    <w:basedOn w:val="Fuentedeprrafopredeter"/>
    <w:rsid w:val="00FC71C7"/>
  </w:style>
  <w:style w:type="character" w:customStyle="1" w:styleId="hljs-selector-tag">
    <w:name w:val="hljs-selector-tag"/>
    <w:basedOn w:val="Fuentedeprrafopredeter"/>
    <w:rsid w:val="00FC71C7"/>
  </w:style>
  <w:style w:type="character" w:customStyle="1" w:styleId="hljs-attribute">
    <w:name w:val="hljs-attribute"/>
    <w:basedOn w:val="Fuentedeprrafopredeter"/>
    <w:rsid w:val="00FC71C7"/>
  </w:style>
  <w:style w:type="character" w:customStyle="1" w:styleId="hljs-selector-pseudo">
    <w:name w:val="hljs-selector-pseudo"/>
    <w:basedOn w:val="Fuentedeprrafopredeter"/>
    <w:rsid w:val="00FC71C7"/>
  </w:style>
  <w:style w:type="character" w:customStyle="1" w:styleId="hljs-selector-class">
    <w:name w:val="hljs-selector-class"/>
    <w:basedOn w:val="Fuentedeprrafopredeter"/>
    <w:rsid w:val="00771D8C"/>
  </w:style>
  <w:style w:type="character" w:customStyle="1" w:styleId="hljs-keyword">
    <w:name w:val="hljs-keyword"/>
    <w:basedOn w:val="Fuentedeprrafopredeter"/>
    <w:rsid w:val="00771D8C"/>
  </w:style>
  <w:style w:type="paragraph" w:styleId="Encabezado">
    <w:name w:val="header"/>
    <w:basedOn w:val="Normal"/>
    <w:link w:val="EncabezadoCar"/>
    <w:uiPriority w:val="99"/>
    <w:unhideWhenUsed/>
    <w:rsid w:val="00771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D8C"/>
  </w:style>
  <w:style w:type="paragraph" w:styleId="Piedepgina">
    <w:name w:val="footer"/>
    <w:basedOn w:val="Normal"/>
    <w:link w:val="PiedepginaCar"/>
    <w:uiPriority w:val="99"/>
    <w:unhideWhenUsed/>
    <w:rsid w:val="00771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Rodríguez</dc:creator>
  <cp:keywords/>
  <dc:description/>
  <cp:lastModifiedBy>Marcos Daniel Rodríguez</cp:lastModifiedBy>
  <cp:revision>3</cp:revision>
  <dcterms:created xsi:type="dcterms:W3CDTF">2024-10-23T11:21:00Z</dcterms:created>
  <dcterms:modified xsi:type="dcterms:W3CDTF">2024-10-23T11:50:00Z</dcterms:modified>
</cp:coreProperties>
</file>