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CD9CF99" w14:textId="77777777" w:rsidR="00D17984" w:rsidRDefault="00D17984">
      <w:pPr>
        <w:pStyle w:val="WW-Ttulo1"/>
        <w:jc w:val="center"/>
        <w:rPr>
          <w:sz w:val="16"/>
        </w:rPr>
      </w:pPr>
    </w:p>
    <w:p w14:paraId="5AFE0EA6" w14:textId="77777777" w:rsidR="00D17984" w:rsidRDefault="00D17984">
      <w:pPr>
        <w:spacing w:line="360" w:lineRule="auto"/>
        <w:rPr>
          <w:rFonts w:ascii="Tahoma" w:hAnsi="Tahoma" w:cs="Tahoma"/>
          <w:sz w:val="4"/>
        </w:rPr>
      </w:pPr>
    </w:p>
    <w:p w14:paraId="5F84EFFD" w14:textId="34E4DF7E" w:rsidR="00D17984" w:rsidRDefault="00D17984">
      <w:pPr>
        <w:pStyle w:val="Ttulo6"/>
        <w:numPr>
          <w:ilvl w:val="0"/>
          <w:numId w:val="2"/>
        </w:numPr>
        <w:pBdr>
          <w:top w:val="single" w:sz="4" w:space="0" w:color="000000" w:shadow="1"/>
          <w:left w:val="none" w:sz="0" w:space="0" w:color="auto"/>
          <w:bottom w:val="single" w:sz="4" w:space="0" w:color="000000" w:shadow="1"/>
          <w:right w:val="none" w:sz="0" w:space="0" w:color="auto"/>
        </w:pBdr>
        <w:tabs>
          <w:tab w:val="left" w:pos="0"/>
        </w:tabs>
        <w:jc w:val="left"/>
        <w:rPr>
          <w:rFonts w:ascii="Tahoma" w:hAnsi="Tahoma" w:cs="Tahoma"/>
          <w:color w:val="000080"/>
        </w:rPr>
      </w:pPr>
      <w:r>
        <w:rPr>
          <w:rFonts w:ascii="Tahoma" w:hAnsi="Tahoma" w:cs="Tahoma"/>
        </w:rPr>
        <w:t>Objetivo:</w:t>
      </w:r>
      <w:r>
        <w:rPr>
          <w:rFonts w:ascii="Tahoma" w:eastAsia="Tahoma" w:hAnsi="Tahoma" w:cs="Tahoma"/>
        </w:rPr>
        <w:t xml:space="preserve"> </w:t>
      </w:r>
      <w:r>
        <w:rPr>
          <w:rFonts w:ascii="Tahoma" w:hAnsi="Tahoma" w:cs="Tahoma"/>
        </w:rPr>
        <w:t>Analista</w:t>
      </w:r>
      <w:r>
        <w:rPr>
          <w:rFonts w:ascii="Tahoma" w:eastAsia="Tahoma" w:hAnsi="Tahoma" w:cs="Tahoma"/>
        </w:rPr>
        <w:t xml:space="preserve"> </w:t>
      </w:r>
      <w:r>
        <w:rPr>
          <w:rFonts w:ascii="Tahoma" w:hAnsi="Tahoma" w:cs="Tahoma"/>
        </w:rPr>
        <w:t>de</w:t>
      </w:r>
      <w:r>
        <w:rPr>
          <w:rFonts w:ascii="Tahoma" w:eastAsia="Tahoma" w:hAnsi="Tahoma" w:cs="Tahoma"/>
        </w:rPr>
        <w:t xml:space="preserve"> </w:t>
      </w:r>
      <w:r w:rsidR="002D349B">
        <w:rPr>
          <w:rFonts w:ascii="Tahoma" w:hAnsi="Tahoma" w:cs="Tahoma"/>
        </w:rPr>
        <w:t>Sistemas</w:t>
      </w:r>
      <w:r>
        <w:rPr>
          <w:rFonts w:ascii="Tahoma" w:eastAsia="Tahoma" w:hAnsi="Tahoma" w:cs="Tahoma"/>
        </w:rPr>
        <w:t xml:space="preserve"> </w:t>
      </w:r>
      <w:r w:rsidR="00CA4BB3">
        <w:rPr>
          <w:rFonts w:ascii="Tahoma" w:eastAsia="Tahoma" w:hAnsi="Tahoma" w:cs="Tahoma"/>
        </w:rPr>
        <w:t xml:space="preserve"> </w:t>
      </w:r>
    </w:p>
    <w:p w14:paraId="7A481674" w14:textId="68EFA373" w:rsidR="00D17984" w:rsidRDefault="00D17984" w:rsidP="00F1058F">
      <w:pPr>
        <w:pStyle w:val="Ttulo3"/>
        <w:rPr>
          <w:rFonts w:ascii="Tahoma" w:hAnsi="Tahoma" w:cs="Tahoma"/>
          <w:sz w:val="16"/>
        </w:rPr>
      </w:pPr>
    </w:p>
    <w:p w14:paraId="021D199A" w14:textId="77777777" w:rsidR="00862F3B" w:rsidRDefault="00862F3B" w:rsidP="00862F3B">
      <w:pPr>
        <w:shd w:val="clear" w:color="auto" w:fill="FFFFFF"/>
        <w:jc w:val="center"/>
        <w:rPr>
          <w:rFonts w:ascii="Tahoma" w:hAnsi="Tahoma" w:cs="Tahoma"/>
        </w:rPr>
      </w:pPr>
      <w:r>
        <w:rPr>
          <w:rFonts w:ascii="Tahoma" w:hAnsi="Tahoma" w:cs="Tahoma"/>
          <w:b/>
          <w:sz w:val="28"/>
        </w:rPr>
        <w:t>CURRICULUM</w:t>
      </w:r>
      <w:r>
        <w:rPr>
          <w:rFonts w:ascii="Tahoma" w:eastAsia="Tahoma" w:hAnsi="Tahoma" w:cs="Tahoma"/>
          <w:b/>
          <w:sz w:val="28"/>
        </w:rPr>
        <w:t xml:space="preserve"> </w:t>
      </w:r>
      <w:r>
        <w:rPr>
          <w:rFonts w:ascii="Tahoma" w:hAnsi="Tahoma" w:cs="Tahoma"/>
          <w:b/>
          <w:sz w:val="28"/>
        </w:rPr>
        <w:t>VITAE</w:t>
      </w:r>
    </w:p>
    <w:p w14:paraId="316BEB42" w14:textId="77777777" w:rsidR="00862F3B" w:rsidRPr="00237018" w:rsidRDefault="00862F3B" w:rsidP="00862F3B">
      <w:pPr>
        <w:pStyle w:val="WW-Ttulo1"/>
        <w:shd w:val="clear" w:color="auto" w:fill="FFFFFF"/>
        <w:jc w:val="right"/>
        <w:rPr>
          <w:rFonts w:ascii="Tahoma" w:hAnsi="Tahoma" w:cs="Tahoma"/>
          <w:sz w:val="22"/>
          <w:szCs w:val="22"/>
        </w:rPr>
      </w:pPr>
      <w:r w:rsidRPr="00237018">
        <w:rPr>
          <w:rFonts w:ascii="Tahoma" w:hAnsi="Tahoma" w:cs="Tahoma"/>
          <w:sz w:val="22"/>
          <w:szCs w:val="22"/>
        </w:rPr>
        <w:t>Marcos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  <w:r w:rsidRPr="00237018">
        <w:rPr>
          <w:rFonts w:ascii="Tahoma" w:hAnsi="Tahoma" w:cs="Tahoma"/>
          <w:sz w:val="22"/>
          <w:szCs w:val="22"/>
        </w:rPr>
        <w:t>da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  <w:r w:rsidRPr="00237018">
        <w:rPr>
          <w:rFonts w:ascii="Tahoma" w:hAnsi="Tahoma" w:cs="Tahoma"/>
          <w:sz w:val="22"/>
          <w:szCs w:val="22"/>
        </w:rPr>
        <w:t>Rocha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  <w:r w:rsidRPr="00237018">
        <w:rPr>
          <w:rFonts w:ascii="Tahoma" w:hAnsi="Tahoma" w:cs="Tahoma"/>
          <w:sz w:val="22"/>
          <w:szCs w:val="22"/>
        </w:rPr>
        <w:t>Pires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</w:p>
    <w:p w14:paraId="142D134E" w14:textId="77777777" w:rsidR="00862F3B" w:rsidRPr="00237018" w:rsidRDefault="00862F3B" w:rsidP="00862F3B">
      <w:pPr>
        <w:pStyle w:val="Corpodetexto"/>
        <w:shd w:val="clear" w:color="auto" w:fill="FFFFFF"/>
        <w:jc w:val="right"/>
        <w:rPr>
          <w:rFonts w:ascii="Tahoma" w:hAnsi="Tahoma" w:cs="Tahoma"/>
          <w:sz w:val="22"/>
          <w:szCs w:val="22"/>
        </w:rPr>
      </w:pPr>
      <w:r w:rsidRPr="00237018">
        <w:rPr>
          <w:rFonts w:ascii="Tahoma" w:hAnsi="Tahoma" w:cs="Tahoma"/>
          <w:sz w:val="22"/>
          <w:szCs w:val="22"/>
        </w:rPr>
        <w:t>Brasileiro,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  <w:r w:rsidRPr="00237018">
        <w:rPr>
          <w:rFonts w:ascii="Tahoma" w:hAnsi="Tahoma" w:cs="Tahoma"/>
          <w:sz w:val="22"/>
          <w:szCs w:val="22"/>
        </w:rPr>
        <w:t>casado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</w:p>
    <w:p w14:paraId="204A5707" w14:textId="77777777" w:rsidR="00862F3B" w:rsidRPr="00237018" w:rsidRDefault="00862F3B" w:rsidP="00862F3B">
      <w:pPr>
        <w:pStyle w:val="Corpodetexto"/>
        <w:shd w:val="clear" w:color="auto" w:fill="FFFFFF"/>
        <w:jc w:val="right"/>
        <w:rPr>
          <w:rFonts w:ascii="Tahoma" w:hAnsi="Tahoma" w:cs="Tahoma"/>
          <w:sz w:val="22"/>
          <w:szCs w:val="22"/>
        </w:rPr>
      </w:pPr>
      <w:r w:rsidRPr="00237018">
        <w:rPr>
          <w:rFonts w:ascii="Tahoma" w:hAnsi="Tahoma" w:cs="Tahoma"/>
          <w:sz w:val="22"/>
          <w:szCs w:val="22"/>
        </w:rPr>
        <w:t>Parque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  <w:proofErr w:type="spellStart"/>
      <w:r w:rsidRPr="00237018">
        <w:rPr>
          <w:rFonts w:ascii="Tahoma" w:hAnsi="Tahoma" w:cs="Tahoma"/>
          <w:sz w:val="22"/>
          <w:szCs w:val="22"/>
        </w:rPr>
        <w:t>Boturussu</w:t>
      </w:r>
      <w:proofErr w:type="spellEnd"/>
      <w:r w:rsidRPr="00237018">
        <w:rPr>
          <w:rFonts w:ascii="Tahoma" w:eastAsia="Tahoma" w:hAnsi="Tahoma" w:cs="Tahoma"/>
          <w:sz w:val="22"/>
          <w:szCs w:val="22"/>
        </w:rPr>
        <w:t xml:space="preserve"> </w:t>
      </w:r>
      <w:r w:rsidRPr="00237018">
        <w:rPr>
          <w:rFonts w:ascii="Tahoma" w:hAnsi="Tahoma" w:cs="Tahoma"/>
          <w:sz w:val="22"/>
          <w:szCs w:val="22"/>
        </w:rPr>
        <w:t>-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  <w:r w:rsidRPr="00237018">
        <w:rPr>
          <w:rFonts w:ascii="Tahoma" w:hAnsi="Tahoma" w:cs="Tahoma"/>
          <w:sz w:val="22"/>
          <w:szCs w:val="22"/>
        </w:rPr>
        <w:t>São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  <w:r w:rsidRPr="00237018">
        <w:rPr>
          <w:rFonts w:ascii="Tahoma" w:hAnsi="Tahoma" w:cs="Tahoma"/>
          <w:sz w:val="22"/>
          <w:szCs w:val="22"/>
        </w:rPr>
        <w:t>Paulo</w:t>
      </w:r>
      <w:r w:rsidRPr="00237018">
        <w:rPr>
          <w:rFonts w:ascii="Tahoma" w:eastAsia="Tahoma" w:hAnsi="Tahoma" w:cs="Tahoma"/>
          <w:sz w:val="22"/>
          <w:szCs w:val="22"/>
        </w:rPr>
        <w:t xml:space="preserve"> </w:t>
      </w:r>
    </w:p>
    <w:p w14:paraId="5EF96A27" w14:textId="77777777" w:rsidR="00862F3B" w:rsidRPr="00237018" w:rsidRDefault="00862F3B" w:rsidP="00862F3B">
      <w:pPr>
        <w:pStyle w:val="Corpodetexto"/>
        <w:shd w:val="clear" w:color="auto" w:fill="FFFFFF"/>
        <w:ind w:left="1080"/>
        <w:jc w:val="right"/>
        <w:rPr>
          <w:sz w:val="22"/>
          <w:szCs w:val="22"/>
        </w:rPr>
      </w:pPr>
      <w:r w:rsidRPr="00237018">
        <w:rPr>
          <w:rFonts w:ascii="Tahoma" w:hAnsi="Tahoma" w:cs="Tahoma"/>
          <w:sz w:val="22"/>
          <w:szCs w:val="22"/>
        </w:rPr>
        <w:t>(11)</w:t>
      </w:r>
      <w:r w:rsidRPr="00237018">
        <w:rPr>
          <w:rFonts w:ascii="Tahoma" w:eastAsia="Tahoma" w:hAnsi="Tahoma" w:cs="Tahoma"/>
          <w:sz w:val="22"/>
          <w:szCs w:val="22"/>
        </w:rPr>
        <w:t xml:space="preserve"> 994-131-926 </w:t>
      </w:r>
    </w:p>
    <w:p w14:paraId="216A465E" w14:textId="77777777" w:rsidR="00862F3B" w:rsidRPr="001D3DED" w:rsidRDefault="00862F3B" w:rsidP="00862F3B">
      <w:pPr>
        <w:pStyle w:val="Corpodetexto"/>
        <w:shd w:val="clear" w:color="auto" w:fill="FFFFFF"/>
        <w:ind w:left="1080"/>
        <w:jc w:val="right"/>
      </w:pPr>
      <w:hyperlink r:id="rId5" w:history="1">
        <w:r w:rsidRPr="001D3DED">
          <w:rPr>
            <w:rStyle w:val="Hyperlink"/>
            <w:rFonts w:ascii="Tahoma" w:hAnsi="Tahoma"/>
            <w:color w:val="auto"/>
          </w:rPr>
          <w:t>mr</w:t>
        </w:r>
        <w:bookmarkStart w:id="0" w:name="_GoBack"/>
        <w:bookmarkEnd w:id="0"/>
        <w:r w:rsidRPr="001D3DED">
          <w:rPr>
            <w:rStyle w:val="Hyperlink"/>
            <w:rFonts w:ascii="Tahoma" w:hAnsi="Tahoma"/>
            <w:color w:val="auto"/>
          </w:rPr>
          <w:t>piresm@gmail.com</w:t>
        </w:r>
      </w:hyperlink>
      <w:r w:rsidRPr="001D3DED">
        <w:rPr>
          <w:rFonts w:ascii="Tahoma" w:eastAsia="Tahoma" w:hAnsi="Tahoma" w:cs="Tahoma"/>
          <w:sz w:val="24"/>
        </w:rPr>
        <w:t xml:space="preserve"> </w:t>
      </w:r>
    </w:p>
    <w:p w14:paraId="051A42B8" w14:textId="77777777" w:rsidR="00862F3B" w:rsidRPr="00AD43FB" w:rsidRDefault="00862F3B" w:rsidP="00862F3B">
      <w:pPr>
        <w:pStyle w:val="Corpodetexto"/>
        <w:shd w:val="clear" w:color="auto" w:fill="FFFFFF"/>
        <w:ind w:left="1080"/>
        <w:jc w:val="right"/>
        <w:rPr>
          <w:rFonts w:ascii="Tahoma" w:hAnsi="Tahoma" w:cs="Tahoma"/>
        </w:rPr>
      </w:pPr>
      <w:hyperlink r:id="rId6" w:history="1">
        <w:r w:rsidRPr="00AD43FB">
          <w:rPr>
            <w:rStyle w:val="Hyperlink"/>
            <w:rFonts w:ascii="Tahoma" w:hAnsi="Tahoma"/>
            <w:color w:val="auto"/>
          </w:rPr>
          <w:t>piresm@hotmail.com</w:t>
        </w:r>
      </w:hyperlink>
      <w:r w:rsidRPr="00AD43FB">
        <w:rPr>
          <w:rFonts w:ascii="Tahoma" w:eastAsia="Tahoma" w:hAnsi="Tahoma" w:cs="Tahoma"/>
          <w:sz w:val="24"/>
        </w:rPr>
        <w:t xml:space="preserve"> </w:t>
      </w:r>
    </w:p>
    <w:p w14:paraId="4C5E5143" w14:textId="5960530D" w:rsidR="00862F3B" w:rsidRPr="00862F3B" w:rsidRDefault="00862F3B" w:rsidP="00862F3B">
      <w:pPr>
        <w:rPr>
          <w:sz w:val="16"/>
          <w:szCs w:val="16"/>
        </w:rPr>
      </w:pPr>
    </w:p>
    <w:p w14:paraId="5F5F0026" w14:textId="5A959742" w:rsidR="00862F3B" w:rsidRPr="00862F3B" w:rsidRDefault="00862F3B" w:rsidP="00862F3B">
      <w:pPr>
        <w:rPr>
          <w:sz w:val="16"/>
          <w:szCs w:val="16"/>
        </w:rPr>
      </w:pPr>
    </w:p>
    <w:p w14:paraId="3A925A80" w14:textId="77777777" w:rsidR="0067147B" w:rsidRDefault="0067147B" w:rsidP="008D240A">
      <w:pPr>
        <w:pStyle w:val="Ttulo2"/>
        <w:numPr>
          <w:ilvl w:val="0"/>
          <w:numId w:val="0"/>
        </w:numPr>
        <w:pBdr>
          <w:bottom w:val="none" w:sz="0" w:space="0" w:color="auto"/>
        </w:pBdr>
        <w:ind w:firstLine="708"/>
        <w:rPr>
          <w:rFonts w:ascii="Tahoma" w:hAnsi="Tahoma" w:cs="Tahoma"/>
          <w:sz w:val="16"/>
        </w:rPr>
      </w:pPr>
      <w:r>
        <w:rPr>
          <w:rFonts w:ascii="Tahoma" w:hAnsi="Tahoma" w:cs="Tahoma"/>
          <w:b w:val="0"/>
          <w:i w:val="0"/>
          <w:caps/>
          <w:color w:val="000000"/>
          <w:u w:val="single"/>
        </w:rPr>
        <w:t>Formação</w:t>
      </w:r>
      <w:r>
        <w:rPr>
          <w:rFonts w:ascii="Tahoma" w:eastAsia="Tahoma" w:hAnsi="Tahoma" w:cs="Tahoma"/>
          <w:b w:val="0"/>
          <w:i w:val="0"/>
          <w:caps/>
          <w:color w:val="000000"/>
          <w:u w:val="single"/>
        </w:rPr>
        <w:t xml:space="preserve"> </w:t>
      </w:r>
      <w:r>
        <w:rPr>
          <w:rFonts w:ascii="Tahoma" w:hAnsi="Tahoma" w:cs="Tahoma"/>
          <w:b w:val="0"/>
          <w:i w:val="0"/>
          <w:caps/>
          <w:color w:val="000000"/>
          <w:u w:val="single"/>
        </w:rPr>
        <w:t>Acadêmica</w:t>
      </w:r>
    </w:p>
    <w:p w14:paraId="1BA6ABCE" w14:textId="77777777" w:rsidR="0067147B" w:rsidRDefault="0067147B" w:rsidP="0067147B">
      <w:pPr>
        <w:pStyle w:val="Ttulo3"/>
        <w:tabs>
          <w:tab w:val="left" w:pos="1146"/>
          <w:tab w:val="left" w:pos="2292"/>
        </w:tabs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 </w:t>
      </w:r>
    </w:p>
    <w:p w14:paraId="6419C65D" w14:textId="77777777" w:rsidR="0067147B" w:rsidRDefault="0067147B" w:rsidP="0067147B">
      <w:pPr>
        <w:pStyle w:val="Ttulo3"/>
        <w:tabs>
          <w:tab w:val="left" w:pos="1146"/>
          <w:tab w:val="left" w:pos="2292"/>
        </w:tabs>
        <w:ind w:left="1146"/>
        <w:rPr>
          <w:rFonts w:ascii="Tahoma" w:hAnsi="Tahoma" w:cs="Tahoma"/>
          <w:sz w:val="20"/>
        </w:rPr>
      </w:pPr>
    </w:p>
    <w:p w14:paraId="4BDBD765" w14:textId="77777777" w:rsidR="00D17984" w:rsidRDefault="00D17984" w:rsidP="0067147B">
      <w:pPr>
        <w:pStyle w:val="Ttulo3"/>
        <w:tabs>
          <w:tab w:val="left" w:pos="1146"/>
          <w:tab w:val="left" w:pos="2292"/>
        </w:tabs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Informação</w:t>
      </w:r>
      <w:r>
        <w:rPr>
          <w:rFonts w:ascii="Tahoma" w:eastAsia="Tahoma" w:hAnsi="Tahoma" w:cs="Tahoma"/>
          <w:sz w:val="20"/>
        </w:rPr>
        <w:t xml:space="preserve"> </w:t>
      </w:r>
    </w:p>
    <w:p w14:paraId="4BE30FF6" w14:textId="08B1C08A" w:rsidR="00D17984" w:rsidRDefault="00D17984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Centro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Superior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Educação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Tecnológica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Carlos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Drummond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Andrade</w:t>
      </w:r>
      <w:r w:rsidR="00FA5B86">
        <w:rPr>
          <w:rFonts w:ascii="Tahoma" w:hAnsi="Tahoma" w:cs="Tahoma"/>
          <w:sz w:val="20"/>
        </w:rPr>
        <w:t xml:space="preserve"> (Fevereiro 2005)</w:t>
      </w:r>
    </w:p>
    <w:p w14:paraId="60E83B23" w14:textId="77777777" w:rsidR="00D17984" w:rsidRDefault="00D17984">
      <w:pPr>
        <w:rPr>
          <w:rFonts w:ascii="Tahoma" w:hAnsi="Tahoma" w:cs="Tahoma"/>
          <w:sz w:val="20"/>
        </w:rPr>
      </w:pPr>
    </w:p>
    <w:p w14:paraId="4831A7B3" w14:textId="77777777" w:rsidR="00D17984" w:rsidRDefault="00D17984" w:rsidP="00DC7365">
      <w:pPr>
        <w:pStyle w:val="Ttulo3"/>
        <w:tabs>
          <w:tab w:val="left" w:pos="1146"/>
          <w:tab w:val="left" w:pos="2292"/>
        </w:tabs>
        <w:ind w:left="1146"/>
        <w:rPr>
          <w:rFonts w:ascii="Tahoma" w:hAnsi="Tahoma" w:cs="Tahoma"/>
          <w:b w:val="0"/>
          <w:caps/>
          <w:color w:val="000000"/>
          <w:u w:val="single"/>
        </w:rPr>
      </w:pPr>
    </w:p>
    <w:p w14:paraId="33FB4CC7" w14:textId="77777777" w:rsidR="00D17984" w:rsidRDefault="00D17984">
      <w:pPr>
        <w:pStyle w:val="Ttulo2"/>
        <w:numPr>
          <w:ilvl w:val="0"/>
          <w:numId w:val="5"/>
        </w:numPr>
        <w:pBdr>
          <w:bottom w:val="none" w:sz="0" w:space="0" w:color="auto"/>
        </w:pBdr>
        <w:tabs>
          <w:tab w:val="left" w:pos="0"/>
        </w:tabs>
        <w:rPr>
          <w:rFonts w:ascii="Tahoma" w:hAnsi="Tahoma" w:cs="Tahoma"/>
          <w:b w:val="0"/>
          <w:sz w:val="16"/>
        </w:rPr>
      </w:pPr>
      <w:r>
        <w:rPr>
          <w:rFonts w:ascii="Tahoma" w:hAnsi="Tahoma" w:cs="Tahoma"/>
          <w:b w:val="0"/>
          <w:i w:val="0"/>
          <w:caps/>
          <w:color w:val="000000"/>
          <w:u w:val="single"/>
        </w:rPr>
        <w:t>Experiência</w:t>
      </w:r>
      <w:r>
        <w:rPr>
          <w:rFonts w:ascii="Tahoma" w:eastAsia="Tahoma" w:hAnsi="Tahoma" w:cs="Tahoma"/>
          <w:b w:val="0"/>
          <w:i w:val="0"/>
          <w:caps/>
          <w:color w:val="000000"/>
          <w:u w:val="single"/>
        </w:rPr>
        <w:t xml:space="preserve"> </w:t>
      </w:r>
      <w:r>
        <w:rPr>
          <w:rFonts w:ascii="Tahoma" w:hAnsi="Tahoma" w:cs="Tahoma"/>
          <w:b w:val="0"/>
          <w:i w:val="0"/>
          <w:caps/>
          <w:color w:val="000000"/>
          <w:u w:val="single"/>
        </w:rPr>
        <w:t>Profissional</w:t>
      </w:r>
    </w:p>
    <w:p w14:paraId="4ABD4476" w14:textId="77777777" w:rsidR="00D17984" w:rsidRDefault="00D17984">
      <w:pPr>
        <w:pStyle w:val="Ttulo3"/>
        <w:numPr>
          <w:ilvl w:val="0"/>
          <w:numId w:val="5"/>
        </w:numPr>
        <w:tabs>
          <w:tab w:val="left" w:pos="0"/>
        </w:tabs>
        <w:rPr>
          <w:rFonts w:ascii="Tahoma" w:hAnsi="Tahoma" w:cs="Tahoma"/>
          <w:b w:val="0"/>
          <w:sz w:val="16"/>
        </w:rPr>
      </w:pPr>
    </w:p>
    <w:p w14:paraId="59F8385C" w14:textId="77777777" w:rsidR="003D7A7E" w:rsidRDefault="003D7A7E" w:rsidP="003D7A7E">
      <w:pPr>
        <w:pStyle w:val="Ttulo3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TEL Telecomunicaç</w:t>
      </w:r>
      <w:r w:rsidR="008B0F09">
        <w:rPr>
          <w:rFonts w:ascii="Tahoma" w:hAnsi="Tahoma" w:cs="Tahoma"/>
          <w:sz w:val="20"/>
        </w:rPr>
        <w:t>ões LTDA</w:t>
      </w:r>
    </w:p>
    <w:p w14:paraId="229704EE" w14:textId="2E918CAD" w:rsidR="003D7A7E" w:rsidRPr="00A66E27" w:rsidRDefault="008B0F09" w:rsidP="003D7A7E">
      <w:r>
        <w:rPr>
          <w:rFonts w:ascii="Tahoma" w:hAnsi="Tahoma" w:cs="Tahoma"/>
          <w:sz w:val="20"/>
        </w:rPr>
        <w:t>Analista de Desenvolvimento de Sistemas</w:t>
      </w:r>
      <w:r w:rsidR="003D7A7E">
        <w:rPr>
          <w:rFonts w:ascii="Tahoma" w:hAnsi="Tahoma" w:cs="Tahoma"/>
          <w:sz w:val="20"/>
        </w:rPr>
        <w:t xml:space="preserve"> – 04/2020 a </w:t>
      </w:r>
      <w:r w:rsidR="00416C4D">
        <w:rPr>
          <w:rFonts w:ascii="Tahoma" w:hAnsi="Tahoma" w:cs="Tahoma"/>
          <w:sz w:val="20"/>
        </w:rPr>
        <w:t>01</w:t>
      </w:r>
      <w:r w:rsidR="003D7A7E">
        <w:rPr>
          <w:rFonts w:ascii="Tahoma" w:hAnsi="Tahoma" w:cs="Tahoma"/>
          <w:sz w:val="20"/>
        </w:rPr>
        <w:t>/</w:t>
      </w:r>
      <w:r w:rsidR="00416C4D">
        <w:rPr>
          <w:rFonts w:ascii="Tahoma" w:hAnsi="Tahoma" w:cs="Tahoma"/>
          <w:sz w:val="20"/>
        </w:rPr>
        <w:t>2021</w:t>
      </w:r>
    </w:p>
    <w:p w14:paraId="16A4DA55" w14:textId="77777777" w:rsidR="003D7A7E" w:rsidRDefault="003D7A7E" w:rsidP="00A66E27">
      <w:pPr>
        <w:pStyle w:val="Ttulo3"/>
        <w:rPr>
          <w:rFonts w:ascii="Tahoma" w:hAnsi="Tahoma" w:cs="Tahoma"/>
          <w:sz w:val="20"/>
        </w:rPr>
      </w:pPr>
    </w:p>
    <w:p w14:paraId="4D58A760" w14:textId="77777777" w:rsidR="00A66E27" w:rsidRDefault="00A66E27" w:rsidP="00A66E27">
      <w:pPr>
        <w:pStyle w:val="Ttulo3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Atento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Brasil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S/A</w:t>
      </w:r>
    </w:p>
    <w:p w14:paraId="5D19E610" w14:textId="77777777" w:rsidR="00A66E27" w:rsidRPr="00A66E27" w:rsidRDefault="00A66E27" w:rsidP="00A66E27">
      <w:r>
        <w:rPr>
          <w:rFonts w:ascii="Tahoma" w:hAnsi="Tahoma" w:cs="Tahoma"/>
          <w:sz w:val="20"/>
        </w:rPr>
        <w:t xml:space="preserve">Técnico em Telecomunicação – 08/2016 a </w:t>
      </w:r>
      <w:r w:rsidR="003D7A7E">
        <w:rPr>
          <w:rFonts w:ascii="Tahoma" w:hAnsi="Tahoma" w:cs="Tahoma"/>
          <w:sz w:val="20"/>
        </w:rPr>
        <w:t>03</w:t>
      </w:r>
      <w:r>
        <w:rPr>
          <w:rFonts w:ascii="Tahoma" w:hAnsi="Tahoma" w:cs="Tahoma"/>
          <w:sz w:val="20"/>
        </w:rPr>
        <w:t>/</w:t>
      </w:r>
      <w:r w:rsidR="003D7A7E">
        <w:rPr>
          <w:rFonts w:ascii="Tahoma" w:hAnsi="Tahoma" w:cs="Tahoma"/>
          <w:sz w:val="20"/>
        </w:rPr>
        <w:t>2020</w:t>
      </w:r>
    </w:p>
    <w:p w14:paraId="459BEBFF" w14:textId="77777777" w:rsidR="00A66E27" w:rsidRPr="00A66E27" w:rsidRDefault="00A66E27" w:rsidP="00A66E27"/>
    <w:p w14:paraId="09B97CF7" w14:textId="77777777" w:rsidR="00D17984" w:rsidRDefault="00D17984" w:rsidP="0067147B">
      <w:pPr>
        <w:pStyle w:val="Ttulo3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ISS </w:t>
      </w:r>
      <w:r w:rsidR="00AE7B6A">
        <w:rPr>
          <w:rFonts w:ascii="Tahoma" w:hAnsi="Tahoma" w:cs="Tahoma"/>
          <w:sz w:val="20"/>
        </w:rPr>
        <w:t>Word</w:t>
      </w:r>
      <w:r>
        <w:rPr>
          <w:rFonts w:ascii="Tahoma" w:hAnsi="Tahoma" w:cs="Tahoma"/>
          <w:sz w:val="20"/>
        </w:rPr>
        <w:t xml:space="preserve"> System</w:t>
      </w:r>
    </w:p>
    <w:p w14:paraId="2BFBD5B7" w14:textId="77777777" w:rsidR="00D17984" w:rsidRDefault="00D17984" w:rsidP="002B68CD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Técnico em Telecomunicação – 07/2012 a </w:t>
      </w:r>
      <w:r w:rsidR="00A66E27">
        <w:rPr>
          <w:rFonts w:ascii="Tahoma" w:hAnsi="Tahoma" w:cs="Tahoma"/>
          <w:sz w:val="20"/>
        </w:rPr>
        <w:t>07</w:t>
      </w:r>
      <w:r>
        <w:rPr>
          <w:rFonts w:ascii="Tahoma" w:hAnsi="Tahoma" w:cs="Tahoma"/>
          <w:sz w:val="20"/>
        </w:rPr>
        <w:t>/</w:t>
      </w:r>
      <w:r w:rsidR="00A66E27">
        <w:rPr>
          <w:rFonts w:ascii="Tahoma" w:hAnsi="Tahoma" w:cs="Tahoma"/>
          <w:sz w:val="20"/>
        </w:rPr>
        <w:t>2016</w:t>
      </w:r>
    </w:p>
    <w:p w14:paraId="774299FB" w14:textId="77777777" w:rsidR="00D17984" w:rsidRDefault="00D17984" w:rsidP="0067147B">
      <w:pPr>
        <w:pStyle w:val="Ttulo3"/>
        <w:rPr>
          <w:rFonts w:ascii="Tahoma" w:hAnsi="Tahoma" w:cs="Tahoma"/>
          <w:sz w:val="20"/>
        </w:rPr>
      </w:pPr>
    </w:p>
    <w:p w14:paraId="511A1D7B" w14:textId="77777777" w:rsidR="00D17984" w:rsidRDefault="00D17984" w:rsidP="0067147B">
      <w:pPr>
        <w:pStyle w:val="Ttulo3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Atento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Brasil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S/A</w:t>
      </w:r>
    </w:p>
    <w:p w14:paraId="71E9D5B7" w14:textId="77777777" w:rsidR="00D17984" w:rsidRDefault="00D17984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Técnico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Suporte</w:t>
      </w:r>
      <w:r>
        <w:rPr>
          <w:rFonts w:ascii="Tahoma" w:eastAsia="Tahoma" w:hAnsi="Tahoma" w:cs="Tahoma"/>
          <w:sz w:val="20"/>
        </w:rPr>
        <w:t xml:space="preserve"> – </w:t>
      </w:r>
      <w:r>
        <w:rPr>
          <w:rFonts w:ascii="Tahoma" w:hAnsi="Tahoma" w:cs="Tahoma"/>
          <w:sz w:val="20"/>
        </w:rPr>
        <w:t>11/2008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06/2012</w:t>
      </w:r>
      <w:r>
        <w:rPr>
          <w:position w:val="-1"/>
        </w:rPr>
        <w:object w:dxaOrig="114" w:dyaOrig="269" w14:anchorId="771F1C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pt;height:13.5pt" o:ole="" filled="t">
            <v:fill color2="black"/>
            <v:imagedata r:id="rId7" o:title=""/>
          </v:shape>
          <o:OLEObject Type="Embed" ProgID="Microsoft" ShapeID="_x0000_i1025" DrawAspect="Content" ObjectID="_1690098190" r:id="rId8"/>
        </w:object>
      </w:r>
    </w:p>
    <w:p w14:paraId="32B8CC1C" w14:textId="77777777" w:rsidR="00D17984" w:rsidRDefault="00D17984" w:rsidP="0067147B">
      <w:pPr>
        <w:pStyle w:val="Ttulo3"/>
        <w:rPr>
          <w:rFonts w:ascii="Tahoma" w:hAnsi="Tahoma" w:cs="Tahoma"/>
          <w:sz w:val="20"/>
        </w:rPr>
      </w:pPr>
    </w:p>
    <w:p w14:paraId="767B271C" w14:textId="77777777" w:rsidR="00D17984" w:rsidRDefault="00D17984" w:rsidP="0067147B">
      <w:pPr>
        <w:pStyle w:val="Ttulo3"/>
        <w:rPr>
          <w:sz w:val="20"/>
        </w:rPr>
      </w:pPr>
      <w:proofErr w:type="spellStart"/>
      <w:r>
        <w:rPr>
          <w:rFonts w:ascii="Tahoma" w:hAnsi="Tahoma" w:cs="Tahoma"/>
          <w:sz w:val="20"/>
        </w:rPr>
        <w:t>Cooperanexo</w:t>
      </w:r>
      <w:proofErr w:type="spellEnd"/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</w:p>
    <w:p w14:paraId="6D984E50" w14:textId="77777777" w:rsidR="00D17984" w:rsidRDefault="00AE7B6A">
      <w:pPr>
        <w:rPr>
          <w:sz w:val="20"/>
        </w:rPr>
      </w:pPr>
      <w:r>
        <w:rPr>
          <w:sz w:val="20"/>
        </w:rPr>
        <w:t>(Cooperativa</w:t>
      </w:r>
      <w:r>
        <w:rPr>
          <w:rFonts w:eastAsia="Arial"/>
          <w:sz w:val="20"/>
        </w:rPr>
        <w:t xml:space="preserve"> </w:t>
      </w:r>
      <w:r>
        <w:rPr>
          <w:sz w:val="20"/>
        </w:rPr>
        <w:t>de</w:t>
      </w:r>
      <w:r>
        <w:rPr>
          <w:rFonts w:eastAsia="Arial"/>
          <w:sz w:val="20"/>
        </w:rPr>
        <w:t xml:space="preserve"> </w:t>
      </w:r>
      <w:r>
        <w:rPr>
          <w:sz w:val="20"/>
        </w:rPr>
        <w:t>Serviços</w:t>
      </w:r>
      <w:r>
        <w:rPr>
          <w:rFonts w:eastAsia="Arial"/>
          <w:sz w:val="20"/>
        </w:rPr>
        <w:t xml:space="preserve"> </w:t>
      </w:r>
      <w:r>
        <w:rPr>
          <w:sz w:val="20"/>
        </w:rPr>
        <w:t>em</w:t>
      </w:r>
      <w:r>
        <w:rPr>
          <w:rFonts w:eastAsia="Arial"/>
          <w:sz w:val="20"/>
        </w:rPr>
        <w:t xml:space="preserve"> </w:t>
      </w:r>
      <w:r>
        <w:rPr>
          <w:sz w:val="20"/>
        </w:rPr>
        <w:t>Informática</w:t>
      </w:r>
      <w:r>
        <w:rPr>
          <w:rFonts w:eastAsia="Arial"/>
          <w:sz w:val="20"/>
        </w:rPr>
        <w:t xml:space="preserve"> </w:t>
      </w:r>
      <w:r>
        <w:rPr>
          <w:sz w:val="20"/>
        </w:rPr>
        <w:t>e</w:t>
      </w:r>
      <w:r>
        <w:rPr>
          <w:rFonts w:eastAsia="Arial"/>
          <w:sz w:val="20"/>
        </w:rPr>
        <w:t xml:space="preserve"> </w:t>
      </w:r>
      <w:r>
        <w:rPr>
          <w:sz w:val="20"/>
        </w:rPr>
        <w:t>Infraestrutura</w:t>
      </w:r>
      <w:r>
        <w:rPr>
          <w:rFonts w:eastAsia="Arial"/>
          <w:sz w:val="20"/>
        </w:rPr>
        <w:t xml:space="preserve"> </w:t>
      </w:r>
      <w:r>
        <w:rPr>
          <w:sz w:val="20"/>
        </w:rPr>
        <w:t>Empresarial)</w:t>
      </w:r>
      <w:r>
        <w:rPr>
          <w:rFonts w:eastAsia="Arial"/>
          <w:sz w:val="20"/>
        </w:rPr>
        <w:t xml:space="preserve"> </w:t>
      </w:r>
      <w:r>
        <w:rPr>
          <w:sz w:val="20"/>
        </w:rPr>
        <w:t>-</w:t>
      </w:r>
      <w:r>
        <w:rPr>
          <w:rFonts w:eastAsia="Arial"/>
          <w:sz w:val="20"/>
        </w:rPr>
        <w:t xml:space="preserve"> </w:t>
      </w:r>
      <w:r>
        <w:rPr>
          <w:sz w:val="20"/>
        </w:rPr>
        <w:t>09/2004</w:t>
      </w:r>
      <w:r>
        <w:rPr>
          <w:rFonts w:eastAsia="Arial"/>
          <w:sz w:val="20"/>
        </w:rPr>
        <w:t xml:space="preserve"> – </w:t>
      </w:r>
      <w:r>
        <w:rPr>
          <w:sz w:val="20"/>
        </w:rPr>
        <w:t>05/2006</w:t>
      </w:r>
    </w:p>
    <w:p w14:paraId="070137B2" w14:textId="77777777" w:rsidR="00D17984" w:rsidRDefault="00D17984">
      <w:pPr>
        <w:rPr>
          <w:sz w:val="20"/>
        </w:rPr>
      </w:pPr>
      <w:r>
        <w:rPr>
          <w:sz w:val="20"/>
        </w:rPr>
        <w:t>Analista</w:t>
      </w:r>
      <w:r>
        <w:rPr>
          <w:rFonts w:eastAsia="Arial"/>
          <w:sz w:val="20"/>
        </w:rPr>
        <w:t xml:space="preserve"> </w:t>
      </w:r>
      <w:r>
        <w:rPr>
          <w:sz w:val="20"/>
        </w:rPr>
        <w:t>de</w:t>
      </w:r>
      <w:r>
        <w:rPr>
          <w:rFonts w:eastAsia="Arial"/>
          <w:sz w:val="20"/>
        </w:rPr>
        <w:t xml:space="preserve"> </w:t>
      </w:r>
      <w:r>
        <w:rPr>
          <w:sz w:val="20"/>
        </w:rPr>
        <w:t>Suporte</w:t>
      </w:r>
      <w:r>
        <w:rPr>
          <w:rFonts w:eastAsia="Arial"/>
          <w:sz w:val="20"/>
        </w:rPr>
        <w:t xml:space="preserve"> </w:t>
      </w:r>
      <w:r>
        <w:rPr>
          <w:sz w:val="20"/>
        </w:rPr>
        <w:t>Técnico</w:t>
      </w:r>
    </w:p>
    <w:p w14:paraId="54C2590A" w14:textId="77777777" w:rsidR="00D17984" w:rsidRDefault="00D17984">
      <w:pPr>
        <w:rPr>
          <w:sz w:val="20"/>
        </w:rPr>
      </w:pPr>
    </w:p>
    <w:p w14:paraId="3EDEC95F" w14:textId="77777777" w:rsidR="00D17984" w:rsidRDefault="00AE7B6A">
      <w:pPr>
        <w:pStyle w:val="Ttulo3"/>
        <w:numPr>
          <w:ilvl w:val="0"/>
          <w:numId w:val="7"/>
        </w:numPr>
        <w:tabs>
          <w:tab w:val="left" w:pos="0"/>
        </w:tabs>
        <w:rPr>
          <w:sz w:val="20"/>
        </w:rPr>
      </w:pPr>
      <w:proofErr w:type="spellStart"/>
      <w:r>
        <w:rPr>
          <w:sz w:val="20"/>
        </w:rPr>
        <w:t>Interconnection</w:t>
      </w:r>
      <w:proofErr w:type="spellEnd"/>
      <w:r w:rsidR="00D17984">
        <w:rPr>
          <w:rFonts w:eastAsia="Arial"/>
          <w:sz w:val="20"/>
        </w:rPr>
        <w:t xml:space="preserve"> </w:t>
      </w:r>
      <w:r w:rsidR="00D17984">
        <w:rPr>
          <w:sz w:val="20"/>
        </w:rPr>
        <w:t>Com.</w:t>
      </w:r>
      <w:r w:rsidR="00D17984">
        <w:rPr>
          <w:rFonts w:eastAsia="Arial"/>
          <w:sz w:val="20"/>
        </w:rPr>
        <w:t xml:space="preserve"> </w:t>
      </w:r>
      <w:proofErr w:type="spellStart"/>
      <w:r w:rsidR="00D17984">
        <w:rPr>
          <w:sz w:val="20"/>
          <w:lang w:val="en-US"/>
        </w:rPr>
        <w:t>Ltda</w:t>
      </w:r>
      <w:proofErr w:type="spellEnd"/>
      <w:r w:rsidR="00D17984">
        <w:rPr>
          <w:sz w:val="20"/>
          <w:lang w:val="en-US"/>
        </w:rPr>
        <w:tab/>
      </w:r>
      <w:r w:rsidR="00D17984">
        <w:rPr>
          <w:sz w:val="20"/>
          <w:lang w:val="en-US"/>
        </w:rPr>
        <w:tab/>
      </w:r>
      <w:r w:rsidR="00D17984">
        <w:rPr>
          <w:sz w:val="20"/>
          <w:lang w:val="en-US"/>
        </w:rPr>
        <w:tab/>
      </w:r>
      <w:r w:rsidR="00D17984">
        <w:rPr>
          <w:sz w:val="20"/>
          <w:lang w:val="en-US"/>
        </w:rPr>
        <w:tab/>
      </w:r>
      <w:r w:rsidR="00D17984">
        <w:rPr>
          <w:sz w:val="20"/>
          <w:lang w:val="en-US"/>
        </w:rPr>
        <w:tab/>
      </w:r>
      <w:r w:rsidR="00D17984">
        <w:rPr>
          <w:sz w:val="20"/>
          <w:lang w:val="en-US"/>
        </w:rPr>
        <w:tab/>
        <w:t>-</w:t>
      </w:r>
    </w:p>
    <w:p w14:paraId="03E01B34" w14:textId="77777777" w:rsidR="00D17984" w:rsidRDefault="00D17984">
      <w:pPr>
        <w:rPr>
          <w:rFonts w:ascii="Tahoma" w:hAnsi="Tahoma" w:cs="Tahoma"/>
          <w:sz w:val="20"/>
        </w:rPr>
      </w:pPr>
      <w:r>
        <w:rPr>
          <w:sz w:val="20"/>
        </w:rPr>
        <w:t>Suporte</w:t>
      </w:r>
      <w:r>
        <w:rPr>
          <w:rFonts w:eastAsia="Arial"/>
          <w:sz w:val="20"/>
        </w:rPr>
        <w:t xml:space="preserve"> </w:t>
      </w:r>
      <w:r>
        <w:rPr>
          <w:sz w:val="20"/>
        </w:rPr>
        <w:t>Técnico</w:t>
      </w:r>
      <w:r>
        <w:rPr>
          <w:sz w:val="20"/>
        </w:rPr>
        <w:tab/>
      </w:r>
      <w:r w:rsidRPr="00416C4D">
        <w:rPr>
          <w:rFonts w:eastAsia="Arial"/>
          <w:sz w:val="20"/>
        </w:rPr>
        <w:t xml:space="preserve"> </w:t>
      </w:r>
      <w:r w:rsidRPr="00416C4D">
        <w:rPr>
          <w:sz w:val="20"/>
        </w:rPr>
        <w:t>09/2004</w:t>
      </w:r>
      <w:r w:rsidRPr="00416C4D">
        <w:rPr>
          <w:rFonts w:eastAsia="Arial"/>
          <w:sz w:val="20"/>
        </w:rPr>
        <w:t xml:space="preserve"> </w:t>
      </w:r>
      <w:r w:rsidRPr="00416C4D">
        <w:rPr>
          <w:sz w:val="20"/>
        </w:rPr>
        <w:t>-</w:t>
      </w:r>
      <w:r w:rsidRPr="00416C4D">
        <w:rPr>
          <w:rFonts w:eastAsia="Arial"/>
          <w:sz w:val="20"/>
        </w:rPr>
        <w:t xml:space="preserve"> </w:t>
      </w:r>
      <w:r w:rsidRPr="00416C4D">
        <w:rPr>
          <w:sz w:val="20"/>
        </w:rPr>
        <w:t>03/2005</w:t>
      </w:r>
    </w:p>
    <w:p w14:paraId="47805DA0" w14:textId="77777777" w:rsidR="00D17984" w:rsidRDefault="00D17984" w:rsidP="0067147B">
      <w:pPr>
        <w:pStyle w:val="Ttulo3"/>
        <w:rPr>
          <w:rFonts w:ascii="Tahoma" w:hAnsi="Tahoma" w:cs="Tahoma"/>
          <w:sz w:val="20"/>
        </w:rPr>
      </w:pPr>
    </w:p>
    <w:p w14:paraId="2294A4C2" w14:textId="77777777" w:rsidR="00D17984" w:rsidRDefault="00AE7B6A" w:rsidP="0067147B">
      <w:pPr>
        <w:pStyle w:val="Ttulo3"/>
        <w:rPr>
          <w:sz w:val="20"/>
        </w:rPr>
      </w:pPr>
      <w:r>
        <w:rPr>
          <w:rFonts w:ascii="Tahoma" w:hAnsi="Tahoma" w:cs="Tahoma"/>
          <w:sz w:val="20"/>
        </w:rPr>
        <w:t>A.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Carnevalli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&amp;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Cia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Ltda.</w:t>
      </w:r>
    </w:p>
    <w:p w14:paraId="3B8173F4" w14:textId="77777777" w:rsidR="00D17984" w:rsidRDefault="00D17984">
      <w:pPr>
        <w:keepNext/>
        <w:rPr>
          <w:rFonts w:ascii="Tahoma" w:hAnsi="Tahoma" w:cs="Tahoma"/>
          <w:sz w:val="16"/>
        </w:rPr>
      </w:pPr>
      <w:r>
        <w:rPr>
          <w:sz w:val="20"/>
        </w:rPr>
        <w:t>Analista</w:t>
      </w:r>
      <w:r>
        <w:rPr>
          <w:rFonts w:eastAsia="Arial"/>
          <w:sz w:val="20"/>
        </w:rPr>
        <w:t xml:space="preserve"> </w:t>
      </w:r>
      <w:r>
        <w:rPr>
          <w:sz w:val="20"/>
        </w:rPr>
        <w:t>Suporte</w:t>
      </w:r>
      <w:r>
        <w:rPr>
          <w:rFonts w:eastAsia="Arial"/>
          <w:sz w:val="20"/>
        </w:rPr>
        <w:t xml:space="preserve"> </w:t>
      </w:r>
      <w:r>
        <w:rPr>
          <w:sz w:val="20"/>
        </w:rPr>
        <w:t>Técnico</w:t>
      </w:r>
      <w:r>
        <w:rPr>
          <w:rFonts w:eastAsia="Arial"/>
          <w:sz w:val="20"/>
        </w:rPr>
        <w:t xml:space="preserve"> </w:t>
      </w:r>
      <w:r>
        <w:rPr>
          <w:sz w:val="20"/>
        </w:rPr>
        <w:t>-</w:t>
      </w:r>
      <w:r>
        <w:rPr>
          <w:rFonts w:eastAsia="Arial"/>
          <w:sz w:val="20"/>
        </w:rPr>
        <w:t xml:space="preserve"> </w:t>
      </w:r>
      <w:r>
        <w:rPr>
          <w:sz w:val="20"/>
        </w:rPr>
        <w:t>11/2003</w:t>
      </w:r>
      <w:r>
        <w:rPr>
          <w:rFonts w:eastAsia="Arial"/>
          <w:sz w:val="20"/>
        </w:rPr>
        <w:t xml:space="preserve"> </w:t>
      </w:r>
      <w:r>
        <w:rPr>
          <w:sz w:val="20"/>
        </w:rPr>
        <w:t>a</w:t>
      </w:r>
      <w:r>
        <w:rPr>
          <w:rFonts w:eastAsia="Arial"/>
          <w:sz w:val="20"/>
        </w:rPr>
        <w:t xml:space="preserve"> </w:t>
      </w:r>
      <w:r>
        <w:rPr>
          <w:sz w:val="20"/>
        </w:rPr>
        <w:t>02/2004</w:t>
      </w:r>
    </w:p>
    <w:p w14:paraId="704A2A6F" w14:textId="77777777" w:rsidR="00D17984" w:rsidRDefault="00D17984">
      <w:pPr>
        <w:keepNext/>
        <w:rPr>
          <w:rFonts w:ascii="Tahoma" w:hAnsi="Tahoma" w:cs="Tahoma"/>
          <w:sz w:val="16"/>
        </w:rPr>
      </w:pPr>
    </w:p>
    <w:p w14:paraId="684AD983" w14:textId="77777777" w:rsidR="00D17984" w:rsidRDefault="00AE7B6A" w:rsidP="0067147B">
      <w:pPr>
        <w:pStyle w:val="Ttulo3"/>
        <w:rPr>
          <w:rFonts w:ascii="Tahoma" w:hAnsi="Tahoma" w:cs="Tahoma"/>
          <w:b w:val="0"/>
          <w:sz w:val="20"/>
        </w:rPr>
      </w:pPr>
      <w:r>
        <w:rPr>
          <w:sz w:val="20"/>
        </w:rPr>
        <w:t>Banco</w:t>
      </w:r>
      <w:r>
        <w:rPr>
          <w:rFonts w:eastAsia="Arial"/>
          <w:sz w:val="20"/>
        </w:rPr>
        <w:t xml:space="preserve"> </w:t>
      </w:r>
      <w:r>
        <w:rPr>
          <w:sz w:val="20"/>
        </w:rPr>
        <w:t>Bandeirantes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1A8753BA" w14:textId="77777777" w:rsidR="00D17984" w:rsidRDefault="00D17984" w:rsidP="0067147B">
      <w:pPr>
        <w:pStyle w:val="Ttulo3"/>
        <w:rPr>
          <w:rFonts w:ascii="Tahoma" w:hAnsi="Tahoma" w:cs="Tahoma"/>
          <w:color w:val="000080"/>
        </w:rPr>
      </w:pPr>
      <w:r>
        <w:rPr>
          <w:rFonts w:ascii="Tahoma" w:hAnsi="Tahoma" w:cs="Tahoma"/>
          <w:b w:val="0"/>
          <w:sz w:val="20"/>
        </w:rPr>
        <w:t>Técnico</w:t>
      </w:r>
      <w:r>
        <w:rPr>
          <w:rFonts w:ascii="Tahoma" w:eastAsia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em</w:t>
      </w:r>
      <w:r>
        <w:rPr>
          <w:rFonts w:ascii="Tahoma" w:eastAsia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Teleprocessamento</w:t>
      </w:r>
      <w:r>
        <w:rPr>
          <w:rFonts w:ascii="Tahoma" w:eastAsia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-</w:t>
      </w:r>
      <w:r>
        <w:rPr>
          <w:rFonts w:ascii="Tahoma" w:eastAsia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02/1990</w:t>
      </w:r>
      <w:r>
        <w:rPr>
          <w:rFonts w:ascii="Tahoma" w:eastAsia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a</w:t>
      </w:r>
      <w:r>
        <w:rPr>
          <w:rFonts w:ascii="Tahoma" w:eastAsia="Tahoma" w:hAnsi="Tahoma" w:cs="Tahoma"/>
          <w:b w:val="0"/>
          <w:sz w:val="20"/>
        </w:rPr>
        <w:t xml:space="preserve"> </w:t>
      </w:r>
      <w:r>
        <w:rPr>
          <w:rFonts w:ascii="Tahoma" w:hAnsi="Tahoma" w:cs="Tahoma"/>
          <w:b w:val="0"/>
          <w:sz w:val="20"/>
        </w:rPr>
        <w:t>09/2001</w:t>
      </w:r>
    </w:p>
    <w:p w14:paraId="54A3D7F1" w14:textId="77777777" w:rsidR="00D17984" w:rsidRDefault="00D17984" w:rsidP="0067147B">
      <w:pPr>
        <w:pStyle w:val="Ttulo3"/>
        <w:rPr>
          <w:rFonts w:ascii="Tahoma" w:hAnsi="Tahoma" w:cs="Tahoma"/>
          <w:color w:val="000080"/>
        </w:rPr>
      </w:pPr>
    </w:p>
    <w:p w14:paraId="2CA01C6F" w14:textId="77777777" w:rsidR="00D17984" w:rsidRDefault="00D17984" w:rsidP="0067147B">
      <w:pPr>
        <w:pStyle w:val="Ttulo2"/>
        <w:numPr>
          <w:ilvl w:val="0"/>
          <w:numId w:val="0"/>
        </w:numPr>
        <w:pBdr>
          <w:bottom w:val="none" w:sz="0" w:space="0" w:color="auto"/>
        </w:pBdr>
        <w:rPr>
          <w:rFonts w:ascii="Tahoma" w:hAnsi="Tahoma" w:cs="Tahoma"/>
          <w:b w:val="0"/>
          <w:i w:val="0"/>
          <w:caps/>
          <w:color w:val="000000"/>
          <w:u w:val="single"/>
        </w:rPr>
      </w:pPr>
    </w:p>
    <w:p w14:paraId="156F86AC" w14:textId="77777777" w:rsidR="00D17984" w:rsidRDefault="00D17984" w:rsidP="0067147B">
      <w:pPr>
        <w:pStyle w:val="Ttulo2"/>
        <w:numPr>
          <w:ilvl w:val="0"/>
          <w:numId w:val="0"/>
        </w:numPr>
        <w:pBdr>
          <w:bottom w:val="none" w:sz="0" w:space="0" w:color="auto"/>
        </w:pBdr>
        <w:rPr>
          <w:rFonts w:ascii="Tahoma" w:hAnsi="Tahoma" w:cs="Tahoma"/>
          <w:sz w:val="22"/>
        </w:rPr>
      </w:pPr>
      <w:r>
        <w:rPr>
          <w:rFonts w:ascii="Tahoma" w:hAnsi="Tahoma" w:cs="Tahoma"/>
          <w:b w:val="0"/>
          <w:i w:val="0"/>
          <w:caps/>
          <w:color w:val="000000"/>
          <w:u w:val="single"/>
        </w:rPr>
        <w:t>Cursos</w:t>
      </w:r>
      <w:r>
        <w:rPr>
          <w:rFonts w:ascii="Tahoma" w:eastAsia="Tahoma" w:hAnsi="Tahoma" w:cs="Tahoma"/>
          <w:b w:val="0"/>
          <w:i w:val="0"/>
          <w:caps/>
          <w:color w:val="000000"/>
          <w:u w:val="single"/>
        </w:rPr>
        <w:t xml:space="preserve"> </w:t>
      </w:r>
      <w:r>
        <w:rPr>
          <w:rFonts w:ascii="Tahoma" w:hAnsi="Tahoma" w:cs="Tahoma"/>
          <w:b w:val="0"/>
          <w:i w:val="0"/>
          <w:caps/>
          <w:color w:val="000000"/>
          <w:u w:val="single"/>
        </w:rPr>
        <w:t>de</w:t>
      </w:r>
      <w:r>
        <w:rPr>
          <w:rFonts w:ascii="Tahoma" w:eastAsia="Tahoma" w:hAnsi="Tahoma" w:cs="Tahoma"/>
          <w:b w:val="0"/>
          <w:i w:val="0"/>
          <w:caps/>
          <w:color w:val="000000"/>
          <w:u w:val="single"/>
        </w:rPr>
        <w:t xml:space="preserve"> </w:t>
      </w:r>
      <w:r>
        <w:rPr>
          <w:rFonts w:ascii="Tahoma" w:hAnsi="Tahoma" w:cs="Tahoma"/>
          <w:b w:val="0"/>
          <w:i w:val="0"/>
          <w:caps/>
          <w:color w:val="000000"/>
          <w:u w:val="single"/>
        </w:rPr>
        <w:t>Aperfeiçoamento</w:t>
      </w:r>
    </w:p>
    <w:p w14:paraId="728E3EBC" w14:textId="77777777" w:rsidR="00D17984" w:rsidRDefault="00D17984">
      <w:pPr>
        <w:rPr>
          <w:rFonts w:ascii="Tahoma" w:hAnsi="Tahoma" w:cs="Tahoma"/>
          <w:sz w:val="22"/>
        </w:rPr>
      </w:pPr>
    </w:p>
    <w:p w14:paraId="74E7AA84" w14:textId="060467E4" w:rsidR="00BD04D2" w:rsidRDefault="00BD04D2">
      <w:pPr>
        <w:ind w:left="1146"/>
        <w:rPr>
          <w:rFonts w:ascii="Tahoma" w:hAnsi="Tahoma" w:cs="Tahoma"/>
          <w:sz w:val="20"/>
        </w:rPr>
      </w:pPr>
    </w:p>
    <w:p w14:paraId="721259DC" w14:textId="6AF57B18" w:rsidR="000A3931" w:rsidRDefault="000A3931">
      <w:pPr>
        <w:ind w:left="1146"/>
        <w:rPr>
          <w:rFonts w:ascii="Tahoma" w:hAnsi="Tahoma" w:cs="Tahoma"/>
          <w:sz w:val="20"/>
        </w:rPr>
      </w:pPr>
      <w:proofErr w:type="spellStart"/>
      <w:r w:rsidRPr="000A3931">
        <w:rPr>
          <w:rFonts w:ascii="Tahoma" w:hAnsi="Tahoma" w:cs="Tahoma"/>
          <w:sz w:val="20"/>
        </w:rPr>
        <w:t>Hacking</w:t>
      </w:r>
      <w:proofErr w:type="spellEnd"/>
      <w:r w:rsidRPr="000A3931">
        <w:rPr>
          <w:rFonts w:ascii="Tahoma" w:hAnsi="Tahoma" w:cs="Tahoma"/>
          <w:sz w:val="20"/>
        </w:rPr>
        <w:t xml:space="preserve"> </w:t>
      </w:r>
      <w:proofErr w:type="spellStart"/>
      <w:r w:rsidRPr="000A3931">
        <w:rPr>
          <w:rFonts w:ascii="Tahoma" w:hAnsi="Tahoma" w:cs="Tahoma"/>
          <w:sz w:val="20"/>
        </w:rPr>
        <w:t>Kali_Linux</w:t>
      </w:r>
      <w:proofErr w:type="spellEnd"/>
      <w:r w:rsidRPr="000A3931">
        <w:rPr>
          <w:rFonts w:ascii="Tahoma" w:hAnsi="Tahoma" w:cs="Tahoma"/>
          <w:sz w:val="20"/>
        </w:rPr>
        <w:t xml:space="preserve"> </w:t>
      </w:r>
      <w:proofErr w:type="spellStart"/>
      <w:r w:rsidRPr="000A3931">
        <w:rPr>
          <w:rFonts w:ascii="Tahoma" w:hAnsi="Tahoma" w:cs="Tahoma"/>
          <w:sz w:val="20"/>
        </w:rPr>
        <w:t>Nmap</w:t>
      </w:r>
      <w:proofErr w:type="spellEnd"/>
      <w:r w:rsidRPr="000A3931">
        <w:rPr>
          <w:rFonts w:ascii="Tahoma" w:hAnsi="Tahoma" w:cs="Tahoma"/>
          <w:sz w:val="20"/>
        </w:rPr>
        <w:t xml:space="preserve"> e </w:t>
      </w:r>
      <w:proofErr w:type="spellStart"/>
      <w:r w:rsidRPr="000A3931">
        <w:rPr>
          <w:rFonts w:ascii="Tahoma" w:hAnsi="Tahoma" w:cs="Tahoma"/>
          <w:sz w:val="20"/>
        </w:rPr>
        <w:t>Metasploit</w:t>
      </w:r>
      <w:proofErr w:type="spellEnd"/>
      <w:r>
        <w:rPr>
          <w:rFonts w:ascii="Tahoma" w:hAnsi="Tahoma" w:cs="Tahoma"/>
          <w:sz w:val="20"/>
        </w:rPr>
        <w:t xml:space="preserve"> – </w:t>
      </w:r>
      <w:proofErr w:type="spellStart"/>
      <w:r>
        <w:rPr>
          <w:rFonts w:ascii="Tahoma" w:hAnsi="Tahoma" w:cs="Tahoma"/>
          <w:sz w:val="20"/>
        </w:rPr>
        <w:t>Udemy</w:t>
      </w:r>
      <w:proofErr w:type="spellEnd"/>
      <w:r>
        <w:rPr>
          <w:rFonts w:ascii="Tahoma" w:hAnsi="Tahoma" w:cs="Tahoma"/>
          <w:sz w:val="20"/>
        </w:rPr>
        <w:t xml:space="preserve"> (Julho 2021)</w:t>
      </w:r>
    </w:p>
    <w:p w14:paraId="77BC6432" w14:textId="09F7FD7B" w:rsidR="00BD04D2" w:rsidRDefault="00BD04D2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Programação Python </w:t>
      </w:r>
      <w:r w:rsidR="00F93A87">
        <w:rPr>
          <w:rFonts w:ascii="Tahoma" w:hAnsi="Tahoma" w:cs="Tahoma"/>
          <w:sz w:val="20"/>
        </w:rPr>
        <w:t xml:space="preserve">+ AWS básico c/Python + Automação Cisco c/Python - </w:t>
      </w:r>
      <w:proofErr w:type="spellStart"/>
      <w:r>
        <w:rPr>
          <w:rFonts w:ascii="Tahoma" w:hAnsi="Tahoma" w:cs="Tahoma"/>
          <w:sz w:val="20"/>
        </w:rPr>
        <w:t>Udemy</w:t>
      </w:r>
      <w:proofErr w:type="spellEnd"/>
      <w:r>
        <w:rPr>
          <w:rFonts w:ascii="Tahoma" w:hAnsi="Tahoma" w:cs="Tahoma"/>
          <w:sz w:val="20"/>
        </w:rPr>
        <w:t xml:space="preserve"> (Junho 2021)</w:t>
      </w:r>
    </w:p>
    <w:p w14:paraId="630944D7" w14:textId="76856D3B" w:rsidR="00221200" w:rsidRDefault="00322B5B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</w:t>
      </w:r>
      <w:r w:rsidR="00221200" w:rsidRPr="00221200">
        <w:rPr>
          <w:rFonts w:ascii="Tahoma" w:hAnsi="Tahoma" w:cs="Tahoma"/>
          <w:sz w:val="20"/>
        </w:rPr>
        <w:t>TIL 4</w:t>
      </w:r>
      <w:r w:rsidR="00407F68">
        <w:rPr>
          <w:rFonts w:ascii="Tahoma" w:hAnsi="Tahoma" w:cs="Tahoma"/>
          <w:sz w:val="20"/>
        </w:rPr>
        <w:t xml:space="preserve"> – Green Treinamentos</w:t>
      </w:r>
      <w:r w:rsidR="00CA4BB3">
        <w:rPr>
          <w:rFonts w:ascii="Tahoma" w:hAnsi="Tahoma" w:cs="Tahoma"/>
          <w:sz w:val="20"/>
        </w:rPr>
        <w:t xml:space="preserve"> (</w:t>
      </w:r>
      <w:r w:rsidR="00FA5B86">
        <w:rPr>
          <w:rFonts w:ascii="Tahoma" w:hAnsi="Tahoma" w:cs="Tahoma"/>
          <w:sz w:val="20"/>
        </w:rPr>
        <w:t>Janeiro</w:t>
      </w:r>
      <w:r w:rsidR="00CA4BB3">
        <w:rPr>
          <w:rFonts w:ascii="Tahoma" w:hAnsi="Tahoma" w:cs="Tahoma"/>
          <w:sz w:val="20"/>
        </w:rPr>
        <w:t xml:space="preserve"> 2020)</w:t>
      </w:r>
    </w:p>
    <w:p w14:paraId="7C7A4140" w14:textId="2667920E" w:rsidR="00221200" w:rsidRDefault="00221200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</w:t>
      </w:r>
      <w:r w:rsidRPr="00221200">
        <w:rPr>
          <w:rFonts w:ascii="Tahoma" w:hAnsi="Tahoma" w:cs="Tahoma"/>
          <w:sz w:val="20"/>
        </w:rPr>
        <w:t xml:space="preserve">TIL </w:t>
      </w:r>
      <w:r>
        <w:rPr>
          <w:rFonts w:ascii="Tahoma" w:hAnsi="Tahoma" w:cs="Tahoma"/>
          <w:sz w:val="20"/>
        </w:rPr>
        <w:t>v3</w:t>
      </w:r>
      <w:r w:rsidR="00407F68">
        <w:rPr>
          <w:rFonts w:ascii="Tahoma" w:hAnsi="Tahoma" w:cs="Tahoma"/>
          <w:sz w:val="20"/>
        </w:rPr>
        <w:t xml:space="preserve"> – Fundação Bradesco</w:t>
      </w:r>
      <w:r w:rsidR="00CA4BB3">
        <w:rPr>
          <w:rFonts w:ascii="Tahoma" w:hAnsi="Tahoma" w:cs="Tahoma"/>
          <w:sz w:val="20"/>
        </w:rPr>
        <w:t xml:space="preserve"> (</w:t>
      </w:r>
      <w:r w:rsidR="00FA5B86">
        <w:rPr>
          <w:rFonts w:ascii="Tahoma" w:hAnsi="Tahoma" w:cs="Tahoma"/>
          <w:sz w:val="20"/>
        </w:rPr>
        <w:t>Outubro 2015</w:t>
      </w:r>
      <w:r w:rsidR="00CA4BB3">
        <w:rPr>
          <w:rFonts w:ascii="Tahoma" w:hAnsi="Tahoma" w:cs="Tahoma"/>
          <w:sz w:val="20"/>
        </w:rPr>
        <w:t>)</w:t>
      </w:r>
    </w:p>
    <w:p w14:paraId="5609B2B9" w14:textId="4C1A3064" w:rsidR="00D17984" w:rsidRDefault="00AE7B6A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Administração</w:t>
      </w:r>
      <w:r w:rsidR="00D17984">
        <w:rPr>
          <w:rFonts w:ascii="Tahoma" w:hAnsi="Tahoma" w:cs="Tahoma"/>
          <w:sz w:val="20"/>
        </w:rPr>
        <w:t xml:space="preserve"> de Sistemas LINUX – LPI 101 – Green Treinamentos</w:t>
      </w:r>
      <w:r w:rsidR="00CA4BB3">
        <w:rPr>
          <w:rFonts w:ascii="Tahoma" w:hAnsi="Tahoma" w:cs="Tahoma"/>
          <w:sz w:val="20"/>
        </w:rPr>
        <w:t xml:space="preserve"> (</w:t>
      </w:r>
      <w:r w:rsidR="00FA5B86">
        <w:rPr>
          <w:rFonts w:ascii="Tahoma" w:hAnsi="Tahoma" w:cs="Tahoma"/>
          <w:sz w:val="20"/>
        </w:rPr>
        <w:t>Julho</w:t>
      </w:r>
      <w:r w:rsidR="00CA4BB3">
        <w:rPr>
          <w:rFonts w:ascii="Tahoma" w:hAnsi="Tahoma" w:cs="Tahoma"/>
          <w:sz w:val="20"/>
        </w:rPr>
        <w:t xml:space="preserve"> 2014)</w:t>
      </w:r>
    </w:p>
    <w:p w14:paraId="4D1A49EF" w14:textId="00D459CD" w:rsidR="00D17984" w:rsidRDefault="00AE7B6A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Administração</w:t>
      </w:r>
      <w:r w:rsidR="00D17984">
        <w:rPr>
          <w:rFonts w:ascii="Tahoma" w:hAnsi="Tahoma" w:cs="Tahoma"/>
          <w:sz w:val="20"/>
        </w:rPr>
        <w:t xml:space="preserve"> de Redes LINUX – LPI 102 – Green Treinamentos</w:t>
      </w:r>
      <w:r w:rsidR="00CA4BB3">
        <w:rPr>
          <w:rFonts w:ascii="Tahoma" w:hAnsi="Tahoma" w:cs="Tahoma"/>
          <w:sz w:val="20"/>
        </w:rPr>
        <w:t xml:space="preserve"> (</w:t>
      </w:r>
      <w:r w:rsidR="00FA5B86">
        <w:rPr>
          <w:rFonts w:ascii="Tahoma" w:hAnsi="Tahoma" w:cs="Tahoma"/>
          <w:sz w:val="20"/>
        </w:rPr>
        <w:t>Julho</w:t>
      </w:r>
      <w:r w:rsidR="00CA4BB3">
        <w:rPr>
          <w:rFonts w:ascii="Tahoma" w:hAnsi="Tahoma" w:cs="Tahoma"/>
          <w:sz w:val="20"/>
        </w:rPr>
        <w:t xml:space="preserve"> 2014)</w:t>
      </w:r>
    </w:p>
    <w:p w14:paraId="049330CB" w14:textId="31F302DD" w:rsidR="00D17984" w:rsidRDefault="00AE7B6A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Administração</w:t>
      </w:r>
      <w:r w:rsidR="00D17984">
        <w:rPr>
          <w:rFonts w:ascii="Tahoma" w:hAnsi="Tahoma" w:cs="Tahoma"/>
          <w:sz w:val="20"/>
        </w:rPr>
        <w:t xml:space="preserve"> de Sistemas LINUX – LPI 201 – Green Treinamentos</w:t>
      </w:r>
      <w:r w:rsidR="00FA5B86">
        <w:rPr>
          <w:rFonts w:ascii="Tahoma" w:hAnsi="Tahoma" w:cs="Tahoma"/>
          <w:sz w:val="20"/>
        </w:rPr>
        <w:t xml:space="preserve"> (</w:t>
      </w:r>
      <w:proofErr w:type="gramStart"/>
      <w:r w:rsidR="00FA5B86">
        <w:rPr>
          <w:rFonts w:ascii="Tahoma" w:hAnsi="Tahoma" w:cs="Tahoma"/>
          <w:sz w:val="20"/>
        </w:rPr>
        <w:t>Agosto</w:t>
      </w:r>
      <w:proofErr w:type="gramEnd"/>
      <w:r w:rsidR="00FA5B86">
        <w:rPr>
          <w:rFonts w:ascii="Tahoma" w:hAnsi="Tahoma" w:cs="Tahoma"/>
          <w:sz w:val="20"/>
        </w:rPr>
        <w:t xml:space="preserve"> 2014</w:t>
      </w:r>
      <w:r w:rsidR="00CA4BB3">
        <w:rPr>
          <w:rFonts w:ascii="Tahoma" w:hAnsi="Tahoma" w:cs="Tahoma"/>
          <w:sz w:val="20"/>
        </w:rPr>
        <w:t>)</w:t>
      </w:r>
    </w:p>
    <w:p w14:paraId="1DC37C7E" w14:textId="28AC297F" w:rsidR="00D17984" w:rsidRDefault="00AE7B6A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Administração</w:t>
      </w:r>
      <w:r w:rsidR="00D17984">
        <w:rPr>
          <w:rFonts w:ascii="Tahoma" w:hAnsi="Tahoma" w:cs="Tahoma"/>
          <w:sz w:val="20"/>
        </w:rPr>
        <w:t xml:space="preserve"> de Redes LINUX LPI 202 –– Green Treinamentos</w:t>
      </w:r>
      <w:r w:rsidR="00CA4BB3">
        <w:rPr>
          <w:rFonts w:ascii="Tahoma" w:hAnsi="Tahoma" w:cs="Tahoma"/>
          <w:sz w:val="20"/>
        </w:rPr>
        <w:t xml:space="preserve"> (</w:t>
      </w:r>
      <w:proofErr w:type="gramStart"/>
      <w:r w:rsidR="00FA5B86">
        <w:rPr>
          <w:rFonts w:ascii="Tahoma" w:hAnsi="Tahoma" w:cs="Tahoma"/>
          <w:sz w:val="20"/>
        </w:rPr>
        <w:t>Agosto</w:t>
      </w:r>
      <w:proofErr w:type="gramEnd"/>
      <w:r w:rsidR="00CA4BB3">
        <w:rPr>
          <w:rFonts w:ascii="Tahoma" w:hAnsi="Tahoma" w:cs="Tahoma"/>
          <w:sz w:val="20"/>
        </w:rPr>
        <w:t xml:space="preserve"> 2014)</w:t>
      </w:r>
    </w:p>
    <w:p w14:paraId="6F8BAFB5" w14:textId="30FC00FE" w:rsidR="00D17984" w:rsidRDefault="00D17984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FIREWALL - Segurança em Linux – Green Treinamentos</w:t>
      </w:r>
      <w:r w:rsidR="00CA4BB3">
        <w:rPr>
          <w:rFonts w:ascii="Tahoma" w:hAnsi="Tahoma" w:cs="Tahoma"/>
          <w:sz w:val="20"/>
        </w:rPr>
        <w:t xml:space="preserve"> (</w:t>
      </w:r>
      <w:r w:rsidR="00FA5B86">
        <w:rPr>
          <w:rFonts w:ascii="Tahoma" w:hAnsi="Tahoma" w:cs="Tahoma"/>
          <w:sz w:val="20"/>
        </w:rPr>
        <w:t>Setembro</w:t>
      </w:r>
      <w:r w:rsidR="00CA4BB3">
        <w:rPr>
          <w:rFonts w:ascii="Tahoma" w:hAnsi="Tahoma" w:cs="Tahoma"/>
          <w:sz w:val="20"/>
        </w:rPr>
        <w:t xml:space="preserve"> 2014)</w:t>
      </w:r>
    </w:p>
    <w:p w14:paraId="5CE0ACF6" w14:textId="63346F32" w:rsidR="00D17984" w:rsidRDefault="00D17984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SAMBA - Compartilhamento recursos no LINUX – Green Treinamentos</w:t>
      </w:r>
      <w:r w:rsidR="00CA4BB3">
        <w:rPr>
          <w:rFonts w:ascii="Tahoma" w:hAnsi="Tahoma" w:cs="Tahoma"/>
          <w:sz w:val="20"/>
        </w:rPr>
        <w:t xml:space="preserve"> (</w:t>
      </w:r>
      <w:r w:rsidR="00FA5B86">
        <w:rPr>
          <w:rFonts w:ascii="Tahoma" w:hAnsi="Tahoma" w:cs="Tahoma"/>
          <w:sz w:val="20"/>
        </w:rPr>
        <w:t>Outubro</w:t>
      </w:r>
      <w:r w:rsidR="00CA4BB3">
        <w:rPr>
          <w:rFonts w:ascii="Tahoma" w:hAnsi="Tahoma" w:cs="Tahoma"/>
          <w:sz w:val="20"/>
        </w:rPr>
        <w:t xml:space="preserve"> 2014)</w:t>
      </w:r>
    </w:p>
    <w:p w14:paraId="32583D19" w14:textId="2EE889F4" w:rsidR="00D17984" w:rsidRDefault="00D17984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Windows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2000</w:t>
      </w:r>
      <w:r>
        <w:rPr>
          <w:rFonts w:ascii="Tahoma" w:eastAsia="Tahoma" w:hAnsi="Tahoma" w:cs="Tahoma"/>
          <w:sz w:val="20"/>
        </w:rPr>
        <w:t xml:space="preserve"> – </w:t>
      </w:r>
      <w:r>
        <w:rPr>
          <w:rFonts w:ascii="Tahoma" w:hAnsi="Tahoma" w:cs="Tahoma"/>
          <w:i/>
          <w:sz w:val="20"/>
        </w:rPr>
        <w:t>Impacta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Tecnologia</w:t>
      </w:r>
      <w:r w:rsidR="00CA4BB3">
        <w:rPr>
          <w:rFonts w:ascii="Tahoma" w:hAnsi="Tahoma" w:cs="Tahoma"/>
          <w:i/>
          <w:sz w:val="20"/>
        </w:rPr>
        <w:t xml:space="preserve"> (2001)</w:t>
      </w:r>
    </w:p>
    <w:p w14:paraId="7E2CB8DA" w14:textId="1E5819DC" w:rsidR="00D17984" w:rsidRDefault="00D17984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Segurança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Windows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2000</w:t>
      </w:r>
      <w:r>
        <w:rPr>
          <w:rFonts w:ascii="Tahoma" w:eastAsia="Tahoma" w:hAnsi="Tahoma" w:cs="Tahoma"/>
          <w:sz w:val="20"/>
        </w:rPr>
        <w:t xml:space="preserve"> – </w:t>
      </w:r>
      <w:r>
        <w:rPr>
          <w:rFonts w:ascii="Tahoma" w:hAnsi="Tahoma" w:cs="Tahoma"/>
          <w:i/>
          <w:sz w:val="20"/>
        </w:rPr>
        <w:t>Impacta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Tecnologia</w:t>
      </w:r>
      <w:r w:rsidR="00CA4BB3">
        <w:rPr>
          <w:rFonts w:ascii="Tahoma" w:hAnsi="Tahoma" w:cs="Tahoma"/>
          <w:i/>
          <w:sz w:val="20"/>
        </w:rPr>
        <w:t xml:space="preserve"> </w:t>
      </w:r>
      <w:proofErr w:type="gramStart"/>
      <w:r w:rsidR="00CA4BB3">
        <w:rPr>
          <w:rFonts w:ascii="Tahoma" w:hAnsi="Tahoma" w:cs="Tahoma"/>
          <w:i/>
          <w:sz w:val="20"/>
        </w:rPr>
        <w:t>( 2002</w:t>
      </w:r>
      <w:proofErr w:type="gramEnd"/>
      <w:r w:rsidR="00CA4BB3">
        <w:rPr>
          <w:rFonts w:ascii="Tahoma" w:hAnsi="Tahoma" w:cs="Tahoma"/>
          <w:i/>
          <w:sz w:val="20"/>
        </w:rPr>
        <w:t xml:space="preserve"> )</w:t>
      </w:r>
    </w:p>
    <w:p w14:paraId="14BC7C0F" w14:textId="13F9239A" w:rsidR="00D17984" w:rsidRDefault="00D17984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Unix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SCO</w:t>
      </w:r>
      <w:r>
        <w:rPr>
          <w:rFonts w:ascii="Tahoma" w:eastAsia="Tahoma" w:hAnsi="Tahoma" w:cs="Tahoma"/>
          <w:sz w:val="20"/>
        </w:rPr>
        <w:t xml:space="preserve"> – </w:t>
      </w:r>
      <w:r>
        <w:rPr>
          <w:rFonts w:ascii="Tahoma" w:hAnsi="Tahoma" w:cs="Tahoma"/>
          <w:i/>
          <w:sz w:val="20"/>
        </w:rPr>
        <w:t>Banco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Bandeirantes</w:t>
      </w:r>
      <w:r w:rsidR="00CA4BB3">
        <w:rPr>
          <w:rFonts w:ascii="Tahoma" w:hAnsi="Tahoma" w:cs="Tahoma"/>
          <w:i/>
          <w:sz w:val="20"/>
        </w:rPr>
        <w:t xml:space="preserve"> </w:t>
      </w:r>
      <w:proofErr w:type="gramStart"/>
      <w:r w:rsidR="00CA4BB3">
        <w:rPr>
          <w:rFonts w:ascii="Tahoma" w:hAnsi="Tahoma" w:cs="Tahoma"/>
          <w:i/>
          <w:sz w:val="20"/>
        </w:rPr>
        <w:t>( 1997</w:t>
      </w:r>
      <w:proofErr w:type="gramEnd"/>
      <w:r w:rsidR="00CA4BB3">
        <w:rPr>
          <w:rFonts w:ascii="Tahoma" w:hAnsi="Tahoma" w:cs="Tahoma"/>
          <w:i/>
          <w:sz w:val="20"/>
        </w:rPr>
        <w:t xml:space="preserve"> )</w:t>
      </w:r>
    </w:p>
    <w:p w14:paraId="1DEFFE7A" w14:textId="77777777" w:rsidR="00D17984" w:rsidRDefault="00D17984">
      <w:pPr>
        <w:ind w:left="1146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Cabeamento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Estruturado</w:t>
      </w:r>
      <w:r>
        <w:rPr>
          <w:rFonts w:ascii="Tahoma" w:eastAsia="Tahoma" w:hAnsi="Tahoma" w:cs="Tahoma"/>
          <w:sz w:val="20"/>
        </w:rPr>
        <w:t xml:space="preserve"> – </w:t>
      </w:r>
      <w:r>
        <w:rPr>
          <w:rFonts w:ascii="Tahoma" w:hAnsi="Tahoma" w:cs="Tahoma"/>
          <w:i/>
          <w:sz w:val="20"/>
        </w:rPr>
        <w:t>Banco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Bandeirantes</w:t>
      </w:r>
    </w:p>
    <w:p w14:paraId="1B025C8C" w14:textId="77777777" w:rsidR="00D17984" w:rsidRDefault="00D17984">
      <w:pPr>
        <w:ind w:left="1146"/>
        <w:rPr>
          <w:rFonts w:ascii="Tahoma" w:hAnsi="Tahoma" w:cs="Tahoma"/>
          <w:color w:val="000080"/>
        </w:rPr>
      </w:pPr>
      <w:r>
        <w:rPr>
          <w:rFonts w:ascii="Tahoma" w:hAnsi="Tahoma" w:cs="Tahoma"/>
          <w:sz w:val="20"/>
        </w:rPr>
        <w:t>Hardware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Servidores</w:t>
      </w:r>
      <w:r>
        <w:rPr>
          <w:rFonts w:ascii="Tahoma" w:eastAsia="Tahoma" w:hAnsi="Tahoma" w:cs="Tahoma"/>
          <w:sz w:val="20"/>
        </w:rPr>
        <w:t xml:space="preserve"> – </w:t>
      </w:r>
      <w:r>
        <w:rPr>
          <w:rFonts w:ascii="Tahoma" w:hAnsi="Tahoma" w:cs="Tahoma"/>
          <w:i/>
          <w:sz w:val="20"/>
        </w:rPr>
        <w:t>Banco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Bandeirantes</w:t>
      </w:r>
    </w:p>
    <w:p w14:paraId="44A5329D" w14:textId="77777777" w:rsidR="00D17984" w:rsidRDefault="00D17984">
      <w:pPr>
        <w:rPr>
          <w:rFonts w:ascii="Tahoma" w:hAnsi="Tahoma" w:cs="Tahoma"/>
          <w:color w:val="000080"/>
        </w:rPr>
      </w:pPr>
    </w:p>
    <w:p w14:paraId="1DF4D89B" w14:textId="77777777" w:rsidR="00D17984" w:rsidRDefault="00D17984">
      <w:pPr>
        <w:rPr>
          <w:rFonts w:ascii="Tahoma" w:hAnsi="Tahoma" w:cs="Tahoma"/>
          <w:sz w:val="20"/>
        </w:rPr>
      </w:pPr>
    </w:p>
    <w:p w14:paraId="5526839B" w14:textId="77777777" w:rsidR="00D17984" w:rsidRDefault="00D17984">
      <w:pPr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IDIOMAS</w:t>
      </w:r>
    </w:p>
    <w:p w14:paraId="4193AE38" w14:textId="77777777" w:rsidR="00D17984" w:rsidRDefault="00D17984">
      <w:pPr>
        <w:rPr>
          <w:rFonts w:ascii="Tahoma" w:hAnsi="Tahoma" w:cs="Tahoma"/>
          <w:u w:val="single"/>
        </w:rPr>
      </w:pPr>
    </w:p>
    <w:p w14:paraId="598F7D2C" w14:textId="77777777" w:rsidR="00D17984" w:rsidRDefault="00D17984">
      <w:pPr>
        <w:ind w:left="786"/>
        <w:rPr>
          <w:rFonts w:ascii="Tahoma" w:hAnsi="Tahoma" w:cs="Tahoma"/>
          <w:color w:val="000080"/>
        </w:rPr>
      </w:pPr>
      <w:r>
        <w:rPr>
          <w:rFonts w:ascii="Tahoma" w:hAnsi="Tahoma" w:cs="Tahoma"/>
          <w:sz w:val="20"/>
        </w:rPr>
        <w:t>Inglês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básico</w:t>
      </w:r>
    </w:p>
    <w:p w14:paraId="70C1F139" w14:textId="77777777" w:rsidR="00D17984" w:rsidRDefault="00D17984">
      <w:pPr>
        <w:ind w:left="786"/>
        <w:rPr>
          <w:rFonts w:ascii="Tahoma" w:hAnsi="Tahoma" w:cs="Tahoma"/>
          <w:color w:val="000080"/>
        </w:rPr>
      </w:pPr>
    </w:p>
    <w:p w14:paraId="5B501BA8" w14:textId="77777777" w:rsidR="00D17984" w:rsidRDefault="00D17984">
      <w:pPr>
        <w:ind w:left="786"/>
        <w:rPr>
          <w:rFonts w:ascii="Tahoma" w:hAnsi="Tahoma" w:cs="Tahoma"/>
          <w:sz w:val="20"/>
        </w:rPr>
      </w:pPr>
    </w:p>
    <w:p w14:paraId="2B41D0ED" w14:textId="77777777" w:rsidR="00D17984" w:rsidRDefault="00D17984">
      <w:pPr>
        <w:ind w:left="786"/>
        <w:rPr>
          <w:rFonts w:ascii="Tahoma" w:hAnsi="Tahoma" w:cs="Tahoma"/>
          <w:sz w:val="20"/>
        </w:rPr>
      </w:pPr>
    </w:p>
    <w:p w14:paraId="16F8E639" w14:textId="77777777" w:rsidR="00D17984" w:rsidRDefault="00D17984">
      <w:pPr>
        <w:ind w:left="786"/>
        <w:rPr>
          <w:rFonts w:ascii="Tahoma" w:hAnsi="Tahoma" w:cs="Tahoma"/>
          <w:sz w:val="14"/>
        </w:rPr>
      </w:pPr>
      <w:r>
        <w:rPr>
          <w:rFonts w:ascii="Tahoma" w:hAnsi="Tahoma" w:cs="Tahoma"/>
          <w:b/>
          <w:i/>
          <w:caps/>
          <w:color w:val="000000"/>
          <w:u w:val="single"/>
        </w:rPr>
        <w:t>Qualificações</w:t>
      </w:r>
    </w:p>
    <w:p w14:paraId="683A51EC" w14:textId="77777777" w:rsidR="00FC2C4D" w:rsidRDefault="00FC2C4D" w:rsidP="00FC2C4D">
      <w:pPr>
        <w:ind w:left="340"/>
        <w:jc w:val="both"/>
        <w:rPr>
          <w:rFonts w:ascii="Tahoma" w:eastAsia="Tahoma" w:hAnsi="Tahoma" w:cs="Tahoma"/>
          <w:sz w:val="20"/>
        </w:rPr>
      </w:pPr>
    </w:p>
    <w:p w14:paraId="470E2103" w14:textId="0F645BBE" w:rsidR="00040B2E" w:rsidRPr="00040B2E" w:rsidRDefault="00040B2E" w:rsidP="00040B2E">
      <w:pPr>
        <w:ind w:left="340"/>
        <w:jc w:val="both"/>
        <w:rPr>
          <w:rFonts w:ascii="Tahoma" w:eastAsia="Tahoma" w:hAnsi="Tahoma" w:cs="Tahoma"/>
          <w:sz w:val="20"/>
        </w:rPr>
      </w:pPr>
      <w:r w:rsidRPr="00040B2E">
        <w:rPr>
          <w:rFonts w:ascii="Tahoma" w:eastAsia="Tahoma" w:hAnsi="Tahoma" w:cs="Tahoma"/>
          <w:sz w:val="20"/>
        </w:rPr>
        <w:t>Interagindo com equipes de configuração</w:t>
      </w:r>
      <w:r>
        <w:rPr>
          <w:rFonts w:ascii="Tahoma" w:eastAsia="Tahoma" w:hAnsi="Tahoma" w:cs="Tahoma"/>
          <w:sz w:val="20"/>
        </w:rPr>
        <w:t xml:space="preserve">, </w:t>
      </w:r>
      <w:r w:rsidRPr="00040B2E">
        <w:rPr>
          <w:rFonts w:ascii="Tahoma" w:eastAsia="Tahoma" w:hAnsi="Tahoma" w:cs="Tahoma"/>
          <w:sz w:val="20"/>
        </w:rPr>
        <w:t>pós-vendas e sistema para entrega de pedidos clientes governamentais.</w:t>
      </w:r>
    </w:p>
    <w:p w14:paraId="04154822" w14:textId="77777777" w:rsidR="00040B2E" w:rsidRPr="00040B2E" w:rsidRDefault="00040B2E" w:rsidP="00040B2E">
      <w:pPr>
        <w:ind w:left="340"/>
        <w:jc w:val="both"/>
        <w:rPr>
          <w:rFonts w:ascii="Tahoma" w:eastAsia="Tahoma" w:hAnsi="Tahoma" w:cs="Tahoma"/>
          <w:sz w:val="20"/>
        </w:rPr>
      </w:pPr>
      <w:r w:rsidRPr="00040B2E">
        <w:rPr>
          <w:rFonts w:ascii="Tahoma" w:eastAsia="Tahoma" w:hAnsi="Tahoma" w:cs="Tahoma"/>
          <w:sz w:val="20"/>
        </w:rPr>
        <w:t>Processando e Certificando dados encaminhados para aceite do órgão governamental, abrindo chamado sistêmico quando detectado algum problema.</w:t>
      </w:r>
    </w:p>
    <w:p w14:paraId="7EACF392" w14:textId="4C6812E4" w:rsidR="00D17984" w:rsidRDefault="00040B2E" w:rsidP="00040B2E">
      <w:pPr>
        <w:ind w:left="340"/>
        <w:jc w:val="both"/>
        <w:rPr>
          <w:rFonts w:ascii="Tahoma" w:eastAsia="Tahoma" w:hAnsi="Tahoma" w:cs="Tahoma"/>
          <w:sz w:val="20"/>
        </w:rPr>
      </w:pPr>
      <w:r w:rsidRPr="00040B2E">
        <w:rPr>
          <w:rFonts w:ascii="Tahoma" w:eastAsia="Tahoma" w:hAnsi="Tahoma" w:cs="Tahoma"/>
          <w:sz w:val="20"/>
        </w:rPr>
        <w:t>Interagindo com área técnica</w:t>
      </w:r>
      <w:r w:rsidR="006504B9">
        <w:rPr>
          <w:rFonts w:ascii="Tahoma" w:eastAsia="Tahoma" w:hAnsi="Tahoma" w:cs="Tahoma"/>
          <w:sz w:val="20"/>
        </w:rPr>
        <w:t xml:space="preserve"> </w:t>
      </w:r>
      <w:r w:rsidR="005449F7">
        <w:rPr>
          <w:rFonts w:ascii="Tahoma" w:eastAsia="Tahoma" w:hAnsi="Tahoma" w:cs="Tahoma"/>
          <w:sz w:val="20"/>
        </w:rPr>
        <w:t>(configuração)</w:t>
      </w:r>
      <w:r w:rsidRPr="00040B2E">
        <w:rPr>
          <w:rFonts w:ascii="Tahoma" w:eastAsia="Tahoma" w:hAnsi="Tahoma" w:cs="Tahoma"/>
          <w:sz w:val="20"/>
        </w:rPr>
        <w:t xml:space="preserve"> para acerto e ou correção quando órgão governamental questiona divergência no pedido entregue.</w:t>
      </w:r>
    </w:p>
    <w:p w14:paraId="45C67F4B" w14:textId="77777777" w:rsidR="00D17984" w:rsidRDefault="00D17984">
      <w:pPr>
        <w:ind w:left="340"/>
        <w:jc w:val="both"/>
        <w:rPr>
          <w:rFonts w:ascii="Tahoma" w:eastAsia="Tahoma" w:hAnsi="Tahoma" w:cs="Tahoma"/>
          <w:sz w:val="20"/>
        </w:rPr>
      </w:pPr>
    </w:p>
    <w:p w14:paraId="6B0E2A7F" w14:textId="12A13FB4" w:rsidR="00D17984" w:rsidRDefault="00416C4D">
      <w:pPr>
        <w:ind w:left="34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T</w:t>
      </w:r>
      <w:r w:rsidR="00AE7B6A">
        <w:rPr>
          <w:rFonts w:ascii="Tahoma" w:eastAsia="Tahoma" w:hAnsi="Tahoma" w:cs="Tahoma"/>
          <w:sz w:val="20"/>
        </w:rPr>
        <w:t xml:space="preserve">ransferido para a ilha LPCD (VPK) atendimento e suporte às Operadoras (Embratel, Intelig, </w:t>
      </w:r>
      <w:proofErr w:type="spellStart"/>
      <w:r w:rsidR="00AE7B6A">
        <w:rPr>
          <w:rFonts w:ascii="Tahoma" w:eastAsia="Tahoma" w:hAnsi="Tahoma" w:cs="Tahoma"/>
          <w:sz w:val="20"/>
        </w:rPr>
        <w:t>Primesys</w:t>
      </w:r>
      <w:proofErr w:type="spellEnd"/>
      <w:r w:rsidR="00AE7B6A">
        <w:rPr>
          <w:rFonts w:ascii="Tahoma" w:eastAsia="Tahoma" w:hAnsi="Tahoma" w:cs="Tahoma"/>
          <w:sz w:val="20"/>
        </w:rPr>
        <w:t xml:space="preserve">, OI e etc.) de Telefonia, minha função: atender </w:t>
      </w:r>
      <w:r w:rsidR="003C1D26">
        <w:rPr>
          <w:rFonts w:ascii="Tahoma" w:eastAsia="Tahoma" w:hAnsi="Tahoma" w:cs="Tahoma"/>
          <w:sz w:val="20"/>
        </w:rPr>
        <w:t>à</w:t>
      </w:r>
      <w:r w:rsidR="00AE7B6A">
        <w:rPr>
          <w:rFonts w:ascii="Tahoma" w:eastAsia="Tahoma" w:hAnsi="Tahoma" w:cs="Tahoma"/>
          <w:sz w:val="20"/>
        </w:rPr>
        <w:t xml:space="preserve"> solicitação de reparo/teste das </w:t>
      </w:r>
      <w:proofErr w:type="spellStart"/>
      <w:r w:rsidR="00AE7B6A">
        <w:rPr>
          <w:rFonts w:ascii="Tahoma" w:eastAsia="Tahoma" w:hAnsi="Tahoma" w:cs="Tahoma"/>
          <w:sz w:val="20"/>
        </w:rPr>
        <w:t>LP's</w:t>
      </w:r>
      <w:proofErr w:type="spellEnd"/>
      <w:r w:rsidR="00AE7B6A">
        <w:rPr>
          <w:rFonts w:ascii="Tahoma" w:eastAsia="Tahoma" w:hAnsi="Tahoma" w:cs="Tahoma"/>
          <w:sz w:val="20"/>
        </w:rPr>
        <w:t xml:space="preserve"> que estão com defeito (Interrompida, Queda de conexão, Taxando erro ), realizando uma verificação completa na Rota da rede DETERMINISTICA em Links, 128K, 256K e 1024K, acima destas velocidades, 2MB por exemplo, verificado estado do modem, Rota da rede DETERMINISTICA se OK, verificação de manutenção corretiva na rede.</w:t>
      </w:r>
    </w:p>
    <w:p w14:paraId="19814A91" w14:textId="77777777" w:rsidR="00D17984" w:rsidRDefault="00D17984">
      <w:pPr>
        <w:ind w:left="34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Solicitação de reparo externo quando necessário e ou em casos de </w:t>
      </w:r>
      <w:r w:rsidR="00AE7B6A">
        <w:rPr>
          <w:rFonts w:ascii="Tahoma" w:eastAsia="Tahoma" w:hAnsi="Tahoma" w:cs="Tahoma"/>
          <w:sz w:val="20"/>
        </w:rPr>
        <w:t>Links</w:t>
      </w:r>
      <w:r>
        <w:rPr>
          <w:rFonts w:ascii="Tahoma" w:eastAsia="Tahoma" w:hAnsi="Tahoma" w:cs="Tahoma"/>
          <w:sz w:val="20"/>
        </w:rPr>
        <w:t xml:space="preserve"> de 2MB solicitado à responsável verificar rota do E1 se existe algum alarme nos equipamentos SDH.</w:t>
      </w:r>
    </w:p>
    <w:p w14:paraId="10165D0B" w14:textId="77777777" w:rsidR="00D17984" w:rsidRDefault="00D17984">
      <w:pPr>
        <w:ind w:left="340"/>
        <w:jc w:val="both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 xml:space="preserve">Abaixo de 2MB, verificação completa da rota DETERMINISTICA, otimizando esta rota quando necessário, quando existência </w:t>
      </w:r>
      <w:r w:rsidR="00FB05E0">
        <w:rPr>
          <w:rFonts w:ascii="Tahoma" w:eastAsia="Tahoma" w:hAnsi="Tahoma" w:cs="Tahoma"/>
          <w:sz w:val="20"/>
        </w:rPr>
        <w:t>de atendimento de transmissão (</w:t>
      </w:r>
      <w:r>
        <w:rPr>
          <w:rFonts w:ascii="Tahoma" w:eastAsia="Tahoma" w:hAnsi="Tahoma" w:cs="Tahoma"/>
          <w:sz w:val="20"/>
        </w:rPr>
        <w:t xml:space="preserve">TX) acionar o </w:t>
      </w:r>
      <w:r w:rsidR="00AE7B6A">
        <w:rPr>
          <w:rFonts w:ascii="Tahoma" w:eastAsia="Tahoma" w:hAnsi="Tahoma" w:cs="Tahoma"/>
          <w:sz w:val="20"/>
        </w:rPr>
        <w:t>técnico</w:t>
      </w:r>
      <w:r>
        <w:rPr>
          <w:rFonts w:ascii="Tahoma" w:eastAsia="Tahoma" w:hAnsi="Tahoma" w:cs="Tahoma"/>
          <w:sz w:val="20"/>
        </w:rPr>
        <w:t>. Responsável para averiguar equipamentos internos e fechamento de LOOP para verificação de taxa de erro.</w:t>
      </w:r>
    </w:p>
    <w:p w14:paraId="44FC2399" w14:textId="77777777" w:rsidR="00D17984" w:rsidRDefault="00D17984">
      <w:pPr>
        <w:ind w:left="340"/>
        <w:jc w:val="both"/>
        <w:rPr>
          <w:rFonts w:ascii="Tahoma" w:eastAsia="Tahoma" w:hAnsi="Tahoma" w:cs="Tahoma"/>
          <w:sz w:val="20"/>
        </w:rPr>
      </w:pPr>
    </w:p>
    <w:p w14:paraId="17EE6BB1" w14:textId="77777777" w:rsidR="00D17984" w:rsidRDefault="0067147B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A</w:t>
      </w:r>
      <w:r w:rsidR="00AE7B6A">
        <w:rPr>
          <w:rFonts w:ascii="Tahoma" w:eastAsia="Tahoma" w:hAnsi="Tahoma" w:cs="Tahoma"/>
          <w:sz w:val="20"/>
        </w:rPr>
        <w:t xml:space="preserve">té 20/12/11 na </w:t>
      </w:r>
      <w:r w:rsidR="00AE7B6A">
        <w:rPr>
          <w:rFonts w:ascii="Tahoma" w:hAnsi="Tahoma" w:cs="Tahoma"/>
          <w:sz w:val="20"/>
        </w:rPr>
        <w:t>ilha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GPON (</w:t>
      </w:r>
      <w:r w:rsidR="00AE7B6A" w:rsidRPr="001D3DED">
        <w:rPr>
          <w:rStyle w:val="Hyperlink"/>
          <w:color w:val="auto"/>
        </w:rPr>
        <w:t>Gigabit-</w:t>
      </w:r>
      <w:proofErr w:type="spellStart"/>
      <w:r w:rsidR="00AE7B6A" w:rsidRPr="001D3DED">
        <w:rPr>
          <w:rStyle w:val="Hyperlink"/>
          <w:color w:val="auto"/>
        </w:rPr>
        <w:t>capable</w:t>
      </w:r>
      <w:proofErr w:type="spellEnd"/>
      <w:r w:rsidR="00AE7B6A" w:rsidRPr="001D3DED">
        <w:rPr>
          <w:rStyle w:val="Hyperlink"/>
          <w:rFonts w:eastAsia="Arial"/>
          <w:color w:val="auto"/>
        </w:rPr>
        <w:t xml:space="preserve"> </w:t>
      </w:r>
      <w:r w:rsidR="00AE7B6A" w:rsidRPr="001D3DED">
        <w:rPr>
          <w:rStyle w:val="Hyperlink"/>
          <w:color w:val="auto"/>
        </w:rPr>
        <w:t>Passive</w:t>
      </w:r>
      <w:r w:rsidR="00AE7B6A" w:rsidRPr="001D3DED">
        <w:rPr>
          <w:rStyle w:val="Hyperlink"/>
          <w:rFonts w:eastAsia="Arial"/>
          <w:color w:val="auto"/>
        </w:rPr>
        <w:t xml:space="preserve"> </w:t>
      </w:r>
      <w:proofErr w:type="spellStart"/>
      <w:r w:rsidR="00AE7B6A" w:rsidRPr="001D3DED">
        <w:rPr>
          <w:rStyle w:val="Hyperlink"/>
          <w:color w:val="auto"/>
        </w:rPr>
        <w:t>Optical</w:t>
      </w:r>
      <w:proofErr w:type="spellEnd"/>
      <w:r w:rsidR="00AE7B6A" w:rsidRPr="001D3DED">
        <w:rPr>
          <w:rStyle w:val="Hyperlink"/>
          <w:rFonts w:eastAsia="Arial"/>
          <w:color w:val="auto"/>
        </w:rPr>
        <w:t xml:space="preserve"> </w:t>
      </w:r>
      <w:r w:rsidR="00AE7B6A" w:rsidRPr="001D3DED">
        <w:rPr>
          <w:rStyle w:val="Hyperlink"/>
          <w:color w:val="auto"/>
        </w:rPr>
        <w:t>Network</w:t>
      </w:r>
      <w:r w:rsidR="00AE7B6A">
        <w:rPr>
          <w:rFonts w:ascii="Tahoma" w:hAnsi="Tahoma" w:cs="Tahoma"/>
          <w:sz w:val="20"/>
        </w:rPr>
        <w:t>)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exercendo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a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função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de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BackOffice.</w:t>
      </w:r>
    </w:p>
    <w:p w14:paraId="30A6273D" w14:textId="69A24454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clientes</w:t>
      </w:r>
      <w:r>
        <w:rPr>
          <w:rFonts w:ascii="Tahoma" w:eastAsia="Tahoma" w:hAnsi="Tahoma" w:cs="Tahoma"/>
          <w:sz w:val="20"/>
        </w:rPr>
        <w:t xml:space="preserve"> Fibra Banda Larga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TV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Fibra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Óptica (IPTV</w:t>
      </w:r>
      <w:r>
        <w:rPr>
          <w:rFonts w:ascii="Tahoma" w:eastAsia="Tahoma" w:hAnsi="Tahoma" w:cs="Tahoma"/>
          <w:sz w:val="20"/>
        </w:rPr>
        <w:t>)</w:t>
      </w:r>
      <w:r>
        <w:rPr>
          <w:rFonts w:ascii="Tahoma" w:hAnsi="Tahoma" w:cs="Tahoma"/>
          <w:sz w:val="20"/>
        </w:rPr>
        <w:t xml:space="preserve"> 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roteador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D-Link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Pirelli,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configuração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completa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à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Internet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protocolo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PPPOE,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senha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WI-FI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roteador,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configuração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Set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Top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Box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</w:t>
      </w:r>
      <w:proofErr w:type="spellStart"/>
      <w:r>
        <w:rPr>
          <w:rFonts w:ascii="Tahoma" w:hAnsi="Tahoma" w:cs="Tahoma"/>
          <w:sz w:val="20"/>
        </w:rPr>
        <w:t>decoder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TV),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procedimentos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básicos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detectar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possível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defeito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equipamentos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Telefônica,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teste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velocidade</w:t>
      </w:r>
      <w:r>
        <w:rPr>
          <w:rFonts w:ascii="Tahoma" w:eastAsia="Tahoma" w:hAnsi="Tahoma" w:cs="Tahoma"/>
          <w:sz w:val="20"/>
        </w:rPr>
        <w:t xml:space="preserve"> da fibra</w:t>
      </w:r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detectar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averiguar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canal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TV</w:t>
      </w:r>
      <w:r>
        <w:rPr>
          <w:rFonts w:ascii="Tahoma" w:eastAsia="Tahoma" w:hAnsi="Tahoma" w:cs="Tahoma"/>
          <w:sz w:val="20"/>
        </w:rPr>
        <w:t xml:space="preserve"> </w:t>
      </w:r>
      <w:r w:rsidR="003C1D26">
        <w:rPr>
          <w:rFonts w:ascii="Tahoma" w:hAnsi="Tahoma" w:cs="Tahoma"/>
          <w:sz w:val="20"/>
        </w:rPr>
        <w:t>está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travamento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imagens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som</w:t>
      </w:r>
      <w:r>
        <w:rPr>
          <w:rFonts w:ascii="Tahoma" w:eastAsia="Tahoma" w:hAnsi="Tahoma" w:cs="Tahoma"/>
          <w:sz w:val="20"/>
        </w:rPr>
        <w:t xml:space="preserve"> </w:t>
      </w:r>
      <w:r w:rsidR="003C1D26">
        <w:rPr>
          <w:rFonts w:ascii="Tahoma" w:hAnsi="Tahoma" w:cs="Tahoma"/>
          <w:sz w:val="20"/>
        </w:rPr>
        <w:t>está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fora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sincronismo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relação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à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transmissão.</w:t>
      </w:r>
    </w:p>
    <w:p w14:paraId="713C2301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Superpremium</w:t>
      </w:r>
      <w:proofErr w:type="spellEnd"/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ao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speedy</w:t>
      </w:r>
      <w:proofErr w:type="spellEnd"/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orientando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criar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nova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conexão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criando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conexão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ao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speedy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Windows-XP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/</w:t>
      </w:r>
      <w:r>
        <w:rPr>
          <w:rFonts w:ascii="Tahoma" w:eastAsia="Tahoma" w:hAnsi="Tahoma" w:cs="Tahoma"/>
          <w:sz w:val="20"/>
        </w:rPr>
        <w:t xml:space="preserve"> </w:t>
      </w:r>
      <w:r w:rsidR="00FB05E0">
        <w:rPr>
          <w:rFonts w:ascii="Tahoma" w:hAnsi="Tahoma" w:cs="Tahoma"/>
          <w:sz w:val="20"/>
        </w:rPr>
        <w:t xml:space="preserve">Vista </w:t>
      </w:r>
      <w:r>
        <w:rPr>
          <w:rFonts w:ascii="Tahoma" w:hAnsi="Tahoma" w:cs="Tahoma"/>
          <w:sz w:val="20"/>
        </w:rPr>
        <w:t>/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Seven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alguns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casos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Linux.</w:t>
      </w:r>
    </w:p>
    <w:p w14:paraId="2B17C105" w14:textId="77777777" w:rsidR="00D17984" w:rsidRDefault="00D17984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Quando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técnico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próprio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solicita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apoio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conexão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roteador.</w:t>
      </w:r>
    </w:p>
    <w:p w14:paraId="4954A6C5" w14:textId="34B2D04A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Tirando</w:t>
      </w:r>
      <w:r>
        <w:rPr>
          <w:rFonts w:ascii="Tahoma" w:eastAsia="Tahoma" w:hAnsi="Tahoma" w:cs="Tahoma"/>
          <w:sz w:val="20"/>
        </w:rPr>
        <w:t xml:space="preserve"> </w:t>
      </w:r>
      <w:r w:rsidR="003C1D26">
        <w:rPr>
          <w:rFonts w:ascii="Tahoma" w:hAnsi="Tahoma" w:cs="Tahoma"/>
          <w:sz w:val="20"/>
        </w:rPr>
        <w:t>dúvidas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relação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speedy</w:t>
      </w:r>
      <w:proofErr w:type="spellEnd"/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ativando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placa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rede (Erro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769),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orientando </w:t>
      </w:r>
      <w:r>
        <w:rPr>
          <w:rFonts w:ascii="Tahoma" w:eastAsia="Tahoma" w:hAnsi="Tahoma" w:cs="Tahoma"/>
          <w:sz w:val="20"/>
        </w:rPr>
        <w:t xml:space="preserve">a </w:t>
      </w:r>
      <w:r>
        <w:rPr>
          <w:rFonts w:ascii="Tahoma" w:hAnsi="Tahoma" w:cs="Tahoma"/>
          <w:sz w:val="20"/>
        </w:rPr>
        <w:t>contatar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provedor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quando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faz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necessário,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orientando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apagar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cookies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arquivos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temporários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principalmente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XP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Vista.</w:t>
      </w:r>
    </w:p>
    <w:p w14:paraId="4F8EB81F" w14:textId="77777777" w:rsidR="00D17984" w:rsidRDefault="00D17984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Adequando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perfil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relação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à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qualidade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sinal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/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atenuação,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resetendo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porta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modem</w:t>
      </w:r>
      <w:r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Telefônica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quando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há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necessidade,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verificando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aplicativos</w:t>
      </w:r>
      <w:r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específicos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possui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produto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speedy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é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Premium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ou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Dr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Speedy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sim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direcionados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ilha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atendimento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referente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produto.</w:t>
      </w:r>
    </w:p>
    <w:p w14:paraId="313A4DF6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Solicitando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visita</w:t>
      </w:r>
      <w:r w:rsidR="00D17984"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técnica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para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cliente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quando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não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houve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sucesso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em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reativar</w:t>
      </w:r>
      <w:r w:rsidR="00D17984">
        <w:rPr>
          <w:rFonts w:ascii="Tahoma" w:eastAsia="Tahoma" w:hAnsi="Tahoma" w:cs="Tahoma"/>
          <w:sz w:val="20"/>
        </w:rPr>
        <w:t xml:space="preserve"> </w:t>
      </w:r>
      <w:proofErr w:type="spellStart"/>
      <w:r w:rsidR="00D17984">
        <w:rPr>
          <w:rFonts w:ascii="Tahoma" w:hAnsi="Tahoma" w:cs="Tahoma"/>
          <w:sz w:val="20"/>
        </w:rPr>
        <w:t>speedy</w:t>
      </w:r>
      <w:proofErr w:type="spellEnd"/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do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cliente,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solicitar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Ordem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Serviço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para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troca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de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modem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quando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apresente</w:t>
      </w:r>
      <w:r w:rsidR="00D17984">
        <w:rPr>
          <w:rFonts w:ascii="Tahoma" w:eastAsia="Tahoma" w:hAnsi="Tahoma" w:cs="Tahoma"/>
          <w:sz w:val="20"/>
        </w:rPr>
        <w:t xml:space="preserve"> </w:t>
      </w:r>
      <w:r w:rsidR="00D17984">
        <w:rPr>
          <w:rFonts w:ascii="Tahoma" w:hAnsi="Tahoma" w:cs="Tahoma"/>
          <w:sz w:val="20"/>
        </w:rPr>
        <w:t>defeito.</w:t>
      </w:r>
    </w:p>
    <w:p w14:paraId="24CDA1E6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finais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semana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feriados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atuando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back-up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à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Pequenas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Empresas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diferenciado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pois,</w:t>
      </w:r>
      <w:r>
        <w:rPr>
          <w:rFonts w:ascii="Tahoma" w:eastAsia="Tahoma" w:hAnsi="Tahoma" w:cs="Tahoma"/>
          <w:sz w:val="20"/>
        </w:rPr>
        <w:t xml:space="preserve"> </w:t>
      </w:r>
      <w:proofErr w:type="gramStart"/>
      <w:r>
        <w:rPr>
          <w:rFonts w:ascii="Tahoma" w:hAnsi="Tahoma" w:cs="Tahoma"/>
          <w:sz w:val="20"/>
        </w:rPr>
        <w:t>estes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clientes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tem</w:t>
      </w:r>
      <w:proofErr w:type="gramEnd"/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speedy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diferenciado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quanto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à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sua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conexão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atendimento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técnico)</w:t>
      </w:r>
    </w:p>
    <w:p w14:paraId="7FC8ABA0" w14:textId="77777777" w:rsidR="00D17984" w:rsidRDefault="00D17984">
      <w:pPr>
        <w:ind w:left="340"/>
        <w:jc w:val="both"/>
        <w:rPr>
          <w:rFonts w:ascii="Tahoma" w:hAnsi="Tahoma" w:cs="Tahoma"/>
          <w:sz w:val="20"/>
        </w:rPr>
      </w:pPr>
    </w:p>
    <w:p w14:paraId="506D065F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Instalação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Diskless</w:t>
      </w:r>
      <w:proofErr w:type="spellEnd"/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configuração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Router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Impressoras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rede,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liberação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e-mails,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cadastro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direitos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usuários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Postos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Saúda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Prefeitura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Municipal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Paulo.</w:t>
      </w:r>
    </w:p>
    <w:p w14:paraId="019A3E10" w14:textId="3A56403D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 w:rsidR="003C1D26">
        <w:rPr>
          <w:rFonts w:ascii="Tahoma" w:hAnsi="Tahoma" w:cs="Tahoma"/>
          <w:sz w:val="20"/>
        </w:rPr>
        <w:t>dúvidas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cadastro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pacientes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sistema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Gris (Sist.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Prefeitura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SP),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auxilio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cadastro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medicamentos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sistema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GSS (Sist.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Prefeitura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SP).</w:t>
      </w:r>
    </w:p>
    <w:p w14:paraId="154B8D3C" w14:textId="77777777" w:rsidR="00D17984" w:rsidRDefault="00D17984">
      <w:pPr>
        <w:ind w:left="340"/>
        <w:jc w:val="both"/>
        <w:rPr>
          <w:rFonts w:ascii="Tahoma" w:hAnsi="Tahoma" w:cs="Tahoma"/>
          <w:sz w:val="20"/>
        </w:rPr>
      </w:pPr>
    </w:p>
    <w:p w14:paraId="0E75EABA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Responsável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pelos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direitos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Servidores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Novell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Windows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NT,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atualização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antivírus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servidores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Windows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estações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trabalho.</w:t>
      </w:r>
    </w:p>
    <w:p w14:paraId="5CBA9BD3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Atualizações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back-up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servidores,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controle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à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Internet,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controle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áreas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restritas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(Back-</w:t>
      </w:r>
      <w:proofErr w:type="spellStart"/>
      <w:r>
        <w:rPr>
          <w:rFonts w:ascii="Tahoma" w:hAnsi="Tahoma" w:cs="Tahoma"/>
          <w:sz w:val="20"/>
        </w:rPr>
        <w:t>Bone</w:t>
      </w:r>
      <w:proofErr w:type="spellEnd"/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Pool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Servidores,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Rack's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Switches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ou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Hub's</w:t>
      </w:r>
      <w:proofErr w:type="spellEnd"/>
      <w:r>
        <w:rPr>
          <w:rFonts w:ascii="Tahoma" w:hAnsi="Tahoma" w:cs="Tahoma"/>
          <w:sz w:val="20"/>
        </w:rPr>
        <w:t>)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diretos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a</w:t>
      </w:r>
      <w:r>
        <w:rPr>
          <w:rFonts w:ascii="Tahoma" w:hAnsi="Tahoma" w:cs="Tahoma"/>
          <w:sz w:val="20"/>
        </w:rPr>
        <w:t>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impressoras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rede.</w:t>
      </w:r>
    </w:p>
    <w:p w14:paraId="7DF8E353" w14:textId="77777777" w:rsidR="00D17984" w:rsidRDefault="00D17984">
      <w:pPr>
        <w:ind w:left="340"/>
        <w:jc w:val="both"/>
        <w:rPr>
          <w:rFonts w:ascii="Tahoma" w:hAnsi="Tahoma" w:cs="Tahoma"/>
          <w:sz w:val="20"/>
        </w:rPr>
      </w:pPr>
    </w:p>
    <w:p w14:paraId="5035DE70" w14:textId="77777777" w:rsidR="00D17984" w:rsidRDefault="00D17984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Desenvolveu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implantou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projeto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mudança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infraestrutura</w:t>
      </w:r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envolvendo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troca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cabeamento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rede,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alteração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i/>
          <w:sz w:val="20"/>
        </w:rPr>
        <w:t>layout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máquinas;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otimizando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espaço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maximizando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performance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tempo</w:t>
      </w:r>
      <w:r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i/>
          <w:sz w:val="20"/>
        </w:rPr>
        <w:t>Record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4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meses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(trabalhando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apenas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finais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semana).</w:t>
      </w:r>
    </w:p>
    <w:p w14:paraId="3DA34F1F" w14:textId="77777777" w:rsidR="00D17984" w:rsidRDefault="00D17984">
      <w:pPr>
        <w:jc w:val="both"/>
        <w:rPr>
          <w:rFonts w:ascii="Tahoma" w:hAnsi="Tahoma" w:cs="Tahoma"/>
          <w:sz w:val="20"/>
        </w:rPr>
      </w:pPr>
    </w:p>
    <w:p w14:paraId="3D1F2956" w14:textId="77777777" w:rsidR="00D17984" w:rsidRDefault="00D17984">
      <w:pPr>
        <w:ind w:left="340"/>
        <w:jc w:val="both"/>
        <w:rPr>
          <w:rFonts w:ascii="Tahoma" w:hAnsi="Tahoma" w:cs="Tahoma"/>
          <w:sz w:val="10"/>
        </w:rPr>
      </w:pPr>
      <w:r>
        <w:rPr>
          <w:rFonts w:ascii="Tahoma" w:hAnsi="Tahoma" w:cs="Tahoma"/>
          <w:sz w:val="20"/>
        </w:rPr>
        <w:t>Participou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projeto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mudança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i/>
          <w:sz w:val="20"/>
        </w:rPr>
        <w:t>layout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CPD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Banco,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que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envolveu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i/>
          <w:sz w:val="20"/>
        </w:rPr>
        <w:t>racks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telecomunicação,</w:t>
      </w:r>
      <w:r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Mainframe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infraestrutura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física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instalação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novos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equipamentos.</w:t>
      </w:r>
      <w:r>
        <w:rPr>
          <w:rFonts w:ascii="Tahoma" w:eastAsia="Tahoma" w:hAnsi="Tahoma" w:cs="Tahoma"/>
          <w:sz w:val="20"/>
        </w:rPr>
        <w:t xml:space="preserve"> </w:t>
      </w:r>
    </w:p>
    <w:p w14:paraId="6F81903F" w14:textId="77777777" w:rsidR="00D17984" w:rsidRDefault="00D17984">
      <w:pPr>
        <w:rPr>
          <w:rFonts w:ascii="Tahoma" w:hAnsi="Tahoma" w:cs="Tahoma"/>
          <w:sz w:val="10"/>
        </w:rPr>
      </w:pPr>
    </w:p>
    <w:p w14:paraId="5887B014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Profissional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experiência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técnica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voltada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administração</w:t>
      </w:r>
      <w:r w:rsidRPr="001D3DED">
        <w:rPr>
          <w:rFonts w:ascii="Tahoma" w:eastAsia="Tahoma" w:hAnsi="Tahoma" w:cs="Tahoma"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de</w:t>
      </w:r>
      <w:r w:rsidRPr="001D3DED">
        <w:rPr>
          <w:rFonts w:ascii="Tahoma" w:eastAsia="Tahoma" w:hAnsi="Tahoma" w:cs="Tahoma"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rede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usuários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 w:rsidR="001D3DED">
        <w:rPr>
          <w:rFonts w:ascii="Tahoma" w:hAnsi="Tahoma" w:cs="Tahoma"/>
          <w:sz w:val="20"/>
        </w:rPr>
        <w:t>micro</w:t>
      </w:r>
      <w:r w:rsidR="001D3DED">
        <w:rPr>
          <w:rFonts w:ascii="Tahoma" w:eastAsia="Tahoma" w:hAnsi="Tahoma" w:cs="Tahoma"/>
          <w:sz w:val="20"/>
        </w:rPr>
        <w:t>informática</w:t>
      </w:r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usando</w:t>
      </w:r>
      <w:r>
        <w:rPr>
          <w:rFonts w:ascii="Tahoma" w:eastAsia="Tahoma" w:hAnsi="Tahoma" w:cs="Tahoma"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DOS</w:t>
      </w:r>
      <w:r>
        <w:rPr>
          <w:rFonts w:ascii="Tahoma" w:hAnsi="Tahoma" w:cs="Tahoma"/>
          <w:b/>
          <w:sz w:val="20"/>
        </w:rPr>
        <w:t>,</w:t>
      </w:r>
      <w:r>
        <w:rPr>
          <w:rFonts w:ascii="Tahoma" w:eastAsia="Tahoma" w:hAnsi="Tahoma" w:cs="Tahoma"/>
          <w:b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Windows</w:t>
      </w:r>
      <w:r w:rsidRPr="001D3DED">
        <w:rPr>
          <w:rFonts w:ascii="Tahoma" w:eastAsia="Tahoma" w:hAnsi="Tahoma" w:cs="Tahoma"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NT</w:t>
      </w:r>
      <w:r>
        <w:rPr>
          <w:rFonts w:ascii="Tahoma" w:hAnsi="Tahoma" w:cs="Tahoma"/>
          <w:b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Windows</w:t>
      </w:r>
      <w:r w:rsidRPr="001D3DED">
        <w:rPr>
          <w:rFonts w:ascii="Tahoma" w:eastAsia="Tahoma" w:hAnsi="Tahoma" w:cs="Tahoma"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95/98/XP/2000</w:t>
      </w:r>
      <w:r w:rsidR="001D3DED">
        <w:rPr>
          <w:rFonts w:ascii="Tahoma" w:hAnsi="Tahoma" w:cs="Tahoma"/>
          <w:sz w:val="20"/>
        </w:rPr>
        <w:t>/Win7/Win8/Win10</w:t>
      </w:r>
      <w:r w:rsidRPr="001D3DED">
        <w:rPr>
          <w:rFonts w:ascii="Tahoma" w:hAnsi="Tahoma" w:cs="Tahoma"/>
          <w:sz w:val="20"/>
        </w:rPr>
        <w:t>,</w:t>
      </w:r>
      <w:r w:rsidRPr="001D3DED">
        <w:rPr>
          <w:rFonts w:ascii="Tahoma" w:eastAsia="Tahoma" w:hAnsi="Tahoma" w:cs="Tahoma"/>
          <w:sz w:val="20"/>
        </w:rPr>
        <w:t xml:space="preserve"> </w:t>
      </w:r>
      <w:r w:rsidRPr="001D3DED">
        <w:rPr>
          <w:rFonts w:ascii="Tahoma" w:hAnsi="Tahoma" w:cs="Tahoma"/>
          <w:sz w:val="20"/>
        </w:rPr>
        <w:t>Linux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diversas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ferramentas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aplicativos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estes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ambientes,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empresa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prestação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serviços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grande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porte.</w:t>
      </w:r>
    </w:p>
    <w:p w14:paraId="687ADE62" w14:textId="77777777" w:rsidR="00D17984" w:rsidRDefault="00D17984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Conhecimentos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instalação</w:t>
      </w:r>
      <w:r w:rsidRPr="00115110"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/</w:t>
      </w:r>
      <w:r w:rsidRPr="00115110"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configuração</w:t>
      </w:r>
      <w:r w:rsidRPr="00115110"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de</w:t>
      </w:r>
      <w:r w:rsidRPr="00115110">
        <w:rPr>
          <w:rFonts w:ascii="Tahoma" w:eastAsia="Tahoma" w:hAnsi="Tahoma" w:cs="Tahoma"/>
          <w:sz w:val="20"/>
        </w:rPr>
        <w:t xml:space="preserve"> </w:t>
      </w:r>
      <w:r w:rsidR="00AE7B6A" w:rsidRPr="00115110">
        <w:rPr>
          <w:rFonts w:ascii="Tahoma" w:hAnsi="Tahoma" w:cs="Tahoma"/>
          <w:sz w:val="20"/>
        </w:rPr>
        <w:t>Workstation</w:t>
      </w:r>
      <w:r w:rsidRPr="00115110"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Linux</w:t>
      </w:r>
    </w:p>
    <w:p w14:paraId="4CB23DC0" w14:textId="77777777" w:rsidR="00D17984" w:rsidRDefault="00D17984">
      <w:pPr>
        <w:ind w:left="340"/>
        <w:jc w:val="both"/>
        <w:rPr>
          <w:rFonts w:ascii="Tahoma" w:hAnsi="Tahoma" w:cs="Tahoma"/>
          <w:sz w:val="20"/>
        </w:rPr>
      </w:pPr>
    </w:p>
    <w:p w14:paraId="6CF7DB05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Responsável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pela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instalação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linhas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privativas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LPCD/X25/FRAME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RELAY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Agencia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Postos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bancários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controladoras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remotas,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configuração/instalação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Routers</w:t>
      </w:r>
      <w:proofErr w:type="spellEnd"/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Modens,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Bridges,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Switch</w:t>
      </w:r>
      <w:r>
        <w:rPr>
          <w:rFonts w:ascii="Tahoma" w:eastAsia="Tahoma" w:hAnsi="Tahoma" w:cs="Tahoma"/>
          <w:sz w:val="20"/>
        </w:rPr>
        <w:t>e</w:t>
      </w:r>
      <w:r>
        <w:rPr>
          <w:rFonts w:ascii="Tahoma" w:hAnsi="Tahoma" w:cs="Tahoma"/>
          <w:sz w:val="20"/>
        </w:rPr>
        <w:t>s,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Hub</w:t>
      </w:r>
      <w:r>
        <w:rPr>
          <w:rFonts w:ascii="Tahoma" w:eastAsia="Tahoma" w:hAnsi="Tahoma" w:cs="Tahoma"/>
          <w:sz w:val="20"/>
        </w:rPr>
        <w:t>’</w:t>
      </w:r>
      <w:r>
        <w:rPr>
          <w:rFonts w:ascii="Tahoma" w:hAnsi="Tahoma" w:cs="Tahoma"/>
          <w:sz w:val="20"/>
        </w:rPr>
        <w:t>s</w:t>
      </w:r>
      <w:proofErr w:type="spellEnd"/>
      <w:r>
        <w:rPr>
          <w:rFonts w:ascii="Tahoma" w:hAnsi="Tahoma" w:cs="Tahoma"/>
          <w:sz w:val="20"/>
        </w:rPr>
        <w:t xml:space="preserve"> (</w:t>
      </w:r>
      <w:proofErr w:type="spellStart"/>
      <w:r>
        <w:rPr>
          <w:rFonts w:ascii="Tahoma" w:hAnsi="Tahoma" w:cs="Tahoma"/>
          <w:sz w:val="20"/>
        </w:rPr>
        <w:t>pseudo-inteligente</w:t>
      </w:r>
      <w:proofErr w:type="spellEnd"/>
      <w:r>
        <w:rPr>
          <w:rFonts w:ascii="Tahoma" w:hAnsi="Tahoma" w:cs="Tahoma"/>
          <w:sz w:val="20"/>
        </w:rPr>
        <w:t>)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linhas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comunicação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dados.</w:t>
      </w:r>
    </w:p>
    <w:p w14:paraId="7B9A3AB6" w14:textId="77777777" w:rsidR="00D17984" w:rsidRDefault="00D17984">
      <w:pPr>
        <w:jc w:val="both"/>
        <w:rPr>
          <w:rFonts w:ascii="Tahoma" w:hAnsi="Tahoma" w:cs="Tahoma"/>
          <w:sz w:val="20"/>
        </w:rPr>
      </w:pPr>
    </w:p>
    <w:p w14:paraId="66CB4789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Grande conhecimento em segurança de rede 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usuários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criação,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direitos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pastas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ou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servidores</w:t>
      </w:r>
      <w:r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Novell,</w:t>
      </w:r>
      <w:r w:rsidRPr="00115110"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Windows</w:t>
      </w:r>
      <w:r w:rsidRPr="00115110"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NT</w:t>
      </w:r>
      <w:r w:rsidRPr="00115110"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4.0/2000</w:t>
      </w:r>
      <w:r w:rsidRPr="00115110"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e</w:t>
      </w:r>
      <w:r w:rsidRPr="00115110">
        <w:rPr>
          <w:rFonts w:ascii="Tahoma" w:eastAsia="Tahoma" w:hAnsi="Tahoma" w:cs="Tahoma"/>
          <w:sz w:val="20"/>
        </w:rPr>
        <w:t xml:space="preserve"> </w:t>
      </w:r>
      <w:r w:rsidRPr="00115110">
        <w:rPr>
          <w:rFonts w:ascii="Tahoma" w:hAnsi="Tahoma" w:cs="Tahoma"/>
          <w:sz w:val="20"/>
        </w:rPr>
        <w:t>2003</w:t>
      </w:r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renovação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senhas,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disponibilizar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acesso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recursos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à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b/>
          <w:sz w:val="20"/>
        </w:rPr>
        <w:t>Internet,</w:t>
      </w:r>
      <w:r>
        <w:rPr>
          <w:rFonts w:ascii="Tahoma" w:eastAsia="Tahoma" w:hAnsi="Tahoma" w:cs="Tahoma"/>
          <w:b/>
          <w:sz w:val="20"/>
        </w:rPr>
        <w:t xml:space="preserve"> </w:t>
      </w:r>
      <w:r>
        <w:rPr>
          <w:rFonts w:ascii="Tahoma" w:hAnsi="Tahoma" w:cs="Tahoma"/>
          <w:sz w:val="20"/>
        </w:rPr>
        <w:t>gerenciamento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Back-Ups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/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Restore</w:t>
      </w:r>
      <w:proofErr w:type="spellEnd"/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Servidores.</w:t>
      </w:r>
    </w:p>
    <w:p w14:paraId="1F843082" w14:textId="77777777" w:rsidR="00D17984" w:rsidRDefault="00D17984">
      <w:pPr>
        <w:jc w:val="both"/>
        <w:rPr>
          <w:rFonts w:ascii="Tahoma" w:hAnsi="Tahoma" w:cs="Tahoma"/>
          <w:sz w:val="20"/>
        </w:rPr>
      </w:pPr>
    </w:p>
    <w:p w14:paraId="2D45A79F" w14:textId="77777777" w:rsidR="00D17984" w:rsidRDefault="00D17984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Profundos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conhecimentos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hardware: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placas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fax,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rede,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multimídia,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scanners,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componentes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outros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periféricos;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bem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MS-Windows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aplicativos,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incluindo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MS-Office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97/2000/XP.</w:t>
      </w:r>
    </w:p>
    <w:p w14:paraId="643C41AC" w14:textId="77777777" w:rsidR="00D17984" w:rsidRDefault="00D17984">
      <w:pPr>
        <w:jc w:val="both"/>
        <w:rPr>
          <w:rFonts w:ascii="Tahoma" w:hAnsi="Tahoma" w:cs="Tahoma"/>
          <w:sz w:val="20"/>
        </w:rPr>
      </w:pPr>
    </w:p>
    <w:p w14:paraId="76B04530" w14:textId="1431E857" w:rsidR="00D17984" w:rsidRDefault="003C1D26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Bem</w:t>
      </w:r>
      <w:r>
        <w:rPr>
          <w:rFonts w:ascii="Tahoma" w:eastAsia="Tahoma" w:hAnsi="Tahoma" w:cs="Tahoma"/>
          <w:sz w:val="20"/>
        </w:rPr>
        <w:t>-sucedido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em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atividades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ligadas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à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configuração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de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e-mails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(Outlook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e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Notes),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browsers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(Internet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Explorer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e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Netscape,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Intranet),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além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de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instalação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e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configuração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de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estações</w:t>
      </w:r>
      <w:r w:rsidR="00AE7B6A">
        <w:rPr>
          <w:rFonts w:ascii="Tahoma" w:eastAsia="Tahoma" w:hAnsi="Tahoma" w:cs="Tahoma"/>
          <w:sz w:val="20"/>
        </w:rPr>
        <w:t xml:space="preserve"> </w:t>
      </w:r>
      <w:r w:rsidR="00AE7B6A">
        <w:rPr>
          <w:rFonts w:ascii="Tahoma" w:hAnsi="Tahoma" w:cs="Tahoma"/>
          <w:sz w:val="20"/>
        </w:rPr>
        <w:t>Linux.</w:t>
      </w:r>
    </w:p>
    <w:p w14:paraId="635B3D3E" w14:textId="77777777" w:rsidR="00D17984" w:rsidRDefault="00D17984">
      <w:pPr>
        <w:jc w:val="both"/>
        <w:rPr>
          <w:rFonts w:ascii="Tahoma" w:hAnsi="Tahoma" w:cs="Tahoma"/>
          <w:sz w:val="20"/>
        </w:rPr>
      </w:pPr>
    </w:p>
    <w:p w14:paraId="3E4968A3" w14:textId="77777777" w:rsidR="00D17984" w:rsidRDefault="00AE7B6A">
      <w:pPr>
        <w:ind w:left="340"/>
        <w:jc w:val="both"/>
        <w:rPr>
          <w:rFonts w:ascii="Tahoma" w:hAnsi="Tahoma" w:cs="Tahoma"/>
          <w:i/>
          <w:sz w:val="20"/>
        </w:rPr>
      </w:pPr>
      <w:r>
        <w:rPr>
          <w:rFonts w:ascii="Tahoma" w:hAnsi="Tahoma" w:cs="Tahoma"/>
          <w:sz w:val="20"/>
        </w:rPr>
        <w:t>Grande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facilidade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contato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interpessoal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atua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também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manutenção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apoio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usuários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i/>
          <w:sz w:val="20"/>
        </w:rPr>
        <w:t>hardware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e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software</w:t>
      </w:r>
      <w:r>
        <w:rPr>
          <w:rFonts w:ascii="Tahoma" w:hAnsi="Tahoma" w:cs="Tahoma"/>
          <w:sz w:val="20"/>
        </w:rPr>
        <w:t>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além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suporte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servidores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com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sistema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operacional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i/>
          <w:sz w:val="20"/>
        </w:rPr>
        <w:t>Windows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NT/2000/2003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e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Novell.</w:t>
      </w:r>
    </w:p>
    <w:p w14:paraId="21400B62" w14:textId="77777777" w:rsidR="00D17984" w:rsidRDefault="00AE7B6A">
      <w:pPr>
        <w:ind w:left="34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i/>
          <w:sz w:val="20"/>
        </w:rPr>
        <w:t>Conhecimentos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básicos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em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MS-SQL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Server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2000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/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VB6,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JAVA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e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Oracle</w:t>
      </w:r>
      <w:r>
        <w:rPr>
          <w:rFonts w:ascii="Tahoma" w:eastAsia="Tahoma" w:hAnsi="Tahoma" w:cs="Tahoma"/>
          <w:i/>
          <w:sz w:val="20"/>
        </w:rPr>
        <w:t xml:space="preserve"> </w:t>
      </w:r>
      <w:r>
        <w:rPr>
          <w:rFonts w:ascii="Tahoma" w:hAnsi="Tahoma" w:cs="Tahoma"/>
          <w:i/>
          <w:sz w:val="20"/>
        </w:rPr>
        <w:t>8i.</w:t>
      </w:r>
    </w:p>
    <w:p w14:paraId="31018419" w14:textId="77777777" w:rsidR="00D17984" w:rsidRDefault="00AE7B6A">
      <w:pPr>
        <w:ind w:left="340"/>
        <w:jc w:val="both"/>
      </w:pPr>
      <w:r>
        <w:rPr>
          <w:rFonts w:ascii="Tahoma" w:hAnsi="Tahoma" w:cs="Tahoma"/>
          <w:sz w:val="20"/>
        </w:rPr>
        <w:t>Vivência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excelentes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conhecimentos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na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certificação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rede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LAN,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Fibra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Óptica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TCP/IP (via</w:t>
      </w:r>
      <w:r>
        <w:rPr>
          <w:rFonts w:ascii="Tahoma" w:eastAsia="Tahoma" w:hAnsi="Tahoma" w:cs="Tahoma"/>
          <w:sz w:val="20"/>
        </w:rPr>
        <w:t xml:space="preserve"> </w:t>
      </w:r>
      <w:proofErr w:type="spellStart"/>
      <w:r>
        <w:rPr>
          <w:rFonts w:ascii="Tahoma" w:hAnsi="Tahoma" w:cs="Tahoma"/>
          <w:sz w:val="20"/>
        </w:rPr>
        <w:t>Hub's</w:t>
      </w:r>
      <w:proofErr w:type="spellEnd"/>
      <w:r>
        <w:rPr>
          <w:rFonts w:ascii="Tahoma" w:hAnsi="Tahoma" w:cs="Tahoma"/>
          <w:sz w:val="20"/>
        </w:rPr>
        <w:t>/Switches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Backbone),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conectando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micros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aos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servidores,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identificando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disponibilizando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para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uso (Intranet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e</w:t>
      </w:r>
      <w:r>
        <w:rPr>
          <w:rFonts w:ascii="Tahoma" w:eastAsia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Internet).</w:t>
      </w:r>
    </w:p>
    <w:sectPr w:rsidR="00D17984" w:rsidSect="00775370">
      <w:pgSz w:w="11906" w:h="16838"/>
      <w:pgMar w:top="720" w:right="1021" w:bottom="90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Droid Sans">
    <w:charset w:val="00"/>
    <w:family w:val="swiss"/>
    <w:pitch w:val="variable"/>
    <w:sig w:usb0="E00002AF" w:usb1="4000205B" w:usb2="00000028" w:usb3="00000000" w:csb0="0000009F" w:csb1="00000000"/>
  </w:font>
  <w:font w:name="FreeSans">
    <w:altName w:val="MS Gothic"/>
    <w:charset w:val="80"/>
    <w:family w:val="auto"/>
    <w:pitch w:val="variable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Humnst777 Lt BT">
    <w:altName w:val="Arial"/>
    <w:charset w:val="80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l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suff w:val="nothing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none"/>
      <w:suff w:val="nothing"/>
      <w:lvlText w:val="l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none"/>
      <w:suff w:val="nothing"/>
      <w:lvlText w:val="l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none"/>
      <w:suff w:val="nothing"/>
      <w:lvlText w:val="l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none"/>
      <w:suff w:val="nothing"/>
      <w:lvlText w:val="l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none"/>
      <w:suff w:val="nothing"/>
      <w:lvlText w:val="l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none"/>
      <w:suff w:val="nothing"/>
      <w:lvlText w:val="l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suff w:val="nothing"/>
      <w:lvlText w:val="l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6A"/>
    <w:rsid w:val="00040B2E"/>
    <w:rsid w:val="000A3931"/>
    <w:rsid w:val="000E0DE9"/>
    <w:rsid w:val="000F3AA6"/>
    <w:rsid w:val="00115110"/>
    <w:rsid w:val="001C725F"/>
    <w:rsid w:val="001D3DED"/>
    <w:rsid w:val="00221200"/>
    <w:rsid w:val="00237018"/>
    <w:rsid w:val="002B68CD"/>
    <w:rsid w:val="002D349B"/>
    <w:rsid w:val="00322B5B"/>
    <w:rsid w:val="003C1D26"/>
    <w:rsid w:val="003D7A7E"/>
    <w:rsid w:val="00407F68"/>
    <w:rsid w:val="00416C4D"/>
    <w:rsid w:val="004538DF"/>
    <w:rsid w:val="005449F7"/>
    <w:rsid w:val="00561248"/>
    <w:rsid w:val="006504B9"/>
    <w:rsid w:val="0067147B"/>
    <w:rsid w:val="00775370"/>
    <w:rsid w:val="007E4F54"/>
    <w:rsid w:val="00862F3B"/>
    <w:rsid w:val="008843F8"/>
    <w:rsid w:val="008B0F09"/>
    <w:rsid w:val="008D240A"/>
    <w:rsid w:val="008E5969"/>
    <w:rsid w:val="00910C51"/>
    <w:rsid w:val="009232E0"/>
    <w:rsid w:val="00924BB7"/>
    <w:rsid w:val="00A66E27"/>
    <w:rsid w:val="00AD43FB"/>
    <w:rsid w:val="00AE7B6A"/>
    <w:rsid w:val="00B72ABB"/>
    <w:rsid w:val="00BD04D2"/>
    <w:rsid w:val="00CA4BB3"/>
    <w:rsid w:val="00CC53A5"/>
    <w:rsid w:val="00D17984"/>
    <w:rsid w:val="00D86494"/>
    <w:rsid w:val="00DC7365"/>
    <w:rsid w:val="00F1058F"/>
    <w:rsid w:val="00F93A87"/>
    <w:rsid w:val="00FA5B86"/>
    <w:rsid w:val="00FB05E0"/>
    <w:rsid w:val="00FC2C4D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1550D1"/>
  <w15:chartTrackingRefBased/>
  <w15:docId w15:val="{852C38E7-19D9-4C80-88CA-91625B5E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eastAsia="zh-CN" w:bidi="hi-IN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outlineLvl w:val="0"/>
    </w:pPr>
    <w:rPr>
      <w:i/>
      <w:color w:val="00008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ind w:left="0" w:firstLine="0"/>
      <w:outlineLvl w:val="1"/>
    </w:pPr>
    <w:rPr>
      <w:b/>
      <w:i/>
      <w:color w:val="00008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pBdr>
        <w:bottom w:val="single" w:sz="4" w:space="0" w:color="000000"/>
      </w:pBdr>
      <w:outlineLvl w:val="4"/>
    </w:pPr>
    <w:rPr>
      <w:b/>
      <w:i/>
      <w:color w:val="000080"/>
    </w:rPr>
  </w:style>
  <w:style w:type="paragraph" w:styleId="Ttulo6">
    <w:name w:val="heading 6"/>
    <w:basedOn w:val="Normal"/>
    <w:next w:val="Normal"/>
    <w:qFormat/>
    <w:pPr>
      <w:keepNext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jc w:val="center"/>
      <w:outlineLvl w:val="5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Fontepargpadro1">
    <w:name w:val="Fonte parág. padrão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Caracteresdenotaderodap">
    <w:name w:val="Caracteres de nota de rodapé"/>
  </w:style>
  <w:style w:type="character" w:customStyle="1" w:styleId="WW-Fontepargpadro111">
    <w:name w:val="WW-Fonte parág. padrão111"/>
  </w:style>
  <w:style w:type="character" w:styleId="Hyperlink">
    <w:name w:val="Hyperlink"/>
    <w:rPr>
      <w:color w:val="0000FF"/>
      <w:u w:val="single"/>
    </w:rPr>
  </w:style>
  <w:style w:type="character" w:customStyle="1" w:styleId="Caracteresdenotadefim">
    <w:name w:val="Caracteres de nota de fim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-Absatz-Standardschriftart11111111">
    <w:name w:val="WW-Absatz-Standardschriftart11111111"/>
  </w:style>
  <w:style w:type="character" w:customStyle="1" w:styleId="WW8Num1z0">
    <w:name w:val="WW8Num1z0"/>
    <w:rPr>
      <w:rFonts w:ascii="Wingdings 2" w:hAnsi="Wingdings 2" w:cs="Wingdings 2"/>
    </w:rPr>
  </w:style>
  <w:style w:type="character" w:customStyle="1" w:styleId="WW-WW8Num1z1">
    <w:name w:val="WW-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-Absatz-Standardschriftart111111111">
    <w:name w:val="WW-Absatz-Standardschriftart111111111"/>
  </w:style>
  <w:style w:type="character" w:customStyle="1" w:styleId="WW-WW8Num1z0">
    <w:name w:val="WW-WW8Num1z0"/>
    <w:rPr>
      <w:rFonts w:ascii="Wingdings" w:hAnsi="Wingdings" w:cs="Wingdings"/>
    </w:rPr>
  </w:style>
  <w:style w:type="character" w:customStyle="1" w:styleId="WW-WW8Num1z11">
    <w:name w:val="WW-WW8Num1z11"/>
    <w:rPr>
      <w:rFonts w:ascii="Courier New" w:hAnsi="Courier New" w:cs="Courier New"/>
    </w:rPr>
  </w:style>
  <w:style w:type="character" w:customStyle="1" w:styleId="WW-WW8Num1z3">
    <w:name w:val="WW-WW8Num1z3"/>
    <w:rPr>
      <w:rFonts w:ascii="Symbol" w:hAnsi="Symbol" w:cs="Symbol"/>
    </w:rPr>
  </w:style>
  <w:style w:type="character" w:customStyle="1" w:styleId="WW-WW8Num2z0">
    <w:name w:val="WW-WW8Num2z0"/>
    <w:rPr>
      <w:rFonts w:ascii="Wingdings 2" w:hAnsi="Wingdings 2" w:cs="Wingdings 2"/>
    </w:rPr>
  </w:style>
  <w:style w:type="character" w:customStyle="1" w:styleId="WW-WW8Num2z1">
    <w:name w:val="WW-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-WW8Num2z3">
    <w:name w:val="WW-WW8Num2z3"/>
    <w:rPr>
      <w:rFonts w:ascii="Symbol" w:hAnsi="Symbol" w:cs="Symbol"/>
    </w:rPr>
  </w:style>
  <w:style w:type="character" w:customStyle="1" w:styleId="WW-WW8Num3z0">
    <w:name w:val="WW-WW8Num3z0"/>
    <w:rPr>
      <w:rFonts w:ascii="Wingdings" w:hAnsi="Wingdings" w:cs="Wingdings"/>
    </w:rPr>
  </w:style>
  <w:style w:type="character" w:customStyle="1" w:styleId="WW-WW8Num3z1">
    <w:name w:val="WW-WW8Num3z1"/>
    <w:rPr>
      <w:rFonts w:ascii="Courier New" w:hAnsi="Courier New" w:cs="Courier New"/>
    </w:rPr>
  </w:style>
  <w:style w:type="character" w:customStyle="1" w:styleId="WW-WW8Num3z3">
    <w:name w:val="WW-WW8Num3z3"/>
    <w:rPr>
      <w:rFonts w:ascii="Symbol" w:hAnsi="Symbol" w:cs="Symbol"/>
    </w:rPr>
  </w:style>
  <w:style w:type="character" w:customStyle="1" w:styleId="WW-WW8Num4z0">
    <w:name w:val="WW-WW8Num4z0"/>
    <w:rPr>
      <w:rFonts w:ascii="Wingdings" w:hAnsi="Wingdings" w:cs="Wingdings"/>
    </w:rPr>
  </w:style>
  <w:style w:type="character" w:customStyle="1" w:styleId="WW-WW8Num4z1">
    <w:name w:val="WW-WW8Num4z1"/>
    <w:rPr>
      <w:rFonts w:ascii="Courier New" w:hAnsi="Courier New" w:cs="Courier New"/>
    </w:rPr>
  </w:style>
  <w:style w:type="character" w:customStyle="1" w:styleId="WW-WW8Num4z3">
    <w:name w:val="WW-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-WW8Num5z1">
    <w:name w:val="WW-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-Absatz-Standardschriftart1111111111">
    <w:name w:val="WW-Absatz-Standardschriftart1111111111"/>
  </w:style>
  <w:style w:type="character" w:customStyle="1" w:styleId="WW-WW8Num1z01">
    <w:name w:val="WW-WW8Num1z01"/>
    <w:rPr>
      <w:rFonts w:ascii="Wingdings" w:hAnsi="Wingdings" w:cs="Wingdings"/>
    </w:rPr>
  </w:style>
  <w:style w:type="character" w:customStyle="1" w:styleId="WW-WW8Num1z111">
    <w:name w:val="WW-WW8Num1z111"/>
    <w:rPr>
      <w:rFonts w:ascii="Courier New" w:hAnsi="Courier New" w:cs="Courier New"/>
    </w:rPr>
  </w:style>
  <w:style w:type="character" w:customStyle="1" w:styleId="WW-WW8Num1z31">
    <w:name w:val="WW-WW8Num1z31"/>
    <w:rPr>
      <w:rFonts w:ascii="Symbol" w:hAnsi="Symbol" w:cs="Symbol"/>
    </w:rPr>
  </w:style>
  <w:style w:type="character" w:customStyle="1" w:styleId="WW-WW8Num2z01">
    <w:name w:val="WW-WW8Num2z01"/>
    <w:rPr>
      <w:rFonts w:ascii="Wingdings 2" w:hAnsi="Wingdings 2" w:cs="Wingdings 2"/>
    </w:rPr>
  </w:style>
  <w:style w:type="character" w:customStyle="1" w:styleId="WW-WW8Num2z11">
    <w:name w:val="WW-WW8Num2z11"/>
    <w:rPr>
      <w:rFonts w:ascii="Courier New" w:hAnsi="Courier New" w:cs="Courier New"/>
    </w:rPr>
  </w:style>
  <w:style w:type="character" w:customStyle="1" w:styleId="WW-WW8Num2z2">
    <w:name w:val="WW-WW8Num2z2"/>
    <w:rPr>
      <w:rFonts w:ascii="Wingdings" w:hAnsi="Wingdings" w:cs="Wingdings"/>
    </w:rPr>
  </w:style>
  <w:style w:type="character" w:customStyle="1" w:styleId="WW-WW8Num2z31">
    <w:name w:val="WW-WW8Num2z31"/>
    <w:rPr>
      <w:rFonts w:ascii="Symbol" w:hAnsi="Symbol" w:cs="Symbol"/>
    </w:rPr>
  </w:style>
  <w:style w:type="character" w:customStyle="1" w:styleId="WW-WW8Num3z01">
    <w:name w:val="WW-WW8Num3z01"/>
    <w:rPr>
      <w:rFonts w:ascii="Wingdings" w:hAnsi="Wingdings" w:cs="Wingdings"/>
    </w:rPr>
  </w:style>
  <w:style w:type="character" w:customStyle="1" w:styleId="WW-WW8Num3z11">
    <w:name w:val="WW-WW8Num3z11"/>
    <w:rPr>
      <w:rFonts w:ascii="Courier New" w:hAnsi="Courier New" w:cs="Courier New"/>
    </w:rPr>
  </w:style>
  <w:style w:type="character" w:customStyle="1" w:styleId="WW-WW8Num3z31">
    <w:name w:val="WW-WW8Num3z31"/>
    <w:rPr>
      <w:rFonts w:ascii="Symbol" w:hAnsi="Symbol" w:cs="Symbol"/>
    </w:rPr>
  </w:style>
  <w:style w:type="character" w:customStyle="1" w:styleId="WW-WW8Num4z01">
    <w:name w:val="WW-WW8Num4z01"/>
    <w:rPr>
      <w:rFonts w:ascii="Wingdings" w:hAnsi="Wingdings" w:cs="Wingdings"/>
    </w:rPr>
  </w:style>
  <w:style w:type="character" w:customStyle="1" w:styleId="WW-WW8Num4z11">
    <w:name w:val="WW-WW8Num4z11"/>
    <w:rPr>
      <w:rFonts w:ascii="Courier New" w:hAnsi="Courier New" w:cs="Courier New"/>
    </w:rPr>
  </w:style>
  <w:style w:type="character" w:customStyle="1" w:styleId="WW-WW8Num4z31">
    <w:name w:val="WW-WW8Num4z31"/>
    <w:rPr>
      <w:rFonts w:ascii="Symbol" w:hAnsi="Symbol" w:cs="Symbol"/>
    </w:rPr>
  </w:style>
  <w:style w:type="character" w:customStyle="1" w:styleId="WW-WW8Num5z0">
    <w:name w:val="WW-WW8Num5z0"/>
    <w:rPr>
      <w:rFonts w:ascii="Wingdings" w:hAnsi="Wingdings" w:cs="Wingdings"/>
    </w:rPr>
  </w:style>
  <w:style w:type="character" w:customStyle="1" w:styleId="WW-WW8Num5z11">
    <w:name w:val="WW-WW8Num5z11"/>
    <w:rPr>
      <w:rFonts w:ascii="Courier New" w:hAnsi="Courier New" w:cs="Courier New"/>
    </w:rPr>
  </w:style>
  <w:style w:type="character" w:customStyle="1" w:styleId="WW-WW8Num5z3">
    <w:name w:val="WW-WW8Num5z3"/>
    <w:rPr>
      <w:rFonts w:ascii="Symbol" w:hAnsi="Symbol" w:cs="Symbol"/>
    </w:rPr>
  </w:style>
  <w:style w:type="character" w:customStyle="1" w:styleId="WW-WW8Num6z1">
    <w:name w:val="WW-WW8Num6z1"/>
    <w:rPr>
      <w:rFonts w:ascii="Courier New" w:hAnsi="Courier New" w:cs="Courier New"/>
    </w:rPr>
  </w:style>
  <w:style w:type="character" w:customStyle="1" w:styleId="WW-Fontepargpadro">
    <w:name w:val="WW-Fonte parág. padrão"/>
  </w:style>
  <w:style w:type="character" w:customStyle="1" w:styleId="WW-Fontepargpadro1">
    <w:name w:val="WW-Fonte parág. padrão1"/>
  </w:style>
  <w:style w:type="character" w:customStyle="1" w:styleId="WW-Fontepargpadro11">
    <w:name w:val="WW-Fonte parág. padrão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Fontepargpadro2">
    <w:name w:val="WW-Fonte parág. padrão2"/>
  </w:style>
  <w:style w:type="character" w:customStyle="1" w:styleId="WW-Absatz-Standardschriftart11111111111111111111">
    <w:name w:val="WW-Absatz-Standardschriftart11111111111111111111"/>
  </w:style>
  <w:style w:type="character" w:customStyle="1" w:styleId="WW-WW8Num1z011">
    <w:name w:val="WW-WW8Num1z011"/>
    <w:rPr>
      <w:rFonts w:ascii="Wingdings" w:hAnsi="Wingdings" w:cs="Wingdings"/>
    </w:rPr>
  </w:style>
  <w:style w:type="character" w:customStyle="1" w:styleId="WW-WW8Num1z1111">
    <w:name w:val="WW-WW8Num1z1111"/>
    <w:rPr>
      <w:rFonts w:ascii="Courier New" w:hAnsi="Courier New" w:cs="Courier New"/>
    </w:rPr>
  </w:style>
  <w:style w:type="character" w:customStyle="1" w:styleId="WW-WW8Num1z311">
    <w:name w:val="WW-WW8Num1z311"/>
    <w:rPr>
      <w:rFonts w:ascii="Symbol" w:hAnsi="Symbol" w:cs="Symbol"/>
    </w:rPr>
  </w:style>
  <w:style w:type="character" w:customStyle="1" w:styleId="WW-WW8Num1z0111">
    <w:name w:val="WW-WW8Num1z0111"/>
    <w:rPr>
      <w:rFonts w:ascii="Wingdings" w:hAnsi="Wingdings" w:cs="Wingdings"/>
    </w:rPr>
  </w:style>
  <w:style w:type="character" w:customStyle="1" w:styleId="WW-WW8Num1z11111">
    <w:name w:val="WW-WW8Num1z11111"/>
    <w:rPr>
      <w:rFonts w:ascii="Courier New" w:hAnsi="Courier New" w:cs="Courier New"/>
    </w:rPr>
  </w:style>
  <w:style w:type="character" w:customStyle="1" w:styleId="WW-WW8Num1z3111">
    <w:name w:val="WW-WW8Num1z3111"/>
    <w:rPr>
      <w:rFonts w:ascii="Symbol" w:hAnsi="Symbol" w:cs="Symbol"/>
    </w:rPr>
  </w:style>
  <w:style w:type="character" w:customStyle="1" w:styleId="WW-WW8Num1z01111">
    <w:name w:val="WW-WW8Num1z01111"/>
    <w:rPr>
      <w:rFonts w:ascii="Wingdings" w:hAnsi="Wingdings" w:cs="Wingdings"/>
    </w:rPr>
  </w:style>
  <w:style w:type="character" w:customStyle="1" w:styleId="WW-WW8Num1z111111">
    <w:name w:val="WW-WW8Num1z111111"/>
    <w:rPr>
      <w:rFonts w:ascii="Courier New" w:hAnsi="Courier New" w:cs="Courier New"/>
    </w:rPr>
  </w:style>
  <w:style w:type="character" w:customStyle="1" w:styleId="WW-WW8Num1z31111">
    <w:name w:val="WW-WW8Num1z31111"/>
    <w:rPr>
      <w:rFonts w:ascii="Symbol" w:hAnsi="Symbol" w:cs="Symbol"/>
    </w:rPr>
  </w:style>
  <w:style w:type="character" w:customStyle="1" w:styleId="WW-WW8Num1z02">
    <w:name w:val="WW-WW8Num1z02"/>
    <w:rPr>
      <w:rFonts w:ascii="Wingdings" w:hAnsi="Wingdings" w:cs="Wingdings"/>
    </w:rPr>
  </w:style>
  <w:style w:type="character" w:customStyle="1" w:styleId="WW-WW8Num1z12">
    <w:name w:val="WW-WW8Num1z12"/>
    <w:rPr>
      <w:rFonts w:ascii="Courier New" w:hAnsi="Courier New" w:cs="Courier New"/>
    </w:rPr>
  </w:style>
  <w:style w:type="character" w:customStyle="1" w:styleId="WW-WW8Num1z32">
    <w:name w:val="WW-WW8Num1z32"/>
    <w:rPr>
      <w:rFonts w:ascii="Symbol" w:hAnsi="Symbol" w:cs="Symbol"/>
    </w:rPr>
  </w:style>
  <w:style w:type="character" w:customStyle="1" w:styleId="WW-WW8Num1z03">
    <w:name w:val="WW-WW8Num1z03"/>
    <w:rPr>
      <w:rFonts w:ascii="Wingdings" w:hAnsi="Wingdings" w:cs="Wingdings"/>
    </w:rPr>
  </w:style>
  <w:style w:type="character" w:customStyle="1" w:styleId="WW-WW8Num1z13">
    <w:name w:val="WW-WW8Num1z13"/>
    <w:rPr>
      <w:rFonts w:ascii="Courier New" w:hAnsi="Courier New" w:cs="Courier New"/>
    </w:rPr>
  </w:style>
  <w:style w:type="character" w:customStyle="1" w:styleId="WW-WW8Num1z33">
    <w:name w:val="WW-WW8Num1z33"/>
    <w:rPr>
      <w:rFonts w:ascii="Symbol" w:hAnsi="Symbol" w:cs="Symbol"/>
    </w:rPr>
  </w:style>
  <w:style w:type="character" w:customStyle="1" w:styleId="WW-WW8Num1z04">
    <w:name w:val="WW-WW8Num1z04"/>
    <w:rPr>
      <w:rFonts w:ascii="Wingdings" w:hAnsi="Wingdings" w:cs="Wingdings"/>
    </w:rPr>
  </w:style>
  <w:style w:type="character" w:customStyle="1" w:styleId="WW-WW8Num1z14">
    <w:name w:val="WW-WW8Num1z14"/>
    <w:rPr>
      <w:rFonts w:ascii="Courier New" w:hAnsi="Courier New" w:cs="Courier New"/>
    </w:rPr>
  </w:style>
  <w:style w:type="character" w:customStyle="1" w:styleId="WW-WW8Num1z34">
    <w:name w:val="WW-WW8Num1z34"/>
    <w:rPr>
      <w:rFonts w:ascii="Symbol" w:hAnsi="Symbol" w:cs="Symbol"/>
    </w:rPr>
  </w:style>
  <w:style w:type="character" w:customStyle="1" w:styleId="WW-WW8Num1z05">
    <w:name w:val="WW-WW8Num1z05"/>
    <w:rPr>
      <w:rFonts w:ascii="Wingdings" w:hAnsi="Wingdings" w:cs="Wingdings"/>
    </w:rPr>
  </w:style>
  <w:style w:type="character" w:customStyle="1" w:styleId="WW-WW8Num1z15">
    <w:name w:val="WW-WW8Num1z15"/>
    <w:rPr>
      <w:rFonts w:ascii="Courier New" w:hAnsi="Courier New" w:cs="Courier New"/>
    </w:rPr>
  </w:style>
  <w:style w:type="character" w:customStyle="1" w:styleId="WW-WW8Num1z35">
    <w:name w:val="WW-WW8Num1z35"/>
    <w:rPr>
      <w:rFonts w:ascii="Symbol" w:hAnsi="Symbol" w:cs="Symbol"/>
    </w:rPr>
  </w:style>
  <w:style w:type="character" w:customStyle="1" w:styleId="WW-WW8Num1z06">
    <w:name w:val="WW-WW8Num1z06"/>
    <w:rPr>
      <w:rFonts w:ascii="Wingdings" w:hAnsi="Wingdings" w:cs="Wingdings"/>
    </w:rPr>
  </w:style>
  <w:style w:type="character" w:customStyle="1" w:styleId="WW-WW8Num1z16">
    <w:name w:val="WW-WW8Num1z16"/>
    <w:rPr>
      <w:rFonts w:ascii="Courier New" w:hAnsi="Courier New" w:cs="Courier New"/>
    </w:rPr>
  </w:style>
  <w:style w:type="character" w:customStyle="1" w:styleId="WW-WW8Num1z36">
    <w:name w:val="WW-WW8Num1z36"/>
    <w:rPr>
      <w:rFonts w:ascii="Symbol" w:hAnsi="Symbol" w:cs="Symbol"/>
    </w:rPr>
  </w:style>
  <w:style w:type="character" w:customStyle="1" w:styleId="WW-WW8Num1z07">
    <w:name w:val="WW-WW8Num1z07"/>
    <w:rPr>
      <w:rFonts w:ascii="Wingdings" w:hAnsi="Wingdings" w:cs="Wingdings"/>
    </w:rPr>
  </w:style>
  <w:style w:type="character" w:customStyle="1" w:styleId="WW-WW8Num1z17">
    <w:name w:val="WW-WW8Num1z17"/>
    <w:rPr>
      <w:rFonts w:ascii="Courier New" w:hAnsi="Courier New" w:cs="Courier New"/>
    </w:rPr>
  </w:style>
  <w:style w:type="character" w:customStyle="1" w:styleId="WW-WW8Num1z37">
    <w:name w:val="WW-WW8Num1z37"/>
    <w:rPr>
      <w:rFonts w:ascii="Symbol" w:hAnsi="Symbol" w:cs="Symbol"/>
    </w:rPr>
  </w:style>
  <w:style w:type="character" w:customStyle="1" w:styleId="WW-WW8Num1z08">
    <w:name w:val="WW-WW8Num1z08"/>
    <w:rPr>
      <w:rFonts w:ascii="Wingdings" w:hAnsi="Wingdings" w:cs="Wingdings"/>
    </w:rPr>
  </w:style>
  <w:style w:type="character" w:customStyle="1" w:styleId="WW-WW8Num1z18">
    <w:name w:val="WW-WW8Num1z18"/>
    <w:rPr>
      <w:rFonts w:ascii="Courier New" w:hAnsi="Courier New" w:cs="Courier New"/>
    </w:rPr>
  </w:style>
  <w:style w:type="character" w:customStyle="1" w:styleId="WW-WW8Num1z38">
    <w:name w:val="WW-WW8Num1z38"/>
    <w:rPr>
      <w:rFonts w:ascii="Symbol" w:hAnsi="Symbol" w:cs="Symbol"/>
    </w:rPr>
  </w:style>
  <w:style w:type="character" w:customStyle="1" w:styleId="WW-WW8Num1z09">
    <w:name w:val="WW-WW8Num1z09"/>
    <w:rPr>
      <w:rFonts w:ascii="Wingdings" w:hAnsi="Wingdings" w:cs="Wingdings"/>
    </w:rPr>
  </w:style>
  <w:style w:type="character" w:customStyle="1" w:styleId="WW-WW8Num1z19">
    <w:name w:val="WW-WW8Num1z19"/>
    <w:rPr>
      <w:rFonts w:ascii="Courier New" w:hAnsi="Courier New" w:cs="Courier New"/>
    </w:rPr>
  </w:style>
  <w:style w:type="character" w:customStyle="1" w:styleId="WW-WW8Num1z39">
    <w:name w:val="WW-WW8Num1z39"/>
    <w:rPr>
      <w:rFonts w:ascii="Symbol" w:hAnsi="Symbol" w:cs="Symbol"/>
    </w:rPr>
  </w:style>
  <w:style w:type="character" w:customStyle="1" w:styleId="WW-WW8Num1z010">
    <w:name w:val="WW-WW8Num1z010"/>
    <w:rPr>
      <w:rFonts w:ascii="Wingdings" w:hAnsi="Wingdings" w:cs="Wingdings"/>
    </w:rPr>
  </w:style>
  <w:style w:type="character" w:customStyle="1" w:styleId="WW-WW8Num1z110">
    <w:name w:val="WW-WW8Num1z110"/>
    <w:rPr>
      <w:rFonts w:ascii="Courier New" w:hAnsi="Courier New" w:cs="Courier New"/>
    </w:rPr>
  </w:style>
  <w:style w:type="character" w:customStyle="1" w:styleId="WW-WW8Num1z310">
    <w:name w:val="WW-WW8Num1z310"/>
    <w:rPr>
      <w:rFonts w:ascii="Symbol" w:hAnsi="Symbol" w:cs="Symbol"/>
    </w:rPr>
  </w:style>
  <w:style w:type="character" w:customStyle="1" w:styleId="WW-WW8Num3z011">
    <w:name w:val="WW-WW8Num3z011"/>
    <w:rPr>
      <w:rFonts w:ascii="Wingdings 2" w:hAnsi="Wingdings 2" w:cs="Wingdings 2"/>
    </w:rPr>
  </w:style>
  <w:style w:type="character" w:customStyle="1" w:styleId="WW-WW8Num3z111">
    <w:name w:val="WW-WW8Num3z11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-WW8Num3z311">
    <w:name w:val="WW-WW8Num3z311"/>
    <w:rPr>
      <w:rFonts w:ascii="Symbol" w:hAnsi="Symbol" w:cs="Symbol"/>
    </w:rPr>
  </w:style>
  <w:style w:type="character" w:customStyle="1" w:styleId="WW-WW8Num4z011">
    <w:name w:val="WW-WW8Num4z011"/>
    <w:rPr>
      <w:rFonts w:ascii="Wingdings" w:hAnsi="Wingdings" w:cs="Wingdings"/>
    </w:rPr>
  </w:style>
  <w:style w:type="character" w:customStyle="1" w:styleId="WW-WW8Num4z111">
    <w:name w:val="WW-WW8Num4z111"/>
    <w:rPr>
      <w:rFonts w:ascii="Courier New" w:hAnsi="Courier New" w:cs="Courier New"/>
    </w:rPr>
  </w:style>
  <w:style w:type="character" w:customStyle="1" w:styleId="WW-WW8Num4z311">
    <w:name w:val="WW-WW8Num4z311"/>
    <w:rPr>
      <w:rFonts w:ascii="Symbol" w:hAnsi="Symbol" w:cs="Symbol"/>
    </w:rPr>
  </w:style>
  <w:style w:type="character" w:customStyle="1" w:styleId="WW-WW8Num5z01">
    <w:name w:val="WW-WW8Num5z01"/>
    <w:rPr>
      <w:rFonts w:ascii="Wingdings" w:hAnsi="Wingdings" w:cs="Wingdings"/>
    </w:rPr>
  </w:style>
  <w:style w:type="character" w:customStyle="1" w:styleId="WW-WW8Num5z111">
    <w:name w:val="WW-WW8Num5z111"/>
    <w:rPr>
      <w:rFonts w:ascii="Courier New" w:hAnsi="Courier New" w:cs="Courier New"/>
    </w:rPr>
  </w:style>
  <w:style w:type="character" w:customStyle="1" w:styleId="WW-WW8Num5z31">
    <w:name w:val="WW-WW8Num5z31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-WW8Num6z11">
    <w:name w:val="WW-WW8Num6z1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 2" w:hAnsi="Wingdings 2" w:cs="Wingdings 2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-WW8Num1z012">
    <w:name w:val="WW-WW8Num1z012"/>
    <w:rPr>
      <w:rFonts w:ascii="Wingdings" w:hAnsi="Wingdings" w:cs="Wingdings"/>
    </w:rPr>
  </w:style>
  <w:style w:type="character" w:customStyle="1" w:styleId="WW-WW8Num1z112">
    <w:name w:val="WW-WW8Num1z112"/>
    <w:rPr>
      <w:rFonts w:ascii="Courier New" w:hAnsi="Courier New" w:cs="Courier New"/>
    </w:rPr>
  </w:style>
  <w:style w:type="character" w:customStyle="1" w:styleId="WW-WW8Num1z312">
    <w:name w:val="WW-WW8Num1z312"/>
    <w:rPr>
      <w:rFonts w:ascii="Symbol" w:hAnsi="Symbol" w:cs="Symbol"/>
    </w:rPr>
  </w:style>
  <w:style w:type="character" w:customStyle="1" w:styleId="WW-WW8Num2z011">
    <w:name w:val="WW-WW8Num2z011"/>
    <w:rPr>
      <w:rFonts w:ascii="Wingdings 2" w:hAnsi="Wingdings 2" w:cs="Wingdings 2"/>
    </w:rPr>
  </w:style>
  <w:style w:type="character" w:customStyle="1" w:styleId="WW-WW8Num2z111">
    <w:name w:val="WW-WW8Num2z111"/>
    <w:rPr>
      <w:rFonts w:ascii="Courier New" w:hAnsi="Courier New" w:cs="Courier New"/>
    </w:rPr>
  </w:style>
  <w:style w:type="character" w:customStyle="1" w:styleId="WW-WW8Num2z21">
    <w:name w:val="WW-WW8Num2z21"/>
    <w:rPr>
      <w:rFonts w:ascii="Wingdings" w:hAnsi="Wingdings" w:cs="Wingdings"/>
    </w:rPr>
  </w:style>
  <w:style w:type="character" w:customStyle="1" w:styleId="WW-WW8Num2z311">
    <w:name w:val="WW-WW8Num2z311"/>
    <w:rPr>
      <w:rFonts w:ascii="Symbol" w:hAnsi="Symbol" w:cs="Symbol"/>
    </w:rPr>
  </w:style>
  <w:style w:type="character" w:customStyle="1" w:styleId="WW-WW8Num3z0111">
    <w:name w:val="WW-WW8Num3z0111"/>
    <w:rPr>
      <w:rFonts w:ascii="Wingdings" w:hAnsi="Wingdings" w:cs="Wingdings"/>
    </w:rPr>
  </w:style>
  <w:style w:type="character" w:customStyle="1" w:styleId="WW-WW8Num3z1111">
    <w:name w:val="WW-WW8Num3z1111"/>
    <w:rPr>
      <w:rFonts w:ascii="Courier New" w:hAnsi="Courier New" w:cs="Courier New"/>
    </w:rPr>
  </w:style>
  <w:style w:type="character" w:customStyle="1" w:styleId="WW-WW8Num3z3111">
    <w:name w:val="WW-WW8Num3z3111"/>
    <w:rPr>
      <w:rFonts w:ascii="Symbol" w:hAnsi="Symbol" w:cs="Symbol"/>
    </w:rPr>
  </w:style>
  <w:style w:type="character" w:customStyle="1" w:styleId="WW-WW8Num4z0111">
    <w:name w:val="WW-WW8Num4z0111"/>
    <w:rPr>
      <w:rFonts w:ascii="Wingdings" w:hAnsi="Wingdings" w:cs="Wingdings"/>
    </w:rPr>
  </w:style>
  <w:style w:type="character" w:customStyle="1" w:styleId="WW-WW8Num4z1111">
    <w:name w:val="WW-WW8Num4z1111"/>
    <w:rPr>
      <w:rFonts w:ascii="Courier New" w:hAnsi="Courier New" w:cs="Courier New"/>
    </w:rPr>
  </w:style>
  <w:style w:type="character" w:customStyle="1" w:styleId="WW-WW8Num4z3111">
    <w:name w:val="WW-WW8Num4z3111"/>
    <w:rPr>
      <w:rFonts w:ascii="Symbol" w:hAnsi="Symbol" w:cs="Symbol"/>
    </w:rPr>
  </w:style>
  <w:style w:type="character" w:customStyle="1" w:styleId="WW-WW8Num5z011">
    <w:name w:val="WW-WW8Num5z011"/>
    <w:rPr>
      <w:rFonts w:ascii="Wingdings" w:hAnsi="Wingdings" w:cs="Wingdings"/>
    </w:rPr>
  </w:style>
  <w:style w:type="character" w:customStyle="1" w:styleId="WW-WW8Num5z1111">
    <w:name w:val="WW-WW8Num5z1111"/>
    <w:rPr>
      <w:rFonts w:ascii="Courier New" w:hAnsi="Courier New" w:cs="Courier New"/>
    </w:rPr>
  </w:style>
  <w:style w:type="character" w:customStyle="1" w:styleId="WW-WW8Num5z311">
    <w:name w:val="WW-WW8Num5z311"/>
    <w:rPr>
      <w:rFonts w:ascii="Symbol" w:hAnsi="Symbol" w:cs="Symbol"/>
    </w:rPr>
  </w:style>
  <w:style w:type="character" w:customStyle="1" w:styleId="WW-WW8Num6z111">
    <w:name w:val="WW-WW8Num6z111"/>
    <w:rPr>
      <w:rFonts w:ascii="Courier New" w:hAnsi="Courier New" w:cs="Courier New"/>
    </w:rPr>
  </w:style>
  <w:style w:type="character" w:customStyle="1" w:styleId="Smbolosdenumerao">
    <w:name w:val="Símbolos de numeração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Times New Roman" w:hAnsi="Times New Roman" w:cs="Times New Roman"/>
      <w:sz w:val="20"/>
    </w:rPr>
  </w:style>
  <w:style w:type="paragraph" w:styleId="Lista">
    <w:name w:val="List"/>
    <w:basedOn w:val="Corpodetexto"/>
    <w:rPr>
      <w:rFonts w:ascii="Arial" w:hAnsi="Arial"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Bitstream Vera Sans" w:hAnsi="Bitstream Vera Sans" w:cs="Bitstream Vera Sans"/>
      <w:sz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sz w:val="20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Liberation Sans" w:hAnsi="Liberation Sans" w:cs="Liberation Sans"/>
      <w:sz w:val="28"/>
    </w:rPr>
  </w:style>
  <w:style w:type="paragraph" w:customStyle="1" w:styleId="WW-Ttulo">
    <w:name w:val="WW-Título"/>
    <w:basedOn w:val="Normal"/>
    <w:next w:val="Corpodetexto"/>
    <w:pPr>
      <w:keepNext/>
      <w:spacing w:before="240" w:after="120"/>
    </w:pPr>
    <w:rPr>
      <w:sz w:val="28"/>
    </w:rPr>
  </w:style>
  <w:style w:type="paragraph" w:customStyle="1" w:styleId="WW-Ttulo1">
    <w:name w:val="WW-Título1"/>
    <w:basedOn w:val="Normal"/>
    <w:next w:val="Subttulo"/>
  </w:style>
  <w:style w:type="paragraph" w:styleId="Subttulo">
    <w:name w:val="Subtitle"/>
    <w:basedOn w:val="WW-Ttulo1"/>
    <w:next w:val="Corpodetexto"/>
    <w:qFormat/>
    <w:pPr>
      <w:jc w:val="center"/>
    </w:pPr>
    <w:rPr>
      <w:i/>
      <w:sz w:val="28"/>
    </w:rPr>
  </w:style>
  <w:style w:type="paragraph" w:customStyle="1" w:styleId="Contedodoquadro">
    <w:name w:val="Conteúdo do quadro"/>
    <w:basedOn w:val="Corpodetexto"/>
  </w:style>
  <w:style w:type="paragraph" w:customStyle="1" w:styleId="WW-Legenda">
    <w:name w:val="WW-Legenda"/>
    <w:basedOn w:val="Normal"/>
    <w:pPr>
      <w:suppressLineNumbers/>
      <w:spacing w:before="120" w:after="120"/>
    </w:pPr>
    <w:rPr>
      <w:i/>
      <w:sz w:val="20"/>
    </w:rPr>
  </w:style>
  <w:style w:type="paragraph" w:customStyle="1" w:styleId="WW-ndice">
    <w:name w:val="WW-Índice"/>
    <w:basedOn w:val="Normal"/>
    <w:pPr>
      <w:suppressLineNumbers/>
    </w:pPr>
  </w:style>
  <w:style w:type="paragraph" w:customStyle="1" w:styleId="WW-TtuloPrincipal">
    <w:name w:val="WW-Título Principal"/>
    <w:basedOn w:val="Normal"/>
    <w:next w:val="Corpodetexto"/>
    <w:pPr>
      <w:keepNext/>
      <w:spacing w:before="240" w:after="120"/>
    </w:pPr>
    <w:rPr>
      <w:sz w:val="28"/>
    </w:rPr>
  </w:style>
  <w:style w:type="paragraph" w:customStyle="1" w:styleId="WW-TtuloPrincipal1">
    <w:name w:val="WW-Título Principal1"/>
    <w:basedOn w:val="Normal"/>
    <w:next w:val="Corpodetexto"/>
    <w:pPr>
      <w:keepNext/>
      <w:spacing w:before="240" w:after="120"/>
    </w:pPr>
    <w:rPr>
      <w:sz w:val="28"/>
    </w:rPr>
  </w:style>
  <w:style w:type="paragraph" w:customStyle="1" w:styleId="WW-Legenda1">
    <w:name w:val="WW-Legenda1"/>
    <w:basedOn w:val="Normal"/>
    <w:pPr>
      <w:suppressLineNumbers/>
      <w:spacing w:before="120" w:after="120"/>
    </w:pPr>
    <w:rPr>
      <w:i/>
      <w:sz w:val="20"/>
    </w:rPr>
  </w:style>
  <w:style w:type="paragraph" w:customStyle="1" w:styleId="WW-Contedodamoldura">
    <w:name w:val="WW-Conteúdo da moldura"/>
    <w:basedOn w:val="Corpodetexto"/>
  </w:style>
  <w:style w:type="paragraph" w:customStyle="1" w:styleId="WW-Contedodamoldura1">
    <w:name w:val="WW-Conteúdo da moldura1"/>
    <w:basedOn w:val="Corpodetexto"/>
  </w:style>
  <w:style w:type="paragraph" w:customStyle="1" w:styleId="WW-ndice1">
    <w:name w:val="WW-Índice1"/>
    <w:basedOn w:val="Normal"/>
    <w:pPr>
      <w:suppressLineNumbers/>
    </w:pPr>
  </w:style>
  <w:style w:type="paragraph" w:customStyle="1" w:styleId="WW-Legenda11">
    <w:name w:val="WW-Legenda11"/>
    <w:basedOn w:val="Normal"/>
    <w:pPr>
      <w:suppressLineNumbers/>
      <w:spacing w:before="120" w:after="120"/>
    </w:pPr>
    <w:rPr>
      <w:i/>
      <w:sz w:val="20"/>
    </w:rPr>
  </w:style>
  <w:style w:type="paragraph" w:customStyle="1" w:styleId="WW-ndice11">
    <w:name w:val="WW-Índice11"/>
    <w:basedOn w:val="Normal"/>
    <w:pPr>
      <w:suppressLineNumbers/>
    </w:pPr>
  </w:style>
  <w:style w:type="paragraph" w:customStyle="1" w:styleId="WW-TtuloPrincipal11">
    <w:name w:val="WW-Título Principal11"/>
    <w:basedOn w:val="Normal"/>
    <w:next w:val="Corpodetexto"/>
    <w:pPr>
      <w:keepNext/>
      <w:spacing w:before="240" w:after="120"/>
    </w:pPr>
    <w:rPr>
      <w:sz w:val="28"/>
    </w:rPr>
  </w:style>
  <w:style w:type="paragraph" w:customStyle="1" w:styleId="WW-Legenda111">
    <w:name w:val="WW-Legenda111"/>
    <w:basedOn w:val="Normal"/>
    <w:pPr>
      <w:suppressLineNumbers/>
      <w:spacing w:before="120" w:after="120"/>
    </w:pPr>
    <w:rPr>
      <w:i/>
      <w:sz w:val="20"/>
    </w:rPr>
  </w:style>
  <w:style w:type="paragraph" w:customStyle="1" w:styleId="WW-ndice111">
    <w:name w:val="WW-Índice111"/>
    <w:basedOn w:val="Normal"/>
    <w:pPr>
      <w:suppressLineNumbers/>
    </w:pPr>
  </w:style>
  <w:style w:type="paragraph" w:customStyle="1" w:styleId="WW-Corpodetexto3">
    <w:name w:val="WW-Corpo de texto 3"/>
    <w:basedOn w:val="Normal"/>
    <w:pPr>
      <w:tabs>
        <w:tab w:val="left" w:pos="0"/>
        <w:tab w:val="left" w:pos="432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sz w:val="22"/>
    </w:rPr>
  </w:style>
  <w:style w:type="paragraph" w:customStyle="1" w:styleId="questionario">
    <w:name w:val="questionario"/>
    <w:pPr>
      <w:pBdr>
        <w:bottom w:val="single" w:sz="4" w:space="0" w:color="000000"/>
      </w:pBdr>
      <w:suppressAutoHyphens/>
      <w:spacing w:after="113" w:line="300" w:lineRule="atLeast"/>
      <w:jc w:val="both"/>
    </w:pPr>
    <w:rPr>
      <w:rFonts w:ascii="Humnst777 Lt BT" w:eastAsia="Arial" w:hAnsi="Humnst777 Lt BT" w:cs="Humnst777 Lt BT"/>
      <w:color w:val="000000"/>
      <w:sz w:val="22"/>
      <w:lang w:eastAsia="zh-CN" w:bidi="hi-IN"/>
    </w:rPr>
  </w:style>
  <w:style w:type="paragraph" w:customStyle="1" w:styleId="WW-Corpodetexto2">
    <w:name w:val="WW-Corpo de texto 2"/>
    <w:basedOn w:val="Normal"/>
    <w:pPr>
      <w:jc w:val="both"/>
    </w:pPr>
    <w:rPr>
      <w:rFonts w:ascii="Times New Roman" w:hAnsi="Times New Roman" w:cs="Times New Roman"/>
    </w:rPr>
  </w:style>
  <w:style w:type="paragraph" w:customStyle="1" w:styleId="WW-Contedodamoldura11">
    <w:name w:val="WW-Conteúdo da moldura11"/>
    <w:basedOn w:val="Corpodetexto"/>
  </w:style>
  <w:style w:type="paragraph" w:customStyle="1" w:styleId="WW-Contedodamoldura111">
    <w:name w:val="WW-Conteúdo da moldura111"/>
    <w:basedOn w:val="Corpodetexto"/>
  </w:style>
  <w:style w:type="paragraph" w:customStyle="1" w:styleId="Contedodequadro">
    <w:name w:val="Conteúdo de quadro"/>
    <w:basedOn w:val="Corpodetexto"/>
  </w:style>
  <w:style w:type="paragraph" w:customStyle="1" w:styleId="Framecontents">
    <w:name w:val="Frame contents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1D3DED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D3DED"/>
    <w:rPr>
      <w:rFonts w:ascii="Segoe UI" w:hAnsi="Segoe UI" w:cs="Mangal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resm@hotmail.com" TargetMode="External"/><Relationship Id="rId5" Type="http://schemas.openxmlformats.org/officeDocument/2006/relationships/hyperlink" Target="mailto:mrpiresm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1270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Links>
    <vt:vector size="12" baseType="variant">
      <vt:variant>
        <vt:i4>7929945</vt:i4>
      </vt:variant>
      <vt:variant>
        <vt:i4>3</vt:i4>
      </vt:variant>
      <vt:variant>
        <vt:i4>0</vt:i4>
      </vt:variant>
      <vt:variant>
        <vt:i4>5</vt:i4>
      </vt:variant>
      <vt:variant>
        <vt:lpwstr>mailto:piresm@hotmail.com</vt:lpwstr>
      </vt:variant>
      <vt:variant>
        <vt:lpwstr/>
      </vt:variant>
      <vt:variant>
        <vt:i4>8061008</vt:i4>
      </vt:variant>
      <vt:variant>
        <vt:i4>0</vt:i4>
      </vt:variant>
      <vt:variant>
        <vt:i4>0</vt:i4>
      </vt:variant>
      <vt:variant>
        <vt:i4>5</vt:i4>
      </vt:variant>
      <vt:variant>
        <vt:lpwstr>mailto:mrpiresm@gmail.com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cp:lastModifiedBy>Marcos</cp:lastModifiedBy>
  <cp:revision>23</cp:revision>
  <cp:lastPrinted>2020-04-11T19:14:00Z</cp:lastPrinted>
  <dcterms:created xsi:type="dcterms:W3CDTF">2020-04-11T19:08:00Z</dcterms:created>
  <dcterms:modified xsi:type="dcterms:W3CDTF">2021-08-10T13:57:00Z</dcterms:modified>
</cp:coreProperties>
</file>