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D5579" w14:textId="13E468DF" w:rsidR="005D7391" w:rsidRDefault="005D7391" w:rsidP="005D7391">
      <w:pPr>
        <w:pStyle w:val="Ttulo1"/>
      </w:pPr>
      <w:r>
        <w:t>LA HERRAMIENTA JAR</w:t>
      </w:r>
    </w:p>
    <w:p w14:paraId="0FC3221E" w14:textId="25CC3C5B" w:rsidR="008C3F36" w:rsidRDefault="008C3F36">
      <w:r w:rsidRPr="008C3F36">
        <w:t xml:space="preserve">La herramienta </w:t>
      </w:r>
      <w:proofErr w:type="spellStart"/>
      <w:r w:rsidRPr="008C3F36">
        <w:t>jar</w:t>
      </w:r>
      <w:proofErr w:type="spellEnd"/>
      <w:r w:rsidRPr="008C3F36">
        <w:t>, que forma parte del JDK, es un compresor de tipo ZIP. Su misión es mantener bibliotecas de clases de Java, incluyendo archivos de otros tipos como texto</w:t>
      </w:r>
      <w:r w:rsidR="00C362F2">
        <w:t>.</w:t>
      </w:r>
      <w:r w:rsidRPr="008C3F36">
        <w:t xml:space="preserve"> </w:t>
      </w:r>
      <w:r w:rsidR="00C362F2">
        <w:t xml:space="preserve">Sirve </w:t>
      </w:r>
      <w:r>
        <w:t>para compactar todas las clases y archivos fijos de un programa en un único documento de tipo .</w:t>
      </w:r>
      <w:proofErr w:type="spellStart"/>
      <w:r>
        <w:t>jar</w:t>
      </w:r>
      <w:proofErr w:type="spellEnd"/>
      <w:r>
        <w:t>. Ese documento contiene todo un programa completo, lo cual reduce la instalación y desinstalación del programa a agregar o eliminar un único archivo</w:t>
      </w:r>
    </w:p>
    <w:p w14:paraId="013E15B9" w14:textId="4FC44AFA" w:rsidR="008C3F36" w:rsidRDefault="008C3F36">
      <w:r>
        <w:t xml:space="preserve">Para crear un </w:t>
      </w:r>
      <w:proofErr w:type="spellStart"/>
      <w:r>
        <w:t>jar</w:t>
      </w:r>
      <w:proofErr w:type="spellEnd"/>
      <w:r>
        <w:t xml:space="preserve"> se necesitan los .</w:t>
      </w:r>
      <w:proofErr w:type="spellStart"/>
      <w:r>
        <w:t>class</w:t>
      </w:r>
      <w:proofErr w:type="spellEnd"/>
      <w:r>
        <w:t xml:space="preserve"> y un manifiesto (un archivo que indica cual es la clase principa</w:t>
      </w:r>
      <w:r w:rsidR="0089793A">
        <w:t>l</w:t>
      </w:r>
      <w:r>
        <w:t>)</w:t>
      </w:r>
    </w:p>
    <w:p w14:paraId="7F9A7821" w14:textId="1620AA73" w:rsidR="005D7391" w:rsidRDefault="005D7391">
      <w:r>
        <w:t xml:space="preserve">Si el </w:t>
      </w:r>
      <w:proofErr w:type="spellStart"/>
      <w:r>
        <w:t>jar</w:t>
      </w:r>
      <w:proofErr w:type="spellEnd"/>
      <w:r>
        <w:t xml:space="preserve"> se crea mediante NetBeans, entonces se hallará en la carpeta </w:t>
      </w:r>
      <w:proofErr w:type="spellStart"/>
      <w:r>
        <w:t>dist</w:t>
      </w:r>
      <w:proofErr w:type="spellEnd"/>
      <w:r>
        <w:t xml:space="preserve"> del proyecto.  Si el </w:t>
      </w:r>
      <w:proofErr w:type="spellStart"/>
      <w:r>
        <w:t>jar</w:t>
      </w:r>
      <w:proofErr w:type="spellEnd"/>
      <w:r>
        <w:t xml:space="preserve"> se crea mediante la línea de órdenes (una orden </w:t>
      </w:r>
      <w:proofErr w:type="spellStart"/>
      <w:r>
        <w:t>jar</w:t>
      </w:r>
      <w:proofErr w:type="spellEnd"/>
      <w:r>
        <w:t xml:space="preserve">, un </w:t>
      </w:r>
      <w:proofErr w:type="spellStart"/>
      <w:r>
        <w:t>makefile</w:t>
      </w:r>
      <w:proofErr w:type="spellEnd"/>
      <w:r>
        <w:t>) entonces aparecerá en el directorio de trabajo.</w:t>
      </w:r>
      <w:r>
        <w:t xml:space="preserve"> </w:t>
      </w:r>
      <w:r>
        <w:t xml:space="preserve">También es posible indicar el directorio en que se quiere almacenar el </w:t>
      </w:r>
      <w:proofErr w:type="spellStart"/>
      <w:r>
        <w:t>jar</w:t>
      </w:r>
      <w:proofErr w:type="spellEnd"/>
      <w:r>
        <w:t>, anteponiendo una ruta al nombre del archivo</w:t>
      </w:r>
    </w:p>
    <w:p w14:paraId="2BF785F8" w14:textId="65844FEF" w:rsidR="0089793A" w:rsidRDefault="008C3F36" w:rsidP="0089793A">
      <w:r>
        <w:rPr>
          <w:noProof/>
        </w:rPr>
        <w:drawing>
          <wp:inline distT="0" distB="0" distL="0" distR="0" wp14:anchorId="656DF465" wp14:editId="0C49DCF3">
            <wp:extent cx="3002280" cy="6400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376" t="44649" r="16560" b="46674"/>
                    <a:stretch/>
                  </pic:blipFill>
                  <pic:spPr bwMode="auto">
                    <a:xfrm>
                      <a:off x="0" y="0"/>
                      <a:ext cx="3016122" cy="643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9793A" w:rsidRPr="0089793A">
        <w:t xml:space="preserve"> </w:t>
      </w:r>
      <w:proofErr w:type="spellStart"/>
      <w:r w:rsidR="0089793A">
        <w:t>Main-Class</w:t>
      </w:r>
      <w:proofErr w:type="spellEnd"/>
      <w:r w:rsidR="0089793A">
        <w:t xml:space="preserve">: </w:t>
      </w:r>
      <w:proofErr w:type="spellStart"/>
      <w:proofErr w:type="gramStart"/>
      <w:r w:rsidR="0089793A">
        <w:t>unpaquete.ClaseDeseada</w:t>
      </w:r>
      <w:proofErr w:type="spellEnd"/>
      <w:proofErr w:type="gramEnd"/>
    </w:p>
    <w:p w14:paraId="604856D6" w14:textId="77777777" w:rsidR="008C3F36" w:rsidRDefault="008C3F36">
      <w:r>
        <w:t>E</w:t>
      </w:r>
      <w:r>
        <w:t>s posible ejecutar un programa que hace uso de biblioteca.jar sin más que escribir java Programa</w:t>
      </w:r>
      <w:r>
        <w:t>.</w:t>
      </w:r>
      <w:r>
        <w:t xml:space="preserve">  </w:t>
      </w:r>
    </w:p>
    <w:p w14:paraId="7E5F8E34" w14:textId="36D4DF21" w:rsidR="008C3F36" w:rsidRDefault="008C3F36">
      <w:r>
        <w:t>1.- Definiendo</w:t>
      </w:r>
      <w:r>
        <w:t xml:space="preserve"> la variable de entorno CLASSPATH, cuyo valor es</w:t>
      </w:r>
      <w:proofErr w:type="gramStart"/>
      <w:r>
        <w:t>,</w:t>
      </w:r>
      <w:r>
        <w:t xml:space="preserve"> .</w:t>
      </w:r>
      <w:proofErr w:type="gramEnd"/>
      <w:r>
        <w:t>:/ruta/de/biblioteca.jar</w:t>
      </w:r>
      <w:r>
        <w:t>.</w:t>
      </w:r>
    </w:p>
    <w:p w14:paraId="54C14F5A" w14:textId="77777777" w:rsidR="008C3F36" w:rsidRDefault="008C3F36">
      <w:r>
        <w:t>2.-</w:t>
      </w:r>
      <w:r w:rsidRPr="008C3F36">
        <w:t xml:space="preserve"> </w:t>
      </w:r>
      <w:r>
        <w:t>Especificando</w:t>
      </w:r>
      <w:r>
        <w:t xml:space="preserve"> el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de la biblioteca deseada en el </w:t>
      </w:r>
      <w:proofErr w:type="spellStart"/>
      <w:r>
        <w:t>manifest</w:t>
      </w:r>
      <w:proofErr w:type="spellEnd"/>
      <w:r>
        <w:t xml:space="preserve">. </w:t>
      </w:r>
    </w:p>
    <w:p w14:paraId="1F80C1F1" w14:textId="73F756DF" w:rsidR="008C3F36" w:rsidRDefault="008C3F36">
      <w:proofErr w:type="spellStart"/>
      <w:r>
        <w:t>Class-Path</w:t>
      </w:r>
      <w:proofErr w:type="spellEnd"/>
      <w:r>
        <w:t>: Biblioteca.jar Otra.jar /ruta/de/otra/Bib.jar</w:t>
      </w:r>
    </w:p>
    <w:p w14:paraId="472F6FF2" w14:textId="138A341C" w:rsidR="005D7391" w:rsidRDefault="0089793A">
      <w:pPr>
        <w:rPr>
          <w:noProof/>
        </w:rPr>
      </w:pPr>
      <w:r>
        <w:rPr>
          <w:noProof/>
        </w:rPr>
        <w:drawing>
          <wp:inline distT="0" distB="0" distL="0" distR="0" wp14:anchorId="37FDCC7F" wp14:editId="1E9AF211">
            <wp:extent cx="2583180" cy="6553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094" t="48662" r="2070" b="29766"/>
                    <a:stretch/>
                  </pic:blipFill>
                  <pic:spPr bwMode="auto">
                    <a:xfrm>
                      <a:off x="0" y="0"/>
                      <a:ext cx="2583180" cy="65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69DC8" w14:textId="0647B13F" w:rsidR="008C3F36" w:rsidRDefault="008C3F36">
      <w:r>
        <w:t xml:space="preserve">Hay un espacio entre </w:t>
      </w:r>
      <w:proofErr w:type="spellStart"/>
      <w:r>
        <w:t>Main-Class</w:t>
      </w:r>
      <w:proofErr w:type="spellEnd"/>
      <w:r>
        <w:t>: y el nombre de la clase principal</w:t>
      </w:r>
      <w:r>
        <w:t xml:space="preserve">. </w:t>
      </w:r>
      <w:r>
        <w:t>Después de la clase principal hay 2 retornos de carro</w:t>
      </w:r>
      <w:r w:rsidR="0089793A">
        <w:t>.</w:t>
      </w:r>
    </w:p>
    <w:p w14:paraId="07677A22" w14:textId="699FD2A5" w:rsidR="0089793A" w:rsidRDefault="0089793A" w:rsidP="0089793A">
      <w:pPr>
        <w:pStyle w:val="Ttulo1"/>
      </w:pPr>
      <w:r>
        <w:t>OPERACIONES CON JARS</w:t>
      </w:r>
    </w:p>
    <w:p w14:paraId="2E97D09F" w14:textId="7C6CCE5C" w:rsidR="008C3F36" w:rsidRDefault="008C3F36" w:rsidP="008C3F36">
      <w:pPr>
        <w:pStyle w:val="Prrafodelista"/>
        <w:numPr>
          <w:ilvl w:val="0"/>
          <w:numId w:val="1"/>
        </w:numPr>
      </w:pPr>
      <w:r w:rsidRPr="0089793A">
        <w:rPr>
          <w:i/>
          <w:iCs/>
          <w:u w:val="single"/>
        </w:rPr>
        <w:t xml:space="preserve">Para crear un </w:t>
      </w:r>
      <w:proofErr w:type="spellStart"/>
      <w:r w:rsidRPr="0089793A">
        <w:rPr>
          <w:i/>
          <w:iCs/>
          <w:u w:val="single"/>
        </w:rPr>
        <w:t>jar</w:t>
      </w:r>
      <w:proofErr w:type="spellEnd"/>
      <w:r w:rsidRPr="0089793A">
        <w:rPr>
          <w:i/>
          <w:iCs/>
          <w:u w:val="single"/>
        </w:rPr>
        <w:t>:</w:t>
      </w:r>
      <w:r>
        <w:t xml:space="preserve"> </w:t>
      </w:r>
      <w:r w:rsidR="0089793A">
        <w:tab/>
      </w:r>
      <w:proofErr w:type="spellStart"/>
      <w:r>
        <w:t>jar</w:t>
      </w:r>
      <w:proofErr w:type="spellEnd"/>
      <w:r>
        <w:t xml:space="preserve"> </w:t>
      </w:r>
      <w:proofErr w:type="spellStart"/>
      <w:r>
        <w:t>cmfv</w:t>
      </w:r>
      <w:proofErr w:type="spellEnd"/>
      <w:r>
        <w:t xml:space="preserve"> </w:t>
      </w:r>
      <w:proofErr w:type="spellStart"/>
      <w:r>
        <w:t>manifest</w:t>
      </w:r>
      <w:proofErr w:type="spellEnd"/>
      <w:r>
        <w:t xml:space="preserve"> program</w:t>
      </w:r>
      <w:r w:rsidR="005D7391">
        <w:t>a</w:t>
      </w:r>
      <w:r>
        <w:t>.jar *.</w:t>
      </w:r>
      <w:proofErr w:type="spellStart"/>
      <w:r>
        <w:t>class</w:t>
      </w:r>
      <w:proofErr w:type="spellEnd"/>
    </w:p>
    <w:p w14:paraId="4D32A3BE" w14:textId="7535AAA3" w:rsidR="008C3F36" w:rsidRDefault="008C3F36" w:rsidP="008C3F36">
      <w:pPr>
        <w:pStyle w:val="Prrafodelista"/>
        <w:numPr>
          <w:ilvl w:val="0"/>
          <w:numId w:val="1"/>
        </w:numPr>
      </w:pPr>
      <w:r w:rsidRPr="0089793A">
        <w:rPr>
          <w:i/>
          <w:iCs/>
          <w:u w:val="single"/>
        </w:rPr>
        <w:t xml:space="preserve">Para ejecutar </w:t>
      </w:r>
      <w:r w:rsidRPr="0089793A">
        <w:rPr>
          <w:i/>
          <w:iCs/>
          <w:u w:val="single"/>
        </w:rPr>
        <w:t>un</w:t>
      </w:r>
      <w:r w:rsidRPr="0089793A">
        <w:rPr>
          <w:i/>
          <w:iCs/>
          <w:u w:val="single"/>
        </w:rPr>
        <w:t xml:space="preserve"> </w:t>
      </w:r>
      <w:proofErr w:type="spellStart"/>
      <w:r w:rsidRPr="0089793A">
        <w:rPr>
          <w:i/>
          <w:iCs/>
          <w:u w:val="single"/>
        </w:rPr>
        <w:t>jar</w:t>
      </w:r>
      <w:proofErr w:type="spellEnd"/>
      <w:r w:rsidRPr="0089793A">
        <w:rPr>
          <w:i/>
          <w:iCs/>
          <w:u w:val="single"/>
        </w:rPr>
        <w:t>:</w:t>
      </w:r>
      <w:r>
        <w:t xml:space="preserve"> </w:t>
      </w:r>
      <w:r w:rsidR="0089793A">
        <w:tab/>
      </w:r>
      <w:r>
        <w:t>java -</w:t>
      </w:r>
      <w:proofErr w:type="spellStart"/>
      <w:r>
        <w:t>jar</w:t>
      </w:r>
      <w:proofErr w:type="spellEnd"/>
      <w:r>
        <w:t xml:space="preserve"> program</w:t>
      </w:r>
      <w:r w:rsidR="005D7391">
        <w:t>a</w:t>
      </w:r>
      <w:r>
        <w:t>.jar</w:t>
      </w:r>
    </w:p>
    <w:p w14:paraId="5F47484D" w14:textId="63887734" w:rsidR="005D7391" w:rsidRDefault="005D7391" w:rsidP="008C3F36">
      <w:pPr>
        <w:pStyle w:val="Prrafodelista"/>
        <w:numPr>
          <w:ilvl w:val="0"/>
          <w:numId w:val="1"/>
        </w:numPr>
      </w:pPr>
      <w:r w:rsidRPr="0089793A">
        <w:rPr>
          <w:i/>
          <w:iCs/>
          <w:u w:val="single"/>
        </w:rPr>
        <w:t xml:space="preserve">Para </w:t>
      </w:r>
      <w:r w:rsidRPr="0089793A">
        <w:rPr>
          <w:i/>
          <w:iCs/>
          <w:u w:val="single"/>
        </w:rPr>
        <w:t>ver el contenido de</w:t>
      </w:r>
      <w:r w:rsidRPr="0089793A">
        <w:rPr>
          <w:i/>
          <w:iCs/>
          <w:u w:val="single"/>
        </w:rPr>
        <w:t xml:space="preserve"> un </w:t>
      </w:r>
      <w:proofErr w:type="spellStart"/>
      <w:r w:rsidRPr="0089793A">
        <w:rPr>
          <w:i/>
          <w:iCs/>
          <w:u w:val="single"/>
        </w:rPr>
        <w:t>jar</w:t>
      </w:r>
      <w:proofErr w:type="spellEnd"/>
      <w:r w:rsidRPr="0089793A">
        <w:rPr>
          <w:i/>
          <w:iCs/>
          <w:u w:val="single"/>
        </w:rPr>
        <w:t>:</w:t>
      </w:r>
      <w:r>
        <w:t xml:space="preserve"> </w:t>
      </w:r>
      <w:r>
        <w:t xml:space="preserve"> </w:t>
      </w:r>
      <w:proofErr w:type="spellStart"/>
      <w:r>
        <w:t>jar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programa.jar</w:t>
      </w:r>
    </w:p>
    <w:p w14:paraId="0551ED25" w14:textId="6B70122A" w:rsidR="005D7391" w:rsidRDefault="005D7391" w:rsidP="008C3F36">
      <w:pPr>
        <w:pStyle w:val="Prrafodelista"/>
        <w:numPr>
          <w:ilvl w:val="0"/>
          <w:numId w:val="1"/>
        </w:numPr>
      </w:pPr>
      <w:r w:rsidRPr="0089793A">
        <w:rPr>
          <w:i/>
          <w:iCs/>
          <w:u w:val="single"/>
        </w:rPr>
        <w:t xml:space="preserve">Para </w:t>
      </w:r>
      <w:r w:rsidRPr="0089793A">
        <w:rPr>
          <w:i/>
          <w:iCs/>
          <w:u w:val="single"/>
        </w:rPr>
        <w:t>extraer</w:t>
      </w:r>
      <w:r w:rsidRPr="0089793A">
        <w:rPr>
          <w:i/>
          <w:iCs/>
          <w:u w:val="single"/>
        </w:rPr>
        <w:t xml:space="preserve"> el contenido de un </w:t>
      </w:r>
      <w:proofErr w:type="spellStart"/>
      <w:r w:rsidRPr="0089793A">
        <w:rPr>
          <w:i/>
          <w:iCs/>
          <w:u w:val="single"/>
        </w:rPr>
        <w:t>jar</w:t>
      </w:r>
      <w:proofErr w:type="spellEnd"/>
      <w:r w:rsidRPr="0089793A">
        <w:rPr>
          <w:i/>
          <w:iCs/>
          <w:u w:val="single"/>
        </w:rPr>
        <w:t>:</w:t>
      </w:r>
      <w:r>
        <w:t xml:space="preserve">  </w:t>
      </w:r>
      <w:proofErr w:type="spellStart"/>
      <w:r>
        <w:t>jar</w:t>
      </w:r>
      <w:proofErr w:type="spellEnd"/>
      <w:r>
        <w:t xml:space="preserve"> </w:t>
      </w:r>
      <w:proofErr w:type="spellStart"/>
      <w:r>
        <w:t>xf</w:t>
      </w:r>
      <w:proofErr w:type="spellEnd"/>
      <w:r>
        <w:t xml:space="preserve"> program.jar</w:t>
      </w:r>
    </w:p>
    <w:p w14:paraId="4575C6D9" w14:textId="03CAB3C1" w:rsidR="005D7391" w:rsidRDefault="005D7391" w:rsidP="008C3F36">
      <w:pPr>
        <w:pStyle w:val="Prrafodelista"/>
        <w:numPr>
          <w:ilvl w:val="0"/>
          <w:numId w:val="1"/>
        </w:numPr>
      </w:pPr>
      <w:r w:rsidRPr="0089793A">
        <w:rPr>
          <w:i/>
          <w:iCs/>
          <w:u w:val="single"/>
        </w:rPr>
        <w:t xml:space="preserve">Para añadir un índice a un </w:t>
      </w:r>
      <w:proofErr w:type="spellStart"/>
      <w:r w:rsidRPr="0089793A">
        <w:rPr>
          <w:i/>
          <w:iCs/>
          <w:u w:val="single"/>
        </w:rPr>
        <w:t>jar</w:t>
      </w:r>
      <w:proofErr w:type="spellEnd"/>
      <w:r w:rsidRPr="0089793A">
        <w:rPr>
          <w:i/>
          <w:iCs/>
          <w:u w:val="single"/>
        </w:rPr>
        <w:t>:</w:t>
      </w:r>
      <w:r>
        <w:t xml:space="preserve">  </w:t>
      </w:r>
      <w:proofErr w:type="spellStart"/>
      <w:r>
        <w:t>jar</w:t>
      </w:r>
      <w:proofErr w:type="spellEnd"/>
      <w:r>
        <w:t xml:space="preserve"> i programa.jar</w:t>
      </w:r>
    </w:p>
    <w:p w14:paraId="125EB461" w14:textId="4BD71363" w:rsidR="005D7391" w:rsidRDefault="005D7391" w:rsidP="008C3F36">
      <w:pPr>
        <w:pStyle w:val="Prrafodelista"/>
        <w:numPr>
          <w:ilvl w:val="0"/>
          <w:numId w:val="1"/>
        </w:numPr>
      </w:pPr>
      <w:r w:rsidRPr="0089793A">
        <w:rPr>
          <w:i/>
          <w:iCs/>
          <w:u w:val="single"/>
        </w:rPr>
        <w:t xml:space="preserve">Para actualizar un </w:t>
      </w:r>
      <w:proofErr w:type="spellStart"/>
      <w:r w:rsidRPr="0089793A">
        <w:rPr>
          <w:i/>
          <w:iCs/>
          <w:u w:val="single"/>
        </w:rPr>
        <w:t>jar</w:t>
      </w:r>
      <w:proofErr w:type="spellEnd"/>
      <w:r w:rsidRPr="0089793A">
        <w:rPr>
          <w:i/>
          <w:iCs/>
          <w:u w:val="single"/>
        </w:rPr>
        <w:t>:</w:t>
      </w:r>
      <w:r>
        <w:t xml:space="preserve">   </w:t>
      </w:r>
      <w:proofErr w:type="spellStart"/>
      <w:r>
        <w:t>jar</w:t>
      </w:r>
      <w:proofErr w:type="spellEnd"/>
      <w:r>
        <w:t xml:space="preserve"> uf programa.jar archivo(s)</w:t>
      </w:r>
      <w:r>
        <w:t>.java</w:t>
      </w:r>
    </w:p>
    <w:p w14:paraId="41D55815" w14:textId="2EC4BE24" w:rsidR="005D7391" w:rsidRDefault="005D7391" w:rsidP="005D7391">
      <w:pPr>
        <w:pStyle w:val="Prrafodelista"/>
        <w:numPr>
          <w:ilvl w:val="0"/>
          <w:numId w:val="1"/>
        </w:numPr>
      </w:pPr>
      <w:r w:rsidRPr="0089793A">
        <w:rPr>
          <w:i/>
          <w:iCs/>
          <w:u w:val="single"/>
        </w:rPr>
        <w:t xml:space="preserve">Para eliminar el contenido de un </w:t>
      </w:r>
      <w:proofErr w:type="spellStart"/>
      <w:r w:rsidRPr="0089793A">
        <w:rPr>
          <w:i/>
          <w:iCs/>
          <w:u w:val="single"/>
        </w:rPr>
        <w:t>jar</w:t>
      </w:r>
      <w:proofErr w:type="spellEnd"/>
      <w:r w:rsidRPr="0089793A">
        <w:rPr>
          <w:i/>
          <w:iCs/>
          <w:u w:val="single"/>
        </w:rPr>
        <w:t>:</w:t>
      </w:r>
      <w:r>
        <w:t xml:space="preserve">   </w:t>
      </w:r>
      <w:r>
        <w:t>zip -d programa.jar archivo_no_deseado.</w:t>
      </w:r>
      <w:r>
        <w:t>java</w:t>
      </w:r>
    </w:p>
    <w:p w14:paraId="469D39A4" w14:textId="7AF061F2" w:rsidR="008C3F36" w:rsidRDefault="005D7391" w:rsidP="005D7391">
      <w:r>
        <w:t xml:space="preserve">La construcción de un </w:t>
      </w:r>
      <w:proofErr w:type="spellStart"/>
      <w:r>
        <w:t>jar</w:t>
      </w:r>
      <w:proofErr w:type="spellEnd"/>
      <w:r>
        <w:t xml:space="preserve"> </w:t>
      </w:r>
      <w:r>
        <w:t xml:space="preserve">es un proceso complicado cuando el número de archivos de código fuente va creciendo. Una forma de automatizar este proceso es la utilizada por NetBeans, Apache </w:t>
      </w:r>
      <w:proofErr w:type="spellStart"/>
      <w:r>
        <w:t>Ant</w:t>
      </w:r>
      <w:proofErr w:type="spellEnd"/>
      <w:r>
        <w:t xml:space="preserve">. </w:t>
      </w:r>
      <w:r>
        <w:t xml:space="preserve">La aplicación </w:t>
      </w:r>
      <w:proofErr w:type="spellStart"/>
      <w:r>
        <w:t>Ant</w:t>
      </w:r>
      <w:proofErr w:type="spellEnd"/>
      <w:r>
        <w:t xml:space="preserve"> está escrita en Java, y utiliza archivos de texto (llamados </w:t>
      </w:r>
      <w:proofErr w:type="spellStart"/>
      <w:r>
        <w:t>buildfiles</w:t>
      </w:r>
      <w:proofErr w:type="spellEnd"/>
      <w:r>
        <w:t xml:space="preserve">) para construir un </w:t>
      </w:r>
      <w:proofErr w:type="spellStart"/>
      <w:r>
        <w:t>jar</w:t>
      </w:r>
      <w:proofErr w:type="spellEnd"/>
      <w:r>
        <w:t xml:space="preserve"> que contiene todas las clases y archivos de la aplicación.</w:t>
      </w:r>
      <w:r w:rsidR="00C362F2">
        <w:t xml:space="preserve"> N</w:t>
      </w:r>
      <w:r>
        <w:t>ormalmente se llama build.xml</w:t>
      </w:r>
      <w:r w:rsidR="00C362F2">
        <w:t>, est</w:t>
      </w:r>
      <w:r w:rsidR="00C362F2">
        <w:t>á escrito en XML, fácil de analizar desde Java</w:t>
      </w:r>
      <w:r w:rsidR="00C362F2">
        <w:t xml:space="preserve">. </w:t>
      </w:r>
      <w:r w:rsidR="00C362F2">
        <w:t xml:space="preserve">XML resulta </w:t>
      </w:r>
      <w:r w:rsidR="00C362F2">
        <w:lastRenderedPageBreak/>
        <w:t xml:space="preserve">cómodo para su </w:t>
      </w:r>
      <w:proofErr w:type="spellStart"/>
      <w:r w:rsidR="00C362F2">
        <w:t>parsing</w:t>
      </w:r>
      <w:proofErr w:type="spellEnd"/>
      <w:r w:rsidR="00C362F2">
        <w:t xml:space="preserve"> por parte de una máquina, y engorroso a la hora de escribirlo por parte de una persona</w:t>
      </w:r>
    </w:p>
    <w:p w14:paraId="72EA7919" w14:textId="3EC626B0" w:rsidR="00C362F2" w:rsidRDefault="0089793A" w:rsidP="0089793A">
      <w:pPr>
        <w:pStyle w:val="Ttulo1"/>
      </w:pPr>
      <w:r>
        <w:t>MAKE</w:t>
      </w:r>
    </w:p>
    <w:p w14:paraId="21CBC6B9" w14:textId="77777777" w:rsidR="0089793A" w:rsidRDefault="00C362F2" w:rsidP="005D7391">
      <w:r>
        <w:t xml:space="preserve">Una forma alternativa </w:t>
      </w:r>
      <w:r>
        <w:t>es</w:t>
      </w:r>
      <w:r>
        <w:t xml:space="preserve"> </w:t>
      </w:r>
      <w:proofErr w:type="gramStart"/>
      <w:r>
        <w:t>utilizar  la</w:t>
      </w:r>
      <w:proofErr w:type="gramEnd"/>
      <w:r>
        <w:t xml:space="preserve"> herramienta </w:t>
      </w:r>
      <w:proofErr w:type="spellStart"/>
      <w:r>
        <w:t>make</w:t>
      </w:r>
      <w:proofErr w:type="spellEnd"/>
      <w:r>
        <w:t xml:space="preserve">. </w:t>
      </w:r>
      <w:r>
        <w:t>H</w:t>
      </w:r>
      <w:r>
        <w:t xml:space="preserve">ace uso de un archivo llamado </w:t>
      </w:r>
      <w:proofErr w:type="spellStart"/>
      <w:r>
        <w:t>makefile</w:t>
      </w:r>
      <w:proofErr w:type="spellEnd"/>
      <w:r>
        <w:t xml:space="preserve"> (equivalente a un </w:t>
      </w:r>
      <w:proofErr w:type="spellStart"/>
      <w:r>
        <w:t>buildfile</w:t>
      </w:r>
      <w:proofErr w:type="spellEnd"/>
      <w:r>
        <w:t xml:space="preserve">) y otro llamado </w:t>
      </w:r>
      <w:proofErr w:type="spellStart"/>
      <w:r>
        <w:t>manifest</w:t>
      </w:r>
      <w:proofErr w:type="spellEnd"/>
      <w:r>
        <w:t xml:space="preserve"> (cuya información, el nombre de la clase principal, aparecía también en el </w:t>
      </w:r>
      <w:proofErr w:type="spellStart"/>
      <w:r>
        <w:t>buildfile</w:t>
      </w:r>
      <w:proofErr w:type="spellEnd"/>
      <w:r>
        <w:t xml:space="preserve">). Las herramientas </w:t>
      </w:r>
      <w:proofErr w:type="spellStart"/>
      <w:r>
        <w:t>ant</w:t>
      </w:r>
      <w:proofErr w:type="spellEnd"/>
      <w:r>
        <w:t xml:space="preserve"> y </w:t>
      </w:r>
      <w:proofErr w:type="spellStart"/>
      <w:r>
        <w:t>make</w:t>
      </w:r>
      <w:proofErr w:type="spellEnd"/>
      <w:r>
        <w:t xml:space="preserve"> precisan la misma información, para crear un </w:t>
      </w:r>
      <w:proofErr w:type="spellStart"/>
      <w:r>
        <w:t>jar</w:t>
      </w:r>
      <w:proofErr w:type="spellEnd"/>
      <w:r>
        <w:t>.</w:t>
      </w:r>
      <w:r w:rsidRPr="00C362F2">
        <w:t xml:space="preserve"> </w:t>
      </w:r>
      <w:r>
        <w:t xml:space="preserve">El archive </w:t>
      </w:r>
      <w:proofErr w:type="spellStart"/>
      <w:r>
        <w:t>makefile</w:t>
      </w:r>
      <w:proofErr w:type="spellEnd"/>
      <w:r>
        <w:t xml:space="preserve"> no utiliza XML, sino texto normal, y posee tres partes obligatorias: Relación de dependencias </w:t>
      </w:r>
      <w:r>
        <w:t xml:space="preserve">/ </w:t>
      </w:r>
      <w:r>
        <w:t xml:space="preserve">Regla de construcción del </w:t>
      </w:r>
      <w:proofErr w:type="spellStart"/>
      <w:r>
        <w:t>jar</w:t>
      </w:r>
      <w:proofErr w:type="spellEnd"/>
      <w:r>
        <w:t xml:space="preserve"> </w:t>
      </w:r>
      <w:r>
        <w:t xml:space="preserve">/ </w:t>
      </w:r>
      <w:r>
        <w:t>Reglas de construcción de los .</w:t>
      </w:r>
      <w:proofErr w:type="spellStart"/>
      <w:proofErr w:type="gramStart"/>
      <w:r>
        <w:t>class</w:t>
      </w:r>
      <w:proofErr w:type="spellEnd"/>
      <w:r>
        <w:t xml:space="preserve"> </w:t>
      </w:r>
      <w:r>
        <w:t>.</w:t>
      </w:r>
      <w:proofErr w:type="gramEnd"/>
      <w:r>
        <w:t xml:space="preserve"> </w:t>
      </w:r>
      <w:r>
        <w:t>Y opcionalmente, reglas para limpieza posterior (</w:t>
      </w:r>
      <w:proofErr w:type="spellStart"/>
      <w:r>
        <w:t>clean</w:t>
      </w:r>
      <w:proofErr w:type="spellEnd"/>
      <w:r>
        <w:t>:)</w:t>
      </w:r>
      <w:r>
        <w:t xml:space="preserve">. </w:t>
      </w:r>
    </w:p>
    <w:p w14:paraId="3544F4E0" w14:textId="2F46C383" w:rsidR="00C362F2" w:rsidRDefault="00C362F2" w:rsidP="005D7391">
      <w:r>
        <w:t xml:space="preserve">Los </w:t>
      </w:r>
      <w:proofErr w:type="spellStart"/>
      <w:r>
        <w:t>makefile</w:t>
      </w:r>
      <w:proofErr w:type="spellEnd"/>
      <w:r>
        <w:t xml:space="preserve"> y </w:t>
      </w:r>
      <w:proofErr w:type="spellStart"/>
      <w:r>
        <w:t>manifest</w:t>
      </w:r>
      <w:proofErr w:type="spellEnd"/>
      <w:r>
        <w:t xml:space="preserve"> se encuentran en la carpeta </w:t>
      </w:r>
      <w:proofErr w:type="spellStart"/>
      <w:r>
        <w:t>src</w:t>
      </w:r>
      <w:proofErr w:type="spellEnd"/>
      <w:r>
        <w:t>.</w:t>
      </w:r>
      <w:r w:rsidR="0089793A">
        <w:t xml:space="preserve"> </w:t>
      </w:r>
      <w:r>
        <w:t xml:space="preserve">Cuando se escribe </w:t>
      </w:r>
      <w:proofErr w:type="spellStart"/>
      <w:r>
        <w:t>make</w:t>
      </w:r>
      <w:proofErr w:type="spellEnd"/>
      <w:r>
        <w:t xml:space="preserve">, se crea el </w:t>
      </w:r>
      <w:proofErr w:type="spellStart"/>
      <w:proofErr w:type="gramStart"/>
      <w:r>
        <w:t>jar</w:t>
      </w:r>
      <w:proofErr w:type="spellEnd"/>
      <w:r>
        <w:t xml:space="preserve"> </w:t>
      </w:r>
      <w:r>
        <w:t>.</w:t>
      </w:r>
      <w:proofErr w:type="gramEnd"/>
      <w:r>
        <w:t xml:space="preserve"> Una vez creado el </w:t>
      </w:r>
      <w:proofErr w:type="spellStart"/>
      <w:r>
        <w:t>jar</w:t>
      </w:r>
      <w:proofErr w:type="spellEnd"/>
      <w:r>
        <w:t>, se ejecuta mediante java -</w:t>
      </w:r>
      <w:proofErr w:type="spellStart"/>
      <w:r>
        <w:t>jar</w:t>
      </w:r>
      <w:proofErr w:type="spellEnd"/>
      <w:r>
        <w:t xml:space="preserve"> program.jar</w:t>
      </w:r>
      <w:r>
        <w:rPr>
          <w:noProof/>
        </w:rPr>
        <w:drawing>
          <wp:inline distT="0" distB="0" distL="0" distR="0" wp14:anchorId="522A1D19" wp14:editId="01942B55">
            <wp:extent cx="5400040" cy="3061032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377" t="37627" r="1081" b="13461"/>
                    <a:stretch/>
                  </pic:blipFill>
                  <pic:spPr bwMode="auto">
                    <a:xfrm>
                      <a:off x="0" y="0"/>
                      <a:ext cx="5400040" cy="3061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DBE1C" w14:textId="77777777" w:rsidR="00C362F2" w:rsidRDefault="00C362F2" w:rsidP="005D7391">
      <w:pPr>
        <w:rPr>
          <w:noProof/>
        </w:rPr>
      </w:pPr>
    </w:p>
    <w:p w14:paraId="26D09A82" w14:textId="1101FB74" w:rsidR="00C362F2" w:rsidRDefault="00C362F2" w:rsidP="005D7391"/>
    <w:sectPr w:rsidR="00C362F2" w:rsidSect="008C3F36">
      <w:type w:val="continuous"/>
      <w:pgSz w:w="11906" w:h="16838"/>
      <w:pgMar w:top="1417" w:right="1701" w:bottom="1417" w:left="1701" w:header="708" w:footer="708" w:gutter="0"/>
      <w:paperSrc w:first="15" w:other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F0691"/>
    <w:multiLevelType w:val="hybridMultilevel"/>
    <w:tmpl w:val="5372AF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223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36"/>
    <w:rsid w:val="005D7391"/>
    <w:rsid w:val="007B5F75"/>
    <w:rsid w:val="0089793A"/>
    <w:rsid w:val="008C3F36"/>
    <w:rsid w:val="00BD02BF"/>
    <w:rsid w:val="00C3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57E8F"/>
  <w15:chartTrackingRefBased/>
  <w15:docId w15:val="{BA467331-8D1A-4351-BA2B-774E5811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7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3F3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D73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DCAE1-93DA-479E-A70A-79B7F888E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rivas kyoguro</dc:creator>
  <cp:keywords/>
  <dc:description/>
  <cp:lastModifiedBy>marcos rivas kyoguro</cp:lastModifiedBy>
  <cp:revision>1</cp:revision>
  <dcterms:created xsi:type="dcterms:W3CDTF">2022-11-16T22:47:00Z</dcterms:created>
  <dcterms:modified xsi:type="dcterms:W3CDTF">2022-11-16T23:42:00Z</dcterms:modified>
</cp:coreProperties>
</file>