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D4F5A" w14:paraId="3A3BF3D4" w14:textId="77777777" w:rsidTr="00DD4F5A">
        <w:tc>
          <w:tcPr>
            <w:tcW w:w="2263" w:type="dxa"/>
            <w:shd w:val="clear" w:color="auto" w:fill="D0CECE" w:themeFill="background2" w:themeFillShade="E6"/>
          </w:tcPr>
          <w:p w14:paraId="69BAD438" w14:textId="6238D543" w:rsidR="00DD4F5A" w:rsidRDefault="00DD4F5A" w:rsidP="00DD4F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5A65B3" wp14:editId="1494F9D3">
                  <wp:extent cx="1188720" cy="771177"/>
                  <wp:effectExtent l="0" t="0" r="0" b="0"/>
                  <wp:docPr id="44639625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9625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5125"/>
                          <a:stretch/>
                        </pic:blipFill>
                        <pic:spPr bwMode="auto">
                          <a:xfrm>
                            <a:off x="0" y="0"/>
                            <a:ext cx="1204294" cy="781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  <w:shd w:val="clear" w:color="auto" w:fill="D0CECE" w:themeFill="background2" w:themeFillShade="E6"/>
          </w:tcPr>
          <w:p w14:paraId="3F6C566A" w14:textId="19192F59" w:rsidR="00DD4F5A" w:rsidRPr="00DD4F5A" w:rsidRDefault="00DD4F5A" w:rsidP="00DD4F5A">
            <w:pPr>
              <w:spacing w:before="40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Projeto – Otimização do SIMPAC</w:t>
            </w:r>
          </w:p>
        </w:tc>
      </w:tr>
    </w:tbl>
    <w:p w14:paraId="629EEB46" w14:textId="77777777" w:rsidR="00DD4F5A" w:rsidRDefault="00DD4F5A" w:rsidP="00DD4F5A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F5A" w14:paraId="3C4030D8" w14:textId="77777777" w:rsidTr="00DD4F5A">
        <w:tc>
          <w:tcPr>
            <w:tcW w:w="8494" w:type="dxa"/>
            <w:shd w:val="clear" w:color="auto" w:fill="D0CECE" w:themeFill="background2" w:themeFillShade="E6"/>
          </w:tcPr>
          <w:p w14:paraId="07755B67" w14:textId="4E5439F6" w:rsidR="00DD4F5A" w:rsidRPr="00DD4F5A" w:rsidRDefault="00DD4F5A" w:rsidP="00DD4F5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IDEIA INICIAL</w:t>
            </w:r>
          </w:p>
        </w:tc>
      </w:tr>
      <w:tr w:rsidR="00DD4F5A" w14:paraId="34130035" w14:textId="77777777" w:rsidTr="00DD4F5A">
        <w:tc>
          <w:tcPr>
            <w:tcW w:w="8494" w:type="dxa"/>
          </w:tcPr>
          <w:p w14:paraId="7BF1C8E3" w14:textId="77777777" w:rsidR="00DD4F5A" w:rsidRPr="00DD4F5A" w:rsidRDefault="00DD4F5A" w:rsidP="00DD4F5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7BE9EF" w14:textId="498E8785" w:rsidR="00DD4F5A" w:rsidRPr="00DD4F5A" w:rsidRDefault="00DD4F5A" w:rsidP="00DD4F5A">
            <w:pPr>
              <w:jc w:val="center"/>
              <w:rPr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DD4F5A">
              <w:rPr>
                <w:rFonts w:ascii="Arial" w:hAnsi="Arial" w:cs="Arial"/>
                <w:sz w:val="24"/>
                <w:szCs w:val="24"/>
              </w:rPr>
              <w:t>**Página Inicial**</w:t>
            </w:r>
          </w:p>
          <w:p w14:paraId="55CA5ACA" w14:textId="77777777" w:rsidR="00DD4F5A" w:rsidRP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09DB30" w14:textId="77777777" w:rsidR="00DD4F5A" w:rsidRPr="00DD4F5A" w:rsidRDefault="00DD4F5A" w:rsidP="00DD4F5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D4F5A">
              <w:rPr>
                <w:rFonts w:ascii="Arial" w:hAnsi="Arial" w:cs="Arial"/>
                <w:sz w:val="36"/>
                <w:szCs w:val="36"/>
              </w:rPr>
              <w:t xml:space="preserve">SIMPAC </w:t>
            </w:r>
          </w:p>
          <w:p w14:paraId="482A982E" w14:textId="77777777" w:rsidR="00DD4F5A" w:rsidRPr="00DD4F5A" w:rsidRDefault="00DD4F5A" w:rsidP="00DD4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F5A">
              <w:rPr>
                <w:rFonts w:ascii="Arial" w:hAnsi="Arial" w:cs="Arial"/>
                <w:sz w:val="24"/>
                <w:szCs w:val="24"/>
              </w:rPr>
              <w:t>(O ano atual ou número da edição)</w:t>
            </w:r>
          </w:p>
          <w:p w14:paraId="251CEB17" w14:textId="3ED99DE4" w:rsidR="00DD4F5A" w:rsidRDefault="00D67D4E" w:rsidP="00DD4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DD4F5A" w:rsidRPr="00DD4F5A">
              <w:rPr>
                <w:rFonts w:ascii="Arial" w:hAnsi="Arial" w:cs="Arial"/>
                <w:sz w:val="24"/>
                <w:szCs w:val="24"/>
              </w:rPr>
              <w:t>Boas-Vindas!</w:t>
            </w: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  <w:p w14:paraId="0FE0156D" w14:textId="77777777" w:rsidR="00DD4F5A" w:rsidRPr="00DD4F5A" w:rsidRDefault="00DD4F5A" w:rsidP="00DD4F5A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617384AE" w14:textId="77777777" w:rsid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803C0" w14:textId="77777777" w:rsidR="002C7928" w:rsidRPr="00DD4F5A" w:rsidRDefault="002C7928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B5F150" w14:textId="627B5154" w:rsidR="00DD4F5A" w:rsidRPr="00DD4F5A" w:rsidRDefault="00DD4F5A" w:rsidP="00DD4F5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DD4F5A">
              <w:rPr>
                <w:rFonts w:ascii="Arial" w:hAnsi="Arial" w:cs="Arial"/>
                <w:b/>
                <w:sz w:val="24"/>
                <w:szCs w:val="24"/>
              </w:rPr>
              <w:t>Área do ADM</w:t>
            </w:r>
          </w:p>
          <w:p w14:paraId="09F74556" w14:textId="77777777" w:rsidR="00DD4F5A" w:rsidRP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2B9B5A" w14:textId="7039B13B" w:rsidR="00DD4F5A" w:rsidRPr="00DD4F5A" w:rsidRDefault="00DD4F5A" w:rsidP="00DD4F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D4F5A">
              <w:rPr>
                <w:rFonts w:ascii="Arial" w:hAnsi="Arial" w:cs="Arial"/>
                <w:sz w:val="24"/>
                <w:szCs w:val="24"/>
              </w:rPr>
              <w:t xml:space="preserve">Local onde será cadastrado os avaliadores (professores) utilizando senha e e-mail (ou número de matrícula). Os projetos dos grupos </w:t>
            </w:r>
            <w:r w:rsidRPr="00C07735">
              <w:rPr>
                <w:rFonts w:ascii="Arial" w:hAnsi="Arial" w:cs="Arial"/>
                <w:sz w:val="24"/>
                <w:szCs w:val="24"/>
              </w:rPr>
              <w:t>também</w:t>
            </w:r>
            <w:r w:rsidRPr="00DD4F5A">
              <w:rPr>
                <w:rFonts w:ascii="Arial" w:hAnsi="Arial" w:cs="Arial"/>
                <w:sz w:val="24"/>
                <w:szCs w:val="24"/>
              </w:rPr>
              <w:t xml:space="preserve"> serão cadastrados, e irão precisar do nome do grupo e dos participantes.</w:t>
            </w:r>
          </w:p>
          <w:p w14:paraId="19F3C4DB" w14:textId="77777777" w:rsidR="00DD4F5A" w:rsidRP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D3D475" w14:textId="5EBD7108" w:rsidR="00DD4F5A" w:rsidRPr="00DD4F5A" w:rsidRDefault="00DD4F5A" w:rsidP="00DD4F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D4F5A">
              <w:rPr>
                <w:rFonts w:ascii="Arial" w:hAnsi="Arial" w:cs="Arial"/>
                <w:sz w:val="24"/>
                <w:szCs w:val="24"/>
              </w:rPr>
              <w:t>Será necessário a opção de atrelar os professores com os respectivos projetos que serão avaliados por eles.</w:t>
            </w:r>
          </w:p>
          <w:p w14:paraId="548A709B" w14:textId="77777777" w:rsidR="00DD4F5A" w:rsidRP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0EDDEC" w14:textId="78BF9CCE" w:rsidR="00DD4F5A" w:rsidRPr="00DD4F5A" w:rsidRDefault="00DD4F5A" w:rsidP="00DD4F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D4F5A">
              <w:rPr>
                <w:rFonts w:ascii="Arial" w:hAnsi="Arial" w:cs="Arial"/>
                <w:sz w:val="24"/>
                <w:szCs w:val="24"/>
              </w:rPr>
              <w:t>Uma tabela mostrando o nome dos professores conectada ao nome do projeto que ele avaliará e uma área para as notas da avaliação que eles deram. Essa tabela será atualizada assim que um professor terminar de avaliar um projeto.</w:t>
            </w:r>
          </w:p>
          <w:p w14:paraId="7B648AFC" w14:textId="77777777" w:rsidR="00DD4F5A" w:rsidRP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34E719" w14:textId="72C0F9BD" w:rsidR="00DD4F5A" w:rsidRPr="00DD4F5A" w:rsidRDefault="00DD4F5A" w:rsidP="00DD4F5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DD4F5A">
              <w:rPr>
                <w:rFonts w:ascii="Arial" w:hAnsi="Arial" w:cs="Arial"/>
                <w:b/>
                <w:sz w:val="24"/>
                <w:szCs w:val="24"/>
              </w:rPr>
              <w:t>Área do Avaliador</w:t>
            </w:r>
          </w:p>
          <w:p w14:paraId="1792862C" w14:textId="77777777" w:rsidR="00DD4F5A" w:rsidRP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320286" w14:textId="147D873E" w:rsidR="00DD4F5A" w:rsidRDefault="00DD4F5A" w:rsidP="00DD4F5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DD4F5A">
              <w:rPr>
                <w:rFonts w:ascii="Arial" w:hAnsi="Arial" w:cs="Arial"/>
                <w:sz w:val="24"/>
                <w:szCs w:val="24"/>
              </w:rPr>
              <w:t>Nessa área, os avaliadores terão acesso aos projetos designados para avalição. Clicando no projeto, aparecerá a opção de avaliar a parte oral ou a parte do pôster. As fichas de avaliação seguirão o modelo apresentando pela Prof. Cristiane.</w:t>
            </w:r>
          </w:p>
          <w:p w14:paraId="2BF5ED15" w14:textId="77777777" w:rsidR="00DD4F5A" w:rsidRPr="00DD4F5A" w:rsidRDefault="00DD4F5A" w:rsidP="00DD4F5A">
            <w:pPr>
              <w:pStyle w:val="ListParagraph"/>
              <w:ind w:left="624"/>
              <w:rPr>
                <w:rFonts w:ascii="Arial" w:hAnsi="Arial" w:cs="Arial"/>
                <w:sz w:val="24"/>
                <w:szCs w:val="24"/>
              </w:rPr>
            </w:pPr>
          </w:p>
          <w:p w14:paraId="4A0D7DEF" w14:textId="4305354B" w:rsidR="00DD4F5A" w:rsidRPr="00DD4F5A" w:rsidRDefault="00DD4F5A" w:rsidP="00DD4F5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D4F5A">
              <w:rPr>
                <w:rFonts w:ascii="Arial" w:hAnsi="Arial" w:cs="Arial"/>
                <w:sz w:val="24"/>
                <w:szCs w:val="24"/>
              </w:rPr>
              <w:t>Após avaliados, as notas dos projetos serão enviadas para a área do ADM.</w:t>
            </w:r>
          </w:p>
          <w:p w14:paraId="11F04970" w14:textId="77777777" w:rsid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52815B" w14:textId="77777777" w:rsid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EEC352" w14:textId="77777777" w:rsidR="00DD4F5A" w:rsidRDefault="00DD4F5A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22470" w14:textId="77777777" w:rsidR="002C7928" w:rsidRDefault="002C7928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6E33F7" w14:textId="77777777" w:rsidR="002C7928" w:rsidRDefault="002C7928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4D889C" w14:textId="77777777" w:rsidR="002C7928" w:rsidRDefault="002C7928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02F8A" w14:textId="77777777" w:rsidR="003A20A3" w:rsidRDefault="003A20A3" w:rsidP="00DD4F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9EB1AD" w14:textId="7897C5E3" w:rsidR="002C7928" w:rsidRPr="00DD4F5A" w:rsidRDefault="002C7928" w:rsidP="00DD4F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F7DE17" w14:textId="77777777" w:rsidR="00D67D4E" w:rsidRDefault="00D67D4E" w:rsidP="00DD4F5A">
      <w:pPr>
        <w:spacing w:after="0"/>
      </w:pPr>
    </w:p>
    <w:p w14:paraId="6EDDFEBA" w14:textId="77777777" w:rsidR="00D67D4E" w:rsidRDefault="00D67D4E" w:rsidP="00DD4F5A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D67D4E" w14:paraId="09D21692" w14:textId="77777777" w:rsidTr="00D67D4E">
        <w:tc>
          <w:tcPr>
            <w:tcW w:w="8494" w:type="dxa"/>
            <w:gridSpan w:val="2"/>
            <w:shd w:val="clear" w:color="auto" w:fill="D0CECE" w:themeFill="background2" w:themeFillShade="E6"/>
          </w:tcPr>
          <w:p w14:paraId="54EFAD24" w14:textId="502B821F" w:rsidR="00D67D4E" w:rsidRPr="00D67D4E" w:rsidRDefault="00D67D4E" w:rsidP="00D67D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ASSINATURAS DOS ENVOLVIDOS</w:t>
            </w:r>
          </w:p>
        </w:tc>
      </w:tr>
      <w:tr w:rsidR="00D67D4E" w14:paraId="294AA78B" w14:textId="77777777" w:rsidTr="00E834C3">
        <w:tc>
          <w:tcPr>
            <w:tcW w:w="4957" w:type="dxa"/>
          </w:tcPr>
          <w:p w14:paraId="026145C5" w14:textId="77777777" w:rsid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  <w:p w14:paraId="68C9470C" w14:textId="77777777" w:rsid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  <w:r w:rsidRPr="00D67D4E">
              <w:rPr>
                <w:rFonts w:ascii="Arial" w:hAnsi="Arial" w:cs="Arial"/>
                <w:b/>
                <w:bCs/>
                <w:sz w:val="24"/>
                <w:szCs w:val="24"/>
              </w:rPr>
              <w:t>CEO</w:t>
            </w:r>
            <w:r w:rsidRPr="00D67D4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D67D4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Marcos Vinicius Costa Coelho</w:t>
            </w:r>
          </w:p>
          <w:p w14:paraId="5BB8A65F" w14:textId="37B6FEFF" w:rsidR="00D67D4E" w:rsidRP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7" w:type="dxa"/>
          </w:tcPr>
          <w:p w14:paraId="55D3615A" w14:textId="77777777" w:rsidR="00D67D4E" w:rsidRP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7D4E" w14:paraId="5E67CB6A" w14:textId="77777777" w:rsidTr="00E834C3">
        <w:tc>
          <w:tcPr>
            <w:tcW w:w="4957" w:type="dxa"/>
          </w:tcPr>
          <w:p w14:paraId="752DDB4F" w14:textId="77777777" w:rsidR="00D67D4E" w:rsidRDefault="00D67D4E" w:rsidP="00F913E1">
            <w:pPr>
              <w:spacing w:before="140" w:after="140"/>
              <w:rPr>
                <w:rFonts w:ascii="Arial" w:hAnsi="Arial" w:cs="Arial"/>
                <w:sz w:val="24"/>
                <w:szCs w:val="24"/>
              </w:rPr>
            </w:pPr>
          </w:p>
          <w:p w14:paraId="5AE8DA2A" w14:textId="68876103" w:rsidR="00D67D4E" w:rsidRDefault="00D67D4E" w:rsidP="00F913E1">
            <w:pPr>
              <w:spacing w:before="140" w:after="140"/>
              <w:rPr>
                <w:rFonts w:ascii="Arial" w:hAnsi="Arial" w:cs="Arial"/>
                <w:sz w:val="24"/>
                <w:szCs w:val="24"/>
              </w:rPr>
            </w:pPr>
            <w:r w:rsidRPr="00D67D4E">
              <w:rPr>
                <w:rFonts w:ascii="Arial" w:hAnsi="Arial" w:cs="Arial"/>
                <w:b/>
                <w:bCs/>
                <w:sz w:val="24"/>
                <w:szCs w:val="24"/>
              </w:rPr>
              <w:t>Analista de Sistemas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João Vitor Gomes Lopes de Abreu</w:t>
            </w:r>
          </w:p>
          <w:p w14:paraId="300A3DEA" w14:textId="606A661D" w:rsidR="00D67D4E" w:rsidRPr="00D67D4E" w:rsidRDefault="00D67D4E" w:rsidP="00F913E1">
            <w:pPr>
              <w:spacing w:before="140" w:after="1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7" w:type="dxa"/>
          </w:tcPr>
          <w:p w14:paraId="13F5F940" w14:textId="77777777" w:rsidR="00D67D4E" w:rsidRPr="00D67D4E" w:rsidRDefault="00D67D4E" w:rsidP="00F913E1">
            <w:pPr>
              <w:spacing w:before="140" w:after="1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7D4E" w14:paraId="7CCC29DC" w14:textId="77777777" w:rsidTr="00E834C3">
        <w:tc>
          <w:tcPr>
            <w:tcW w:w="4957" w:type="dxa"/>
          </w:tcPr>
          <w:p w14:paraId="38BB2695" w14:textId="77777777" w:rsid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  <w:p w14:paraId="3DDFFF33" w14:textId="77777777" w:rsid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  <w:r w:rsidRPr="00D67D4E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sz w:val="24"/>
                <w:szCs w:val="24"/>
              </w:rPr>
              <w:t xml:space="preserve"> – Gabriel Ribas Pena</w:t>
            </w:r>
          </w:p>
          <w:p w14:paraId="4EF38011" w14:textId="32065A18" w:rsidR="00D67D4E" w:rsidRP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7" w:type="dxa"/>
          </w:tcPr>
          <w:p w14:paraId="6E84EEDB" w14:textId="77777777" w:rsidR="00D67D4E" w:rsidRP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7D4E" w14:paraId="0405D961" w14:textId="77777777" w:rsidTr="00E834C3">
        <w:tc>
          <w:tcPr>
            <w:tcW w:w="4957" w:type="dxa"/>
          </w:tcPr>
          <w:p w14:paraId="31296768" w14:textId="77777777" w:rsid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  <w:p w14:paraId="31490E62" w14:textId="77777777" w:rsid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  <w:r w:rsidRPr="00D67D4E">
              <w:rPr>
                <w:rFonts w:ascii="Arial" w:hAnsi="Arial" w:cs="Arial"/>
                <w:b/>
                <w:bCs/>
                <w:sz w:val="24"/>
                <w:szCs w:val="24"/>
              </w:rPr>
              <w:t>Product Owner</w:t>
            </w:r>
            <w:r>
              <w:rPr>
                <w:rFonts w:ascii="Arial" w:hAnsi="Arial" w:cs="Arial"/>
                <w:sz w:val="24"/>
                <w:szCs w:val="24"/>
              </w:rPr>
              <w:t xml:space="preserve"> – Vinicius Ferreira Fontes</w:t>
            </w:r>
          </w:p>
          <w:p w14:paraId="3F6EE91D" w14:textId="554E1FDE" w:rsidR="00D67D4E" w:rsidRP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7" w:type="dxa"/>
          </w:tcPr>
          <w:p w14:paraId="1CF1D1AF" w14:textId="77777777" w:rsidR="00D67D4E" w:rsidRPr="00D67D4E" w:rsidRDefault="00D67D4E" w:rsidP="00D67D4E">
            <w:pPr>
              <w:spacing w:before="200" w:after="2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7D4E" w14:paraId="33ACD408" w14:textId="77777777" w:rsidTr="00E834C3">
        <w:tc>
          <w:tcPr>
            <w:tcW w:w="4957" w:type="dxa"/>
          </w:tcPr>
          <w:p w14:paraId="1B18A6E7" w14:textId="77777777" w:rsidR="00D67D4E" w:rsidRDefault="00D67D4E" w:rsidP="00F913E1">
            <w:pPr>
              <w:spacing w:before="140" w:after="140"/>
              <w:rPr>
                <w:rFonts w:ascii="Arial" w:hAnsi="Arial" w:cs="Arial"/>
                <w:sz w:val="24"/>
                <w:szCs w:val="24"/>
              </w:rPr>
            </w:pPr>
          </w:p>
          <w:p w14:paraId="556B69A7" w14:textId="77777777" w:rsidR="00D67D4E" w:rsidRDefault="00D67D4E" w:rsidP="00F913E1">
            <w:pPr>
              <w:spacing w:before="140" w:after="140"/>
              <w:rPr>
                <w:rFonts w:ascii="Arial" w:hAnsi="Arial" w:cs="Arial"/>
                <w:sz w:val="24"/>
                <w:szCs w:val="24"/>
              </w:rPr>
            </w:pPr>
            <w:r w:rsidRPr="00D67D4E">
              <w:rPr>
                <w:rFonts w:ascii="Arial" w:hAnsi="Arial" w:cs="Arial"/>
                <w:b/>
                <w:bCs/>
                <w:sz w:val="24"/>
                <w:szCs w:val="24"/>
              </w:rPr>
              <w:t>Designer</w:t>
            </w:r>
            <w:r>
              <w:rPr>
                <w:rFonts w:ascii="Arial" w:hAnsi="Arial" w:cs="Arial"/>
                <w:sz w:val="24"/>
                <w:szCs w:val="24"/>
              </w:rPr>
              <w:t xml:space="preserve"> – Higor Luiz Saraiva Rigueira Queiroz</w:t>
            </w:r>
          </w:p>
          <w:p w14:paraId="6F71178E" w14:textId="5AB98B0F" w:rsidR="00D67D4E" w:rsidRPr="00D67D4E" w:rsidRDefault="00D67D4E" w:rsidP="00F913E1">
            <w:pPr>
              <w:spacing w:before="140" w:after="1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7" w:type="dxa"/>
          </w:tcPr>
          <w:p w14:paraId="60A1A110" w14:textId="77777777" w:rsidR="00D67D4E" w:rsidRPr="00D67D4E" w:rsidRDefault="00D67D4E" w:rsidP="00F913E1">
            <w:pPr>
              <w:spacing w:before="140" w:after="1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57BC7B" w14:textId="77777777" w:rsidR="00D67D4E" w:rsidRPr="00D67D4E" w:rsidRDefault="00D67D4E" w:rsidP="00DD4F5A">
      <w:pPr>
        <w:spacing w:after="0"/>
        <w:rPr>
          <w:rFonts w:ascii="Arial" w:hAnsi="Arial" w:cs="Arial"/>
          <w:sz w:val="28"/>
          <w:szCs w:val="28"/>
        </w:rPr>
      </w:pPr>
    </w:p>
    <w:sectPr w:rsidR="00D67D4E" w:rsidRPr="00D6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45"/>
    <w:multiLevelType w:val="hybridMultilevel"/>
    <w:tmpl w:val="160E889C"/>
    <w:lvl w:ilvl="0" w:tplc="4F3AC1C4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4" w:hanging="360"/>
      </w:pPr>
    </w:lvl>
    <w:lvl w:ilvl="2" w:tplc="0416001B" w:tentative="1">
      <w:start w:val="1"/>
      <w:numFmt w:val="lowerRoman"/>
      <w:lvlText w:val="%3."/>
      <w:lvlJc w:val="right"/>
      <w:pPr>
        <w:ind w:left="2064" w:hanging="180"/>
      </w:pPr>
    </w:lvl>
    <w:lvl w:ilvl="3" w:tplc="0416000F" w:tentative="1">
      <w:start w:val="1"/>
      <w:numFmt w:val="decimal"/>
      <w:lvlText w:val="%4."/>
      <w:lvlJc w:val="left"/>
      <w:pPr>
        <w:ind w:left="2784" w:hanging="360"/>
      </w:pPr>
    </w:lvl>
    <w:lvl w:ilvl="4" w:tplc="04160019" w:tentative="1">
      <w:start w:val="1"/>
      <w:numFmt w:val="lowerLetter"/>
      <w:lvlText w:val="%5."/>
      <w:lvlJc w:val="left"/>
      <w:pPr>
        <w:ind w:left="3504" w:hanging="360"/>
      </w:pPr>
    </w:lvl>
    <w:lvl w:ilvl="5" w:tplc="0416001B" w:tentative="1">
      <w:start w:val="1"/>
      <w:numFmt w:val="lowerRoman"/>
      <w:lvlText w:val="%6."/>
      <w:lvlJc w:val="right"/>
      <w:pPr>
        <w:ind w:left="4224" w:hanging="180"/>
      </w:pPr>
    </w:lvl>
    <w:lvl w:ilvl="6" w:tplc="0416000F" w:tentative="1">
      <w:start w:val="1"/>
      <w:numFmt w:val="decimal"/>
      <w:lvlText w:val="%7."/>
      <w:lvlJc w:val="left"/>
      <w:pPr>
        <w:ind w:left="4944" w:hanging="360"/>
      </w:pPr>
    </w:lvl>
    <w:lvl w:ilvl="7" w:tplc="04160019" w:tentative="1">
      <w:start w:val="1"/>
      <w:numFmt w:val="lowerLetter"/>
      <w:lvlText w:val="%8."/>
      <w:lvlJc w:val="left"/>
      <w:pPr>
        <w:ind w:left="5664" w:hanging="360"/>
      </w:pPr>
    </w:lvl>
    <w:lvl w:ilvl="8" w:tplc="0416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2AA004AF"/>
    <w:multiLevelType w:val="hybridMultilevel"/>
    <w:tmpl w:val="010C86A6"/>
    <w:lvl w:ilvl="0" w:tplc="E4F67646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4" w:hanging="360"/>
      </w:pPr>
    </w:lvl>
    <w:lvl w:ilvl="2" w:tplc="0416001B" w:tentative="1">
      <w:start w:val="1"/>
      <w:numFmt w:val="lowerRoman"/>
      <w:lvlText w:val="%3."/>
      <w:lvlJc w:val="right"/>
      <w:pPr>
        <w:ind w:left="2064" w:hanging="180"/>
      </w:pPr>
    </w:lvl>
    <w:lvl w:ilvl="3" w:tplc="0416000F" w:tentative="1">
      <w:start w:val="1"/>
      <w:numFmt w:val="decimal"/>
      <w:lvlText w:val="%4."/>
      <w:lvlJc w:val="left"/>
      <w:pPr>
        <w:ind w:left="2784" w:hanging="360"/>
      </w:pPr>
    </w:lvl>
    <w:lvl w:ilvl="4" w:tplc="04160019" w:tentative="1">
      <w:start w:val="1"/>
      <w:numFmt w:val="lowerLetter"/>
      <w:lvlText w:val="%5."/>
      <w:lvlJc w:val="left"/>
      <w:pPr>
        <w:ind w:left="3504" w:hanging="360"/>
      </w:pPr>
    </w:lvl>
    <w:lvl w:ilvl="5" w:tplc="0416001B" w:tentative="1">
      <w:start w:val="1"/>
      <w:numFmt w:val="lowerRoman"/>
      <w:lvlText w:val="%6."/>
      <w:lvlJc w:val="right"/>
      <w:pPr>
        <w:ind w:left="4224" w:hanging="180"/>
      </w:pPr>
    </w:lvl>
    <w:lvl w:ilvl="6" w:tplc="0416000F" w:tentative="1">
      <w:start w:val="1"/>
      <w:numFmt w:val="decimal"/>
      <w:lvlText w:val="%7."/>
      <w:lvlJc w:val="left"/>
      <w:pPr>
        <w:ind w:left="4944" w:hanging="360"/>
      </w:pPr>
    </w:lvl>
    <w:lvl w:ilvl="7" w:tplc="04160019" w:tentative="1">
      <w:start w:val="1"/>
      <w:numFmt w:val="lowerLetter"/>
      <w:lvlText w:val="%8."/>
      <w:lvlJc w:val="left"/>
      <w:pPr>
        <w:ind w:left="5664" w:hanging="360"/>
      </w:pPr>
    </w:lvl>
    <w:lvl w:ilvl="8" w:tplc="0416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" w15:restartNumberingAfterBreak="0">
    <w:nsid w:val="6EA03D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5720632">
    <w:abstractNumId w:val="1"/>
  </w:num>
  <w:num w:numId="2" w16cid:durableId="921571671">
    <w:abstractNumId w:val="2"/>
  </w:num>
  <w:num w:numId="3" w16cid:durableId="53130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5A"/>
    <w:rsid w:val="002C7928"/>
    <w:rsid w:val="003A20A3"/>
    <w:rsid w:val="006A2881"/>
    <w:rsid w:val="00C07735"/>
    <w:rsid w:val="00D67D4E"/>
    <w:rsid w:val="00DD4F5A"/>
    <w:rsid w:val="00E834C3"/>
    <w:rsid w:val="00F9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2382"/>
  <w15:chartTrackingRefBased/>
  <w15:docId w15:val="{12A08DF8-68B0-426E-90A8-EB6ECC38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5A"/>
    <w:rPr>
      <w:rFonts w:ascii="Calibri" w:eastAsia="Calibri" w:hAnsi="Calibri" w:cs="Calibri"/>
      <w:color w:val="00000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D4F5A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4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6</cp:revision>
  <dcterms:created xsi:type="dcterms:W3CDTF">2023-10-10T18:27:00Z</dcterms:created>
  <dcterms:modified xsi:type="dcterms:W3CDTF">2023-10-10T20:50:00Z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2023-10-10T18:51:29Z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76f33897-34f5-418d-939a-824be142c8c5</vt:lpwstr>
  </property>
  <property fmtid="{D5CDD505-2E9C-101B-9397-08002B2CF9AE}" pid="8" name="MSIP_Label_defa4170-0d19-0005-0004-bc88714345d2_ContentBits">
    <vt:lpwstr>0</vt:lpwstr>
  </property>
</Properties>
</file>