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68B2A" w14:textId="66E73CDD" w:rsidR="00F36CF8" w:rsidRDefault="00D82B4A">
      <w:r>
        <w:rPr>
          <w:noProof/>
        </w:rPr>
        <w:drawing>
          <wp:inline distT="0" distB="0" distL="0" distR="0" wp14:anchorId="5016CD31" wp14:editId="15CAA1A7">
            <wp:extent cx="1428750" cy="400050"/>
            <wp:effectExtent l="0" t="0" r="0" b="0"/>
            <wp:docPr id="15417395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39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CF8" w:rsidSect="00C50735">
      <w:pgSz w:w="11906" w:h="16838"/>
      <w:pgMar w:top="1276" w:right="851" w:bottom="993" w:left="1276" w:header="142" w:footer="142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4A"/>
    <w:rsid w:val="0042025D"/>
    <w:rsid w:val="00BD6E82"/>
    <w:rsid w:val="00C50735"/>
    <w:rsid w:val="00D82B4A"/>
    <w:rsid w:val="00F36CF8"/>
    <w:rsid w:val="00F5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CC81A"/>
  <w15:chartTrackingRefBased/>
  <w15:docId w15:val="{B3CFF3E8-C74A-46D5-96E1-4920E76C3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2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2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2B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2B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2B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2B4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2B4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2B4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2B4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2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2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2B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2B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2B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2B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2B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2B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2B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2B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2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2B4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2B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2B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2B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2B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2B4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2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2B4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2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souza 2007</dc:creator>
  <cp:keywords/>
  <dc:description/>
  <cp:lastModifiedBy>souza 2007</cp:lastModifiedBy>
  <cp:revision>1</cp:revision>
  <dcterms:created xsi:type="dcterms:W3CDTF">2025-04-14T18:46:00Z</dcterms:created>
  <dcterms:modified xsi:type="dcterms:W3CDTF">2025-04-14T18:47:00Z</dcterms:modified>
</cp:coreProperties>
</file>