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284B" w14:textId="77777777" w:rsidR="002850BE" w:rsidRPr="00E755E8" w:rsidRDefault="00263F22" w:rsidP="0027514A">
      <w:pPr>
        <w:pStyle w:val="Ttulo"/>
      </w:pPr>
      <w:bookmarkStart w:id="0" w:name="_Toc118654374"/>
      <w:r w:rsidRPr="00E755E8">
        <w:t>FACULDADE DE TECNOLOGIA</w:t>
      </w:r>
      <w:r w:rsidR="004C06C2" w:rsidRPr="00E755E8">
        <w:t xml:space="preserve"> DE</w:t>
      </w:r>
      <w:r w:rsidRPr="00E755E8">
        <w:t xml:space="preserve"> SÃO JOSÉ DOS CAMPOS</w:t>
      </w:r>
    </w:p>
    <w:p w14:paraId="52EB7559" w14:textId="77777777" w:rsidR="00263F22" w:rsidRPr="00E755E8" w:rsidRDefault="00263F22" w:rsidP="0027514A">
      <w:pPr>
        <w:pStyle w:val="Ttulo"/>
      </w:pPr>
      <w:r w:rsidRPr="00E755E8">
        <w:t xml:space="preserve">FATEC </w:t>
      </w:r>
      <w:r w:rsidR="004C06C2" w:rsidRPr="00E755E8">
        <w:t xml:space="preserve">PROFESSOR </w:t>
      </w:r>
      <w:r w:rsidRPr="00E755E8">
        <w:rPr>
          <w:caps/>
        </w:rPr>
        <w:t>Jessen Vidal</w:t>
      </w:r>
    </w:p>
    <w:p w14:paraId="2E01C8B3" w14:textId="77777777" w:rsidR="00263F22" w:rsidRPr="00E755E8" w:rsidRDefault="00263F22" w:rsidP="004F2518">
      <w:pPr>
        <w:pStyle w:val="NormalSemTabulacao"/>
      </w:pPr>
    </w:p>
    <w:p w14:paraId="157D4E0D" w14:textId="77777777" w:rsidR="002850BE" w:rsidRPr="00E755E8" w:rsidRDefault="002850BE" w:rsidP="004F2518">
      <w:pPr>
        <w:pStyle w:val="NormalSemTabulacao"/>
      </w:pPr>
    </w:p>
    <w:p w14:paraId="03280618" w14:textId="77777777" w:rsidR="002850BE" w:rsidRPr="00E755E8" w:rsidRDefault="002850BE" w:rsidP="004F2518">
      <w:pPr>
        <w:pStyle w:val="NormalSemTabulacao"/>
      </w:pPr>
    </w:p>
    <w:p w14:paraId="317E7121" w14:textId="77777777" w:rsidR="006F533C" w:rsidRPr="00E755E8" w:rsidRDefault="006F533C" w:rsidP="004F2518">
      <w:pPr>
        <w:pStyle w:val="NormalSemTabulacao"/>
      </w:pPr>
    </w:p>
    <w:p w14:paraId="5AC6D17C" w14:textId="77777777" w:rsidR="00263F22" w:rsidRPr="00E755E8" w:rsidRDefault="00263F22" w:rsidP="004F2518">
      <w:pPr>
        <w:pStyle w:val="NormalSemTabulacao"/>
      </w:pPr>
    </w:p>
    <w:p w14:paraId="185F725E" w14:textId="77777777" w:rsidR="00AD48C2" w:rsidRPr="00E755E8" w:rsidRDefault="00AD48C2" w:rsidP="004F2518">
      <w:pPr>
        <w:pStyle w:val="NormalSemTabulacao"/>
      </w:pPr>
    </w:p>
    <w:p w14:paraId="20B33E57" w14:textId="77777777" w:rsidR="00263F22" w:rsidRPr="00E755E8" w:rsidRDefault="00263F22" w:rsidP="004F2518">
      <w:pPr>
        <w:pStyle w:val="NormalSemTabulacao"/>
      </w:pPr>
    </w:p>
    <w:p w14:paraId="176B604E" w14:textId="77777777" w:rsidR="00263F22" w:rsidRPr="00E755E8" w:rsidRDefault="00263F22" w:rsidP="004F2518">
      <w:pPr>
        <w:pStyle w:val="NormalSemTabulacao"/>
      </w:pPr>
    </w:p>
    <w:p w14:paraId="0D5A5BDE" w14:textId="090D9914" w:rsidR="00263F22" w:rsidRPr="00E755E8" w:rsidRDefault="00BA44BC" w:rsidP="0027514A">
      <w:pPr>
        <w:pStyle w:val="Ttulo"/>
      </w:pPr>
      <w:r w:rsidRPr="00E755E8">
        <w:t>MARCOS VINICIO PEREIRA</w:t>
      </w:r>
    </w:p>
    <w:p w14:paraId="5E830AB8" w14:textId="77777777" w:rsidR="00263F22" w:rsidRPr="00E755E8" w:rsidRDefault="00263F22" w:rsidP="004F2518">
      <w:pPr>
        <w:pStyle w:val="NormalSemTabulacao"/>
      </w:pPr>
    </w:p>
    <w:p w14:paraId="643F2216" w14:textId="77777777" w:rsidR="00263F22" w:rsidRPr="00E755E8" w:rsidRDefault="00263F22" w:rsidP="004F2518">
      <w:pPr>
        <w:pStyle w:val="NormalSemTabulacao"/>
      </w:pPr>
    </w:p>
    <w:p w14:paraId="650B9FC0" w14:textId="77777777" w:rsidR="00263F22" w:rsidRPr="00E755E8" w:rsidRDefault="00263F22" w:rsidP="004F2518">
      <w:pPr>
        <w:pStyle w:val="NormalSemTabulacao"/>
      </w:pPr>
    </w:p>
    <w:p w14:paraId="09FC68F6" w14:textId="77777777" w:rsidR="00AD48C2" w:rsidRPr="00E755E8" w:rsidRDefault="00AD48C2" w:rsidP="004F2518">
      <w:pPr>
        <w:pStyle w:val="NormalSemTabulacao"/>
      </w:pPr>
    </w:p>
    <w:p w14:paraId="33536189" w14:textId="77777777" w:rsidR="006F533C" w:rsidRPr="00E755E8" w:rsidRDefault="006F533C" w:rsidP="00263F22">
      <w:pPr>
        <w:pStyle w:val="Corpodetexto"/>
        <w:jc w:val="center"/>
        <w:rPr>
          <w:b/>
        </w:rPr>
      </w:pPr>
    </w:p>
    <w:p w14:paraId="20D19924" w14:textId="77777777" w:rsidR="006F533C" w:rsidRPr="00E755E8" w:rsidRDefault="006F533C" w:rsidP="00263F22">
      <w:pPr>
        <w:pStyle w:val="Corpodetexto"/>
        <w:jc w:val="center"/>
        <w:rPr>
          <w:b/>
        </w:rPr>
      </w:pPr>
    </w:p>
    <w:p w14:paraId="23ECC1C9" w14:textId="77777777" w:rsidR="006F533C" w:rsidRPr="00E755E8" w:rsidRDefault="006F533C" w:rsidP="00263F22">
      <w:pPr>
        <w:pStyle w:val="Corpodetexto"/>
        <w:jc w:val="center"/>
        <w:rPr>
          <w:b/>
        </w:rPr>
      </w:pPr>
    </w:p>
    <w:p w14:paraId="65C7808C" w14:textId="77777777" w:rsidR="009260F7" w:rsidRDefault="009260F7" w:rsidP="0027514A">
      <w:pPr>
        <w:pStyle w:val="TtulodoTG"/>
      </w:pPr>
      <w:r>
        <w:t xml:space="preserve">SISTEMA PARA </w:t>
      </w:r>
      <w:r w:rsidR="004A6C34" w:rsidRPr="00E755E8">
        <w:t>PROVISÃO</w:t>
      </w:r>
      <w:r w:rsidR="00E86A80" w:rsidRPr="00E755E8">
        <w:t xml:space="preserve"> DE ESTOQUE</w:t>
      </w:r>
      <w:r w:rsidR="004A6C34" w:rsidRPr="00E755E8">
        <w:t xml:space="preserve"> </w:t>
      </w:r>
    </w:p>
    <w:p w14:paraId="24FC50B5" w14:textId="7EB0F582" w:rsidR="009260F7" w:rsidRDefault="004A6C34" w:rsidP="0027514A">
      <w:pPr>
        <w:pStyle w:val="TtulodoTG"/>
      </w:pPr>
      <w:r w:rsidRPr="00E755E8">
        <w:t>E</w:t>
      </w:r>
      <w:r w:rsidR="009260F7">
        <w:t xml:space="preserve"> </w:t>
      </w:r>
    </w:p>
    <w:p w14:paraId="4CD30F57" w14:textId="57DBC408" w:rsidR="002850BE" w:rsidRPr="00E755E8" w:rsidRDefault="00BA44BC" w:rsidP="0027514A">
      <w:pPr>
        <w:pStyle w:val="TtulodoTG"/>
      </w:pPr>
      <w:r w:rsidRPr="00E755E8">
        <w:t>ESTIMATIVAS PARA LICITAÇÕES</w:t>
      </w:r>
    </w:p>
    <w:p w14:paraId="580055D8" w14:textId="26A0E17D" w:rsidR="00AD48C2" w:rsidRPr="00E755E8" w:rsidRDefault="00AD48C2" w:rsidP="00DF0CD0">
      <w:pPr>
        <w:pStyle w:val="NormalSemTabulacao"/>
        <w:jc w:val="right"/>
        <w:rPr>
          <w:sz w:val="20"/>
        </w:rPr>
      </w:pPr>
    </w:p>
    <w:p w14:paraId="04F73747" w14:textId="1B10617B" w:rsidR="00DF0CD0" w:rsidRPr="00E755E8" w:rsidRDefault="00DF0CD0" w:rsidP="00DF0CD0">
      <w:pPr>
        <w:pStyle w:val="NormalSemTabulacao"/>
        <w:jc w:val="right"/>
        <w:rPr>
          <w:szCs w:val="24"/>
        </w:rPr>
      </w:pPr>
    </w:p>
    <w:p w14:paraId="5E78787C" w14:textId="4EB30DDB" w:rsidR="00DF0CD0" w:rsidRPr="00E755E8" w:rsidRDefault="00DF0CD0" w:rsidP="00DF0CD0">
      <w:pPr>
        <w:pStyle w:val="NormalSemTabulacao"/>
        <w:jc w:val="right"/>
        <w:rPr>
          <w:szCs w:val="24"/>
        </w:rPr>
      </w:pPr>
    </w:p>
    <w:p w14:paraId="40DFD8E4" w14:textId="7176A379" w:rsidR="00DF0CD0" w:rsidRPr="00E755E8" w:rsidRDefault="00DF0CD0" w:rsidP="00DF0CD0">
      <w:pPr>
        <w:pStyle w:val="NormalSemTabulacao"/>
        <w:jc w:val="right"/>
        <w:rPr>
          <w:szCs w:val="24"/>
        </w:rPr>
      </w:pPr>
    </w:p>
    <w:p w14:paraId="6F6A5410" w14:textId="5D27D46F" w:rsidR="00DF0CD0" w:rsidRPr="00E755E8" w:rsidRDefault="00DF0CD0" w:rsidP="00DF0CD0">
      <w:pPr>
        <w:pStyle w:val="NormalSemTabulacao"/>
        <w:jc w:val="right"/>
        <w:rPr>
          <w:szCs w:val="24"/>
        </w:rPr>
      </w:pPr>
    </w:p>
    <w:p w14:paraId="5C0D9272" w14:textId="0FB7FD61" w:rsidR="00DF0CD0" w:rsidRPr="00E755E8" w:rsidRDefault="00DF0CD0" w:rsidP="00DF0CD0">
      <w:pPr>
        <w:pStyle w:val="NormalSemTabulacao"/>
        <w:jc w:val="right"/>
        <w:rPr>
          <w:szCs w:val="24"/>
        </w:rPr>
      </w:pPr>
    </w:p>
    <w:p w14:paraId="20801D2D" w14:textId="77777777" w:rsidR="00DF0CD0" w:rsidRPr="00E755E8" w:rsidRDefault="00DF0CD0" w:rsidP="00DF0CD0">
      <w:pPr>
        <w:pStyle w:val="NormalSemTabulacao"/>
        <w:jc w:val="right"/>
        <w:rPr>
          <w:szCs w:val="24"/>
        </w:rPr>
      </w:pPr>
    </w:p>
    <w:p w14:paraId="509B3753" w14:textId="6DA65CAB" w:rsidR="00DF0CD0" w:rsidRPr="00E755E8" w:rsidRDefault="00DF0CD0" w:rsidP="00DF0CD0">
      <w:pPr>
        <w:pStyle w:val="NormalSemTabulacao"/>
        <w:jc w:val="right"/>
        <w:rPr>
          <w:szCs w:val="24"/>
        </w:rPr>
      </w:pPr>
    </w:p>
    <w:p w14:paraId="27D029D6" w14:textId="6B2E39CB" w:rsidR="00BA44BC" w:rsidRPr="00E755E8" w:rsidRDefault="00DF0CD0" w:rsidP="00BA44BC">
      <w:pPr>
        <w:pStyle w:val="NormalSemTabulacao"/>
        <w:jc w:val="right"/>
        <w:rPr>
          <w:szCs w:val="24"/>
        </w:rPr>
      </w:pPr>
      <w:r w:rsidRPr="00E755E8">
        <w:rPr>
          <w:szCs w:val="24"/>
        </w:rPr>
        <w:t xml:space="preserve">Orientador: </w:t>
      </w:r>
      <w:r w:rsidR="00361993" w:rsidRPr="00E755E8">
        <w:rPr>
          <w:szCs w:val="24"/>
        </w:rPr>
        <w:t xml:space="preserve">Me. </w:t>
      </w:r>
      <w:r w:rsidR="00BA44BC" w:rsidRPr="00E755E8">
        <w:rPr>
          <w:szCs w:val="24"/>
        </w:rPr>
        <w:t>Carlos Augusto Lombardi Garcia</w:t>
      </w:r>
    </w:p>
    <w:p w14:paraId="77E1B9CD" w14:textId="77777777" w:rsidR="00BA44BC" w:rsidRPr="00E755E8" w:rsidRDefault="00BA44BC" w:rsidP="00BA44BC">
      <w:pPr>
        <w:pStyle w:val="NormalSemTabulacao"/>
        <w:jc w:val="right"/>
        <w:rPr>
          <w:color w:val="00B050"/>
          <w:szCs w:val="24"/>
        </w:rPr>
      </w:pPr>
    </w:p>
    <w:p w14:paraId="223DED15" w14:textId="29A1DD1E" w:rsidR="00DF0CD0" w:rsidRPr="00E755E8" w:rsidRDefault="00DF0CD0" w:rsidP="00DF0CD0">
      <w:pPr>
        <w:pStyle w:val="NormalSemTabulacao"/>
        <w:jc w:val="right"/>
        <w:rPr>
          <w:szCs w:val="24"/>
        </w:rPr>
      </w:pPr>
    </w:p>
    <w:p w14:paraId="05719D4C" w14:textId="77777777" w:rsidR="004F2518" w:rsidRPr="00E755E8" w:rsidRDefault="004F2518" w:rsidP="004F2518">
      <w:pPr>
        <w:pStyle w:val="NormalSemTabulacao"/>
        <w:rPr>
          <w:b/>
        </w:rPr>
      </w:pPr>
    </w:p>
    <w:p w14:paraId="72AC1824" w14:textId="77777777" w:rsidR="00263F22" w:rsidRPr="00E755E8" w:rsidRDefault="00263F22" w:rsidP="004F2518">
      <w:pPr>
        <w:pStyle w:val="NormalSemTabulacao"/>
        <w:rPr>
          <w:b/>
        </w:rPr>
      </w:pPr>
    </w:p>
    <w:p w14:paraId="58E21D4A" w14:textId="77777777" w:rsidR="00263F22" w:rsidRPr="00E755E8" w:rsidRDefault="00263F22" w:rsidP="004F2518">
      <w:pPr>
        <w:pStyle w:val="NormalSemTabulacao"/>
        <w:rPr>
          <w:b/>
        </w:rPr>
      </w:pPr>
    </w:p>
    <w:p w14:paraId="4F6362F7" w14:textId="77777777" w:rsidR="00C33D7D" w:rsidRPr="00E755E8" w:rsidRDefault="00C33D7D" w:rsidP="004F2518">
      <w:pPr>
        <w:pStyle w:val="NormalSemTabulacao"/>
        <w:rPr>
          <w:b/>
        </w:rPr>
      </w:pPr>
    </w:p>
    <w:p w14:paraId="32D87686" w14:textId="77777777" w:rsidR="00C33D7D" w:rsidRPr="00E755E8" w:rsidRDefault="00C33D7D" w:rsidP="004F2518">
      <w:pPr>
        <w:pStyle w:val="NormalSemTabulacao"/>
        <w:rPr>
          <w:b/>
        </w:rPr>
      </w:pPr>
    </w:p>
    <w:p w14:paraId="3547AF86" w14:textId="77777777" w:rsidR="00C33D7D" w:rsidRPr="00E755E8" w:rsidRDefault="00C33D7D" w:rsidP="004F2518">
      <w:pPr>
        <w:pStyle w:val="NormalSemTabulacao"/>
        <w:rPr>
          <w:b/>
        </w:rPr>
      </w:pPr>
    </w:p>
    <w:p w14:paraId="1A256E0A" w14:textId="77777777" w:rsidR="002850BE" w:rsidRPr="00E755E8" w:rsidRDefault="002850BE" w:rsidP="004F2518">
      <w:pPr>
        <w:pStyle w:val="nfaseTG"/>
      </w:pPr>
      <w:r w:rsidRPr="00E755E8">
        <w:t>São José dos Campos</w:t>
      </w:r>
    </w:p>
    <w:p w14:paraId="402BE493" w14:textId="77777777" w:rsidR="00D10470" w:rsidRPr="00E755E8" w:rsidRDefault="00754739" w:rsidP="00C33D7D">
      <w:pPr>
        <w:pStyle w:val="nfaseTG"/>
      </w:pPr>
      <w:r w:rsidRPr="00E755E8">
        <w:t>20</w:t>
      </w:r>
      <w:r w:rsidR="00BA44BC" w:rsidRPr="00E755E8">
        <w:t>23</w:t>
      </w:r>
    </w:p>
    <w:p w14:paraId="66B4AF53" w14:textId="77777777" w:rsidR="004722C8" w:rsidRPr="00E755E8" w:rsidRDefault="004722C8" w:rsidP="004722C8">
      <w:pPr>
        <w:jc w:val="center"/>
        <w:rPr>
          <w:b/>
          <w:sz w:val="28"/>
        </w:rPr>
      </w:pPr>
      <w:r w:rsidRPr="00E755E8">
        <w:rPr>
          <w:b/>
          <w:sz w:val="28"/>
        </w:rPr>
        <w:lastRenderedPageBreak/>
        <w:t>LISTA DE FIGURAS</w:t>
      </w:r>
    </w:p>
    <w:p w14:paraId="3CB6E7DB" w14:textId="77777777" w:rsidR="004722C8" w:rsidRPr="00E755E8" w:rsidRDefault="004722C8" w:rsidP="004722C8">
      <w:pPr>
        <w:jc w:val="center"/>
      </w:pPr>
    </w:p>
    <w:p w14:paraId="4FE22BC1" w14:textId="246BD149" w:rsidR="00BE1421" w:rsidRDefault="004722C8">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b/>
          <w:bCs/>
          <w:sz w:val="28"/>
          <w:szCs w:val="28"/>
        </w:rPr>
        <w:fldChar w:fldCharType="begin"/>
      </w:r>
      <w:r w:rsidRPr="00E755E8">
        <w:rPr>
          <w:b/>
          <w:bCs/>
          <w:sz w:val="28"/>
          <w:szCs w:val="28"/>
        </w:rPr>
        <w:instrText xml:space="preserve"> TOC \h \z \c "Figura" </w:instrText>
      </w:r>
      <w:r w:rsidRPr="00E755E8">
        <w:rPr>
          <w:b/>
          <w:bCs/>
          <w:sz w:val="28"/>
          <w:szCs w:val="28"/>
        </w:rPr>
        <w:fldChar w:fldCharType="separate"/>
      </w:r>
      <w:hyperlink w:anchor="_Toc151925283" w:history="1">
        <w:r w:rsidR="00BE1421" w:rsidRPr="00364247">
          <w:rPr>
            <w:rStyle w:val="Hyperlink"/>
            <w:noProof/>
          </w:rPr>
          <w:t>Figura 1 - Fluxo de Compra Quadrimestral</w:t>
        </w:r>
        <w:r w:rsidR="00BE1421">
          <w:rPr>
            <w:noProof/>
            <w:webHidden/>
          </w:rPr>
          <w:tab/>
        </w:r>
        <w:r w:rsidR="00BE1421">
          <w:rPr>
            <w:noProof/>
            <w:webHidden/>
          </w:rPr>
          <w:fldChar w:fldCharType="begin"/>
        </w:r>
        <w:r w:rsidR="00BE1421">
          <w:rPr>
            <w:noProof/>
            <w:webHidden/>
          </w:rPr>
          <w:instrText xml:space="preserve"> PAGEREF _Toc151925283 \h </w:instrText>
        </w:r>
        <w:r w:rsidR="00BE1421">
          <w:rPr>
            <w:noProof/>
            <w:webHidden/>
          </w:rPr>
        </w:r>
        <w:r w:rsidR="00BE1421">
          <w:rPr>
            <w:noProof/>
            <w:webHidden/>
          </w:rPr>
          <w:fldChar w:fldCharType="separate"/>
        </w:r>
        <w:r w:rsidR="00BE1421">
          <w:rPr>
            <w:noProof/>
            <w:webHidden/>
          </w:rPr>
          <w:t>7</w:t>
        </w:r>
        <w:r w:rsidR="00BE1421">
          <w:rPr>
            <w:noProof/>
            <w:webHidden/>
          </w:rPr>
          <w:fldChar w:fldCharType="end"/>
        </w:r>
      </w:hyperlink>
    </w:p>
    <w:p w14:paraId="32B57CEF" w14:textId="0D5C0F88"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4" w:history="1">
        <w:r w:rsidRPr="00364247">
          <w:rPr>
            <w:rStyle w:val="Hyperlink"/>
            <w:noProof/>
          </w:rPr>
          <w:t>Figura 2 - Fluxo de Compra Diária – Por Ata de Registro de Preço (ARP)</w:t>
        </w:r>
        <w:r>
          <w:rPr>
            <w:noProof/>
            <w:webHidden/>
          </w:rPr>
          <w:tab/>
        </w:r>
        <w:r>
          <w:rPr>
            <w:noProof/>
            <w:webHidden/>
          </w:rPr>
          <w:fldChar w:fldCharType="begin"/>
        </w:r>
        <w:r>
          <w:rPr>
            <w:noProof/>
            <w:webHidden/>
          </w:rPr>
          <w:instrText xml:space="preserve"> PAGEREF _Toc151925284 \h </w:instrText>
        </w:r>
        <w:r>
          <w:rPr>
            <w:noProof/>
            <w:webHidden/>
          </w:rPr>
        </w:r>
        <w:r>
          <w:rPr>
            <w:noProof/>
            <w:webHidden/>
          </w:rPr>
          <w:fldChar w:fldCharType="separate"/>
        </w:r>
        <w:r>
          <w:rPr>
            <w:noProof/>
            <w:webHidden/>
          </w:rPr>
          <w:t>7</w:t>
        </w:r>
        <w:r>
          <w:rPr>
            <w:noProof/>
            <w:webHidden/>
          </w:rPr>
          <w:fldChar w:fldCharType="end"/>
        </w:r>
      </w:hyperlink>
    </w:p>
    <w:p w14:paraId="7786A3EE" w14:textId="61ABDF64"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5" w:history="1">
        <w:r w:rsidRPr="00364247">
          <w:rPr>
            <w:rStyle w:val="Hyperlink"/>
            <w:noProof/>
          </w:rPr>
          <w:t>Figura 3 - Seleção e Extração do Arquivo de Exportação de Dados – Consumo Mensal (AED-CM)</w:t>
        </w:r>
        <w:r>
          <w:rPr>
            <w:noProof/>
            <w:webHidden/>
          </w:rPr>
          <w:tab/>
        </w:r>
        <w:r>
          <w:rPr>
            <w:noProof/>
            <w:webHidden/>
          </w:rPr>
          <w:fldChar w:fldCharType="begin"/>
        </w:r>
        <w:r>
          <w:rPr>
            <w:noProof/>
            <w:webHidden/>
          </w:rPr>
          <w:instrText xml:space="preserve"> PAGEREF _Toc151925285 \h </w:instrText>
        </w:r>
        <w:r>
          <w:rPr>
            <w:noProof/>
            <w:webHidden/>
          </w:rPr>
        </w:r>
        <w:r>
          <w:rPr>
            <w:noProof/>
            <w:webHidden/>
          </w:rPr>
          <w:fldChar w:fldCharType="separate"/>
        </w:r>
        <w:r>
          <w:rPr>
            <w:noProof/>
            <w:webHidden/>
          </w:rPr>
          <w:t>13</w:t>
        </w:r>
        <w:r>
          <w:rPr>
            <w:noProof/>
            <w:webHidden/>
          </w:rPr>
          <w:fldChar w:fldCharType="end"/>
        </w:r>
      </w:hyperlink>
    </w:p>
    <w:p w14:paraId="034BC9C4" w14:textId="53C009E9"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6" w:history="1">
        <w:r w:rsidRPr="00364247">
          <w:rPr>
            <w:rStyle w:val="Hyperlink"/>
            <w:noProof/>
          </w:rPr>
          <w:t>Figura 4 - Seleção e Extração do Arquivo de Exportação de Dados - Saldos (AED-S)</w:t>
        </w:r>
        <w:r>
          <w:rPr>
            <w:noProof/>
            <w:webHidden/>
          </w:rPr>
          <w:tab/>
        </w:r>
        <w:r>
          <w:rPr>
            <w:noProof/>
            <w:webHidden/>
          </w:rPr>
          <w:fldChar w:fldCharType="begin"/>
        </w:r>
        <w:r>
          <w:rPr>
            <w:noProof/>
            <w:webHidden/>
          </w:rPr>
          <w:instrText xml:space="preserve"> PAGEREF _Toc151925286 \h </w:instrText>
        </w:r>
        <w:r>
          <w:rPr>
            <w:noProof/>
            <w:webHidden/>
          </w:rPr>
        </w:r>
        <w:r>
          <w:rPr>
            <w:noProof/>
            <w:webHidden/>
          </w:rPr>
          <w:fldChar w:fldCharType="separate"/>
        </w:r>
        <w:r>
          <w:rPr>
            <w:noProof/>
            <w:webHidden/>
          </w:rPr>
          <w:t>14</w:t>
        </w:r>
        <w:r>
          <w:rPr>
            <w:noProof/>
            <w:webHidden/>
          </w:rPr>
          <w:fldChar w:fldCharType="end"/>
        </w:r>
      </w:hyperlink>
    </w:p>
    <w:p w14:paraId="0D8811B0" w14:textId="65DB0685"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7" w:history="1">
        <w:r w:rsidRPr="00364247">
          <w:rPr>
            <w:rStyle w:val="Hyperlink"/>
            <w:noProof/>
          </w:rPr>
          <w:t>Figura 5 - Tecnologias</w:t>
        </w:r>
        <w:r>
          <w:rPr>
            <w:noProof/>
            <w:webHidden/>
          </w:rPr>
          <w:tab/>
        </w:r>
        <w:r>
          <w:rPr>
            <w:noProof/>
            <w:webHidden/>
          </w:rPr>
          <w:fldChar w:fldCharType="begin"/>
        </w:r>
        <w:r>
          <w:rPr>
            <w:noProof/>
            <w:webHidden/>
          </w:rPr>
          <w:instrText xml:space="preserve"> PAGEREF _Toc151925287 \h </w:instrText>
        </w:r>
        <w:r>
          <w:rPr>
            <w:noProof/>
            <w:webHidden/>
          </w:rPr>
        </w:r>
        <w:r>
          <w:rPr>
            <w:noProof/>
            <w:webHidden/>
          </w:rPr>
          <w:fldChar w:fldCharType="separate"/>
        </w:r>
        <w:r>
          <w:rPr>
            <w:noProof/>
            <w:webHidden/>
          </w:rPr>
          <w:t>15</w:t>
        </w:r>
        <w:r>
          <w:rPr>
            <w:noProof/>
            <w:webHidden/>
          </w:rPr>
          <w:fldChar w:fldCharType="end"/>
        </w:r>
      </w:hyperlink>
    </w:p>
    <w:p w14:paraId="381B4A3B" w14:textId="717FDDA8"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8" w:history="1">
        <w:r w:rsidRPr="00364247">
          <w:rPr>
            <w:rStyle w:val="Hyperlink"/>
            <w:noProof/>
          </w:rPr>
          <w:t>Figura 6 - Fluxo de Processos</w:t>
        </w:r>
        <w:r>
          <w:rPr>
            <w:noProof/>
            <w:webHidden/>
          </w:rPr>
          <w:tab/>
        </w:r>
        <w:r>
          <w:rPr>
            <w:noProof/>
            <w:webHidden/>
          </w:rPr>
          <w:fldChar w:fldCharType="begin"/>
        </w:r>
        <w:r>
          <w:rPr>
            <w:noProof/>
            <w:webHidden/>
          </w:rPr>
          <w:instrText xml:space="preserve"> PAGEREF _Toc151925288 \h </w:instrText>
        </w:r>
        <w:r>
          <w:rPr>
            <w:noProof/>
            <w:webHidden/>
          </w:rPr>
        </w:r>
        <w:r>
          <w:rPr>
            <w:noProof/>
            <w:webHidden/>
          </w:rPr>
          <w:fldChar w:fldCharType="separate"/>
        </w:r>
        <w:r>
          <w:rPr>
            <w:noProof/>
            <w:webHidden/>
          </w:rPr>
          <w:t>16</w:t>
        </w:r>
        <w:r>
          <w:rPr>
            <w:noProof/>
            <w:webHidden/>
          </w:rPr>
          <w:fldChar w:fldCharType="end"/>
        </w:r>
      </w:hyperlink>
    </w:p>
    <w:p w14:paraId="09FB9A3F" w14:textId="371C1997"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9" w:history="1">
        <w:r w:rsidRPr="00364247">
          <w:rPr>
            <w:rStyle w:val="Hyperlink"/>
            <w:noProof/>
          </w:rPr>
          <w:t>Figura 7 - Origem dos Dados</w:t>
        </w:r>
        <w:r>
          <w:rPr>
            <w:noProof/>
            <w:webHidden/>
          </w:rPr>
          <w:tab/>
        </w:r>
        <w:r>
          <w:rPr>
            <w:noProof/>
            <w:webHidden/>
          </w:rPr>
          <w:fldChar w:fldCharType="begin"/>
        </w:r>
        <w:r>
          <w:rPr>
            <w:noProof/>
            <w:webHidden/>
          </w:rPr>
          <w:instrText xml:space="preserve"> PAGEREF _Toc151925289 \h </w:instrText>
        </w:r>
        <w:r>
          <w:rPr>
            <w:noProof/>
            <w:webHidden/>
          </w:rPr>
        </w:r>
        <w:r>
          <w:rPr>
            <w:noProof/>
            <w:webHidden/>
          </w:rPr>
          <w:fldChar w:fldCharType="separate"/>
        </w:r>
        <w:r>
          <w:rPr>
            <w:noProof/>
            <w:webHidden/>
          </w:rPr>
          <w:t>18</w:t>
        </w:r>
        <w:r>
          <w:rPr>
            <w:noProof/>
            <w:webHidden/>
          </w:rPr>
          <w:fldChar w:fldCharType="end"/>
        </w:r>
      </w:hyperlink>
    </w:p>
    <w:p w14:paraId="14590A14" w14:textId="3498C758"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0" w:history="1">
        <w:r w:rsidRPr="00364247">
          <w:rPr>
            <w:rStyle w:val="Hyperlink"/>
            <w:noProof/>
          </w:rPr>
          <w:t>Figura 8 - Relatório Estimativa de Reabertura de ARP</w:t>
        </w:r>
        <w:r>
          <w:rPr>
            <w:noProof/>
            <w:webHidden/>
          </w:rPr>
          <w:tab/>
        </w:r>
        <w:r>
          <w:rPr>
            <w:noProof/>
            <w:webHidden/>
          </w:rPr>
          <w:fldChar w:fldCharType="begin"/>
        </w:r>
        <w:r>
          <w:rPr>
            <w:noProof/>
            <w:webHidden/>
          </w:rPr>
          <w:instrText xml:space="preserve"> PAGEREF _Toc151925290 \h </w:instrText>
        </w:r>
        <w:r>
          <w:rPr>
            <w:noProof/>
            <w:webHidden/>
          </w:rPr>
        </w:r>
        <w:r>
          <w:rPr>
            <w:noProof/>
            <w:webHidden/>
          </w:rPr>
          <w:fldChar w:fldCharType="separate"/>
        </w:r>
        <w:r>
          <w:rPr>
            <w:noProof/>
            <w:webHidden/>
          </w:rPr>
          <w:t>25</w:t>
        </w:r>
        <w:r>
          <w:rPr>
            <w:noProof/>
            <w:webHidden/>
          </w:rPr>
          <w:fldChar w:fldCharType="end"/>
        </w:r>
      </w:hyperlink>
    </w:p>
    <w:p w14:paraId="36E454AB" w14:textId="04A35DF4"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1" w:history="1">
        <w:r w:rsidRPr="00364247">
          <w:rPr>
            <w:rStyle w:val="Hyperlink"/>
            <w:noProof/>
          </w:rPr>
          <w:t>Figura 9 - Planilha de Compras (Itens)</w:t>
        </w:r>
        <w:r>
          <w:rPr>
            <w:noProof/>
            <w:webHidden/>
          </w:rPr>
          <w:tab/>
        </w:r>
        <w:r>
          <w:rPr>
            <w:noProof/>
            <w:webHidden/>
          </w:rPr>
          <w:fldChar w:fldCharType="begin"/>
        </w:r>
        <w:r>
          <w:rPr>
            <w:noProof/>
            <w:webHidden/>
          </w:rPr>
          <w:instrText xml:space="preserve"> PAGEREF _Toc151925291 \h </w:instrText>
        </w:r>
        <w:r>
          <w:rPr>
            <w:noProof/>
            <w:webHidden/>
          </w:rPr>
        </w:r>
        <w:r>
          <w:rPr>
            <w:noProof/>
            <w:webHidden/>
          </w:rPr>
          <w:fldChar w:fldCharType="separate"/>
        </w:r>
        <w:r>
          <w:rPr>
            <w:noProof/>
            <w:webHidden/>
          </w:rPr>
          <w:t>26</w:t>
        </w:r>
        <w:r>
          <w:rPr>
            <w:noProof/>
            <w:webHidden/>
          </w:rPr>
          <w:fldChar w:fldCharType="end"/>
        </w:r>
      </w:hyperlink>
    </w:p>
    <w:p w14:paraId="7090EED2" w14:textId="2489E820"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2" w:history="1">
        <w:r w:rsidRPr="00364247">
          <w:rPr>
            <w:rStyle w:val="Hyperlink"/>
            <w:noProof/>
          </w:rPr>
          <w:t>Figura 10 - Planilha de Compras (Filtros)</w:t>
        </w:r>
        <w:r>
          <w:rPr>
            <w:noProof/>
            <w:webHidden/>
          </w:rPr>
          <w:tab/>
        </w:r>
        <w:r>
          <w:rPr>
            <w:noProof/>
            <w:webHidden/>
          </w:rPr>
          <w:fldChar w:fldCharType="begin"/>
        </w:r>
        <w:r>
          <w:rPr>
            <w:noProof/>
            <w:webHidden/>
          </w:rPr>
          <w:instrText xml:space="preserve"> PAGEREF _Toc151925292 \h </w:instrText>
        </w:r>
        <w:r>
          <w:rPr>
            <w:noProof/>
            <w:webHidden/>
          </w:rPr>
        </w:r>
        <w:r>
          <w:rPr>
            <w:noProof/>
            <w:webHidden/>
          </w:rPr>
          <w:fldChar w:fldCharType="separate"/>
        </w:r>
        <w:r>
          <w:rPr>
            <w:noProof/>
            <w:webHidden/>
          </w:rPr>
          <w:t>27</w:t>
        </w:r>
        <w:r>
          <w:rPr>
            <w:noProof/>
            <w:webHidden/>
          </w:rPr>
          <w:fldChar w:fldCharType="end"/>
        </w:r>
      </w:hyperlink>
    </w:p>
    <w:p w14:paraId="0326F22B" w14:textId="29192292"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3" w:history="1">
        <w:r w:rsidRPr="00364247">
          <w:rPr>
            <w:rStyle w:val="Hyperlink"/>
            <w:noProof/>
          </w:rPr>
          <w:t>Figura 11 – Planilha de Compras (Assinaturas) - Impressão</w:t>
        </w:r>
        <w:r>
          <w:rPr>
            <w:noProof/>
            <w:webHidden/>
          </w:rPr>
          <w:tab/>
        </w:r>
        <w:r>
          <w:rPr>
            <w:noProof/>
            <w:webHidden/>
          </w:rPr>
          <w:fldChar w:fldCharType="begin"/>
        </w:r>
        <w:r>
          <w:rPr>
            <w:noProof/>
            <w:webHidden/>
          </w:rPr>
          <w:instrText xml:space="preserve"> PAGEREF _Toc151925293 \h </w:instrText>
        </w:r>
        <w:r>
          <w:rPr>
            <w:noProof/>
            <w:webHidden/>
          </w:rPr>
        </w:r>
        <w:r>
          <w:rPr>
            <w:noProof/>
            <w:webHidden/>
          </w:rPr>
          <w:fldChar w:fldCharType="separate"/>
        </w:r>
        <w:r>
          <w:rPr>
            <w:noProof/>
            <w:webHidden/>
          </w:rPr>
          <w:t>28</w:t>
        </w:r>
        <w:r>
          <w:rPr>
            <w:noProof/>
            <w:webHidden/>
          </w:rPr>
          <w:fldChar w:fldCharType="end"/>
        </w:r>
      </w:hyperlink>
    </w:p>
    <w:p w14:paraId="0825031D" w14:textId="071E42E6"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4" w:history="1">
        <w:r w:rsidRPr="00364247">
          <w:rPr>
            <w:rStyle w:val="Hyperlink"/>
            <w:noProof/>
          </w:rPr>
          <w:t>Figura 12 - Planilha de Compras (Assinaturas)</w:t>
        </w:r>
        <w:r>
          <w:rPr>
            <w:noProof/>
            <w:webHidden/>
          </w:rPr>
          <w:tab/>
        </w:r>
        <w:r>
          <w:rPr>
            <w:noProof/>
            <w:webHidden/>
          </w:rPr>
          <w:fldChar w:fldCharType="begin"/>
        </w:r>
        <w:r>
          <w:rPr>
            <w:noProof/>
            <w:webHidden/>
          </w:rPr>
          <w:instrText xml:space="preserve"> PAGEREF _Toc151925294 \h </w:instrText>
        </w:r>
        <w:r>
          <w:rPr>
            <w:noProof/>
            <w:webHidden/>
          </w:rPr>
        </w:r>
        <w:r>
          <w:rPr>
            <w:noProof/>
            <w:webHidden/>
          </w:rPr>
          <w:fldChar w:fldCharType="separate"/>
        </w:r>
        <w:r>
          <w:rPr>
            <w:noProof/>
            <w:webHidden/>
          </w:rPr>
          <w:t>28</w:t>
        </w:r>
        <w:r>
          <w:rPr>
            <w:noProof/>
            <w:webHidden/>
          </w:rPr>
          <w:fldChar w:fldCharType="end"/>
        </w:r>
      </w:hyperlink>
    </w:p>
    <w:p w14:paraId="0EF51874" w14:textId="7AC070E6"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5" w:history="1">
        <w:r w:rsidRPr="00364247">
          <w:rPr>
            <w:rStyle w:val="Hyperlink"/>
            <w:noProof/>
          </w:rPr>
          <w:t>Figura 13 - Código Fonte em VBA</w:t>
        </w:r>
        <w:r>
          <w:rPr>
            <w:noProof/>
            <w:webHidden/>
          </w:rPr>
          <w:tab/>
        </w:r>
        <w:r>
          <w:rPr>
            <w:noProof/>
            <w:webHidden/>
          </w:rPr>
          <w:fldChar w:fldCharType="begin"/>
        </w:r>
        <w:r>
          <w:rPr>
            <w:noProof/>
            <w:webHidden/>
          </w:rPr>
          <w:instrText xml:space="preserve"> PAGEREF _Toc151925295 \h </w:instrText>
        </w:r>
        <w:r>
          <w:rPr>
            <w:noProof/>
            <w:webHidden/>
          </w:rPr>
        </w:r>
        <w:r>
          <w:rPr>
            <w:noProof/>
            <w:webHidden/>
          </w:rPr>
          <w:fldChar w:fldCharType="separate"/>
        </w:r>
        <w:r>
          <w:rPr>
            <w:noProof/>
            <w:webHidden/>
          </w:rPr>
          <w:t>29</w:t>
        </w:r>
        <w:r>
          <w:rPr>
            <w:noProof/>
            <w:webHidden/>
          </w:rPr>
          <w:fldChar w:fldCharType="end"/>
        </w:r>
      </w:hyperlink>
    </w:p>
    <w:p w14:paraId="6BB7C4FD" w14:textId="64B034E5"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6" w:history="1">
        <w:r w:rsidRPr="00364247">
          <w:rPr>
            <w:rStyle w:val="Hyperlink"/>
            <w:noProof/>
          </w:rPr>
          <w:t>Figura 14 - Código Fonte em VBA do Desvio Padrão</w:t>
        </w:r>
        <w:r>
          <w:rPr>
            <w:noProof/>
            <w:webHidden/>
          </w:rPr>
          <w:tab/>
        </w:r>
        <w:r>
          <w:rPr>
            <w:noProof/>
            <w:webHidden/>
          </w:rPr>
          <w:fldChar w:fldCharType="begin"/>
        </w:r>
        <w:r>
          <w:rPr>
            <w:noProof/>
            <w:webHidden/>
          </w:rPr>
          <w:instrText xml:space="preserve"> PAGEREF _Toc151925296 \h </w:instrText>
        </w:r>
        <w:r>
          <w:rPr>
            <w:noProof/>
            <w:webHidden/>
          </w:rPr>
        </w:r>
        <w:r>
          <w:rPr>
            <w:noProof/>
            <w:webHidden/>
          </w:rPr>
          <w:fldChar w:fldCharType="separate"/>
        </w:r>
        <w:r>
          <w:rPr>
            <w:noProof/>
            <w:webHidden/>
          </w:rPr>
          <w:t>31</w:t>
        </w:r>
        <w:r>
          <w:rPr>
            <w:noProof/>
            <w:webHidden/>
          </w:rPr>
          <w:fldChar w:fldCharType="end"/>
        </w:r>
      </w:hyperlink>
    </w:p>
    <w:p w14:paraId="4FF39073" w14:textId="040D0AF9" w:rsidR="004722C8" w:rsidRPr="00E755E8" w:rsidRDefault="004722C8" w:rsidP="004722C8">
      <w:pPr>
        <w:rPr>
          <w:b/>
          <w:bCs/>
          <w:sz w:val="28"/>
          <w:szCs w:val="28"/>
        </w:rPr>
      </w:pPr>
      <w:r w:rsidRPr="00E755E8">
        <w:rPr>
          <w:b/>
          <w:bCs/>
          <w:sz w:val="28"/>
          <w:szCs w:val="28"/>
        </w:rPr>
        <w:fldChar w:fldCharType="end"/>
      </w:r>
    </w:p>
    <w:p w14:paraId="78FD5AAC" w14:textId="77777777" w:rsidR="004722C8" w:rsidRPr="00E755E8" w:rsidRDefault="004722C8">
      <w:pPr>
        <w:spacing w:line="240" w:lineRule="auto"/>
        <w:ind w:firstLine="0"/>
        <w:jc w:val="left"/>
        <w:rPr>
          <w:b/>
          <w:sz w:val="28"/>
        </w:rPr>
      </w:pPr>
      <w:r w:rsidRPr="00E755E8">
        <w:rPr>
          <w:b/>
          <w:sz w:val="28"/>
        </w:rPr>
        <w:br w:type="page"/>
      </w:r>
    </w:p>
    <w:p w14:paraId="6360E408" w14:textId="2CE2199D" w:rsidR="00FB037A" w:rsidRPr="00E755E8" w:rsidRDefault="00FB037A" w:rsidP="00FB037A">
      <w:pPr>
        <w:jc w:val="center"/>
        <w:rPr>
          <w:sz w:val="28"/>
          <w:szCs w:val="28"/>
        </w:rPr>
      </w:pPr>
      <w:r w:rsidRPr="00E755E8">
        <w:rPr>
          <w:b/>
          <w:sz w:val="28"/>
        </w:rPr>
        <w:lastRenderedPageBreak/>
        <w:t>LISTA</w:t>
      </w:r>
      <w:r w:rsidRPr="00E755E8">
        <w:rPr>
          <w:sz w:val="28"/>
          <w:szCs w:val="28"/>
        </w:rPr>
        <w:t xml:space="preserve"> </w:t>
      </w:r>
      <w:r w:rsidRPr="00E755E8">
        <w:rPr>
          <w:b/>
          <w:sz w:val="28"/>
        </w:rPr>
        <w:t>DE TABELAS</w:t>
      </w:r>
    </w:p>
    <w:p w14:paraId="17190371" w14:textId="77777777" w:rsidR="00FB037A" w:rsidRPr="00E755E8" w:rsidRDefault="00FB037A" w:rsidP="00FB037A">
      <w:pPr>
        <w:jc w:val="center"/>
      </w:pPr>
    </w:p>
    <w:p w14:paraId="35A5B52E" w14:textId="77777777" w:rsidR="00FB037A" w:rsidRPr="00E755E8" w:rsidRDefault="00FB037A" w:rsidP="00FB037A">
      <w:pPr>
        <w:jc w:val="center"/>
      </w:pPr>
    </w:p>
    <w:p w14:paraId="5C825CC0" w14:textId="0DF0E960" w:rsidR="00BE1421" w:rsidRDefault="00FB037A">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sz w:val="28"/>
          <w:szCs w:val="28"/>
        </w:rPr>
        <w:fldChar w:fldCharType="begin"/>
      </w:r>
      <w:r w:rsidRPr="00E755E8">
        <w:rPr>
          <w:sz w:val="28"/>
          <w:szCs w:val="28"/>
        </w:rPr>
        <w:instrText xml:space="preserve"> TOC \h \z \c "Tabela" </w:instrText>
      </w:r>
      <w:r w:rsidRPr="00E755E8">
        <w:rPr>
          <w:sz w:val="28"/>
          <w:szCs w:val="28"/>
        </w:rPr>
        <w:fldChar w:fldCharType="separate"/>
      </w:r>
      <w:hyperlink w:anchor="_Toc151925326" w:history="1">
        <w:r w:rsidR="00BE1421" w:rsidRPr="009F0517">
          <w:rPr>
            <w:rStyle w:val="Hyperlink"/>
            <w:noProof/>
          </w:rPr>
          <w:t>Tabela 1 - Principais Meios de Compra</w:t>
        </w:r>
        <w:r w:rsidR="00BE1421">
          <w:rPr>
            <w:noProof/>
            <w:webHidden/>
          </w:rPr>
          <w:tab/>
        </w:r>
        <w:r w:rsidR="00BE1421">
          <w:rPr>
            <w:noProof/>
            <w:webHidden/>
          </w:rPr>
          <w:fldChar w:fldCharType="begin"/>
        </w:r>
        <w:r w:rsidR="00BE1421">
          <w:rPr>
            <w:noProof/>
            <w:webHidden/>
          </w:rPr>
          <w:instrText xml:space="preserve"> PAGEREF _Toc151925326 \h </w:instrText>
        </w:r>
        <w:r w:rsidR="00BE1421">
          <w:rPr>
            <w:noProof/>
            <w:webHidden/>
          </w:rPr>
        </w:r>
        <w:r w:rsidR="00BE1421">
          <w:rPr>
            <w:noProof/>
            <w:webHidden/>
          </w:rPr>
          <w:fldChar w:fldCharType="separate"/>
        </w:r>
        <w:r w:rsidR="00BE1421">
          <w:rPr>
            <w:noProof/>
            <w:webHidden/>
          </w:rPr>
          <w:t>6</w:t>
        </w:r>
        <w:r w:rsidR="00BE1421">
          <w:rPr>
            <w:noProof/>
            <w:webHidden/>
          </w:rPr>
          <w:fldChar w:fldCharType="end"/>
        </w:r>
      </w:hyperlink>
    </w:p>
    <w:p w14:paraId="102D18DB" w14:textId="23109072"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327" w:history="1">
        <w:r w:rsidRPr="009F0517">
          <w:rPr>
            <w:rStyle w:val="Hyperlink"/>
            <w:noProof/>
          </w:rPr>
          <w:t>Tabela 2 - Atividades x Suporte Tecnológico</w:t>
        </w:r>
        <w:r>
          <w:rPr>
            <w:noProof/>
            <w:webHidden/>
          </w:rPr>
          <w:tab/>
        </w:r>
        <w:r>
          <w:rPr>
            <w:noProof/>
            <w:webHidden/>
          </w:rPr>
          <w:fldChar w:fldCharType="begin"/>
        </w:r>
        <w:r>
          <w:rPr>
            <w:noProof/>
            <w:webHidden/>
          </w:rPr>
          <w:instrText xml:space="preserve"> PAGEREF _Toc151925327 \h </w:instrText>
        </w:r>
        <w:r>
          <w:rPr>
            <w:noProof/>
            <w:webHidden/>
          </w:rPr>
        </w:r>
        <w:r>
          <w:rPr>
            <w:noProof/>
            <w:webHidden/>
          </w:rPr>
          <w:fldChar w:fldCharType="separate"/>
        </w:r>
        <w:r>
          <w:rPr>
            <w:noProof/>
            <w:webHidden/>
          </w:rPr>
          <w:t>9</w:t>
        </w:r>
        <w:r>
          <w:rPr>
            <w:noProof/>
            <w:webHidden/>
          </w:rPr>
          <w:fldChar w:fldCharType="end"/>
        </w:r>
      </w:hyperlink>
    </w:p>
    <w:p w14:paraId="2D1F3AA3" w14:textId="5C4F1DD3"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328" w:history="1">
        <w:r w:rsidRPr="009F0517">
          <w:rPr>
            <w:rStyle w:val="Hyperlink"/>
            <w:noProof/>
          </w:rPr>
          <w:t>Tabela 3 - Manuais</w:t>
        </w:r>
        <w:r>
          <w:rPr>
            <w:noProof/>
            <w:webHidden/>
          </w:rPr>
          <w:tab/>
        </w:r>
        <w:r>
          <w:rPr>
            <w:noProof/>
            <w:webHidden/>
          </w:rPr>
          <w:fldChar w:fldCharType="begin"/>
        </w:r>
        <w:r>
          <w:rPr>
            <w:noProof/>
            <w:webHidden/>
          </w:rPr>
          <w:instrText xml:space="preserve"> PAGEREF _Toc151925328 \h </w:instrText>
        </w:r>
        <w:r>
          <w:rPr>
            <w:noProof/>
            <w:webHidden/>
          </w:rPr>
        </w:r>
        <w:r>
          <w:rPr>
            <w:noProof/>
            <w:webHidden/>
          </w:rPr>
          <w:fldChar w:fldCharType="separate"/>
        </w:r>
        <w:r>
          <w:rPr>
            <w:noProof/>
            <w:webHidden/>
          </w:rPr>
          <w:t>16</w:t>
        </w:r>
        <w:r>
          <w:rPr>
            <w:noProof/>
            <w:webHidden/>
          </w:rPr>
          <w:fldChar w:fldCharType="end"/>
        </w:r>
      </w:hyperlink>
    </w:p>
    <w:p w14:paraId="22195815" w14:textId="7107C360"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329" w:history="1">
        <w:r w:rsidRPr="009F0517">
          <w:rPr>
            <w:rStyle w:val="Hyperlink"/>
            <w:noProof/>
          </w:rPr>
          <w:t>Tabela 4 - Planilha de Compras (Itens) – Análise das Colunas</w:t>
        </w:r>
        <w:r>
          <w:rPr>
            <w:noProof/>
            <w:webHidden/>
          </w:rPr>
          <w:tab/>
        </w:r>
        <w:r>
          <w:rPr>
            <w:noProof/>
            <w:webHidden/>
          </w:rPr>
          <w:fldChar w:fldCharType="begin"/>
        </w:r>
        <w:r>
          <w:rPr>
            <w:noProof/>
            <w:webHidden/>
          </w:rPr>
          <w:instrText xml:space="preserve"> PAGEREF _Toc151925329 \h </w:instrText>
        </w:r>
        <w:r>
          <w:rPr>
            <w:noProof/>
            <w:webHidden/>
          </w:rPr>
        </w:r>
        <w:r>
          <w:rPr>
            <w:noProof/>
            <w:webHidden/>
          </w:rPr>
          <w:fldChar w:fldCharType="separate"/>
        </w:r>
        <w:r>
          <w:rPr>
            <w:noProof/>
            <w:webHidden/>
          </w:rPr>
          <w:t>21</w:t>
        </w:r>
        <w:r>
          <w:rPr>
            <w:noProof/>
            <w:webHidden/>
          </w:rPr>
          <w:fldChar w:fldCharType="end"/>
        </w:r>
      </w:hyperlink>
    </w:p>
    <w:p w14:paraId="4154E170" w14:textId="0F5E8C58" w:rsidR="00BE1421" w:rsidRDefault="00BE1421">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330" w:history="1">
        <w:r w:rsidRPr="009F0517">
          <w:rPr>
            <w:rStyle w:val="Hyperlink"/>
            <w:noProof/>
          </w:rPr>
          <w:t>Tabela 5 - Resultados</w:t>
        </w:r>
        <w:r>
          <w:rPr>
            <w:noProof/>
            <w:webHidden/>
          </w:rPr>
          <w:tab/>
        </w:r>
        <w:r>
          <w:rPr>
            <w:noProof/>
            <w:webHidden/>
          </w:rPr>
          <w:fldChar w:fldCharType="begin"/>
        </w:r>
        <w:r>
          <w:rPr>
            <w:noProof/>
            <w:webHidden/>
          </w:rPr>
          <w:instrText xml:space="preserve"> PAGEREF _Toc151925330 \h </w:instrText>
        </w:r>
        <w:r>
          <w:rPr>
            <w:noProof/>
            <w:webHidden/>
          </w:rPr>
        </w:r>
        <w:r>
          <w:rPr>
            <w:noProof/>
            <w:webHidden/>
          </w:rPr>
          <w:fldChar w:fldCharType="separate"/>
        </w:r>
        <w:r>
          <w:rPr>
            <w:noProof/>
            <w:webHidden/>
          </w:rPr>
          <w:t>31</w:t>
        </w:r>
        <w:r>
          <w:rPr>
            <w:noProof/>
            <w:webHidden/>
          </w:rPr>
          <w:fldChar w:fldCharType="end"/>
        </w:r>
      </w:hyperlink>
    </w:p>
    <w:p w14:paraId="2F0163DD" w14:textId="70596E49" w:rsidR="00FB037A" w:rsidRPr="00E755E8" w:rsidRDefault="00FB037A" w:rsidP="00FB037A">
      <w:pPr>
        <w:jc w:val="center"/>
        <w:rPr>
          <w:b/>
          <w:sz w:val="28"/>
        </w:rPr>
      </w:pPr>
      <w:r w:rsidRPr="00E755E8">
        <w:rPr>
          <w:sz w:val="28"/>
          <w:szCs w:val="28"/>
        </w:rPr>
        <w:fldChar w:fldCharType="end"/>
      </w:r>
    </w:p>
    <w:p w14:paraId="7803A54C" w14:textId="77777777" w:rsidR="00FB037A" w:rsidRPr="00E755E8" w:rsidRDefault="00FB037A">
      <w:pPr>
        <w:spacing w:line="240" w:lineRule="auto"/>
        <w:ind w:firstLine="0"/>
        <w:jc w:val="left"/>
        <w:rPr>
          <w:b/>
          <w:sz w:val="28"/>
        </w:rPr>
      </w:pPr>
      <w:r w:rsidRPr="00E755E8">
        <w:rPr>
          <w:b/>
          <w:sz w:val="28"/>
        </w:rPr>
        <w:br w:type="page"/>
      </w:r>
    </w:p>
    <w:p w14:paraId="6EECA85A" w14:textId="15083C72" w:rsidR="00D10470" w:rsidRPr="00E755E8" w:rsidRDefault="00D10470" w:rsidP="00D10470">
      <w:pPr>
        <w:jc w:val="center"/>
        <w:rPr>
          <w:b/>
          <w:bCs/>
          <w:strike/>
          <w:color w:val="FF0000"/>
          <w:sz w:val="28"/>
        </w:rPr>
      </w:pPr>
      <w:r w:rsidRPr="00E755E8">
        <w:rPr>
          <w:b/>
          <w:sz w:val="28"/>
        </w:rPr>
        <w:lastRenderedPageBreak/>
        <w:t>LISTA DE ABREVIATURAS E SIGLAS</w:t>
      </w:r>
    </w:p>
    <w:p w14:paraId="08037371" w14:textId="77777777" w:rsidR="00D10470" w:rsidRPr="00E755E8" w:rsidRDefault="00D10470" w:rsidP="00CE2CAC"/>
    <w:p w14:paraId="07707B83" w14:textId="77777777" w:rsidR="00D10470" w:rsidRPr="00E755E8" w:rsidRDefault="00D10470" w:rsidP="00D10470">
      <w:pPr>
        <w:rPr>
          <w:color w:val="92D050"/>
        </w:rPr>
      </w:pPr>
    </w:p>
    <w:p w14:paraId="59F1441C" w14:textId="4BA76159" w:rsidR="007737DC" w:rsidRDefault="007737DC" w:rsidP="00D10470">
      <w:pPr>
        <w:ind w:left="1418" w:hanging="1130"/>
      </w:pPr>
      <w:r>
        <w:t>AED</w:t>
      </w:r>
      <w:r>
        <w:tab/>
        <w:t>Arquivo de Exportação de Dados</w:t>
      </w:r>
      <w:r w:rsidR="0012282C">
        <w:t xml:space="preserve"> (</w:t>
      </w:r>
      <w:r w:rsidR="00D62A77">
        <w:t>XLS</w:t>
      </w:r>
      <w:r w:rsidR="0012282C">
        <w:t>)</w:t>
      </w:r>
    </w:p>
    <w:p w14:paraId="46CF429A" w14:textId="503D2A5C" w:rsidR="007737DC" w:rsidRDefault="007737DC" w:rsidP="00D10470">
      <w:pPr>
        <w:ind w:left="1418" w:hanging="1130"/>
      </w:pPr>
      <w:r>
        <w:t>AED-S</w:t>
      </w:r>
      <w:r>
        <w:tab/>
        <w:t xml:space="preserve">Arquivo de Exportação de Dados </w:t>
      </w:r>
      <w:r w:rsidR="00866756">
        <w:t>-</w:t>
      </w:r>
      <w:r>
        <w:t xml:space="preserve"> Saldos</w:t>
      </w:r>
      <w:r w:rsidR="00170D44">
        <w:t xml:space="preserve"> (</w:t>
      </w:r>
      <w:r w:rsidR="00D62A77">
        <w:t>XLS</w:t>
      </w:r>
      <w:r w:rsidR="00170D44">
        <w:t>)</w:t>
      </w:r>
    </w:p>
    <w:p w14:paraId="6CD6A839" w14:textId="78AC1248" w:rsidR="007737DC" w:rsidRDefault="007737DC" w:rsidP="00D10470">
      <w:pPr>
        <w:ind w:left="1418" w:hanging="1130"/>
      </w:pPr>
      <w:r>
        <w:t>AED-C</w:t>
      </w:r>
      <w:r w:rsidR="00866756">
        <w:t>M</w:t>
      </w:r>
      <w:r>
        <w:tab/>
        <w:t>Arquivo de E</w:t>
      </w:r>
      <w:r w:rsidR="00D62A77">
        <w:t>x</w:t>
      </w:r>
      <w:r>
        <w:t xml:space="preserve">portação de Dados </w:t>
      </w:r>
      <w:r w:rsidR="00866756">
        <w:t>-</w:t>
      </w:r>
      <w:r>
        <w:t xml:space="preserve"> Consumo Mensal</w:t>
      </w:r>
      <w:r w:rsidR="00866756">
        <w:t xml:space="preserve"> (XLS)</w:t>
      </w:r>
    </w:p>
    <w:p w14:paraId="4CFE7B46" w14:textId="25E4E9FD" w:rsidR="00D10470" w:rsidRPr="00E755E8" w:rsidRDefault="001522D5" w:rsidP="00D10470">
      <w:pPr>
        <w:ind w:left="1418" w:hanging="1130"/>
      </w:pPr>
      <w:r w:rsidRPr="00E755E8">
        <w:t>AF</w:t>
      </w:r>
      <w:r w:rsidRPr="00E755E8">
        <w:tab/>
      </w:r>
      <w:r w:rsidR="00D10470" w:rsidRPr="00E755E8">
        <w:t>Autorização de Fornecimento</w:t>
      </w:r>
    </w:p>
    <w:p w14:paraId="013F12AE" w14:textId="3EA6D0B8" w:rsidR="00D10470" w:rsidRPr="00E755E8" w:rsidRDefault="00D10470" w:rsidP="00D10470">
      <w:pPr>
        <w:ind w:left="1418" w:hanging="1130"/>
      </w:pPr>
      <w:r w:rsidRPr="00E755E8">
        <w:t>ARP</w:t>
      </w:r>
      <w:r w:rsidRPr="00E755E8">
        <w:tab/>
        <w:t>Ata de Registro de Preços</w:t>
      </w:r>
    </w:p>
    <w:p w14:paraId="5B0609B9" w14:textId="2987C901" w:rsidR="001D5218" w:rsidRPr="00D25632" w:rsidRDefault="001D5218" w:rsidP="00D10470">
      <w:pPr>
        <w:ind w:left="1418" w:hanging="1130"/>
        <w:rPr>
          <w:u w:val="single"/>
        </w:rPr>
      </w:pPr>
      <w:r w:rsidRPr="00E755E8">
        <w:t>D</w:t>
      </w:r>
      <w:r w:rsidR="00D25632">
        <w:t>L</w:t>
      </w:r>
      <w:r w:rsidRPr="00E755E8">
        <w:tab/>
        <w:t>Departamento de Licitaçõe</w:t>
      </w:r>
      <w:r w:rsidR="00D25632">
        <w:t>s</w:t>
      </w:r>
    </w:p>
    <w:p w14:paraId="28D3A9C8" w14:textId="377D36E0" w:rsidR="008C5E03" w:rsidRPr="00E755E8" w:rsidRDefault="008C5E03" w:rsidP="00D10470">
      <w:pPr>
        <w:ind w:left="1418" w:hanging="1130"/>
      </w:pPr>
      <w:r w:rsidRPr="00E755E8">
        <w:t>IA</w:t>
      </w:r>
      <w:r w:rsidRPr="00E755E8">
        <w:tab/>
        <w:t>Inteligência Artificial</w:t>
      </w:r>
    </w:p>
    <w:p w14:paraId="60EB9843" w14:textId="5FB5D43C" w:rsidR="00D811D5" w:rsidRPr="00E755E8" w:rsidRDefault="00D811D5" w:rsidP="00D10470">
      <w:pPr>
        <w:ind w:left="1418" w:hanging="1130"/>
      </w:pPr>
      <w:r w:rsidRPr="00E755E8">
        <w:t>PP</w:t>
      </w:r>
      <w:r w:rsidRPr="00E755E8">
        <w:tab/>
        <w:t>Ponto de Pedido</w:t>
      </w:r>
    </w:p>
    <w:p w14:paraId="6BBC58A0" w14:textId="32F348B8" w:rsidR="00D10470" w:rsidRPr="00E755E8" w:rsidRDefault="00D10470" w:rsidP="00D10470">
      <w:pPr>
        <w:ind w:left="1418" w:hanging="1130"/>
      </w:pPr>
      <w:r w:rsidRPr="00E755E8">
        <w:t>RC</w:t>
      </w:r>
      <w:r w:rsidRPr="00E755E8">
        <w:tab/>
        <w:t>Requisição de Compra</w:t>
      </w:r>
    </w:p>
    <w:p w14:paraId="1F2D1135" w14:textId="66A53138" w:rsidR="00586B48" w:rsidRDefault="00356F93" w:rsidP="00D10470">
      <w:pPr>
        <w:ind w:left="1418" w:hanging="1130"/>
      </w:pPr>
      <w:r>
        <w:t>SecEd</w:t>
      </w:r>
      <w:r w:rsidR="00586B48" w:rsidRPr="00E755E8">
        <w:tab/>
        <w:t>Secretaria de Educação</w:t>
      </w:r>
    </w:p>
    <w:p w14:paraId="249D6389" w14:textId="0EC1D20F" w:rsidR="001A1642" w:rsidRPr="00E755E8" w:rsidRDefault="001A1642" w:rsidP="00D10470">
      <w:pPr>
        <w:ind w:left="1418" w:hanging="1130"/>
      </w:pPr>
      <w:r>
        <w:t>SG</w:t>
      </w:r>
      <w:r>
        <w:tab/>
        <w:t>Sistema de Gestão</w:t>
      </w:r>
    </w:p>
    <w:p w14:paraId="02C22ACB" w14:textId="4CD65221" w:rsidR="00D6282D" w:rsidRDefault="00D6282D" w:rsidP="00D10470">
      <w:pPr>
        <w:ind w:left="1418" w:hanging="1130"/>
      </w:pPr>
      <w:r w:rsidRPr="00E755E8">
        <w:t>VBA</w:t>
      </w:r>
      <w:r w:rsidRPr="00E755E8">
        <w:tab/>
        <w:t xml:space="preserve">Visual Basic </w:t>
      </w:r>
      <w:r w:rsidR="00073033" w:rsidRPr="00E755E8">
        <w:t xml:space="preserve">for </w:t>
      </w:r>
      <w:r w:rsidRPr="00E755E8">
        <w:t>Application</w:t>
      </w:r>
      <w:r w:rsidR="00073033" w:rsidRPr="00E755E8">
        <w:t>s</w:t>
      </w:r>
    </w:p>
    <w:p w14:paraId="2AB70599" w14:textId="0C2A58C2" w:rsidR="0012282C" w:rsidRPr="00E755E8" w:rsidRDefault="0012282C" w:rsidP="00D10470">
      <w:pPr>
        <w:ind w:left="1418" w:hanging="1130"/>
      </w:pPr>
      <w:r>
        <w:t>XLS</w:t>
      </w:r>
      <w:r>
        <w:tab/>
        <w:t>Extensão de arquivo que define um</w:t>
      </w:r>
      <w:r w:rsidR="00A71D5E">
        <w:t xml:space="preserve"> </w:t>
      </w:r>
      <w:r w:rsidR="00A71D5E" w:rsidRPr="00A71D5E">
        <w:rPr>
          <w:i/>
          <w:iCs/>
        </w:rPr>
        <w:t>Excel-Workbook</w:t>
      </w:r>
      <w:r w:rsidR="00A71D5E" w:rsidRPr="00E755E8">
        <w:t xml:space="preserve"> </w:t>
      </w:r>
      <w:r w:rsidR="00170D44">
        <w:t>simples</w:t>
      </w:r>
    </w:p>
    <w:p w14:paraId="30BA4494" w14:textId="1CFB4D6B" w:rsidR="00267F16" w:rsidRPr="00E755E8" w:rsidRDefault="00267F16" w:rsidP="00D10470">
      <w:pPr>
        <w:ind w:left="1418" w:hanging="1130"/>
      </w:pPr>
      <w:r w:rsidRPr="00E755E8">
        <w:t>XLSM</w:t>
      </w:r>
      <w:r w:rsidRPr="00E755E8">
        <w:tab/>
        <w:t xml:space="preserve">Extensão de arquivo que define </w:t>
      </w:r>
      <w:r w:rsidR="00A71D5E">
        <w:t xml:space="preserve">um </w:t>
      </w:r>
      <w:r w:rsidRPr="00A71D5E">
        <w:rPr>
          <w:i/>
          <w:iCs/>
        </w:rPr>
        <w:t>Excel</w:t>
      </w:r>
      <w:r w:rsidR="00A71D5E" w:rsidRPr="00A71D5E">
        <w:rPr>
          <w:i/>
          <w:iCs/>
        </w:rPr>
        <w:t>-Workbook</w:t>
      </w:r>
      <w:r w:rsidRPr="00E755E8">
        <w:t xml:space="preserve"> com suporte a Macros</w:t>
      </w:r>
    </w:p>
    <w:p w14:paraId="28FB3E9D" w14:textId="3C3B774D" w:rsidR="00C33D7D" w:rsidRPr="00E755E8" w:rsidRDefault="00C33D7D" w:rsidP="00D10470">
      <w:pPr>
        <w:pStyle w:val="nfaseTG"/>
        <w:rPr>
          <w:b/>
          <w:szCs w:val="28"/>
        </w:rPr>
      </w:pPr>
      <w:r w:rsidRPr="00E755E8">
        <w:br w:type="page"/>
      </w:r>
    </w:p>
    <w:p w14:paraId="499DE3BA" w14:textId="77777777" w:rsidR="00F60FDA" w:rsidRPr="00E755E8" w:rsidRDefault="00F60FDA" w:rsidP="00F60FDA">
      <w:pPr>
        <w:pStyle w:val="Ttulo"/>
      </w:pPr>
      <w:r w:rsidRPr="00E755E8">
        <w:lastRenderedPageBreak/>
        <w:t>SUMÁRIO</w:t>
      </w:r>
    </w:p>
    <w:bookmarkStart w:id="1" w:name="_Toc438241735"/>
    <w:bookmarkStart w:id="2" w:name="_Toc438245116"/>
    <w:p w14:paraId="6925720E" w14:textId="5424F373" w:rsidR="00BE1421" w:rsidRDefault="00537425">
      <w:pPr>
        <w:pStyle w:val="Sumrio1"/>
        <w:rPr>
          <w:rFonts w:asciiTheme="minorHAnsi" w:eastAsiaTheme="minorEastAsia" w:hAnsiTheme="minorHAnsi" w:cstheme="minorBidi"/>
          <w:noProof/>
          <w:kern w:val="2"/>
          <w:sz w:val="22"/>
          <w:szCs w:val="22"/>
          <w14:ligatures w14:val="standardContextual"/>
        </w:rPr>
      </w:pPr>
      <w:r w:rsidRPr="00E755E8">
        <w:rPr>
          <w:b/>
          <w:bCs/>
          <w:caps/>
        </w:rPr>
        <w:fldChar w:fldCharType="begin"/>
      </w:r>
      <w:r w:rsidRPr="00E755E8">
        <w:rPr>
          <w:b/>
          <w:bCs/>
          <w:caps/>
        </w:rPr>
        <w:instrText xml:space="preserve"> TOC \o "1-4" \h \z \u </w:instrText>
      </w:r>
      <w:r w:rsidRPr="00E755E8">
        <w:rPr>
          <w:b/>
          <w:bCs/>
          <w:caps/>
        </w:rPr>
        <w:fldChar w:fldCharType="separate"/>
      </w:r>
      <w:hyperlink w:anchor="_Toc151925340" w:history="1">
        <w:r w:rsidR="00BE1421" w:rsidRPr="002B63F2">
          <w:rPr>
            <w:rStyle w:val="Hyperlink"/>
            <w:noProof/>
          </w:rPr>
          <w:t>1</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Introdução</w:t>
        </w:r>
        <w:r w:rsidR="00BE1421">
          <w:rPr>
            <w:noProof/>
            <w:webHidden/>
          </w:rPr>
          <w:tab/>
        </w:r>
        <w:r w:rsidR="00BE1421">
          <w:rPr>
            <w:noProof/>
            <w:webHidden/>
          </w:rPr>
          <w:fldChar w:fldCharType="begin"/>
        </w:r>
        <w:r w:rsidR="00BE1421">
          <w:rPr>
            <w:noProof/>
            <w:webHidden/>
          </w:rPr>
          <w:instrText xml:space="preserve"> PAGEREF _Toc151925340 \h </w:instrText>
        </w:r>
        <w:r w:rsidR="00BE1421">
          <w:rPr>
            <w:noProof/>
            <w:webHidden/>
          </w:rPr>
        </w:r>
        <w:r w:rsidR="00BE1421">
          <w:rPr>
            <w:noProof/>
            <w:webHidden/>
          </w:rPr>
          <w:fldChar w:fldCharType="separate"/>
        </w:r>
        <w:r w:rsidR="00BE1421">
          <w:rPr>
            <w:noProof/>
            <w:webHidden/>
          </w:rPr>
          <w:t>6</w:t>
        </w:r>
        <w:r w:rsidR="00BE1421">
          <w:rPr>
            <w:noProof/>
            <w:webHidden/>
          </w:rPr>
          <w:fldChar w:fldCharType="end"/>
        </w:r>
      </w:hyperlink>
    </w:p>
    <w:p w14:paraId="5C956790" w14:textId="0DE99027" w:rsidR="00BE1421" w:rsidRDefault="00BE1421">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1" w:history="1">
        <w:r w:rsidRPr="002B63F2">
          <w:rPr>
            <w:rStyle w:val="Hyperlink"/>
            <w:noProof/>
          </w:rPr>
          <w:t>1.1</w:t>
        </w:r>
        <w:r>
          <w:rPr>
            <w:rFonts w:asciiTheme="minorHAnsi" w:eastAsiaTheme="minorEastAsia" w:hAnsiTheme="minorHAnsi" w:cstheme="minorBidi"/>
            <w:noProof/>
            <w:kern w:val="2"/>
            <w:sz w:val="22"/>
            <w:szCs w:val="22"/>
            <w14:ligatures w14:val="standardContextual"/>
          </w:rPr>
          <w:tab/>
        </w:r>
        <w:r w:rsidRPr="002B63F2">
          <w:rPr>
            <w:rStyle w:val="Hyperlink"/>
            <w:noProof/>
          </w:rPr>
          <w:t>Definição do problema</w:t>
        </w:r>
        <w:r>
          <w:rPr>
            <w:noProof/>
            <w:webHidden/>
          </w:rPr>
          <w:tab/>
        </w:r>
        <w:r>
          <w:rPr>
            <w:noProof/>
            <w:webHidden/>
          </w:rPr>
          <w:fldChar w:fldCharType="begin"/>
        </w:r>
        <w:r>
          <w:rPr>
            <w:noProof/>
            <w:webHidden/>
          </w:rPr>
          <w:instrText xml:space="preserve"> PAGEREF _Toc151925341 \h </w:instrText>
        </w:r>
        <w:r>
          <w:rPr>
            <w:noProof/>
            <w:webHidden/>
          </w:rPr>
        </w:r>
        <w:r>
          <w:rPr>
            <w:noProof/>
            <w:webHidden/>
          </w:rPr>
          <w:fldChar w:fldCharType="separate"/>
        </w:r>
        <w:r>
          <w:rPr>
            <w:noProof/>
            <w:webHidden/>
          </w:rPr>
          <w:t>8</w:t>
        </w:r>
        <w:r>
          <w:rPr>
            <w:noProof/>
            <w:webHidden/>
          </w:rPr>
          <w:fldChar w:fldCharType="end"/>
        </w:r>
      </w:hyperlink>
    </w:p>
    <w:p w14:paraId="6AB2EF67" w14:textId="6449EF7A" w:rsidR="00BE1421" w:rsidRDefault="00BE1421">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2" w:history="1">
        <w:r w:rsidRPr="002B63F2">
          <w:rPr>
            <w:rStyle w:val="Hyperlink"/>
            <w:noProof/>
          </w:rPr>
          <w:t>1.2</w:t>
        </w:r>
        <w:r>
          <w:rPr>
            <w:rFonts w:asciiTheme="minorHAnsi" w:eastAsiaTheme="minorEastAsia" w:hAnsiTheme="minorHAnsi" w:cstheme="minorBidi"/>
            <w:noProof/>
            <w:kern w:val="2"/>
            <w:sz w:val="22"/>
            <w:szCs w:val="22"/>
            <w14:ligatures w14:val="standardContextual"/>
          </w:rPr>
          <w:tab/>
        </w:r>
        <w:r w:rsidRPr="002B63F2">
          <w:rPr>
            <w:rStyle w:val="Hyperlink"/>
            <w:noProof/>
          </w:rPr>
          <w:t>Objetivo</w:t>
        </w:r>
        <w:r>
          <w:rPr>
            <w:noProof/>
            <w:webHidden/>
          </w:rPr>
          <w:tab/>
        </w:r>
        <w:r>
          <w:rPr>
            <w:noProof/>
            <w:webHidden/>
          </w:rPr>
          <w:fldChar w:fldCharType="begin"/>
        </w:r>
        <w:r>
          <w:rPr>
            <w:noProof/>
            <w:webHidden/>
          </w:rPr>
          <w:instrText xml:space="preserve"> PAGEREF _Toc151925342 \h </w:instrText>
        </w:r>
        <w:r>
          <w:rPr>
            <w:noProof/>
            <w:webHidden/>
          </w:rPr>
        </w:r>
        <w:r>
          <w:rPr>
            <w:noProof/>
            <w:webHidden/>
          </w:rPr>
          <w:fldChar w:fldCharType="separate"/>
        </w:r>
        <w:r>
          <w:rPr>
            <w:noProof/>
            <w:webHidden/>
          </w:rPr>
          <w:t>12</w:t>
        </w:r>
        <w:r>
          <w:rPr>
            <w:noProof/>
            <w:webHidden/>
          </w:rPr>
          <w:fldChar w:fldCharType="end"/>
        </w:r>
      </w:hyperlink>
    </w:p>
    <w:p w14:paraId="6D97386D" w14:textId="21F3FB42" w:rsidR="00BE1421" w:rsidRDefault="00BE1421">
      <w:pPr>
        <w:pStyle w:val="Sumrio1"/>
        <w:rPr>
          <w:rFonts w:asciiTheme="minorHAnsi" w:eastAsiaTheme="minorEastAsia" w:hAnsiTheme="minorHAnsi" w:cstheme="minorBidi"/>
          <w:noProof/>
          <w:kern w:val="2"/>
          <w:sz w:val="22"/>
          <w:szCs w:val="22"/>
          <w14:ligatures w14:val="standardContextual"/>
        </w:rPr>
      </w:pPr>
      <w:hyperlink w:anchor="_Toc151925343" w:history="1">
        <w:r w:rsidRPr="002B63F2">
          <w:rPr>
            <w:rStyle w:val="Hyperlink"/>
            <w:noProof/>
          </w:rPr>
          <w:t>2</w:t>
        </w:r>
        <w:r>
          <w:rPr>
            <w:rFonts w:asciiTheme="minorHAnsi" w:eastAsiaTheme="minorEastAsia" w:hAnsiTheme="minorHAnsi" w:cstheme="minorBidi"/>
            <w:noProof/>
            <w:kern w:val="2"/>
            <w:sz w:val="22"/>
            <w:szCs w:val="22"/>
            <w14:ligatures w14:val="standardContextual"/>
          </w:rPr>
          <w:tab/>
        </w:r>
        <w:r w:rsidRPr="002B63F2">
          <w:rPr>
            <w:rStyle w:val="Hyperlink"/>
            <w:noProof/>
          </w:rPr>
          <w:t>Desenvolvimento</w:t>
        </w:r>
        <w:r>
          <w:rPr>
            <w:noProof/>
            <w:webHidden/>
          </w:rPr>
          <w:tab/>
        </w:r>
        <w:r>
          <w:rPr>
            <w:noProof/>
            <w:webHidden/>
          </w:rPr>
          <w:fldChar w:fldCharType="begin"/>
        </w:r>
        <w:r>
          <w:rPr>
            <w:noProof/>
            <w:webHidden/>
          </w:rPr>
          <w:instrText xml:space="preserve"> PAGEREF _Toc151925343 \h </w:instrText>
        </w:r>
        <w:r>
          <w:rPr>
            <w:noProof/>
            <w:webHidden/>
          </w:rPr>
        </w:r>
        <w:r>
          <w:rPr>
            <w:noProof/>
            <w:webHidden/>
          </w:rPr>
          <w:fldChar w:fldCharType="separate"/>
        </w:r>
        <w:r>
          <w:rPr>
            <w:noProof/>
            <w:webHidden/>
          </w:rPr>
          <w:t>12</w:t>
        </w:r>
        <w:r>
          <w:rPr>
            <w:noProof/>
            <w:webHidden/>
          </w:rPr>
          <w:fldChar w:fldCharType="end"/>
        </w:r>
      </w:hyperlink>
    </w:p>
    <w:p w14:paraId="5D5CB105" w14:textId="0AAF41DC" w:rsidR="00BE1421" w:rsidRDefault="00BE1421">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4" w:history="1">
        <w:r w:rsidRPr="002B63F2">
          <w:rPr>
            <w:rStyle w:val="Hyperlink"/>
            <w:noProof/>
          </w:rPr>
          <w:t>2.1</w:t>
        </w:r>
        <w:r>
          <w:rPr>
            <w:rFonts w:asciiTheme="minorHAnsi" w:eastAsiaTheme="minorEastAsia" w:hAnsiTheme="minorHAnsi" w:cstheme="minorBidi"/>
            <w:noProof/>
            <w:kern w:val="2"/>
            <w:sz w:val="22"/>
            <w:szCs w:val="22"/>
            <w14:ligatures w14:val="standardContextual"/>
          </w:rPr>
          <w:tab/>
        </w:r>
        <w:r w:rsidRPr="002B63F2">
          <w:rPr>
            <w:rStyle w:val="Hyperlink"/>
            <w:noProof/>
          </w:rPr>
          <w:t>Arquitetura</w:t>
        </w:r>
        <w:r>
          <w:rPr>
            <w:noProof/>
            <w:webHidden/>
          </w:rPr>
          <w:tab/>
        </w:r>
        <w:r>
          <w:rPr>
            <w:noProof/>
            <w:webHidden/>
          </w:rPr>
          <w:fldChar w:fldCharType="begin"/>
        </w:r>
        <w:r>
          <w:rPr>
            <w:noProof/>
            <w:webHidden/>
          </w:rPr>
          <w:instrText xml:space="preserve"> PAGEREF _Toc151925344 \h </w:instrText>
        </w:r>
        <w:r>
          <w:rPr>
            <w:noProof/>
            <w:webHidden/>
          </w:rPr>
        </w:r>
        <w:r>
          <w:rPr>
            <w:noProof/>
            <w:webHidden/>
          </w:rPr>
          <w:fldChar w:fldCharType="separate"/>
        </w:r>
        <w:r>
          <w:rPr>
            <w:noProof/>
            <w:webHidden/>
          </w:rPr>
          <w:t>15</w:t>
        </w:r>
        <w:r>
          <w:rPr>
            <w:noProof/>
            <w:webHidden/>
          </w:rPr>
          <w:fldChar w:fldCharType="end"/>
        </w:r>
      </w:hyperlink>
    </w:p>
    <w:p w14:paraId="47FFFDBC" w14:textId="42E57D60" w:rsidR="00BE1421" w:rsidRDefault="00BE1421">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5" w:history="1">
        <w:r w:rsidRPr="002B63F2">
          <w:rPr>
            <w:rStyle w:val="Hyperlink"/>
            <w:noProof/>
          </w:rPr>
          <w:t>2.2</w:t>
        </w:r>
        <w:r>
          <w:rPr>
            <w:rFonts w:asciiTheme="minorHAnsi" w:eastAsiaTheme="minorEastAsia" w:hAnsiTheme="minorHAnsi" w:cstheme="minorBidi"/>
            <w:noProof/>
            <w:kern w:val="2"/>
            <w:sz w:val="22"/>
            <w:szCs w:val="22"/>
            <w14:ligatures w14:val="standardContextual"/>
          </w:rPr>
          <w:tab/>
        </w:r>
        <w:r w:rsidRPr="002B63F2">
          <w:rPr>
            <w:rStyle w:val="Hyperlink"/>
            <w:noProof/>
          </w:rPr>
          <w:t>Modelo de Dados</w:t>
        </w:r>
        <w:r>
          <w:rPr>
            <w:noProof/>
            <w:webHidden/>
          </w:rPr>
          <w:tab/>
        </w:r>
        <w:r>
          <w:rPr>
            <w:noProof/>
            <w:webHidden/>
          </w:rPr>
          <w:fldChar w:fldCharType="begin"/>
        </w:r>
        <w:r>
          <w:rPr>
            <w:noProof/>
            <w:webHidden/>
          </w:rPr>
          <w:instrText xml:space="preserve"> PAGEREF _Toc151925345 \h </w:instrText>
        </w:r>
        <w:r>
          <w:rPr>
            <w:noProof/>
            <w:webHidden/>
          </w:rPr>
        </w:r>
        <w:r>
          <w:rPr>
            <w:noProof/>
            <w:webHidden/>
          </w:rPr>
          <w:fldChar w:fldCharType="separate"/>
        </w:r>
        <w:r>
          <w:rPr>
            <w:noProof/>
            <w:webHidden/>
          </w:rPr>
          <w:t>17</w:t>
        </w:r>
        <w:r>
          <w:rPr>
            <w:noProof/>
            <w:webHidden/>
          </w:rPr>
          <w:fldChar w:fldCharType="end"/>
        </w:r>
      </w:hyperlink>
    </w:p>
    <w:p w14:paraId="42B5E4DF" w14:textId="777419D2" w:rsidR="00BE1421" w:rsidRDefault="00BE1421">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6" w:history="1">
        <w:r w:rsidRPr="002B63F2">
          <w:rPr>
            <w:rStyle w:val="Hyperlink"/>
            <w:noProof/>
          </w:rPr>
          <w:t>2.3</w:t>
        </w:r>
        <w:r>
          <w:rPr>
            <w:rFonts w:asciiTheme="minorHAnsi" w:eastAsiaTheme="minorEastAsia" w:hAnsiTheme="minorHAnsi" w:cstheme="minorBidi"/>
            <w:noProof/>
            <w:kern w:val="2"/>
            <w:sz w:val="22"/>
            <w:szCs w:val="22"/>
            <w14:ligatures w14:val="standardContextual"/>
          </w:rPr>
          <w:tab/>
        </w:r>
        <w:r w:rsidRPr="002B63F2">
          <w:rPr>
            <w:rStyle w:val="Hyperlink"/>
            <w:noProof/>
          </w:rPr>
          <w:t>Detalhes do Desenvolvimento</w:t>
        </w:r>
        <w:r>
          <w:rPr>
            <w:noProof/>
            <w:webHidden/>
          </w:rPr>
          <w:tab/>
        </w:r>
        <w:r>
          <w:rPr>
            <w:noProof/>
            <w:webHidden/>
          </w:rPr>
          <w:fldChar w:fldCharType="begin"/>
        </w:r>
        <w:r>
          <w:rPr>
            <w:noProof/>
            <w:webHidden/>
          </w:rPr>
          <w:instrText xml:space="preserve"> PAGEREF _Toc151925346 \h </w:instrText>
        </w:r>
        <w:r>
          <w:rPr>
            <w:noProof/>
            <w:webHidden/>
          </w:rPr>
        </w:r>
        <w:r>
          <w:rPr>
            <w:noProof/>
            <w:webHidden/>
          </w:rPr>
          <w:fldChar w:fldCharType="separate"/>
        </w:r>
        <w:r>
          <w:rPr>
            <w:noProof/>
            <w:webHidden/>
          </w:rPr>
          <w:t>24</w:t>
        </w:r>
        <w:r>
          <w:rPr>
            <w:noProof/>
            <w:webHidden/>
          </w:rPr>
          <w:fldChar w:fldCharType="end"/>
        </w:r>
      </w:hyperlink>
    </w:p>
    <w:p w14:paraId="571A151A" w14:textId="7AF2DB75" w:rsidR="00BE1421" w:rsidRDefault="00BE1421">
      <w:pPr>
        <w:pStyle w:val="Sumrio1"/>
        <w:rPr>
          <w:rFonts w:asciiTheme="minorHAnsi" w:eastAsiaTheme="minorEastAsia" w:hAnsiTheme="minorHAnsi" w:cstheme="minorBidi"/>
          <w:noProof/>
          <w:kern w:val="2"/>
          <w:sz w:val="22"/>
          <w:szCs w:val="22"/>
          <w14:ligatures w14:val="standardContextual"/>
        </w:rPr>
      </w:pPr>
      <w:hyperlink w:anchor="_Toc151925347" w:history="1">
        <w:r w:rsidRPr="002B63F2">
          <w:rPr>
            <w:rStyle w:val="Hyperlink"/>
            <w:noProof/>
          </w:rPr>
          <w:t>3</w:t>
        </w:r>
        <w:r>
          <w:rPr>
            <w:rFonts w:asciiTheme="minorHAnsi" w:eastAsiaTheme="minorEastAsia" w:hAnsiTheme="minorHAnsi" w:cstheme="minorBidi"/>
            <w:noProof/>
            <w:kern w:val="2"/>
            <w:sz w:val="22"/>
            <w:szCs w:val="22"/>
            <w14:ligatures w14:val="standardContextual"/>
          </w:rPr>
          <w:tab/>
        </w:r>
        <w:r w:rsidRPr="002B63F2">
          <w:rPr>
            <w:rStyle w:val="Hyperlink"/>
            <w:noProof/>
          </w:rPr>
          <w:t>Resultados e Discussão</w:t>
        </w:r>
        <w:r>
          <w:rPr>
            <w:noProof/>
            <w:webHidden/>
          </w:rPr>
          <w:tab/>
        </w:r>
        <w:r>
          <w:rPr>
            <w:noProof/>
            <w:webHidden/>
          </w:rPr>
          <w:fldChar w:fldCharType="begin"/>
        </w:r>
        <w:r>
          <w:rPr>
            <w:noProof/>
            <w:webHidden/>
          </w:rPr>
          <w:instrText xml:space="preserve"> PAGEREF _Toc151925347 \h </w:instrText>
        </w:r>
        <w:r>
          <w:rPr>
            <w:noProof/>
            <w:webHidden/>
          </w:rPr>
        </w:r>
        <w:r>
          <w:rPr>
            <w:noProof/>
            <w:webHidden/>
          </w:rPr>
          <w:fldChar w:fldCharType="separate"/>
        </w:r>
        <w:r>
          <w:rPr>
            <w:noProof/>
            <w:webHidden/>
          </w:rPr>
          <w:t>31</w:t>
        </w:r>
        <w:r>
          <w:rPr>
            <w:noProof/>
            <w:webHidden/>
          </w:rPr>
          <w:fldChar w:fldCharType="end"/>
        </w:r>
      </w:hyperlink>
    </w:p>
    <w:p w14:paraId="1EA87B56" w14:textId="2D77D273" w:rsidR="00BE1421" w:rsidRDefault="00BE1421">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8" w:history="1">
        <w:r w:rsidRPr="002B63F2">
          <w:rPr>
            <w:rStyle w:val="Hyperlink"/>
            <w:noProof/>
          </w:rPr>
          <w:t>3.1</w:t>
        </w:r>
        <w:r>
          <w:rPr>
            <w:rFonts w:asciiTheme="minorHAnsi" w:eastAsiaTheme="minorEastAsia" w:hAnsiTheme="minorHAnsi" w:cstheme="minorBidi"/>
            <w:noProof/>
            <w:kern w:val="2"/>
            <w:sz w:val="22"/>
            <w:szCs w:val="22"/>
            <w14:ligatures w14:val="standardContextual"/>
          </w:rPr>
          <w:tab/>
        </w:r>
        <w:r w:rsidRPr="002B63F2">
          <w:rPr>
            <w:rStyle w:val="Hyperlink"/>
            <w:noProof/>
          </w:rPr>
          <w:t>Tecnologias utilizadas</w:t>
        </w:r>
        <w:r>
          <w:rPr>
            <w:noProof/>
            <w:webHidden/>
          </w:rPr>
          <w:tab/>
        </w:r>
        <w:r>
          <w:rPr>
            <w:noProof/>
            <w:webHidden/>
          </w:rPr>
          <w:fldChar w:fldCharType="begin"/>
        </w:r>
        <w:r>
          <w:rPr>
            <w:noProof/>
            <w:webHidden/>
          </w:rPr>
          <w:instrText xml:space="preserve"> PAGEREF _Toc151925348 \h </w:instrText>
        </w:r>
        <w:r>
          <w:rPr>
            <w:noProof/>
            <w:webHidden/>
          </w:rPr>
        </w:r>
        <w:r>
          <w:rPr>
            <w:noProof/>
            <w:webHidden/>
          </w:rPr>
          <w:fldChar w:fldCharType="separate"/>
        </w:r>
        <w:r>
          <w:rPr>
            <w:noProof/>
            <w:webHidden/>
          </w:rPr>
          <w:t>34</w:t>
        </w:r>
        <w:r>
          <w:rPr>
            <w:noProof/>
            <w:webHidden/>
          </w:rPr>
          <w:fldChar w:fldCharType="end"/>
        </w:r>
      </w:hyperlink>
    </w:p>
    <w:p w14:paraId="40905381" w14:textId="6BFBF6DB" w:rsidR="00BE1421" w:rsidRDefault="00BE1421">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9" w:history="1">
        <w:r w:rsidRPr="002B63F2">
          <w:rPr>
            <w:rStyle w:val="Hyperlink"/>
            <w:noProof/>
          </w:rPr>
          <w:t>3.2</w:t>
        </w:r>
        <w:r>
          <w:rPr>
            <w:rFonts w:asciiTheme="minorHAnsi" w:eastAsiaTheme="minorEastAsia" w:hAnsiTheme="minorHAnsi" w:cstheme="minorBidi"/>
            <w:noProof/>
            <w:kern w:val="2"/>
            <w:sz w:val="22"/>
            <w:szCs w:val="22"/>
            <w14:ligatures w14:val="standardContextual"/>
          </w:rPr>
          <w:tab/>
        </w:r>
        <w:r w:rsidRPr="002B63F2">
          <w:rPr>
            <w:rStyle w:val="Hyperlink"/>
            <w:noProof/>
          </w:rPr>
          <w:t>Motivação para usar as tecnologias</w:t>
        </w:r>
        <w:r>
          <w:rPr>
            <w:noProof/>
            <w:webHidden/>
          </w:rPr>
          <w:tab/>
        </w:r>
        <w:r>
          <w:rPr>
            <w:noProof/>
            <w:webHidden/>
          </w:rPr>
          <w:fldChar w:fldCharType="begin"/>
        </w:r>
        <w:r>
          <w:rPr>
            <w:noProof/>
            <w:webHidden/>
          </w:rPr>
          <w:instrText xml:space="preserve"> PAGEREF _Toc151925349 \h </w:instrText>
        </w:r>
        <w:r>
          <w:rPr>
            <w:noProof/>
            <w:webHidden/>
          </w:rPr>
        </w:r>
        <w:r>
          <w:rPr>
            <w:noProof/>
            <w:webHidden/>
          </w:rPr>
          <w:fldChar w:fldCharType="separate"/>
        </w:r>
        <w:r>
          <w:rPr>
            <w:noProof/>
            <w:webHidden/>
          </w:rPr>
          <w:t>35</w:t>
        </w:r>
        <w:r>
          <w:rPr>
            <w:noProof/>
            <w:webHidden/>
          </w:rPr>
          <w:fldChar w:fldCharType="end"/>
        </w:r>
      </w:hyperlink>
    </w:p>
    <w:p w14:paraId="7BE05DB7" w14:textId="49B9EB9C" w:rsidR="00BE1421" w:rsidRDefault="00BE1421">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50" w:history="1">
        <w:r w:rsidRPr="002B63F2">
          <w:rPr>
            <w:rStyle w:val="Hyperlink"/>
            <w:noProof/>
          </w:rPr>
          <w:t>3.3</w:t>
        </w:r>
        <w:r>
          <w:rPr>
            <w:rFonts w:asciiTheme="minorHAnsi" w:eastAsiaTheme="minorEastAsia" w:hAnsiTheme="minorHAnsi" w:cstheme="minorBidi"/>
            <w:noProof/>
            <w:kern w:val="2"/>
            <w:sz w:val="22"/>
            <w:szCs w:val="22"/>
            <w14:ligatures w14:val="standardContextual"/>
          </w:rPr>
          <w:tab/>
        </w:r>
        <w:r w:rsidRPr="002B63F2">
          <w:rPr>
            <w:rStyle w:val="Hyperlink"/>
            <w:noProof/>
          </w:rPr>
          <w:t>Problemas encontrados e como foram solucionados</w:t>
        </w:r>
        <w:r>
          <w:rPr>
            <w:noProof/>
            <w:webHidden/>
          </w:rPr>
          <w:tab/>
        </w:r>
        <w:r>
          <w:rPr>
            <w:noProof/>
            <w:webHidden/>
          </w:rPr>
          <w:fldChar w:fldCharType="begin"/>
        </w:r>
        <w:r>
          <w:rPr>
            <w:noProof/>
            <w:webHidden/>
          </w:rPr>
          <w:instrText xml:space="preserve"> PAGEREF _Toc151925350 \h </w:instrText>
        </w:r>
        <w:r>
          <w:rPr>
            <w:noProof/>
            <w:webHidden/>
          </w:rPr>
        </w:r>
        <w:r>
          <w:rPr>
            <w:noProof/>
            <w:webHidden/>
          </w:rPr>
          <w:fldChar w:fldCharType="separate"/>
        </w:r>
        <w:r>
          <w:rPr>
            <w:noProof/>
            <w:webHidden/>
          </w:rPr>
          <w:t>36</w:t>
        </w:r>
        <w:r>
          <w:rPr>
            <w:noProof/>
            <w:webHidden/>
          </w:rPr>
          <w:fldChar w:fldCharType="end"/>
        </w:r>
      </w:hyperlink>
    </w:p>
    <w:p w14:paraId="69783E39" w14:textId="2F968CE3" w:rsidR="00BE1421" w:rsidRDefault="00BE1421">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51" w:history="1">
        <w:r w:rsidRPr="002B63F2">
          <w:rPr>
            <w:rStyle w:val="Hyperlink"/>
            <w:noProof/>
          </w:rPr>
          <w:t>3.4</w:t>
        </w:r>
        <w:r>
          <w:rPr>
            <w:rFonts w:asciiTheme="minorHAnsi" w:eastAsiaTheme="minorEastAsia" w:hAnsiTheme="minorHAnsi" w:cstheme="minorBidi"/>
            <w:noProof/>
            <w:kern w:val="2"/>
            <w:sz w:val="22"/>
            <w:szCs w:val="22"/>
            <w14:ligatures w14:val="standardContextual"/>
          </w:rPr>
          <w:tab/>
        </w:r>
        <w:r w:rsidRPr="002B63F2">
          <w:rPr>
            <w:rStyle w:val="Hyperlink"/>
            <w:noProof/>
          </w:rPr>
          <w:t>O cliente</w:t>
        </w:r>
        <w:r>
          <w:rPr>
            <w:noProof/>
            <w:webHidden/>
          </w:rPr>
          <w:tab/>
        </w:r>
        <w:r>
          <w:rPr>
            <w:noProof/>
            <w:webHidden/>
          </w:rPr>
          <w:fldChar w:fldCharType="begin"/>
        </w:r>
        <w:r>
          <w:rPr>
            <w:noProof/>
            <w:webHidden/>
          </w:rPr>
          <w:instrText xml:space="preserve"> PAGEREF _Toc151925351 \h </w:instrText>
        </w:r>
        <w:r>
          <w:rPr>
            <w:noProof/>
            <w:webHidden/>
          </w:rPr>
        </w:r>
        <w:r>
          <w:rPr>
            <w:noProof/>
            <w:webHidden/>
          </w:rPr>
          <w:fldChar w:fldCharType="separate"/>
        </w:r>
        <w:r>
          <w:rPr>
            <w:noProof/>
            <w:webHidden/>
          </w:rPr>
          <w:t>37</w:t>
        </w:r>
        <w:r>
          <w:rPr>
            <w:noProof/>
            <w:webHidden/>
          </w:rPr>
          <w:fldChar w:fldCharType="end"/>
        </w:r>
      </w:hyperlink>
    </w:p>
    <w:p w14:paraId="72DD8415" w14:textId="44F7FD94" w:rsidR="0084250F" w:rsidRPr="00E755E8" w:rsidRDefault="00537425" w:rsidP="002B649D">
      <w:pPr>
        <w:pStyle w:val="Ttulo1"/>
        <w:numPr>
          <w:ilvl w:val="0"/>
          <w:numId w:val="0"/>
        </w:numPr>
        <w:ind w:left="431" w:hanging="431"/>
        <w:rPr>
          <w:b w:val="0"/>
          <w:bCs w:val="0"/>
          <w:caps w:val="0"/>
          <w:color w:val="auto"/>
          <w:sz w:val="24"/>
          <w:szCs w:val="24"/>
        </w:rPr>
        <w:sectPr w:rsidR="0084250F" w:rsidRPr="00E755E8" w:rsidSect="008C5511">
          <w:footerReference w:type="default" r:id="rId11"/>
          <w:pgSz w:w="11907" w:h="16840" w:code="9"/>
          <w:pgMar w:top="1701" w:right="1134" w:bottom="1134" w:left="1701" w:header="1134" w:footer="1134" w:gutter="0"/>
          <w:cols w:space="720"/>
          <w:noEndnote/>
          <w:docGrid w:linePitch="326"/>
        </w:sectPr>
      </w:pPr>
      <w:r w:rsidRPr="00E755E8">
        <w:rPr>
          <w:b w:val="0"/>
          <w:bCs w:val="0"/>
          <w:caps w:val="0"/>
          <w:color w:val="auto"/>
          <w:sz w:val="24"/>
          <w:szCs w:val="24"/>
        </w:rPr>
        <w:fldChar w:fldCharType="end"/>
      </w:r>
      <w:bookmarkEnd w:id="0"/>
      <w:bookmarkEnd w:id="1"/>
      <w:bookmarkEnd w:id="2"/>
    </w:p>
    <w:p w14:paraId="37210274" w14:textId="77777777" w:rsidR="00DD325C" w:rsidRPr="00E755E8" w:rsidRDefault="00C33D7D" w:rsidP="0028235E">
      <w:pPr>
        <w:pStyle w:val="Ttulo1"/>
      </w:pPr>
      <w:bookmarkStart w:id="3" w:name="_Toc151925340"/>
      <w:r w:rsidRPr="00E755E8">
        <w:lastRenderedPageBreak/>
        <w:t>Introdução</w:t>
      </w:r>
      <w:bookmarkEnd w:id="3"/>
    </w:p>
    <w:p w14:paraId="084415D6" w14:textId="4F61CA36" w:rsidR="00503006" w:rsidRPr="00E755E8" w:rsidRDefault="00503006" w:rsidP="00A61604">
      <w:r w:rsidRPr="00E755E8">
        <w:t xml:space="preserve">Muitas vezes percebemos </w:t>
      </w:r>
      <w:r w:rsidR="00B80AAC" w:rsidRPr="00E755E8">
        <w:t xml:space="preserve">as </w:t>
      </w:r>
      <w:r w:rsidRPr="00E755E8">
        <w:t xml:space="preserve">atividades públicas simplesmente como morosas e de baixa qualidade, sem </w:t>
      </w:r>
      <w:r w:rsidR="00B80AAC" w:rsidRPr="00E755E8">
        <w:t>nos</w:t>
      </w:r>
      <w:r w:rsidRPr="00E755E8">
        <w:t xml:space="preserve"> dar</w:t>
      </w:r>
      <w:r w:rsidR="00B80AAC" w:rsidRPr="00E755E8">
        <w:t>mos</w:t>
      </w:r>
      <w:r w:rsidRPr="00E755E8">
        <w:t xml:space="preserve"> conta de que tudo é realizado </w:t>
      </w:r>
      <w:r w:rsidR="00B80AAC" w:rsidRPr="00E755E8">
        <w:t>dentro de</w:t>
      </w:r>
      <w:r w:rsidRPr="00E755E8">
        <w:t xml:space="preserve"> regras </w:t>
      </w:r>
      <w:r w:rsidR="00B80AAC" w:rsidRPr="00E755E8">
        <w:t xml:space="preserve">e procedimentos </w:t>
      </w:r>
      <w:r w:rsidRPr="00E755E8">
        <w:t>rígid</w:t>
      </w:r>
      <w:r w:rsidR="00B80AAC" w:rsidRPr="00E755E8">
        <w:t>os</w:t>
      </w:r>
      <w:r w:rsidRPr="00E755E8">
        <w:t xml:space="preserve"> que garant</w:t>
      </w:r>
      <w:r w:rsidR="00B80AAC" w:rsidRPr="00E755E8">
        <w:t>em rastreamento</w:t>
      </w:r>
      <w:r w:rsidRPr="00E755E8">
        <w:t xml:space="preserve"> </w:t>
      </w:r>
      <w:r w:rsidR="00B80AAC" w:rsidRPr="00E755E8">
        <w:t xml:space="preserve">e </w:t>
      </w:r>
      <w:r w:rsidRPr="00E755E8">
        <w:t>responsabili</w:t>
      </w:r>
      <w:r w:rsidR="00B80AAC" w:rsidRPr="00E755E8">
        <w:t>zação</w:t>
      </w:r>
      <w:r w:rsidRPr="00E755E8">
        <w:t xml:space="preserve"> de cada </w:t>
      </w:r>
      <w:r w:rsidR="00B80AAC" w:rsidRPr="00E755E8">
        <w:t>servidor envolvido</w:t>
      </w:r>
      <w:r w:rsidRPr="00E755E8">
        <w:t>.</w:t>
      </w:r>
      <w:r w:rsidR="00B80AAC" w:rsidRPr="00E755E8">
        <w:t xml:space="preserve"> Por estes motivos algumas dificuldades e problemas na área pública acontecem basicamente por causa do tempo </w:t>
      </w:r>
      <w:r w:rsidR="00877B93">
        <w:t>que se leva para a</w:t>
      </w:r>
      <w:r w:rsidR="00B80AAC" w:rsidRPr="00E755E8">
        <w:t xml:space="preserve"> solução.</w:t>
      </w:r>
    </w:p>
    <w:p w14:paraId="6B8638D2" w14:textId="1FB684B0" w:rsidR="00BA44BC" w:rsidRPr="00E755E8" w:rsidRDefault="004A6C34" w:rsidP="00A61604">
      <w:r w:rsidRPr="00E755E8">
        <w:t>Este</w:t>
      </w:r>
      <w:r w:rsidR="00EF738B" w:rsidRPr="00E755E8">
        <w:t xml:space="preserve"> </w:t>
      </w:r>
      <w:r w:rsidR="00DD6A64">
        <w:t>desenvolvimento</w:t>
      </w:r>
      <w:r w:rsidR="00EF738B" w:rsidRPr="00E755E8">
        <w:t xml:space="preserve"> foi executado </w:t>
      </w:r>
      <w:r w:rsidR="00F40455">
        <w:t>para solucionar dificuldades n</w:t>
      </w:r>
      <w:r w:rsidR="008D06D2">
        <w:t>a operação</w:t>
      </w:r>
      <w:r w:rsidR="00F40455">
        <w:t xml:space="preserve"> de diversas atividades no setor de Compras da </w:t>
      </w:r>
      <w:r w:rsidR="00DD6A64" w:rsidRPr="00E755E8">
        <w:t>Secretaria de Educação (S</w:t>
      </w:r>
      <w:r w:rsidR="00F40455">
        <w:t>ecEduc</w:t>
      </w:r>
      <w:r w:rsidR="00DD6A64" w:rsidRPr="00E755E8">
        <w:t>)</w:t>
      </w:r>
      <w:r w:rsidR="00DD6A64">
        <w:t xml:space="preserve"> </w:t>
      </w:r>
      <w:r w:rsidR="00F40455">
        <w:t xml:space="preserve">de uma </w:t>
      </w:r>
      <w:r w:rsidR="00035871">
        <w:t>P</w:t>
      </w:r>
      <w:r w:rsidR="00F40455">
        <w:t>refeitura</w:t>
      </w:r>
      <w:r w:rsidR="00DD6A64">
        <w:t xml:space="preserve"> </w:t>
      </w:r>
      <w:r w:rsidR="00035871">
        <w:t>M</w:t>
      </w:r>
      <w:r w:rsidR="00F40455">
        <w:t>unicipal</w:t>
      </w:r>
      <w:r w:rsidR="00BA44BC" w:rsidRPr="00E755E8">
        <w:t>. A</w:t>
      </w:r>
      <w:r w:rsidR="00DD6A64">
        <w:t xml:space="preserve"> atividade principal </w:t>
      </w:r>
      <w:r w:rsidR="00BA44BC" w:rsidRPr="00E755E8">
        <w:t>era</w:t>
      </w:r>
      <w:r w:rsidR="00906D79" w:rsidRPr="00E755E8">
        <w:t xml:space="preserve">, dentre várias, de </w:t>
      </w:r>
      <w:r w:rsidR="00BA44BC" w:rsidRPr="00E755E8">
        <w:t xml:space="preserve">gerar as Requisições de Compras </w:t>
      </w:r>
      <w:r w:rsidR="00EF738B" w:rsidRPr="00E755E8">
        <w:t xml:space="preserve">(RC) </w:t>
      </w:r>
      <w:r w:rsidR="00906D79" w:rsidRPr="00E755E8">
        <w:t xml:space="preserve">ou </w:t>
      </w:r>
      <w:r w:rsidR="00D10470" w:rsidRPr="00E755E8">
        <w:t xml:space="preserve">as </w:t>
      </w:r>
      <w:r w:rsidR="00906D79" w:rsidRPr="00E755E8">
        <w:t xml:space="preserve">Estimativas de Compras </w:t>
      </w:r>
      <w:r w:rsidR="00BA44BC" w:rsidRPr="00E755E8">
        <w:t xml:space="preserve">que eram encaminhadas para </w:t>
      </w:r>
      <w:r w:rsidR="00F96A50" w:rsidRPr="00E755E8">
        <w:t xml:space="preserve">o Departamento de </w:t>
      </w:r>
      <w:r w:rsidR="008D06D2">
        <w:t>Licitações</w:t>
      </w:r>
      <w:r w:rsidR="00F96A50" w:rsidRPr="00E755E8">
        <w:t xml:space="preserve"> (</w:t>
      </w:r>
      <w:r w:rsidR="008D06D2">
        <w:t>DL</w:t>
      </w:r>
      <w:r w:rsidR="00F96A50" w:rsidRPr="00E755E8">
        <w:t xml:space="preserve">), </w:t>
      </w:r>
      <w:r w:rsidR="00BA44BC" w:rsidRPr="00E755E8">
        <w:t>setor</w:t>
      </w:r>
      <w:r w:rsidR="00EF738B" w:rsidRPr="00E755E8">
        <w:t xml:space="preserve"> </w:t>
      </w:r>
      <w:r w:rsidR="00BA44BC" w:rsidRPr="00E755E8">
        <w:t xml:space="preserve">que realiza as </w:t>
      </w:r>
      <w:r w:rsidR="00EF738B" w:rsidRPr="00E755E8">
        <w:t xml:space="preserve">licitações </w:t>
      </w:r>
      <w:r w:rsidR="000923E7" w:rsidRPr="00E755E8">
        <w:t>e</w:t>
      </w:r>
      <w:r w:rsidR="00EF738B" w:rsidRPr="00E755E8">
        <w:t xml:space="preserve"> suas respectivas </w:t>
      </w:r>
      <w:r w:rsidR="00BA44BC" w:rsidRPr="00E755E8">
        <w:t>compras.</w:t>
      </w:r>
      <w:r w:rsidR="00503006" w:rsidRPr="00E755E8">
        <w:t xml:space="preserve"> </w:t>
      </w:r>
    </w:p>
    <w:p w14:paraId="1D421F1B" w14:textId="5379575F" w:rsidR="003D47C2" w:rsidRPr="00E755E8" w:rsidRDefault="008975AA" w:rsidP="00A61604">
      <w:r>
        <w:t>A</w:t>
      </w:r>
      <w:r w:rsidR="00E44B8D" w:rsidRPr="00E755E8">
        <w:t xml:space="preserve"> Tabela 1 </w:t>
      </w:r>
      <w:r>
        <w:t xml:space="preserve">demonstra </w:t>
      </w:r>
      <w:r w:rsidR="00E44B8D" w:rsidRPr="00E755E8">
        <w:t xml:space="preserve">os </w:t>
      </w:r>
      <w:r>
        <w:t xml:space="preserve">principais </w:t>
      </w:r>
      <w:r w:rsidR="00E44B8D" w:rsidRPr="00E755E8">
        <w:t>m</w:t>
      </w:r>
      <w:r w:rsidR="003D47C2" w:rsidRPr="00E755E8">
        <w:t xml:space="preserve">eios </w:t>
      </w:r>
      <w:r w:rsidR="00586B48" w:rsidRPr="00E755E8">
        <w:t>de compras utilizados</w:t>
      </w:r>
      <w:r>
        <w:t xml:space="preserve">, sendo que os dois primeiros são os mais utilizados pela </w:t>
      </w:r>
      <w:r w:rsidR="00356F93">
        <w:t>SecEd.</w:t>
      </w:r>
    </w:p>
    <w:p w14:paraId="6B86577E" w14:textId="19EFD367" w:rsidR="00E2719A" w:rsidRPr="00E755E8" w:rsidRDefault="00E2719A" w:rsidP="00E2719A">
      <w:pPr>
        <w:pStyle w:val="Legenda"/>
        <w:keepNext/>
        <w:rPr>
          <w:b w:val="0"/>
          <w:bCs w:val="0"/>
        </w:rPr>
      </w:pPr>
      <w:bookmarkStart w:id="4" w:name="_Toc151925326"/>
      <w:r w:rsidRPr="00E755E8">
        <w:t xml:space="preserve">Tabela </w:t>
      </w:r>
      <w:fldSimple w:instr=" SEQ Tabela \* ARABIC ">
        <w:r w:rsidR="00F55EE3">
          <w:rPr>
            <w:noProof/>
          </w:rPr>
          <w:t>1</w:t>
        </w:r>
      </w:fldSimple>
      <w:r w:rsidRPr="00E755E8">
        <w:t xml:space="preserve"> </w:t>
      </w:r>
      <w:r w:rsidR="0052205B" w:rsidRPr="00E755E8">
        <w:t>-</w:t>
      </w:r>
      <w:r w:rsidRPr="00E755E8">
        <w:rPr>
          <w:b w:val="0"/>
          <w:bCs w:val="0"/>
        </w:rPr>
        <w:t xml:space="preserve"> </w:t>
      </w:r>
      <w:r w:rsidR="00B80AAC" w:rsidRPr="00E755E8">
        <w:rPr>
          <w:b w:val="0"/>
          <w:bCs w:val="0"/>
        </w:rPr>
        <w:t xml:space="preserve">Principais </w:t>
      </w:r>
      <w:r w:rsidRPr="00E755E8">
        <w:rPr>
          <w:b w:val="0"/>
          <w:bCs w:val="0"/>
        </w:rPr>
        <w:t xml:space="preserve">Meios de </w:t>
      </w:r>
      <w:r w:rsidR="00B80AAC" w:rsidRPr="00E755E8">
        <w:rPr>
          <w:b w:val="0"/>
          <w:bCs w:val="0"/>
        </w:rPr>
        <w:t>C</w:t>
      </w:r>
      <w:r w:rsidRPr="00E755E8">
        <w:rPr>
          <w:b w:val="0"/>
          <w:bCs w:val="0"/>
        </w:rPr>
        <w:t>ompra</w:t>
      </w:r>
      <w:bookmarkEnd w:id="4"/>
    </w:p>
    <w:tbl>
      <w:tblPr>
        <w:tblStyle w:val="Tabelacomgrade"/>
        <w:tblW w:w="0" w:type="auto"/>
        <w:tblLook w:val="04A0" w:firstRow="1" w:lastRow="0" w:firstColumn="1" w:lastColumn="0" w:noHBand="0" w:noVBand="1"/>
        <w:tblCaption w:val="Tabela 1 - Meios de Compra"/>
      </w:tblPr>
      <w:tblGrid>
        <w:gridCol w:w="2376"/>
        <w:gridCol w:w="1701"/>
        <w:gridCol w:w="2552"/>
        <w:gridCol w:w="2659"/>
      </w:tblGrid>
      <w:tr w:rsidR="000B5A8A" w:rsidRPr="00E755E8" w14:paraId="75B6CBE8" w14:textId="03F1ACD0" w:rsidTr="0046191E">
        <w:tc>
          <w:tcPr>
            <w:tcW w:w="2376" w:type="dxa"/>
          </w:tcPr>
          <w:p w14:paraId="24837FCE" w14:textId="7464B968"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Meio</w:t>
            </w:r>
          </w:p>
        </w:tc>
        <w:tc>
          <w:tcPr>
            <w:tcW w:w="1701" w:type="dxa"/>
          </w:tcPr>
          <w:p w14:paraId="39A7D20E" w14:textId="30244947"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Tipo</w:t>
            </w:r>
          </w:p>
        </w:tc>
        <w:tc>
          <w:tcPr>
            <w:tcW w:w="2552" w:type="dxa"/>
          </w:tcPr>
          <w:p w14:paraId="63CACA11" w14:textId="2602E741"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Prazo Aquisição</w:t>
            </w:r>
          </w:p>
        </w:tc>
        <w:tc>
          <w:tcPr>
            <w:tcW w:w="2659" w:type="dxa"/>
          </w:tcPr>
          <w:p w14:paraId="697F65E7" w14:textId="730E990F"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Quantidade Adquirida</w:t>
            </w:r>
          </w:p>
        </w:tc>
      </w:tr>
      <w:tr w:rsidR="000B5A8A" w:rsidRPr="00E755E8" w14:paraId="25D44DF7" w14:textId="57752D8D" w:rsidTr="0046191E">
        <w:tc>
          <w:tcPr>
            <w:tcW w:w="2376" w:type="dxa"/>
          </w:tcPr>
          <w:p w14:paraId="00B98C67" w14:textId="2A3682CF" w:rsidR="006506D9" w:rsidRPr="00E755E8" w:rsidRDefault="006506D9" w:rsidP="00AA37AF">
            <w:pPr>
              <w:spacing w:line="240" w:lineRule="auto"/>
              <w:ind w:firstLine="0"/>
              <w:rPr>
                <w:rFonts w:ascii="Times New Roman" w:hAnsi="Times New Roman"/>
              </w:rPr>
            </w:pPr>
            <w:r w:rsidRPr="00E755E8">
              <w:rPr>
                <w:rFonts w:ascii="Times New Roman" w:hAnsi="Times New Roman"/>
              </w:rPr>
              <w:t>Ata de Registro de Preço</w:t>
            </w:r>
            <w:r w:rsidR="004722C8" w:rsidRPr="00E755E8">
              <w:rPr>
                <w:rFonts w:ascii="Times New Roman" w:hAnsi="Times New Roman"/>
              </w:rPr>
              <w:t xml:space="preserve"> (ARP)</w:t>
            </w:r>
          </w:p>
        </w:tc>
        <w:tc>
          <w:tcPr>
            <w:tcW w:w="1701" w:type="dxa"/>
          </w:tcPr>
          <w:p w14:paraId="0001E5A7" w14:textId="1A743845" w:rsidR="006506D9" w:rsidRPr="00E755E8" w:rsidRDefault="000B5A8A" w:rsidP="000923E7">
            <w:pPr>
              <w:spacing w:line="240" w:lineRule="auto"/>
              <w:ind w:firstLine="0"/>
              <w:jc w:val="left"/>
              <w:rPr>
                <w:rFonts w:ascii="Times New Roman" w:hAnsi="Times New Roman"/>
              </w:rPr>
            </w:pPr>
            <w:r w:rsidRPr="00E755E8">
              <w:rPr>
                <w:rFonts w:ascii="Times New Roman" w:hAnsi="Times New Roman"/>
              </w:rPr>
              <w:t xml:space="preserve">Concorrência </w:t>
            </w:r>
            <w:r w:rsidR="00585931">
              <w:rPr>
                <w:rFonts w:ascii="Times New Roman" w:hAnsi="Times New Roman"/>
              </w:rPr>
              <w:t>(</w:t>
            </w:r>
            <w:r w:rsidRPr="00E755E8">
              <w:rPr>
                <w:rFonts w:ascii="Times New Roman" w:hAnsi="Times New Roman"/>
              </w:rPr>
              <w:t>I</w:t>
            </w:r>
            <w:r w:rsidR="006506D9" w:rsidRPr="00E755E8">
              <w:rPr>
                <w:rFonts w:ascii="Times New Roman" w:hAnsi="Times New Roman"/>
              </w:rPr>
              <w:t>ntenção de compra</w:t>
            </w:r>
            <w:r w:rsidR="00585931">
              <w:rPr>
                <w:rFonts w:ascii="Times New Roman" w:hAnsi="Times New Roman"/>
              </w:rPr>
              <w:t>)</w:t>
            </w:r>
          </w:p>
        </w:tc>
        <w:tc>
          <w:tcPr>
            <w:tcW w:w="2552" w:type="dxa"/>
          </w:tcPr>
          <w:p w14:paraId="694C0E7A" w14:textId="2B2FC89D" w:rsidR="006506D9" w:rsidRPr="00E755E8" w:rsidRDefault="006506D9" w:rsidP="00AA37AF">
            <w:pPr>
              <w:spacing w:line="240" w:lineRule="auto"/>
              <w:ind w:firstLine="0"/>
              <w:rPr>
                <w:rFonts w:ascii="Times New Roman" w:hAnsi="Times New Roman"/>
              </w:rPr>
            </w:pPr>
            <w:r w:rsidRPr="00E755E8">
              <w:rPr>
                <w:rFonts w:ascii="Times New Roman" w:hAnsi="Times New Roman"/>
              </w:rPr>
              <w:t>Durante o período do contrato</w:t>
            </w:r>
            <w:r w:rsidR="000B5A8A" w:rsidRPr="00E755E8">
              <w:rPr>
                <w:rFonts w:ascii="Times New Roman" w:hAnsi="Times New Roman"/>
              </w:rPr>
              <w:t xml:space="preserve"> (até um ano)</w:t>
            </w:r>
          </w:p>
        </w:tc>
        <w:tc>
          <w:tcPr>
            <w:tcW w:w="2659" w:type="dxa"/>
          </w:tcPr>
          <w:p w14:paraId="456163DF" w14:textId="6145448F" w:rsidR="006506D9" w:rsidRPr="00E755E8" w:rsidRDefault="006506D9" w:rsidP="00AA37AF">
            <w:pPr>
              <w:spacing w:line="240" w:lineRule="auto"/>
              <w:ind w:firstLine="0"/>
              <w:rPr>
                <w:rFonts w:ascii="Times New Roman" w:hAnsi="Times New Roman"/>
              </w:rPr>
            </w:pPr>
            <w:r w:rsidRPr="00E755E8">
              <w:rPr>
                <w:rFonts w:ascii="Times New Roman" w:hAnsi="Times New Roman"/>
              </w:rPr>
              <w:t xml:space="preserve">Fracionada, conforme a necessidade </w:t>
            </w:r>
            <w:r w:rsidR="00BD6F2B">
              <w:rPr>
                <w:rFonts w:ascii="Times New Roman" w:hAnsi="Times New Roman"/>
              </w:rPr>
              <w:t>dentro do período de validade da ARP.</w:t>
            </w:r>
          </w:p>
        </w:tc>
      </w:tr>
      <w:tr w:rsidR="000B5A8A" w:rsidRPr="00E755E8" w14:paraId="2093C0FC" w14:textId="77777777" w:rsidTr="0046191E">
        <w:tc>
          <w:tcPr>
            <w:tcW w:w="2376" w:type="dxa"/>
          </w:tcPr>
          <w:p w14:paraId="7AD2B7D7" w14:textId="2D712C70" w:rsidR="006506D9" w:rsidRPr="00E755E8" w:rsidRDefault="006506D9" w:rsidP="00AA37AF">
            <w:pPr>
              <w:spacing w:line="240" w:lineRule="auto"/>
              <w:ind w:firstLine="0"/>
              <w:rPr>
                <w:rFonts w:ascii="Times New Roman" w:hAnsi="Times New Roman"/>
              </w:rPr>
            </w:pPr>
            <w:r w:rsidRPr="00E755E8">
              <w:rPr>
                <w:rFonts w:ascii="Times New Roman" w:hAnsi="Times New Roman"/>
              </w:rPr>
              <w:t>Licitação</w:t>
            </w:r>
          </w:p>
        </w:tc>
        <w:tc>
          <w:tcPr>
            <w:tcW w:w="1701" w:type="dxa"/>
          </w:tcPr>
          <w:p w14:paraId="00E3B02A" w14:textId="030E79A3" w:rsidR="006506D9" w:rsidRPr="00E755E8" w:rsidRDefault="000B5A8A" w:rsidP="00585931">
            <w:pPr>
              <w:spacing w:line="240" w:lineRule="auto"/>
              <w:ind w:firstLine="0"/>
              <w:jc w:val="left"/>
              <w:rPr>
                <w:rFonts w:ascii="Times New Roman" w:hAnsi="Times New Roman"/>
              </w:rPr>
            </w:pPr>
            <w:r w:rsidRPr="00E755E8">
              <w:rPr>
                <w:rFonts w:ascii="Times New Roman" w:hAnsi="Times New Roman"/>
              </w:rPr>
              <w:t>Concorrência</w:t>
            </w:r>
            <w:r w:rsidR="00585931">
              <w:rPr>
                <w:rFonts w:ascii="Times New Roman" w:hAnsi="Times New Roman"/>
              </w:rPr>
              <w:t xml:space="preserve"> (</w:t>
            </w:r>
            <w:r w:rsidR="006506D9" w:rsidRPr="00E755E8">
              <w:rPr>
                <w:rFonts w:ascii="Times New Roman" w:hAnsi="Times New Roman"/>
              </w:rPr>
              <w:t>Compra</w:t>
            </w:r>
            <w:r w:rsidR="00585931">
              <w:rPr>
                <w:rFonts w:ascii="Times New Roman" w:hAnsi="Times New Roman"/>
              </w:rPr>
              <w:t>)</w:t>
            </w:r>
          </w:p>
        </w:tc>
        <w:tc>
          <w:tcPr>
            <w:tcW w:w="2552" w:type="dxa"/>
          </w:tcPr>
          <w:p w14:paraId="39E9F4E1" w14:textId="2623585C" w:rsidR="006506D9" w:rsidRPr="00E755E8" w:rsidRDefault="006506D9" w:rsidP="00AA37AF">
            <w:pPr>
              <w:spacing w:line="240" w:lineRule="auto"/>
              <w:ind w:firstLine="0"/>
              <w:rPr>
                <w:rFonts w:ascii="Times New Roman" w:hAnsi="Times New Roman"/>
              </w:rPr>
            </w:pPr>
            <w:r w:rsidRPr="00E755E8">
              <w:rPr>
                <w:rFonts w:ascii="Times New Roman" w:hAnsi="Times New Roman"/>
              </w:rPr>
              <w:t>Conforme definido no edital</w:t>
            </w:r>
          </w:p>
        </w:tc>
        <w:tc>
          <w:tcPr>
            <w:tcW w:w="2659" w:type="dxa"/>
          </w:tcPr>
          <w:p w14:paraId="5F64295D" w14:textId="1151D888" w:rsidR="006506D9" w:rsidRPr="00E755E8" w:rsidRDefault="006506D9" w:rsidP="00AA37AF">
            <w:pPr>
              <w:spacing w:line="240" w:lineRule="auto"/>
              <w:ind w:firstLine="0"/>
              <w:rPr>
                <w:rFonts w:ascii="Times New Roman" w:hAnsi="Times New Roman"/>
              </w:rPr>
            </w:pPr>
            <w:r w:rsidRPr="00E755E8">
              <w:rPr>
                <w:rFonts w:ascii="Times New Roman" w:hAnsi="Times New Roman"/>
              </w:rPr>
              <w:t>Total</w:t>
            </w:r>
          </w:p>
        </w:tc>
      </w:tr>
      <w:tr w:rsidR="000B5A8A" w:rsidRPr="00E755E8" w14:paraId="19DBF548" w14:textId="77777777" w:rsidTr="0046191E">
        <w:tc>
          <w:tcPr>
            <w:tcW w:w="2376" w:type="dxa"/>
          </w:tcPr>
          <w:p w14:paraId="028004D7" w14:textId="57A991C2" w:rsidR="006506D9" w:rsidRPr="00E755E8" w:rsidRDefault="0046191E" w:rsidP="00AA37AF">
            <w:pPr>
              <w:spacing w:line="240" w:lineRule="auto"/>
              <w:ind w:firstLine="0"/>
              <w:rPr>
                <w:rFonts w:ascii="Times New Roman" w:hAnsi="Times New Roman"/>
              </w:rPr>
            </w:pPr>
            <w:r>
              <w:rPr>
                <w:rFonts w:ascii="Times New Roman" w:hAnsi="Times New Roman"/>
              </w:rPr>
              <w:t>Compra</w:t>
            </w:r>
            <w:r w:rsidR="006506D9" w:rsidRPr="00E755E8">
              <w:rPr>
                <w:rFonts w:ascii="Times New Roman" w:hAnsi="Times New Roman"/>
              </w:rPr>
              <w:t xml:space="preserve"> </w:t>
            </w:r>
            <w:r w:rsidR="007306ED" w:rsidRPr="00E755E8">
              <w:rPr>
                <w:rFonts w:ascii="Times New Roman" w:hAnsi="Times New Roman"/>
              </w:rPr>
              <w:t>Emergencial</w:t>
            </w:r>
            <w:r>
              <w:rPr>
                <w:rFonts w:ascii="Times New Roman" w:hAnsi="Times New Roman"/>
              </w:rPr>
              <w:t xml:space="preserve"> com dispensa de Licitação</w:t>
            </w:r>
          </w:p>
        </w:tc>
        <w:tc>
          <w:tcPr>
            <w:tcW w:w="1701" w:type="dxa"/>
          </w:tcPr>
          <w:p w14:paraId="4BCA9C51" w14:textId="77777777" w:rsidR="000B5A8A" w:rsidRPr="00E755E8" w:rsidRDefault="000B5A8A" w:rsidP="000923E7">
            <w:pPr>
              <w:spacing w:line="240" w:lineRule="auto"/>
              <w:ind w:firstLine="0"/>
              <w:jc w:val="left"/>
              <w:rPr>
                <w:rFonts w:ascii="Times New Roman" w:hAnsi="Times New Roman"/>
              </w:rPr>
            </w:pPr>
            <w:r w:rsidRPr="00E755E8">
              <w:rPr>
                <w:rFonts w:ascii="Times New Roman" w:hAnsi="Times New Roman"/>
              </w:rPr>
              <w:t>Concorrência</w:t>
            </w:r>
          </w:p>
          <w:p w14:paraId="04465099" w14:textId="561BE43A" w:rsidR="006506D9" w:rsidRPr="00E755E8" w:rsidRDefault="00585931" w:rsidP="000923E7">
            <w:pPr>
              <w:spacing w:line="240" w:lineRule="auto"/>
              <w:ind w:firstLine="0"/>
              <w:jc w:val="left"/>
              <w:rPr>
                <w:rFonts w:ascii="Times New Roman" w:hAnsi="Times New Roman"/>
              </w:rPr>
            </w:pPr>
            <w:r>
              <w:rPr>
                <w:rFonts w:ascii="Times New Roman" w:hAnsi="Times New Roman"/>
              </w:rPr>
              <w:t>(</w:t>
            </w:r>
            <w:r w:rsidR="006506D9" w:rsidRPr="00E755E8">
              <w:rPr>
                <w:rFonts w:ascii="Times New Roman" w:hAnsi="Times New Roman"/>
              </w:rPr>
              <w:t>Compra</w:t>
            </w:r>
            <w:r>
              <w:rPr>
                <w:rFonts w:ascii="Times New Roman" w:hAnsi="Times New Roman"/>
              </w:rPr>
              <w:t>)</w:t>
            </w:r>
          </w:p>
        </w:tc>
        <w:tc>
          <w:tcPr>
            <w:tcW w:w="2552" w:type="dxa"/>
          </w:tcPr>
          <w:p w14:paraId="188EC2AC" w14:textId="47227E3E" w:rsidR="006506D9" w:rsidRPr="00E755E8" w:rsidRDefault="006506D9" w:rsidP="00AA37AF">
            <w:pPr>
              <w:spacing w:line="240" w:lineRule="auto"/>
              <w:ind w:firstLine="0"/>
              <w:rPr>
                <w:rFonts w:ascii="Times New Roman" w:hAnsi="Times New Roman"/>
              </w:rPr>
            </w:pPr>
            <w:r w:rsidRPr="00E755E8">
              <w:rPr>
                <w:rFonts w:ascii="Times New Roman" w:hAnsi="Times New Roman"/>
              </w:rPr>
              <w:t>Conforme definido no edital</w:t>
            </w:r>
          </w:p>
        </w:tc>
        <w:tc>
          <w:tcPr>
            <w:tcW w:w="2659" w:type="dxa"/>
          </w:tcPr>
          <w:p w14:paraId="37CEF6B9" w14:textId="5C44D691" w:rsidR="006506D9" w:rsidRPr="00E755E8" w:rsidRDefault="006506D9" w:rsidP="00AA37AF">
            <w:pPr>
              <w:spacing w:line="240" w:lineRule="auto"/>
              <w:ind w:firstLine="0"/>
              <w:rPr>
                <w:rFonts w:ascii="Times New Roman" w:hAnsi="Times New Roman"/>
              </w:rPr>
            </w:pPr>
            <w:r w:rsidRPr="00E755E8">
              <w:rPr>
                <w:rFonts w:ascii="Times New Roman" w:hAnsi="Times New Roman"/>
              </w:rPr>
              <w:t>Total</w:t>
            </w:r>
          </w:p>
        </w:tc>
      </w:tr>
    </w:tbl>
    <w:p w14:paraId="06E7F150" w14:textId="69B5CA06" w:rsidR="008975AA" w:rsidRPr="00E755E8" w:rsidRDefault="008975AA" w:rsidP="008975AA">
      <w:r>
        <w:t>N</w:t>
      </w:r>
      <w:r w:rsidRPr="00E755E8">
        <w:t xml:space="preserve">a Figura 1 </w:t>
      </w:r>
      <w:r>
        <w:t xml:space="preserve">vemos o fluxo de atividades necessárias para aquisição de bens de forma </w:t>
      </w:r>
      <w:r w:rsidRPr="00E755E8">
        <w:t>integral</w:t>
      </w:r>
      <w:r>
        <w:t>, ou seja, o que for comprado é entregue de uma só vez</w:t>
      </w:r>
      <w:r w:rsidRPr="00E755E8">
        <w:t>.</w:t>
      </w:r>
      <w:r>
        <w:t xml:space="preserve"> Salvo exceções emergenciais este meio de compra é utilizado nas compras coletivas quadrimestrais.</w:t>
      </w:r>
    </w:p>
    <w:p w14:paraId="754F8681" w14:textId="77777777" w:rsidR="008975AA" w:rsidRDefault="008975AA" w:rsidP="004722C8">
      <w:pPr>
        <w:pStyle w:val="Legenda"/>
        <w:keepNext/>
      </w:pPr>
    </w:p>
    <w:p w14:paraId="5B3F50EF" w14:textId="06B70C7C" w:rsidR="004722C8" w:rsidRPr="00E755E8" w:rsidRDefault="004722C8" w:rsidP="004722C8">
      <w:pPr>
        <w:pStyle w:val="Legenda"/>
        <w:keepNext/>
        <w:rPr>
          <w:b w:val="0"/>
          <w:bCs w:val="0"/>
        </w:rPr>
      </w:pPr>
      <w:bookmarkStart w:id="5" w:name="_Toc151925283"/>
      <w:r w:rsidRPr="00E755E8">
        <w:t xml:space="preserve">Figura </w:t>
      </w:r>
      <w:fldSimple w:instr=" SEQ Figura \* ARABIC ">
        <w:r w:rsidR="00F55EE3">
          <w:rPr>
            <w:noProof/>
          </w:rPr>
          <w:t>1</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45B8">
        <w:rPr>
          <w:b w:val="0"/>
          <w:bCs w:val="0"/>
        </w:rPr>
        <w:t>Quadrimestral</w:t>
      </w:r>
      <w:bookmarkEnd w:id="5"/>
    </w:p>
    <w:p w14:paraId="2710BB44" w14:textId="77777777" w:rsidR="004722C8" w:rsidRPr="00E755E8" w:rsidRDefault="004722C8" w:rsidP="004722C8">
      <w:pPr>
        <w:keepNext/>
        <w:ind w:firstLine="0"/>
      </w:pPr>
      <w:r w:rsidRPr="00E755E8">
        <w:rPr>
          <w:noProof/>
        </w:rPr>
        <w:drawing>
          <wp:inline distT="0" distB="0" distL="0" distR="0" wp14:anchorId="64CFED79" wp14:editId="240E4DC8">
            <wp:extent cx="6019800" cy="977900"/>
            <wp:effectExtent l="0" t="0" r="19050" b="0"/>
            <wp:docPr id="147309674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C59F841" w14:textId="47EF3714" w:rsidR="00465D6C" w:rsidRPr="00E755E8" w:rsidRDefault="00F1573A" w:rsidP="00F1573A">
      <w:pPr>
        <w:rPr>
          <w:b/>
          <w:bCs/>
        </w:rPr>
      </w:pPr>
      <w:r>
        <w:t>N</w:t>
      </w:r>
      <w:r w:rsidR="008975AA" w:rsidRPr="00E755E8">
        <w:t>a Figura 2</w:t>
      </w:r>
      <w:r>
        <w:t xml:space="preserve"> vemos</w:t>
      </w:r>
      <w:r w:rsidR="008975AA" w:rsidRPr="00E755E8">
        <w:t xml:space="preserve"> o fluxo utilizado para aquisição fracionada por ARP.</w:t>
      </w:r>
      <w:r>
        <w:t xml:space="preserve"> Este tipo de licitação ocorre o ano todo sem períodos definidos e as requisições podem ser emitidas a qualquer momento, desde que haja saldo em ARP.</w:t>
      </w:r>
    </w:p>
    <w:p w14:paraId="57DB8ECE" w14:textId="2B3782AB" w:rsidR="004722C8" w:rsidRPr="00E755E8" w:rsidRDefault="004722C8" w:rsidP="004722C8">
      <w:pPr>
        <w:pStyle w:val="Legenda"/>
        <w:keepNext/>
        <w:rPr>
          <w:b w:val="0"/>
          <w:bCs w:val="0"/>
        </w:rPr>
      </w:pPr>
      <w:bookmarkStart w:id="6" w:name="_Toc151925284"/>
      <w:r w:rsidRPr="00E755E8">
        <w:t xml:space="preserve">Figura </w:t>
      </w:r>
      <w:fldSimple w:instr=" SEQ Figura \* ARABIC ">
        <w:r w:rsidR="00F55EE3">
          <w:rPr>
            <w:noProof/>
          </w:rPr>
          <w:t>2</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45B8">
        <w:rPr>
          <w:b w:val="0"/>
          <w:bCs w:val="0"/>
        </w:rPr>
        <w:t xml:space="preserve">Diária – Por </w:t>
      </w:r>
      <w:r w:rsidRPr="00E755E8">
        <w:rPr>
          <w:b w:val="0"/>
          <w:bCs w:val="0"/>
        </w:rPr>
        <w:t>Ata de Registro de Preço (ARP)</w:t>
      </w:r>
      <w:bookmarkEnd w:id="6"/>
    </w:p>
    <w:p w14:paraId="1E99B657" w14:textId="77777777" w:rsidR="00A22AE2" w:rsidRPr="00E755E8" w:rsidRDefault="004722C8" w:rsidP="007306ED">
      <w:pPr>
        <w:ind w:firstLine="0"/>
        <w:sectPr w:rsidR="00A22AE2" w:rsidRPr="00E755E8" w:rsidSect="008C5511">
          <w:footerReference w:type="default" r:id="rId17"/>
          <w:pgSz w:w="11907" w:h="16840" w:code="9"/>
          <w:pgMar w:top="1701" w:right="1134" w:bottom="1134" w:left="1701" w:header="1134" w:footer="1134" w:gutter="0"/>
          <w:cols w:space="720"/>
          <w:noEndnote/>
          <w:docGrid w:linePitch="326"/>
        </w:sectPr>
      </w:pPr>
      <w:r w:rsidRPr="00E755E8">
        <w:rPr>
          <w:noProof/>
        </w:rPr>
        <w:drawing>
          <wp:inline distT="0" distB="0" distL="0" distR="0" wp14:anchorId="09886A73" wp14:editId="01EC309F">
            <wp:extent cx="6013450" cy="857250"/>
            <wp:effectExtent l="0" t="0" r="25400" b="0"/>
            <wp:docPr id="79335199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800E819" w14:textId="77777777" w:rsidR="00C33D7D" w:rsidRPr="00E755E8" w:rsidRDefault="00C33D7D" w:rsidP="00C33D7D">
      <w:pPr>
        <w:pStyle w:val="Ttulo2"/>
      </w:pPr>
      <w:bookmarkStart w:id="7" w:name="_Toc151925341"/>
      <w:r w:rsidRPr="00E755E8">
        <w:lastRenderedPageBreak/>
        <w:t>Definição do problema</w:t>
      </w:r>
      <w:bookmarkEnd w:id="7"/>
    </w:p>
    <w:p w14:paraId="0B4E0350" w14:textId="5AA1081B" w:rsidR="00FE23F0" w:rsidRPr="00E755E8" w:rsidRDefault="00586B48" w:rsidP="00586B48">
      <w:r w:rsidRPr="00E755E8">
        <w:t xml:space="preserve">As compras para a </w:t>
      </w:r>
      <w:r w:rsidR="00356F93">
        <w:t>SecEd</w:t>
      </w:r>
      <w:r w:rsidR="00356F93" w:rsidRPr="00E755E8">
        <w:t xml:space="preserve"> </w:t>
      </w:r>
      <w:r w:rsidRPr="00E755E8">
        <w:t xml:space="preserve">são realizadas de algumas formas diferentes, mas sempre tendo como premissa a obediência à lei </w:t>
      </w:r>
      <w:r w:rsidR="00775BDF" w:rsidRPr="00E755E8">
        <w:t>nº 8.666/93</w:t>
      </w:r>
      <w:r w:rsidR="003C6C1E" w:rsidRPr="00E755E8">
        <w:rPr>
          <w:rStyle w:val="Refdenotaderodap"/>
        </w:rPr>
        <w:footnoteReference w:id="1"/>
      </w:r>
      <w:r w:rsidR="00CE2A58" w:rsidRPr="00E755E8">
        <w:t xml:space="preserve">, </w:t>
      </w:r>
      <w:r w:rsidR="00682D83" w:rsidRPr="00E755E8">
        <w:t>referente às licitações públicas,</w:t>
      </w:r>
      <w:r w:rsidR="00CE2A58" w:rsidRPr="00E755E8">
        <w:t xml:space="preserve"> </w:t>
      </w:r>
      <w:r w:rsidR="00682D83" w:rsidRPr="00E755E8">
        <w:t>que regulamenta o art. 37, inciso XXI da Constituição Federal</w:t>
      </w:r>
      <w:r w:rsidR="003C6C1E" w:rsidRPr="00E755E8">
        <w:rPr>
          <w:rStyle w:val="Refdenotaderodap"/>
        </w:rPr>
        <w:footnoteReference w:id="2"/>
      </w:r>
      <w:r w:rsidRPr="00E755E8">
        <w:t xml:space="preserve">. </w:t>
      </w:r>
      <w:r w:rsidR="001A1642">
        <w:t xml:space="preserve">A prefeitura que usou esta solução </w:t>
      </w:r>
      <w:r w:rsidRPr="00E755E8">
        <w:t xml:space="preserve">mantém </w:t>
      </w:r>
      <w:r w:rsidR="001A1642">
        <w:t>um Sistema de Gestão (SG)</w:t>
      </w:r>
      <w:r w:rsidRPr="00E755E8">
        <w:t xml:space="preserve"> para </w:t>
      </w:r>
      <w:r w:rsidR="001A1642">
        <w:t xml:space="preserve">compra de materiais </w:t>
      </w:r>
      <w:r w:rsidRPr="00E755E8">
        <w:t>que, apesar de ser muito estável e íntegro, não fornece dados suficientemente estruturados e organizados para a</w:t>
      </w:r>
      <w:r w:rsidR="00537D61" w:rsidRPr="00E755E8">
        <w:t>s</w:t>
      </w:r>
      <w:r w:rsidRPr="00E755E8">
        <w:t xml:space="preserve"> análise</w:t>
      </w:r>
      <w:r w:rsidR="00537D61" w:rsidRPr="00E755E8">
        <w:t>s</w:t>
      </w:r>
      <w:r w:rsidRPr="00E755E8">
        <w:t xml:space="preserve"> rotineira</w:t>
      </w:r>
      <w:r w:rsidR="00537D61" w:rsidRPr="00E755E8">
        <w:t>s</w:t>
      </w:r>
      <w:r w:rsidR="00046D11">
        <w:t xml:space="preserve">. Este </w:t>
      </w:r>
      <w:r w:rsidR="00537D61" w:rsidRPr="00E755E8">
        <w:t>também</w:t>
      </w:r>
      <w:r w:rsidR="00243B24" w:rsidRPr="00E755E8">
        <w:t xml:space="preserve"> carece de</w:t>
      </w:r>
      <w:r w:rsidR="00966C67" w:rsidRPr="00E755E8">
        <w:t xml:space="preserve"> implementações </w:t>
      </w:r>
      <w:r w:rsidRPr="00E755E8">
        <w:t>para propiciar algu</w:t>
      </w:r>
      <w:r w:rsidR="00046D11">
        <w:t>mas análises e gerenciamentos do setor de Compras</w:t>
      </w:r>
      <w:r w:rsidR="00537D61" w:rsidRPr="00E755E8">
        <w:t>. E</w:t>
      </w:r>
      <w:r w:rsidRPr="00E755E8">
        <w:t>m grande parte</w:t>
      </w:r>
      <w:r w:rsidR="00537D61" w:rsidRPr="00E755E8">
        <w:t xml:space="preserve"> do trabalho</w:t>
      </w:r>
      <w:r w:rsidRPr="00E755E8">
        <w:t xml:space="preserve"> são utilizad</w:t>
      </w:r>
      <w:r w:rsidR="00296CF6">
        <w:t xml:space="preserve">os </w:t>
      </w:r>
      <w:r w:rsidR="00296CF6" w:rsidRPr="00296CF6">
        <w:rPr>
          <w:i/>
          <w:iCs/>
        </w:rPr>
        <w:t>Work</w:t>
      </w:r>
      <w:r w:rsidR="00A6072D">
        <w:rPr>
          <w:i/>
          <w:iCs/>
        </w:rPr>
        <w:t>b</w:t>
      </w:r>
      <w:r w:rsidR="00296CF6" w:rsidRPr="00296CF6">
        <w:rPr>
          <w:i/>
          <w:iCs/>
        </w:rPr>
        <w:t>ooks</w:t>
      </w:r>
      <w:r w:rsidR="00296CF6">
        <w:rPr>
          <w:rStyle w:val="Refdenotaderodap"/>
        </w:rPr>
        <w:footnoteReference w:id="3"/>
      </w:r>
      <w:r w:rsidRPr="00E755E8">
        <w:t xml:space="preserve"> </w:t>
      </w:r>
      <w:r w:rsidR="00046D11">
        <w:t xml:space="preserve">ou cadernos para </w:t>
      </w:r>
      <w:r w:rsidRPr="00E755E8">
        <w:t>anotações.</w:t>
      </w:r>
      <w:r w:rsidR="00EE70AE" w:rsidRPr="00E755E8">
        <w:t xml:space="preserve"> </w:t>
      </w:r>
      <w:r w:rsidR="002D2BA2" w:rsidRPr="00E755E8">
        <w:t>As</w:t>
      </w:r>
      <w:r w:rsidR="00FE23F0" w:rsidRPr="00E755E8">
        <w:t xml:space="preserve"> demandas diárias do setor são originadas exclusivamente da </w:t>
      </w:r>
      <w:r w:rsidR="00537D61" w:rsidRPr="00E755E8">
        <w:t>R</w:t>
      </w:r>
      <w:r w:rsidR="00FE23F0" w:rsidRPr="00E755E8">
        <w:t xml:space="preserve">ede </w:t>
      </w:r>
      <w:r w:rsidR="00537D61" w:rsidRPr="00E755E8">
        <w:t>M</w:t>
      </w:r>
      <w:r w:rsidR="00FE23F0" w:rsidRPr="00E755E8">
        <w:t xml:space="preserve">unicipal de </w:t>
      </w:r>
      <w:r w:rsidR="00537D61" w:rsidRPr="00E755E8">
        <w:t>E</w:t>
      </w:r>
      <w:r w:rsidR="00FE23F0" w:rsidRPr="00E755E8">
        <w:t xml:space="preserve">nsino, ou seja, </w:t>
      </w:r>
      <w:r w:rsidR="000B5A8A" w:rsidRPr="00E755E8">
        <w:t xml:space="preserve">o nível de </w:t>
      </w:r>
      <w:r w:rsidR="00E755E8" w:rsidRPr="00E755E8">
        <w:t>assertividade</w:t>
      </w:r>
      <w:r w:rsidR="002D2BA2" w:rsidRPr="00E755E8">
        <w:t xml:space="preserve">, velocidade e </w:t>
      </w:r>
      <w:r w:rsidR="000B5A8A" w:rsidRPr="00E755E8">
        <w:t>e</w:t>
      </w:r>
      <w:r w:rsidR="00FE23F0" w:rsidRPr="00E755E8">
        <w:t xml:space="preserve">ficácia dos métodos utilizados </w:t>
      </w:r>
      <w:r w:rsidR="00067F21" w:rsidRPr="00E755E8">
        <w:t>geram</w:t>
      </w:r>
      <w:r w:rsidR="002D2BA2" w:rsidRPr="00E755E8">
        <w:t xml:space="preserve"> resultados que</w:t>
      </w:r>
      <w:r w:rsidR="00FE23F0" w:rsidRPr="00E755E8">
        <w:t xml:space="preserve"> </w:t>
      </w:r>
      <w:r w:rsidR="002D2BA2" w:rsidRPr="00E755E8">
        <w:t>afetam</w:t>
      </w:r>
      <w:r w:rsidR="00FE23F0" w:rsidRPr="00E755E8">
        <w:t xml:space="preserve"> diretamente </w:t>
      </w:r>
      <w:r w:rsidR="00243B24" w:rsidRPr="00E755E8">
        <w:t>a qualidade d</w:t>
      </w:r>
      <w:r w:rsidR="00537D61" w:rsidRPr="00E755E8">
        <w:t>o ensino</w:t>
      </w:r>
      <w:r w:rsidR="00243B24" w:rsidRPr="00E755E8">
        <w:t xml:space="preserve"> municipal</w:t>
      </w:r>
      <w:r w:rsidR="00FE23F0" w:rsidRPr="00E755E8">
        <w:t>.</w:t>
      </w:r>
    </w:p>
    <w:p w14:paraId="13556FA0" w14:textId="68BFAAE6" w:rsidR="00067F21" w:rsidRPr="00E755E8" w:rsidRDefault="00243B24" w:rsidP="00586B48">
      <w:r w:rsidRPr="00E755E8">
        <w:t>As análises de necessidade</w:t>
      </w:r>
      <w:r w:rsidR="00EE2EFF">
        <w:t>s</w:t>
      </w:r>
      <w:r w:rsidRPr="00E755E8">
        <w:t xml:space="preserve"> </w:t>
      </w:r>
      <w:r w:rsidR="00067F21" w:rsidRPr="00E755E8">
        <w:t xml:space="preserve">de compras para o estoque </w:t>
      </w:r>
      <w:r w:rsidR="00EE2EFF">
        <w:t>são</w:t>
      </w:r>
      <w:r w:rsidR="00111B95" w:rsidRPr="00E755E8">
        <w:t xml:space="preserve"> realizada</w:t>
      </w:r>
      <w:r w:rsidR="00A130F9">
        <w:t>s</w:t>
      </w:r>
      <w:r w:rsidR="00111B95" w:rsidRPr="00E755E8">
        <w:t xml:space="preserve"> diariamente </w:t>
      </w:r>
      <w:r w:rsidR="00046D11">
        <w:t>para itens</w:t>
      </w:r>
      <w:r w:rsidR="00111B95" w:rsidRPr="00E755E8">
        <w:t xml:space="preserve"> em ARP ou</w:t>
      </w:r>
      <w:r w:rsidR="00067F21" w:rsidRPr="00E755E8">
        <w:t xml:space="preserve"> </w:t>
      </w:r>
      <w:r w:rsidR="00A130F9">
        <w:t>quadri</w:t>
      </w:r>
      <w:r w:rsidR="00067F21" w:rsidRPr="00E755E8">
        <w:t>mestra</w:t>
      </w:r>
      <w:r w:rsidR="00111B95" w:rsidRPr="00E755E8">
        <w:t>lmente</w:t>
      </w:r>
      <w:r w:rsidR="00046D11">
        <w:t xml:space="preserve"> para os outros itens</w:t>
      </w:r>
      <w:r w:rsidR="00067F21" w:rsidRPr="00E755E8">
        <w:t>.</w:t>
      </w:r>
      <w:r w:rsidR="00111B95" w:rsidRPr="00E755E8">
        <w:t xml:space="preserve"> </w:t>
      </w:r>
      <w:r w:rsidR="00067F21" w:rsidRPr="00E755E8">
        <w:t>Quando se trata</w:t>
      </w:r>
      <w:r w:rsidR="00EE2EFF">
        <w:t>va</w:t>
      </w:r>
      <w:r w:rsidR="00067F21" w:rsidRPr="00E755E8">
        <w:t xml:space="preserve"> de compras diárias</w:t>
      </w:r>
      <w:r w:rsidR="00046D11">
        <w:t xml:space="preserve"> </w:t>
      </w:r>
      <w:r w:rsidR="00067F21" w:rsidRPr="00E755E8">
        <w:t xml:space="preserve">o tempo de apuração poderia chegar a um mês, o que gerava atrasos, compras duplicadas e compras já defasadas de acordo com a realidade do dia </w:t>
      </w:r>
      <w:r w:rsidR="00EA4D2B">
        <w:t>em que a</w:t>
      </w:r>
      <w:r w:rsidR="00111B95" w:rsidRPr="00E755E8">
        <w:t xml:space="preserve"> análise</w:t>
      </w:r>
      <w:r w:rsidR="00067F21" w:rsidRPr="00E755E8">
        <w:t xml:space="preserve"> foi </w:t>
      </w:r>
      <w:r w:rsidR="00111B95" w:rsidRPr="00E755E8">
        <w:t>iniciada</w:t>
      </w:r>
      <w:r w:rsidR="00046D11">
        <w:t xml:space="preserve">, </w:t>
      </w:r>
      <w:r w:rsidR="00EA4D2B">
        <w:t>fato contraditório por se tratar itens</w:t>
      </w:r>
      <w:r w:rsidR="00046D11">
        <w:t xml:space="preserve"> com a licitação </w:t>
      </w:r>
      <w:r w:rsidR="00EA4D2B">
        <w:t xml:space="preserve">já </w:t>
      </w:r>
      <w:r w:rsidR="00046D11">
        <w:t>realizada e só depende</w:t>
      </w:r>
      <w:r w:rsidR="00EA4D2B">
        <w:t xml:space="preserve">ndo de </w:t>
      </w:r>
      <w:r w:rsidR="00046D11">
        <w:t>preencher as RCs.</w:t>
      </w:r>
    </w:p>
    <w:p w14:paraId="79D36D26" w14:textId="7A385579" w:rsidR="00243B24" w:rsidRPr="00E755E8" w:rsidRDefault="00243B24" w:rsidP="00586B48">
      <w:r w:rsidRPr="00E755E8">
        <w:t>E</w:t>
      </w:r>
      <w:r w:rsidR="00C36060">
        <w:t xml:space="preserve">ra </w:t>
      </w:r>
      <w:r w:rsidRPr="00E755E8">
        <w:t xml:space="preserve">comum a realização de estimativas </w:t>
      </w:r>
      <w:r w:rsidR="00C36060">
        <w:t xml:space="preserve">e compras </w:t>
      </w:r>
      <w:r w:rsidRPr="00E755E8">
        <w:t xml:space="preserve">fora da realidade prevista por não haver controle adequado do </w:t>
      </w:r>
      <w:r w:rsidR="00A6072D">
        <w:rPr>
          <w:b/>
          <w:bCs/>
        </w:rPr>
        <w:t>Po</w:t>
      </w:r>
      <w:r w:rsidRPr="00EA4D2B">
        <w:rPr>
          <w:b/>
          <w:bCs/>
        </w:rPr>
        <w:t xml:space="preserve">nto de </w:t>
      </w:r>
      <w:r w:rsidR="00A6072D">
        <w:rPr>
          <w:b/>
          <w:bCs/>
        </w:rPr>
        <w:t>P</w:t>
      </w:r>
      <w:r w:rsidRPr="00EA4D2B">
        <w:rPr>
          <w:b/>
          <w:bCs/>
        </w:rPr>
        <w:t>edido</w:t>
      </w:r>
      <w:r w:rsidRPr="00E755E8">
        <w:t xml:space="preserve"> </w:t>
      </w:r>
      <w:r w:rsidR="00C36060">
        <w:t>nem das quantidades extras para novas obras, que utilizavam</w:t>
      </w:r>
      <w:r w:rsidRPr="00E755E8">
        <w:t xml:space="preserve"> o material de estoque</w:t>
      </w:r>
      <w:r w:rsidR="00C36060">
        <w:t xml:space="preserve"> designado para manutenções</w:t>
      </w:r>
      <w:r w:rsidRPr="00E755E8">
        <w:t>.</w:t>
      </w:r>
    </w:p>
    <w:p w14:paraId="7E079A44" w14:textId="0CE5C4A0" w:rsidR="00C86775" w:rsidRPr="00E755E8" w:rsidRDefault="00C86775" w:rsidP="00586B48">
      <w:r w:rsidRPr="00E755E8">
        <w:t xml:space="preserve">Na época havia mais de 1400 itens armazenados e distribuídos pelo setor de </w:t>
      </w:r>
      <w:r w:rsidR="00143985" w:rsidRPr="00E755E8">
        <w:t>E</w:t>
      </w:r>
      <w:r w:rsidRPr="00E755E8">
        <w:t>stoque</w:t>
      </w:r>
      <w:r w:rsidR="00D20295" w:rsidRPr="00E755E8">
        <w:t xml:space="preserve">, sendo que </w:t>
      </w:r>
      <w:r w:rsidR="00067F21" w:rsidRPr="00E755E8">
        <w:t>j</w:t>
      </w:r>
      <w:r w:rsidR="00D20295" w:rsidRPr="00E755E8">
        <w:t>á havia a necessidade de redução destes itens para menos de 1000</w:t>
      </w:r>
      <w:r w:rsidR="0048581F">
        <w:t xml:space="preserve">. Porém com a dificuldade em </w:t>
      </w:r>
      <w:r w:rsidR="006935B2" w:rsidRPr="00E755E8">
        <w:t>controlar estes itens</w:t>
      </w:r>
      <w:r w:rsidR="0048581F">
        <w:t xml:space="preserve"> era comum a realização de compra, mantendo um saldo indesejado em estoque </w:t>
      </w:r>
      <w:r w:rsidR="00243B24" w:rsidRPr="00E755E8">
        <w:t>de itens obsoletos</w:t>
      </w:r>
      <w:r w:rsidR="006935B2" w:rsidRPr="00E755E8">
        <w:t>.</w:t>
      </w:r>
      <w:r w:rsidR="00D20295" w:rsidRPr="00E755E8">
        <w:t xml:space="preserve"> </w:t>
      </w:r>
    </w:p>
    <w:p w14:paraId="4E8E0B27" w14:textId="4ACA983F" w:rsidR="00243B24" w:rsidRPr="00E755E8" w:rsidRDefault="004F4A8E" w:rsidP="00586B48">
      <w:r w:rsidRPr="00E755E8">
        <w:lastRenderedPageBreak/>
        <w:t xml:space="preserve">Somado a </w:t>
      </w:r>
      <w:r w:rsidR="00304DD6">
        <w:t xml:space="preserve">estes </w:t>
      </w:r>
      <w:r w:rsidRPr="00E755E8">
        <w:t>problemas ainda havia a necessidade de treinar detalhadamente todo novo servidor que entrasse na área</w:t>
      </w:r>
      <w:r w:rsidR="00304DD6">
        <w:t>,</w:t>
      </w:r>
      <w:r w:rsidRPr="00E755E8">
        <w:t xml:space="preserve"> o que acarretava mais </w:t>
      </w:r>
      <w:r w:rsidR="008E4E3D" w:rsidRPr="00E755E8">
        <w:t>acúmulo</w:t>
      </w:r>
      <w:r w:rsidRPr="00E755E8">
        <w:t xml:space="preserve"> de atividades até que </w:t>
      </w:r>
      <w:r w:rsidR="00304DD6">
        <w:t>o recém-</w:t>
      </w:r>
      <w:r w:rsidRPr="00E755E8">
        <w:t xml:space="preserve">admitido conseguisse gerar </w:t>
      </w:r>
      <w:r w:rsidR="00304DD6">
        <w:t>resultados</w:t>
      </w:r>
      <w:r w:rsidRPr="00E755E8">
        <w:t>.</w:t>
      </w:r>
    </w:p>
    <w:p w14:paraId="64858F09" w14:textId="46BC1447" w:rsidR="000C0964" w:rsidRDefault="00304DD6" w:rsidP="00586B48">
      <w:r>
        <w:t>Existiam dados suficientes</w:t>
      </w:r>
      <w:r w:rsidR="004F4A8E" w:rsidRPr="00E755E8">
        <w:t xml:space="preserve"> para </w:t>
      </w:r>
      <w:r w:rsidR="00A3012A">
        <w:t xml:space="preserve">a execução de </w:t>
      </w:r>
      <w:r w:rsidR="004F4A8E" w:rsidRPr="00E755E8">
        <w:t xml:space="preserve">um bom trabalho, porém </w:t>
      </w:r>
      <w:r w:rsidR="00A3012A">
        <w:t xml:space="preserve">estes </w:t>
      </w:r>
      <w:r w:rsidR="004F4A8E" w:rsidRPr="00E755E8">
        <w:t>precisavam de normalização, acesso rápido, escalabilidade, automatização de cálculos</w:t>
      </w:r>
      <w:r>
        <w:t>, automatização d</w:t>
      </w:r>
      <w:r w:rsidR="004F4A8E" w:rsidRPr="00E755E8">
        <w:t>e análises e automatização de avisos.</w:t>
      </w:r>
      <w:r w:rsidR="0012282C">
        <w:t xml:space="preserve"> Estes dados eram obtidos do SG através de dois arquivos</w:t>
      </w:r>
      <w:r w:rsidR="000C0964">
        <w:t xml:space="preserve"> </w:t>
      </w:r>
      <w:r w:rsidR="000C0964" w:rsidRPr="000C0964">
        <w:t>gerados pelo SG</w:t>
      </w:r>
      <w:r w:rsidR="000C0964">
        <w:t xml:space="preserve">: </w:t>
      </w:r>
    </w:p>
    <w:p w14:paraId="1D538A5D" w14:textId="27E04A9D" w:rsidR="000C0964" w:rsidRDefault="000C0964" w:rsidP="000C0964">
      <w:pPr>
        <w:pStyle w:val="PargrafodaLista"/>
        <w:numPr>
          <w:ilvl w:val="0"/>
          <w:numId w:val="29"/>
        </w:numPr>
      </w:pPr>
      <w:r w:rsidRPr="000C0964">
        <w:t xml:space="preserve">Arquivo de Exportação de Dados </w:t>
      </w:r>
      <w:r w:rsidR="00866756">
        <w:t>-</w:t>
      </w:r>
      <w:r w:rsidRPr="000C0964">
        <w:t xml:space="preserve"> Saldos (AED-S)</w:t>
      </w:r>
    </w:p>
    <w:p w14:paraId="2FB7AA43" w14:textId="101C5490" w:rsidR="004F4A8E" w:rsidRPr="00E755E8" w:rsidRDefault="000C0964" w:rsidP="000C0964">
      <w:pPr>
        <w:pStyle w:val="PargrafodaLista"/>
        <w:numPr>
          <w:ilvl w:val="0"/>
          <w:numId w:val="29"/>
        </w:numPr>
      </w:pPr>
      <w:r w:rsidRPr="000C0964">
        <w:t xml:space="preserve">Arquivo de Exportação de Dados </w:t>
      </w:r>
      <w:r w:rsidR="00866756">
        <w:t>-</w:t>
      </w:r>
      <w:r w:rsidRPr="000C0964">
        <w:t xml:space="preserve"> Consumo Mensal (AED-C</w:t>
      </w:r>
      <w:r w:rsidR="00F62963">
        <w:t>M</w:t>
      </w:r>
      <w:r w:rsidRPr="000C0964">
        <w:t>)</w:t>
      </w:r>
    </w:p>
    <w:p w14:paraId="5A0DB43D" w14:textId="41A170BD" w:rsidR="00EE32AC" w:rsidRPr="00E755E8" w:rsidRDefault="00EE32AC" w:rsidP="00586B48">
      <w:r w:rsidRPr="00E755E8">
        <w:t xml:space="preserve">Na Tabela 2 vemos as rotinas principais e o tempo que era dispensado para cada uma delas antes da reestruturação por </w:t>
      </w:r>
      <w:r w:rsidR="00A6072D" w:rsidRPr="00A6072D">
        <w:rPr>
          <w:i/>
          <w:iCs/>
        </w:rPr>
        <w:t>Workbooks</w:t>
      </w:r>
      <w:r w:rsidRPr="00E755E8">
        <w:t>.</w:t>
      </w:r>
    </w:p>
    <w:p w14:paraId="158E2857" w14:textId="0C3C89B7" w:rsidR="00E2719A" w:rsidRPr="00E755E8" w:rsidRDefault="00E2719A" w:rsidP="00E2719A">
      <w:pPr>
        <w:pStyle w:val="Legenda"/>
        <w:keepNext/>
        <w:rPr>
          <w:b w:val="0"/>
        </w:rPr>
      </w:pPr>
      <w:bookmarkStart w:id="8" w:name="_Toc151925327"/>
      <w:r w:rsidRPr="00E755E8">
        <w:rPr>
          <w:bCs w:val="0"/>
        </w:rPr>
        <w:t xml:space="preserve">Tabela </w:t>
      </w:r>
      <w:r w:rsidRPr="00E755E8">
        <w:rPr>
          <w:bCs w:val="0"/>
        </w:rPr>
        <w:fldChar w:fldCharType="begin"/>
      </w:r>
      <w:r w:rsidRPr="00E755E8">
        <w:rPr>
          <w:bCs w:val="0"/>
        </w:rPr>
        <w:instrText xml:space="preserve"> SEQ Tabela \* ARABIC </w:instrText>
      </w:r>
      <w:r w:rsidRPr="00E755E8">
        <w:rPr>
          <w:bCs w:val="0"/>
        </w:rPr>
        <w:fldChar w:fldCharType="separate"/>
      </w:r>
      <w:r w:rsidR="00F55EE3">
        <w:rPr>
          <w:bCs w:val="0"/>
          <w:noProof/>
        </w:rPr>
        <w:t>2</w:t>
      </w:r>
      <w:r w:rsidRPr="00E755E8">
        <w:rPr>
          <w:bCs w:val="0"/>
        </w:rPr>
        <w:fldChar w:fldCharType="end"/>
      </w:r>
      <w:r w:rsidR="000C2999" w:rsidRPr="00E755E8">
        <w:rPr>
          <w:bCs w:val="0"/>
        </w:rPr>
        <w:t xml:space="preserve"> </w:t>
      </w:r>
      <w:r w:rsidR="00580997" w:rsidRPr="00E755E8">
        <w:rPr>
          <w:bCs w:val="0"/>
        </w:rPr>
        <w:t>-</w:t>
      </w:r>
      <w:r w:rsidR="000C2999" w:rsidRPr="00E755E8">
        <w:rPr>
          <w:b w:val="0"/>
          <w:bCs w:val="0"/>
        </w:rPr>
        <w:t xml:space="preserve"> </w:t>
      </w:r>
      <w:r w:rsidRPr="00E755E8">
        <w:rPr>
          <w:b w:val="0"/>
        </w:rPr>
        <w:t xml:space="preserve">Atividades </w:t>
      </w:r>
      <w:r w:rsidR="000923E7" w:rsidRPr="00E755E8">
        <w:rPr>
          <w:b w:val="0"/>
        </w:rPr>
        <w:t>x S</w:t>
      </w:r>
      <w:r w:rsidRPr="00E755E8">
        <w:rPr>
          <w:b w:val="0"/>
        </w:rPr>
        <w:t xml:space="preserve">uporte </w:t>
      </w:r>
      <w:r w:rsidR="001B6C74" w:rsidRPr="00E755E8">
        <w:rPr>
          <w:b w:val="0"/>
        </w:rPr>
        <w:t>T</w:t>
      </w:r>
      <w:r w:rsidRPr="00E755E8">
        <w:rPr>
          <w:b w:val="0"/>
        </w:rPr>
        <w:t>ecnológico</w:t>
      </w:r>
      <w:bookmarkEnd w:id="8"/>
    </w:p>
    <w:tbl>
      <w:tblPr>
        <w:tblStyle w:val="Tabelacomgrade"/>
        <w:tblW w:w="0" w:type="auto"/>
        <w:tblLook w:val="04A0" w:firstRow="1" w:lastRow="0" w:firstColumn="1" w:lastColumn="0" w:noHBand="0" w:noVBand="1"/>
      </w:tblPr>
      <w:tblGrid>
        <w:gridCol w:w="1951"/>
        <w:gridCol w:w="2693"/>
        <w:gridCol w:w="2606"/>
        <w:gridCol w:w="2038"/>
      </w:tblGrid>
      <w:tr w:rsidR="000872A6" w:rsidRPr="00E755E8" w14:paraId="0750BD69" w14:textId="50A74781" w:rsidTr="00AE13E7">
        <w:tc>
          <w:tcPr>
            <w:tcW w:w="1951" w:type="dxa"/>
          </w:tcPr>
          <w:p w14:paraId="395BE0FE" w14:textId="4AF731AF"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Atividade</w:t>
            </w:r>
          </w:p>
        </w:tc>
        <w:tc>
          <w:tcPr>
            <w:tcW w:w="2693" w:type="dxa"/>
          </w:tcPr>
          <w:p w14:paraId="375D7AB8" w14:textId="4F308582" w:rsidR="00D20295" w:rsidRPr="00E755E8" w:rsidRDefault="00A637FB" w:rsidP="001F0BA5">
            <w:pPr>
              <w:spacing w:line="240" w:lineRule="auto"/>
              <w:ind w:firstLine="0"/>
              <w:jc w:val="center"/>
              <w:rPr>
                <w:rFonts w:ascii="Times New Roman" w:hAnsi="Times New Roman"/>
              </w:rPr>
            </w:pPr>
            <w:r>
              <w:rPr>
                <w:rFonts w:ascii="Times New Roman" w:hAnsi="Times New Roman"/>
              </w:rPr>
              <w:t>Extensão da c</w:t>
            </w:r>
            <w:r w:rsidR="00170D44">
              <w:rPr>
                <w:rFonts w:ascii="Times New Roman" w:hAnsi="Times New Roman"/>
              </w:rPr>
              <w:t>obertura</w:t>
            </w:r>
          </w:p>
        </w:tc>
        <w:tc>
          <w:tcPr>
            <w:tcW w:w="2606" w:type="dxa"/>
          </w:tcPr>
          <w:p w14:paraId="14D34026" w14:textId="4BEEAA97"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 xml:space="preserve">Como </w:t>
            </w:r>
            <w:r w:rsidR="00E12A19">
              <w:rPr>
                <w:rFonts w:ascii="Times New Roman" w:hAnsi="Times New Roman"/>
              </w:rPr>
              <w:t>era</w:t>
            </w:r>
            <w:r w:rsidRPr="00E755E8">
              <w:rPr>
                <w:rFonts w:ascii="Times New Roman" w:hAnsi="Times New Roman"/>
              </w:rPr>
              <w:t xml:space="preserve"> executada</w:t>
            </w:r>
          </w:p>
        </w:tc>
        <w:tc>
          <w:tcPr>
            <w:tcW w:w="2038" w:type="dxa"/>
          </w:tcPr>
          <w:p w14:paraId="3C6EF2BC" w14:textId="1B9E696A" w:rsidR="00D20295" w:rsidRPr="00E755E8" w:rsidRDefault="002E5607" w:rsidP="001F0BA5">
            <w:pPr>
              <w:spacing w:line="240" w:lineRule="auto"/>
              <w:ind w:firstLine="0"/>
              <w:jc w:val="center"/>
            </w:pPr>
            <w:r>
              <w:t>Tempo de esforço</w:t>
            </w:r>
          </w:p>
        </w:tc>
      </w:tr>
      <w:tr w:rsidR="000872A6" w:rsidRPr="00E755E8" w14:paraId="3C35974C" w14:textId="0762EC18" w:rsidTr="00AE13E7">
        <w:tc>
          <w:tcPr>
            <w:tcW w:w="1951" w:type="dxa"/>
          </w:tcPr>
          <w:p w14:paraId="3F7F232F" w14:textId="415EC835" w:rsidR="00D20295" w:rsidRPr="000409FC" w:rsidRDefault="00D20295" w:rsidP="00D20295">
            <w:pPr>
              <w:spacing w:line="240" w:lineRule="auto"/>
              <w:ind w:firstLine="0"/>
              <w:jc w:val="left"/>
              <w:rPr>
                <w:rFonts w:ascii="Times New Roman" w:hAnsi="Times New Roman"/>
              </w:rPr>
            </w:pPr>
            <w:r w:rsidRPr="000409FC">
              <w:rPr>
                <w:rFonts w:ascii="Times New Roman" w:hAnsi="Times New Roman"/>
              </w:rPr>
              <w:t>Apuração de necessidade de compra para o estoque.</w:t>
            </w:r>
          </w:p>
        </w:tc>
        <w:tc>
          <w:tcPr>
            <w:tcW w:w="2693" w:type="dxa"/>
          </w:tcPr>
          <w:p w14:paraId="376E9051" w14:textId="5FD4DE0E" w:rsidR="00D20295" w:rsidRPr="000409FC" w:rsidRDefault="00D20295" w:rsidP="00D20295">
            <w:pPr>
              <w:spacing w:line="240" w:lineRule="auto"/>
              <w:ind w:firstLine="0"/>
              <w:jc w:val="left"/>
              <w:rPr>
                <w:rFonts w:ascii="Times New Roman" w:hAnsi="Times New Roman"/>
                <w:u w:val="single"/>
              </w:rPr>
            </w:pPr>
            <w:r w:rsidRPr="000409FC">
              <w:rPr>
                <w:rFonts w:ascii="Times New Roman" w:hAnsi="Times New Roman"/>
                <w:u w:val="single"/>
              </w:rPr>
              <w:t>Parcial</w:t>
            </w:r>
            <w:r w:rsidR="000409FC">
              <w:rPr>
                <w:rFonts w:ascii="Times New Roman" w:hAnsi="Times New Roman"/>
                <w:u w:val="single"/>
              </w:rPr>
              <w:t>.</w:t>
            </w:r>
          </w:p>
          <w:p w14:paraId="7B606537" w14:textId="298D9FFA" w:rsidR="00170D44" w:rsidRPr="000409FC" w:rsidRDefault="00170D44" w:rsidP="00D20295">
            <w:pPr>
              <w:spacing w:line="240" w:lineRule="auto"/>
              <w:ind w:firstLine="0"/>
              <w:jc w:val="left"/>
              <w:rPr>
                <w:rFonts w:ascii="Times New Roman" w:hAnsi="Times New Roman"/>
              </w:rPr>
            </w:pPr>
            <w:r w:rsidRPr="000409FC">
              <w:rPr>
                <w:rFonts w:ascii="Times New Roman" w:hAnsi="Times New Roman"/>
              </w:rPr>
              <w:t>Dados sem normalização, repetições e falta de informações importantes como a soma de RCs e AFs pendentes ao saldo total em estoque.</w:t>
            </w:r>
          </w:p>
        </w:tc>
        <w:tc>
          <w:tcPr>
            <w:tcW w:w="2606" w:type="dxa"/>
          </w:tcPr>
          <w:p w14:paraId="0B75AB34" w14:textId="29E4D24F" w:rsidR="00D20295" w:rsidRPr="000409FC" w:rsidRDefault="00D20295" w:rsidP="002E5607">
            <w:pPr>
              <w:spacing w:line="240" w:lineRule="auto"/>
              <w:ind w:firstLine="0"/>
              <w:jc w:val="left"/>
              <w:rPr>
                <w:rFonts w:ascii="Times New Roman" w:hAnsi="Times New Roman"/>
              </w:rPr>
            </w:pPr>
            <w:r w:rsidRPr="000409FC">
              <w:rPr>
                <w:rFonts w:ascii="Times New Roman" w:hAnsi="Times New Roman"/>
              </w:rPr>
              <w:t>Utili</w:t>
            </w:r>
            <w:r w:rsidR="00170D44" w:rsidRPr="000409FC">
              <w:rPr>
                <w:rFonts w:ascii="Times New Roman" w:hAnsi="Times New Roman"/>
              </w:rPr>
              <w:t xml:space="preserve">za-se </w:t>
            </w:r>
            <w:bookmarkStart w:id="9" w:name="_Hlk151749754"/>
            <w:r w:rsidR="000C0964" w:rsidRPr="000409FC">
              <w:rPr>
                <w:rFonts w:ascii="Times New Roman" w:hAnsi="Times New Roman"/>
              </w:rPr>
              <w:t xml:space="preserve">o </w:t>
            </w:r>
            <w:r w:rsidR="00170D44" w:rsidRPr="000409FC">
              <w:rPr>
                <w:rFonts w:ascii="Times New Roman" w:hAnsi="Times New Roman"/>
              </w:rPr>
              <w:t xml:space="preserve">AED-S e </w:t>
            </w:r>
            <w:r w:rsidR="000C0964" w:rsidRPr="000409FC">
              <w:rPr>
                <w:rFonts w:ascii="Times New Roman" w:hAnsi="Times New Roman"/>
              </w:rPr>
              <w:t xml:space="preserve">o </w:t>
            </w:r>
            <w:r w:rsidR="00170D44" w:rsidRPr="000409FC">
              <w:rPr>
                <w:rFonts w:ascii="Times New Roman" w:hAnsi="Times New Roman"/>
              </w:rPr>
              <w:t>AED-C</w:t>
            </w:r>
            <w:bookmarkEnd w:id="9"/>
            <w:r w:rsidR="00F62963">
              <w:rPr>
                <w:rFonts w:ascii="Times New Roman" w:hAnsi="Times New Roman"/>
              </w:rPr>
              <w:t>M</w:t>
            </w:r>
            <w:r w:rsidR="00A637FB" w:rsidRPr="000409FC">
              <w:rPr>
                <w:rFonts w:ascii="Times New Roman" w:hAnsi="Times New Roman"/>
              </w:rPr>
              <w:t xml:space="preserve"> sobre os quais são realizadas as análises pelos funcionários</w:t>
            </w:r>
            <w:r w:rsidR="000C0964" w:rsidRPr="000409FC">
              <w:rPr>
                <w:rFonts w:ascii="Times New Roman" w:hAnsi="Times New Roman"/>
              </w:rPr>
              <w:t xml:space="preserve"> por leitura e inclusão manual de fórmulas nestes arquivos.</w:t>
            </w:r>
          </w:p>
        </w:tc>
        <w:tc>
          <w:tcPr>
            <w:tcW w:w="2038" w:type="dxa"/>
          </w:tcPr>
          <w:p w14:paraId="7908075E" w14:textId="4E783E33" w:rsidR="00D20295" w:rsidRPr="000409FC" w:rsidRDefault="00D20295" w:rsidP="002E5607">
            <w:pPr>
              <w:spacing w:line="240" w:lineRule="auto"/>
              <w:ind w:firstLine="0"/>
              <w:jc w:val="left"/>
              <w:rPr>
                <w:rFonts w:ascii="Times New Roman" w:hAnsi="Times New Roman"/>
              </w:rPr>
            </w:pPr>
            <w:r w:rsidRPr="000409FC">
              <w:rPr>
                <w:rFonts w:ascii="Times New Roman" w:hAnsi="Times New Roman"/>
              </w:rPr>
              <w:t xml:space="preserve">Esta atividade pode levar </w:t>
            </w:r>
            <w:r w:rsidR="00602196">
              <w:rPr>
                <w:rFonts w:ascii="Times New Roman" w:hAnsi="Times New Roman"/>
              </w:rPr>
              <w:t xml:space="preserve">de </w:t>
            </w:r>
            <w:r w:rsidRPr="000409FC">
              <w:rPr>
                <w:rFonts w:ascii="Times New Roman" w:hAnsi="Times New Roman"/>
              </w:rPr>
              <w:t xml:space="preserve">uma semana (Apenas itens faltantes já </w:t>
            </w:r>
            <w:r w:rsidR="00F468AD" w:rsidRPr="000409FC">
              <w:rPr>
                <w:rFonts w:ascii="Times New Roman" w:hAnsi="Times New Roman"/>
              </w:rPr>
              <w:t>identificados</w:t>
            </w:r>
            <w:r w:rsidRPr="000409FC">
              <w:rPr>
                <w:rFonts w:ascii="Times New Roman" w:hAnsi="Times New Roman"/>
              </w:rPr>
              <w:t xml:space="preserve">) a um mês (Para análise de todos os itens). </w:t>
            </w:r>
          </w:p>
        </w:tc>
      </w:tr>
      <w:tr w:rsidR="000872A6" w:rsidRPr="00E755E8" w14:paraId="28F9732D" w14:textId="77777777" w:rsidTr="00AE13E7">
        <w:tc>
          <w:tcPr>
            <w:tcW w:w="1951" w:type="dxa"/>
          </w:tcPr>
          <w:p w14:paraId="1A8A5090" w14:textId="703166B7" w:rsidR="000131D8" w:rsidRPr="000409FC" w:rsidRDefault="000131D8" w:rsidP="00D20295">
            <w:pPr>
              <w:spacing w:line="240" w:lineRule="auto"/>
              <w:ind w:firstLine="0"/>
              <w:jc w:val="left"/>
              <w:rPr>
                <w:rFonts w:ascii="Times New Roman" w:hAnsi="Times New Roman"/>
              </w:rPr>
            </w:pPr>
            <w:r w:rsidRPr="000409FC">
              <w:rPr>
                <w:rFonts w:ascii="Times New Roman" w:hAnsi="Times New Roman"/>
              </w:rPr>
              <w:t>Compras Extras</w:t>
            </w:r>
            <w:r w:rsidR="00CB3B66">
              <w:rPr>
                <w:rFonts w:ascii="Times New Roman" w:hAnsi="Times New Roman"/>
              </w:rPr>
              <w:t>.</w:t>
            </w:r>
          </w:p>
        </w:tc>
        <w:tc>
          <w:tcPr>
            <w:tcW w:w="2693" w:type="dxa"/>
          </w:tcPr>
          <w:p w14:paraId="47415DEF" w14:textId="0457963B" w:rsidR="000131D8" w:rsidRPr="000409FC" w:rsidRDefault="000131D8" w:rsidP="00D20295">
            <w:pPr>
              <w:spacing w:line="240" w:lineRule="auto"/>
              <w:ind w:firstLine="0"/>
              <w:jc w:val="left"/>
              <w:rPr>
                <w:rFonts w:ascii="Times New Roman" w:hAnsi="Times New Roman"/>
                <w:u w:val="single"/>
              </w:rPr>
            </w:pPr>
            <w:r w:rsidRPr="000409FC">
              <w:rPr>
                <w:rFonts w:ascii="Times New Roman" w:hAnsi="Times New Roman"/>
                <w:u w:val="single"/>
              </w:rPr>
              <w:t>Não atende</w:t>
            </w:r>
            <w:r w:rsidR="000409FC">
              <w:rPr>
                <w:rFonts w:ascii="Times New Roman" w:hAnsi="Times New Roman"/>
                <w:u w:val="single"/>
              </w:rPr>
              <w:t>.</w:t>
            </w:r>
          </w:p>
        </w:tc>
        <w:tc>
          <w:tcPr>
            <w:tcW w:w="2606" w:type="dxa"/>
          </w:tcPr>
          <w:p w14:paraId="31BD6773" w14:textId="63659AAE" w:rsidR="000131D8" w:rsidRPr="000409FC" w:rsidRDefault="000131D8" w:rsidP="002E5607">
            <w:pPr>
              <w:spacing w:line="240" w:lineRule="auto"/>
              <w:ind w:firstLine="0"/>
              <w:jc w:val="left"/>
              <w:rPr>
                <w:rFonts w:ascii="Times New Roman" w:hAnsi="Times New Roman"/>
              </w:rPr>
            </w:pPr>
            <w:r w:rsidRPr="000409FC">
              <w:rPr>
                <w:rFonts w:ascii="Times New Roman" w:hAnsi="Times New Roman"/>
              </w:rPr>
              <w:t>Necessário controle manual dos funcionários.</w:t>
            </w:r>
          </w:p>
        </w:tc>
        <w:tc>
          <w:tcPr>
            <w:tcW w:w="2038" w:type="dxa"/>
          </w:tcPr>
          <w:p w14:paraId="4A368782" w14:textId="7AABC7E9" w:rsidR="000131D8" w:rsidRPr="000409FC" w:rsidRDefault="004724A9" w:rsidP="002E5607">
            <w:pPr>
              <w:spacing w:line="240" w:lineRule="auto"/>
              <w:ind w:firstLine="0"/>
              <w:jc w:val="left"/>
              <w:rPr>
                <w:rFonts w:ascii="Times New Roman" w:hAnsi="Times New Roman"/>
              </w:rPr>
            </w:pPr>
            <w:r>
              <w:rPr>
                <w:rFonts w:ascii="Times New Roman" w:hAnsi="Times New Roman"/>
              </w:rPr>
              <w:t>Aumento  da complexidade das análises.</w:t>
            </w:r>
          </w:p>
        </w:tc>
      </w:tr>
      <w:tr w:rsidR="000872A6" w:rsidRPr="00E755E8" w14:paraId="0493AA92" w14:textId="77777777" w:rsidTr="00AE13E7">
        <w:tc>
          <w:tcPr>
            <w:tcW w:w="1951" w:type="dxa"/>
          </w:tcPr>
          <w:p w14:paraId="194ECE58" w14:textId="323E699A" w:rsidR="00317ACC" w:rsidRPr="000409FC" w:rsidRDefault="00317ACC" w:rsidP="00D20295">
            <w:pPr>
              <w:spacing w:line="240" w:lineRule="auto"/>
              <w:ind w:firstLine="0"/>
              <w:jc w:val="left"/>
              <w:rPr>
                <w:rFonts w:ascii="Times New Roman" w:hAnsi="Times New Roman"/>
              </w:rPr>
            </w:pPr>
            <w:r w:rsidRPr="000409FC">
              <w:rPr>
                <w:rFonts w:ascii="Times New Roman" w:hAnsi="Times New Roman"/>
              </w:rPr>
              <w:t>Média de Consumo</w:t>
            </w:r>
            <w:r w:rsidR="00CB3B66">
              <w:rPr>
                <w:rFonts w:ascii="Times New Roman" w:hAnsi="Times New Roman"/>
              </w:rPr>
              <w:t>.</w:t>
            </w:r>
          </w:p>
        </w:tc>
        <w:tc>
          <w:tcPr>
            <w:tcW w:w="2693" w:type="dxa"/>
          </w:tcPr>
          <w:p w14:paraId="068A7DAA" w14:textId="2F2B126D" w:rsidR="00170D44" w:rsidRPr="000409FC" w:rsidRDefault="00317ACC" w:rsidP="00D20295">
            <w:pPr>
              <w:spacing w:line="240" w:lineRule="auto"/>
              <w:ind w:firstLine="0"/>
              <w:jc w:val="left"/>
              <w:rPr>
                <w:rFonts w:ascii="Times New Roman" w:hAnsi="Times New Roman"/>
                <w:u w:val="single"/>
              </w:rPr>
            </w:pPr>
            <w:r w:rsidRPr="000409FC">
              <w:rPr>
                <w:rFonts w:ascii="Times New Roman" w:hAnsi="Times New Roman"/>
                <w:u w:val="single"/>
              </w:rPr>
              <w:t>Parcial</w:t>
            </w:r>
            <w:r w:rsidR="000409FC">
              <w:rPr>
                <w:rFonts w:ascii="Times New Roman" w:hAnsi="Times New Roman"/>
                <w:u w:val="single"/>
              </w:rPr>
              <w:t>.</w:t>
            </w:r>
          </w:p>
          <w:p w14:paraId="7F4EB971" w14:textId="48189C66" w:rsidR="00317ACC" w:rsidRPr="000409FC" w:rsidRDefault="000409FC" w:rsidP="00D20295">
            <w:pPr>
              <w:spacing w:line="240" w:lineRule="auto"/>
              <w:ind w:firstLine="0"/>
              <w:jc w:val="left"/>
              <w:rPr>
                <w:rFonts w:ascii="Times New Roman" w:hAnsi="Times New Roman"/>
              </w:rPr>
            </w:pPr>
            <w:r w:rsidRPr="000409FC">
              <w:rPr>
                <w:rFonts w:ascii="Times New Roman" w:hAnsi="Times New Roman"/>
              </w:rPr>
              <w:t>O v</w:t>
            </w:r>
            <w:r w:rsidR="006B5E4F" w:rsidRPr="000409FC">
              <w:rPr>
                <w:rFonts w:ascii="Times New Roman" w:hAnsi="Times New Roman"/>
              </w:rPr>
              <w:t>alor calculado não separa uso normal de uso esporádico que distorcem os valores, gerando compras e estimativas além do necessário.</w:t>
            </w:r>
          </w:p>
        </w:tc>
        <w:tc>
          <w:tcPr>
            <w:tcW w:w="2606" w:type="dxa"/>
          </w:tcPr>
          <w:p w14:paraId="0A2D1C17" w14:textId="0BD58833" w:rsidR="00317ACC" w:rsidRPr="000409FC" w:rsidRDefault="006B5E4F" w:rsidP="002E5607">
            <w:pPr>
              <w:spacing w:line="240" w:lineRule="auto"/>
              <w:ind w:firstLine="0"/>
              <w:jc w:val="left"/>
              <w:rPr>
                <w:rFonts w:ascii="Times New Roman" w:hAnsi="Times New Roman"/>
              </w:rPr>
            </w:pPr>
            <w:r w:rsidRPr="000409FC">
              <w:rPr>
                <w:rFonts w:ascii="Times New Roman" w:hAnsi="Times New Roman"/>
              </w:rPr>
              <w:t>Coluna que já vem calculada no AED-S.</w:t>
            </w:r>
          </w:p>
        </w:tc>
        <w:tc>
          <w:tcPr>
            <w:tcW w:w="2038" w:type="dxa"/>
          </w:tcPr>
          <w:p w14:paraId="7F9B5187" w14:textId="0E82A838" w:rsidR="00317ACC" w:rsidRPr="000409FC" w:rsidRDefault="00A3304F" w:rsidP="002E5607">
            <w:pPr>
              <w:spacing w:line="240" w:lineRule="auto"/>
              <w:ind w:firstLine="0"/>
              <w:jc w:val="left"/>
              <w:rPr>
                <w:rFonts w:ascii="Times New Roman" w:hAnsi="Times New Roman"/>
              </w:rPr>
            </w:pPr>
            <w:r w:rsidRPr="000409FC">
              <w:rPr>
                <w:rFonts w:ascii="Times New Roman" w:hAnsi="Times New Roman"/>
              </w:rPr>
              <w:t>Gera retrabalhos ou trabalhos emergenciais que prejudicam as outras atividades.</w:t>
            </w:r>
          </w:p>
        </w:tc>
      </w:tr>
      <w:tr w:rsidR="000872A6" w:rsidRPr="00E755E8" w14:paraId="2C939F61" w14:textId="77777777" w:rsidTr="00AE13E7">
        <w:tc>
          <w:tcPr>
            <w:tcW w:w="1951" w:type="dxa"/>
          </w:tcPr>
          <w:p w14:paraId="6573C5CA" w14:textId="1F65FACF" w:rsidR="00317ACC" w:rsidRPr="000409FC" w:rsidRDefault="00317ACC" w:rsidP="00317ACC">
            <w:pPr>
              <w:spacing w:line="240" w:lineRule="auto"/>
              <w:ind w:firstLine="0"/>
              <w:jc w:val="left"/>
              <w:rPr>
                <w:rFonts w:ascii="Times New Roman" w:hAnsi="Times New Roman"/>
              </w:rPr>
            </w:pPr>
            <w:r w:rsidRPr="000409FC">
              <w:rPr>
                <w:rFonts w:ascii="Times New Roman" w:hAnsi="Times New Roman"/>
              </w:rPr>
              <w:t>Ponto de Pedido</w:t>
            </w:r>
            <w:r w:rsidR="00CB3B66">
              <w:rPr>
                <w:rFonts w:ascii="Times New Roman" w:hAnsi="Times New Roman"/>
              </w:rPr>
              <w:t>.</w:t>
            </w:r>
          </w:p>
        </w:tc>
        <w:tc>
          <w:tcPr>
            <w:tcW w:w="2693" w:type="dxa"/>
          </w:tcPr>
          <w:p w14:paraId="03FB6AFD" w14:textId="1A9C8A9E" w:rsidR="00317ACC" w:rsidRPr="000409FC" w:rsidRDefault="00317ACC" w:rsidP="002E5607">
            <w:pPr>
              <w:spacing w:line="240" w:lineRule="auto"/>
              <w:ind w:firstLine="0"/>
              <w:jc w:val="left"/>
              <w:rPr>
                <w:rFonts w:ascii="Times New Roman" w:hAnsi="Times New Roman"/>
                <w:u w:val="single"/>
              </w:rPr>
            </w:pPr>
            <w:r w:rsidRPr="000409FC">
              <w:rPr>
                <w:rFonts w:ascii="Times New Roman" w:hAnsi="Times New Roman"/>
                <w:u w:val="single"/>
              </w:rPr>
              <w:t>Não atende</w:t>
            </w:r>
            <w:r w:rsidR="000409FC">
              <w:rPr>
                <w:rFonts w:ascii="Times New Roman" w:hAnsi="Times New Roman"/>
                <w:u w:val="single"/>
              </w:rPr>
              <w:t>.</w:t>
            </w:r>
          </w:p>
          <w:p w14:paraId="5F44253B" w14:textId="17385372" w:rsidR="000409FC" w:rsidRPr="000409FC" w:rsidRDefault="000409FC" w:rsidP="002E5607">
            <w:pPr>
              <w:spacing w:line="240" w:lineRule="auto"/>
              <w:ind w:firstLine="0"/>
              <w:jc w:val="left"/>
              <w:rPr>
                <w:rFonts w:ascii="Times New Roman" w:hAnsi="Times New Roman"/>
              </w:rPr>
            </w:pPr>
            <w:r>
              <w:rPr>
                <w:rFonts w:ascii="Times New Roman" w:hAnsi="Times New Roman"/>
              </w:rPr>
              <w:t xml:space="preserve">O cálculo </w:t>
            </w:r>
            <w:r w:rsidRPr="000409FC">
              <w:rPr>
                <w:rFonts w:ascii="Times New Roman" w:hAnsi="Times New Roman"/>
              </w:rPr>
              <w:t>utiliza algoritmo</w:t>
            </w:r>
            <w:r>
              <w:rPr>
                <w:rFonts w:ascii="Times New Roman" w:hAnsi="Times New Roman"/>
              </w:rPr>
              <w:t xml:space="preserve"> </w:t>
            </w:r>
            <w:r w:rsidRPr="000409FC">
              <w:rPr>
                <w:rFonts w:ascii="Times New Roman" w:hAnsi="Times New Roman"/>
              </w:rPr>
              <w:t xml:space="preserve">automático atrelado diretamente à média de consumo que o torna inconsistente. </w:t>
            </w:r>
          </w:p>
          <w:p w14:paraId="5455208C" w14:textId="5F3C9D29" w:rsidR="000409FC" w:rsidRPr="000409FC" w:rsidRDefault="000409FC" w:rsidP="002E5607">
            <w:pPr>
              <w:pStyle w:val="PargrafodaLista"/>
              <w:numPr>
                <w:ilvl w:val="0"/>
                <w:numId w:val="27"/>
              </w:numPr>
              <w:spacing w:line="240" w:lineRule="auto"/>
              <w:ind w:left="0" w:firstLine="0"/>
              <w:jc w:val="left"/>
              <w:rPr>
                <w:rFonts w:ascii="Times New Roman" w:hAnsi="Times New Roman"/>
              </w:rPr>
            </w:pPr>
            <w:r w:rsidRPr="000409FC">
              <w:rPr>
                <w:rFonts w:ascii="Times New Roman" w:hAnsi="Times New Roman"/>
              </w:rPr>
              <w:t>Muito variável</w:t>
            </w:r>
            <w:r>
              <w:rPr>
                <w:rFonts w:ascii="Times New Roman" w:hAnsi="Times New Roman"/>
              </w:rPr>
              <w:t xml:space="preserve"> (R</w:t>
            </w:r>
            <w:r w:rsidRPr="000409FC">
              <w:rPr>
                <w:rFonts w:ascii="Times New Roman" w:hAnsi="Times New Roman"/>
              </w:rPr>
              <w:t>ecalculado em cada exportação</w:t>
            </w:r>
            <w:r>
              <w:rPr>
                <w:rFonts w:ascii="Times New Roman" w:hAnsi="Times New Roman"/>
              </w:rPr>
              <w:t>)</w:t>
            </w:r>
            <w:r w:rsidRPr="000409FC">
              <w:rPr>
                <w:rFonts w:ascii="Times New Roman" w:hAnsi="Times New Roman"/>
              </w:rPr>
              <w:t>;</w:t>
            </w:r>
          </w:p>
          <w:p w14:paraId="60CE8C13" w14:textId="35B2962F" w:rsidR="000409FC" w:rsidRPr="000409FC" w:rsidRDefault="000409FC" w:rsidP="002E5607">
            <w:pPr>
              <w:pStyle w:val="PargrafodaLista"/>
              <w:numPr>
                <w:ilvl w:val="0"/>
                <w:numId w:val="27"/>
              </w:numPr>
              <w:spacing w:line="240" w:lineRule="auto"/>
              <w:ind w:left="0" w:firstLine="0"/>
              <w:jc w:val="left"/>
              <w:rPr>
                <w:rFonts w:ascii="Times New Roman" w:hAnsi="Times New Roman"/>
              </w:rPr>
            </w:pPr>
            <w:r w:rsidRPr="000409FC">
              <w:rPr>
                <w:rFonts w:ascii="Times New Roman" w:hAnsi="Times New Roman"/>
              </w:rPr>
              <w:t>Permite que fique zerado</w:t>
            </w:r>
            <w:r w:rsidR="002616EF">
              <w:rPr>
                <w:rFonts w:ascii="Times New Roman" w:hAnsi="Times New Roman"/>
              </w:rPr>
              <w:t xml:space="preserve"> Q</w:t>
            </w:r>
            <w:r>
              <w:rPr>
                <w:rFonts w:ascii="Times New Roman" w:hAnsi="Times New Roman"/>
              </w:rPr>
              <w:t xml:space="preserve">uando o item </w:t>
            </w:r>
            <w:r w:rsidRPr="000409FC">
              <w:rPr>
                <w:rFonts w:ascii="Times New Roman" w:hAnsi="Times New Roman"/>
              </w:rPr>
              <w:lastRenderedPageBreak/>
              <w:t xml:space="preserve">fica muito tempo </w:t>
            </w:r>
            <w:r>
              <w:rPr>
                <w:rFonts w:ascii="Times New Roman" w:hAnsi="Times New Roman"/>
              </w:rPr>
              <w:t>indisponível ou quando a ARP atrasa</w:t>
            </w:r>
            <w:r w:rsidRPr="000409FC">
              <w:rPr>
                <w:rFonts w:ascii="Times New Roman" w:hAnsi="Times New Roman"/>
              </w:rPr>
              <w:t>;</w:t>
            </w:r>
          </w:p>
          <w:p w14:paraId="6EE0A059" w14:textId="77777777" w:rsidR="000409FC" w:rsidRPr="000409FC" w:rsidRDefault="000409FC" w:rsidP="002E5607">
            <w:pPr>
              <w:pStyle w:val="PargrafodaLista"/>
              <w:numPr>
                <w:ilvl w:val="0"/>
                <w:numId w:val="27"/>
              </w:numPr>
              <w:spacing w:line="240" w:lineRule="auto"/>
              <w:ind w:left="0" w:firstLine="0"/>
              <w:jc w:val="left"/>
              <w:rPr>
                <w:rFonts w:ascii="Times New Roman" w:hAnsi="Times New Roman"/>
              </w:rPr>
            </w:pPr>
            <w:r w:rsidRPr="000409FC">
              <w:rPr>
                <w:rFonts w:ascii="Times New Roman" w:hAnsi="Times New Roman"/>
              </w:rPr>
              <w:t>Não permite ajustes manuais;</w:t>
            </w:r>
          </w:p>
          <w:p w14:paraId="2577C14F" w14:textId="05DA1D92" w:rsidR="000409FC" w:rsidRPr="000409FC" w:rsidRDefault="000409FC" w:rsidP="002E5607">
            <w:pPr>
              <w:pStyle w:val="PargrafodaLista"/>
              <w:numPr>
                <w:ilvl w:val="0"/>
                <w:numId w:val="27"/>
              </w:numPr>
              <w:spacing w:line="240" w:lineRule="auto"/>
              <w:ind w:left="0" w:firstLine="0"/>
              <w:jc w:val="left"/>
              <w:rPr>
                <w:rFonts w:ascii="Times New Roman" w:hAnsi="Times New Roman"/>
              </w:rPr>
            </w:pPr>
            <w:r w:rsidRPr="000409FC">
              <w:rPr>
                <w:rFonts w:ascii="Times New Roman" w:hAnsi="Times New Roman"/>
              </w:rPr>
              <w:t>Não é calculado para itens novos</w:t>
            </w:r>
            <w:r>
              <w:rPr>
                <w:rFonts w:ascii="Times New Roman" w:hAnsi="Times New Roman"/>
              </w:rPr>
              <w:t>.</w:t>
            </w:r>
          </w:p>
        </w:tc>
        <w:tc>
          <w:tcPr>
            <w:tcW w:w="2606" w:type="dxa"/>
          </w:tcPr>
          <w:p w14:paraId="0CA90CF8" w14:textId="28F2E007" w:rsidR="00A3304F" w:rsidRPr="000409FC" w:rsidRDefault="00317ACC" w:rsidP="00A3304F">
            <w:pPr>
              <w:spacing w:line="240" w:lineRule="auto"/>
              <w:ind w:firstLine="0"/>
              <w:jc w:val="left"/>
              <w:rPr>
                <w:rFonts w:ascii="Times New Roman" w:hAnsi="Times New Roman"/>
              </w:rPr>
            </w:pPr>
            <w:r w:rsidRPr="000409FC">
              <w:rPr>
                <w:rFonts w:ascii="Times New Roman" w:hAnsi="Times New Roman"/>
              </w:rPr>
              <w:lastRenderedPageBreak/>
              <w:t xml:space="preserve">Coluna que já vem calculada </w:t>
            </w:r>
            <w:r w:rsidR="002E5607">
              <w:rPr>
                <w:rFonts w:ascii="Times New Roman" w:hAnsi="Times New Roman"/>
              </w:rPr>
              <w:t>no AED-S.</w:t>
            </w:r>
          </w:p>
          <w:p w14:paraId="7E3FC5E4" w14:textId="14483267" w:rsidR="00317ACC" w:rsidRPr="00A3304F" w:rsidRDefault="00317ACC" w:rsidP="00A3304F">
            <w:pPr>
              <w:spacing w:line="240" w:lineRule="auto"/>
              <w:ind w:firstLine="0"/>
              <w:jc w:val="left"/>
            </w:pPr>
          </w:p>
        </w:tc>
        <w:tc>
          <w:tcPr>
            <w:tcW w:w="2038" w:type="dxa"/>
          </w:tcPr>
          <w:p w14:paraId="6F97C5FE" w14:textId="62F29B48" w:rsidR="00317ACC" w:rsidRPr="000409FC" w:rsidRDefault="00181E33" w:rsidP="00A3304F">
            <w:pPr>
              <w:spacing w:line="240" w:lineRule="auto"/>
              <w:ind w:firstLine="0"/>
              <w:jc w:val="left"/>
              <w:rPr>
                <w:rFonts w:ascii="Times New Roman" w:hAnsi="Times New Roman"/>
              </w:rPr>
            </w:pPr>
            <w:r w:rsidRPr="000409FC">
              <w:rPr>
                <w:rFonts w:ascii="Times New Roman" w:hAnsi="Times New Roman"/>
              </w:rPr>
              <w:t>Gera retrabalhos ou trabalhos emergenciais que prejudicam as outra</w:t>
            </w:r>
            <w:r w:rsidR="0044759C" w:rsidRPr="000409FC">
              <w:rPr>
                <w:rFonts w:ascii="Times New Roman" w:hAnsi="Times New Roman"/>
              </w:rPr>
              <w:t>s</w:t>
            </w:r>
            <w:r w:rsidRPr="000409FC">
              <w:rPr>
                <w:rFonts w:ascii="Times New Roman" w:hAnsi="Times New Roman"/>
              </w:rPr>
              <w:t xml:space="preserve"> atividades.</w:t>
            </w:r>
          </w:p>
        </w:tc>
      </w:tr>
      <w:tr w:rsidR="000872A6" w:rsidRPr="00E755E8" w14:paraId="15BEC2DA" w14:textId="77777777" w:rsidTr="00AE13E7">
        <w:tc>
          <w:tcPr>
            <w:tcW w:w="1951" w:type="dxa"/>
          </w:tcPr>
          <w:p w14:paraId="4CCDC557" w14:textId="6E187564" w:rsidR="00144700" w:rsidRDefault="00AA7DD1" w:rsidP="00317ACC">
            <w:pPr>
              <w:pBdr>
                <w:bottom w:val="single" w:sz="6" w:space="1" w:color="auto"/>
              </w:pBdr>
              <w:spacing w:line="240" w:lineRule="auto"/>
              <w:ind w:firstLine="0"/>
              <w:jc w:val="left"/>
              <w:rPr>
                <w:rFonts w:ascii="Times New Roman" w:hAnsi="Times New Roman"/>
              </w:rPr>
            </w:pPr>
            <w:r>
              <w:rPr>
                <w:rFonts w:ascii="Times New Roman" w:hAnsi="Times New Roman"/>
              </w:rPr>
              <w:t>Formulário de</w:t>
            </w:r>
            <w:r w:rsidR="008C37C1" w:rsidRPr="000409FC">
              <w:rPr>
                <w:rFonts w:ascii="Times New Roman" w:hAnsi="Times New Roman"/>
              </w:rPr>
              <w:t xml:space="preserve"> Assinaturas</w:t>
            </w:r>
            <w:r w:rsidR="00144700">
              <w:rPr>
                <w:rFonts w:ascii="Times New Roman" w:hAnsi="Times New Roman"/>
              </w:rPr>
              <w:t>.</w:t>
            </w:r>
          </w:p>
          <w:p w14:paraId="1D56C4CE" w14:textId="5CF09378" w:rsidR="008C37C1" w:rsidRPr="000409FC" w:rsidRDefault="00144700" w:rsidP="00317ACC">
            <w:pPr>
              <w:spacing w:line="240" w:lineRule="auto"/>
              <w:ind w:firstLine="0"/>
              <w:jc w:val="left"/>
              <w:rPr>
                <w:rFonts w:ascii="Times New Roman" w:hAnsi="Times New Roman"/>
              </w:rPr>
            </w:pPr>
            <w:r>
              <w:rPr>
                <w:rFonts w:ascii="Times New Roman" w:hAnsi="Times New Roman"/>
              </w:rPr>
              <w:t xml:space="preserve">O </w:t>
            </w:r>
            <w:r w:rsidR="008C37C1" w:rsidRPr="000409FC">
              <w:rPr>
                <w:rFonts w:ascii="Times New Roman" w:hAnsi="Times New Roman"/>
              </w:rPr>
              <w:t xml:space="preserve">Pedido de </w:t>
            </w:r>
            <w:r>
              <w:rPr>
                <w:rFonts w:ascii="Times New Roman" w:hAnsi="Times New Roman"/>
              </w:rPr>
              <w:t>C</w:t>
            </w:r>
            <w:r w:rsidR="008C37C1" w:rsidRPr="000409FC">
              <w:rPr>
                <w:rFonts w:ascii="Times New Roman" w:hAnsi="Times New Roman"/>
              </w:rPr>
              <w:t xml:space="preserve">ompra </w:t>
            </w:r>
            <w:r>
              <w:rPr>
                <w:rFonts w:ascii="Times New Roman" w:hAnsi="Times New Roman"/>
              </w:rPr>
              <w:t xml:space="preserve">é </w:t>
            </w:r>
            <w:r w:rsidR="008C37C1" w:rsidRPr="000409FC">
              <w:rPr>
                <w:rFonts w:ascii="Times New Roman" w:hAnsi="Times New Roman"/>
              </w:rPr>
              <w:t xml:space="preserve">em </w:t>
            </w:r>
            <w:r>
              <w:rPr>
                <w:rFonts w:ascii="Times New Roman" w:hAnsi="Times New Roman"/>
              </w:rPr>
              <w:t>formato de lista.</w:t>
            </w:r>
          </w:p>
        </w:tc>
        <w:tc>
          <w:tcPr>
            <w:tcW w:w="2693" w:type="dxa"/>
          </w:tcPr>
          <w:p w14:paraId="58586064" w14:textId="77777777" w:rsidR="008C37C1" w:rsidRPr="00AA7DD1" w:rsidRDefault="008C37C1" w:rsidP="00317ACC">
            <w:pPr>
              <w:spacing w:line="240" w:lineRule="auto"/>
              <w:ind w:firstLine="0"/>
              <w:jc w:val="left"/>
              <w:rPr>
                <w:rFonts w:ascii="Times New Roman" w:hAnsi="Times New Roman"/>
                <w:u w:val="single"/>
              </w:rPr>
            </w:pPr>
            <w:r w:rsidRPr="00AA7DD1">
              <w:rPr>
                <w:rFonts w:ascii="Times New Roman" w:hAnsi="Times New Roman"/>
                <w:u w:val="single"/>
              </w:rPr>
              <w:t>Não atende</w:t>
            </w:r>
          </w:p>
          <w:p w14:paraId="24C8C33E" w14:textId="345C736F" w:rsidR="00AA7DD1" w:rsidRPr="000409FC" w:rsidRDefault="00AA7DD1" w:rsidP="00317ACC">
            <w:pPr>
              <w:spacing w:line="240" w:lineRule="auto"/>
              <w:ind w:firstLine="0"/>
              <w:jc w:val="left"/>
              <w:rPr>
                <w:rFonts w:ascii="Times New Roman" w:hAnsi="Times New Roman"/>
              </w:rPr>
            </w:pPr>
            <w:r>
              <w:rPr>
                <w:rFonts w:ascii="Times New Roman" w:hAnsi="Times New Roman"/>
              </w:rPr>
              <w:t>Formulário base em branco no formato XLS</w:t>
            </w:r>
            <w:r w:rsidR="00CB3B66">
              <w:rPr>
                <w:rFonts w:ascii="Times New Roman" w:hAnsi="Times New Roman"/>
              </w:rPr>
              <w:t>.</w:t>
            </w:r>
          </w:p>
        </w:tc>
        <w:tc>
          <w:tcPr>
            <w:tcW w:w="2606" w:type="dxa"/>
          </w:tcPr>
          <w:p w14:paraId="44F6E209" w14:textId="0177E564" w:rsidR="008C37C1" w:rsidRPr="000409FC" w:rsidRDefault="00AA7DD1" w:rsidP="00AA7DD1">
            <w:pPr>
              <w:spacing w:line="240" w:lineRule="auto"/>
              <w:ind w:firstLine="0"/>
              <w:jc w:val="left"/>
              <w:rPr>
                <w:rFonts w:ascii="Times New Roman" w:hAnsi="Times New Roman"/>
              </w:rPr>
            </w:pPr>
            <w:r>
              <w:rPr>
                <w:rFonts w:ascii="Times New Roman" w:hAnsi="Times New Roman"/>
              </w:rPr>
              <w:t xml:space="preserve">Através de preenchimento manual do formulário base. </w:t>
            </w:r>
          </w:p>
        </w:tc>
        <w:tc>
          <w:tcPr>
            <w:tcW w:w="2038" w:type="dxa"/>
          </w:tcPr>
          <w:p w14:paraId="4E4A5C2B" w14:textId="33671616" w:rsidR="008C37C1" w:rsidRPr="000409FC" w:rsidRDefault="008C37C1" w:rsidP="00AA7DD1">
            <w:pPr>
              <w:spacing w:line="240" w:lineRule="auto"/>
              <w:ind w:firstLine="0"/>
              <w:jc w:val="left"/>
              <w:rPr>
                <w:rFonts w:ascii="Times New Roman" w:hAnsi="Times New Roman"/>
              </w:rPr>
            </w:pPr>
            <w:r w:rsidRPr="000409FC">
              <w:rPr>
                <w:rFonts w:ascii="Times New Roman" w:hAnsi="Times New Roman"/>
              </w:rPr>
              <w:t>De uma a duas horas.</w:t>
            </w:r>
          </w:p>
        </w:tc>
      </w:tr>
      <w:tr w:rsidR="000872A6" w:rsidRPr="00E755E8" w14:paraId="777F5E02" w14:textId="440F9942" w:rsidTr="00AE13E7">
        <w:tc>
          <w:tcPr>
            <w:tcW w:w="1951" w:type="dxa"/>
          </w:tcPr>
          <w:p w14:paraId="6EFA1B4B" w14:textId="71CA54AD" w:rsidR="00317ACC" w:rsidRPr="000409FC" w:rsidRDefault="00317ACC" w:rsidP="00317ACC">
            <w:pPr>
              <w:spacing w:line="240" w:lineRule="auto"/>
              <w:ind w:firstLine="0"/>
              <w:jc w:val="left"/>
              <w:rPr>
                <w:rFonts w:ascii="Times New Roman" w:hAnsi="Times New Roman"/>
              </w:rPr>
            </w:pPr>
            <w:r w:rsidRPr="000409FC">
              <w:rPr>
                <w:rFonts w:ascii="Times New Roman" w:hAnsi="Times New Roman"/>
              </w:rPr>
              <w:t xml:space="preserve">Estimativa de compra para </w:t>
            </w:r>
            <w:r w:rsidR="00CB3B66">
              <w:rPr>
                <w:rFonts w:ascii="Times New Roman" w:hAnsi="Times New Roman"/>
              </w:rPr>
              <w:t xml:space="preserve">itens em </w:t>
            </w:r>
            <w:r w:rsidRPr="000409FC">
              <w:rPr>
                <w:rFonts w:ascii="Times New Roman" w:hAnsi="Times New Roman"/>
              </w:rPr>
              <w:t>ARP</w:t>
            </w:r>
            <w:r w:rsidR="00CB3B66">
              <w:rPr>
                <w:rFonts w:ascii="Times New Roman" w:hAnsi="Times New Roman"/>
              </w:rPr>
              <w:t>.</w:t>
            </w:r>
          </w:p>
        </w:tc>
        <w:tc>
          <w:tcPr>
            <w:tcW w:w="2693" w:type="dxa"/>
          </w:tcPr>
          <w:p w14:paraId="3271531A" w14:textId="77777777" w:rsidR="00CB3B66" w:rsidRPr="00CB3B66" w:rsidRDefault="00317ACC" w:rsidP="00CB3B66">
            <w:pPr>
              <w:spacing w:line="240" w:lineRule="auto"/>
              <w:ind w:firstLine="0"/>
              <w:jc w:val="left"/>
              <w:rPr>
                <w:rFonts w:ascii="Times New Roman" w:hAnsi="Times New Roman"/>
                <w:u w:val="single"/>
              </w:rPr>
            </w:pPr>
            <w:r w:rsidRPr="00CB3B66">
              <w:rPr>
                <w:rFonts w:ascii="Times New Roman" w:hAnsi="Times New Roman"/>
                <w:u w:val="single"/>
              </w:rPr>
              <w:t>Parcial</w:t>
            </w:r>
          </w:p>
          <w:p w14:paraId="4E30E895" w14:textId="77777777" w:rsidR="00CB3B66" w:rsidRDefault="00592790" w:rsidP="00CB3B66">
            <w:pPr>
              <w:spacing w:line="240" w:lineRule="auto"/>
              <w:ind w:firstLine="0"/>
              <w:jc w:val="left"/>
              <w:rPr>
                <w:rFonts w:ascii="Times New Roman" w:hAnsi="Times New Roman"/>
              </w:rPr>
            </w:pPr>
            <w:r>
              <w:rPr>
                <w:rFonts w:ascii="Times New Roman" w:hAnsi="Times New Roman"/>
              </w:rPr>
              <w:t>O DL fornece uma lista com os itens e quantidades utilizados na ARP anterior (Renovações) ou uma lista somente com os itens para novas ARPs.</w:t>
            </w:r>
          </w:p>
          <w:p w14:paraId="45576EDA" w14:textId="1FDAB20B" w:rsidR="00C71909" w:rsidRDefault="00C71909" w:rsidP="00C71909">
            <w:pPr>
              <w:pStyle w:val="PargrafodaLista"/>
              <w:numPr>
                <w:ilvl w:val="0"/>
                <w:numId w:val="27"/>
              </w:numPr>
              <w:spacing w:line="240" w:lineRule="auto"/>
              <w:ind w:left="0" w:firstLine="0"/>
              <w:jc w:val="left"/>
              <w:rPr>
                <w:rFonts w:ascii="Times New Roman" w:hAnsi="Times New Roman"/>
              </w:rPr>
            </w:pPr>
            <w:r>
              <w:rPr>
                <w:rFonts w:ascii="Times New Roman" w:hAnsi="Times New Roman"/>
              </w:rPr>
              <w:t>Médias inconsistentes</w:t>
            </w:r>
            <w:r w:rsidRPr="000409FC">
              <w:rPr>
                <w:rFonts w:ascii="Times New Roman" w:hAnsi="Times New Roman"/>
              </w:rPr>
              <w:t>;</w:t>
            </w:r>
          </w:p>
          <w:p w14:paraId="7D3CD006" w14:textId="6AEE99E7" w:rsidR="00C71909" w:rsidRPr="000409FC" w:rsidRDefault="00C71909" w:rsidP="00C71909">
            <w:pPr>
              <w:pStyle w:val="PargrafodaLista"/>
              <w:numPr>
                <w:ilvl w:val="0"/>
                <w:numId w:val="27"/>
              </w:numPr>
              <w:spacing w:line="240" w:lineRule="auto"/>
              <w:ind w:left="0" w:firstLine="0"/>
              <w:jc w:val="left"/>
              <w:rPr>
                <w:rFonts w:ascii="Times New Roman" w:hAnsi="Times New Roman"/>
              </w:rPr>
            </w:pPr>
            <w:r>
              <w:rPr>
                <w:rFonts w:ascii="Times New Roman" w:hAnsi="Times New Roman"/>
              </w:rPr>
              <w:t>Pontos de Pedido inconsistentes.</w:t>
            </w:r>
          </w:p>
        </w:tc>
        <w:tc>
          <w:tcPr>
            <w:tcW w:w="2606" w:type="dxa"/>
          </w:tcPr>
          <w:p w14:paraId="0BF6008A" w14:textId="4DD29864" w:rsidR="00317ACC" w:rsidRPr="000409FC" w:rsidRDefault="00CB3B66" w:rsidP="00C71909">
            <w:pPr>
              <w:spacing w:line="240" w:lineRule="auto"/>
              <w:ind w:firstLine="0"/>
              <w:jc w:val="left"/>
              <w:rPr>
                <w:rFonts w:ascii="Times New Roman" w:hAnsi="Times New Roman"/>
              </w:rPr>
            </w:pPr>
            <w:r>
              <w:rPr>
                <w:rFonts w:ascii="Times New Roman" w:hAnsi="Times New Roman"/>
              </w:rPr>
              <w:t>É necessário</w:t>
            </w:r>
            <w:r w:rsidR="00592790">
              <w:rPr>
                <w:rFonts w:ascii="Times New Roman" w:hAnsi="Times New Roman"/>
              </w:rPr>
              <w:t xml:space="preserve"> </w:t>
            </w:r>
            <w:r w:rsidR="00C71909">
              <w:rPr>
                <w:rFonts w:ascii="Times New Roman" w:hAnsi="Times New Roman"/>
              </w:rPr>
              <w:t xml:space="preserve">atualizar as listas enviadas pelo DL utilizando </w:t>
            </w:r>
            <w:r w:rsidR="00592790">
              <w:rPr>
                <w:rFonts w:ascii="Times New Roman" w:hAnsi="Times New Roman"/>
              </w:rPr>
              <w:t>nova apuração de AEDs</w:t>
            </w:r>
            <w:r w:rsidR="00C71909">
              <w:rPr>
                <w:rFonts w:ascii="Times New Roman" w:hAnsi="Times New Roman"/>
              </w:rPr>
              <w:t>.</w:t>
            </w:r>
          </w:p>
        </w:tc>
        <w:tc>
          <w:tcPr>
            <w:tcW w:w="2038" w:type="dxa"/>
          </w:tcPr>
          <w:p w14:paraId="25775969" w14:textId="404C7592" w:rsidR="00317ACC" w:rsidRPr="000409FC" w:rsidRDefault="00A52AC1" w:rsidP="00CB3B66">
            <w:pPr>
              <w:spacing w:line="240" w:lineRule="auto"/>
              <w:ind w:firstLine="0"/>
              <w:jc w:val="left"/>
              <w:rPr>
                <w:rFonts w:ascii="Times New Roman" w:hAnsi="Times New Roman"/>
              </w:rPr>
            </w:pPr>
            <w:r w:rsidRPr="000409FC">
              <w:rPr>
                <w:rFonts w:ascii="Times New Roman" w:hAnsi="Times New Roman"/>
              </w:rPr>
              <w:t xml:space="preserve">De um a dois </w:t>
            </w:r>
            <w:r w:rsidR="00317ACC" w:rsidRPr="000409FC">
              <w:rPr>
                <w:rFonts w:ascii="Times New Roman" w:hAnsi="Times New Roman"/>
              </w:rPr>
              <w:t>dia</w:t>
            </w:r>
            <w:r w:rsidRPr="000409FC">
              <w:rPr>
                <w:rFonts w:ascii="Times New Roman" w:hAnsi="Times New Roman"/>
              </w:rPr>
              <w:t>s</w:t>
            </w:r>
            <w:r w:rsidR="00317ACC" w:rsidRPr="000409FC">
              <w:rPr>
                <w:rFonts w:ascii="Times New Roman" w:hAnsi="Times New Roman"/>
              </w:rPr>
              <w:t xml:space="preserve"> de trabalho para cada ARP. </w:t>
            </w:r>
          </w:p>
        </w:tc>
      </w:tr>
      <w:tr w:rsidR="000872A6" w:rsidRPr="00E755E8" w14:paraId="5536B9BB" w14:textId="6EADE237" w:rsidTr="00AE13E7">
        <w:tc>
          <w:tcPr>
            <w:tcW w:w="1951" w:type="dxa"/>
          </w:tcPr>
          <w:p w14:paraId="4174AEB2" w14:textId="77777777" w:rsidR="00317ACC" w:rsidRDefault="00317ACC" w:rsidP="008B6942">
            <w:pPr>
              <w:pBdr>
                <w:bottom w:val="single" w:sz="6" w:space="1" w:color="auto"/>
              </w:pBdr>
              <w:spacing w:line="240" w:lineRule="auto"/>
              <w:ind w:firstLine="0"/>
              <w:jc w:val="left"/>
              <w:rPr>
                <w:rFonts w:ascii="Times New Roman" w:hAnsi="Times New Roman"/>
              </w:rPr>
            </w:pPr>
            <w:r w:rsidRPr="000409FC">
              <w:rPr>
                <w:rFonts w:ascii="Times New Roman" w:hAnsi="Times New Roman"/>
              </w:rPr>
              <w:t xml:space="preserve">Controle de saldo utilizado pela </w:t>
            </w:r>
            <w:r w:rsidR="00356F93" w:rsidRPr="000409FC">
              <w:rPr>
                <w:rFonts w:ascii="Times New Roman" w:hAnsi="Times New Roman"/>
              </w:rPr>
              <w:t xml:space="preserve">SecEd </w:t>
            </w:r>
            <w:r w:rsidRPr="000409FC">
              <w:rPr>
                <w:rFonts w:ascii="Times New Roman" w:hAnsi="Times New Roman"/>
              </w:rPr>
              <w:t>em ARP</w:t>
            </w:r>
            <w:r w:rsidR="00144700">
              <w:rPr>
                <w:rFonts w:ascii="Times New Roman" w:hAnsi="Times New Roman"/>
              </w:rPr>
              <w:t>.</w:t>
            </w:r>
          </w:p>
          <w:p w14:paraId="6C46758D" w14:textId="280AD3A5" w:rsidR="00144700" w:rsidRPr="000409FC" w:rsidRDefault="00144700" w:rsidP="008B6942">
            <w:pPr>
              <w:spacing w:line="240" w:lineRule="auto"/>
              <w:ind w:firstLine="0"/>
              <w:jc w:val="left"/>
              <w:rPr>
                <w:rFonts w:ascii="Times New Roman" w:hAnsi="Times New Roman"/>
              </w:rPr>
            </w:pPr>
            <w:r>
              <w:rPr>
                <w:rFonts w:ascii="Times New Roman" w:hAnsi="Times New Roman"/>
              </w:rPr>
              <w:t>Durante a validade da ARP, o limite de compra para cada secretaria é a sua estimativa.</w:t>
            </w:r>
          </w:p>
        </w:tc>
        <w:tc>
          <w:tcPr>
            <w:tcW w:w="2693" w:type="dxa"/>
          </w:tcPr>
          <w:p w14:paraId="1B841D17" w14:textId="77777777" w:rsidR="00317ACC" w:rsidRPr="00144700" w:rsidRDefault="00317ACC" w:rsidP="008B6942">
            <w:pPr>
              <w:spacing w:line="240" w:lineRule="auto"/>
              <w:ind w:firstLine="0"/>
              <w:jc w:val="left"/>
              <w:rPr>
                <w:rFonts w:ascii="Times New Roman" w:hAnsi="Times New Roman"/>
                <w:u w:val="single"/>
              </w:rPr>
            </w:pPr>
            <w:r w:rsidRPr="00144700">
              <w:rPr>
                <w:rFonts w:ascii="Times New Roman" w:hAnsi="Times New Roman"/>
                <w:u w:val="single"/>
              </w:rPr>
              <w:t>Não atende</w:t>
            </w:r>
          </w:p>
          <w:p w14:paraId="3ACB1537" w14:textId="4F380731" w:rsidR="00424EEB" w:rsidRDefault="00424EEB" w:rsidP="00424EEB">
            <w:pPr>
              <w:pStyle w:val="PargrafodaLista"/>
              <w:numPr>
                <w:ilvl w:val="0"/>
                <w:numId w:val="27"/>
              </w:numPr>
              <w:spacing w:line="240" w:lineRule="auto"/>
              <w:ind w:left="0" w:firstLine="0"/>
              <w:jc w:val="left"/>
              <w:rPr>
                <w:rFonts w:ascii="Times New Roman" w:hAnsi="Times New Roman"/>
              </w:rPr>
            </w:pPr>
            <w:r>
              <w:rPr>
                <w:rFonts w:ascii="Times New Roman" w:hAnsi="Times New Roman"/>
              </w:rPr>
              <w:t xml:space="preserve">O controle manual </w:t>
            </w:r>
            <w:r w:rsidR="00E80489">
              <w:rPr>
                <w:rFonts w:ascii="Times New Roman" w:hAnsi="Times New Roman"/>
              </w:rPr>
              <w:t>é</w:t>
            </w:r>
            <w:r>
              <w:rPr>
                <w:rFonts w:ascii="Times New Roman" w:hAnsi="Times New Roman"/>
              </w:rPr>
              <w:t xml:space="preserve"> ineficaz;</w:t>
            </w:r>
          </w:p>
          <w:p w14:paraId="398A10BE" w14:textId="534B4A09" w:rsidR="00F3505C" w:rsidRDefault="00424EEB" w:rsidP="00F3505C">
            <w:pPr>
              <w:pStyle w:val="PargrafodaLista"/>
              <w:numPr>
                <w:ilvl w:val="0"/>
                <w:numId w:val="27"/>
              </w:numPr>
              <w:spacing w:line="240" w:lineRule="auto"/>
              <w:ind w:left="0" w:firstLine="0"/>
              <w:jc w:val="left"/>
              <w:rPr>
                <w:rFonts w:ascii="Times New Roman" w:hAnsi="Times New Roman"/>
              </w:rPr>
            </w:pPr>
            <w:r>
              <w:rPr>
                <w:rFonts w:ascii="Times New Roman" w:hAnsi="Times New Roman"/>
              </w:rPr>
              <w:t>T</w:t>
            </w:r>
            <w:r w:rsidR="00F3505C">
              <w:rPr>
                <w:rFonts w:ascii="Times New Roman" w:hAnsi="Times New Roman"/>
              </w:rPr>
              <w:t>empo de análise muito elevado</w:t>
            </w:r>
            <w:r w:rsidR="00F3505C" w:rsidRPr="000409FC">
              <w:rPr>
                <w:rFonts w:ascii="Times New Roman" w:hAnsi="Times New Roman"/>
              </w:rPr>
              <w:t>;</w:t>
            </w:r>
          </w:p>
          <w:p w14:paraId="667F233F" w14:textId="0006FF12" w:rsidR="00424EEB" w:rsidRPr="00A72528" w:rsidRDefault="00F3505C" w:rsidP="00A72528">
            <w:pPr>
              <w:pStyle w:val="PargrafodaLista"/>
              <w:numPr>
                <w:ilvl w:val="0"/>
                <w:numId w:val="27"/>
              </w:numPr>
              <w:spacing w:line="240" w:lineRule="auto"/>
              <w:ind w:left="0" w:firstLine="0"/>
              <w:jc w:val="left"/>
              <w:rPr>
                <w:rFonts w:ascii="Times New Roman" w:hAnsi="Times New Roman"/>
              </w:rPr>
            </w:pPr>
            <w:r>
              <w:rPr>
                <w:rFonts w:ascii="Times New Roman" w:hAnsi="Times New Roman"/>
              </w:rPr>
              <w:t xml:space="preserve">Inviabilidade de realizar </w:t>
            </w:r>
            <w:r w:rsidR="00424EEB">
              <w:rPr>
                <w:rFonts w:ascii="Times New Roman" w:hAnsi="Times New Roman"/>
              </w:rPr>
              <w:t>monitoramento</w:t>
            </w:r>
            <w:r w:rsidR="00A72528">
              <w:rPr>
                <w:rFonts w:ascii="Times New Roman" w:hAnsi="Times New Roman"/>
              </w:rPr>
              <w:t>.</w:t>
            </w:r>
          </w:p>
        </w:tc>
        <w:tc>
          <w:tcPr>
            <w:tcW w:w="2606" w:type="dxa"/>
          </w:tcPr>
          <w:p w14:paraId="661881C1" w14:textId="4A3C5A7E" w:rsidR="00317ACC" w:rsidRPr="000409FC" w:rsidRDefault="001B0360" w:rsidP="001B0360">
            <w:pPr>
              <w:spacing w:line="240" w:lineRule="auto"/>
              <w:ind w:firstLine="0"/>
              <w:jc w:val="left"/>
              <w:rPr>
                <w:rFonts w:ascii="Times New Roman" w:hAnsi="Times New Roman"/>
              </w:rPr>
            </w:pPr>
            <w:r>
              <w:rPr>
                <w:rFonts w:ascii="Times New Roman" w:hAnsi="Times New Roman"/>
              </w:rPr>
              <w:t xml:space="preserve">Este tipo de controle </w:t>
            </w:r>
            <w:r w:rsidR="00A72528">
              <w:rPr>
                <w:rFonts w:ascii="Times New Roman" w:hAnsi="Times New Roman"/>
              </w:rPr>
              <w:t>é</w:t>
            </w:r>
            <w:r>
              <w:rPr>
                <w:rFonts w:ascii="Times New Roman" w:hAnsi="Times New Roman"/>
              </w:rPr>
              <w:t xml:space="preserve"> realizado</w:t>
            </w:r>
            <w:r w:rsidR="00424EEB">
              <w:rPr>
                <w:rFonts w:ascii="Times New Roman" w:hAnsi="Times New Roman"/>
              </w:rPr>
              <w:t xml:space="preserve">. </w:t>
            </w:r>
          </w:p>
        </w:tc>
        <w:tc>
          <w:tcPr>
            <w:tcW w:w="2038" w:type="dxa"/>
          </w:tcPr>
          <w:p w14:paraId="1FCC465A" w14:textId="439E7B0E" w:rsidR="00317ACC" w:rsidRPr="000409FC" w:rsidRDefault="00A72528" w:rsidP="008B6942">
            <w:pPr>
              <w:spacing w:line="240" w:lineRule="auto"/>
              <w:ind w:firstLine="0"/>
              <w:jc w:val="left"/>
              <w:rPr>
                <w:rFonts w:ascii="Times New Roman" w:hAnsi="Times New Roman"/>
              </w:rPr>
            </w:pPr>
            <w:r>
              <w:rPr>
                <w:rFonts w:ascii="Times New Roman" w:hAnsi="Times New Roman"/>
              </w:rPr>
              <w:t>A</w:t>
            </w:r>
            <w:r w:rsidR="00424EEB">
              <w:rPr>
                <w:rFonts w:ascii="Times New Roman" w:hAnsi="Times New Roman"/>
              </w:rPr>
              <w:t>lguns dias</w:t>
            </w:r>
            <w:r w:rsidR="00317ACC" w:rsidRPr="000409FC">
              <w:rPr>
                <w:rFonts w:ascii="Times New Roman" w:hAnsi="Times New Roman"/>
              </w:rPr>
              <w:t>, por</w:t>
            </w:r>
            <w:r w:rsidR="001B0360">
              <w:rPr>
                <w:rFonts w:ascii="Times New Roman" w:hAnsi="Times New Roman"/>
              </w:rPr>
              <w:t xml:space="preserve"> ser necessário solicitar o </w:t>
            </w:r>
            <w:r w:rsidR="00424EEB">
              <w:rPr>
                <w:rFonts w:ascii="Times New Roman" w:hAnsi="Times New Roman"/>
              </w:rPr>
              <w:t xml:space="preserve">relatório de compras </w:t>
            </w:r>
            <w:r w:rsidR="001B0360">
              <w:rPr>
                <w:rFonts w:ascii="Times New Roman" w:hAnsi="Times New Roman"/>
              </w:rPr>
              <w:t xml:space="preserve">que é gerado </w:t>
            </w:r>
            <w:r w:rsidR="00424EEB">
              <w:rPr>
                <w:rFonts w:ascii="Times New Roman" w:hAnsi="Times New Roman"/>
              </w:rPr>
              <w:t>p</w:t>
            </w:r>
            <w:r w:rsidR="00B81FB5">
              <w:rPr>
                <w:rFonts w:ascii="Times New Roman" w:hAnsi="Times New Roman"/>
              </w:rPr>
              <w:t>elo DL</w:t>
            </w:r>
            <w:r w:rsidR="00317ACC" w:rsidRPr="000409FC">
              <w:rPr>
                <w:rFonts w:ascii="Times New Roman" w:hAnsi="Times New Roman"/>
              </w:rPr>
              <w:t>.</w:t>
            </w:r>
          </w:p>
        </w:tc>
      </w:tr>
      <w:tr w:rsidR="000872A6" w:rsidRPr="00E755E8" w14:paraId="59484801" w14:textId="7AB3B399" w:rsidTr="00AE13E7">
        <w:tc>
          <w:tcPr>
            <w:tcW w:w="1951" w:type="dxa"/>
          </w:tcPr>
          <w:p w14:paraId="2F801500" w14:textId="711789E1" w:rsidR="00317ACC" w:rsidRPr="000409FC" w:rsidRDefault="00B81FB5" w:rsidP="00E80489">
            <w:pPr>
              <w:spacing w:line="240" w:lineRule="auto"/>
              <w:ind w:firstLine="0"/>
              <w:jc w:val="left"/>
              <w:rPr>
                <w:rFonts w:ascii="Times New Roman" w:hAnsi="Times New Roman"/>
              </w:rPr>
            </w:pPr>
            <w:r>
              <w:rPr>
                <w:rFonts w:ascii="Times New Roman" w:hAnsi="Times New Roman"/>
              </w:rPr>
              <w:t>Controle de s</w:t>
            </w:r>
            <w:r w:rsidR="00525D66">
              <w:rPr>
                <w:rFonts w:ascii="Times New Roman" w:hAnsi="Times New Roman"/>
              </w:rPr>
              <w:t>aldo em ARP utilizado indevidamente por outras secretarias.</w:t>
            </w:r>
          </w:p>
        </w:tc>
        <w:tc>
          <w:tcPr>
            <w:tcW w:w="2693" w:type="dxa"/>
          </w:tcPr>
          <w:p w14:paraId="68774F13" w14:textId="77777777" w:rsidR="00317ACC" w:rsidRPr="00E80489" w:rsidRDefault="00317ACC" w:rsidP="00E80489">
            <w:pPr>
              <w:spacing w:line="240" w:lineRule="auto"/>
              <w:ind w:firstLine="0"/>
              <w:jc w:val="left"/>
              <w:rPr>
                <w:rFonts w:ascii="Times New Roman" w:hAnsi="Times New Roman"/>
                <w:u w:val="single"/>
              </w:rPr>
            </w:pPr>
            <w:r w:rsidRPr="00E80489">
              <w:rPr>
                <w:rFonts w:ascii="Times New Roman" w:hAnsi="Times New Roman"/>
                <w:u w:val="single"/>
              </w:rPr>
              <w:t>Não atende</w:t>
            </w:r>
          </w:p>
          <w:p w14:paraId="166E67B3" w14:textId="5BC2168A" w:rsidR="00E80489" w:rsidRDefault="00B81FB5" w:rsidP="00E80489">
            <w:pPr>
              <w:pStyle w:val="PargrafodaLista"/>
              <w:numPr>
                <w:ilvl w:val="0"/>
                <w:numId w:val="27"/>
              </w:numPr>
              <w:spacing w:line="240" w:lineRule="auto"/>
              <w:ind w:left="0" w:firstLine="0"/>
              <w:jc w:val="left"/>
              <w:rPr>
                <w:rFonts w:ascii="Times New Roman" w:hAnsi="Times New Roman"/>
              </w:rPr>
            </w:pPr>
            <w:r>
              <w:rPr>
                <w:rFonts w:ascii="Times New Roman" w:hAnsi="Times New Roman"/>
              </w:rPr>
              <w:t>Idem ao anterior</w:t>
            </w:r>
            <w:r w:rsidR="00E80489">
              <w:rPr>
                <w:rFonts w:ascii="Times New Roman" w:hAnsi="Times New Roman"/>
              </w:rPr>
              <w:t>;</w:t>
            </w:r>
          </w:p>
          <w:p w14:paraId="35852721" w14:textId="448CC21A" w:rsidR="00A72528" w:rsidRPr="00A72528" w:rsidRDefault="00A72528" w:rsidP="00E80489">
            <w:pPr>
              <w:pStyle w:val="PargrafodaLista"/>
              <w:numPr>
                <w:ilvl w:val="0"/>
                <w:numId w:val="27"/>
              </w:numPr>
              <w:spacing w:line="240" w:lineRule="auto"/>
              <w:ind w:left="0" w:firstLine="0"/>
              <w:jc w:val="left"/>
              <w:rPr>
                <w:rFonts w:ascii="Times New Roman" w:hAnsi="Times New Roman"/>
              </w:rPr>
            </w:pPr>
            <w:r>
              <w:rPr>
                <w:rFonts w:ascii="Times New Roman" w:hAnsi="Times New Roman"/>
              </w:rPr>
              <w:t>Problema detectado somente no momento de gerar RCs.</w:t>
            </w:r>
            <w:r w:rsidR="00B81FB5">
              <w:rPr>
                <w:rFonts w:ascii="Times New Roman" w:hAnsi="Times New Roman"/>
              </w:rPr>
              <w:t xml:space="preserve"> Geralmente o uso indevido já está consolidado e não pode ser desfeito.</w:t>
            </w:r>
          </w:p>
        </w:tc>
        <w:tc>
          <w:tcPr>
            <w:tcW w:w="2606" w:type="dxa"/>
          </w:tcPr>
          <w:p w14:paraId="5FB26136" w14:textId="48FE243F" w:rsidR="00317ACC" w:rsidRPr="000409FC" w:rsidRDefault="00B81FB5" w:rsidP="00B81FB5">
            <w:pPr>
              <w:spacing w:line="240" w:lineRule="auto"/>
              <w:ind w:firstLine="0"/>
              <w:jc w:val="left"/>
              <w:rPr>
                <w:rFonts w:ascii="Times New Roman" w:hAnsi="Times New Roman"/>
              </w:rPr>
            </w:pPr>
            <w:r>
              <w:rPr>
                <w:rFonts w:ascii="Times New Roman" w:hAnsi="Times New Roman"/>
              </w:rPr>
              <w:t>Este tipo de controle não é realizado.</w:t>
            </w:r>
          </w:p>
        </w:tc>
        <w:tc>
          <w:tcPr>
            <w:tcW w:w="2038" w:type="dxa"/>
          </w:tcPr>
          <w:p w14:paraId="5AFDEAAB" w14:textId="12970CA5" w:rsidR="00317ACC" w:rsidRPr="000409FC" w:rsidRDefault="00E70ED2" w:rsidP="00E80489">
            <w:pPr>
              <w:spacing w:line="240" w:lineRule="auto"/>
              <w:ind w:firstLine="0"/>
              <w:jc w:val="left"/>
              <w:rPr>
                <w:rFonts w:ascii="Times New Roman" w:hAnsi="Times New Roman"/>
              </w:rPr>
            </w:pPr>
            <w:r>
              <w:rPr>
                <w:rFonts w:ascii="Times New Roman" w:hAnsi="Times New Roman"/>
              </w:rPr>
              <w:t>Alguns dias</w:t>
            </w:r>
            <w:r w:rsidRPr="000409FC">
              <w:rPr>
                <w:rFonts w:ascii="Times New Roman" w:hAnsi="Times New Roman"/>
              </w:rPr>
              <w:t>, por</w:t>
            </w:r>
            <w:r>
              <w:rPr>
                <w:rFonts w:ascii="Times New Roman" w:hAnsi="Times New Roman"/>
              </w:rPr>
              <w:t xml:space="preserve"> ser necessário solicitar o relatório de compras que é gerado pelo DL</w:t>
            </w:r>
            <w:r w:rsidRPr="000409FC">
              <w:rPr>
                <w:rFonts w:ascii="Times New Roman" w:hAnsi="Times New Roman"/>
              </w:rPr>
              <w:t>.</w:t>
            </w:r>
            <w:r>
              <w:rPr>
                <w:rFonts w:ascii="Times New Roman" w:hAnsi="Times New Roman"/>
              </w:rPr>
              <w:br/>
              <w:t>Geralmente não se consegue reverter.</w:t>
            </w:r>
          </w:p>
        </w:tc>
      </w:tr>
      <w:tr w:rsidR="000872A6" w:rsidRPr="00E755E8" w14:paraId="23F76108" w14:textId="5A208626" w:rsidTr="00AE13E7">
        <w:tc>
          <w:tcPr>
            <w:tcW w:w="1951" w:type="dxa"/>
          </w:tcPr>
          <w:p w14:paraId="44FF4413" w14:textId="6CCDE487" w:rsidR="00317ACC" w:rsidRPr="000409FC" w:rsidRDefault="00317ACC" w:rsidP="000C4BD0">
            <w:pPr>
              <w:spacing w:line="240" w:lineRule="auto"/>
              <w:ind w:firstLine="0"/>
              <w:jc w:val="left"/>
              <w:rPr>
                <w:rFonts w:ascii="Times New Roman" w:hAnsi="Times New Roman"/>
              </w:rPr>
            </w:pPr>
            <w:r w:rsidRPr="000409FC">
              <w:rPr>
                <w:rFonts w:ascii="Times New Roman" w:hAnsi="Times New Roman"/>
              </w:rPr>
              <w:t>Controle de saldo</w:t>
            </w:r>
            <w:r w:rsidR="00E70ED2">
              <w:rPr>
                <w:rFonts w:ascii="Times New Roman" w:hAnsi="Times New Roman"/>
              </w:rPr>
              <w:t xml:space="preserve"> em ARP </w:t>
            </w:r>
            <w:r w:rsidRPr="000409FC">
              <w:rPr>
                <w:rFonts w:ascii="Times New Roman" w:hAnsi="Times New Roman"/>
              </w:rPr>
              <w:t xml:space="preserve">utilizado por outras secretarias com autorização da </w:t>
            </w:r>
            <w:r w:rsidR="00356F93" w:rsidRPr="000409FC">
              <w:rPr>
                <w:rFonts w:ascii="Times New Roman" w:hAnsi="Times New Roman"/>
              </w:rPr>
              <w:t>SecEd</w:t>
            </w:r>
            <w:r w:rsidRPr="000409FC">
              <w:rPr>
                <w:rFonts w:ascii="Times New Roman" w:hAnsi="Times New Roman"/>
              </w:rPr>
              <w:t>.</w:t>
            </w:r>
          </w:p>
        </w:tc>
        <w:tc>
          <w:tcPr>
            <w:tcW w:w="2693" w:type="dxa"/>
          </w:tcPr>
          <w:p w14:paraId="1C049606" w14:textId="77777777" w:rsidR="00317ACC" w:rsidRPr="002955A4" w:rsidRDefault="00317ACC" w:rsidP="00317ACC">
            <w:pPr>
              <w:spacing w:line="240" w:lineRule="auto"/>
              <w:ind w:firstLine="0"/>
              <w:rPr>
                <w:rFonts w:ascii="Times New Roman" w:hAnsi="Times New Roman"/>
                <w:u w:val="single"/>
              </w:rPr>
            </w:pPr>
            <w:r w:rsidRPr="002955A4">
              <w:rPr>
                <w:rFonts w:ascii="Times New Roman" w:hAnsi="Times New Roman"/>
                <w:u w:val="single"/>
              </w:rPr>
              <w:t>Não atende</w:t>
            </w:r>
          </w:p>
          <w:p w14:paraId="47AA276A" w14:textId="7AE1140A" w:rsidR="002955A4" w:rsidRDefault="002955A4" w:rsidP="002955A4">
            <w:pPr>
              <w:pStyle w:val="PargrafodaLista"/>
              <w:numPr>
                <w:ilvl w:val="0"/>
                <w:numId w:val="27"/>
              </w:numPr>
              <w:spacing w:line="240" w:lineRule="auto"/>
              <w:ind w:left="0" w:firstLine="0"/>
              <w:jc w:val="left"/>
              <w:rPr>
                <w:rFonts w:ascii="Times New Roman" w:hAnsi="Times New Roman"/>
              </w:rPr>
            </w:pPr>
            <w:r>
              <w:rPr>
                <w:rFonts w:ascii="Times New Roman" w:hAnsi="Times New Roman"/>
              </w:rPr>
              <w:t>Idem ao antepenúltimo.</w:t>
            </w:r>
          </w:p>
          <w:p w14:paraId="0191CF64" w14:textId="0C2BEA16" w:rsidR="00E70ED2" w:rsidRPr="000409FC" w:rsidRDefault="00E70ED2" w:rsidP="00317ACC">
            <w:pPr>
              <w:spacing w:line="240" w:lineRule="auto"/>
              <w:ind w:firstLine="0"/>
              <w:rPr>
                <w:rFonts w:ascii="Times New Roman" w:hAnsi="Times New Roman"/>
              </w:rPr>
            </w:pPr>
          </w:p>
        </w:tc>
        <w:tc>
          <w:tcPr>
            <w:tcW w:w="2606" w:type="dxa"/>
          </w:tcPr>
          <w:p w14:paraId="0FE37475" w14:textId="3E48999B" w:rsidR="00317ACC" w:rsidRPr="000409FC" w:rsidRDefault="002955A4" w:rsidP="00317ACC">
            <w:pPr>
              <w:spacing w:line="240" w:lineRule="auto"/>
              <w:ind w:firstLine="0"/>
              <w:rPr>
                <w:rFonts w:ascii="Times New Roman" w:hAnsi="Times New Roman"/>
              </w:rPr>
            </w:pPr>
            <w:r>
              <w:rPr>
                <w:rFonts w:ascii="Times New Roman" w:hAnsi="Times New Roman"/>
              </w:rPr>
              <w:t>Este tipo de controle não é realizado.</w:t>
            </w:r>
          </w:p>
        </w:tc>
        <w:tc>
          <w:tcPr>
            <w:tcW w:w="2038" w:type="dxa"/>
          </w:tcPr>
          <w:p w14:paraId="2CC74C74" w14:textId="0B534CEC" w:rsidR="00317ACC" w:rsidRPr="000409FC" w:rsidRDefault="00317ACC" w:rsidP="00317ACC">
            <w:pPr>
              <w:spacing w:line="240" w:lineRule="auto"/>
              <w:ind w:firstLine="0"/>
              <w:rPr>
                <w:rFonts w:ascii="Times New Roman" w:hAnsi="Times New Roman"/>
              </w:rPr>
            </w:pPr>
            <w:r w:rsidRPr="000409FC">
              <w:rPr>
                <w:rFonts w:ascii="Times New Roman" w:hAnsi="Times New Roman"/>
              </w:rPr>
              <w:t>Não era realizado.</w:t>
            </w:r>
          </w:p>
        </w:tc>
      </w:tr>
      <w:tr w:rsidR="000872A6" w:rsidRPr="00E755E8" w14:paraId="5B0B9657" w14:textId="74CCC026" w:rsidTr="00AE13E7">
        <w:tc>
          <w:tcPr>
            <w:tcW w:w="1951" w:type="dxa"/>
          </w:tcPr>
          <w:p w14:paraId="6452300B" w14:textId="65B5CDCB" w:rsidR="00317ACC" w:rsidRPr="000409FC" w:rsidRDefault="00C36288" w:rsidP="00CE396E">
            <w:pPr>
              <w:spacing w:line="240" w:lineRule="auto"/>
              <w:ind w:firstLine="0"/>
              <w:jc w:val="left"/>
              <w:rPr>
                <w:rFonts w:ascii="Times New Roman" w:hAnsi="Times New Roman"/>
              </w:rPr>
            </w:pPr>
            <w:r>
              <w:rPr>
                <w:rFonts w:ascii="Times New Roman" w:hAnsi="Times New Roman"/>
              </w:rPr>
              <w:t>N</w:t>
            </w:r>
            <w:r w:rsidR="00317ACC" w:rsidRPr="000409FC">
              <w:rPr>
                <w:rFonts w:ascii="Times New Roman" w:hAnsi="Times New Roman"/>
              </w:rPr>
              <w:t>otificação</w:t>
            </w:r>
            <w:r>
              <w:rPr>
                <w:rFonts w:ascii="Times New Roman" w:hAnsi="Times New Roman"/>
              </w:rPr>
              <w:t xml:space="preserve"> de disponibilidade</w:t>
            </w:r>
            <w:r w:rsidR="00317ACC" w:rsidRPr="000409FC">
              <w:rPr>
                <w:rFonts w:ascii="Times New Roman" w:hAnsi="Times New Roman"/>
              </w:rPr>
              <w:t xml:space="preserve"> </w:t>
            </w:r>
            <w:r w:rsidR="00317ACC" w:rsidRPr="000409FC">
              <w:rPr>
                <w:rFonts w:ascii="Times New Roman" w:hAnsi="Times New Roman"/>
              </w:rPr>
              <w:lastRenderedPageBreak/>
              <w:t>de</w:t>
            </w:r>
            <w:r>
              <w:rPr>
                <w:rFonts w:ascii="Times New Roman" w:hAnsi="Times New Roman"/>
              </w:rPr>
              <w:t xml:space="preserve"> nova</w:t>
            </w:r>
            <w:r w:rsidR="00317ACC" w:rsidRPr="000409FC">
              <w:rPr>
                <w:rFonts w:ascii="Times New Roman" w:hAnsi="Times New Roman"/>
              </w:rPr>
              <w:t xml:space="preserve"> ARP para </w:t>
            </w:r>
            <w:r>
              <w:rPr>
                <w:rFonts w:ascii="Times New Roman" w:hAnsi="Times New Roman"/>
              </w:rPr>
              <w:t xml:space="preserve">a realização das </w:t>
            </w:r>
            <w:r w:rsidR="00317ACC" w:rsidRPr="000409FC">
              <w:rPr>
                <w:rFonts w:ascii="Times New Roman" w:hAnsi="Times New Roman"/>
              </w:rPr>
              <w:t>compra</w:t>
            </w:r>
            <w:r>
              <w:rPr>
                <w:rFonts w:ascii="Times New Roman" w:hAnsi="Times New Roman"/>
              </w:rPr>
              <w:t>s</w:t>
            </w:r>
            <w:r w:rsidR="00317ACC" w:rsidRPr="000409FC">
              <w:rPr>
                <w:rFonts w:ascii="Times New Roman" w:hAnsi="Times New Roman"/>
              </w:rPr>
              <w:t>.</w:t>
            </w:r>
          </w:p>
        </w:tc>
        <w:tc>
          <w:tcPr>
            <w:tcW w:w="2693" w:type="dxa"/>
          </w:tcPr>
          <w:p w14:paraId="6FB71510" w14:textId="77777777" w:rsidR="00C36288" w:rsidRPr="00671216" w:rsidRDefault="00317ACC" w:rsidP="00CE396E">
            <w:pPr>
              <w:spacing w:line="240" w:lineRule="auto"/>
              <w:ind w:firstLine="0"/>
              <w:jc w:val="left"/>
              <w:rPr>
                <w:rFonts w:ascii="Times New Roman" w:hAnsi="Times New Roman"/>
                <w:u w:val="single"/>
              </w:rPr>
            </w:pPr>
            <w:r w:rsidRPr="00671216">
              <w:rPr>
                <w:rFonts w:ascii="Times New Roman" w:hAnsi="Times New Roman"/>
                <w:u w:val="single"/>
              </w:rPr>
              <w:lastRenderedPageBreak/>
              <w:t>Parcial</w:t>
            </w:r>
          </w:p>
          <w:p w14:paraId="601E860E" w14:textId="7CB77F79" w:rsidR="00317ACC" w:rsidRPr="000409FC" w:rsidRDefault="00C36288" w:rsidP="00CE396E">
            <w:pPr>
              <w:pStyle w:val="PargrafodaLista"/>
              <w:numPr>
                <w:ilvl w:val="0"/>
                <w:numId w:val="27"/>
              </w:numPr>
              <w:spacing w:line="240" w:lineRule="auto"/>
              <w:ind w:left="0" w:firstLine="0"/>
              <w:jc w:val="left"/>
              <w:rPr>
                <w:rFonts w:ascii="Times New Roman" w:hAnsi="Times New Roman"/>
              </w:rPr>
            </w:pPr>
            <w:r>
              <w:rPr>
                <w:rFonts w:ascii="Times New Roman" w:hAnsi="Times New Roman"/>
              </w:rPr>
              <w:t xml:space="preserve">Sem destaque para </w:t>
            </w:r>
            <w:r>
              <w:rPr>
                <w:rFonts w:ascii="Times New Roman" w:hAnsi="Times New Roman"/>
              </w:rPr>
              <w:lastRenderedPageBreak/>
              <w:t>novas ARPs.</w:t>
            </w:r>
          </w:p>
        </w:tc>
        <w:tc>
          <w:tcPr>
            <w:tcW w:w="2606" w:type="dxa"/>
          </w:tcPr>
          <w:p w14:paraId="400A026B" w14:textId="36812A1D" w:rsidR="00C36288" w:rsidRPr="000409FC" w:rsidRDefault="00C36288" w:rsidP="00CE396E">
            <w:pPr>
              <w:spacing w:line="240" w:lineRule="auto"/>
              <w:ind w:firstLine="0"/>
              <w:jc w:val="left"/>
              <w:rPr>
                <w:rFonts w:ascii="Times New Roman" w:hAnsi="Times New Roman"/>
              </w:rPr>
            </w:pPr>
            <w:r w:rsidRPr="000409FC">
              <w:rPr>
                <w:rFonts w:ascii="Times New Roman" w:hAnsi="Times New Roman"/>
              </w:rPr>
              <w:lastRenderedPageBreak/>
              <w:t xml:space="preserve">Utiliza-se </w:t>
            </w:r>
            <w:r>
              <w:rPr>
                <w:rFonts w:ascii="Times New Roman" w:hAnsi="Times New Roman"/>
              </w:rPr>
              <w:t xml:space="preserve">a </w:t>
            </w:r>
            <w:r w:rsidRPr="000409FC">
              <w:rPr>
                <w:rFonts w:ascii="Times New Roman" w:hAnsi="Times New Roman"/>
              </w:rPr>
              <w:t>AED-S</w:t>
            </w:r>
            <w:r>
              <w:rPr>
                <w:rFonts w:ascii="Times New Roman" w:hAnsi="Times New Roman"/>
              </w:rPr>
              <w:t xml:space="preserve"> para conferir as ARPs que </w:t>
            </w:r>
            <w:r>
              <w:rPr>
                <w:rFonts w:ascii="Times New Roman" w:hAnsi="Times New Roman"/>
              </w:rPr>
              <w:lastRenderedPageBreak/>
              <w:t>estão disponíveis para cada item, dependendo da memória e capacidade de percepção dos analistas.</w:t>
            </w:r>
          </w:p>
        </w:tc>
        <w:tc>
          <w:tcPr>
            <w:tcW w:w="2038" w:type="dxa"/>
          </w:tcPr>
          <w:p w14:paraId="6DF472FB" w14:textId="3B199CF3" w:rsidR="00317ACC" w:rsidRPr="000409FC" w:rsidRDefault="00C36288" w:rsidP="00CE396E">
            <w:pPr>
              <w:spacing w:line="240" w:lineRule="auto"/>
              <w:ind w:firstLine="0"/>
              <w:jc w:val="left"/>
              <w:rPr>
                <w:rFonts w:ascii="Times New Roman" w:hAnsi="Times New Roman"/>
              </w:rPr>
            </w:pPr>
            <w:r>
              <w:rPr>
                <w:rFonts w:ascii="Times New Roman" w:hAnsi="Times New Roman"/>
              </w:rPr>
              <w:lastRenderedPageBreak/>
              <w:t xml:space="preserve">A leitura do AED-S é rápida, mas a </w:t>
            </w:r>
            <w:r>
              <w:rPr>
                <w:rFonts w:ascii="Times New Roman" w:hAnsi="Times New Roman"/>
              </w:rPr>
              <w:lastRenderedPageBreak/>
              <w:t>percepção de existência de novas ARPs só ocorre quando há monitoramento específico de itens com saldos críticos.</w:t>
            </w:r>
          </w:p>
        </w:tc>
      </w:tr>
      <w:tr w:rsidR="000872A6" w:rsidRPr="00E755E8" w14:paraId="4980D9EB" w14:textId="55EBE6B7" w:rsidTr="00AE13E7">
        <w:tc>
          <w:tcPr>
            <w:tcW w:w="1951" w:type="dxa"/>
          </w:tcPr>
          <w:p w14:paraId="66936EC8" w14:textId="0727ACC1" w:rsidR="00317ACC" w:rsidRPr="000409FC" w:rsidRDefault="00317ACC" w:rsidP="00CE396E">
            <w:pPr>
              <w:spacing w:line="240" w:lineRule="auto"/>
              <w:ind w:firstLine="0"/>
              <w:jc w:val="left"/>
              <w:rPr>
                <w:rFonts w:ascii="Times New Roman" w:hAnsi="Times New Roman"/>
              </w:rPr>
            </w:pPr>
            <w:r w:rsidRPr="000409FC">
              <w:rPr>
                <w:rFonts w:ascii="Times New Roman" w:hAnsi="Times New Roman"/>
              </w:rPr>
              <w:lastRenderedPageBreak/>
              <w:t>Estimativa de compra para o Cronograma Quadrimestral.</w:t>
            </w:r>
          </w:p>
        </w:tc>
        <w:tc>
          <w:tcPr>
            <w:tcW w:w="2693" w:type="dxa"/>
          </w:tcPr>
          <w:p w14:paraId="19E50953" w14:textId="02A3858E" w:rsidR="00671216" w:rsidRPr="00671216" w:rsidRDefault="00317ACC" w:rsidP="00CE396E">
            <w:pPr>
              <w:spacing w:line="240" w:lineRule="auto"/>
              <w:ind w:firstLine="0"/>
              <w:jc w:val="left"/>
              <w:rPr>
                <w:rFonts w:ascii="Times New Roman" w:hAnsi="Times New Roman"/>
                <w:u w:val="single"/>
              </w:rPr>
            </w:pPr>
            <w:r w:rsidRPr="00671216">
              <w:rPr>
                <w:rFonts w:ascii="Times New Roman" w:hAnsi="Times New Roman"/>
                <w:u w:val="single"/>
              </w:rPr>
              <w:t>Parcial</w:t>
            </w:r>
          </w:p>
          <w:p w14:paraId="4003EBD2" w14:textId="77777777" w:rsidR="00317ACC" w:rsidRDefault="00671216" w:rsidP="00CE396E">
            <w:pPr>
              <w:pStyle w:val="PargrafodaLista"/>
              <w:numPr>
                <w:ilvl w:val="0"/>
                <w:numId w:val="27"/>
              </w:numPr>
              <w:spacing w:line="240" w:lineRule="auto"/>
              <w:ind w:left="0" w:firstLine="0"/>
              <w:jc w:val="left"/>
              <w:rPr>
                <w:rFonts w:ascii="Times New Roman" w:hAnsi="Times New Roman"/>
              </w:rPr>
            </w:pPr>
            <w:r>
              <w:rPr>
                <w:rFonts w:ascii="Times New Roman" w:hAnsi="Times New Roman"/>
              </w:rPr>
              <w:t>Não há distinção de consumo normal do extraordinário;</w:t>
            </w:r>
          </w:p>
          <w:p w14:paraId="2366AAA6" w14:textId="3D8204F5" w:rsidR="00671216" w:rsidRPr="000409FC" w:rsidRDefault="00671216" w:rsidP="00CE396E">
            <w:pPr>
              <w:pStyle w:val="PargrafodaLista"/>
              <w:numPr>
                <w:ilvl w:val="0"/>
                <w:numId w:val="27"/>
              </w:numPr>
              <w:spacing w:line="240" w:lineRule="auto"/>
              <w:ind w:left="0" w:firstLine="0"/>
              <w:jc w:val="left"/>
              <w:rPr>
                <w:rFonts w:ascii="Times New Roman" w:hAnsi="Times New Roman"/>
              </w:rPr>
            </w:pPr>
            <w:r>
              <w:rPr>
                <w:rFonts w:ascii="Times New Roman" w:hAnsi="Times New Roman"/>
              </w:rPr>
              <w:t>Dados extraordinários são utilizados como cálculo de média de uso normal.</w:t>
            </w:r>
          </w:p>
        </w:tc>
        <w:tc>
          <w:tcPr>
            <w:tcW w:w="2606" w:type="dxa"/>
          </w:tcPr>
          <w:p w14:paraId="410DCD11" w14:textId="7548482F" w:rsidR="00317ACC" w:rsidRPr="000409FC" w:rsidRDefault="00671216" w:rsidP="00CE396E">
            <w:pPr>
              <w:spacing w:line="240" w:lineRule="auto"/>
              <w:ind w:firstLine="0"/>
              <w:jc w:val="left"/>
              <w:rPr>
                <w:rFonts w:ascii="Times New Roman" w:hAnsi="Times New Roman"/>
              </w:rPr>
            </w:pPr>
            <w:r w:rsidRPr="000409FC">
              <w:rPr>
                <w:rFonts w:ascii="Times New Roman" w:hAnsi="Times New Roman"/>
              </w:rPr>
              <w:t>Utiliza-se o AED-S e o AED-C</w:t>
            </w:r>
            <w:r w:rsidR="00F62963">
              <w:rPr>
                <w:rFonts w:ascii="Times New Roman" w:hAnsi="Times New Roman"/>
              </w:rPr>
              <w:t>M</w:t>
            </w:r>
            <w:r w:rsidRPr="000409FC">
              <w:rPr>
                <w:rFonts w:ascii="Times New Roman" w:hAnsi="Times New Roman"/>
              </w:rPr>
              <w:t xml:space="preserve"> sobre os quais são realizadas as análises pelos funcionários por leitura e inclusão manual de fórmulas nestes</w:t>
            </w:r>
            <w:r w:rsidR="00317ACC" w:rsidRPr="000409FC">
              <w:rPr>
                <w:rFonts w:ascii="Times New Roman" w:hAnsi="Times New Roman"/>
              </w:rPr>
              <w:t>.</w:t>
            </w:r>
            <w:r>
              <w:rPr>
                <w:rFonts w:ascii="Times New Roman" w:hAnsi="Times New Roman"/>
              </w:rPr>
              <w:t xml:space="preserve"> A análise é feita para itens fora de ARP.</w:t>
            </w:r>
          </w:p>
        </w:tc>
        <w:tc>
          <w:tcPr>
            <w:tcW w:w="2038" w:type="dxa"/>
          </w:tcPr>
          <w:p w14:paraId="55FEEB19" w14:textId="4DA6F238" w:rsidR="00317ACC" w:rsidRPr="000409FC" w:rsidRDefault="00317ACC" w:rsidP="00CE396E">
            <w:pPr>
              <w:spacing w:line="240" w:lineRule="auto"/>
              <w:ind w:firstLine="0"/>
              <w:jc w:val="left"/>
              <w:rPr>
                <w:rFonts w:ascii="Times New Roman" w:hAnsi="Times New Roman"/>
              </w:rPr>
            </w:pPr>
            <w:r w:rsidRPr="000409FC">
              <w:rPr>
                <w:rFonts w:ascii="Times New Roman" w:hAnsi="Times New Roman"/>
              </w:rPr>
              <w:t>Um mês</w:t>
            </w:r>
            <w:r w:rsidR="00671216">
              <w:rPr>
                <w:rFonts w:ascii="Times New Roman" w:hAnsi="Times New Roman"/>
              </w:rPr>
              <w:t xml:space="preserve">. Poderia ser em menos tempo, mas com </w:t>
            </w:r>
            <w:r w:rsidR="0070587B" w:rsidRPr="000409FC">
              <w:rPr>
                <w:rFonts w:ascii="Times New Roman" w:hAnsi="Times New Roman"/>
              </w:rPr>
              <w:t>necessidade de horas extras por toda a equipe.</w:t>
            </w:r>
          </w:p>
        </w:tc>
      </w:tr>
      <w:tr w:rsidR="000872A6" w:rsidRPr="00E755E8" w14:paraId="3E051B2B" w14:textId="5C3CAED7" w:rsidTr="00AE13E7">
        <w:tc>
          <w:tcPr>
            <w:tcW w:w="1951" w:type="dxa"/>
          </w:tcPr>
          <w:p w14:paraId="2E29CA89" w14:textId="6DF287A9" w:rsidR="000E4171" w:rsidRPr="000409FC" w:rsidRDefault="000E4171" w:rsidP="004724A9">
            <w:pPr>
              <w:spacing w:line="240" w:lineRule="auto"/>
              <w:ind w:firstLine="0"/>
              <w:jc w:val="left"/>
              <w:rPr>
                <w:rFonts w:ascii="Times New Roman" w:hAnsi="Times New Roman"/>
              </w:rPr>
            </w:pPr>
            <w:r w:rsidRPr="000409FC">
              <w:rPr>
                <w:rFonts w:ascii="Times New Roman" w:hAnsi="Times New Roman"/>
              </w:rPr>
              <w:t>Controle</w:t>
            </w:r>
            <w:r>
              <w:rPr>
                <w:rFonts w:ascii="Times New Roman" w:hAnsi="Times New Roman"/>
              </w:rPr>
              <w:t xml:space="preserve"> quantidades já compradas em</w:t>
            </w:r>
            <w:r w:rsidRPr="000409FC">
              <w:rPr>
                <w:rFonts w:ascii="Times New Roman" w:hAnsi="Times New Roman"/>
              </w:rPr>
              <w:t xml:space="preserve"> Pedidos em trânsito</w:t>
            </w:r>
            <w:r>
              <w:rPr>
                <w:rFonts w:ascii="Times New Roman" w:hAnsi="Times New Roman"/>
              </w:rPr>
              <w:t>.</w:t>
            </w:r>
          </w:p>
        </w:tc>
        <w:tc>
          <w:tcPr>
            <w:tcW w:w="2693" w:type="dxa"/>
          </w:tcPr>
          <w:p w14:paraId="2B3A8CC7" w14:textId="4654F58A" w:rsidR="000E4171" w:rsidRPr="00671216" w:rsidRDefault="000E4171" w:rsidP="004724A9">
            <w:pPr>
              <w:spacing w:line="240" w:lineRule="auto"/>
              <w:ind w:firstLine="0"/>
              <w:jc w:val="left"/>
              <w:rPr>
                <w:rFonts w:ascii="Times New Roman" w:hAnsi="Times New Roman"/>
                <w:u w:val="single"/>
              </w:rPr>
            </w:pPr>
            <w:r>
              <w:rPr>
                <w:rFonts w:ascii="Times New Roman" w:hAnsi="Times New Roman"/>
                <w:u w:val="single"/>
              </w:rPr>
              <w:t>Não atende</w:t>
            </w:r>
          </w:p>
          <w:p w14:paraId="144BC051" w14:textId="23FF360F" w:rsidR="000E4171" w:rsidRPr="000409FC" w:rsidRDefault="000E4171" w:rsidP="004724A9">
            <w:pPr>
              <w:pStyle w:val="PargrafodaLista"/>
              <w:numPr>
                <w:ilvl w:val="0"/>
                <w:numId w:val="27"/>
              </w:numPr>
              <w:spacing w:line="240" w:lineRule="auto"/>
              <w:ind w:left="0" w:firstLine="0"/>
              <w:jc w:val="left"/>
              <w:rPr>
                <w:rFonts w:ascii="Times New Roman" w:hAnsi="Times New Roman"/>
              </w:rPr>
            </w:pPr>
            <w:r>
              <w:rPr>
                <w:rFonts w:ascii="Times New Roman" w:hAnsi="Times New Roman"/>
              </w:rPr>
              <w:t>As quantidades</w:t>
            </w:r>
            <w:r w:rsidR="000872A6">
              <w:rPr>
                <w:rFonts w:ascii="Times New Roman" w:hAnsi="Times New Roman"/>
              </w:rPr>
              <w:t xml:space="preserve"> em lista de pedido em trânsito não são computadas nos saldos em novas exportações.</w:t>
            </w:r>
          </w:p>
        </w:tc>
        <w:tc>
          <w:tcPr>
            <w:tcW w:w="2606" w:type="dxa"/>
          </w:tcPr>
          <w:p w14:paraId="391D8F09" w14:textId="29EEE511" w:rsidR="000872A6" w:rsidRPr="000409FC" w:rsidRDefault="000872A6" w:rsidP="004724A9">
            <w:pPr>
              <w:spacing w:line="240" w:lineRule="auto"/>
              <w:ind w:firstLine="0"/>
              <w:jc w:val="left"/>
              <w:rPr>
                <w:rFonts w:ascii="Times New Roman" w:hAnsi="Times New Roman"/>
              </w:rPr>
            </w:pPr>
            <w:r>
              <w:rPr>
                <w:rFonts w:ascii="Times New Roman" w:hAnsi="Times New Roman"/>
              </w:rPr>
              <w:t>Utiliza-se cópia do pedido em trânsito para manter conferência manual, quando se realiza novas apurações.</w:t>
            </w:r>
          </w:p>
        </w:tc>
        <w:tc>
          <w:tcPr>
            <w:tcW w:w="2038" w:type="dxa"/>
          </w:tcPr>
          <w:p w14:paraId="1F0C63D2" w14:textId="0F278EB6" w:rsidR="000E4171" w:rsidRPr="000409FC" w:rsidRDefault="000872A6" w:rsidP="004724A9">
            <w:pPr>
              <w:spacing w:line="240" w:lineRule="auto"/>
              <w:ind w:firstLine="0"/>
              <w:jc w:val="left"/>
              <w:rPr>
                <w:rFonts w:ascii="Times New Roman" w:hAnsi="Times New Roman"/>
              </w:rPr>
            </w:pPr>
            <w:r>
              <w:rPr>
                <w:rFonts w:ascii="Times New Roman" w:hAnsi="Times New Roman"/>
              </w:rPr>
              <w:t>Aument</w:t>
            </w:r>
            <w:r w:rsidR="004724A9">
              <w:rPr>
                <w:rFonts w:ascii="Times New Roman" w:hAnsi="Times New Roman"/>
              </w:rPr>
              <w:t>o</w:t>
            </w:r>
            <w:r>
              <w:rPr>
                <w:rFonts w:ascii="Times New Roman" w:hAnsi="Times New Roman"/>
              </w:rPr>
              <w:t xml:space="preserve"> da complexidade das análises.</w:t>
            </w:r>
          </w:p>
        </w:tc>
      </w:tr>
      <w:tr w:rsidR="000872A6" w:rsidRPr="00E755E8" w14:paraId="23A93C93" w14:textId="77777777" w:rsidTr="00AE13E7">
        <w:tc>
          <w:tcPr>
            <w:tcW w:w="1951" w:type="dxa"/>
          </w:tcPr>
          <w:p w14:paraId="4F290924" w14:textId="512B48C2" w:rsidR="00317ACC" w:rsidRPr="000409FC" w:rsidRDefault="00317ACC" w:rsidP="00BF4B06">
            <w:pPr>
              <w:spacing w:line="240" w:lineRule="auto"/>
              <w:ind w:firstLine="0"/>
              <w:jc w:val="left"/>
              <w:rPr>
                <w:rFonts w:ascii="Times New Roman" w:hAnsi="Times New Roman"/>
              </w:rPr>
            </w:pPr>
            <w:r w:rsidRPr="000409FC">
              <w:rPr>
                <w:rFonts w:ascii="Times New Roman" w:hAnsi="Times New Roman"/>
              </w:rPr>
              <w:t>Controle de itens a serem excluídos</w:t>
            </w:r>
            <w:r w:rsidR="00CE396E">
              <w:rPr>
                <w:rFonts w:ascii="Times New Roman" w:hAnsi="Times New Roman"/>
              </w:rPr>
              <w:t>.</w:t>
            </w:r>
          </w:p>
        </w:tc>
        <w:tc>
          <w:tcPr>
            <w:tcW w:w="2693" w:type="dxa"/>
          </w:tcPr>
          <w:p w14:paraId="69E3B4F3" w14:textId="77777777" w:rsidR="000872A6" w:rsidRPr="00671216" w:rsidRDefault="000872A6" w:rsidP="00BF4B06">
            <w:pPr>
              <w:spacing w:line="240" w:lineRule="auto"/>
              <w:ind w:firstLine="0"/>
              <w:jc w:val="left"/>
              <w:rPr>
                <w:rFonts w:ascii="Times New Roman" w:hAnsi="Times New Roman"/>
                <w:u w:val="single"/>
              </w:rPr>
            </w:pPr>
            <w:r w:rsidRPr="00671216">
              <w:rPr>
                <w:rFonts w:ascii="Times New Roman" w:hAnsi="Times New Roman"/>
                <w:u w:val="single"/>
              </w:rPr>
              <w:t>Parcial</w:t>
            </w:r>
          </w:p>
          <w:p w14:paraId="00A0382B" w14:textId="2B8ECBD9" w:rsidR="00317ACC" w:rsidRDefault="000872A6" w:rsidP="00BF4B06">
            <w:pPr>
              <w:pStyle w:val="PargrafodaLista"/>
              <w:numPr>
                <w:ilvl w:val="0"/>
                <w:numId w:val="27"/>
              </w:numPr>
              <w:spacing w:line="240" w:lineRule="auto"/>
              <w:ind w:left="0" w:firstLine="0"/>
              <w:jc w:val="left"/>
              <w:rPr>
                <w:rFonts w:ascii="Times New Roman" w:hAnsi="Times New Roman"/>
              </w:rPr>
            </w:pPr>
            <w:r>
              <w:rPr>
                <w:rFonts w:ascii="Times New Roman" w:hAnsi="Times New Roman"/>
              </w:rPr>
              <w:t>Não há controle de intenção de exclusão de itens;</w:t>
            </w:r>
          </w:p>
          <w:p w14:paraId="027C4B81" w14:textId="77777777" w:rsidR="000872A6" w:rsidRDefault="000872A6" w:rsidP="00BF4B06">
            <w:pPr>
              <w:pStyle w:val="PargrafodaLista"/>
              <w:numPr>
                <w:ilvl w:val="0"/>
                <w:numId w:val="27"/>
              </w:numPr>
              <w:spacing w:line="240" w:lineRule="auto"/>
              <w:ind w:left="0" w:firstLine="0"/>
              <w:jc w:val="left"/>
              <w:rPr>
                <w:rFonts w:ascii="Times New Roman" w:hAnsi="Times New Roman"/>
              </w:rPr>
            </w:pPr>
            <w:r>
              <w:rPr>
                <w:rFonts w:ascii="Times New Roman" w:hAnsi="Times New Roman"/>
              </w:rPr>
              <w:t>Somente itens com saldos zerados é que podem ser excluídos do cadastro de estoque;</w:t>
            </w:r>
          </w:p>
          <w:p w14:paraId="745091C7" w14:textId="18A23DCD" w:rsidR="000872A6" w:rsidRPr="000409FC" w:rsidRDefault="000872A6" w:rsidP="00BF4B06">
            <w:pPr>
              <w:pStyle w:val="PargrafodaLista"/>
              <w:numPr>
                <w:ilvl w:val="0"/>
                <w:numId w:val="27"/>
              </w:numPr>
              <w:spacing w:line="240" w:lineRule="auto"/>
              <w:ind w:left="0" w:firstLine="0"/>
              <w:jc w:val="left"/>
              <w:rPr>
                <w:rFonts w:ascii="Times New Roman" w:hAnsi="Times New Roman"/>
              </w:rPr>
            </w:pPr>
            <w:r>
              <w:rPr>
                <w:rFonts w:ascii="Times New Roman" w:hAnsi="Times New Roman"/>
              </w:rPr>
              <w:t>Somente o DL é que realiza as exclusões.</w:t>
            </w:r>
          </w:p>
        </w:tc>
        <w:tc>
          <w:tcPr>
            <w:tcW w:w="2606" w:type="dxa"/>
          </w:tcPr>
          <w:p w14:paraId="51F5681E" w14:textId="2824A6A0" w:rsidR="00317ACC" w:rsidRPr="000409FC" w:rsidRDefault="000872A6" w:rsidP="00BF4B06">
            <w:pPr>
              <w:spacing w:line="240" w:lineRule="auto"/>
              <w:ind w:firstLine="0"/>
              <w:jc w:val="left"/>
              <w:rPr>
                <w:rFonts w:ascii="Times New Roman" w:hAnsi="Times New Roman"/>
              </w:rPr>
            </w:pPr>
            <w:r>
              <w:rPr>
                <w:rFonts w:ascii="Times New Roman" w:hAnsi="Times New Roman"/>
              </w:rPr>
              <w:t>Anotações manuais</w:t>
            </w:r>
            <w:r w:rsidR="00BF4B06">
              <w:rPr>
                <w:rFonts w:ascii="Times New Roman" w:hAnsi="Times New Roman"/>
              </w:rPr>
              <w:t xml:space="preserve"> para conferência no AED-S.</w:t>
            </w:r>
          </w:p>
        </w:tc>
        <w:tc>
          <w:tcPr>
            <w:tcW w:w="2038" w:type="dxa"/>
          </w:tcPr>
          <w:p w14:paraId="4EA8253C" w14:textId="35691542" w:rsidR="00317ACC" w:rsidRPr="000409FC" w:rsidRDefault="000872A6" w:rsidP="00BF4B06">
            <w:pPr>
              <w:spacing w:line="240" w:lineRule="auto"/>
              <w:ind w:firstLine="0"/>
              <w:jc w:val="left"/>
              <w:rPr>
                <w:rFonts w:ascii="Times New Roman" w:hAnsi="Times New Roman"/>
              </w:rPr>
            </w:pPr>
            <w:r>
              <w:rPr>
                <w:rFonts w:ascii="Times New Roman" w:hAnsi="Times New Roman"/>
              </w:rPr>
              <w:t>Aument</w:t>
            </w:r>
            <w:r w:rsidR="004724A9">
              <w:rPr>
                <w:rFonts w:ascii="Times New Roman" w:hAnsi="Times New Roman"/>
              </w:rPr>
              <w:t xml:space="preserve">o </w:t>
            </w:r>
            <w:r>
              <w:rPr>
                <w:rFonts w:ascii="Times New Roman" w:hAnsi="Times New Roman"/>
              </w:rPr>
              <w:t xml:space="preserve"> </w:t>
            </w:r>
            <w:r w:rsidR="004724A9">
              <w:rPr>
                <w:rFonts w:ascii="Times New Roman" w:hAnsi="Times New Roman"/>
              </w:rPr>
              <w:t>d</w:t>
            </w:r>
            <w:r>
              <w:rPr>
                <w:rFonts w:ascii="Times New Roman" w:hAnsi="Times New Roman"/>
              </w:rPr>
              <w:t>a complexidade das análises.</w:t>
            </w:r>
          </w:p>
        </w:tc>
      </w:tr>
      <w:tr w:rsidR="00BF4B06" w:rsidRPr="00E755E8" w14:paraId="6FBC0E8A" w14:textId="77777777" w:rsidTr="00AE13E7">
        <w:tc>
          <w:tcPr>
            <w:tcW w:w="1951" w:type="dxa"/>
          </w:tcPr>
          <w:p w14:paraId="641A3DEA" w14:textId="519977D3" w:rsidR="00BF4B06" w:rsidRPr="000409FC" w:rsidRDefault="00BF4B06" w:rsidP="00BF4B06">
            <w:pPr>
              <w:spacing w:line="240" w:lineRule="auto"/>
              <w:ind w:firstLine="0"/>
              <w:jc w:val="left"/>
              <w:rPr>
                <w:rFonts w:ascii="Times New Roman" w:hAnsi="Times New Roman"/>
              </w:rPr>
            </w:pPr>
            <w:r w:rsidRPr="000409FC">
              <w:rPr>
                <w:rFonts w:ascii="Times New Roman" w:hAnsi="Times New Roman"/>
              </w:rPr>
              <w:t>Itens a serem excluídos zerados no estoque</w:t>
            </w:r>
            <w:r w:rsidR="00827E32">
              <w:rPr>
                <w:rFonts w:ascii="Times New Roman" w:hAnsi="Times New Roman"/>
              </w:rPr>
              <w:t>.</w:t>
            </w:r>
          </w:p>
        </w:tc>
        <w:tc>
          <w:tcPr>
            <w:tcW w:w="2693" w:type="dxa"/>
          </w:tcPr>
          <w:p w14:paraId="1507DFC8" w14:textId="77777777" w:rsidR="00BF4B06" w:rsidRPr="00671216" w:rsidRDefault="00BF4B06" w:rsidP="00BF4B06">
            <w:pPr>
              <w:spacing w:line="240" w:lineRule="auto"/>
              <w:ind w:firstLine="0"/>
              <w:jc w:val="left"/>
              <w:rPr>
                <w:rFonts w:ascii="Times New Roman" w:hAnsi="Times New Roman"/>
                <w:u w:val="single"/>
              </w:rPr>
            </w:pPr>
            <w:r>
              <w:rPr>
                <w:rFonts w:ascii="Times New Roman" w:hAnsi="Times New Roman"/>
                <w:u w:val="single"/>
              </w:rPr>
              <w:t>Não atende</w:t>
            </w:r>
          </w:p>
          <w:p w14:paraId="5DC616B1" w14:textId="3C4DF043" w:rsidR="00BF4B06" w:rsidRPr="00BF4B06" w:rsidRDefault="00BF4B06" w:rsidP="00BF4B06">
            <w:pPr>
              <w:pStyle w:val="PargrafodaLista"/>
              <w:numPr>
                <w:ilvl w:val="0"/>
                <w:numId w:val="27"/>
              </w:numPr>
              <w:spacing w:line="240" w:lineRule="auto"/>
              <w:ind w:left="0" w:firstLine="0"/>
              <w:jc w:val="left"/>
              <w:rPr>
                <w:rFonts w:ascii="Times New Roman" w:hAnsi="Times New Roman"/>
              </w:rPr>
            </w:pPr>
            <w:r>
              <w:rPr>
                <w:rFonts w:ascii="Times New Roman" w:hAnsi="Times New Roman"/>
              </w:rPr>
              <w:t>Não há controle de intenção de exclusão de itens.</w:t>
            </w:r>
          </w:p>
        </w:tc>
        <w:tc>
          <w:tcPr>
            <w:tcW w:w="2606" w:type="dxa"/>
          </w:tcPr>
          <w:p w14:paraId="13617898" w14:textId="4C9AB37B" w:rsidR="00BF4B06" w:rsidRPr="000409FC" w:rsidRDefault="00BF4B06" w:rsidP="00BF4B06">
            <w:pPr>
              <w:spacing w:line="240" w:lineRule="auto"/>
              <w:ind w:firstLine="0"/>
              <w:jc w:val="left"/>
              <w:rPr>
                <w:rFonts w:ascii="Times New Roman" w:hAnsi="Times New Roman"/>
              </w:rPr>
            </w:pPr>
            <w:r>
              <w:rPr>
                <w:rFonts w:ascii="Times New Roman" w:hAnsi="Times New Roman"/>
              </w:rPr>
              <w:t>Anotações manuais para conferência no AED-S.</w:t>
            </w:r>
          </w:p>
        </w:tc>
        <w:tc>
          <w:tcPr>
            <w:tcW w:w="2038" w:type="dxa"/>
          </w:tcPr>
          <w:p w14:paraId="1D5C0F1A" w14:textId="4EECE55D" w:rsidR="00BF4B06" w:rsidRPr="000409FC" w:rsidRDefault="00BF4B06" w:rsidP="00BF4B06">
            <w:pPr>
              <w:spacing w:line="240" w:lineRule="auto"/>
              <w:ind w:firstLine="0"/>
              <w:jc w:val="left"/>
              <w:rPr>
                <w:rFonts w:ascii="Times New Roman" w:hAnsi="Times New Roman"/>
              </w:rPr>
            </w:pPr>
            <w:r>
              <w:rPr>
                <w:rFonts w:ascii="Times New Roman" w:hAnsi="Times New Roman"/>
              </w:rPr>
              <w:t>Aumento  da complexidade das análises.</w:t>
            </w:r>
          </w:p>
        </w:tc>
      </w:tr>
      <w:tr w:rsidR="00B560BB" w:rsidRPr="00E755E8" w14:paraId="1CE3489F" w14:textId="77777777" w:rsidTr="00AE13E7">
        <w:tc>
          <w:tcPr>
            <w:tcW w:w="1951" w:type="dxa"/>
          </w:tcPr>
          <w:p w14:paraId="56E3C46B" w14:textId="1BBEE2C0" w:rsidR="00B560BB" w:rsidRPr="000409FC" w:rsidRDefault="00B560BB" w:rsidP="00B560BB">
            <w:pPr>
              <w:spacing w:line="240" w:lineRule="auto"/>
              <w:ind w:firstLine="0"/>
              <w:jc w:val="left"/>
              <w:rPr>
                <w:rFonts w:ascii="Times New Roman" w:hAnsi="Times New Roman"/>
              </w:rPr>
            </w:pPr>
            <w:r w:rsidRPr="000409FC">
              <w:rPr>
                <w:rFonts w:ascii="Times New Roman" w:hAnsi="Times New Roman"/>
              </w:rPr>
              <w:t>Itens ativos zerados no estoque</w:t>
            </w:r>
          </w:p>
        </w:tc>
        <w:tc>
          <w:tcPr>
            <w:tcW w:w="2693" w:type="dxa"/>
          </w:tcPr>
          <w:p w14:paraId="0586731A" w14:textId="77777777" w:rsidR="00B560BB" w:rsidRPr="004B411E" w:rsidRDefault="00B560BB" w:rsidP="00B560BB">
            <w:pPr>
              <w:spacing w:line="240" w:lineRule="auto"/>
              <w:ind w:firstLine="0"/>
              <w:jc w:val="left"/>
              <w:rPr>
                <w:rFonts w:ascii="Times New Roman" w:hAnsi="Times New Roman"/>
                <w:u w:val="single"/>
              </w:rPr>
            </w:pPr>
            <w:r w:rsidRPr="004B411E">
              <w:rPr>
                <w:rFonts w:ascii="Times New Roman" w:hAnsi="Times New Roman"/>
                <w:u w:val="single"/>
              </w:rPr>
              <w:t>Parcial</w:t>
            </w:r>
          </w:p>
          <w:p w14:paraId="7AF30F37" w14:textId="06635FD7" w:rsidR="00B560BB" w:rsidRPr="000409FC" w:rsidRDefault="00B560BB" w:rsidP="00B560BB">
            <w:pPr>
              <w:pStyle w:val="PargrafodaLista"/>
              <w:numPr>
                <w:ilvl w:val="0"/>
                <w:numId w:val="27"/>
              </w:numPr>
              <w:spacing w:line="240" w:lineRule="auto"/>
              <w:ind w:left="0" w:firstLine="0"/>
              <w:jc w:val="left"/>
              <w:rPr>
                <w:rFonts w:ascii="Times New Roman" w:hAnsi="Times New Roman"/>
              </w:rPr>
            </w:pPr>
            <w:r>
              <w:rPr>
                <w:rFonts w:ascii="Times New Roman" w:hAnsi="Times New Roman"/>
              </w:rPr>
              <w:t>Não há diferenciação entre itens ativos e a serem excluídos</w:t>
            </w:r>
            <w:r w:rsidR="008D6D11">
              <w:rPr>
                <w:rFonts w:ascii="Times New Roman" w:hAnsi="Times New Roman"/>
              </w:rPr>
              <w:t xml:space="preserve"> nos itens com saldo igual a zero.</w:t>
            </w:r>
          </w:p>
        </w:tc>
        <w:tc>
          <w:tcPr>
            <w:tcW w:w="2606" w:type="dxa"/>
          </w:tcPr>
          <w:p w14:paraId="599BA2B8" w14:textId="1CB3D8D5" w:rsidR="00B560BB" w:rsidRPr="000409FC" w:rsidRDefault="00B560BB" w:rsidP="00B560BB">
            <w:pPr>
              <w:spacing w:line="240" w:lineRule="auto"/>
              <w:ind w:firstLine="0"/>
              <w:jc w:val="left"/>
              <w:rPr>
                <w:rFonts w:ascii="Times New Roman" w:hAnsi="Times New Roman"/>
              </w:rPr>
            </w:pPr>
            <w:r>
              <w:rPr>
                <w:rFonts w:ascii="Times New Roman" w:hAnsi="Times New Roman"/>
              </w:rPr>
              <w:t>Utiliza-se o AED-S e aplica-se filtro para itens com saldo igual a zero. É necessário desconsiderar os itens a serem excluídos através das anotações manuais.</w:t>
            </w:r>
            <w:r w:rsidRPr="000409FC">
              <w:rPr>
                <w:rFonts w:ascii="Times New Roman" w:hAnsi="Times New Roman"/>
              </w:rPr>
              <w:t xml:space="preserve"> </w:t>
            </w:r>
          </w:p>
        </w:tc>
        <w:tc>
          <w:tcPr>
            <w:tcW w:w="2038" w:type="dxa"/>
          </w:tcPr>
          <w:p w14:paraId="42BE62DB" w14:textId="39AA3E1A" w:rsidR="00B560BB" w:rsidRPr="000409FC" w:rsidRDefault="00B560BB" w:rsidP="00B560BB">
            <w:pPr>
              <w:spacing w:line="240" w:lineRule="auto"/>
              <w:ind w:firstLine="0"/>
              <w:jc w:val="left"/>
              <w:rPr>
                <w:rFonts w:ascii="Times New Roman" w:hAnsi="Times New Roman"/>
              </w:rPr>
            </w:pPr>
            <w:r>
              <w:rPr>
                <w:rFonts w:ascii="Times New Roman" w:hAnsi="Times New Roman"/>
              </w:rPr>
              <w:t>Aumento  da complexidade das análises.</w:t>
            </w:r>
          </w:p>
        </w:tc>
      </w:tr>
      <w:tr w:rsidR="00D410DC" w:rsidRPr="00E755E8" w14:paraId="6DB01A91" w14:textId="395E307A" w:rsidTr="00AE13E7">
        <w:tc>
          <w:tcPr>
            <w:tcW w:w="1951" w:type="dxa"/>
          </w:tcPr>
          <w:p w14:paraId="64985E71" w14:textId="62F7E37F" w:rsidR="00D410DC" w:rsidRPr="000409FC" w:rsidRDefault="00D410DC" w:rsidP="00D410DC">
            <w:pPr>
              <w:spacing w:line="240" w:lineRule="auto"/>
              <w:ind w:firstLine="0"/>
              <w:jc w:val="left"/>
              <w:rPr>
                <w:rFonts w:ascii="Times New Roman" w:hAnsi="Times New Roman"/>
              </w:rPr>
            </w:pPr>
            <w:r>
              <w:rPr>
                <w:rFonts w:ascii="Times New Roman" w:hAnsi="Times New Roman"/>
              </w:rPr>
              <w:t>Textos padrões para preenchimento de RCs.</w:t>
            </w:r>
          </w:p>
        </w:tc>
        <w:tc>
          <w:tcPr>
            <w:tcW w:w="2693" w:type="dxa"/>
          </w:tcPr>
          <w:p w14:paraId="4E9A51BE" w14:textId="77777777" w:rsidR="00D410DC" w:rsidRPr="00D410DC" w:rsidRDefault="00D410DC" w:rsidP="00D410DC">
            <w:pPr>
              <w:pStyle w:val="PargrafodaLista"/>
              <w:spacing w:line="240" w:lineRule="auto"/>
              <w:ind w:left="0" w:firstLine="0"/>
              <w:jc w:val="left"/>
              <w:rPr>
                <w:rFonts w:ascii="Times New Roman" w:hAnsi="Times New Roman"/>
                <w:u w:val="single"/>
              </w:rPr>
            </w:pPr>
            <w:r w:rsidRPr="00D410DC">
              <w:rPr>
                <w:rFonts w:ascii="Times New Roman" w:hAnsi="Times New Roman"/>
                <w:u w:val="single"/>
              </w:rPr>
              <w:t>Não atende</w:t>
            </w:r>
          </w:p>
          <w:p w14:paraId="446BFD80" w14:textId="23BD30F9" w:rsidR="00D410DC" w:rsidRPr="000409FC" w:rsidRDefault="00D410DC" w:rsidP="00D410DC">
            <w:pPr>
              <w:pStyle w:val="PargrafodaLista"/>
              <w:numPr>
                <w:ilvl w:val="0"/>
                <w:numId w:val="27"/>
              </w:numPr>
              <w:spacing w:line="240" w:lineRule="auto"/>
              <w:ind w:left="0" w:firstLine="0"/>
              <w:jc w:val="left"/>
              <w:rPr>
                <w:rFonts w:ascii="Times New Roman" w:hAnsi="Times New Roman"/>
              </w:rPr>
            </w:pPr>
            <w:r>
              <w:rPr>
                <w:rFonts w:ascii="Times New Roman" w:hAnsi="Times New Roman"/>
              </w:rPr>
              <w:t xml:space="preserve">Necessário manter coerência e padrão </w:t>
            </w:r>
            <w:r w:rsidR="00CD54C2">
              <w:rPr>
                <w:rFonts w:ascii="Times New Roman" w:hAnsi="Times New Roman"/>
              </w:rPr>
              <w:t xml:space="preserve">para itens </w:t>
            </w:r>
            <w:r>
              <w:rPr>
                <w:rFonts w:ascii="Times New Roman" w:hAnsi="Times New Roman"/>
              </w:rPr>
              <w:t>similares.</w:t>
            </w:r>
          </w:p>
        </w:tc>
        <w:tc>
          <w:tcPr>
            <w:tcW w:w="2606" w:type="dxa"/>
          </w:tcPr>
          <w:p w14:paraId="7DE8F947" w14:textId="3FC74BA7" w:rsidR="00D410DC" w:rsidRPr="000409FC" w:rsidRDefault="00D410DC" w:rsidP="00D410DC">
            <w:pPr>
              <w:spacing w:line="240" w:lineRule="auto"/>
              <w:ind w:firstLine="0"/>
              <w:jc w:val="left"/>
              <w:rPr>
                <w:rFonts w:ascii="Times New Roman" w:hAnsi="Times New Roman"/>
              </w:rPr>
            </w:pPr>
            <w:r>
              <w:rPr>
                <w:rFonts w:ascii="Times New Roman" w:hAnsi="Times New Roman"/>
              </w:rPr>
              <w:t>Utilizam-se anotações manuais em arquivos de anotações</w:t>
            </w:r>
            <w:r w:rsidR="00CD54C2">
              <w:rPr>
                <w:rFonts w:ascii="Times New Roman" w:hAnsi="Times New Roman"/>
              </w:rPr>
              <w:t>.</w:t>
            </w:r>
          </w:p>
        </w:tc>
        <w:tc>
          <w:tcPr>
            <w:tcW w:w="2038" w:type="dxa"/>
          </w:tcPr>
          <w:p w14:paraId="6D769335" w14:textId="154995E9" w:rsidR="00D410DC" w:rsidRPr="000409FC" w:rsidRDefault="00D410DC" w:rsidP="00D410DC">
            <w:pPr>
              <w:spacing w:line="240" w:lineRule="auto"/>
              <w:ind w:firstLine="0"/>
              <w:jc w:val="left"/>
              <w:rPr>
                <w:rFonts w:ascii="Times New Roman" w:hAnsi="Times New Roman"/>
              </w:rPr>
            </w:pPr>
            <w:r>
              <w:rPr>
                <w:rFonts w:ascii="Times New Roman" w:hAnsi="Times New Roman"/>
              </w:rPr>
              <w:t>Aumento  da complexidade das análises.</w:t>
            </w:r>
          </w:p>
        </w:tc>
      </w:tr>
    </w:tbl>
    <w:p w14:paraId="71030C07" w14:textId="77777777" w:rsidR="008315AA" w:rsidRPr="00E755E8" w:rsidRDefault="008315AA" w:rsidP="00586B48"/>
    <w:p w14:paraId="0024EDAC" w14:textId="77777777" w:rsidR="00C33D7D" w:rsidRPr="00E755E8" w:rsidRDefault="00C33D7D" w:rsidP="00C33D7D">
      <w:pPr>
        <w:pStyle w:val="Ttulo2"/>
      </w:pPr>
      <w:bookmarkStart w:id="10" w:name="_Toc151925342"/>
      <w:r w:rsidRPr="00E755E8">
        <w:t>Objetivo</w:t>
      </w:r>
      <w:bookmarkEnd w:id="10"/>
    </w:p>
    <w:p w14:paraId="6214B22A" w14:textId="0AC0C4FF" w:rsidR="005740B1" w:rsidRPr="00E755E8" w:rsidRDefault="005740B1" w:rsidP="00C33D7D">
      <w:r w:rsidRPr="00E755E8">
        <w:t xml:space="preserve">A ideia inicial </w:t>
      </w:r>
      <w:commentRangeStart w:id="11"/>
      <w:r w:rsidRPr="00E755E8">
        <w:t>era</w:t>
      </w:r>
      <w:commentRangeEnd w:id="11"/>
      <w:r w:rsidR="005746B7">
        <w:rPr>
          <w:rStyle w:val="Refdecomentrio"/>
        </w:rPr>
        <w:commentReference w:id="11"/>
      </w:r>
      <w:r w:rsidRPr="00E755E8">
        <w:t xml:space="preserve"> de confec</w:t>
      </w:r>
      <w:r w:rsidR="00922DFC" w:rsidRPr="00E755E8">
        <w:t>cionar</w:t>
      </w:r>
      <w:r w:rsidRPr="00E755E8">
        <w:t xml:space="preserve"> </w:t>
      </w:r>
      <w:r w:rsidR="006A598D">
        <w:t>planilhas</w:t>
      </w:r>
      <w:r w:rsidRPr="00E755E8">
        <w:t xml:space="preserve"> para facilitar o uso dos dados já existentes </w:t>
      </w:r>
      <w:r w:rsidR="00922DFC" w:rsidRPr="00E755E8">
        <w:t>através de</w:t>
      </w:r>
      <w:r w:rsidRPr="00E755E8">
        <w:t xml:space="preserve"> normalização, catalogação, organização e automatização, </w:t>
      </w:r>
      <w:r w:rsidR="00922DFC" w:rsidRPr="00E755E8">
        <w:t>otimizando</w:t>
      </w:r>
      <w:r w:rsidRPr="00E755E8">
        <w:t xml:space="preserve"> as atividades diárias </w:t>
      </w:r>
      <w:r w:rsidR="0091529C">
        <w:t>para</w:t>
      </w:r>
      <w:r w:rsidRPr="00E755E8">
        <w:t xml:space="preserve"> man</w:t>
      </w:r>
      <w:r w:rsidR="006A598D">
        <w:t>u</w:t>
      </w:r>
      <w:r w:rsidRPr="00E755E8">
        <w:t>t</w:t>
      </w:r>
      <w:r w:rsidR="007C397D">
        <w:t>enção d</w:t>
      </w:r>
      <w:r w:rsidRPr="00E755E8">
        <w:t xml:space="preserve">o suprimento ideal da </w:t>
      </w:r>
      <w:r w:rsidR="00356F93">
        <w:t>SecEd</w:t>
      </w:r>
      <w:r w:rsidRPr="00E755E8">
        <w:t xml:space="preserve"> </w:t>
      </w:r>
      <w:r w:rsidR="00922DFC" w:rsidRPr="00E755E8">
        <w:t>e</w:t>
      </w:r>
      <w:r w:rsidRPr="00E755E8">
        <w:t xml:space="preserve"> atendermos melhor às escolas municipais de ensino fundamental</w:t>
      </w:r>
      <w:r w:rsidR="0091529C">
        <w:t xml:space="preserve"> e creches</w:t>
      </w:r>
      <w:r w:rsidRPr="00E755E8">
        <w:t>.</w:t>
      </w:r>
    </w:p>
    <w:p w14:paraId="4672B8E2" w14:textId="4D74B1AA" w:rsidR="000F1AA0" w:rsidRPr="00E755E8" w:rsidRDefault="00922DFC" w:rsidP="000F1AA0">
      <w:r w:rsidRPr="00E755E8">
        <w:t xml:space="preserve">O </w:t>
      </w:r>
      <w:r w:rsidR="00406A70" w:rsidRPr="00E755E8">
        <w:t xml:space="preserve">trabalho </w:t>
      </w:r>
      <w:r w:rsidRPr="00E755E8">
        <w:t xml:space="preserve">precisaria integrar melhor as informações, </w:t>
      </w:r>
      <w:r w:rsidR="007E213F" w:rsidRPr="00E755E8">
        <w:t>atender</w:t>
      </w:r>
      <w:r w:rsidR="00406A70" w:rsidRPr="00E755E8">
        <w:t xml:space="preserve"> à legislação vigente, ser eficiente e manter uma escalabilidade para novos funcionários</w:t>
      </w:r>
      <w:r w:rsidRPr="00E755E8">
        <w:t>. P</w:t>
      </w:r>
      <w:r w:rsidR="00406A70" w:rsidRPr="00E755E8">
        <w:t xml:space="preserve">ercebia-se que </w:t>
      </w:r>
      <w:r w:rsidR="00044A66" w:rsidRPr="00E755E8">
        <w:t>estas ações teriam que ser tomadas com urgência pelo pessoal do setor,</w:t>
      </w:r>
      <w:r w:rsidR="00D70DCE" w:rsidRPr="00E755E8">
        <w:t xml:space="preserve"> mesmo que </w:t>
      </w:r>
      <w:r w:rsidR="000F1A77" w:rsidRPr="00E755E8">
        <w:t xml:space="preserve">fosse realizado </w:t>
      </w:r>
      <w:r w:rsidR="00D70DCE" w:rsidRPr="00E755E8">
        <w:t>por planilhas</w:t>
      </w:r>
      <w:r w:rsidR="000F1A77" w:rsidRPr="00E755E8">
        <w:t xml:space="preserve"> de cálculo</w:t>
      </w:r>
      <w:r w:rsidR="005740B1" w:rsidRPr="00E755E8">
        <w:t xml:space="preserve">, pois o </w:t>
      </w:r>
      <w:r w:rsidR="00661D7E" w:rsidRPr="00E755E8">
        <w:t xml:space="preserve">setor de </w:t>
      </w:r>
      <w:r w:rsidR="00143985" w:rsidRPr="00E755E8">
        <w:t>I</w:t>
      </w:r>
      <w:r w:rsidR="00661D7E" w:rsidRPr="00E755E8">
        <w:t xml:space="preserve">nformática </w:t>
      </w:r>
      <w:r w:rsidR="005740B1" w:rsidRPr="00E755E8">
        <w:t xml:space="preserve">não tinha nenhuma ação prevista neste sentido e já estava </w:t>
      </w:r>
      <w:r w:rsidR="00FD3B3F" w:rsidRPr="00E755E8">
        <w:t xml:space="preserve">comprometido </w:t>
      </w:r>
      <w:r w:rsidR="005740B1" w:rsidRPr="00E755E8">
        <w:t xml:space="preserve">com </w:t>
      </w:r>
      <w:r w:rsidR="00FD3B3F" w:rsidRPr="00E755E8">
        <w:t>uma</w:t>
      </w:r>
      <w:r w:rsidR="005740B1" w:rsidRPr="00E755E8">
        <w:t xml:space="preserve"> </w:t>
      </w:r>
      <w:r w:rsidR="00FD3B3F" w:rsidRPr="00E755E8">
        <w:t xml:space="preserve">longa </w:t>
      </w:r>
      <w:r w:rsidR="005740B1" w:rsidRPr="00E755E8">
        <w:t xml:space="preserve">demanda de migrar o </w:t>
      </w:r>
      <w:r w:rsidR="001A1642">
        <w:t>SG</w:t>
      </w:r>
      <w:r w:rsidR="005740B1" w:rsidRPr="00E755E8">
        <w:t xml:space="preserve"> de Desktop para Web</w:t>
      </w:r>
      <w:r w:rsidR="00D70DCE" w:rsidRPr="00E755E8">
        <w:t>.</w:t>
      </w:r>
      <w:r w:rsidR="000F1AA0" w:rsidRPr="00E755E8">
        <w:t xml:space="preserve"> Desta forma iríamos documentar e otimizar as tarefas e os controles necessários </w:t>
      </w:r>
      <w:r w:rsidR="0091529C">
        <w:t>e</w:t>
      </w:r>
      <w:r w:rsidR="000F1AA0" w:rsidRPr="00E755E8">
        <w:t xml:space="preserve"> gerar uma </w:t>
      </w:r>
      <w:r w:rsidR="000F1AA0" w:rsidRPr="00E755E8">
        <w:rPr>
          <w:b/>
          <w:bCs/>
        </w:rPr>
        <w:t>Prova de Conceito</w:t>
      </w:r>
      <w:r w:rsidR="000F1AA0" w:rsidRPr="00E755E8">
        <w:t xml:space="preserve"> que poderia ser utilizada, posteriormente, pelo setor de </w:t>
      </w:r>
      <w:r w:rsidR="00870332" w:rsidRPr="00E755E8">
        <w:t>I</w:t>
      </w:r>
      <w:r w:rsidR="000F1AA0" w:rsidRPr="00E755E8">
        <w:t xml:space="preserve">nformática como especificação para futuras implementações e melhorias no </w:t>
      </w:r>
      <w:r w:rsidR="001A1642">
        <w:t>SG</w:t>
      </w:r>
      <w:r w:rsidR="000F1AA0" w:rsidRPr="00E755E8">
        <w:t xml:space="preserve">. </w:t>
      </w:r>
    </w:p>
    <w:p w14:paraId="1F695E75" w14:textId="6CFE1513" w:rsidR="00D70DCE" w:rsidRPr="00E755E8" w:rsidRDefault="00924B44" w:rsidP="00C33D7D">
      <w:r>
        <w:t>O</w:t>
      </w:r>
      <w:r w:rsidR="000F1AA0" w:rsidRPr="00E755E8">
        <w:t xml:space="preserve"> setor de </w:t>
      </w:r>
      <w:r w:rsidR="00143985" w:rsidRPr="00E755E8">
        <w:t>C</w:t>
      </w:r>
      <w:r w:rsidR="000F1AA0" w:rsidRPr="00E755E8">
        <w:t xml:space="preserve">ompras da </w:t>
      </w:r>
      <w:r w:rsidR="00356F93">
        <w:t>SecEd</w:t>
      </w:r>
      <w:r w:rsidR="000F1AA0" w:rsidRPr="00E755E8">
        <w:t xml:space="preserve"> já possu</w:t>
      </w:r>
      <w:r w:rsidR="007E213F">
        <w:t>í</w:t>
      </w:r>
      <w:r w:rsidR="000F1AA0" w:rsidRPr="00E755E8">
        <w:t>a algum tipo de organização mesmo que fossem em planilhas</w:t>
      </w:r>
      <w:r>
        <w:t xml:space="preserve"> dispersas</w:t>
      </w:r>
      <w:r w:rsidR="0086406D">
        <w:t xml:space="preserve"> e o</w:t>
      </w:r>
      <w:r w:rsidR="00D70DCE" w:rsidRPr="00E755E8">
        <w:t xml:space="preserve"> conhecimento </w:t>
      </w:r>
      <w:r w:rsidR="0086406D">
        <w:t xml:space="preserve">operacional </w:t>
      </w:r>
      <w:r w:rsidR="00D70DCE" w:rsidRPr="00E755E8">
        <w:t>e</w:t>
      </w:r>
      <w:r w:rsidR="00044A66" w:rsidRPr="00E755E8">
        <w:t>stava</w:t>
      </w:r>
      <w:r w:rsidR="00D70DCE" w:rsidRPr="00E755E8">
        <w:t xml:space="preserve"> centralizado em poucas pessoas que não </w:t>
      </w:r>
      <w:r w:rsidR="007E213F">
        <w:t>tinham</w:t>
      </w:r>
      <w:r w:rsidR="00D70DCE" w:rsidRPr="00E755E8">
        <w:t xml:space="preserve"> experiência com desenvolvimentos</w:t>
      </w:r>
      <w:r w:rsidR="000469F1" w:rsidRPr="00E755E8">
        <w:t xml:space="preserve"> </w:t>
      </w:r>
      <w:r w:rsidR="00044A66" w:rsidRPr="00E755E8">
        <w:t xml:space="preserve">de sistema </w:t>
      </w:r>
      <w:r w:rsidR="000469F1" w:rsidRPr="00E755E8">
        <w:t xml:space="preserve">nem </w:t>
      </w:r>
      <w:r w:rsidR="00044A66" w:rsidRPr="00E755E8">
        <w:t xml:space="preserve">em </w:t>
      </w:r>
      <w:r w:rsidR="000469F1" w:rsidRPr="00E755E8">
        <w:t>estruturação e organização de dados. Ent</w:t>
      </w:r>
      <w:r w:rsidR="00D70DCE" w:rsidRPr="00E755E8">
        <w:t xml:space="preserve">endemos que a melhor estratégia seria a de </w:t>
      </w:r>
      <w:r w:rsidR="00044A66" w:rsidRPr="00E755E8">
        <w:t>automatizarmos</w:t>
      </w:r>
      <w:r w:rsidR="00D70DCE" w:rsidRPr="00E755E8">
        <w:t xml:space="preserve"> gradativamente funcionalidades em </w:t>
      </w:r>
      <w:r w:rsidR="0087683A" w:rsidRPr="00E755E8">
        <w:t xml:space="preserve">novas </w:t>
      </w:r>
      <w:r w:rsidR="00D70DCE" w:rsidRPr="00E755E8">
        <w:t xml:space="preserve">planilhas conforme </w:t>
      </w:r>
      <w:r w:rsidR="0087683A" w:rsidRPr="00E755E8">
        <w:t>os requisitos</w:t>
      </w:r>
      <w:r w:rsidR="00D70DCE" w:rsidRPr="00E755E8">
        <w:t xml:space="preserve"> </w:t>
      </w:r>
      <w:r w:rsidR="000469F1" w:rsidRPr="00E755E8">
        <w:t xml:space="preserve">fossem </w:t>
      </w:r>
      <w:r w:rsidR="00044A66" w:rsidRPr="00E755E8">
        <w:t>sendo mapeados</w:t>
      </w:r>
      <w:r w:rsidR="003A6EF5" w:rsidRPr="00E755E8">
        <w:t xml:space="preserve">, </w:t>
      </w:r>
      <w:r w:rsidR="00FD3B3F" w:rsidRPr="00E755E8">
        <w:t>já comparando</w:t>
      </w:r>
      <w:r w:rsidR="0087683A" w:rsidRPr="00E755E8">
        <w:t xml:space="preserve"> os resultados obtidos com o trabalho diário</w:t>
      </w:r>
      <w:r w:rsidR="00D71014" w:rsidRPr="00E755E8">
        <w:t xml:space="preserve"> e gerando documentação</w:t>
      </w:r>
      <w:r w:rsidR="0087683A" w:rsidRPr="00E755E8">
        <w:t>.</w:t>
      </w:r>
      <w:r w:rsidR="00D71014" w:rsidRPr="00E755E8">
        <w:t xml:space="preserve"> </w:t>
      </w:r>
    </w:p>
    <w:p w14:paraId="353C683E" w14:textId="7A75A591" w:rsidR="00081374" w:rsidRPr="00E755E8" w:rsidRDefault="00D6282D" w:rsidP="00C33D7D">
      <w:r w:rsidRPr="00E755E8">
        <w:t>A</w:t>
      </w:r>
      <w:r w:rsidR="00E1201F" w:rsidRPr="00E755E8">
        <w:t>s</w:t>
      </w:r>
      <w:r w:rsidRPr="00E755E8">
        <w:t xml:space="preserve"> </w:t>
      </w:r>
      <w:r w:rsidR="002C46CA" w:rsidRPr="00E755E8">
        <w:t xml:space="preserve">atividades rotineiras </w:t>
      </w:r>
      <w:r w:rsidR="005655B3">
        <w:t>continuaram sendo</w:t>
      </w:r>
      <w:r w:rsidR="00081374" w:rsidRPr="00E755E8">
        <w:t xml:space="preserve"> </w:t>
      </w:r>
      <w:r w:rsidR="007B3537" w:rsidRPr="00E755E8">
        <w:t xml:space="preserve">realizadas </w:t>
      </w:r>
      <w:r w:rsidR="00081374" w:rsidRPr="00E755E8">
        <w:t>independente d</w:t>
      </w:r>
      <w:r w:rsidR="007B3537" w:rsidRPr="00E755E8">
        <w:t>o desenvolvimento das planilhas</w:t>
      </w:r>
      <w:r w:rsidR="00081374" w:rsidRPr="00E755E8">
        <w:t xml:space="preserve">, de forma que nenhum trabalho da </w:t>
      </w:r>
      <w:r w:rsidR="00356F93">
        <w:t>SecEd</w:t>
      </w:r>
      <w:r w:rsidR="00081374" w:rsidRPr="00E755E8">
        <w:t xml:space="preserve"> foi prejudicado.</w:t>
      </w:r>
    </w:p>
    <w:p w14:paraId="61D0B0C3" w14:textId="77777777" w:rsidR="00F62C59" w:rsidRPr="00E755E8" w:rsidRDefault="00AB2AF6" w:rsidP="00B50B12">
      <w:pPr>
        <w:pStyle w:val="Ttulo1"/>
      </w:pPr>
      <w:bookmarkStart w:id="12" w:name="_Toc151925343"/>
      <w:r w:rsidRPr="00E755E8">
        <w:t>Desenvolvimento</w:t>
      </w:r>
      <w:bookmarkEnd w:id="12"/>
    </w:p>
    <w:p w14:paraId="018931E9" w14:textId="4B6198E6" w:rsidR="00FD2531" w:rsidRPr="00E755E8" w:rsidRDefault="005655B3" w:rsidP="00FD2531">
      <w:r>
        <w:t xml:space="preserve">Utilizando </w:t>
      </w:r>
      <w:r w:rsidR="00D72B51">
        <w:t xml:space="preserve">o </w:t>
      </w:r>
      <w:r w:rsidR="00D72B51" w:rsidRPr="00D72B51">
        <w:rPr>
          <w:i/>
          <w:iCs/>
        </w:rPr>
        <w:t>Microsoft</w:t>
      </w:r>
      <w:r w:rsidRPr="00D72B51">
        <w:rPr>
          <w:i/>
          <w:iCs/>
        </w:rPr>
        <w:t xml:space="preserve"> Excel</w:t>
      </w:r>
      <w:r>
        <w:t xml:space="preserve"> </w:t>
      </w:r>
      <w:r w:rsidR="00D72B51">
        <w:t xml:space="preserve">criou-se </w:t>
      </w:r>
      <w:r w:rsidR="00D72B51" w:rsidRPr="00E755E8">
        <w:t xml:space="preserve">vários arquivos </w:t>
      </w:r>
      <w:r w:rsidR="00D72B51" w:rsidRPr="00D72B51">
        <w:rPr>
          <w:i/>
          <w:iCs/>
        </w:rPr>
        <w:t>Workbooks</w:t>
      </w:r>
      <w:r w:rsidR="00D72B51">
        <w:t xml:space="preserve"> (P</w:t>
      </w:r>
      <w:r w:rsidR="00D72B51" w:rsidRPr="00E755E8">
        <w:t>lanilhas XLSM</w:t>
      </w:r>
      <w:r w:rsidR="00D72B51">
        <w:t xml:space="preserve">) com uso de </w:t>
      </w:r>
      <w:r>
        <w:t>fórmulas e macros que executam códigos pelo</w:t>
      </w:r>
      <w:r w:rsidR="008D0755" w:rsidRPr="00E755E8">
        <w:t xml:space="preserve"> </w:t>
      </w:r>
      <w:r w:rsidR="008D0755" w:rsidRPr="00E755E8">
        <w:rPr>
          <w:i/>
          <w:iCs/>
        </w:rPr>
        <w:t>Visual Basic for Applications</w:t>
      </w:r>
      <w:r w:rsidR="008D0755" w:rsidRPr="00E755E8">
        <w:t xml:space="preserve"> (VBA),</w:t>
      </w:r>
      <w:r w:rsidR="00E20900" w:rsidRPr="00E755E8">
        <w:t xml:space="preserve"> </w:t>
      </w:r>
      <w:r>
        <w:t>que importa</w:t>
      </w:r>
      <w:r w:rsidR="00D72B51">
        <w:t>m</w:t>
      </w:r>
      <w:r>
        <w:t xml:space="preserve">, calculam, exportam e armazenam os dados </w:t>
      </w:r>
      <w:r w:rsidR="00D72B51">
        <w:t xml:space="preserve">com conceito estrutural e relacional de </w:t>
      </w:r>
      <w:r w:rsidR="00E20900" w:rsidRPr="00E755E8">
        <w:t>tabelas</w:t>
      </w:r>
      <w:r w:rsidR="00360F97" w:rsidRPr="00E755E8">
        <w:t>.</w:t>
      </w:r>
    </w:p>
    <w:p w14:paraId="53A9A018" w14:textId="27CA7F2F" w:rsidR="004C169A" w:rsidRPr="00E755E8" w:rsidRDefault="005655B3" w:rsidP="00F12DF6">
      <w:r>
        <w:t>U</w:t>
      </w:r>
      <w:r w:rsidR="007E213F" w:rsidRPr="00E755E8">
        <w:t>tiliza</w:t>
      </w:r>
      <w:r>
        <w:t>mos</w:t>
      </w:r>
      <w:r w:rsidR="008D0755" w:rsidRPr="00E755E8">
        <w:t xml:space="preserve"> </w:t>
      </w:r>
      <w:r w:rsidR="00F12DF6" w:rsidRPr="00E755E8">
        <w:t>os dados dispon</w:t>
      </w:r>
      <w:r>
        <w:t>ibilizados pelas</w:t>
      </w:r>
      <w:r w:rsidR="00F12DF6" w:rsidRPr="00E755E8">
        <w:t xml:space="preserve"> duas planilhas geradas pelo </w:t>
      </w:r>
      <w:r w:rsidR="001A1642">
        <w:t>SG</w:t>
      </w:r>
      <w:r w:rsidR="004C169A" w:rsidRPr="00E755E8">
        <w:t xml:space="preserve">. </w:t>
      </w:r>
    </w:p>
    <w:p w14:paraId="475CF2C3" w14:textId="5E94906E" w:rsidR="00F754D2" w:rsidRPr="00E755E8" w:rsidRDefault="00F754D2" w:rsidP="00F754D2">
      <w:pPr>
        <w:pStyle w:val="PargrafodaLista"/>
        <w:numPr>
          <w:ilvl w:val="0"/>
          <w:numId w:val="19"/>
        </w:numPr>
      </w:pPr>
      <w:r>
        <w:rPr>
          <w:b/>
          <w:bCs/>
        </w:rPr>
        <w:t xml:space="preserve">Arquivo de Exportação de Dados </w:t>
      </w:r>
      <w:r w:rsidR="00866756">
        <w:rPr>
          <w:b/>
          <w:bCs/>
        </w:rPr>
        <w:t>-</w:t>
      </w:r>
      <w:r>
        <w:rPr>
          <w:b/>
          <w:bCs/>
        </w:rPr>
        <w:t xml:space="preserve"> Saldos (AED-S) </w:t>
      </w:r>
      <w:r w:rsidRPr="00F754D2">
        <w:rPr>
          <w:b/>
          <w:bCs/>
        </w:rPr>
        <w:t>-</w:t>
      </w:r>
      <w:r w:rsidRPr="00E755E8">
        <w:t xml:space="preserve"> Traz diversas informações de cada item do estoque, conforme o período solicitado. </w:t>
      </w:r>
      <w:r>
        <w:t xml:space="preserve">Apenas as </w:t>
      </w:r>
      <w:r w:rsidRPr="00E755E8">
        <w:t xml:space="preserve">RCs e AFs </w:t>
      </w:r>
      <w:r w:rsidRPr="00E755E8">
        <w:lastRenderedPageBreak/>
        <w:t>ativas dentro deste período</w:t>
      </w:r>
      <w:r>
        <w:t xml:space="preserve"> são exibidas</w:t>
      </w:r>
      <w:r w:rsidRPr="00E755E8">
        <w:t xml:space="preserve">, mas alguns dados são simplesmente sumarizados. Devido a desnormalização temos repetição de itens, visto que estes podem possuir mais de uma RC ou AF no momento. Esta planilha é </w:t>
      </w:r>
      <w:r>
        <w:t>copiada</w:t>
      </w:r>
      <w:r w:rsidRPr="00E755E8">
        <w:t xml:space="preserve"> integralmente na planilha (aba) </w:t>
      </w:r>
      <w:r w:rsidRPr="00E755E8">
        <w:rPr>
          <w:u w:val="single"/>
        </w:rPr>
        <w:t>RC_AF</w:t>
      </w:r>
      <w:r w:rsidRPr="00E755E8">
        <w:t xml:space="preserve"> da Planilha de Compras.</w:t>
      </w:r>
    </w:p>
    <w:p w14:paraId="2BFDE16E" w14:textId="238CF8DA" w:rsidR="008D0755" w:rsidRPr="00E755E8" w:rsidRDefault="00F754D2" w:rsidP="00F754D2">
      <w:pPr>
        <w:pStyle w:val="PargrafodaLista"/>
        <w:numPr>
          <w:ilvl w:val="0"/>
          <w:numId w:val="19"/>
        </w:numPr>
      </w:pPr>
      <w:r>
        <w:rPr>
          <w:b/>
          <w:bCs/>
        </w:rPr>
        <w:t xml:space="preserve">Arquivo de Exportação de Dados </w:t>
      </w:r>
      <w:r w:rsidR="00866756">
        <w:rPr>
          <w:b/>
          <w:bCs/>
        </w:rPr>
        <w:t xml:space="preserve">– </w:t>
      </w:r>
      <w:r>
        <w:rPr>
          <w:b/>
          <w:bCs/>
        </w:rPr>
        <w:t>Consumo</w:t>
      </w:r>
      <w:r w:rsidR="00866756">
        <w:rPr>
          <w:b/>
          <w:bCs/>
        </w:rPr>
        <w:t xml:space="preserve"> Mensal</w:t>
      </w:r>
      <w:r>
        <w:rPr>
          <w:b/>
          <w:bCs/>
        </w:rPr>
        <w:t xml:space="preserve"> (AED-C</w:t>
      </w:r>
      <w:r w:rsidR="00866756">
        <w:rPr>
          <w:b/>
          <w:bCs/>
        </w:rPr>
        <w:t>M</w:t>
      </w:r>
      <w:r>
        <w:rPr>
          <w:b/>
          <w:bCs/>
        </w:rPr>
        <w:t>)</w:t>
      </w:r>
      <w:r w:rsidR="004C169A" w:rsidRPr="00F754D2">
        <w:rPr>
          <w:b/>
          <w:bCs/>
        </w:rPr>
        <w:t xml:space="preserve"> - </w:t>
      </w:r>
      <w:r w:rsidR="004C169A" w:rsidRPr="00E755E8">
        <w:t>T</w:t>
      </w:r>
      <w:r w:rsidR="00720535">
        <w:t>r</w:t>
      </w:r>
      <w:r w:rsidR="004C169A" w:rsidRPr="00E755E8">
        <w:t xml:space="preserve">az o consumo </w:t>
      </w:r>
      <w:r w:rsidR="007F108C">
        <w:t>mês a mês</w:t>
      </w:r>
      <w:r w:rsidR="004C169A" w:rsidRPr="00E755E8">
        <w:t xml:space="preserve"> de todos os itens do estoque conforme o período solicitado.</w:t>
      </w:r>
      <w:r w:rsidR="00A76C18" w:rsidRPr="00E755E8">
        <w:t xml:space="preserve"> Esta planilha é </w:t>
      </w:r>
      <w:r w:rsidR="00C2440F">
        <w:t>copiada para a</w:t>
      </w:r>
      <w:r w:rsidR="00A76C18" w:rsidRPr="00E755E8">
        <w:t xml:space="preserve"> planilha (aba) </w:t>
      </w:r>
      <w:r w:rsidR="00A76C18" w:rsidRPr="00E755E8">
        <w:rPr>
          <w:u w:val="single"/>
        </w:rPr>
        <w:t>Consumo</w:t>
      </w:r>
      <w:r w:rsidR="00A76C18" w:rsidRPr="00E755E8">
        <w:t xml:space="preserve"> da Planilha de Compras.</w:t>
      </w:r>
    </w:p>
    <w:p w14:paraId="4249AF43" w14:textId="01D36755" w:rsidR="008D0755" w:rsidRPr="00E755E8" w:rsidRDefault="004C169A" w:rsidP="00F12DF6">
      <w:r w:rsidRPr="00E755E8">
        <w:t xml:space="preserve">A </w:t>
      </w:r>
      <w:r w:rsidR="00512BF8" w:rsidRPr="00E755E8">
        <w:t xml:space="preserve">forma de </w:t>
      </w:r>
      <w:r w:rsidRPr="00E755E8">
        <w:t xml:space="preserve">geração destes dados era obrigatoriamente manual. Na Figura </w:t>
      </w:r>
      <w:r w:rsidR="00512BF8" w:rsidRPr="00E755E8">
        <w:t>3</w:t>
      </w:r>
      <w:r w:rsidRPr="00E755E8">
        <w:t xml:space="preserve"> vemos um exemplo de seleção de dados </w:t>
      </w:r>
      <w:r w:rsidR="006A04D3" w:rsidRPr="00E755E8">
        <w:t>para extração da</w:t>
      </w:r>
      <w:r w:rsidRPr="00E755E8">
        <w:t xml:space="preserve"> </w:t>
      </w:r>
      <w:r w:rsidR="00866756">
        <w:t>AED-C</w:t>
      </w:r>
      <w:r w:rsidR="00F62963">
        <w:t>M</w:t>
      </w:r>
      <w:r w:rsidR="006A04D3" w:rsidRPr="00E755E8">
        <w:t xml:space="preserve"> </w:t>
      </w:r>
      <w:r w:rsidRPr="00E755E8">
        <w:t xml:space="preserve">conforme descrito no manual de instruções da Planilha de Compras e, na Figura </w:t>
      </w:r>
      <w:r w:rsidR="00512BF8" w:rsidRPr="00E755E8">
        <w:t>4</w:t>
      </w:r>
      <w:r w:rsidRPr="00E755E8">
        <w:t>, vemos um</w:t>
      </w:r>
      <w:r w:rsidR="006A04D3" w:rsidRPr="00E755E8">
        <w:t xml:space="preserve"> exemplo de seleção similar para a</w:t>
      </w:r>
      <w:r w:rsidR="00FA7898" w:rsidRPr="00FA7898">
        <w:t xml:space="preserve"> </w:t>
      </w:r>
      <w:r w:rsidR="00FA7898">
        <w:t>AED-S</w:t>
      </w:r>
      <w:r w:rsidR="006A04D3" w:rsidRPr="00E755E8">
        <w:t>.</w:t>
      </w:r>
    </w:p>
    <w:p w14:paraId="35343D37" w14:textId="439ED927" w:rsidR="009D6EDF" w:rsidRPr="00E755E8" w:rsidRDefault="009D6EDF" w:rsidP="009D6EDF">
      <w:pPr>
        <w:pStyle w:val="Legenda"/>
        <w:keepNext/>
        <w:rPr>
          <w:b w:val="0"/>
          <w:bCs w:val="0"/>
        </w:rPr>
      </w:pPr>
      <w:bookmarkStart w:id="13" w:name="_Toc151925285"/>
      <w:r w:rsidRPr="00E755E8">
        <w:t xml:space="preserve">Figura </w:t>
      </w:r>
      <w:fldSimple w:instr=" SEQ Figura \* ARABIC ">
        <w:r w:rsidR="00F55EE3">
          <w:rPr>
            <w:noProof/>
          </w:rPr>
          <w:t>3</w:t>
        </w:r>
      </w:fldSimple>
      <w:r w:rsidRPr="00E755E8">
        <w:t xml:space="preserve"> -</w:t>
      </w:r>
      <w:r w:rsidRPr="00E755E8">
        <w:rPr>
          <w:b w:val="0"/>
          <w:bCs w:val="0"/>
        </w:rPr>
        <w:t xml:space="preserve"> Seleção e Extração </w:t>
      </w:r>
      <w:r w:rsidR="00866756">
        <w:rPr>
          <w:b w:val="0"/>
          <w:bCs w:val="0"/>
        </w:rPr>
        <w:t>do Arquivo de Exportação de Dados – Consumo Mensal (AED-CM)</w:t>
      </w:r>
      <w:bookmarkEnd w:id="13"/>
    </w:p>
    <w:p w14:paraId="26B041D4" w14:textId="346CF8A1" w:rsidR="00F547F3" w:rsidRPr="00E755E8" w:rsidRDefault="009D6EDF" w:rsidP="009D6EDF">
      <w:pPr>
        <w:jc w:val="center"/>
      </w:pPr>
      <w:r w:rsidRPr="00E755E8">
        <w:rPr>
          <w:noProof/>
        </w:rPr>
        <w:drawing>
          <wp:inline distT="0" distB="0" distL="0" distR="0" wp14:anchorId="538B0F08" wp14:editId="4B242E85">
            <wp:extent cx="4333669" cy="3972530"/>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33669" cy="3972530"/>
                    </a:xfrm>
                    <a:prstGeom prst="rect">
                      <a:avLst/>
                    </a:prstGeom>
                    <a:noFill/>
                    <a:ln>
                      <a:noFill/>
                    </a:ln>
                  </pic:spPr>
                </pic:pic>
              </a:graphicData>
            </a:graphic>
          </wp:inline>
        </w:drawing>
      </w:r>
    </w:p>
    <w:p w14:paraId="30A33382" w14:textId="4D083101" w:rsidR="006A04D3" w:rsidRPr="00E755E8" w:rsidRDefault="006A04D3" w:rsidP="006A04D3">
      <w:pPr>
        <w:pStyle w:val="Legenda"/>
        <w:keepNext/>
        <w:rPr>
          <w:b w:val="0"/>
          <w:bCs w:val="0"/>
        </w:rPr>
      </w:pPr>
      <w:bookmarkStart w:id="14" w:name="_Toc151925286"/>
      <w:r w:rsidRPr="00E755E8">
        <w:lastRenderedPageBreak/>
        <w:t xml:space="preserve">Figura </w:t>
      </w:r>
      <w:fldSimple w:instr=" SEQ Figura \* ARABIC ">
        <w:r w:rsidR="00F55EE3">
          <w:rPr>
            <w:noProof/>
          </w:rPr>
          <w:t>4</w:t>
        </w:r>
      </w:fldSimple>
      <w:r w:rsidRPr="00E755E8">
        <w:t xml:space="preserve"> </w:t>
      </w:r>
      <w:r w:rsidR="00580997" w:rsidRPr="00E755E8">
        <w:t>-</w:t>
      </w:r>
      <w:r w:rsidRPr="00E755E8">
        <w:rPr>
          <w:b w:val="0"/>
          <w:bCs w:val="0"/>
        </w:rPr>
        <w:t xml:space="preserve"> Seleção e Extração d</w:t>
      </w:r>
      <w:r w:rsidR="00FA7898">
        <w:rPr>
          <w:b w:val="0"/>
          <w:bCs w:val="0"/>
        </w:rPr>
        <w:t>o Arquivo de Exportação de Dados - Saldos</w:t>
      </w:r>
      <w:r w:rsidRPr="00E755E8">
        <w:rPr>
          <w:b w:val="0"/>
          <w:bCs w:val="0"/>
        </w:rPr>
        <w:t xml:space="preserve"> </w:t>
      </w:r>
      <w:r w:rsidR="006A54C3">
        <w:rPr>
          <w:b w:val="0"/>
          <w:bCs w:val="0"/>
        </w:rPr>
        <w:t>(</w:t>
      </w:r>
      <w:r w:rsidR="00FA7898" w:rsidRPr="00FA7898">
        <w:rPr>
          <w:b w:val="0"/>
          <w:bCs w:val="0"/>
        </w:rPr>
        <w:t>AED-S</w:t>
      </w:r>
      <w:r w:rsidR="006A54C3">
        <w:rPr>
          <w:b w:val="0"/>
          <w:bCs w:val="0"/>
        </w:rPr>
        <w:t>)</w:t>
      </w:r>
      <w:bookmarkEnd w:id="14"/>
    </w:p>
    <w:p w14:paraId="327AF2DD" w14:textId="6F76CBD4" w:rsidR="006A04D3" w:rsidRPr="00E755E8" w:rsidRDefault="006A04D3" w:rsidP="006A04D3">
      <w:pPr>
        <w:jc w:val="center"/>
      </w:pPr>
      <w:r w:rsidRPr="00E755E8">
        <w:rPr>
          <w:noProof/>
        </w:rPr>
        <w:drawing>
          <wp:inline distT="0" distB="0" distL="0" distR="0" wp14:anchorId="3B76868B" wp14:editId="0DA02084">
            <wp:extent cx="4066837" cy="4394807"/>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66837" cy="4394807"/>
                    </a:xfrm>
                    <a:prstGeom prst="rect">
                      <a:avLst/>
                    </a:prstGeom>
                    <a:noFill/>
                    <a:ln>
                      <a:noFill/>
                    </a:ln>
                  </pic:spPr>
                </pic:pic>
              </a:graphicData>
            </a:graphic>
          </wp:inline>
        </w:drawing>
      </w:r>
    </w:p>
    <w:p w14:paraId="5AFF34BE" w14:textId="77777777" w:rsidR="008D0755" w:rsidRPr="00E755E8" w:rsidRDefault="008D0755" w:rsidP="00F12DF6"/>
    <w:p w14:paraId="43051D88" w14:textId="5B5B497B" w:rsidR="00A75E91" w:rsidRPr="00E755E8" w:rsidRDefault="008B078C" w:rsidP="00F12DF6">
      <w:r>
        <w:t>Com o</w:t>
      </w:r>
      <w:r w:rsidR="00A75E91" w:rsidRPr="00E755E8">
        <w:t xml:space="preserve"> uso </w:t>
      </w:r>
      <w:r>
        <w:t xml:space="preserve">de programação pelo </w:t>
      </w:r>
      <w:r w:rsidR="00A75E91" w:rsidRPr="00E755E8">
        <w:t xml:space="preserve">VBA </w:t>
      </w:r>
      <w:r>
        <w:t>alguns dados foram tratados e ajustados</w:t>
      </w:r>
      <w:r w:rsidR="00A75E91" w:rsidRPr="00E755E8">
        <w:t>:</w:t>
      </w:r>
    </w:p>
    <w:p w14:paraId="1E0B1C8D" w14:textId="044AAA27" w:rsidR="00A75E91" w:rsidRPr="00E755E8" w:rsidRDefault="00A75E91" w:rsidP="00A75E91">
      <w:pPr>
        <w:pStyle w:val="PargrafodaLista"/>
        <w:numPr>
          <w:ilvl w:val="0"/>
          <w:numId w:val="20"/>
        </w:numPr>
      </w:pPr>
      <w:r w:rsidRPr="00E755E8">
        <w:t xml:space="preserve">Cálculo de </w:t>
      </w:r>
      <w:r w:rsidR="00EE7503" w:rsidRPr="00EE7503">
        <w:rPr>
          <w:b/>
          <w:bCs/>
        </w:rPr>
        <w:t>D</w:t>
      </w:r>
      <w:r w:rsidRPr="00EE7503">
        <w:rPr>
          <w:b/>
          <w:bCs/>
        </w:rPr>
        <w:t xml:space="preserve">esvio </w:t>
      </w:r>
      <w:r w:rsidR="00EE7503" w:rsidRPr="00EE7503">
        <w:rPr>
          <w:b/>
          <w:bCs/>
        </w:rPr>
        <w:t>P</w:t>
      </w:r>
      <w:r w:rsidRPr="00EE7503">
        <w:rPr>
          <w:b/>
          <w:bCs/>
        </w:rPr>
        <w:t>adrão</w:t>
      </w:r>
      <w:r w:rsidRPr="00E755E8">
        <w:t xml:space="preserve"> </w:t>
      </w:r>
      <w:r w:rsidR="00EE7503">
        <w:t xml:space="preserve">para </w:t>
      </w:r>
      <w:r w:rsidRPr="00E755E8">
        <w:t>minimizar o impacto de consumo de novas obras que ocorriam ocasionalmente;</w:t>
      </w:r>
    </w:p>
    <w:p w14:paraId="05427917" w14:textId="5DA384DE" w:rsidR="00A75E91" w:rsidRPr="00E755E8" w:rsidRDefault="00A75E91" w:rsidP="00A75E91">
      <w:pPr>
        <w:pStyle w:val="PargrafodaLista"/>
        <w:numPr>
          <w:ilvl w:val="0"/>
          <w:numId w:val="20"/>
        </w:numPr>
      </w:pPr>
      <w:r w:rsidRPr="00E755E8">
        <w:t>Informações adicionais em comentários de células</w:t>
      </w:r>
      <w:r w:rsidR="004C36A3" w:rsidRPr="00E755E8">
        <w:t xml:space="preserve"> como demonstração de cálculos realizados, orientações rápidas, detalhamento de itens relacionados, descrição completa</w:t>
      </w:r>
      <w:r w:rsidR="007E213F">
        <w:t>, dentre outras</w:t>
      </w:r>
      <w:r w:rsidR="004C36A3" w:rsidRPr="00E755E8">
        <w:t>;</w:t>
      </w:r>
    </w:p>
    <w:p w14:paraId="71D7FC59" w14:textId="3BF888F2" w:rsidR="00A75E91" w:rsidRPr="00E755E8" w:rsidRDefault="003C5D99" w:rsidP="00A75E91">
      <w:pPr>
        <w:pStyle w:val="PargrafodaLista"/>
        <w:numPr>
          <w:ilvl w:val="0"/>
          <w:numId w:val="20"/>
        </w:numPr>
      </w:pPr>
      <w:r w:rsidRPr="00E755E8">
        <w:t>Inclusão de fórmulas que só poderiam ser definidas depois</w:t>
      </w:r>
      <w:r w:rsidR="004C36A3" w:rsidRPr="00E755E8">
        <w:t xml:space="preserve"> como, por exemplo</w:t>
      </w:r>
      <w:r w:rsidRPr="00E755E8">
        <w:t xml:space="preserve">, a </w:t>
      </w:r>
      <w:r w:rsidR="004C36A3" w:rsidRPr="00E755E8">
        <w:t xml:space="preserve">soma do </w:t>
      </w:r>
      <w:r w:rsidRPr="00E755E8">
        <w:t>Consumo Mensal (</w:t>
      </w:r>
      <w:r w:rsidR="00BE3790">
        <w:t>AED-CM</w:t>
      </w:r>
      <w:r w:rsidRPr="00E755E8">
        <w:t xml:space="preserve">) </w:t>
      </w:r>
      <w:r w:rsidR="004C36A3" w:rsidRPr="00E755E8">
        <w:t xml:space="preserve">que </w:t>
      </w:r>
      <w:r w:rsidRPr="00E755E8">
        <w:t>possui quantidade de colunas variáveis;</w:t>
      </w:r>
    </w:p>
    <w:p w14:paraId="742451F8" w14:textId="3B890E8D" w:rsidR="004C36A3" w:rsidRPr="00E755E8" w:rsidRDefault="00DF30B8" w:rsidP="00A75E91">
      <w:pPr>
        <w:pStyle w:val="PargrafodaLista"/>
        <w:numPr>
          <w:ilvl w:val="0"/>
          <w:numId w:val="20"/>
        </w:numPr>
      </w:pPr>
      <w:r w:rsidRPr="00E755E8">
        <w:t>Intercalação de colunas d</w:t>
      </w:r>
      <w:r w:rsidR="00FA7898">
        <w:t xml:space="preserve">o </w:t>
      </w:r>
      <w:r w:rsidR="00FA7898" w:rsidRPr="00FA7898">
        <w:t xml:space="preserve">AED-S </w:t>
      </w:r>
      <w:r w:rsidRPr="00E755E8">
        <w:t>com novas colunas que continham fórmulas</w:t>
      </w:r>
      <w:r w:rsidR="008B298C" w:rsidRPr="00E755E8">
        <w:t>;</w:t>
      </w:r>
    </w:p>
    <w:p w14:paraId="21944A51" w14:textId="0DDE1C52" w:rsidR="008B298C" w:rsidRDefault="008B298C" w:rsidP="00A75E91">
      <w:pPr>
        <w:pStyle w:val="PargrafodaLista"/>
        <w:numPr>
          <w:ilvl w:val="0"/>
          <w:numId w:val="20"/>
        </w:numPr>
      </w:pPr>
      <w:r w:rsidRPr="00E755E8">
        <w:t xml:space="preserve">Ajustes em </w:t>
      </w:r>
      <w:r w:rsidR="002324BA" w:rsidRPr="00E755E8">
        <w:t>largura</w:t>
      </w:r>
      <w:r w:rsidRPr="00E755E8">
        <w:t xml:space="preserve"> de colunas;</w:t>
      </w:r>
    </w:p>
    <w:p w14:paraId="07631092" w14:textId="373BF116" w:rsidR="00EE7503" w:rsidRPr="00E755E8" w:rsidRDefault="00EE7503" w:rsidP="00A75E91">
      <w:pPr>
        <w:pStyle w:val="PargrafodaLista"/>
        <w:numPr>
          <w:ilvl w:val="0"/>
          <w:numId w:val="20"/>
        </w:numPr>
      </w:pPr>
      <w:r>
        <w:t>Ajustes em máscara de dados;</w:t>
      </w:r>
    </w:p>
    <w:p w14:paraId="1E0FA83D" w14:textId="51424708" w:rsidR="008B298C" w:rsidRPr="00E755E8" w:rsidRDefault="00A01903" w:rsidP="00A75E91">
      <w:pPr>
        <w:pStyle w:val="PargrafodaLista"/>
        <w:numPr>
          <w:ilvl w:val="0"/>
          <w:numId w:val="20"/>
        </w:numPr>
      </w:pPr>
      <w:r w:rsidRPr="00E755E8">
        <w:t>Destaque com cor amarela na linha que está sendo lida;</w:t>
      </w:r>
    </w:p>
    <w:p w14:paraId="7EEA2AE7" w14:textId="58707FBC" w:rsidR="00A01903" w:rsidRPr="00E755E8" w:rsidRDefault="00A01903" w:rsidP="00A75E91">
      <w:pPr>
        <w:pStyle w:val="PargrafodaLista"/>
        <w:numPr>
          <w:ilvl w:val="0"/>
          <w:numId w:val="20"/>
        </w:numPr>
      </w:pPr>
      <w:r w:rsidRPr="00E755E8">
        <w:t>Automatização de integração entre todas as planilhas;</w:t>
      </w:r>
    </w:p>
    <w:p w14:paraId="10D26B74" w14:textId="55219C5E" w:rsidR="00D77B90" w:rsidRPr="00E755E8" w:rsidRDefault="00D77B90" w:rsidP="00A75E91">
      <w:pPr>
        <w:pStyle w:val="PargrafodaLista"/>
        <w:numPr>
          <w:ilvl w:val="0"/>
          <w:numId w:val="20"/>
        </w:numPr>
      </w:pPr>
      <w:r w:rsidRPr="00E755E8">
        <w:lastRenderedPageBreak/>
        <w:t>Automatização da importação dos dados;</w:t>
      </w:r>
    </w:p>
    <w:p w14:paraId="275B078C" w14:textId="3A1385CD" w:rsidR="00F12DF6" w:rsidRPr="00E755E8" w:rsidRDefault="00F12DF6" w:rsidP="00F12DF6">
      <w:r w:rsidRPr="00E755E8">
        <w:t>A</w:t>
      </w:r>
      <w:r w:rsidR="004C36A3" w:rsidRPr="00E755E8">
        <w:t xml:space="preserve"> Planilha de Compras mant</w:t>
      </w:r>
      <w:r w:rsidR="00EE7503">
        <w:t>ém</w:t>
      </w:r>
      <w:r w:rsidR="004C36A3" w:rsidRPr="00E755E8">
        <w:t xml:space="preserve"> algumas colunas já conhecidas dos arquivos de importação, </w:t>
      </w:r>
      <w:r w:rsidRPr="00E755E8">
        <w:t xml:space="preserve">gera novas colunas com cálculos </w:t>
      </w:r>
      <w:r w:rsidR="00EE7503">
        <w:t>diversos</w:t>
      </w:r>
      <w:r w:rsidRPr="00E755E8">
        <w:t>, exib</w:t>
      </w:r>
      <w:r w:rsidR="004C36A3" w:rsidRPr="00E755E8">
        <w:t>e</w:t>
      </w:r>
      <w:r w:rsidRPr="00E755E8">
        <w:t xml:space="preserve"> os dados não normalizados em outra planilha ou em comentários dentro de células específicas, gera cálculos de sugestão de compra, gera alertas quando </w:t>
      </w:r>
      <w:r w:rsidR="00EE7503">
        <w:t>ocorrem imprevistos</w:t>
      </w:r>
      <w:r w:rsidRPr="00E755E8">
        <w:t xml:space="preserve">, gera alertas para impossibilidade de compra sem saldo disponível, estima necessidade de compras para licitações quadrimestrais, estima necessidade de compra </w:t>
      </w:r>
      <w:r w:rsidR="004C36A3" w:rsidRPr="00E755E8">
        <w:t xml:space="preserve">por ARP, utiliza </w:t>
      </w:r>
      <w:r w:rsidR="00EE7503">
        <w:t>a</w:t>
      </w:r>
      <w:r w:rsidR="004C36A3" w:rsidRPr="00E755E8">
        <w:t xml:space="preserve"> nova tabela de Ponto de Pedido recalculado e revisado, demonstra consumo de saldo de ARP por outros setores, considera RCs e </w:t>
      </w:r>
      <w:r w:rsidR="002324BA" w:rsidRPr="00E755E8">
        <w:t>AFs</w:t>
      </w:r>
      <w:r w:rsidR="004C36A3" w:rsidRPr="00E755E8">
        <w:t xml:space="preserve"> nos saldos em estoque, evita compra de itens a excluir, </w:t>
      </w:r>
      <w:r w:rsidR="003416DB">
        <w:t>dentre diversos outros benefícios</w:t>
      </w:r>
      <w:r w:rsidR="004C36A3" w:rsidRPr="00E755E8">
        <w:t>.</w:t>
      </w:r>
    </w:p>
    <w:p w14:paraId="69B43E8D" w14:textId="77777777" w:rsidR="00B50B12" w:rsidRPr="00E755E8" w:rsidRDefault="00AB2AF6" w:rsidP="00B50B12">
      <w:pPr>
        <w:pStyle w:val="Ttulo2"/>
      </w:pPr>
      <w:bookmarkStart w:id="15" w:name="_Toc438245121"/>
      <w:bookmarkStart w:id="16" w:name="_Toc151925344"/>
      <w:r w:rsidRPr="00E755E8">
        <w:t>Arquitetura</w:t>
      </w:r>
      <w:bookmarkEnd w:id="15"/>
      <w:bookmarkEnd w:id="16"/>
    </w:p>
    <w:p w14:paraId="7B4F3876" w14:textId="10F139CE" w:rsidR="0032086F" w:rsidRPr="00E755E8" w:rsidRDefault="0032086F" w:rsidP="0032086F">
      <w:r w:rsidRPr="00E755E8">
        <w:t xml:space="preserve">Na </w:t>
      </w:r>
      <w:r w:rsidR="00D01F97" w:rsidRPr="00E755E8">
        <w:t>F</w:t>
      </w:r>
      <w:r w:rsidRPr="00E755E8">
        <w:t xml:space="preserve">igura </w:t>
      </w:r>
      <w:r w:rsidR="004C36A3" w:rsidRPr="00E755E8">
        <w:t>5</w:t>
      </w:r>
      <w:r w:rsidR="005E2510" w:rsidRPr="00E755E8">
        <w:t xml:space="preserve"> </w:t>
      </w:r>
      <w:r w:rsidRPr="00E755E8">
        <w:t>vemos as tecnologias envolvidas</w:t>
      </w:r>
      <w:r w:rsidR="00D01F97" w:rsidRPr="00E755E8">
        <w:t xml:space="preserve"> nas atividades. O Oracle</w:t>
      </w:r>
      <w:r w:rsidR="001629B3" w:rsidRPr="00E755E8">
        <w:t>DB</w:t>
      </w:r>
      <w:r w:rsidR="001A1642">
        <w:t xml:space="preserve">, </w:t>
      </w:r>
      <w:r w:rsidR="00A74720">
        <w:t xml:space="preserve">através do SG, </w:t>
      </w:r>
      <w:r w:rsidR="00D01F97" w:rsidRPr="00E755E8">
        <w:t>forn</w:t>
      </w:r>
      <w:r w:rsidR="00046B54" w:rsidRPr="00E755E8">
        <w:t xml:space="preserve">ece os dados que são </w:t>
      </w:r>
      <w:r w:rsidR="005E2510" w:rsidRPr="00E755E8">
        <w:t xml:space="preserve">mantidos </w:t>
      </w:r>
      <w:r w:rsidR="00046B54" w:rsidRPr="00E755E8">
        <w:t xml:space="preserve">atualizados de forma </w:t>
      </w:r>
      <w:r w:rsidR="00046B54" w:rsidRPr="00E755E8">
        <w:rPr>
          <w:i/>
          <w:iCs/>
        </w:rPr>
        <w:t>on-line</w:t>
      </w:r>
      <w:r w:rsidR="005E2510" w:rsidRPr="00E755E8">
        <w:t xml:space="preserve"> por vários </w:t>
      </w:r>
      <w:r w:rsidR="00622591">
        <w:t>funcionários</w:t>
      </w:r>
      <w:r w:rsidR="005E2510" w:rsidRPr="00E755E8">
        <w:t xml:space="preserve"> da prefeitura</w:t>
      </w:r>
      <w:r w:rsidR="00046B54" w:rsidRPr="00E755E8">
        <w:t>. Quando alguma quantidade de item entra ou sai do estoque o registro é imediato</w:t>
      </w:r>
      <w:r w:rsidR="005E2510" w:rsidRPr="00E755E8">
        <w:t xml:space="preserve">. </w:t>
      </w:r>
      <w:r w:rsidR="001A24F6">
        <w:t>O sistema avisa q</w:t>
      </w:r>
      <w:r w:rsidR="001629B3" w:rsidRPr="00E755E8">
        <w:t>uando uma nova ARP está disponível.</w:t>
      </w:r>
    </w:p>
    <w:p w14:paraId="63F1B98D" w14:textId="0F2B2D5C" w:rsidR="004D766B" w:rsidRPr="00E755E8" w:rsidRDefault="004D766B" w:rsidP="004D766B">
      <w:pPr>
        <w:pStyle w:val="Legenda"/>
        <w:keepNext/>
        <w:rPr>
          <w:b w:val="0"/>
          <w:bCs w:val="0"/>
        </w:rPr>
      </w:pPr>
      <w:bookmarkStart w:id="17" w:name="_Toc151925287"/>
      <w:r w:rsidRPr="00E755E8">
        <w:t xml:space="preserve">Figura </w:t>
      </w:r>
      <w:fldSimple w:instr=" SEQ Figura \* ARABIC ">
        <w:r w:rsidR="00F55EE3">
          <w:rPr>
            <w:noProof/>
          </w:rPr>
          <w:t>5</w:t>
        </w:r>
      </w:fldSimple>
      <w:r w:rsidR="000C2999" w:rsidRPr="00E755E8">
        <w:t xml:space="preserve"> </w:t>
      </w:r>
      <w:r w:rsidR="00B2001F" w:rsidRPr="00E755E8">
        <w:t>-</w:t>
      </w:r>
      <w:r w:rsidR="000C2999" w:rsidRPr="00E755E8">
        <w:rPr>
          <w:b w:val="0"/>
          <w:bCs w:val="0"/>
        </w:rPr>
        <w:t xml:space="preserve"> </w:t>
      </w:r>
      <w:r w:rsidRPr="00E755E8">
        <w:rPr>
          <w:b w:val="0"/>
          <w:bCs w:val="0"/>
        </w:rPr>
        <w:t>Tecnologias</w:t>
      </w:r>
      <w:bookmarkEnd w:id="17"/>
    </w:p>
    <w:p w14:paraId="247B269C" w14:textId="2BD7183A" w:rsidR="006F4681" w:rsidRPr="00E755E8" w:rsidRDefault="004D766B" w:rsidP="001629B3">
      <w:pPr>
        <w:jc w:val="center"/>
      </w:pPr>
      <w:r w:rsidRPr="00E755E8">
        <w:rPr>
          <w:noProof/>
        </w:rPr>
        <w:drawing>
          <wp:inline distT="0" distB="0" distL="0" distR="0" wp14:anchorId="75C93139" wp14:editId="0C2344E1">
            <wp:extent cx="4951972" cy="3566160"/>
            <wp:effectExtent l="0" t="0" r="1270" b="0"/>
            <wp:docPr id="186969598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95985" name="Imagem 5"/>
                    <pic:cNvPicPr/>
                  </pic:nvPicPr>
                  <pic:blipFill>
                    <a:blip r:embed="rId29">
                      <a:extLst>
                        <a:ext uri="{28A0092B-C50C-407E-A947-70E740481C1C}">
                          <a14:useLocalDpi xmlns:a14="http://schemas.microsoft.com/office/drawing/2010/main" val="0"/>
                        </a:ext>
                      </a:extLst>
                    </a:blip>
                    <a:stretch>
                      <a:fillRect/>
                    </a:stretch>
                  </pic:blipFill>
                  <pic:spPr>
                    <a:xfrm>
                      <a:off x="0" y="0"/>
                      <a:ext cx="4973627" cy="3581755"/>
                    </a:xfrm>
                    <a:prstGeom prst="rect">
                      <a:avLst/>
                    </a:prstGeom>
                  </pic:spPr>
                </pic:pic>
              </a:graphicData>
            </a:graphic>
          </wp:inline>
        </w:drawing>
      </w:r>
    </w:p>
    <w:p w14:paraId="38CFA5E5" w14:textId="49D05942" w:rsidR="0032086F" w:rsidRPr="00E755E8" w:rsidRDefault="005E2510" w:rsidP="005E2510">
      <w:r w:rsidRPr="00E755E8">
        <w:lastRenderedPageBreak/>
        <w:t xml:space="preserve">Na Figura </w:t>
      </w:r>
      <w:r w:rsidR="005F23CA" w:rsidRPr="00E755E8">
        <w:t>6</w:t>
      </w:r>
      <w:r w:rsidRPr="00E755E8">
        <w:t xml:space="preserve"> vemos o fluxo de processos dos dados desde sua origem até o resultado final </w:t>
      </w:r>
      <w:r w:rsidR="00626911">
        <w:t>em forma de relatórios</w:t>
      </w:r>
      <w:r w:rsidRPr="00E755E8">
        <w:t xml:space="preserve">. A parte de cima se refere aos recursos já existentes </w:t>
      </w:r>
      <w:r w:rsidR="00B03C5B" w:rsidRPr="00E755E8">
        <w:t>e a de baixo representa os novos implementos feitos.</w:t>
      </w:r>
    </w:p>
    <w:p w14:paraId="040775E2" w14:textId="23E040FF" w:rsidR="005E2510" w:rsidRPr="00E755E8" w:rsidRDefault="005E2510" w:rsidP="005E2510">
      <w:pPr>
        <w:pStyle w:val="Legenda"/>
        <w:keepNext/>
      </w:pPr>
      <w:bookmarkStart w:id="18" w:name="_Toc151925288"/>
      <w:r w:rsidRPr="00E755E8">
        <w:t xml:space="preserve">Figura </w:t>
      </w:r>
      <w:fldSimple w:instr=" SEQ Figura \* ARABIC ">
        <w:r w:rsidR="00F55EE3">
          <w:rPr>
            <w:noProof/>
          </w:rPr>
          <w:t>6</w:t>
        </w:r>
      </w:fldSimple>
      <w:r w:rsidR="000C2999" w:rsidRPr="00E755E8">
        <w:t xml:space="preserve"> </w:t>
      </w:r>
      <w:r w:rsidR="00B2001F" w:rsidRPr="00E755E8">
        <w:t>-</w:t>
      </w:r>
      <w:r w:rsidR="000C2999" w:rsidRPr="00E755E8">
        <w:rPr>
          <w:b w:val="0"/>
          <w:bCs w:val="0"/>
        </w:rPr>
        <w:t xml:space="preserve"> </w:t>
      </w:r>
      <w:r w:rsidRPr="00E755E8">
        <w:rPr>
          <w:b w:val="0"/>
          <w:bCs w:val="0"/>
        </w:rPr>
        <w:t>Fluxo de Processos</w:t>
      </w:r>
      <w:bookmarkEnd w:id="18"/>
    </w:p>
    <w:p w14:paraId="0EE92AC7" w14:textId="7B62A039" w:rsidR="005E2510" w:rsidRPr="00E755E8" w:rsidRDefault="005E2510" w:rsidP="005E2510">
      <w:r w:rsidRPr="00E755E8">
        <w:rPr>
          <w:noProof/>
        </w:rPr>
        <w:drawing>
          <wp:inline distT="0" distB="0" distL="0" distR="0" wp14:anchorId="11A9A0CC" wp14:editId="117D7D1F">
            <wp:extent cx="5379798" cy="2522220"/>
            <wp:effectExtent l="0" t="0" r="0" b="0"/>
            <wp:docPr id="34970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0129" name="Imagem 34970129"/>
                    <pic:cNvPicPr/>
                  </pic:nvPicPr>
                  <pic:blipFill>
                    <a:blip r:embed="rId30">
                      <a:extLst>
                        <a:ext uri="{28A0092B-C50C-407E-A947-70E740481C1C}">
                          <a14:useLocalDpi xmlns:a14="http://schemas.microsoft.com/office/drawing/2010/main" val="0"/>
                        </a:ext>
                      </a:extLst>
                    </a:blip>
                    <a:stretch>
                      <a:fillRect/>
                    </a:stretch>
                  </pic:blipFill>
                  <pic:spPr>
                    <a:xfrm>
                      <a:off x="0" y="0"/>
                      <a:ext cx="5434355" cy="2547798"/>
                    </a:xfrm>
                    <a:prstGeom prst="rect">
                      <a:avLst/>
                    </a:prstGeom>
                  </pic:spPr>
                </pic:pic>
              </a:graphicData>
            </a:graphic>
          </wp:inline>
        </w:drawing>
      </w:r>
    </w:p>
    <w:p w14:paraId="39DF4785" w14:textId="4CAFF368" w:rsidR="0086162B" w:rsidRPr="00E755E8" w:rsidRDefault="004B3124" w:rsidP="002B649D">
      <w:r>
        <w:t>A geração da</w:t>
      </w:r>
      <w:r w:rsidR="00A63977" w:rsidRPr="00E755E8">
        <w:t xml:space="preserve"> Planilha de Compras</w:t>
      </w:r>
      <w:r>
        <w:t xml:space="preserve"> é gravada sempre em novos arquivos</w:t>
      </w:r>
      <w:r w:rsidR="00A63977" w:rsidRPr="00E755E8">
        <w:t xml:space="preserve">, </w:t>
      </w:r>
      <w:r>
        <w:t>pois possui grande volume de dados, o que inviabilizaria o uso de um único arquivo</w:t>
      </w:r>
      <w:r w:rsidR="00200BE8" w:rsidRPr="00E755E8">
        <w:t>. A estrutura montada na rede é separada em pastas cujos nomes são os números dos anos de apuração. Em cada pasta serão geradas tantas Planilhas de Compra quanto forem necessárias durante o ano sendo sequenciadas e gravadas</w:t>
      </w:r>
      <w:r>
        <w:t xml:space="preserve"> </w:t>
      </w:r>
      <w:r w:rsidR="00200BE8" w:rsidRPr="00E755E8">
        <w:t>no formato PLANILHA COMPRA Nº nnn.xlsm</w:t>
      </w:r>
      <w:r>
        <w:t xml:space="preserve"> (</w:t>
      </w:r>
      <w:r w:rsidR="00200BE8" w:rsidRPr="00E755E8">
        <w:t xml:space="preserve">No lugar de “nnn” virá o número da </w:t>
      </w:r>
      <w:r w:rsidR="00785F84" w:rsidRPr="00E755E8">
        <w:t>sequência</w:t>
      </w:r>
      <w:r w:rsidR="00200BE8" w:rsidRPr="00E755E8">
        <w:t xml:space="preserve"> preenchida com zeros à esquerda</w:t>
      </w:r>
      <w:r>
        <w:t>)</w:t>
      </w:r>
      <w:r w:rsidR="00200BE8" w:rsidRPr="00E755E8">
        <w:t>.</w:t>
      </w:r>
    </w:p>
    <w:p w14:paraId="59FAE3B2" w14:textId="2621645B" w:rsidR="000425D1" w:rsidRPr="00E755E8" w:rsidRDefault="000425D1" w:rsidP="002B649D">
      <w:r w:rsidRPr="00E755E8">
        <w:t xml:space="preserve">Na </w:t>
      </w:r>
      <w:r w:rsidR="00641056" w:rsidRPr="00E755E8">
        <w:t>T</w:t>
      </w:r>
      <w:r w:rsidRPr="00E755E8">
        <w:t xml:space="preserve">abela 3 vemos os manuais </w:t>
      </w:r>
      <w:r w:rsidR="00783524">
        <w:t>disponibilizados com a documentação</w:t>
      </w:r>
      <w:r w:rsidRPr="00E755E8">
        <w:t xml:space="preserve">. Destes manuais apenas </w:t>
      </w:r>
      <w:r w:rsidR="00641056" w:rsidRPr="00E755E8">
        <w:t>o “Como fazer Pedido de Serviço” foi direcionado às escolas e não tem relação direta com as planilhas.</w:t>
      </w:r>
      <w:r w:rsidR="00810790" w:rsidRPr="00E755E8">
        <w:t xml:space="preserve"> </w:t>
      </w:r>
      <w:r w:rsidR="009E4C36" w:rsidRPr="00E755E8">
        <w:t xml:space="preserve">Os arquivos que não possuem manual específico são citados dentro </w:t>
      </w:r>
      <w:r w:rsidR="00783524">
        <w:t xml:space="preserve">de um destes </w:t>
      </w:r>
      <w:r w:rsidR="009E4C36" w:rsidRPr="00E755E8">
        <w:t>dos três manuais.</w:t>
      </w:r>
    </w:p>
    <w:p w14:paraId="7B1BD1BC" w14:textId="618EE473" w:rsidR="00E97C05" w:rsidRPr="00E755E8" w:rsidRDefault="00E97C05" w:rsidP="00E97C05">
      <w:pPr>
        <w:pStyle w:val="Legenda"/>
        <w:keepNext/>
      </w:pPr>
      <w:bookmarkStart w:id="19" w:name="_Toc151925328"/>
      <w:r w:rsidRPr="00E755E8">
        <w:t xml:space="preserve">Tabela </w:t>
      </w:r>
      <w:fldSimple w:instr=" SEQ Tabela \* ARABIC ">
        <w:r w:rsidR="00F55EE3">
          <w:rPr>
            <w:noProof/>
          </w:rPr>
          <w:t>3</w:t>
        </w:r>
      </w:fldSimple>
      <w:r w:rsidRPr="00E755E8">
        <w:t xml:space="preserve"> </w:t>
      </w:r>
      <w:r w:rsidR="00CB08C9" w:rsidRPr="00E755E8">
        <w:t>-</w:t>
      </w:r>
      <w:r w:rsidRPr="00E755E8">
        <w:rPr>
          <w:b w:val="0"/>
          <w:bCs w:val="0"/>
        </w:rPr>
        <w:t xml:space="preserve"> Manuais</w:t>
      </w:r>
      <w:bookmarkEnd w:id="19"/>
    </w:p>
    <w:tbl>
      <w:tblPr>
        <w:tblStyle w:val="Tabelacomgrade"/>
        <w:tblW w:w="0" w:type="auto"/>
        <w:tblLook w:val="04A0" w:firstRow="1" w:lastRow="0" w:firstColumn="1" w:lastColumn="0" w:noHBand="0" w:noVBand="1"/>
      </w:tblPr>
      <w:tblGrid>
        <w:gridCol w:w="4090"/>
        <w:gridCol w:w="5198"/>
      </w:tblGrid>
      <w:tr w:rsidR="00641056" w:rsidRPr="00E755E8" w14:paraId="7E684CC4" w14:textId="77777777" w:rsidTr="00C3563D">
        <w:tc>
          <w:tcPr>
            <w:tcW w:w="3936" w:type="dxa"/>
          </w:tcPr>
          <w:p w14:paraId="51D3B95C" w14:textId="50531A62" w:rsidR="00641056" w:rsidRPr="00E755E8" w:rsidRDefault="00641056" w:rsidP="00641056">
            <w:pPr>
              <w:spacing w:line="240" w:lineRule="auto"/>
              <w:ind w:firstLine="0"/>
              <w:rPr>
                <w:b/>
                <w:bCs/>
              </w:rPr>
            </w:pPr>
            <w:r w:rsidRPr="00E755E8">
              <w:rPr>
                <w:b/>
                <w:bCs/>
              </w:rPr>
              <w:t>Nome do Arquivo</w:t>
            </w:r>
          </w:p>
        </w:tc>
        <w:tc>
          <w:tcPr>
            <w:tcW w:w="5276" w:type="dxa"/>
          </w:tcPr>
          <w:p w14:paraId="427ADC75" w14:textId="62AC0751" w:rsidR="00641056" w:rsidRPr="00E755E8" w:rsidRDefault="00C3563D" w:rsidP="00641056">
            <w:pPr>
              <w:spacing w:line="240" w:lineRule="auto"/>
              <w:ind w:firstLine="0"/>
            </w:pPr>
            <w:r w:rsidRPr="00E755E8">
              <w:t>Descrição</w:t>
            </w:r>
          </w:p>
        </w:tc>
      </w:tr>
      <w:tr w:rsidR="00641056" w:rsidRPr="00E755E8" w14:paraId="38B3CEEF" w14:textId="77777777" w:rsidTr="00C3563D">
        <w:tc>
          <w:tcPr>
            <w:tcW w:w="3936" w:type="dxa"/>
          </w:tcPr>
          <w:p w14:paraId="0255FA5C" w14:textId="6A13AB48" w:rsidR="00641056" w:rsidRPr="00E755E8" w:rsidRDefault="00641056" w:rsidP="00641056">
            <w:pPr>
              <w:spacing w:line="240" w:lineRule="auto"/>
              <w:ind w:firstLine="0"/>
            </w:pPr>
            <w:r w:rsidRPr="00E755E8">
              <w:t>===MANUAL===</w:t>
            </w:r>
            <w:r w:rsidR="00783524">
              <w:t>=</w:t>
            </w:r>
            <w:r w:rsidRPr="00E755E8">
              <w:t>Planilha de Compras Almoxarifado.docx</w:t>
            </w:r>
          </w:p>
        </w:tc>
        <w:tc>
          <w:tcPr>
            <w:tcW w:w="5276" w:type="dxa"/>
          </w:tcPr>
          <w:p w14:paraId="37725857" w14:textId="0C729138" w:rsidR="00641056" w:rsidRPr="00E755E8" w:rsidRDefault="00C3563D" w:rsidP="00641056">
            <w:pPr>
              <w:spacing w:line="240" w:lineRule="auto"/>
              <w:ind w:firstLine="0"/>
            </w:pPr>
            <w:r w:rsidRPr="00E755E8">
              <w:t>Manual que orienta em como utilizar as Planilhas de Compra, como interpretar cada coluna e gerar as apurações. Este manual contém exemplos ilustrados.</w:t>
            </w:r>
          </w:p>
        </w:tc>
      </w:tr>
      <w:tr w:rsidR="00641056" w:rsidRPr="00E755E8" w14:paraId="43C03F66" w14:textId="77777777" w:rsidTr="00C3563D">
        <w:tc>
          <w:tcPr>
            <w:tcW w:w="3936" w:type="dxa"/>
          </w:tcPr>
          <w:p w14:paraId="651682AF" w14:textId="406DD1FD" w:rsidR="00641056" w:rsidRPr="00E755E8" w:rsidRDefault="00783524" w:rsidP="00641056">
            <w:pPr>
              <w:spacing w:line="240" w:lineRule="auto"/>
              <w:ind w:firstLine="0"/>
            </w:pPr>
            <w:r w:rsidRPr="00E755E8">
              <w:t>===MANUAL===</w:t>
            </w:r>
            <w:r w:rsidR="00641056" w:rsidRPr="00E755E8">
              <w:t>Ponto_de_Pedido.docx</w:t>
            </w:r>
          </w:p>
        </w:tc>
        <w:tc>
          <w:tcPr>
            <w:tcW w:w="5276" w:type="dxa"/>
          </w:tcPr>
          <w:p w14:paraId="2BA067F0" w14:textId="7CB49807" w:rsidR="00641056" w:rsidRPr="00E755E8" w:rsidRDefault="0046027A" w:rsidP="00641056">
            <w:pPr>
              <w:spacing w:line="240" w:lineRule="auto"/>
              <w:ind w:firstLine="0"/>
            </w:pPr>
            <w:r>
              <w:t>O</w:t>
            </w:r>
            <w:r w:rsidR="00C3563D" w:rsidRPr="00E755E8">
              <w:t xml:space="preserve">rienta sobre o uso do controle de Ponto de Pedido, que passou a ser ajustado manualmente, </w:t>
            </w:r>
            <w:r>
              <w:t>com o auxílio de cálculos</w:t>
            </w:r>
            <w:r w:rsidR="00C3563D" w:rsidRPr="00E755E8">
              <w:t xml:space="preserve">. </w:t>
            </w:r>
          </w:p>
        </w:tc>
      </w:tr>
      <w:tr w:rsidR="00641056" w:rsidRPr="00E755E8" w14:paraId="3A02F8DD" w14:textId="77777777" w:rsidTr="00C3563D">
        <w:tc>
          <w:tcPr>
            <w:tcW w:w="3936" w:type="dxa"/>
          </w:tcPr>
          <w:p w14:paraId="414D0465" w14:textId="20430E35" w:rsidR="00641056" w:rsidRPr="00E755E8" w:rsidRDefault="00783524" w:rsidP="00641056">
            <w:pPr>
              <w:spacing w:line="240" w:lineRule="auto"/>
              <w:ind w:firstLine="0"/>
            </w:pPr>
            <w:r w:rsidRPr="00E755E8">
              <w:t>===MANUAL===</w:t>
            </w:r>
            <w:r w:rsidR="00641056" w:rsidRPr="00E755E8">
              <w:t>Itens em ATA.docx</w:t>
            </w:r>
          </w:p>
        </w:tc>
        <w:tc>
          <w:tcPr>
            <w:tcW w:w="5276" w:type="dxa"/>
          </w:tcPr>
          <w:p w14:paraId="42AE7673" w14:textId="05FE1732" w:rsidR="00641056" w:rsidRPr="00E755E8" w:rsidRDefault="0025281F" w:rsidP="00641056">
            <w:pPr>
              <w:spacing w:line="240" w:lineRule="auto"/>
              <w:ind w:firstLine="0"/>
            </w:pPr>
            <w:r>
              <w:t>O</w:t>
            </w:r>
            <w:r w:rsidR="00456849" w:rsidRPr="00E755E8">
              <w:t xml:space="preserve">rienta sobre o uso da planilha de controle de </w:t>
            </w:r>
            <w:r w:rsidR="00456849" w:rsidRPr="00E755E8">
              <w:lastRenderedPageBreak/>
              <w:t xml:space="preserve">Atas de Registro de Preço (ARP). O manuseio deste afeta diretamente a planilha de compras e, principalmente, as estimativas de novas ARPs e o seu devido controle como saldos disponíveis, saldos concedidos, pregões das licitações relacionadas às novas ARPs, </w:t>
            </w:r>
            <w:r w:rsidR="00785F84">
              <w:t>dentre outros</w:t>
            </w:r>
            <w:r w:rsidR="00456849" w:rsidRPr="00E755E8">
              <w:t>.</w:t>
            </w:r>
          </w:p>
        </w:tc>
      </w:tr>
      <w:tr w:rsidR="00641056" w:rsidRPr="00E755E8" w14:paraId="3C59D1BB" w14:textId="77777777" w:rsidTr="00C3563D">
        <w:tc>
          <w:tcPr>
            <w:tcW w:w="3936" w:type="dxa"/>
          </w:tcPr>
          <w:p w14:paraId="60A75BE1" w14:textId="129F52A2" w:rsidR="00641056" w:rsidRPr="00E755E8" w:rsidRDefault="00783524" w:rsidP="00641056">
            <w:pPr>
              <w:spacing w:line="240" w:lineRule="auto"/>
              <w:ind w:firstLine="0"/>
            </w:pPr>
            <w:r w:rsidRPr="00E755E8">
              <w:lastRenderedPageBreak/>
              <w:t>===MANUAL===</w:t>
            </w:r>
            <w:r w:rsidR="00C3563D" w:rsidRPr="00E755E8">
              <w:t>Como fazer Pedido de Serviço.docx</w:t>
            </w:r>
          </w:p>
        </w:tc>
        <w:tc>
          <w:tcPr>
            <w:tcW w:w="5276" w:type="dxa"/>
          </w:tcPr>
          <w:p w14:paraId="0F7CA886" w14:textId="10788764" w:rsidR="00641056" w:rsidRPr="00E755E8" w:rsidRDefault="002A1ECA" w:rsidP="00641056">
            <w:pPr>
              <w:spacing w:line="240" w:lineRule="auto"/>
              <w:ind w:firstLine="0"/>
            </w:pPr>
            <w:r w:rsidRPr="00E755E8">
              <w:t xml:space="preserve">Este manual foi feito exclusivamente para prestar orientações aos </w:t>
            </w:r>
            <w:r w:rsidR="002324BA" w:rsidRPr="00E755E8">
              <w:t>funcionários</w:t>
            </w:r>
            <w:r w:rsidRPr="00E755E8">
              <w:t xml:space="preserve"> das </w:t>
            </w:r>
            <w:r w:rsidR="0025281F">
              <w:t xml:space="preserve">chreches </w:t>
            </w:r>
            <w:r w:rsidRPr="00E755E8">
              <w:t xml:space="preserve">que demonstravam dificuldades em solicitar serviços de manutenção em máquinas de lavar e outros equipamentos específicos de cada unidade. </w:t>
            </w:r>
          </w:p>
        </w:tc>
      </w:tr>
    </w:tbl>
    <w:p w14:paraId="03A118AA" w14:textId="77777777" w:rsidR="00641056" w:rsidRPr="00E755E8" w:rsidRDefault="00641056" w:rsidP="002B649D"/>
    <w:p w14:paraId="5C04C9FE" w14:textId="77777777" w:rsidR="008823EC" w:rsidRPr="00E755E8" w:rsidRDefault="008823EC" w:rsidP="008823EC">
      <w:pPr>
        <w:pStyle w:val="Ttulo2"/>
      </w:pPr>
      <w:bookmarkStart w:id="20" w:name="_Toc151925345"/>
      <w:r w:rsidRPr="00E755E8">
        <w:t>Modelo de Dados</w:t>
      </w:r>
      <w:bookmarkEnd w:id="20"/>
    </w:p>
    <w:p w14:paraId="0649E5E2" w14:textId="7A34D326" w:rsidR="008823EC" w:rsidRPr="00E755E8" w:rsidRDefault="005F23CA" w:rsidP="002B649D">
      <w:pPr>
        <w:rPr>
          <w:color w:val="00B050"/>
        </w:rPr>
      </w:pPr>
      <w:r w:rsidRPr="00E755E8">
        <w:t>A Figura 7</w:t>
      </w:r>
      <w:r w:rsidR="001416EC">
        <w:t xml:space="preserve">, </w:t>
      </w:r>
      <w:r w:rsidRPr="00E755E8">
        <w:t>extraída do Manual da Planilha de Compras</w:t>
      </w:r>
      <w:r w:rsidR="001416EC">
        <w:t>, foi</w:t>
      </w:r>
      <w:r w:rsidRPr="00E755E8">
        <w:t xml:space="preserve"> utilizada para demonstrar objetivamente </w:t>
      </w:r>
      <w:r w:rsidR="00622591">
        <w:t xml:space="preserve">o fluxo dos dados </w:t>
      </w:r>
      <w:r w:rsidRPr="00E755E8">
        <w:t xml:space="preserve">aos </w:t>
      </w:r>
      <w:r w:rsidR="00622591">
        <w:t xml:space="preserve">funcionários </w:t>
      </w:r>
      <w:r w:rsidRPr="00E755E8">
        <w:t xml:space="preserve">do setor. </w:t>
      </w:r>
    </w:p>
    <w:p w14:paraId="5A55805F" w14:textId="1D7BF796" w:rsidR="008823EC" w:rsidRPr="00E755E8" w:rsidRDefault="008823EC" w:rsidP="008823EC">
      <w:pPr>
        <w:pStyle w:val="Legenda"/>
        <w:keepNext/>
        <w:rPr>
          <w:b w:val="0"/>
          <w:bCs w:val="0"/>
        </w:rPr>
      </w:pPr>
      <w:bookmarkStart w:id="21" w:name="_Toc151925289"/>
      <w:r w:rsidRPr="00E755E8">
        <w:lastRenderedPageBreak/>
        <w:t xml:space="preserve">Figura </w:t>
      </w:r>
      <w:fldSimple w:instr=" SEQ Figura \* ARABIC ">
        <w:r w:rsidR="00F55EE3">
          <w:rPr>
            <w:noProof/>
          </w:rPr>
          <w:t>7</w:t>
        </w:r>
      </w:fldSimple>
      <w:r w:rsidRPr="00E755E8">
        <w:t xml:space="preserve"> </w:t>
      </w:r>
      <w:r w:rsidR="005F23CA" w:rsidRPr="00E755E8">
        <w:t>-</w:t>
      </w:r>
      <w:r w:rsidRPr="00E755E8">
        <w:rPr>
          <w:b w:val="0"/>
          <w:bCs w:val="0"/>
        </w:rPr>
        <w:t xml:space="preserve"> </w:t>
      </w:r>
      <w:r w:rsidR="005F23CA" w:rsidRPr="00E755E8">
        <w:rPr>
          <w:b w:val="0"/>
          <w:bCs w:val="0"/>
        </w:rPr>
        <w:t>Origem dos Dados</w:t>
      </w:r>
      <w:bookmarkEnd w:id="21"/>
    </w:p>
    <w:p w14:paraId="7EBA31F8" w14:textId="481BF520" w:rsidR="008823EC" w:rsidRPr="00E755E8" w:rsidRDefault="008823EC" w:rsidP="008823EC">
      <w:pPr>
        <w:jc w:val="center"/>
      </w:pPr>
      <w:r w:rsidRPr="00E755E8">
        <w:rPr>
          <w:noProof/>
        </w:rPr>
        <w:drawing>
          <wp:inline distT="114300" distB="114300" distL="114300" distR="114300" wp14:anchorId="7397AB1B" wp14:editId="283EE6E2">
            <wp:extent cx="5182815" cy="5167965"/>
            <wp:effectExtent l="0" t="0" r="0" b="0"/>
            <wp:docPr id="69" name="image08.jpg"/>
            <wp:cNvGraphicFramePr/>
            <a:graphic xmlns:a="http://schemas.openxmlformats.org/drawingml/2006/main">
              <a:graphicData uri="http://schemas.openxmlformats.org/drawingml/2006/picture">
                <pic:pic xmlns:pic="http://schemas.openxmlformats.org/drawingml/2006/picture">
                  <pic:nvPicPr>
                    <pic:cNvPr id="69" name="image08.jp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182815" cy="5167965"/>
                    </a:xfrm>
                    <a:prstGeom prst="rect">
                      <a:avLst/>
                    </a:prstGeom>
                    <a:ln/>
                  </pic:spPr>
                </pic:pic>
              </a:graphicData>
            </a:graphic>
          </wp:inline>
        </w:drawing>
      </w:r>
    </w:p>
    <w:p w14:paraId="5A26A136" w14:textId="4126AA7E" w:rsidR="000511AE" w:rsidRPr="00E755E8" w:rsidRDefault="000511AE" w:rsidP="000511AE">
      <w:r w:rsidRPr="00E755E8">
        <w:t xml:space="preserve">Na </w:t>
      </w:r>
      <w:r w:rsidRPr="001416EC">
        <w:t>Tabela 4</w:t>
      </w:r>
      <w:r w:rsidRPr="00E755E8">
        <w:t xml:space="preserve"> vemos a definição dos novos </w:t>
      </w:r>
      <w:r w:rsidR="00761803" w:rsidRPr="00761803">
        <w:rPr>
          <w:i/>
          <w:iCs/>
        </w:rPr>
        <w:t>Workbooks</w:t>
      </w:r>
      <w:r w:rsidRPr="00E755E8">
        <w:t xml:space="preserve"> que foram criados e que </w:t>
      </w:r>
      <w:r w:rsidR="00A716F4">
        <w:t>auxiliam n</w:t>
      </w:r>
      <w:r w:rsidRPr="00E755E8">
        <w:t xml:space="preserve">as apurações, como se fossem tabelas relacionadas. Dentro de cada arquivo pode haver mais de uma planilha. </w:t>
      </w:r>
      <w:r w:rsidR="00A716F4">
        <w:t>E</w:t>
      </w:r>
      <w:r w:rsidRPr="00E755E8">
        <w:t>stes novos arquivos são tratados como entidades de entrada, pois são equivalentes a tabelas em um banco de dados. Notamos que apenas a Planilha de Compras é dinâmica, porque cada apuração gera um novo arquivo. Já os arquivos fixos são utilizados como fonte de informações para as apurações e recebem manutenção constante</w:t>
      </w:r>
      <w:r w:rsidR="00A716F4">
        <w:t xml:space="preserve"> pelos funcionários</w:t>
      </w:r>
      <w:r w:rsidRPr="00E755E8">
        <w:t>.</w:t>
      </w:r>
    </w:p>
    <w:p w14:paraId="17037B0C" w14:textId="5E2C818E" w:rsidR="000511AE" w:rsidRPr="00E755E8" w:rsidRDefault="000511AE" w:rsidP="000511AE">
      <w:r w:rsidRPr="00E755E8">
        <w:t xml:space="preserve">Os arquivos possuem planilhas internas (abas) que copiam automaticamente arquivos específicos, como o de parâmetros que recebe manutenção em arquivo externo, mas dá carga na planilha (aba) chamada “Parâmetros” quando </w:t>
      </w:r>
      <w:r w:rsidR="00EC2147">
        <w:t>cada</w:t>
      </w:r>
      <w:r w:rsidRPr="00E755E8">
        <w:t xml:space="preserve"> arquivo é aberto. Desta forma mantemos a sincronização dos dados, garantindo o melhor desempenho e evitando problemas </w:t>
      </w:r>
      <w:r w:rsidRPr="00E755E8">
        <w:lastRenderedPageBreak/>
        <w:t xml:space="preserve">de integração dinâmica como a perda temporária de acesso se o arquivo </w:t>
      </w:r>
      <w:r w:rsidRPr="00EC2147">
        <w:rPr>
          <w:b/>
          <w:bCs/>
        </w:rPr>
        <w:t>ParametrosCompras.xlsm</w:t>
      </w:r>
      <w:r w:rsidRPr="00E755E8">
        <w:t xml:space="preserve"> estiver sendo utilizado por outro </w:t>
      </w:r>
      <w:r w:rsidR="00977BB3">
        <w:t>funcionário</w:t>
      </w:r>
      <w:r w:rsidRPr="00E755E8">
        <w:t>.</w:t>
      </w:r>
    </w:p>
    <w:p w14:paraId="7B943A72" w14:textId="2FE4A9C5" w:rsidR="000511AE" w:rsidRPr="00E755E8" w:rsidRDefault="000511AE" w:rsidP="000511AE">
      <w:pPr>
        <w:pStyle w:val="Legenda"/>
        <w:keepNext/>
      </w:pPr>
      <w:r w:rsidRPr="00E755E8">
        <w:t>Tabela 4 -</w:t>
      </w:r>
      <w:r w:rsidRPr="00E755E8">
        <w:rPr>
          <w:b w:val="0"/>
          <w:bCs w:val="0"/>
        </w:rPr>
        <w:t xml:space="preserve"> Novos </w:t>
      </w:r>
      <w:r w:rsidR="00633D4B" w:rsidRPr="00633D4B">
        <w:rPr>
          <w:b w:val="0"/>
          <w:bCs w:val="0"/>
          <w:i/>
          <w:iCs/>
        </w:rPr>
        <w:t>Workbooks</w:t>
      </w:r>
    </w:p>
    <w:tbl>
      <w:tblPr>
        <w:tblStyle w:val="Tabelacomgrade"/>
        <w:tblW w:w="0" w:type="auto"/>
        <w:tblLook w:val="04A0" w:firstRow="1" w:lastRow="0" w:firstColumn="1" w:lastColumn="0" w:noHBand="0" w:noVBand="1"/>
      </w:tblPr>
      <w:tblGrid>
        <w:gridCol w:w="3613"/>
        <w:gridCol w:w="1196"/>
        <w:gridCol w:w="2417"/>
        <w:gridCol w:w="2062"/>
      </w:tblGrid>
      <w:tr w:rsidR="000511AE" w:rsidRPr="00E755E8" w14:paraId="1E5487F9" w14:textId="77777777" w:rsidTr="00656ACD">
        <w:tc>
          <w:tcPr>
            <w:tcW w:w="3613" w:type="dxa"/>
          </w:tcPr>
          <w:p w14:paraId="0093255F" w14:textId="77777777" w:rsidR="000511AE" w:rsidRPr="00F57EB1" w:rsidRDefault="000511AE" w:rsidP="00656ACD">
            <w:pPr>
              <w:ind w:firstLine="0"/>
            </w:pPr>
            <w:r w:rsidRPr="00F57EB1">
              <w:t>Nome do arquivo</w:t>
            </w:r>
          </w:p>
        </w:tc>
        <w:tc>
          <w:tcPr>
            <w:tcW w:w="1196" w:type="dxa"/>
          </w:tcPr>
          <w:p w14:paraId="280D6E07" w14:textId="77777777" w:rsidR="000511AE" w:rsidRPr="00F57EB1" w:rsidRDefault="000511AE" w:rsidP="00656ACD">
            <w:pPr>
              <w:ind w:firstLine="0"/>
            </w:pPr>
            <w:r w:rsidRPr="00F57EB1">
              <w:t>Fixo / Dinâmico</w:t>
            </w:r>
          </w:p>
        </w:tc>
        <w:tc>
          <w:tcPr>
            <w:tcW w:w="2387" w:type="dxa"/>
          </w:tcPr>
          <w:p w14:paraId="2642C515" w14:textId="77777777" w:rsidR="000511AE" w:rsidRPr="00F57EB1" w:rsidRDefault="000511AE" w:rsidP="00656ACD">
            <w:pPr>
              <w:ind w:firstLine="0"/>
            </w:pPr>
            <w:r w:rsidRPr="00F57EB1">
              <w:t>Planilhas (Abas)</w:t>
            </w:r>
          </w:p>
        </w:tc>
        <w:tc>
          <w:tcPr>
            <w:tcW w:w="2092" w:type="dxa"/>
          </w:tcPr>
          <w:p w14:paraId="6A8F80FE" w14:textId="77777777" w:rsidR="000511AE" w:rsidRPr="00F57EB1" w:rsidRDefault="000511AE" w:rsidP="00656ACD">
            <w:pPr>
              <w:ind w:firstLine="0"/>
            </w:pPr>
            <w:r w:rsidRPr="00F57EB1">
              <w:t>Descrição</w:t>
            </w:r>
          </w:p>
        </w:tc>
      </w:tr>
      <w:tr w:rsidR="000511AE" w:rsidRPr="00E755E8" w14:paraId="1C043863" w14:textId="77777777" w:rsidTr="00656ACD">
        <w:tc>
          <w:tcPr>
            <w:tcW w:w="3613" w:type="dxa"/>
          </w:tcPr>
          <w:p w14:paraId="2BF128A2" w14:textId="77777777" w:rsidR="000511AE" w:rsidRPr="00E755E8" w:rsidRDefault="000511AE" w:rsidP="00656ACD">
            <w:pPr>
              <w:spacing w:line="240" w:lineRule="auto"/>
              <w:ind w:firstLine="0"/>
            </w:pPr>
            <w:r w:rsidRPr="00E755E8">
              <w:t>Planilha de Compras Almoxarifado.xlsm</w:t>
            </w:r>
          </w:p>
        </w:tc>
        <w:tc>
          <w:tcPr>
            <w:tcW w:w="1196" w:type="dxa"/>
          </w:tcPr>
          <w:p w14:paraId="5DB0AC23" w14:textId="77777777" w:rsidR="000511AE" w:rsidRPr="00E755E8" w:rsidRDefault="000511AE" w:rsidP="00656ACD">
            <w:pPr>
              <w:spacing w:line="240" w:lineRule="auto"/>
              <w:ind w:firstLine="0"/>
            </w:pPr>
            <w:r w:rsidRPr="00E755E8">
              <w:t>Dinâmico.</w:t>
            </w:r>
            <w:r w:rsidRPr="00E755E8">
              <w:br/>
              <w:t>Cada apuração gera um novo arquivo.</w:t>
            </w:r>
          </w:p>
        </w:tc>
        <w:tc>
          <w:tcPr>
            <w:tcW w:w="2387" w:type="dxa"/>
          </w:tcPr>
          <w:p w14:paraId="5DC89A06" w14:textId="77777777" w:rsidR="000511AE" w:rsidRPr="00E755E8" w:rsidRDefault="000511AE" w:rsidP="00656ACD">
            <w:pPr>
              <w:spacing w:line="240" w:lineRule="auto"/>
              <w:ind w:firstLine="0"/>
              <w:jc w:val="left"/>
            </w:pPr>
            <w:r w:rsidRPr="00E755E8">
              <w:t>EstimativaDeAta</w:t>
            </w:r>
            <w:r w:rsidRPr="00E755E8">
              <w:br/>
              <w:t>Itens</w:t>
            </w:r>
            <w:r w:rsidRPr="00E755E8">
              <w:br/>
              <w:t>RC_AF</w:t>
            </w:r>
            <w:r w:rsidRPr="00E755E8">
              <w:br/>
              <w:t>ConferirCompra</w:t>
            </w:r>
            <w:r w:rsidRPr="00E755E8">
              <w:br/>
              <w:t>Filtros</w:t>
            </w:r>
            <w:r w:rsidRPr="00E755E8">
              <w:br/>
              <w:t>Consumo</w:t>
            </w:r>
            <w:r w:rsidRPr="00E755E8">
              <w:br/>
              <w:t>Excluir_do_Estoque</w:t>
            </w:r>
            <w:r w:rsidRPr="00E755E8">
              <w:br/>
              <w:t>Parâmetros</w:t>
            </w:r>
            <w:r w:rsidRPr="00E755E8">
              <w:br/>
              <w:t>Assinaturas</w:t>
            </w:r>
            <w:r w:rsidRPr="00E755E8">
              <w:br/>
              <w:t>RCsGeradas</w:t>
            </w:r>
            <w:r w:rsidRPr="00E755E8">
              <w:br/>
              <w:t>VerificarAFs</w:t>
            </w:r>
            <w:r w:rsidRPr="00E755E8">
              <w:br/>
              <w:t>VerificarRCsAFs</w:t>
            </w:r>
          </w:p>
        </w:tc>
        <w:tc>
          <w:tcPr>
            <w:tcW w:w="2092" w:type="dxa"/>
          </w:tcPr>
          <w:p w14:paraId="73C9B3D0" w14:textId="58AE2C49" w:rsidR="000511AE" w:rsidRPr="00E755E8" w:rsidRDefault="000511AE" w:rsidP="00656ACD">
            <w:pPr>
              <w:spacing w:line="240" w:lineRule="auto"/>
              <w:ind w:firstLine="0"/>
              <w:jc w:val="left"/>
            </w:pPr>
            <w:r w:rsidRPr="00E755E8">
              <w:t>Este arquivo serve para apurar compras para o estoque e para estimar quantidades para as licitações. Por este motivo várias planilhas (abas)  estarão ocultas de acordo com a visão utilizada.</w:t>
            </w:r>
          </w:p>
        </w:tc>
      </w:tr>
      <w:tr w:rsidR="000511AE" w:rsidRPr="00E755E8" w14:paraId="6AF90D0C" w14:textId="77777777" w:rsidTr="00656ACD">
        <w:tc>
          <w:tcPr>
            <w:tcW w:w="3613" w:type="dxa"/>
          </w:tcPr>
          <w:p w14:paraId="68F3F153" w14:textId="77777777" w:rsidR="000511AE" w:rsidRPr="00E755E8" w:rsidRDefault="000511AE" w:rsidP="00656ACD">
            <w:pPr>
              <w:spacing w:line="240" w:lineRule="auto"/>
              <w:ind w:firstLine="0"/>
            </w:pPr>
            <w:r w:rsidRPr="00E755E8">
              <w:t>Ponto_de_Pedido.xlsm</w:t>
            </w:r>
          </w:p>
        </w:tc>
        <w:tc>
          <w:tcPr>
            <w:tcW w:w="1196" w:type="dxa"/>
          </w:tcPr>
          <w:p w14:paraId="717DE24E" w14:textId="77777777" w:rsidR="000511AE" w:rsidRPr="00E755E8" w:rsidRDefault="000511AE" w:rsidP="00656ACD">
            <w:pPr>
              <w:spacing w:line="240" w:lineRule="auto"/>
              <w:ind w:firstLine="0"/>
            </w:pPr>
            <w:r w:rsidRPr="00E755E8">
              <w:t>Fixo</w:t>
            </w:r>
          </w:p>
        </w:tc>
        <w:tc>
          <w:tcPr>
            <w:tcW w:w="2387" w:type="dxa"/>
          </w:tcPr>
          <w:p w14:paraId="055FAC6C" w14:textId="77777777" w:rsidR="000511AE" w:rsidRPr="00E755E8" w:rsidRDefault="000511AE" w:rsidP="00656ACD">
            <w:pPr>
              <w:spacing w:line="240" w:lineRule="auto"/>
              <w:ind w:firstLine="0"/>
              <w:jc w:val="left"/>
            </w:pPr>
            <w:r w:rsidRPr="00E755E8">
              <w:t>Ponto_Ped</w:t>
            </w:r>
            <w:r w:rsidRPr="00E755E8">
              <w:br/>
              <w:t>Saldo</w:t>
            </w:r>
            <w:r w:rsidRPr="00E755E8">
              <w:br/>
              <w:t>Filtros</w:t>
            </w:r>
            <w:r w:rsidRPr="00E755E8">
              <w:br/>
              <w:t>Consumo_Anual</w:t>
            </w:r>
            <w:r w:rsidRPr="00E755E8">
              <w:br/>
              <w:t>Excluir_do_Estoque</w:t>
            </w:r>
            <w:r w:rsidRPr="00E755E8">
              <w:br/>
              <w:t>Parâmetros</w:t>
            </w:r>
            <w:r w:rsidRPr="00E755E8">
              <w:br/>
              <w:t>Estáticas</w:t>
            </w:r>
            <w:r w:rsidRPr="00E755E8">
              <w:br/>
              <w:t>Grupos</w:t>
            </w:r>
          </w:p>
        </w:tc>
        <w:tc>
          <w:tcPr>
            <w:tcW w:w="2092" w:type="dxa"/>
          </w:tcPr>
          <w:p w14:paraId="426655DE" w14:textId="77777777" w:rsidR="000511AE" w:rsidRPr="00E755E8" w:rsidRDefault="000511AE" w:rsidP="00656ACD">
            <w:pPr>
              <w:spacing w:line="240" w:lineRule="auto"/>
              <w:ind w:firstLine="0"/>
              <w:jc w:val="left"/>
            </w:pPr>
            <w:r w:rsidRPr="00E755E8">
              <w:t>Arquivo em que fazemos a manutenção do ponto de pedido de cada item do estoque. Esta planilha possui cálculos auxiliares para a realização das manutenções</w:t>
            </w:r>
          </w:p>
        </w:tc>
      </w:tr>
      <w:tr w:rsidR="000511AE" w:rsidRPr="00E755E8" w14:paraId="47564FE3" w14:textId="77777777" w:rsidTr="00656ACD">
        <w:tc>
          <w:tcPr>
            <w:tcW w:w="3613" w:type="dxa"/>
          </w:tcPr>
          <w:p w14:paraId="6F7678AC" w14:textId="77777777" w:rsidR="000511AE" w:rsidRPr="00E755E8" w:rsidRDefault="000511AE" w:rsidP="00656ACD">
            <w:pPr>
              <w:spacing w:line="240" w:lineRule="auto"/>
              <w:ind w:firstLine="0"/>
            </w:pPr>
            <w:r w:rsidRPr="00E755E8">
              <w:t>Itens em ATA.xlsm</w:t>
            </w:r>
          </w:p>
        </w:tc>
        <w:tc>
          <w:tcPr>
            <w:tcW w:w="1196" w:type="dxa"/>
          </w:tcPr>
          <w:p w14:paraId="2F004D4E" w14:textId="77777777" w:rsidR="000511AE" w:rsidRPr="00E755E8" w:rsidRDefault="000511AE" w:rsidP="00656ACD">
            <w:pPr>
              <w:spacing w:line="240" w:lineRule="auto"/>
              <w:ind w:firstLine="0"/>
            </w:pPr>
            <w:r w:rsidRPr="00E755E8">
              <w:t>Fixo</w:t>
            </w:r>
          </w:p>
        </w:tc>
        <w:tc>
          <w:tcPr>
            <w:tcW w:w="2387" w:type="dxa"/>
          </w:tcPr>
          <w:p w14:paraId="39A275B0" w14:textId="77777777" w:rsidR="000511AE" w:rsidRPr="00E755E8" w:rsidRDefault="000511AE" w:rsidP="00656ACD">
            <w:pPr>
              <w:spacing w:line="240" w:lineRule="auto"/>
              <w:ind w:firstLine="0"/>
              <w:jc w:val="left"/>
            </w:pPr>
            <w:r w:rsidRPr="00E755E8">
              <w:t>Estimativas</w:t>
            </w:r>
            <w:r w:rsidRPr="00E755E8">
              <w:br/>
              <w:t>Filtros</w:t>
            </w:r>
            <w:r w:rsidRPr="00E755E8">
              <w:br/>
              <w:t>Pregões</w:t>
            </w:r>
            <w:r w:rsidRPr="00E755E8">
              <w:br/>
              <w:t>Atas</w:t>
            </w:r>
            <w:r w:rsidRPr="00E755E8">
              <w:br/>
              <w:t>Atas_Bloqueios</w:t>
            </w:r>
            <w:r w:rsidRPr="00E755E8">
              <w:br/>
              <w:t>SaldoAta</w:t>
            </w:r>
            <w:r w:rsidRPr="00E755E8">
              <w:br/>
              <w:t>AtaCessão</w:t>
            </w:r>
            <w:r w:rsidRPr="00E755E8">
              <w:br/>
              <w:t>ConsumoAta</w:t>
            </w:r>
          </w:p>
        </w:tc>
        <w:tc>
          <w:tcPr>
            <w:tcW w:w="2092" w:type="dxa"/>
          </w:tcPr>
          <w:p w14:paraId="2889BE4D" w14:textId="299EE86F" w:rsidR="000511AE" w:rsidRPr="00E755E8" w:rsidRDefault="000511AE" w:rsidP="00656ACD">
            <w:pPr>
              <w:spacing w:line="240" w:lineRule="auto"/>
              <w:ind w:firstLine="0"/>
              <w:jc w:val="left"/>
            </w:pPr>
            <w:r w:rsidRPr="00E755E8">
              <w:t>Arquivo para registro de controle das ARPs em vigor, suas validades, saldos</w:t>
            </w:r>
            <w:r w:rsidR="00785F84">
              <w:t>, concessões e pregões</w:t>
            </w:r>
            <w:r w:rsidRPr="00E755E8">
              <w:t xml:space="preserve">. Também permite documentar e </w:t>
            </w:r>
            <w:r w:rsidR="002324BA" w:rsidRPr="00E755E8">
              <w:t>rastrear</w:t>
            </w:r>
            <w:r w:rsidRPr="00E755E8">
              <w:t xml:space="preserve"> os pregões destinados as novas atas ainda sem número definido.</w:t>
            </w:r>
          </w:p>
        </w:tc>
      </w:tr>
      <w:tr w:rsidR="000511AE" w:rsidRPr="00E755E8" w14:paraId="3F3A3CF0" w14:textId="77777777" w:rsidTr="00656ACD">
        <w:tc>
          <w:tcPr>
            <w:tcW w:w="3613" w:type="dxa"/>
          </w:tcPr>
          <w:p w14:paraId="55438EFB" w14:textId="77777777" w:rsidR="000511AE" w:rsidRPr="00E755E8" w:rsidRDefault="000511AE" w:rsidP="00656ACD">
            <w:pPr>
              <w:spacing w:line="240" w:lineRule="auto"/>
              <w:ind w:firstLine="0"/>
            </w:pPr>
            <w:r w:rsidRPr="00E755E8">
              <w:t>ParametrosCompras.xlsm</w:t>
            </w:r>
          </w:p>
        </w:tc>
        <w:tc>
          <w:tcPr>
            <w:tcW w:w="1196" w:type="dxa"/>
          </w:tcPr>
          <w:p w14:paraId="1BD11305" w14:textId="77777777" w:rsidR="000511AE" w:rsidRPr="00E755E8" w:rsidRDefault="000511AE" w:rsidP="00656ACD">
            <w:pPr>
              <w:spacing w:line="240" w:lineRule="auto"/>
              <w:ind w:firstLine="0"/>
            </w:pPr>
            <w:r w:rsidRPr="00E755E8">
              <w:t>Fixo</w:t>
            </w:r>
          </w:p>
        </w:tc>
        <w:tc>
          <w:tcPr>
            <w:tcW w:w="2387" w:type="dxa"/>
          </w:tcPr>
          <w:p w14:paraId="3ED36681" w14:textId="77777777" w:rsidR="000511AE" w:rsidRPr="00E755E8" w:rsidRDefault="000511AE" w:rsidP="00656ACD">
            <w:pPr>
              <w:spacing w:line="240" w:lineRule="auto"/>
              <w:ind w:firstLine="0"/>
              <w:jc w:val="left"/>
            </w:pPr>
            <w:r w:rsidRPr="00E755E8">
              <w:t>ParâmetrosFixos</w:t>
            </w:r>
          </w:p>
        </w:tc>
        <w:tc>
          <w:tcPr>
            <w:tcW w:w="2092" w:type="dxa"/>
          </w:tcPr>
          <w:p w14:paraId="4F104BD6" w14:textId="77777777" w:rsidR="000511AE" w:rsidRPr="00E755E8" w:rsidRDefault="000511AE" w:rsidP="00656ACD">
            <w:pPr>
              <w:spacing w:line="240" w:lineRule="auto"/>
              <w:ind w:firstLine="0"/>
              <w:jc w:val="left"/>
            </w:pPr>
            <w:r w:rsidRPr="00E755E8">
              <w:t xml:space="preserve">Arquivo de </w:t>
            </w:r>
            <w:r w:rsidRPr="00E755E8">
              <w:lastRenderedPageBreak/>
              <w:t>parâmetros gerais. Os parâmetros aqui atualizados serão importados pelas novas Planilhas de Compras ou serão atualizados nos outros arquivos quando estes forem abertos.</w:t>
            </w:r>
          </w:p>
        </w:tc>
      </w:tr>
      <w:tr w:rsidR="000511AE" w:rsidRPr="00E755E8" w14:paraId="2D9ED507" w14:textId="77777777" w:rsidTr="00656ACD">
        <w:tc>
          <w:tcPr>
            <w:tcW w:w="3613" w:type="dxa"/>
          </w:tcPr>
          <w:p w14:paraId="3840A81E" w14:textId="77777777" w:rsidR="000511AE" w:rsidRPr="00E755E8" w:rsidRDefault="000511AE" w:rsidP="00656ACD">
            <w:pPr>
              <w:spacing w:line="240" w:lineRule="auto"/>
              <w:ind w:firstLine="0"/>
            </w:pPr>
            <w:r w:rsidRPr="00E755E8">
              <w:lastRenderedPageBreak/>
              <w:t>Excluir_do_Estoque.xlsm</w:t>
            </w:r>
          </w:p>
        </w:tc>
        <w:tc>
          <w:tcPr>
            <w:tcW w:w="1196" w:type="dxa"/>
          </w:tcPr>
          <w:p w14:paraId="237E5414" w14:textId="77777777" w:rsidR="000511AE" w:rsidRPr="00E755E8" w:rsidRDefault="000511AE" w:rsidP="00656ACD">
            <w:pPr>
              <w:spacing w:line="240" w:lineRule="auto"/>
              <w:ind w:firstLine="0"/>
            </w:pPr>
            <w:r w:rsidRPr="00E755E8">
              <w:t>Fixo</w:t>
            </w:r>
          </w:p>
        </w:tc>
        <w:tc>
          <w:tcPr>
            <w:tcW w:w="2387" w:type="dxa"/>
          </w:tcPr>
          <w:p w14:paraId="406C3A30" w14:textId="77777777" w:rsidR="000511AE" w:rsidRPr="00E755E8" w:rsidRDefault="000511AE" w:rsidP="00656ACD">
            <w:pPr>
              <w:spacing w:line="240" w:lineRule="auto"/>
              <w:ind w:firstLine="0"/>
              <w:jc w:val="left"/>
            </w:pPr>
            <w:r w:rsidRPr="00E755E8">
              <w:t>Excluir</w:t>
            </w:r>
            <w:r w:rsidRPr="00E755E8">
              <w:br/>
              <w:t>Estáticas</w:t>
            </w:r>
          </w:p>
        </w:tc>
        <w:tc>
          <w:tcPr>
            <w:tcW w:w="2092" w:type="dxa"/>
          </w:tcPr>
          <w:p w14:paraId="130122C0" w14:textId="77777777" w:rsidR="000511AE" w:rsidRPr="00E755E8" w:rsidRDefault="000511AE" w:rsidP="00656ACD">
            <w:pPr>
              <w:spacing w:line="240" w:lineRule="auto"/>
              <w:ind w:firstLine="0"/>
              <w:jc w:val="left"/>
            </w:pPr>
            <w:r w:rsidRPr="00E755E8">
              <w:t>Registro de itens que se tornaram obsoletos e que precisam ter suas compras cessadas imediatamente. Também é usado no registro de itens que sofre atualização de sua especificação para um novo código.</w:t>
            </w:r>
          </w:p>
        </w:tc>
      </w:tr>
      <w:tr w:rsidR="000511AE" w:rsidRPr="00E755E8" w14:paraId="51865F87" w14:textId="77777777" w:rsidTr="00656ACD">
        <w:tc>
          <w:tcPr>
            <w:tcW w:w="3613" w:type="dxa"/>
          </w:tcPr>
          <w:p w14:paraId="415F26A3" w14:textId="77777777" w:rsidR="000511AE" w:rsidRPr="00E755E8" w:rsidRDefault="000511AE" w:rsidP="00656ACD">
            <w:pPr>
              <w:spacing w:line="240" w:lineRule="auto"/>
              <w:ind w:firstLine="0"/>
            </w:pPr>
            <w:r w:rsidRPr="00E755E8">
              <w:t>ComprasExtras.xlsm</w:t>
            </w:r>
          </w:p>
        </w:tc>
        <w:tc>
          <w:tcPr>
            <w:tcW w:w="1196" w:type="dxa"/>
          </w:tcPr>
          <w:p w14:paraId="7A5A24C9" w14:textId="77777777" w:rsidR="000511AE" w:rsidRPr="00E755E8" w:rsidRDefault="000511AE" w:rsidP="00656ACD">
            <w:pPr>
              <w:spacing w:line="240" w:lineRule="auto"/>
              <w:ind w:firstLine="0"/>
            </w:pPr>
            <w:r w:rsidRPr="00E755E8">
              <w:t>Fixo</w:t>
            </w:r>
          </w:p>
        </w:tc>
        <w:tc>
          <w:tcPr>
            <w:tcW w:w="2387" w:type="dxa"/>
          </w:tcPr>
          <w:p w14:paraId="6F423099" w14:textId="77777777" w:rsidR="000511AE" w:rsidRPr="00E755E8" w:rsidRDefault="000511AE" w:rsidP="00656ACD">
            <w:pPr>
              <w:spacing w:line="240" w:lineRule="auto"/>
              <w:ind w:firstLine="0"/>
              <w:jc w:val="left"/>
            </w:pPr>
            <w:r w:rsidRPr="00E755E8">
              <w:t>Extras</w:t>
            </w:r>
            <w:r w:rsidRPr="00E755E8">
              <w:br/>
              <w:t>ListaItens</w:t>
            </w:r>
            <w:r w:rsidRPr="00E755E8">
              <w:br/>
              <w:t>Origens</w:t>
            </w:r>
            <w:r w:rsidRPr="00E755E8">
              <w:br/>
              <w:t>Excluir_do_Estoque</w:t>
            </w:r>
            <w:r w:rsidRPr="00E755E8">
              <w:br/>
              <w:t>Parâmetros</w:t>
            </w:r>
            <w:r w:rsidRPr="00E755E8">
              <w:br/>
              <w:t>RCsReemitidas_Excluir</w:t>
            </w:r>
          </w:p>
        </w:tc>
        <w:tc>
          <w:tcPr>
            <w:tcW w:w="2092" w:type="dxa"/>
          </w:tcPr>
          <w:p w14:paraId="594F47E7" w14:textId="77777777" w:rsidR="000511AE" w:rsidRPr="00E755E8" w:rsidRDefault="000511AE" w:rsidP="00656ACD">
            <w:pPr>
              <w:spacing w:line="240" w:lineRule="auto"/>
              <w:ind w:firstLine="0"/>
              <w:jc w:val="left"/>
            </w:pPr>
            <w:r w:rsidRPr="00E755E8">
              <w:t>Controle de estimativas para necessidades de compras para o setor de Obras, quando estiver fora do consumo normal. Isso acontece, por exemplo, quando há a construção de novas salas de aula.</w:t>
            </w:r>
          </w:p>
        </w:tc>
      </w:tr>
      <w:tr w:rsidR="000511AE" w:rsidRPr="00E755E8" w14:paraId="2AEE96AE" w14:textId="77777777" w:rsidTr="00656ACD">
        <w:tc>
          <w:tcPr>
            <w:tcW w:w="3613" w:type="dxa"/>
          </w:tcPr>
          <w:p w14:paraId="2B0BAC7D" w14:textId="77777777" w:rsidR="000511AE" w:rsidRPr="00E755E8" w:rsidRDefault="000511AE" w:rsidP="00656ACD">
            <w:pPr>
              <w:spacing w:line="240" w:lineRule="auto"/>
              <w:ind w:firstLine="0"/>
            </w:pPr>
            <w:r w:rsidRPr="00E755E8">
              <w:t>Complementos.xlsm</w:t>
            </w:r>
          </w:p>
        </w:tc>
        <w:tc>
          <w:tcPr>
            <w:tcW w:w="1196" w:type="dxa"/>
          </w:tcPr>
          <w:p w14:paraId="79E50735" w14:textId="77777777" w:rsidR="000511AE" w:rsidRPr="00E755E8" w:rsidRDefault="000511AE" w:rsidP="00656ACD">
            <w:pPr>
              <w:spacing w:line="240" w:lineRule="auto"/>
              <w:ind w:firstLine="0"/>
            </w:pPr>
            <w:r w:rsidRPr="00E755E8">
              <w:t>Fixo</w:t>
            </w:r>
          </w:p>
        </w:tc>
        <w:tc>
          <w:tcPr>
            <w:tcW w:w="2387" w:type="dxa"/>
          </w:tcPr>
          <w:p w14:paraId="62526740" w14:textId="77777777" w:rsidR="000511AE" w:rsidRPr="00E755E8" w:rsidRDefault="000511AE" w:rsidP="00656ACD">
            <w:pPr>
              <w:spacing w:line="240" w:lineRule="auto"/>
              <w:ind w:firstLine="0"/>
              <w:jc w:val="left"/>
            </w:pPr>
            <w:r w:rsidRPr="00E755E8">
              <w:t>Complementos</w:t>
            </w:r>
            <w:r w:rsidRPr="00E755E8">
              <w:br/>
              <w:t>Estáticas</w:t>
            </w:r>
            <w:r w:rsidRPr="00E755E8">
              <w:br/>
              <w:t>Parâmetros</w:t>
            </w:r>
          </w:p>
        </w:tc>
        <w:tc>
          <w:tcPr>
            <w:tcW w:w="2092" w:type="dxa"/>
          </w:tcPr>
          <w:p w14:paraId="0E4FEAC7" w14:textId="73431185" w:rsidR="000511AE" w:rsidRPr="00E755E8" w:rsidRDefault="000511AE" w:rsidP="00656ACD">
            <w:pPr>
              <w:spacing w:line="240" w:lineRule="auto"/>
              <w:ind w:firstLine="0"/>
              <w:jc w:val="left"/>
            </w:pPr>
            <w:r w:rsidRPr="00E755E8">
              <w:t xml:space="preserve">Controle de descrições complementares replicadas na </w:t>
            </w:r>
            <w:r w:rsidR="00C3655E">
              <w:t xml:space="preserve">planilha (aba) </w:t>
            </w:r>
            <w:r w:rsidRPr="00C3655E">
              <w:t>Assinaturas</w:t>
            </w:r>
            <w:r w:rsidRPr="00E755E8">
              <w:t xml:space="preserve"> para preenchimento das RCs.</w:t>
            </w:r>
          </w:p>
        </w:tc>
      </w:tr>
      <w:tr w:rsidR="000511AE" w:rsidRPr="00E755E8" w14:paraId="5C486BC4" w14:textId="77777777" w:rsidTr="00656ACD">
        <w:tc>
          <w:tcPr>
            <w:tcW w:w="3613" w:type="dxa"/>
          </w:tcPr>
          <w:p w14:paraId="1E176881" w14:textId="77777777" w:rsidR="000511AE" w:rsidRPr="00E755E8" w:rsidRDefault="000511AE" w:rsidP="00656ACD">
            <w:pPr>
              <w:spacing w:line="240" w:lineRule="auto"/>
              <w:ind w:firstLine="0"/>
            </w:pPr>
            <w:r w:rsidRPr="00E755E8">
              <w:t>Grupos.xlsm</w:t>
            </w:r>
          </w:p>
        </w:tc>
        <w:tc>
          <w:tcPr>
            <w:tcW w:w="1196" w:type="dxa"/>
          </w:tcPr>
          <w:p w14:paraId="0310E7CC" w14:textId="77777777" w:rsidR="000511AE" w:rsidRPr="00E755E8" w:rsidRDefault="000511AE" w:rsidP="00656ACD">
            <w:pPr>
              <w:spacing w:line="240" w:lineRule="auto"/>
              <w:ind w:firstLine="0"/>
            </w:pPr>
            <w:r w:rsidRPr="00E755E8">
              <w:t>Fixo</w:t>
            </w:r>
          </w:p>
        </w:tc>
        <w:tc>
          <w:tcPr>
            <w:tcW w:w="2387" w:type="dxa"/>
          </w:tcPr>
          <w:p w14:paraId="3A9922CD" w14:textId="77777777" w:rsidR="000511AE" w:rsidRPr="00E755E8" w:rsidRDefault="000511AE" w:rsidP="00656ACD">
            <w:pPr>
              <w:spacing w:line="240" w:lineRule="auto"/>
              <w:ind w:firstLine="0"/>
              <w:jc w:val="left"/>
            </w:pPr>
            <w:r w:rsidRPr="00E755E8">
              <w:t>Grupos</w:t>
            </w:r>
            <w:r w:rsidRPr="00E755E8">
              <w:br/>
              <w:t>SubGrupos</w:t>
            </w:r>
            <w:r w:rsidRPr="00E755E8">
              <w:br/>
            </w:r>
            <w:r w:rsidRPr="00E755E8">
              <w:lastRenderedPageBreak/>
              <w:t>Personalizado</w:t>
            </w:r>
            <w:r w:rsidRPr="00E755E8">
              <w:br/>
              <w:t>Parâmetros</w:t>
            </w:r>
            <w:r w:rsidRPr="00E755E8">
              <w:br/>
              <w:t>Estáticas</w:t>
            </w:r>
          </w:p>
        </w:tc>
        <w:tc>
          <w:tcPr>
            <w:tcW w:w="2092" w:type="dxa"/>
          </w:tcPr>
          <w:p w14:paraId="1FD8D3F7" w14:textId="4C3EB791" w:rsidR="000511AE" w:rsidRPr="00E755E8" w:rsidRDefault="000511AE" w:rsidP="00656ACD">
            <w:pPr>
              <w:spacing w:line="240" w:lineRule="auto"/>
              <w:ind w:firstLine="0"/>
              <w:jc w:val="left"/>
            </w:pPr>
            <w:r w:rsidRPr="00E755E8">
              <w:lastRenderedPageBreak/>
              <w:t xml:space="preserve">Cadastro de grupos de itens </w:t>
            </w:r>
            <w:r w:rsidR="00C3655E">
              <w:lastRenderedPageBreak/>
              <w:t>específico da</w:t>
            </w:r>
            <w:r w:rsidRPr="00E755E8">
              <w:t xml:space="preserve"> </w:t>
            </w:r>
            <w:r w:rsidR="00356F93">
              <w:t>SecEd</w:t>
            </w:r>
            <w:r w:rsidRPr="00E755E8">
              <w:t xml:space="preserve">, pois os grupos </w:t>
            </w:r>
            <w:r w:rsidR="00C3655E">
              <w:t xml:space="preserve">e subgrupos </w:t>
            </w:r>
            <w:r w:rsidRPr="00E755E8">
              <w:t xml:space="preserve">utilizados pelo </w:t>
            </w:r>
            <w:r w:rsidR="00C0228A">
              <w:t>SG</w:t>
            </w:r>
            <w:r w:rsidRPr="00E755E8">
              <w:t xml:space="preserve"> não atendiam às necessidades.</w:t>
            </w:r>
          </w:p>
        </w:tc>
      </w:tr>
      <w:tr w:rsidR="000511AE" w:rsidRPr="00E755E8" w14:paraId="1EDD7D24" w14:textId="77777777" w:rsidTr="00656ACD">
        <w:tc>
          <w:tcPr>
            <w:tcW w:w="3613" w:type="dxa"/>
          </w:tcPr>
          <w:p w14:paraId="615B3184" w14:textId="77777777" w:rsidR="000511AE" w:rsidRPr="00E755E8" w:rsidRDefault="000511AE" w:rsidP="00656ACD">
            <w:pPr>
              <w:spacing w:line="240" w:lineRule="auto"/>
              <w:ind w:firstLine="0"/>
            </w:pPr>
            <w:r w:rsidRPr="00E755E8">
              <w:lastRenderedPageBreak/>
              <w:t>Itens_Cadastro_Data_Criação.xlsm</w:t>
            </w:r>
          </w:p>
        </w:tc>
        <w:tc>
          <w:tcPr>
            <w:tcW w:w="1196" w:type="dxa"/>
          </w:tcPr>
          <w:p w14:paraId="028783B4" w14:textId="77777777" w:rsidR="000511AE" w:rsidRPr="00E755E8" w:rsidRDefault="000511AE" w:rsidP="00656ACD">
            <w:pPr>
              <w:spacing w:line="240" w:lineRule="auto"/>
              <w:ind w:firstLine="0"/>
            </w:pPr>
            <w:r w:rsidRPr="00E755E8">
              <w:t>Fixo</w:t>
            </w:r>
          </w:p>
        </w:tc>
        <w:tc>
          <w:tcPr>
            <w:tcW w:w="2387" w:type="dxa"/>
          </w:tcPr>
          <w:p w14:paraId="23D42F57" w14:textId="77777777" w:rsidR="000511AE" w:rsidRPr="00E755E8" w:rsidRDefault="000511AE" w:rsidP="00656ACD">
            <w:pPr>
              <w:spacing w:line="240" w:lineRule="auto"/>
              <w:ind w:firstLine="0"/>
              <w:jc w:val="left"/>
            </w:pPr>
            <w:r w:rsidRPr="00E755E8">
              <w:t>Itens</w:t>
            </w:r>
            <w:r w:rsidRPr="00E755E8">
              <w:br/>
              <w:t>Aguardando_exclusão</w:t>
            </w:r>
            <w:r w:rsidRPr="00E755E8">
              <w:br/>
              <w:t>Backup</w:t>
            </w:r>
          </w:p>
        </w:tc>
        <w:tc>
          <w:tcPr>
            <w:tcW w:w="2092" w:type="dxa"/>
          </w:tcPr>
          <w:p w14:paraId="1E28D0C3" w14:textId="77777777" w:rsidR="000511AE" w:rsidRPr="00E755E8" w:rsidRDefault="000511AE" w:rsidP="00656ACD">
            <w:pPr>
              <w:spacing w:line="240" w:lineRule="auto"/>
              <w:ind w:firstLine="0"/>
              <w:jc w:val="left"/>
            </w:pPr>
            <w:r w:rsidRPr="00E755E8">
              <w:t>Registro histórico de todos os itens de histórico, incluindo os itens já excluídos.</w:t>
            </w:r>
          </w:p>
        </w:tc>
      </w:tr>
      <w:tr w:rsidR="000511AE" w:rsidRPr="00E755E8" w14:paraId="442667F7" w14:textId="77777777" w:rsidTr="00656ACD">
        <w:tc>
          <w:tcPr>
            <w:tcW w:w="3613" w:type="dxa"/>
          </w:tcPr>
          <w:p w14:paraId="32169FAD" w14:textId="77777777" w:rsidR="000511AE" w:rsidRPr="00E755E8" w:rsidRDefault="000511AE" w:rsidP="00656ACD">
            <w:pPr>
              <w:spacing w:line="240" w:lineRule="auto"/>
              <w:ind w:firstLine="0"/>
            </w:pPr>
            <w:r w:rsidRPr="00E755E8">
              <w:t>JUSTIFICATIVAS RC's.xlsm</w:t>
            </w:r>
          </w:p>
        </w:tc>
        <w:tc>
          <w:tcPr>
            <w:tcW w:w="1196" w:type="dxa"/>
          </w:tcPr>
          <w:p w14:paraId="28F88245" w14:textId="77777777" w:rsidR="000511AE" w:rsidRPr="00E755E8" w:rsidRDefault="000511AE" w:rsidP="00656ACD">
            <w:pPr>
              <w:spacing w:line="240" w:lineRule="auto"/>
              <w:ind w:firstLine="0"/>
            </w:pPr>
            <w:r w:rsidRPr="00E755E8">
              <w:t>Fixo</w:t>
            </w:r>
          </w:p>
        </w:tc>
        <w:tc>
          <w:tcPr>
            <w:tcW w:w="2387" w:type="dxa"/>
          </w:tcPr>
          <w:p w14:paraId="60AA6369" w14:textId="77777777" w:rsidR="000511AE" w:rsidRPr="00E755E8" w:rsidRDefault="000511AE" w:rsidP="00656ACD">
            <w:pPr>
              <w:spacing w:line="240" w:lineRule="auto"/>
              <w:ind w:firstLine="0"/>
              <w:jc w:val="left"/>
            </w:pPr>
            <w:r w:rsidRPr="00E755E8">
              <w:t>Itens</w:t>
            </w:r>
            <w:r w:rsidRPr="00E755E8">
              <w:br/>
              <w:t>JustificativasPorGrupo</w:t>
            </w:r>
            <w:r w:rsidRPr="00E755E8">
              <w:br/>
              <w:t>Grupos</w:t>
            </w:r>
            <w:r w:rsidRPr="00E755E8">
              <w:br/>
              <w:t>Parâmetros</w:t>
            </w:r>
          </w:p>
        </w:tc>
        <w:tc>
          <w:tcPr>
            <w:tcW w:w="2092" w:type="dxa"/>
          </w:tcPr>
          <w:p w14:paraId="03B4A4E4" w14:textId="77777777" w:rsidR="000511AE" w:rsidRPr="00E755E8" w:rsidRDefault="000511AE" w:rsidP="00656ACD">
            <w:pPr>
              <w:spacing w:line="240" w:lineRule="auto"/>
              <w:ind w:firstLine="0"/>
              <w:jc w:val="left"/>
            </w:pPr>
            <w:r w:rsidRPr="00E755E8">
              <w:t>Controle de justificativas obrigatórias utilizadas no preenchimento de RCs.</w:t>
            </w:r>
          </w:p>
        </w:tc>
      </w:tr>
    </w:tbl>
    <w:p w14:paraId="206746FE" w14:textId="594BDF91" w:rsidR="000511AE" w:rsidRPr="00E755E8" w:rsidRDefault="008B298C" w:rsidP="008B298C">
      <w:r w:rsidRPr="00E755E8">
        <w:t xml:space="preserve">A Tabela </w:t>
      </w:r>
      <w:r w:rsidR="007352EB" w:rsidRPr="00E755E8">
        <w:t>4</w:t>
      </w:r>
      <w:r w:rsidRPr="00E755E8">
        <w:t xml:space="preserve"> demonstra os campos da Planilha de Compras, sua origem e uma breve explicação do trabalho realizado em cada um.</w:t>
      </w:r>
      <w:r w:rsidR="00BF1808" w:rsidRPr="00E755E8">
        <w:t xml:space="preserve"> </w:t>
      </w:r>
      <w:r w:rsidR="001D5218" w:rsidRPr="00E755E8">
        <w:t xml:space="preserve">As colunas </w:t>
      </w:r>
      <w:r w:rsidR="00FA6DF7">
        <w:t xml:space="preserve">novas estão </w:t>
      </w:r>
      <w:r w:rsidR="001D5218" w:rsidRPr="00E755E8">
        <w:t>em negrito.</w:t>
      </w:r>
    </w:p>
    <w:p w14:paraId="04734CB1" w14:textId="73C2B2CD" w:rsidR="008B298C" w:rsidRPr="00E755E8" w:rsidRDefault="008B298C" w:rsidP="008B298C">
      <w:pPr>
        <w:pStyle w:val="Legenda"/>
        <w:rPr>
          <w:b w:val="0"/>
          <w:bCs w:val="0"/>
        </w:rPr>
      </w:pPr>
      <w:bookmarkStart w:id="22" w:name="_Toc151925329"/>
      <w:r w:rsidRPr="00E755E8">
        <w:t xml:space="preserve">Tabela </w:t>
      </w:r>
      <w:fldSimple w:instr=" SEQ Tabela \* ARABIC ">
        <w:r w:rsidR="00F55EE3">
          <w:rPr>
            <w:noProof/>
          </w:rPr>
          <w:t>4</w:t>
        </w:r>
      </w:fldSimple>
      <w:r w:rsidRPr="00E755E8">
        <w:t xml:space="preserve"> -</w:t>
      </w:r>
      <w:r w:rsidRPr="00E755E8">
        <w:rPr>
          <w:b w:val="0"/>
          <w:bCs w:val="0"/>
        </w:rPr>
        <w:t xml:space="preserve"> Planilha de Compras</w:t>
      </w:r>
      <w:r w:rsidR="001620ED" w:rsidRPr="00E755E8">
        <w:rPr>
          <w:b w:val="0"/>
          <w:bCs w:val="0"/>
        </w:rPr>
        <w:t xml:space="preserve"> (Itens)</w:t>
      </w:r>
      <w:r w:rsidR="00877B93">
        <w:rPr>
          <w:b w:val="0"/>
          <w:bCs w:val="0"/>
        </w:rPr>
        <w:t xml:space="preserve"> – Análise das </w:t>
      </w:r>
      <w:commentRangeStart w:id="23"/>
      <w:r w:rsidR="00877B93">
        <w:rPr>
          <w:b w:val="0"/>
          <w:bCs w:val="0"/>
        </w:rPr>
        <w:t>Colunas</w:t>
      </w:r>
      <w:commentRangeEnd w:id="23"/>
      <w:r w:rsidR="0097177B">
        <w:rPr>
          <w:rStyle w:val="Refdecomentrio"/>
          <w:b w:val="0"/>
          <w:bCs w:val="0"/>
        </w:rPr>
        <w:commentReference w:id="23"/>
      </w:r>
      <w:bookmarkEnd w:id="22"/>
    </w:p>
    <w:tbl>
      <w:tblPr>
        <w:tblStyle w:val="Tabelacomgrade"/>
        <w:tblW w:w="9322" w:type="dxa"/>
        <w:tblLook w:val="04A0" w:firstRow="1" w:lastRow="0" w:firstColumn="1" w:lastColumn="0" w:noHBand="0" w:noVBand="1"/>
      </w:tblPr>
      <w:tblGrid>
        <w:gridCol w:w="2093"/>
        <w:gridCol w:w="2977"/>
        <w:gridCol w:w="4252"/>
      </w:tblGrid>
      <w:tr w:rsidR="008B298C" w:rsidRPr="00E755E8" w14:paraId="27F9A9EE" w14:textId="77777777" w:rsidTr="00C77DA1">
        <w:tc>
          <w:tcPr>
            <w:tcW w:w="2093" w:type="dxa"/>
          </w:tcPr>
          <w:p w14:paraId="1713E4E7" w14:textId="440DABBF" w:rsidR="008B298C" w:rsidRPr="00E755E8" w:rsidRDefault="00A40286" w:rsidP="008B298C">
            <w:pPr>
              <w:ind w:firstLine="0"/>
            </w:pPr>
            <w:r w:rsidRPr="00E755E8">
              <w:t xml:space="preserve">Nome da </w:t>
            </w:r>
            <w:r w:rsidR="008B298C" w:rsidRPr="00E755E8">
              <w:t>Coluna</w:t>
            </w:r>
          </w:p>
        </w:tc>
        <w:tc>
          <w:tcPr>
            <w:tcW w:w="2977" w:type="dxa"/>
          </w:tcPr>
          <w:p w14:paraId="71412F35" w14:textId="4DE9B44E" w:rsidR="008B298C" w:rsidRPr="00E755E8" w:rsidRDefault="008B298C" w:rsidP="008B298C">
            <w:pPr>
              <w:ind w:firstLine="0"/>
            </w:pPr>
            <w:r w:rsidRPr="00E755E8">
              <w:t>Origem</w:t>
            </w:r>
          </w:p>
        </w:tc>
        <w:tc>
          <w:tcPr>
            <w:tcW w:w="4252" w:type="dxa"/>
          </w:tcPr>
          <w:p w14:paraId="6CBCF46B" w14:textId="6BE674CD" w:rsidR="008B298C" w:rsidRPr="00E755E8" w:rsidRDefault="008B298C" w:rsidP="008B298C">
            <w:pPr>
              <w:ind w:firstLine="0"/>
            </w:pPr>
            <w:r w:rsidRPr="00E755E8">
              <w:t>Descrição</w:t>
            </w:r>
          </w:p>
        </w:tc>
      </w:tr>
      <w:tr w:rsidR="008B298C" w:rsidRPr="00E755E8" w14:paraId="18963AFE" w14:textId="77777777" w:rsidTr="00C77DA1">
        <w:tc>
          <w:tcPr>
            <w:tcW w:w="2093" w:type="dxa"/>
          </w:tcPr>
          <w:p w14:paraId="2FF8C915" w14:textId="25E6EE07" w:rsidR="008B298C" w:rsidRPr="00E755E8" w:rsidRDefault="00A40286" w:rsidP="00381C65">
            <w:pPr>
              <w:spacing w:line="240" w:lineRule="auto"/>
              <w:ind w:firstLine="0"/>
            </w:pPr>
            <w:r w:rsidRPr="00E755E8">
              <w:t>CÓDIGO</w:t>
            </w:r>
          </w:p>
        </w:tc>
        <w:tc>
          <w:tcPr>
            <w:tcW w:w="2977" w:type="dxa"/>
          </w:tcPr>
          <w:p w14:paraId="7646F840" w14:textId="2F8B5FAB" w:rsidR="008B298C" w:rsidRPr="00E755E8" w:rsidRDefault="00FA7898" w:rsidP="007B20A5">
            <w:pPr>
              <w:spacing w:line="240" w:lineRule="auto"/>
              <w:ind w:firstLine="0"/>
              <w:jc w:val="left"/>
            </w:pPr>
            <w:r w:rsidRPr="00FA7898">
              <w:t>AED-S</w:t>
            </w:r>
          </w:p>
        </w:tc>
        <w:tc>
          <w:tcPr>
            <w:tcW w:w="4252" w:type="dxa"/>
          </w:tcPr>
          <w:p w14:paraId="1BAEB659" w14:textId="394412EA" w:rsidR="008B298C" w:rsidRPr="00E755E8" w:rsidRDefault="003B25B1" w:rsidP="00381C65">
            <w:pPr>
              <w:spacing w:line="240" w:lineRule="auto"/>
              <w:ind w:firstLine="0"/>
            </w:pPr>
            <w:r w:rsidRPr="00E755E8">
              <w:t>Código do item em estoque</w:t>
            </w:r>
            <w:r w:rsidR="006900B6" w:rsidRPr="00E755E8">
              <w:t>.</w:t>
            </w:r>
          </w:p>
        </w:tc>
      </w:tr>
      <w:tr w:rsidR="008B298C" w:rsidRPr="00E755E8" w14:paraId="07267629" w14:textId="77777777" w:rsidTr="00C77DA1">
        <w:tc>
          <w:tcPr>
            <w:tcW w:w="2093" w:type="dxa"/>
          </w:tcPr>
          <w:p w14:paraId="5661E0C3" w14:textId="068DFDD8" w:rsidR="008B298C" w:rsidRPr="00E755E8" w:rsidRDefault="00A40286" w:rsidP="00381C65">
            <w:pPr>
              <w:spacing w:line="240" w:lineRule="auto"/>
              <w:ind w:firstLine="0"/>
            </w:pPr>
            <w:r w:rsidRPr="00E755E8">
              <w:t>DESCRIÇÃO</w:t>
            </w:r>
          </w:p>
        </w:tc>
        <w:tc>
          <w:tcPr>
            <w:tcW w:w="2977" w:type="dxa"/>
          </w:tcPr>
          <w:p w14:paraId="03F8856A" w14:textId="10528C00" w:rsidR="008B298C" w:rsidRPr="00E755E8" w:rsidRDefault="00FA7898" w:rsidP="007B20A5">
            <w:pPr>
              <w:spacing w:line="240" w:lineRule="auto"/>
              <w:ind w:firstLine="0"/>
              <w:jc w:val="left"/>
            </w:pPr>
            <w:r w:rsidRPr="00FA7898">
              <w:t>AED-S</w:t>
            </w:r>
          </w:p>
        </w:tc>
        <w:tc>
          <w:tcPr>
            <w:tcW w:w="4252" w:type="dxa"/>
          </w:tcPr>
          <w:p w14:paraId="7022EE8C" w14:textId="03967899" w:rsidR="008B298C" w:rsidRPr="00E755E8" w:rsidRDefault="003B25B1" w:rsidP="00381C65">
            <w:pPr>
              <w:spacing w:line="240" w:lineRule="auto"/>
              <w:ind w:firstLine="0"/>
            </w:pPr>
            <w:r w:rsidRPr="00E755E8">
              <w:t>Descrição resumida do item em estoque</w:t>
            </w:r>
            <w:r w:rsidR="00381C65" w:rsidRPr="00E755E8">
              <w:t>. A descrição completa é armazenada no comentário desta célula</w:t>
            </w:r>
            <w:r w:rsidR="006900B6" w:rsidRPr="00E755E8">
              <w:t>.</w:t>
            </w:r>
          </w:p>
        </w:tc>
      </w:tr>
      <w:tr w:rsidR="008B298C" w:rsidRPr="00E755E8" w14:paraId="5E39920E" w14:textId="77777777" w:rsidTr="00C77DA1">
        <w:tc>
          <w:tcPr>
            <w:tcW w:w="2093" w:type="dxa"/>
          </w:tcPr>
          <w:p w14:paraId="698FBBC3" w14:textId="3DCED7F1" w:rsidR="008B298C" w:rsidRPr="00E755E8" w:rsidRDefault="00A40286" w:rsidP="00381C65">
            <w:pPr>
              <w:spacing w:line="240" w:lineRule="auto"/>
              <w:ind w:firstLine="0"/>
            </w:pPr>
            <w:r w:rsidRPr="00E755E8">
              <w:t>UNIDADE</w:t>
            </w:r>
          </w:p>
        </w:tc>
        <w:tc>
          <w:tcPr>
            <w:tcW w:w="2977" w:type="dxa"/>
          </w:tcPr>
          <w:p w14:paraId="4A2322DF" w14:textId="70DB782E" w:rsidR="008B298C" w:rsidRPr="00E755E8" w:rsidRDefault="00FA7898" w:rsidP="007B20A5">
            <w:pPr>
              <w:spacing w:line="240" w:lineRule="auto"/>
              <w:ind w:firstLine="0"/>
              <w:jc w:val="left"/>
            </w:pPr>
            <w:r w:rsidRPr="00FA7898">
              <w:t>AED-S</w:t>
            </w:r>
          </w:p>
        </w:tc>
        <w:tc>
          <w:tcPr>
            <w:tcW w:w="4252" w:type="dxa"/>
          </w:tcPr>
          <w:p w14:paraId="40FDA897" w14:textId="52E3FB05" w:rsidR="008B298C" w:rsidRPr="00E755E8" w:rsidRDefault="00381C65" w:rsidP="00381C65">
            <w:pPr>
              <w:spacing w:line="240" w:lineRule="auto"/>
              <w:ind w:firstLine="0"/>
            </w:pPr>
            <w:r w:rsidRPr="00E755E8">
              <w:t xml:space="preserve">PC, M³, KG, L, PT, FR, </w:t>
            </w:r>
            <w:r w:rsidR="003833AD">
              <w:t>dentre outros</w:t>
            </w:r>
            <w:r w:rsidR="006900B6" w:rsidRPr="00E755E8">
              <w:t>.</w:t>
            </w:r>
          </w:p>
        </w:tc>
      </w:tr>
      <w:tr w:rsidR="008B298C" w:rsidRPr="00E755E8" w14:paraId="5EEA16A9" w14:textId="77777777" w:rsidTr="00C77DA1">
        <w:tc>
          <w:tcPr>
            <w:tcW w:w="2093" w:type="dxa"/>
          </w:tcPr>
          <w:p w14:paraId="61A4FDD3" w14:textId="617DF36F" w:rsidR="008B298C" w:rsidRPr="00E755E8" w:rsidRDefault="00A40286" w:rsidP="00381C65">
            <w:pPr>
              <w:spacing w:line="240" w:lineRule="auto"/>
              <w:ind w:firstLine="0"/>
            </w:pPr>
            <w:r w:rsidRPr="00E755E8">
              <w:t>VALOR UNIT.</w:t>
            </w:r>
          </w:p>
        </w:tc>
        <w:tc>
          <w:tcPr>
            <w:tcW w:w="2977" w:type="dxa"/>
          </w:tcPr>
          <w:p w14:paraId="11AA6039" w14:textId="0D28BD01" w:rsidR="008B298C" w:rsidRPr="00E755E8" w:rsidRDefault="00FA7898" w:rsidP="007B20A5">
            <w:pPr>
              <w:spacing w:line="240" w:lineRule="auto"/>
              <w:ind w:firstLine="0"/>
              <w:jc w:val="left"/>
            </w:pPr>
            <w:r w:rsidRPr="00FA7898">
              <w:t>AED-S</w:t>
            </w:r>
          </w:p>
        </w:tc>
        <w:tc>
          <w:tcPr>
            <w:tcW w:w="4252" w:type="dxa"/>
          </w:tcPr>
          <w:p w14:paraId="503A12A5" w14:textId="40DEAA9D" w:rsidR="008B298C" w:rsidRPr="00E755E8" w:rsidRDefault="00381C65" w:rsidP="00381C65">
            <w:pPr>
              <w:spacing w:line="240" w:lineRule="auto"/>
              <w:ind w:firstLine="0"/>
            </w:pPr>
            <w:r w:rsidRPr="00E755E8">
              <w:t xml:space="preserve">Valor </w:t>
            </w:r>
            <w:r w:rsidR="006900B6" w:rsidRPr="00E755E8">
              <w:t>por unidade conforme</w:t>
            </w:r>
            <w:r w:rsidRPr="00E755E8">
              <w:t xml:space="preserve"> ARP ou </w:t>
            </w:r>
            <w:r w:rsidR="006900B6" w:rsidRPr="00E755E8">
              <w:t xml:space="preserve">da </w:t>
            </w:r>
            <w:r w:rsidRPr="00E755E8">
              <w:t>última compra</w:t>
            </w:r>
            <w:r w:rsidR="006900B6" w:rsidRPr="00E755E8">
              <w:t>.</w:t>
            </w:r>
          </w:p>
        </w:tc>
      </w:tr>
      <w:tr w:rsidR="008B298C" w:rsidRPr="00E755E8" w14:paraId="36C22AED" w14:textId="77777777" w:rsidTr="00C77DA1">
        <w:tc>
          <w:tcPr>
            <w:tcW w:w="2093" w:type="dxa"/>
          </w:tcPr>
          <w:p w14:paraId="55743F9D" w14:textId="56D1A20A" w:rsidR="008B298C" w:rsidRPr="00E755E8" w:rsidRDefault="00A40286" w:rsidP="00381C65">
            <w:pPr>
              <w:spacing w:line="240" w:lineRule="auto"/>
              <w:ind w:firstLine="0"/>
            </w:pPr>
            <w:r w:rsidRPr="00E755E8">
              <w:t>FORNECEDOR</w:t>
            </w:r>
          </w:p>
        </w:tc>
        <w:tc>
          <w:tcPr>
            <w:tcW w:w="2977" w:type="dxa"/>
          </w:tcPr>
          <w:p w14:paraId="67B94B4A" w14:textId="0BA55C19" w:rsidR="008B298C" w:rsidRPr="00E755E8" w:rsidRDefault="00FA7898" w:rsidP="007B20A5">
            <w:pPr>
              <w:spacing w:line="240" w:lineRule="auto"/>
              <w:ind w:firstLine="0"/>
              <w:jc w:val="left"/>
            </w:pPr>
            <w:r w:rsidRPr="00FA7898">
              <w:t>AED-S</w:t>
            </w:r>
          </w:p>
        </w:tc>
        <w:tc>
          <w:tcPr>
            <w:tcW w:w="4252" w:type="dxa"/>
          </w:tcPr>
          <w:p w14:paraId="4A8A4D3E" w14:textId="516C776E" w:rsidR="008B298C" w:rsidRPr="00E755E8" w:rsidRDefault="00381C65" w:rsidP="00381C65">
            <w:pPr>
              <w:spacing w:line="240" w:lineRule="auto"/>
              <w:ind w:firstLine="0"/>
            </w:pPr>
            <w:r w:rsidRPr="00E755E8">
              <w:t>Razão social quando em ARP</w:t>
            </w:r>
          </w:p>
        </w:tc>
      </w:tr>
      <w:tr w:rsidR="008B298C" w:rsidRPr="00E755E8" w14:paraId="3076F86A" w14:textId="77777777" w:rsidTr="00C77DA1">
        <w:tc>
          <w:tcPr>
            <w:tcW w:w="2093" w:type="dxa"/>
          </w:tcPr>
          <w:p w14:paraId="51F5930C" w14:textId="4D5ADF98" w:rsidR="008B298C" w:rsidRPr="00E755E8" w:rsidRDefault="00A40286" w:rsidP="00381C65">
            <w:pPr>
              <w:spacing w:line="240" w:lineRule="auto"/>
              <w:ind w:firstLine="0"/>
            </w:pPr>
            <w:r w:rsidRPr="00E755E8">
              <w:t>LICITACAO</w:t>
            </w:r>
          </w:p>
        </w:tc>
        <w:tc>
          <w:tcPr>
            <w:tcW w:w="2977" w:type="dxa"/>
          </w:tcPr>
          <w:p w14:paraId="5517221A" w14:textId="5E84F59F" w:rsidR="008B298C" w:rsidRPr="00E755E8" w:rsidRDefault="00FA7898" w:rsidP="007B20A5">
            <w:pPr>
              <w:spacing w:line="240" w:lineRule="auto"/>
              <w:ind w:firstLine="0"/>
              <w:jc w:val="left"/>
            </w:pPr>
            <w:r w:rsidRPr="00FA7898">
              <w:t>AED-S</w:t>
            </w:r>
          </w:p>
        </w:tc>
        <w:tc>
          <w:tcPr>
            <w:tcW w:w="4252" w:type="dxa"/>
          </w:tcPr>
          <w:p w14:paraId="73842B1D" w14:textId="6E26A80B" w:rsidR="008B298C" w:rsidRPr="00E755E8" w:rsidRDefault="00381C65" w:rsidP="00381C65">
            <w:pPr>
              <w:spacing w:line="240" w:lineRule="auto"/>
              <w:ind w:firstLine="0"/>
            </w:pPr>
            <w:r w:rsidRPr="00E755E8">
              <w:t>Nº/Ano do Pregão Eletrônico ou Presencial, quando existir algum em aberto.</w:t>
            </w:r>
          </w:p>
        </w:tc>
      </w:tr>
      <w:tr w:rsidR="008B298C" w:rsidRPr="00E755E8" w14:paraId="58E92D52" w14:textId="77777777" w:rsidTr="00C77DA1">
        <w:tc>
          <w:tcPr>
            <w:tcW w:w="2093" w:type="dxa"/>
          </w:tcPr>
          <w:p w14:paraId="5F24BE2B" w14:textId="055EB400" w:rsidR="008B298C" w:rsidRPr="00E755E8" w:rsidRDefault="00A40286" w:rsidP="00381C65">
            <w:pPr>
              <w:spacing w:line="240" w:lineRule="auto"/>
              <w:ind w:firstLine="0"/>
            </w:pPr>
            <w:r w:rsidRPr="00E755E8">
              <w:t>QTDE ATUAL</w:t>
            </w:r>
          </w:p>
        </w:tc>
        <w:tc>
          <w:tcPr>
            <w:tcW w:w="2977" w:type="dxa"/>
          </w:tcPr>
          <w:p w14:paraId="1FA05249" w14:textId="26E39D9D" w:rsidR="008B298C" w:rsidRPr="00E755E8" w:rsidRDefault="00FA7898" w:rsidP="007B20A5">
            <w:pPr>
              <w:spacing w:line="240" w:lineRule="auto"/>
              <w:ind w:firstLine="0"/>
              <w:jc w:val="left"/>
            </w:pPr>
            <w:r w:rsidRPr="00FA7898">
              <w:t>AED-S</w:t>
            </w:r>
          </w:p>
        </w:tc>
        <w:tc>
          <w:tcPr>
            <w:tcW w:w="4252" w:type="dxa"/>
          </w:tcPr>
          <w:p w14:paraId="64818C1D" w14:textId="3A03DA68" w:rsidR="008B298C" w:rsidRPr="00E755E8" w:rsidRDefault="006900B6" w:rsidP="00381C65">
            <w:pPr>
              <w:spacing w:line="240" w:lineRule="auto"/>
              <w:ind w:firstLine="0"/>
            </w:pPr>
            <w:r w:rsidRPr="00E755E8">
              <w:t>Quantidade física em estoque.</w:t>
            </w:r>
          </w:p>
        </w:tc>
      </w:tr>
      <w:tr w:rsidR="00A40286" w:rsidRPr="00E755E8" w14:paraId="1946D82C" w14:textId="77777777" w:rsidTr="00C77DA1">
        <w:tc>
          <w:tcPr>
            <w:tcW w:w="2093" w:type="dxa"/>
          </w:tcPr>
          <w:p w14:paraId="715A2E23" w14:textId="435FACF9" w:rsidR="00A40286" w:rsidRPr="00E755E8" w:rsidRDefault="00A40286" w:rsidP="00381C65">
            <w:pPr>
              <w:spacing w:line="240" w:lineRule="auto"/>
              <w:ind w:firstLine="0"/>
            </w:pPr>
            <w:r w:rsidRPr="00E755E8">
              <w:t>L.C. 6 MESES</w:t>
            </w:r>
          </w:p>
        </w:tc>
        <w:tc>
          <w:tcPr>
            <w:tcW w:w="2977" w:type="dxa"/>
          </w:tcPr>
          <w:p w14:paraId="2BA8E88E" w14:textId="27AF3A2E" w:rsidR="00A40286" w:rsidRPr="00E755E8" w:rsidRDefault="00FA7898" w:rsidP="007B20A5">
            <w:pPr>
              <w:spacing w:line="240" w:lineRule="auto"/>
              <w:ind w:firstLine="0"/>
              <w:jc w:val="left"/>
            </w:pPr>
            <w:r w:rsidRPr="00FA7898">
              <w:t>AED-S</w:t>
            </w:r>
          </w:p>
        </w:tc>
        <w:tc>
          <w:tcPr>
            <w:tcW w:w="4252" w:type="dxa"/>
          </w:tcPr>
          <w:p w14:paraId="09EE6289" w14:textId="050A1A74" w:rsidR="00A40286" w:rsidRPr="00E755E8" w:rsidRDefault="00D61F1E" w:rsidP="00381C65">
            <w:pPr>
              <w:spacing w:line="240" w:lineRule="auto"/>
              <w:ind w:firstLine="0"/>
            </w:pPr>
            <w:r w:rsidRPr="00E755E8">
              <w:t>Soma das 6 maiores compras do último ano, independente do período selecionado.</w:t>
            </w:r>
          </w:p>
        </w:tc>
      </w:tr>
      <w:tr w:rsidR="00A40286" w:rsidRPr="00E755E8" w14:paraId="6E745471" w14:textId="77777777" w:rsidTr="00C77DA1">
        <w:tc>
          <w:tcPr>
            <w:tcW w:w="2093" w:type="dxa"/>
          </w:tcPr>
          <w:p w14:paraId="74D58F85" w14:textId="77E70B4A" w:rsidR="00A40286" w:rsidRPr="00E755E8" w:rsidRDefault="00A40286" w:rsidP="00381C65">
            <w:pPr>
              <w:spacing w:line="240" w:lineRule="auto"/>
              <w:ind w:firstLine="0"/>
            </w:pPr>
            <w:r w:rsidRPr="00E755E8">
              <w:t>TEMPO ESTOQUE</w:t>
            </w:r>
          </w:p>
        </w:tc>
        <w:tc>
          <w:tcPr>
            <w:tcW w:w="2977" w:type="dxa"/>
          </w:tcPr>
          <w:p w14:paraId="3FEFD5AE" w14:textId="4CA4B174" w:rsidR="00A40286" w:rsidRPr="00E755E8" w:rsidRDefault="00E32E19" w:rsidP="007B20A5">
            <w:pPr>
              <w:spacing w:line="240" w:lineRule="auto"/>
              <w:ind w:firstLine="0"/>
              <w:jc w:val="left"/>
              <w:rPr>
                <w:b/>
                <w:bCs/>
              </w:rPr>
            </w:pPr>
            <w:r w:rsidRPr="00E755E8">
              <w:rPr>
                <w:b/>
                <w:bCs/>
              </w:rPr>
              <w:t>Recalculada</w:t>
            </w:r>
          </w:p>
        </w:tc>
        <w:tc>
          <w:tcPr>
            <w:tcW w:w="4252" w:type="dxa"/>
          </w:tcPr>
          <w:p w14:paraId="6EE5517E" w14:textId="4552962F" w:rsidR="00A40286" w:rsidRPr="00E755E8" w:rsidRDefault="00E32E19" w:rsidP="00381C65">
            <w:pPr>
              <w:spacing w:line="240" w:lineRule="auto"/>
              <w:ind w:firstLine="0"/>
            </w:pPr>
            <w:r w:rsidRPr="00E755E8">
              <w:t>Tempo de duração de estoque com base na nova média apurada.</w:t>
            </w:r>
          </w:p>
        </w:tc>
      </w:tr>
      <w:tr w:rsidR="00A40286" w:rsidRPr="00E755E8" w14:paraId="0B593794" w14:textId="77777777" w:rsidTr="00C77DA1">
        <w:tc>
          <w:tcPr>
            <w:tcW w:w="2093" w:type="dxa"/>
          </w:tcPr>
          <w:p w14:paraId="37761280" w14:textId="3E0FF1BF" w:rsidR="00A40286" w:rsidRPr="00E755E8" w:rsidRDefault="00012F36" w:rsidP="00381C65">
            <w:pPr>
              <w:spacing w:line="240" w:lineRule="auto"/>
              <w:ind w:firstLine="0"/>
            </w:pPr>
            <w:r w:rsidRPr="00E755E8">
              <w:t>LC</w:t>
            </w:r>
          </w:p>
        </w:tc>
        <w:tc>
          <w:tcPr>
            <w:tcW w:w="2977" w:type="dxa"/>
          </w:tcPr>
          <w:p w14:paraId="47B078B7" w14:textId="554FAB27" w:rsidR="00A40286" w:rsidRPr="00E755E8" w:rsidRDefault="00E32E19" w:rsidP="007B20A5">
            <w:pPr>
              <w:spacing w:line="240" w:lineRule="auto"/>
              <w:ind w:firstLine="0"/>
              <w:jc w:val="left"/>
              <w:rPr>
                <w:b/>
                <w:bCs/>
              </w:rPr>
            </w:pPr>
            <w:r w:rsidRPr="00E755E8">
              <w:rPr>
                <w:b/>
                <w:bCs/>
              </w:rPr>
              <w:t>Esvaziado pela importação</w:t>
            </w:r>
          </w:p>
        </w:tc>
        <w:tc>
          <w:tcPr>
            <w:tcW w:w="4252" w:type="dxa"/>
          </w:tcPr>
          <w:p w14:paraId="5813D181" w14:textId="262F5012" w:rsidR="00A40286" w:rsidRPr="00E755E8" w:rsidRDefault="00441B2C" w:rsidP="00381C65">
            <w:pPr>
              <w:spacing w:line="240" w:lineRule="auto"/>
              <w:ind w:firstLine="0"/>
            </w:pPr>
            <w:r w:rsidRPr="00E755E8">
              <w:t xml:space="preserve">Lote de Compra. </w:t>
            </w:r>
            <w:r w:rsidR="00E32E19" w:rsidRPr="00E755E8">
              <w:t xml:space="preserve">Campo em que as quantidades serão digitadas pelo </w:t>
            </w:r>
            <w:r w:rsidR="00977BB3">
              <w:t>analista</w:t>
            </w:r>
            <w:r w:rsidR="00E32E19" w:rsidRPr="00E755E8">
              <w:t>.</w:t>
            </w:r>
          </w:p>
        </w:tc>
      </w:tr>
      <w:tr w:rsidR="00A40286" w:rsidRPr="00E755E8" w14:paraId="12806E37" w14:textId="77777777" w:rsidTr="00C77DA1">
        <w:tc>
          <w:tcPr>
            <w:tcW w:w="2093" w:type="dxa"/>
          </w:tcPr>
          <w:p w14:paraId="10752DDE" w14:textId="4FC9B276" w:rsidR="00A40286" w:rsidRPr="00E755E8" w:rsidRDefault="00012F36" w:rsidP="00381C65">
            <w:pPr>
              <w:spacing w:line="240" w:lineRule="auto"/>
              <w:ind w:firstLine="0"/>
            </w:pPr>
            <w:r w:rsidRPr="00E755E8">
              <w:t>TOTAL</w:t>
            </w:r>
          </w:p>
        </w:tc>
        <w:tc>
          <w:tcPr>
            <w:tcW w:w="2977" w:type="dxa"/>
          </w:tcPr>
          <w:p w14:paraId="7A6D4D99" w14:textId="06D14E2D" w:rsidR="00A40286" w:rsidRPr="00E755E8" w:rsidRDefault="003F02DF" w:rsidP="007B20A5">
            <w:pPr>
              <w:spacing w:line="240" w:lineRule="auto"/>
              <w:ind w:firstLine="0"/>
              <w:jc w:val="left"/>
              <w:rPr>
                <w:b/>
                <w:bCs/>
              </w:rPr>
            </w:pPr>
            <w:r w:rsidRPr="00E755E8">
              <w:rPr>
                <w:b/>
                <w:bCs/>
              </w:rPr>
              <w:t>Alterado para fórmula</w:t>
            </w:r>
          </w:p>
        </w:tc>
        <w:tc>
          <w:tcPr>
            <w:tcW w:w="4252" w:type="dxa"/>
          </w:tcPr>
          <w:p w14:paraId="4E46F060" w14:textId="33B15210" w:rsidR="00A40286" w:rsidRPr="00E755E8" w:rsidRDefault="003F02DF" w:rsidP="00381C65">
            <w:pPr>
              <w:spacing w:line="240" w:lineRule="auto"/>
              <w:ind w:firstLine="0"/>
            </w:pPr>
            <w:r w:rsidRPr="00E755E8">
              <w:t>Valor total da compr</w:t>
            </w:r>
            <w:r w:rsidR="007700FC">
              <w:t>a</w:t>
            </w:r>
            <w:r w:rsidRPr="00E755E8">
              <w:t>.</w:t>
            </w:r>
          </w:p>
        </w:tc>
      </w:tr>
      <w:tr w:rsidR="00A40286" w:rsidRPr="00E755E8" w14:paraId="76057DC4" w14:textId="77777777" w:rsidTr="00C77DA1">
        <w:tc>
          <w:tcPr>
            <w:tcW w:w="2093" w:type="dxa"/>
          </w:tcPr>
          <w:p w14:paraId="05DB847C" w14:textId="7938F2A3" w:rsidR="00A40286" w:rsidRPr="00E755E8" w:rsidRDefault="00012F36" w:rsidP="00381C65">
            <w:pPr>
              <w:spacing w:line="240" w:lineRule="auto"/>
              <w:ind w:firstLine="0"/>
            </w:pPr>
            <w:r w:rsidRPr="00E755E8">
              <w:lastRenderedPageBreak/>
              <w:t>ATA Nº/ANO</w:t>
            </w:r>
          </w:p>
        </w:tc>
        <w:tc>
          <w:tcPr>
            <w:tcW w:w="2977" w:type="dxa"/>
          </w:tcPr>
          <w:p w14:paraId="2C1F57D8" w14:textId="77777777" w:rsidR="003A1D05" w:rsidRPr="00E755E8" w:rsidRDefault="00107299" w:rsidP="007B20A5">
            <w:pPr>
              <w:spacing w:line="240" w:lineRule="auto"/>
              <w:ind w:firstLine="0"/>
              <w:jc w:val="left"/>
              <w:rPr>
                <w:b/>
                <w:bCs/>
              </w:rPr>
            </w:pPr>
            <w:r w:rsidRPr="00E755E8">
              <w:rPr>
                <w:b/>
                <w:bCs/>
              </w:rPr>
              <w:t>Alterado pela importação</w:t>
            </w:r>
          </w:p>
          <w:p w14:paraId="517638A0" w14:textId="19813473" w:rsidR="00A40286" w:rsidRPr="00E755E8" w:rsidRDefault="003A1D05" w:rsidP="007B20A5">
            <w:pPr>
              <w:spacing w:line="240" w:lineRule="auto"/>
              <w:ind w:firstLine="0"/>
              <w:jc w:val="left"/>
              <w:rPr>
                <w:b/>
                <w:bCs/>
              </w:rPr>
            </w:pPr>
            <w:r w:rsidRPr="00E755E8">
              <w:rPr>
                <w:b/>
                <w:bCs/>
              </w:rPr>
              <w:t>Itens em Ata</w:t>
            </w:r>
            <w:r w:rsidR="00B640AD" w:rsidRPr="00E755E8">
              <w:rPr>
                <w:b/>
                <w:bCs/>
              </w:rPr>
              <w:t>.xlsm</w:t>
            </w:r>
          </w:p>
        </w:tc>
        <w:tc>
          <w:tcPr>
            <w:tcW w:w="4252" w:type="dxa"/>
          </w:tcPr>
          <w:p w14:paraId="3F673914" w14:textId="4F2084C3" w:rsidR="00A40286" w:rsidRPr="00E755E8" w:rsidRDefault="00107299" w:rsidP="00381C65">
            <w:pPr>
              <w:spacing w:line="240" w:lineRule="auto"/>
              <w:ind w:firstLine="0"/>
            </w:pPr>
            <w:r w:rsidRPr="00E755E8">
              <w:t xml:space="preserve">Nº da ARP relacionada ao item. Caso o item esteja com duas ARPs disponíveis aparecerá </w:t>
            </w:r>
            <w:r w:rsidR="006F06E9" w:rsidRPr="00E755E8">
              <w:t>a quantidade (Ex.:</w:t>
            </w:r>
            <w:r w:rsidR="00BD002E">
              <w:t xml:space="preserve"> </w:t>
            </w:r>
            <w:r w:rsidRPr="00E755E8">
              <w:t>#2</w:t>
            </w:r>
            <w:r w:rsidR="006F06E9" w:rsidRPr="00E755E8">
              <w:t>)</w:t>
            </w:r>
            <w:r w:rsidRPr="00E755E8">
              <w:t xml:space="preserve"> e </w:t>
            </w:r>
            <w:r w:rsidR="006F06E9" w:rsidRPr="00E755E8">
              <w:t>n</w:t>
            </w:r>
            <w:r w:rsidRPr="00E755E8">
              <w:t xml:space="preserve">os </w:t>
            </w:r>
            <w:r w:rsidR="006F06E9" w:rsidRPr="00E755E8">
              <w:t xml:space="preserve">comentários das células seus respectivos </w:t>
            </w:r>
            <w:r w:rsidRPr="00E755E8">
              <w:t>números</w:t>
            </w:r>
            <w:r w:rsidR="006F06E9" w:rsidRPr="00E755E8">
              <w:t>, saldo e validade</w:t>
            </w:r>
            <w:r w:rsidRPr="00E755E8">
              <w:t>.</w:t>
            </w:r>
            <w:r w:rsidR="00AC4A4C" w:rsidRPr="00E755E8">
              <w:t xml:space="preserve"> Mesmo que a ARP não esteja mais vigente a última ainda será exibida, buscada na planilha de “</w:t>
            </w:r>
            <w:r w:rsidR="003A1D05" w:rsidRPr="00E755E8">
              <w:t>Itens em Ata</w:t>
            </w:r>
            <w:r w:rsidR="00AC4A4C" w:rsidRPr="00E755E8">
              <w:t>”.</w:t>
            </w:r>
            <w:r w:rsidR="006F06E9" w:rsidRPr="00E755E8">
              <w:t xml:space="preserve"> Outras informações originadas dos pregões também poderão ser exibidas aqui.</w:t>
            </w:r>
          </w:p>
        </w:tc>
      </w:tr>
      <w:tr w:rsidR="00A40286" w:rsidRPr="00E755E8" w14:paraId="3465E976" w14:textId="77777777" w:rsidTr="00C77DA1">
        <w:tc>
          <w:tcPr>
            <w:tcW w:w="2093" w:type="dxa"/>
          </w:tcPr>
          <w:p w14:paraId="6AF2C94C" w14:textId="0CDE658D" w:rsidR="00A40286" w:rsidRPr="00E755E8" w:rsidRDefault="00012F36" w:rsidP="00381C65">
            <w:pPr>
              <w:spacing w:line="240" w:lineRule="auto"/>
              <w:ind w:firstLine="0"/>
            </w:pPr>
            <w:r w:rsidRPr="00E755E8">
              <w:t>ATA SALDO</w:t>
            </w:r>
          </w:p>
        </w:tc>
        <w:tc>
          <w:tcPr>
            <w:tcW w:w="2977" w:type="dxa"/>
          </w:tcPr>
          <w:p w14:paraId="7F215E65" w14:textId="1A626B92" w:rsidR="00A40286" w:rsidRPr="00E755E8" w:rsidRDefault="003A1D05" w:rsidP="007B20A5">
            <w:pPr>
              <w:spacing w:line="240" w:lineRule="auto"/>
              <w:ind w:firstLine="0"/>
              <w:jc w:val="left"/>
              <w:rPr>
                <w:b/>
                <w:bCs/>
              </w:rPr>
            </w:pPr>
            <w:r w:rsidRPr="00E755E8">
              <w:rPr>
                <w:b/>
                <w:bCs/>
              </w:rPr>
              <w:t>Itens em Ata</w:t>
            </w:r>
          </w:p>
        </w:tc>
        <w:tc>
          <w:tcPr>
            <w:tcW w:w="4252" w:type="dxa"/>
          </w:tcPr>
          <w:p w14:paraId="3E2F3736" w14:textId="13BC404C" w:rsidR="00A40286" w:rsidRPr="00E755E8" w:rsidRDefault="003A1D05" w:rsidP="00381C65">
            <w:pPr>
              <w:spacing w:line="240" w:lineRule="auto"/>
              <w:ind w:firstLine="0"/>
            </w:pPr>
            <w:r w:rsidRPr="00E755E8">
              <w:t xml:space="preserve">Saldo </w:t>
            </w:r>
            <w:r w:rsidR="00AB3C50" w:rsidRPr="00E755E8">
              <w:t xml:space="preserve">total </w:t>
            </w:r>
            <w:r w:rsidRPr="00E755E8">
              <w:t xml:space="preserve">da </w:t>
            </w:r>
            <w:r w:rsidR="00356F93">
              <w:t>SecEd</w:t>
            </w:r>
            <w:r w:rsidRPr="00E755E8">
              <w:t xml:space="preserve"> </w:t>
            </w:r>
            <w:r w:rsidR="00AB3C50" w:rsidRPr="00E755E8">
              <w:t xml:space="preserve">para o item </w:t>
            </w:r>
            <w:r w:rsidRPr="00E755E8">
              <w:t>conforme planilha de controle de ARPs.</w:t>
            </w:r>
          </w:p>
        </w:tc>
      </w:tr>
      <w:tr w:rsidR="00A40286" w:rsidRPr="00E755E8" w14:paraId="5751A914" w14:textId="77777777" w:rsidTr="00C77DA1">
        <w:tc>
          <w:tcPr>
            <w:tcW w:w="2093" w:type="dxa"/>
          </w:tcPr>
          <w:p w14:paraId="21ABC676" w14:textId="52EA7DC1" w:rsidR="00A40286" w:rsidRPr="00E755E8" w:rsidRDefault="00012F36" w:rsidP="00381C65">
            <w:pPr>
              <w:spacing w:line="240" w:lineRule="auto"/>
              <w:ind w:firstLine="0"/>
            </w:pPr>
            <w:r w:rsidRPr="00E755E8">
              <w:t>ATA QTDE</w:t>
            </w:r>
          </w:p>
        </w:tc>
        <w:tc>
          <w:tcPr>
            <w:tcW w:w="2977" w:type="dxa"/>
          </w:tcPr>
          <w:p w14:paraId="350C4182" w14:textId="77777777" w:rsidR="00AB3C50" w:rsidRPr="00E755E8" w:rsidRDefault="00AB3C50" w:rsidP="007B20A5">
            <w:pPr>
              <w:spacing w:line="240" w:lineRule="auto"/>
              <w:ind w:firstLine="0"/>
              <w:jc w:val="left"/>
              <w:rPr>
                <w:b/>
                <w:bCs/>
              </w:rPr>
            </w:pPr>
            <w:r w:rsidRPr="00E755E8">
              <w:rPr>
                <w:b/>
                <w:bCs/>
              </w:rPr>
              <w:t>Alterado pela importação</w:t>
            </w:r>
          </w:p>
          <w:p w14:paraId="55E95510" w14:textId="16CB3874" w:rsidR="00A40286" w:rsidRPr="00E755E8" w:rsidRDefault="00FA7898" w:rsidP="007B20A5">
            <w:pPr>
              <w:spacing w:line="240" w:lineRule="auto"/>
              <w:ind w:firstLine="0"/>
              <w:jc w:val="left"/>
            </w:pPr>
            <w:r w:rsidRPr="00FA7898">
              <w:t>AED-S</w:t>
            </w:r>
          </w:p>
        </w:tc>
        <w:tc>
          <w:tcPr>
            <w:tcW w:w="4252" w:type="dxa"/>
          </w:tcPr>
          <w:p w14:paraId="7371297E" w14:textId="585860ED" w:rsidR="00A40286" w:rsidRPr="00E755E8" w:rsidRDefault="00AB3C50" w:rsidP="00381C65">
            <w:pPr>
              <w:spacing w:line="240" w:lineRule="auto"/>
              <w:ind w:firstLine="0"/>
            </w:pPr>
            <w:r w:rsidRPr="00E755E8">
              <w:t xml:space="preserve">Saldo total das ARPs </w:t>
            </w:r>
            <w:r w:rsidR="003F4D86" w:rsidRPr="00E755E8">
              <w:t>vigentes</w:t>
            </w:r>
            <w:r w:rsidR="00152C05" w:rsidRPr="00E755E8">
              <w:t>. Não considera RCs já emitidas</w:t>
            </w:r>
            <w:r w:rsidR="003F4D86" w:rsidRPr="00E755E8">
              <w:t>, embora a emissão de RC considere.</w:t>
            </w:r>
          </w:p>
        </w:tc>
      </w:tr>
      <w:tr w:rsidR="00152C05" w:rsidRPr="00E755E8" w14:paraId="5A5248B4" w14:textId="77777777" w:rsidTr="00C77DA1">
        <w:tc>
          <w:tcPr>
            <w:tcW w:w="2093" w:type="dxa"/>
          </w:tcPr>
          <w:p w14:paraId="48BC6A50" w14:textId="2088938C" w:rsidR="00152C05" w:rsidRPr="00E755E8" w:rsidRDefault="00152C05" w:rsidP="00152C05">
            <w:pPr>
              <w:spacing w:line="240" w:lineRule="auto"/>
              <w:ind w:firstLine="0"/>
            </w:pPr>
            <w:r w:rsidRPr="00E755E8">
              <w:t>ATA DT.VALID.</w:t>
            </w:r>
          </w:p>
        </w:tc>
        <w:tc>
          <w:tcPr>
            <w:tcW w:w="2977" w:type="dxa"/>
          </w:tcPr>
          <w:p w14:paraId="5C0CB567" w14:textId="77777777" w:rsidR="00152C05" w:rsidRPr="00E755E8" w:rsidRDefault="00152C05" w:rsidP="007B20A5">
            <w:pPr>
              <w:spacing w:line="240" w:lineRule="auto"/>
              <w:ind w:firstLine="0"/>
              <w:jc w:val="left"/>
              <w:rPr>
                <w:b/>
                <w:bCs/>
              </w:rPr>
            </w:pPr>
            <w:r w:rsidRPr="00E755E8">
              <w:rPr>
                <w:b/>
                <w:bCs/>
              </w:rPr>
              <w:t>Alterado pela importação</w:t>
            </w:r>
          </w:p>
          <w:p w14:paraId="7F474E8F" w14:textId="76EAD555" w:rsidR="00152C05" w:rsidRPr="00E755E8" w:rsidRDefault="00152C05" w:rsidP="007B20A5">
            <w:pPr>
              <w:spacing w:line="240" w:lineRule="auto"/>
              <w:ind w:firstLine="0"/>
              <w:jc w:val="left"/>
            </w:pPr>
            <w:r w:rsidRPr="00E755E8">
              <w:rPr>
                <w:b/>
                <w:bCs/>
              </w:rPr>
              <w:t>Itens em Ata</w:t>
            </w:r>
            <w:r w:rsidR="00B640AD" w:rsidRPr="00E755E8">
              <w:rPr>
                <w:b/>
                <w:bCs/>
              </w:rPr>
              <w:t>.xlsm</w:t>
            </w:r>
          </w:p>
        </w:tc>
        <w:tc>
          <w:tcPr>
            <w:tcW w:w="4252" w:type="dxa"/>
          </w:tcPr>
          <w:p w14:paraId="6D9DD070" w14:textId="35F57E3F" w:rsidR="00152C05" w:rsidRPr="00E755E8" w:rsidRDefault="00921CA9" w:rsidP="00152C05">
            <w:pPr>
              <w:spacing w:line="240" w:lineRule="auto"/>
              <w:ind w:firstLine="0"/>
            </w:pPr>
            <w:r w:rsidRPr="00E755E8">
              <w:t>E</w:t>
            </w:r>
            <w:r w:rsidR="00152C05" w:rsidRPr="00E755E8">
              <w:t>xibição similar ao Nº da ARP. Data limite para a emissão de AFs</w:t>
            </w:r>
            <w:r w:rsidRPr="00E755E8">
              <w:t>.</w:t>
            </w:r>
          </w:p>
        </w:tc>
      </w:tr>
      <w:tr w:rsidR="00152C05" w:rsidRPr="00E755E8" w14:paraId="47FAACDF" w14:textId="77777777" w:rsidTr="00C77DA1">
        <w:tc>
          <w:tcPr>
            <w:tcW w:w="2093" w:type="dxa"/>
          </w:tcPr>
          <w:p w14:paraId="59693556" w14:textId="11DA86EF" w:rsidR="00152C05" w:rsidRPr="00E755E8" w:rsidRDefault="00152C05" w:rsidP="00152C05">
            <w:pPr>
              <w:spacing w:line="240" w:lineRule="auto"/>
              <w:ind w:firstLine="0"/>
              <w:rPr>
                <w:b/>
                <w:bCs/>
              </w:rPr>
            </w:pPr>
            <w:r w:rsidRPr="00E755E8">
              <w:rPr>
                <w:b/>
                <w:bCs/>
              </w:rPr>
              <w:t>ATA MESES</w:t>
            </w:r>
          </w:p>
        </w:tc>
        <w:tc>
          <w:tcPr>
            <w:tcW w:w="2977" w:type="dxa"/>
          </w:tcPr>
          <w:p w14:paraId="343013A9" w14:textId="57E1D9BE" w:rsidR="00152C05" w:rsidRPr="00E755E8" w:rsidRDefault="00B640AD" w:rsidP="007B20A5">
            <w:pPr>
              <w:spacing w:line="240" w:lineRule="auto"/>
              <w:ind w:firstLine="0"/>
              <w:jc w:val="left"/>
              <w:rPr>
                <w:b/>
                <w:bCs/>
              </w:rPr>
            </w:pPr>
            <w:r w:rsidRPr="00E755E8">
              <w:rPr>
                <w:b/>
                <w:bCs/>
              </w:rPr>
              <w:t>Calculado.</w:t>
            </w:r>
          </w:p>
        </w:tc>
        <w:tc>
          <w:tcPr>
            <w:tcW w:w="4252" w:type="dxa"/>
          </w:tcPr>
          <w:p w14:paraId="336F180E" w14:textId="5A6A0A4E" w:rsidR="00152C05" w:rsidRPr="00E755E8" w:rsidRDefault="00DA0535" w:rsidP="00152C05">
            <w:pPr>
              <w:spacing w:line="240" w:lineRule="auto"/>
              <w:ind w:firstLine="0"/>
            </w:pPr>
            <w:r w:rsidRPr="00E755E8">
              <w:t>Projeção em meses da validade da ARP</w:t>
            </w:r>
            <w:r w:rsidR="00B640AD" w:rsidRPr="00E755E8">
              <w:t>.</w:t>
            </w:r>
          </w:p>
        </w:tc>
      </w:tr>
      <w:tr w:rsidR="00152C05" w:rsidRPr="00E755E8" w14:paraId="2DFA9D17" w14:textId="77777777" w:rsidTr="00C77DA1">
        <w:tc>
          <w:tcPr>
            <w:tcW w:w="2093" w:type="dxa"/>
          </w:tcPr>
          <w:p w14:paraId="7737F4A6" w14:textId="574F88D0" w:rsidR="00152C05" w:rsidRPr="00E755E8" w:rsidRDefault="00152C05" w:rsidP="00152C05">
            <w:pPr>
              <w:spacing w:line="240" w:lineRule="auto"/>
              <w:ind w:firstLine="0"/>
              <w:rPr>
                <w:b/>
                <w:bCs/>
              </w:rPr>
            </w:pPr>
            <w:r w:rsidRPr="00E755E8">
              <w:rPr>
                <w:b/>
                <w:bCs/>
              </w:rPr>
              <w:t>SETOR</w:t>
            </w:r>
          </w:p>
        </w:tc>
        <w:tc>
          <w:tcPr>
            <w:tcW w:w="2977" w:type="dxa"/>
          </w:tcPr>
          <w:p w14:paraId="465D1C13" w14:textId="77777777" w:rsidR="00152C05" w:rsidRPr="00E755E8" w:rsidRDefault="00F3299F" w:rsidP="007B20A5">
            <w:pPr>
              <w:spacing w:line="240" w:lineRule="auto"/>
              <w:ind w:firstLine="0"/>
              <w:jc w:val="left"/>
              <w:rPr>
                <w:b/>
                <w:bCs/>
              </w:rPr>
            </w:pPr>
            <w:r w:rsidRPr="00E755E8">
              <w:rPr>
                <w:b/>
                <w:bCs/>
              </w:rPr>
              <w:t>Campo novo.</w:t>
            </w:r>
          </w:p>
          <w:p w14:paraId="38B173E0" w14:textId="1CF940F9" w:rsidR="00D65890" w:rsidRPr="00E755E8" w:rsidRDefault="00D65890" w:rsidP="007B20A5">
            <w:pPr>
              <w:spacing w:line="240" w:lineRule="auto"/>
              <w:ind w:firstLine="0"/>
              <w:jc w:val="left"/>
              <w:rPr>
                <w:b/>
                <w:bCs/>
              </w:rPr>
            </w:pPr>
            <w:r w:rsidRPr="00E755E8">
              <w:rPr>
                <w:b/>
                <w:bCs/>
              </w:rPr>
              <w:t>Grupos.xlsm</w:t>
            </w:r>
          </w:p>
        </w:tc>
        <w:tc>
          <w:tcPr>
            <w:tcW w:w="4252" w:type="dxa"/>
          </w:tcPr>
          <w:p w14:paraId="0AB71DB0" w14:textId="5C927C84" w:rsidR="00152C05" w:rsidRPr="00E755E8" w:rsidRDefault="00F3299F" w:rsidP="00152C05">
            <w:pPr>
              <w:spacing w:line="240" w:lineRule="auto"/>
              <w:ind w:firstLine="0"/>
            </w:pPr>
            <w:r w:rsidRPr="00E755E8">
              <w:t xml:space="preserve">Utilizado </w:t>
            </w:r>
            <w:r w:rsidR="00D65890" w:rsidRPr="00E755E8">
              <w:t xml:space="preserve">para definir o setor onde o item é mais utilizado. </w:t>
            </w:r>
            <w:r w:rsidR="002324BA" w:rsidRPr="00E755E8">
              <w:t>Substituiu</w:t>
            </w:r>
            <w:r w:rsidR="00D65890" w:rsidRPr="00E755E8">
              <w:t xml:space="preserve"> os campos GRUPO e SUBGRUPO, pois estes atendem às necessidades do </w:t>
            </w:r>
            <w:r w:rsidR="00D65E9E">
              <w:t>DL</w:t>
            </w:r>
            <w:r w:rsidR="00D65890" w:rsidRPr="00E755E8">
              <w:t>.</w:t>
            </w:r>
          </w:p>
        </w:tc>
      </w:tr>
      <w:tr w:rsidR="00152C05" w:rsidRPr="00E755E8" w14:paraId="3CDABA66" w14:textId="77777777" w:rsidTr="00C77DA1">
        <w:tc>
          <w:tcPr>
            <w:tcW w:w="2093" w:type="dxa"/>
          </w:tcPr>
          <w:p w14:paraId="6CC4508F" w14:textId="76ABC45E" w:rsidR="00152C05" w:rsidRPr="00E755E8" w:rsidRDefault="00152C05" w:rsidP="00152C05">
            <w:pPr>
              <w:spacing w:line="240" w:lineRule="auto"/>
              <w:ind w:firstLine="0"/>
            </w:pPr>
            <w:r w:rsidRPr="00E755E8">
              <w:t>GRUPO</w:t>
            </w:r>
          </w:p>
        </w:tc>
        <w:tc>
          <w:tcPr>
            <w:tcW w:w="2977" w:type="dxa"/>
          </w:tcPr>
          <w:p w14:paraId="42536D98" w14:textId="3472E9FC" w:rsidR="00152C05" w:rsidRPr="00E755E8" w:rsidRDefault="00FA7898" w:rsidP="007B20A5">
            <w:pPr>
              <w:spacing w:line="240" w:lineRule="auto"/>
              <w:ind w:firstLine="0"/>
              <w:jc w:val="left"/>
            </w:pPr>
            <w:r w:rsidRPr="00FA7898">
              <w:t>AED-S</w:t>
            </w:r>
          </w:p>
        </w:tc>
        <w:tc>
          <w:tcPr>
            <w:tcW w:w="4252" w:type="dxa"/>
          </w:tcPr>
          <w:p w14:paraId="15A02C93" w14:textId="5C23BCE7" w:rsidR="00152C05" w:rsidRPr="00E755E8" w:rsidRDefault="00EE3BD4" w:rsidP="00152C05">
            <w:pPr>
              <w:spacing w:line="240" w:lineRule="auto"/>
              <w:ind w:firstLine="0"/>
            </w:pPr>
            <w:r w:rsidRPr="00E755E8">
              <w:t xml:space="preserve">Grupo de compras do </w:t>
            </w:r>
            <w:r w:rsidR="00D65E9E">
              <w:t>DL</w:t>
            </w:r>
            <w:r w:rsidRPr="00E755E8">
              <w:t>.</w:t>
            </w:r>
          </w:p>
        </w:tc>
      </w:tr>
      <w:tr w:rsidR="00152C05" w:rsidRPr="00E755E8" w14:paraId="17B15C40" w14:textId="77777777" w:rsidTr="00C77DA1">
        <w:tc>
          <w:tcPr>
            <w:tcW w:w="2093" w:type="dxa"/>
          </w:tcPr>
          <w:p w14:paraId="6A9FADBB" w14:textId="69A3370A" w:rsidR="00152C05" w:rsidRPr="00E755E8" w:rsidRDefault="00152C05" w:rsidP="00152C05">
            <w:pPr>
              <w:spacing w:line="240" w:lineRule="auto"/>
              <w:ind w:firstLine="0"/>
            </w:pPr>
            <w:r w:rsidRPr="00E755E8">
              <w:t>SUBGRUPO</w:t>
            </w:r>
          </w:p>
        </w:tc>
        <w:tc>
          <w:tcPr>
            <w:tcW w:w="2977" w:type="dxa"/>
          </w:tcPr>
          <w:p w14:paraId="0AD8C7E9" w14:textId="30D38DF1" w:rsidR="00152C05" w:rsidRPr="00E755E8" w:rsidRDefault="00FA7898" w:rsidP="007B20A5">
            <w:pPr>
              <w:spacing w:line="240" w:lineRule="auto"/>
              <w:ind w:firstLine="0"/>
              <w:jc w:val="left"/>
            </w:pPr>
            <w:r w:rsidRPr="00FA7898">
              <w:t>AED-S</w:t>
            </w:r>
          </w:p>
        </w:tc>
        <w:tc>
          <w:tcPr>
            <w:tcW w:w="4252" w:type="dxa"/>
          </w:tcPr>
          <w:p w14:paraId="3979FB7A" w14:textId="651C1FF1" w:rsidR="00152C05" w:rsidRPr="00E755E8" w:rsidRDefault="00EE3BD4" w:rsidP="00152C05">
            <w:pPr>
              <w:spacing w:line="240" w:lineRule="auto"/>
              <w:ind w:firstLine="0"/>
            </w:pPr>
            <w:r w:rsidRPr="00E755E8">
              <w:t xml:space="preserve">Subgrupo de compras do </w:t>
            </w:r>
            <w:r w:rsidR="00D65E9E">
              <w:t>DL</w:t>
            </w:r>
            <w:r w:rsidRPr="00E755E8">
              <w:t>.</w:t>
            </w:r>
          </w:p>
        </w:tc>
      </w:tr>
      <w:tr w:rsidR="00152C05" w:rsidRPr="00E755E8" w14:paraId="0E177577" w14:textId="77777777" w:rsidTr="00C77DA1">
        <w:tc>
          <w:tcPr>
            <w:tcW w:w="2093" w:type="dxa"/>
          </w:tcPr>
          <w:p w14:paraId="365B92C8" w14:textId="23EDFC87" w:rsidR="00152C05" w:rsidRPr="00E755E8" w:rsidRDefault="00152C05" w:rsidP="00152C05">
            <w:pPr>
              <w:spacing w:line="240" w:lineRule="auto"/>
              <w:ind w:firstLine="0"/>
            </w:pPr>
            <w:r w:rsidRPr="00E755E8">
              <w:t>RC Nº</w:t>
            </w:r>
          </w:p>
        </w:tc>
        <w:tc>
          <w:tcPr>
            <w:tcW w:w="2977" w:type="dxa"/>
          </w:tcPr>
          <w:p w14:paraId="721AE21D" w14:textId="135C9C28" w:rsidR="00152C05" w:rsidRPr="00E755E8" w:rsidRDefault="007B20A5" w:rsidP="007B20A5">
            <w:pPr>
              <w:spacing w:line="240" w:lineRule="auto"/>
              <w:ind w:firstLine="0"/>
              <w:jc w:val="left"/>
              <w:rPr>
                <w:b/>
                <w:bCs/>
              </w:rPr>
            </w:pPr>
            <w:r w:rsidRPr="00E755E8">
              <w:rPr>
                <w:b/>
                <w:bCs/>
              </w:rPr>
              <w:t>Alterado pela importação</w:t>
            </w:r>
            <w:r w:rsidR="006D1E1F" w:rsidRPr="00E755E8">
              <w:rPr>
                <w:b/>
                <w:bCs/>
              </w:rPr>
              <w:br/>
            </w:r>
            <w:r w:rsidR="00FA7898" w:rsidRPr="00FA7898">
              <w:t>AED-S</w:t>
            </w:r>
          </w:p>
        </w:tc>
        <w:tc>
          <w:tcPr>
            <w:tcW w:w="4252" w:type="dxa"/>
          </w:tcPr>
          <w:p w14:paraId="0C615C1D" w14:textId="609DCD83" w:rsidR="00152C05" w:rsidRPr="00E755E8" w:rsidRDefault="006F06E9" w:rsidP="00152C05">
            <w:pPr>
              <w:spacing w:line="240" w:lineRule="auto"/>
              <w:ind w:firstLine="0"/>
            </w:pPr>
            <w:r w:rsidRPr="00E755E8">
              <w:t>Exibe o Nº da RC que ainda estiver pendente. Se existir mais de uma RC exibirá a quantidade de RC (Ex.: #2) e os respectivos números e quantidades.</w:t>
            </w:r>
          </w:p>
        </w:tc>
      </w:tr>
      <w:tr w:rsidR="00152C05" w:rsidRPr="00E755E8" w14:paraId="4450FB44" w14:textId="77777777" w:rsidTr="00C77DA1">
        <w:tc>
          <w:tcPr>
            <w:tcW w:w="2093" w:type="dxa"/>
          </w:tcPr>
          <w:p w14:paraId="7B49E399" w14:textId="25BFBEFF" w:rsidR="00152C05" w:rsidRPr="00E755E8" w:rsidRDefault="00152C05" w:rsidP="00152C05">
            <w:pPr>
              <w:spacing w:line="240" w:lineRule="auto"/>
              <w:ind w:firstLine="0"/>
            </w:pPr>
            <w:r w:rsidRPr="00E755E8">
              <w:t>RC ANO</w:t>
            </w:r>
          </w:p>
        </w:tc>
        <w:tc>
          <w:tcPr>
            <w:tcW w:w="2977" w:type="dxa"/>
          </w:tcPr>
          <w:p w14:paraId="602DF819" w14:textId="77777777" w:rsidR="006D1E1F" w:rsidRPr="00E755E8" w:rsidRDefault="006D1E1F" w:rsidP="007B20A5">
            <w:pPr>
              <w:spacing w:line="240" w:lineRule="auto"/>
              <w:ind w:firstLine="0"/>
              <w:jc w:val="left"/>
              <w:rPr>
                <w:b/>
                <w:bCs/>
              </w:rPr>
            </w:pPr>
            <w:r w:rsidRPr="00E755E8">
              <w:rPr>
                <w:b/>
                <w:bCs/>
              </w:rPr>
              <w:t>Alterado pela importação</w:t>
            </w:r>
          </w:p>
          <w:p w14:paraId="5CAD60F6" w14:textId="7AE1C130" w:rsidR="00152C05" w:rsidRPr="00E755E8" w:rsidRDefault="00183AC4" w:rsidP="007B20A5">
            <w:pPr>
              <w:spacing w:line="240" w:lineRule="auto"/>
              <w:ind w:firstLine="0"/>
              <w:jc w:val="left"/>
            </w:pPr>
            <w:r>
              <w:t>AED-S</w:t>
            </w:r>
          </w:p>
        </w:tc>
        <w:tc>
          <w:tcPr>
            <w:tcW w:w="4252" w:type="dxa"/>
          </w:tcPr>
          <w:p w14:paraId="026DAB4B" w14:textId="4971D748" w:rsidR="00152C05" w:rsidRPr="00E755E8" w:rsidRDefault="006D1E1F" w:rsidP="00152C05">
            <w:pPr>
              <w:spacing w:line="240" w:lineRule="auto"/>
              <w:ind w:firstLine="0"/>
            </w:pPr>
            <w:r w:rsidRPr="00E755E8">
              <w:t xml:space="preserve">Ano da RC mais </w:t>
            </w:r>
            <w:r w:rsidR="00FE02DC" w:rsidRPr="00E755E8">
              <w:t>antiga</w:t>
            </w:r>
            <w:r w:rsidRPr="00E755E8">
              <w:t>.</w:t>
            </w:r>
          </w:p>
        </w:tc>
      </w:tr>
      <w:tr w:rsidR="00152C05" w:rsidRPr="00E755E8" w14:paraId="437C3A39" w14:textId="77777777" w:rsidTr="00C77DA1">
        <w:tc>
          <w:tcPr>
            <w:tcW w:w="2093" w:type="dxa"/>
          </w:tcPr>
          <w:p w14:paraId="5C63C44D" w14:textId="7005303C" w:rsidR="00152C05" w:rsidRPr="00E755E8" w:rsidRDefault="00152C05" w:rsidP="00152C05">
            <w:pPr>
              <w:spacing w:line="240" w:lineRule="auto"/>
              <w:ind w:firstLine="0"/>
            </w:pPr>
            <w:r w:rsidRPr="00E755E8">
              <w:t>RC QTDE</w:t>
            </w:r>
          </w:p>
        </w:tc>
        <w:tc>
          <w:tcPr>
            <w:tcW w:w="2977" w:type="dxa"/>
          </w:tcPr>
          <w:p w14:paraId="58AD6674" w14:textId="77777777" w:rsidR="00C77DA1" w:rsidRPr="00E755E8" w:rsidRDefault="00C77DA1" w:rsidP="007B20A5">
            <w:pPr>
              <w:spacing w:line="240" w:lineRule="auto"/>
              <w:ind w:firstLine="0"/>
              <w:jc w:val="left"/>
            </w:pPr>
            <w:r w:rsidRPr="00E755E8">
              <w:rPr>
                <w:b/>
                <w:bCs/>
              </w:rPr>
              <w:t>Alterado pela importação</w:t>
            </w:r>
            <w:r w:rsidRPr="00E755E8">
              <w:t xml:space="preserve"> </w:t>
            </w:r>
          </w:p>
          <w:p w14:paraId="7A6E9DF4" w14:textId="55896130" w:rsidR="00152C05" w:rsidRPr="00E755E8" w:rsidRDefault="00FA7898" w:rsidP="007B20A5">
            <w:pPr>
              <w:spacing w:line="240" w:lineRule="auto"/>
              <w:ind w:firstLine="0"/>
              <w:jc w:val="left"/>
            </w:pPr>
            <w:r w:rsidRPr="00FA7898">
              <w:t>AED-S</w:t>
            </w:r>
          </w:p>
        </w:tc>
        <w:tc>
          <w:tcPr>
            <w:tcW w:w="4252" w:type="dxa"/>
          </w:tcPr>
          <w:p w14:paraId="00AE8DA2" w14:textId="1DD7A61B" w:rsidR="00152C05" w:rsidRPr="00E755E8" w:rsidRDefault="00C77DA1" w:rsidP="00152C05">
            <w:pPr>
              <w:spacing w:line="240" w:lineRule="auto"/>
              <w:ind w:firstLine="0"/>
            </w:pPr>
            <w:r w:rsidRPr="00E755E8">
              <w:t>Soma das quantidades em RCs pendentes.</w:t>
            </w:r>
          </w:p>
        </w:tc>
      </w:tr>
      <w:tr w:rsidR="00152C05" w:rsidRPr="00E755E8" w14:paraId="13BA50C8" w14:textId="77777777" w:rsidTr="00C77DA1">
        <w:tc>
          <w:tcPr>
            <w:tcW w:w="2093" w:type="dxa"/>
          </w:tcPr>
          <w:p w14:paraId="6FC3B17E" w14:textId="6B3258A5" w:rsidR="00152C05" w:rsidRPr="00E755E8" w:rsidRDefault="00152C05" w:rsidP="00152C05">
            <w:pPr>
              <w:spacing w:line="240" w:lineRule="auto"/>
              <w:ind w:firstLine="0"/>
            </w:pPr>
            <w:r w:rsidRPr="00E755E8">
              <w:t>AF Nº</w:t>
            </w:r>
          </w:p>
        </w:tc>
        <w:tc>
          <w:tcPr>
            <w:tcW w:w="2977" w:type="dxa"/>
          </w:tcPr>
          <w:p w14:paraId="417D2430" w14:textId="1A77514F" w:rsidR="00152C05" w:rsidRPr="00E755E8" w:rsidRDefault="00BF3F8C"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78E21130" w14:textId="2E778589" w:rsidR="00152C05" w:rsidRPr="00E755E8" w:rsidRDefault="00BF3F8C" w:rsidP="00152C05">
            <w:pPr>
              <w:spacing w:line="240" w:lineRule="auto"/>
              <w:ind w:firstLine="0"/>
            </w:pPr>
            <w:r w:rsidRPr="00E755E8">
              <w:t>Exibe o Nº da AF que ainda estiver pendente. Se existir mais de uma AF exibirá a quantidade de AF (Ex.: #2) e os respectivos números, vencimentos, saldos</w:t>
            </w:r>
            <w:r w:rsidR="00965FA6" w:rsidRPr="00E755E8">
              <w:t xml:space="preserve"> a entregar</w:t>
            </w:r>
            <w:r w:rsidRPr="00E755E8">
              <w:t xml:space="preserve"> e fornecedores.</w:t>
            </w:r>
          </w:p>
        </w:tc>
      </w:tr>
      <w:tr w:rsidR="00152C05" w:rsidRPr="00E755E8" w14:paraId="5CA41153" w14:textId="77777777" w:rsidTr="00C77DA1">
        <w:tc>
          <w:tcPr>
            <w:tcW w:w="2093" w:type="dxa"/>
          </w:tcPr>
          <w:p w14:paraId="16BAA6F6" w14:textId="39FA63B4" w:rsidR="00152C05" w:rsidRPr="00E755E8" w:rsidRDefault="00152C05" w:rsidP="00152C05">
            <w:pPr>
              <w:spacing w:line="240" w:lineRule="auto"/>
              <w:ind w:firstLine="0"/>
            </w:pPr>
            <w:r w:rsidRPr="00E755E8">
              <w:t>AF ANO</w:t>
            </w:r>
          </w:p>
        </w:tc>
        <w:tc>
          <w:tcPr>
            <w:tcW w:w="2977" w:type="dxa"/>
          </w:tcPr>
          <w:p w14:paraId="11A3F9AC" w14:textId="55FA1A7E" w:rsidR="00152C05" w:rsidRPr="00E755E8" w:rsidRDefault="00965FA6"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5AADE7D7" w14:textId="7BA7FB30" w:rsidR="00152C05" w:rsidRPr="00E755E8" w:rsidRDefault="00965FA6" w:rsidP="00152C05">
            <w:pPr>
              <w:spacing w:line="240" w:lineRule="auto"/>
              <w:ind w:firstLine="0"/>
            </w:pPr>
            <w:r w:rsidRPr="00E755E8">
              <w:t>Ano da AF mais antiga.</w:t>
            </w:r>
          </w:p>
        </w:tc>
      </w:tr>
      <w:tr w:rsidR="00152C05" w:rsidRPr="00E755E8" w14:paraId="0A1A5658" w14:textId="77777777" w:rsidTr="00C77DA1">
        <w:tc>
          <w:tcPr>
            <w:tcW w:w="2093" w:type="dxa"/>
          </w:tcPr>
          <w:p w14:paraId="0F2002A3" w14:textId="2A59228D" w:rsidR="00152C05" w:rsidRPr="00E755E8" w:rsidRDefault="00152C05" w:rsidP="00152C05">
            <w:pPr>
              <w:spacing w:line="240" w:lineRule="auto"/>
              <w:ind w:firstLine="0"/>
            </w:pPr>
            <w:r w:rsidRPr="00E755E8">
              <w:t>AF SALDO</w:t>
            </w:r>
          </w:p>
        </w:tc>
        <w:tc>
          <w:tcPr>
            <w:tcW w:w="2977" w:type="dxa"/>
          </w:tcPr>
          <w:p w14:paraId="5A11EF98" w14:textId="66054858" w:rsidR="00152C05" w:rsidRPr="00E755E8" w:rsidRDefault="00965FA6"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7D2185E3" w14:textId="3070A8AC" w:rsidR="00152C05" w:rsidRPr="00E755E8" w:rsidRDefault="00965FA6" w:rsidP="00152C05">
            <w:pPr>
              <w:spacing w:line="240" w:lineRule="auto"/>
              <w:ind w:firstLine="0"/>
            </w:pPr>
            <w:r w:rsidRPr="00E755E8">
              <w:t>Soma dos saldos das AFs pendentes.</w:t>
            </w:r>
          </w:p>
        </w:tc>
      </w:tr>
      <w:tr w:rsidR="00152C05" w:rsidRPr="00E755E8" w14:paraId="2A960DBE" w14:textId="77777777" w:rsidTr="00C77DA1">
        <w:tc>
          <w:tcPr>
            <w:tcW w:w="2093" w:type="dxa"/>
          </w:tcPr>
          <w:p w14:paraId="46D39EA0" w14:textId="37BC2292" w:rsidR="00152C05" w:rsidRPr="00E755E8" w:rsidRDefault="00152C05" w:rsidP="00152C05">
            <w:pPr>
              <w:spacing w:line="240" w:lineRule="auto"/>
              <w:ind w:firstLine="0"/>
            </w:pPr>
            <w:r w:rsidRPr="00E755E8">
              <w:t>AF FORN</w:t>
            </w:r>
          </w:p>
        </w:tc>
        <w:tc>
          <w:tcPr>
            <w:tcW w:w="2977" w:type="dxa"/>
          </w:tcPr>
          <w:p w14:paraId="3F793279" w14:textId="09B40F70" w:rsidR="00152C05" w:rsidRPr="00E755E8" w:rsidRDefault="0040713D"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27921756" w14:textId="29992AD0" w:rsidR="00152C05" w:rsidRPr="00E755E8" w:rsidRDefault="0040713D" w:rsidP="00152C05">
            <w:pPr>
              <w:spacing w:line="240" w:lineRule="auto"/>
              <w:ind w:firstLine="0"/>
            </w:pPr>
            <w:r w:rsidRPr="00E755E8">
              <w:t>Fornecedor da AF mais antiga.</w:t>
            </w:r>
          </w:p>
        </w:tc>
      </w:tr>
      <w:tr w:rsidR="00152C05" w:rsidRPr="00E755E8" w14:paraId="0901D4A2" w14:textId="77777777" w:rsidTr="00C77DA1">
        <w:tc>
          <w:tcPr>
            <w:tcW w:w="2093" w:type="dxa"/>
          </w:tcPr>
          <w:p w14:paraId="3AFA51EC" w14:textId="62109320" w:rsidR="00152C05" w:rsidRPr="00E755E8" w:rsidRDefault="00152C05" w:rsidP="00152C05">
            <w:pPr>
              <w:spacing w:line="240" w:lineRule="auto"/>
              <w:ind w:firstLine="0"/>
            </w:pPr>
            <w:r w:rsidRPr="00E755E8">
              <w:t>AF VENC</w:t>
            </w:r>
          </w:p>
        </w:tc>
        <w:tc>
          <w:tcPr>
            <w:tcW w:w="2977" w:type="dxa"/>
          </w:tcPr>
          <w:p w14:paraId="30259B6F" w14:textId="42B74CCE" w:rsidR="00152C05" w:rsidRPr="00E755E8" w:rsidRDefault="0040713D"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2DC8BCDA" w14:textId="27A8099C" w:rsidR="00152C05" w:rsidRPr="00E755E8" w:rsidRDefault="0040713D" w:rsidP="00152C05">
            <w:pPr>
              <w:spacing w:line="240" w:lineRule="auto"/>
              <w:ind w:firstLine="0"/>
            </w:pPr>
            <w:r w:rsidRPr="00E755E8">
              <w:t>Vencimento da AF mais antiga.</w:t>
            </w:r>
          </w:p>
        </w:tc>
      </w:tr>
      <w:tr w:rsidR="00152C05" w:rsidRPr="00E755E8" w14:paraId="2F0E4645" w14:textId="77777777" w:rsidTr="00C77DA1">
        <w:tc>
          <w:tcPr>
            <w:tcW w:w="2093" w:type="dxa"/>
          </w:tcPr>
          <w:p w14:paraId="71B2F7C1" w14:textId="295B4017" w:rsidR="00152C05" w:rsidRPr="00E755E8" w:rsidRDefault="00152C05" w:rsidP="00152C05">
            <w:pPr>
              <w:spacing w:line="240" w:lineRule="auto"/>
              <w:ind w:firstLine="0"/>
            </w:pPr>
            <w:r w:rsidRPr="00E755E8">
              <w:lastRenderedPageBreak/>
              <w:t>DATA ENTREGA</w:t>
            </w:r>
          </w:p>
        </w:tc>
        <w:tc>
          <w:tcPr>
            <w:tcW w:w="2977" w:type="dxa"/>
          </w:tcPr>
          <w:p w14:paraId="79D7A1D8" w14:textId="3B4E8D64" w:rsidR="00152C05" w:rsidRPr="00E755E8" w:rsidRDefault="00FA7898" w:rsidP="007B20A5">
            <w:pPr>
              <w:spacing w:line="240" w:lineRule="auto"/>
              <w:ind w:firstLine="0"/>
              <w:jc w:val="left"/>
            </w:pPr>
            <w:r>
              <w:t>AED-S</w:t>
            </w:r>
          </w:p>
        </w:tc>
        <w:tc>
          <w:tcPr>
            <w:tcW w:w="4252" w:type="dxa"/>
          </w:tcPr>
          <w:p w14:paraId="6068C9B0" w14:textId="46C64D62" w:rsidR="00152C05" w:rsidRPr="00E755E8" w:rsidRDefault="002D179B" w:rsidP="00152C05">
            <w:pPr>
              <w:spacing w:line="240" w:lineRule="auto"/>
              <w:ind w:firstLine="0"/>
            </w:pPr>
            <w:r w:rsidRPr="00E755E8">
              <w:t>Data da última entrega realizada.</w:t>
            </w:r>
          </w:p>
        </w:tc>
      </w:tr>
      <w:tr w:rsidR="00152C05" w:rsidRPr="00E755E8" w14:paraId="301A490B" w14:textId="77777777" w:rsidTr="00C77DA1">
        <w:tc>
          <w:tcPr>
            <w:tcW w:w="2093" w:type="dxa"/>
          </w:tcPr>
          <w:p w14:paraId="416BC110" w14:textId="0F9AFB92" w:rsidR="00152C05" w:rsidRPr="00E755E8" w:rsidRDefault="00152C05" w:rsidP="00152C05">
            <w:pPr>
              <w:spacing w:line="240" w:lineRule="auto"/>
              <w:ind w:firstLine="0"/>
              <w:rPr>
                <w:b/>
                <w:bCs/>
              </w:rPr>
            </w:pPr>
            <w:r w:rsidRPr="00E755E8">
              <w:rPr>
                <w:b/>
                <w:bCs/>
              </w:rPr>
              <w:t>Semanas ATA</w:t>
            </w:r>
          </w:p>
        </w:tc>
        <w:tc>
          <w:tcPr>
            <w:tcW w:w="2977" w:type="dxa"/>
          </w:tcPr>
          <w:p w14:paraId="5DDA59E1" w14:textId="18980E3D" w:rsidR="00152C05" w:rsidRPr="00E755E8" w:rsidRDefault="005F7072" w:rsidP="007B20A5">
            <w:pPr>
              <w:spacing w:line="240" w:lineRule="auto"/>
              <w:ind w:firstLine="0"/>
              <w:jc w:val="left"/>
              <w:rPr>
                <w:b/>
                <w:bCs/>
              </w:rPr>
            </w:pPr>
            <w:r w:rsidRPr="00E755E8">
              <w:rPr>
                <w:b/>
                <w:bCs/>
              </w:rPr>
              <w:t>Calculado</w:t>
            </w:r>
          </w:p>
        </w:tc>
        <w:tc>
          <w:tcPr>
            <w:tcW w:w="4252" w:type="dxa"/>
          </w:tcPr>
          <w:p w14:paraId="1CB6E921" w14:textId="3649A8C9" w:rsidR="00152C05" w:rsidRPr="00E755E8" w:rsidRDefault="005F7072" w:rsidP="00152C05">
            <w:pPr>
              <w:spacing w:line="240" w:lineRule="auto"/>
              <w:ind w:firstLine="0"/>
            </w:pPr>
            <w:r w:rsidRPr="00E755E8">
              <w:t>Quantidade de semanas para finalizar a validade da ARP mais antiga.</w:t>
            </w:r>
          </w:p>
        </w:tc>
      </w:tr>
      <w:tr w:rsidR="00152C05" w:rsidRPr="00E755E8" w14:paraId="2EAADB5E" w14:textId="77777777" w:rsidTr="00C77DA1">
        <w:tc>
          <w:tcPr>
            <w:tcW w:w="2093" w:type="dxa"/>
          </w:tcPr>
          <w:p w14:paraId="2E36BE95" w14:textId="529A731A" w:rsidR="00152C05" w:rsidRPr="00E755E8" w:rsidRDefault="00152C05" w:rsidP="00152C05">
            <w:pPr>
              <w:spacing w:line="240" w:lineRule="auto"/>
              <w:ind w:firstLine="0"/>
              <w:rPr>
                <w:b/>
                <w:bCs/>
              </w:rPr>
            </w:pPr>
            <w:r w:rsidRPr="00E755E8">
              <w:rPr>
                <w:b/>
                <w:bCs/>
              </w:rPr>
              <w:t>Recentes</w:t>
            </w:r>
          </w:p>
        </w:tc>
        <w:tc>
          <w:tcPr>
            <w:tcW w:w="2977" w:type="dxa"/>
          </w:tcPr>
          <w:p w14:paraId="053A25BC" w14:textId="6F1DE2EA" w:rsidR="00152C05" w:rsidRPr="00E755E8" w:rsidRDefault="007255AD" w:rsidP="007B20A5">
            <w:pPr>
              <w:spacing w:line="240" w:lineRule="auto"/>
              <w:ind w:firstLine="0"/>
              <w:jc w:val="left"/>
            </w:pPr>
            <w:r w:rsidRPr="00E755E8">
              <w:rPr>
                <w:b/>
                <w:bCs/>
              </w:rPr>
              <w:t>Calculado</w:t>
            </w:r>
            <w:r w:rsidR="00E04618" w:rsidRPr="00E755E8">
              <w:rPr>
                <w:b/>
                <w:bCs/>
              </w:rPr>
              <w:br/>
            </w:r>
            <w:r w:rsidR="00E04618" w:rsidRPr="00E755E8">
              <w:t>Planilhas de Compras (xlsm)</w:t>
            </w:r>
          </w:p>
        </w:tc>
        <w:tc>
          <w:tcPr>
            <w:tcW w:w="4252" w:type="dxa"/>
          </w:tcPr>
          <w:p w14:paraId="22C65B57" w14:textId="2014D775" w:rsidR="00152C05" w:rsidRPr="00E755E8" w:rsidRDefault="007255AD" w:rsidP="00152C05">
            <w:pPr>
              <w:spacing w:line="240" w:lineRule="auto"/>
              <w:ind w:firstLine="0"/>
            </w:pPr>
            <w:r w:rsidRPr="00E755E8">
              <w:t>Total do item em planilhas recentes sem ter ainda gerado RC.</w:t>
            </w:r>
          </w:p>
        </w:tc>
      </w:tr>
      <w:tr w:rsidR="00152C05" w:rsidRPr="00E755E8" w14:paraId="2343D607" w14:textId="77777777" w:rsidTr="00C77DA1">
        <w:tc>
          <w:tcPr>
            <w:tcW w:w="2093" w:type="dxa"/>
          </w:tcPr>
          <w:p w14:paraId="3F2FDDFD" w14:textId="2A0F8E56" w:rsidR="00152C05" w:rsidRPr="00E755E8" w:rsidRDefault="00152C05" w:rsidP="00152C05">
            <w:pPr>
              <w:spacing w:line="240" w:lineRule="auto"/>
              <w:ind w:firstLine="0"/>
              <w:rPr>
                <w:b/>
                <w:bCs/>
              </w:rPr>
            </w:pPr>
            <w:r w:rsidRPr="00E755E8">
              <w:rPr>
                <w:b/>
                <w:bCs/>
              </w:rPr>
              <w:t>ÚltMov</w:t>
            </w:r>
          </w:p>
        </w:tc>
        <w:tc>
          <w:tcPr>
            <w:tcW w:w="2977" w:type="dxa"/>
          </w:tcPr>
          <w:p w14:paraId="2A640B41" w14:textId="026629CD" w:rsidR="00152C05" w:rsidRPr="00E755E8" w:rsidRDefault="00E04618" w:rsidP="007B20A5">
            <w:pPr>
              <w:spacing w:line="240" w:lineRule="auto"/>
              <w:ind w:firstLine="0"/>
              <w:jc w:val="left"/>
            </w:pPr>
            <w:r w:rsidRPr="00E755E8">
              <w:rPr>
                <w:b/>
                <w:bCs/>
              </w:rPr>
              <w:t>Apurado</w:t>
            </w:r>
            <w:r w:rsidRPr="00E755E8">
              <w:rPr>
                <w:b/>
                <w:bCs/>
              </w:rPr>
              <w:br/>
            </w:r>
            <w:r w:rsidR="00BE3790" w:rsidRPr="00BE3790">
              <w:t>AED-CM</w:t>
            </w:r>
          </w:p>
        </w:tc>
        <w:tc>
          <w:tcPr>
            <w:tcW w:w="4252" w:type="dxa"/>
          </w:tcPr>
          <w:p w14:paraId="5B108179" w14:textId="36013B03" w:rsidR="00152C05" w:rsidRPr="00E755E8" w:rsidRDefault="00E04618" w:rsidP="00152C05">
            <w:pPr>
              <w:spacing w:line="240" w:lineRule="auto"/>
              <w:ind w:firstLine="0"/>
            </w:pPr>
            <w:r w:rsidRPr="00E755E8">
              <w:t>Competência da última movimentação de consumo no estoque</w:t>
            </w:r>
          </w:p>
        </w:tc>
      </w:tr>
      <w:tr w:rsidR="00152C05" w:rsidRPr="00E755E8" w14:paraId="6723EBFC" w14:textId="77777777" w:rsidTr="00C77DA1">
        <w:tc>
          <w:tcPr>
            <w:tcW w:w="2093" w:type="dxa"/>
          </w:tcPr>
          <w:p w14:paraId="61334097" w14:textId="1B35FB01" w:rsidR="00152C05" w:rsidRPr="00E755E8" w:rsidRDefault="00152C05" w:rsidP="00152C05">
            <w:pPr>
              <w:spacing w:line="240" w:lineRule="auto"/>
              <w:ind w:firstLine="0"/>
            </w:pPr>
            <w:r w:rsidRPr="00E755E8">
              <w:t>04_MESES</w:t>
            </w:r>
          </w:p>
        </w:tc>
        <w:tc>
          <w:tcPr>
            <w:tcW w:w="2977" w:type="dxa"/>
          </w:tcPr>
          <w:p w14:paraId="0641CE54" w14:textId="395C898F" w:rsidR="00152C05" w:rsidRPr="00E755E8" w:rsidRDefault="00FA7898" w:rsidP="007B20A5">
            <w:pPr>
              <w:spacing w:line="240" w:lineRule="auto"/>
              <w:ind w:firstLine="0"/>
              <w:jc w:val="left"/>
            </w:pPr>
            <w:r>
              <w:t>AED-S</w:t>
            </w:r>
          </w:p>
        </w:tc>
        <w:tc>
          <w:tcPr>
            <w:tcW w:w="4252" w:type="dxa"/>
          </w:tcPr>
          <w:p w14:paraId="25952E74" w14:textId="5AC24388" w:rsidR="00152C05" w:rsidRPr="00E755E8" w:rsidRDefault="00947F03" w:rsidP="00152C05">
            <w:pPr>
              <w:spacing w:line="240" w:lineRule="auto"/>
              <w:ind w:firstLine="0"/>
            </w:pPr>
            <w:r w:rsidRPr="00E755E8">
              <w:t>Consumo total dos últimos 4 meses conforme o período dos dados.</w:t>
            </w:r>
          </w:p>
        </w:tc>
      </w:tr>
      <w:tr w:rsidR="00152C05" w:rsidRPr="00E755E8" w14:paraId="232F31E4" w14:textId="77777777" w:rsidTr="00C77DA1">
        <w:tc>
          <w:tcPr>
            <w:tcW w:w="2093" w:type="dxa"/>
          </w:tcPr>
          <w:p w14:paraId="7DA58C18" w14:textId="0F138492" w:rsidR="00152C05" w:rsidRPr="00E755E8" w:rsidRDefault="00152C05" w:rsidP="00152C05">
            <w:pPr>
              <w:spacing w:line="240" w:lineRule="auto"/>
              <w:ind w:firstLine="0"/>
              <w:rPr>
                <w:b/>
                <w:bCs/>
              </w:rPr>
            </w:pPr>
            <w:r w:rsidRPr="00E755E8">
              <w:rPr>
                <w:b/>
                <w:bCs/>
              </w:rPr>
              <w:t>Consumo</w:t>
            </w:r>
          </w:p>
        </w:tc>
        <w:tc>
          <w:tcPr>
            <w:tcW w:w="2977" w:type="dxa"/>
          </w:tcPr>
          <w:p w14:paraId="52FC65DC" w14:textId="03EC9918" w:rsidR="00152C05" w:rsidRPr="00E755E8" w:rsidRDefault="00BE3790" w:rsidP="007B20A5">
            <w:pPr>
              <w:spacing w:line="240" w:lineRule="auto"/>
              <w:ind w:firstLine="0"/>
              <w:jc w:val="left"/>
            </w:pPr>
            <w:r w:rsidRPr="00BE3790">
              <w:t>AED-CM</w:t>
            </w:r>
          </w:p>
        </w:tc>
        <w:tc>
          <w:tcPr>
            <w:tcW w:w="4252" w:type="dxa"/>
          </w:tcPr>
          <w:p w14:paraId="37DC8D8D" w14:textId="33304089" w:rsidR="00152C05" w:rsidRPr="00E755E8" w:rsidRDefault="00F62AA1" w:rsidP="00152C05">
            <w:pPr>
              <w:spacing w:line="240" w:lineRule="auto"/>
              <w:ind w:firstLine="0"/>
            </w:pPr>
            <w:r w:rsidRPr="00E755E8">
              <w:t>Consumo total do período da planilha de consumo.</w:t>
            </w:r>
          </w:p>
        </w:tc>
      </w:tr>
      <w:tr w:rsidR="00152C05" w:rsidRPr="00E755E8" w14:paraId="68661C26" w14:textId="77777777" w:rsidTr="00C77DA1">
        <w:tc>
          <w:tcPr>
            <w:tcW w:w="2093" w:type="dxa"/>
          </w:tcPr>
          <w:p w14:paraId="2197DA23" w14:textId="0B244948" w:rsidR="00152C05" w:rsidRPr="00E755E8" w:rsidRDefault="00152C05" w:rsidP="00152C05">
            <w:pPr>
              <w:spacing w:line="240" w:lineRule="auto"/>
              <w:ind w:firstLine="0"/>
              <w:rPr>
                <w:b/>
                <w:bCs/>
              </w:rPr>
            </w:pPr>
            <w:r w:rsidRPr="00E755E8">
              <w:rPr>
                <w:b/>
                <w:bCs/>
              </w:rPr>
              <w:t>Pico</w:t>
            </w:r>
          </w:p>
        </w:tc>
        <w:tc>
          <w:tcPr>
            <w:tcW w:w="2977" w:type="dxa"/>
          </w:tcPr>
          <w:p w14:paraId="59983366" w14:textId="43C99604" w:rsidR="00152C05" w:rsidRPr="00E755E8" w:rsidRDefault="004D7358" w:rsidP="007B20A5">
            <w:pPr>
              <w:spacing w:line="240" w:lineRule="auto"/>
              <w:ind w:firstLine="0"/>
              <w:jc w:val="left"/>
            </w:pPr>
            <w:r w:rsidRPr="00E755E8">
              <w:rPr>
                <w:b/>
                <w:bCs/>
              </w:rPr>
              <w:t>Apurado</w:t>
            </w:r>
            <w:r w:rsidRPr="00E755E8">
              <w:br/>
            </w:r>
            <w:r w:rsidR="00BE3790" w:rsidRPr="00BE3790">
              <w:t>AED-CM</w:t>
            </w:r>
          </w:p>
        </w:tc>
        <w:tc>
          <w:tcPr>
            <w:tcW w:w="4252" w:type="dxa"/>
          </w:tcPr>
          <w:p w14:paraId="3EF8C338" w14:textId="243F4DBF" w:rsidR="00152C05" w:rsidRPr="00E755E8" w:rsidRDefault="004D7358" w:rsidP="00152C05">
            <w:pPr>
              <w:spacing w:line="240" w:lineRule="auto"/>
              <w:ind w:firstLine="0"/>
            </w:pPr>
            <w:r w:rsidRPr="00E755E8">
              <w:t>Maior quantidade de consumo no mês conforme a planilha de consumo.</w:t>
            </w:r>
          </w:p>
        </w:tc>
      </w:tr>
      <w:tr w:rsidR="00152C05" w:rsidRPr="00E755E8" w14:paraId="3FA0D713" w14:textId="77777777" w:rsidTr="00C77DA1">
        <w:tc>
          <w:tcPr>
            <w:tcW w:w="2093" w:type="dxa"/>
          </w:tcPr>
          <w:p w14:paraId="7BFFC075" w14:textId="33790622" w:rsidR="00152C05" w:rsidRPr="00E755E8" w:rsidRDefault="00152C05" w:rsidP="00152C05">
            <w:pPr>
              <w:spacing w:line="240" w:lineRule="auto"/>
              <w:ind w:firstLine="0"/>
              <w:rPr>
                <w:b/>
                <w:bCs/>
              </w:rPr>
            </w:pPr>
            <w:r w:rsidRPr="00E755E8">
              <w:rPr>
                <w:b/>
                <w:bCs/>
              </w:rPr>
              <w:t>Média</w:t>
            </w:r>
          </w:p>
        </w:tc>
        <w:tc>
          <w:tcPr>
            <w:tcW w:w="2977" w:type="dxa"/>
          </w:tcPr>
          <w:p w14:paraId="0455D793" w14:textId="77777777" w:rsidR="00152C05" w:rsidRPr="00E755E8" w:rsidRDefault="0016003F" w:rsidP="007B20A5">
            <w:pPr>
              <w:spacing w:line="240" w:lineRule="auto"/>
              <w:ind w:firstLine="0"/>
              <w:jc w:val="left"/>
              <w:rPr>
                <w:b/>
                <w:bCs/>
              </w:rPr>
            </w:pPr>
            <w:r w:rsidRPr="00E755E8">
              <w:rPr>
                <w:b/>
                <w:bCs/>
              </w:rPr>
              <w:t>Calculado</w:t>
            </w:r>
          </w:p>
          <w:p w14:paraId="1D8743C3" w14:textId="4C979C00" w:rsidR="00D331F8" w:rsidRPr="00E755E8" w:rsidRDefault="00BE3790" w:rsidP="007B20A5">
            <w:pPr>
              <w:spacing w:line="240" w:lineRule="auto"/>
              <w:ind w:firstLine="0"/>
              <w:jc w:val="left"/>
            </w:pPr>
            <w:r w:rsidRPr="00BE3790">
              <w:t>AED-CM</w:t>
            </w:r>
          </w:p>
        </w:tc>
        <w:tc>
          <w:tcPr>
            <w:tcW w:w="4252" w:type="dxa"/>
          </w:tcPr>
          <w:p w14:paraId="693F6209" w14:textId="7718038C" w:rsidR="00152C05" w:rsidRPr="00E755E8" w:rsidRDefault="0016003F" w:rsidP="00152C05">
            <w:pPr>
              <w:spacing w:line="240" w:lineRule="auto"/>
              <w:ind w:firstLine="0"/>
            </w:pPr>
            <w:r w:rsidRPr="00E755E8">
              <w:t>Média de consumo do período desconsiderando valores que estejam fora do Desvio Padrão, minimizando o impacto que retiradas para novas obras vêm causando.</w:t>
            </w:r>
          </w:p>
        </w:tc>
      </w:tr>
      <w:tr w:rsidR="00152C05" w:rsidRPr="00E755E8" w14:paraId="3A917BA0" w14:textId="77777777" w:rsidTr="00C77DA1">
        <w:tc>
          <w:tcPr>
            <w:tcW w:w="2093" w:type="dxa"/>
          </w:tcPr>
          <w:p w14:paraId="0831EAA3" w14:textId="0599EE88" w:rsidR="00152C05" w:rsidRPr="00E755E8" w:rsidRDefault="00152C05" w:rsidP="00152C05">
            <w:pPr>
              <w:spacing w:line="240" w:lineRule="auto"/>
              <w:ind w:firstLine="0"/>
              <w:rPr>
                <w:b/>
                <w:bCs/>
              </w:rPr>
            </w:pPr>
            <w:r w:rsidRPr="00E755E8">
              <w:rPr>
                <w:b/>
                <w:bCs/>
              </w:rPr>
              <w:t>Saldo</w:t>
            </w:r>
          </w:p>
        </w:tc>
        <w:tc>
          <w:tcPr>
            <w:tcW w:w="2977" w:type="dxa"/>
          </w:tcPr>
          <w:p w14:paraId="7E032A7B" w14:textId="4C3AB796" w:rsidR="00152C05" w:rsidRPr="00E755E8" w:rsidRDefault="00B04FB9" w:rsidP="007B20A5">
            <w:pPr>
              <w:spacing w:line="240" w:lineRule="auto"/>
              <w:ind w:firstLine="0"/>
              <w:jc w:val="left"/>
              <w:rPr>
                <w:b/>
                <w:bCs/>
              </w:rPr>
            </w:pPr>
            <w:r w:rsidRPr="00E755E8">
              <w:rPr>
                <w:b/>
                <w:bCs/>
              </w:rPr>
              <w:t>Calculado</w:t>
            </w:r>
          </w:p>
        </w:tc>
        <w:tc>
          <w:tcPr>
            <w:tcW w:w="4252" w:type="dxa"/>
          </w:tcPr>
          <w:p w14:paraId="5A81A485" w14:textId="5F56BA18" w:rsidR="00152C05" w:rsidRPr="00E755E8" w:rsidRDefault="00B04FB9" w:rsidP="00152C05">
            <w:pPr>
              <w:spacing w:line="240" w:lineRule="auto"/>
              <w:ind w:firstLine="0"/>
            </w:pPr>
            <w:r w:rsidRPr="00E755E8">
              <w:t>Saldo em estoque considerando RCs e AFs pendentes, garantindo que novas compras não serão realizadas indevidamente.</w:t>
            </w:r>
          </w:p>
        </w:tc>
      </w:tr>
      <w:tr w:rsidR="00152C05" w:rsidRPr="00E755E8" w14:paraId="2BA59FC3" w14:textId="77777777" w:rsidTr="00C77DA1">
        <w:tc>
          <w:tcPr>
            <w:tcW w:w="2093" w:type="dxa"/>
          </w:tcPr>
          <w:p w14:paraId="25F8DA34" w14:textId="6F55E5DD" w:rsidR="00152C05" w:rsidRPr="00E755E8" w:rsidRDefault="00152C05" w:rsidP="00152C05">
            <w:pPr>
              <w:spacing w:line="240" w:lineRule="auto"/>
              <w:ind w:firstLine="0"/>
              <w:rPr>
                <w:b/>
                <w:bCs/>
              </w:rPr>
            </w:pPr>
            <w:r w:rsidRPr="00E755E8">
              <w:rPr>
                <w:b/>
                <w:bCs/>
              </w:rPr>
              <w:t>PontoMês</w:t>
            </w:r>
          </w:p>
        </w:tc>
        <w:tc>
          <w:tcPr>
            <w:tcW w:w="2977" w:type="dxa"/>
          </w:tcPr>
          <w:p w14:paraId="56D7D4A1" w14:textId="601824A3" w:rsidR="00152C05" w:rsidRPr="00E755E8" w:rsidRDefault="00663E54" w:rsidP="007B20A5">
            <w:pPr>
              <w:spacing w:line="240" w:lineRule="auto"/>
              <w:ind w:firstLine="0"/>
              <w:jc w:val="left"/>
              <w:rPr>
                <w:b/>
                <w:bCs/>
              </w:rPr>
            </w:pPr>
            <w:r w:rsidRPr="00E755E8">
              <w:rPr>
                <w:b/>
                <w:bCs/>
              </w:rPr>
              <w:t>Apurado</w:t>
            </w:r>
            <w:r w:rsidRPr="00E755E8">
              <w:rPr>
                <w:b/>
                <w:bCs/>
              </w:rPr>
              <w:br/>
              <w:t>Ponto_de_Pedido.xlsm</w:t>
            </w:r>
          </w:p>
        </w:tc>
        <w:tc>
          <w:tcPr>
            <w:tcW w:w="4252" w:type="dxa"/>
          </w:tcPr>
          <w:p w14:paraId="3105193A" w14:textId="7498EA51" w:rsidR="00152C05" w:rsidRPr="00E755E8" w:rsidRDefault="000A5693" w:rsidP="00152C05">
            <w:pPr>
              <w:spacing w:line="240" w:lineRule="auto"/>
              <w:ind w:firstLine="0"/>
            </w:pPr>
            <w:r w:rsidRPr="00E755E8">
              <w:t>Q</w:t>
            </w:r>
            <w:r w:rsidR="00663E54" w:rsidRPr="00E755E8">
              <w:t>uantidade de consumo mensal que veio da planilha controle de Ponto de Pedido.</w:t>
            </w:r>
          </w:p>
        </w:tc>
      </w:tr>
      <w:tr w:rsidR="00152C05" w:rsidRPr="00E755E8" w14:paraId="3A3FD8AC" w14:textId="77777777" w:rsidTr="00C77DA1">
        <w:tc>
          <w:tcPr>
            <w:tcW w:w="2093" w:type="dxa"/>
          </w:tcPr>
          <w:p w14:paraId="2240EC2F" w14:textId="0E8E77F6" w:rsidR="00152C05" w:rsidRPr="00E755E8" w:rsidRDefault="00152C05" w:rsidP="00152C05">
            <w:pPr>
              <w:spacing w:line="240" w:lineRule="auto"/>
              <w:ind w:firstLine="0"/>
              <w:rPr>
                <w:b/>
                <w:bCs/>
              </w:rPr>
            </w:pPr>
            <w:r w:rsidRPr="00E755E8">
              <w:rPr>
                <w:b/>
                <w:bCs/>
              </w:rPr>
              <w:t>PontoQtM</w:t>
            </w:r>
          </w:p>
        </w:tc>
        <w:tc>
          <w:tcPr>
            <w:tcW w:w="2977" w:type="dxa"/>
          </w:tcPr>
          <w:p w14:paraId="2FB195E6" w14:textId="3AF43230" w:rsidR="00152C05" w:rsidRPr="00E755E8" w:rsidRDefault="000A5693" w:rsidP="007B20A5">
            <w:pPr>
              <w:spacing w:line="240" w:lineRule="auto"/>
              <w:ind w:firstLine="0"/>
              <w:jc w:val="left"/>
            </w:pPr>
            <w:r w:rsidRPr="00E755E8">
              <w:rPr>
                <w:b/>
                <w:bCs/>
              </w:rPr>
              <w:t>Apurado</w:t>
            </w:r>
            <w:r w:rsidRPr="00E755E8">
              <w:rPr>
                <w:b/>
                <w:bCs/>
              </w:rPr>
              <w:br/>
              <w:t>Ponto_de_Pedido.xlsm</w:t>
            </w:r>
          </w:p>
        </w:tc>
        <w:tc>
          <w:tcPr>
            <w:tcW w:w="4252" w:type="dxa"/>
          </w:tcPr>
          <w:p w14:paraId="4AD075B1" w14:textId="1AB1F932" w:rsidR="00152C05" w:rsidRPr="00E755E8" w:rsidRDefault="000A5693" w:rsidP="00152C05">
            <w:pPr>
              <w:spacing w:line="240" w:lineRule="auto"/>
              <w:ind w:firstLine="0"/>
            </w:pPr>
            <w:r w:rsidRPr="00E755E8">
              <w:t>Quantidade de meses de ponto de pedido, pois há itens que precisam de um ponto diferente dos 4 meses padrões por causa de validade reduzida, ou falta de espaço físico para estocagem.</w:t>
            </w:r>
          </w:p>
        </w:tc>
      </w:tr>
      <w:tr w:rsidR="00152C05" w:rsidRPr="00E755E8" w14:paraId="0BBC6D0D" w14:textId="77777777" w:rsidTr="00C77DA1">
        <w:tc>
          <w:tcPr>
            <w:tcW w:w="2093" w:type="dxa"/>
          </w:tcPr>
          <w:p w14:paraId="0B918865" w14:textId="4EF5FAD2" w:rsidR="00152C05" w:rsidRPr="00E755E8" w:rsidRDefault="00152C05" w:rsidP="00152C05">
            <w:pPr>
              <w:spacing w:line="240" w:lineRule="auto"/>
              <w:ind w:firstLine="0"/>
              <w:rPr>
                <w:b/>
                <w:bCs/>
              </w:rPr>
            </w:pPr>
            <w:r w:rsidRPr="00E755E8">
              <w:rPr>
                <w:b/>
                <w:bCs/>
              </w:rPr>
              <w:t>PontoPed</w:t>
            </w:r>
          </w:p>
        </w:tc>
        <w:tc>
          <w:tcPr>
            <w:tcW w:w="2977" w:type="dxa"/>
          </w:tcPr>
          <w:p w14:paraId="692A4AE7" w14:textId="24CAB7F9" w:rsidR="00152C05" w:rsidRPr="00E755E8" w:rsidRDefault="00E20E0E" w:rsidP="007B20A5">
            <w:pPr>
              <w:spacing w:line="240" w:lineRule="auto"/>
              <w:ind w:firstLine="0"/>
              <w:jc w:val="left"/>
              <w:rPr>
                <w:b/>
                <w:bCs/>
              </w:rPr>
            </w:pPr>
            <w:r w:rsidRPr="00E755E8">
              <w:rPr>
                <w:b/>
                <w:bCs/>
              </w:rPr>
              <w:t>Calculado</w:t>
            </w:r>
          </w:p>
        </w:tc>
        <w:tc>
          <w:tcPr>
            <w:tcW w:w="4252" w:type="dxa"/>
          </w:tcPr>
          <w:p w14:paraId="1688734F" w14:textId="76C0F761" w:rsidR="00152C05" w:rsidRPr="00E755E8" w:rsidRDefault="00E20E0E" w:rsidP="00152C05">
            <w:pPr>
              <w:spacing w:line="240" w:lineRule="auto"/>
              <w:ind w:firstLine="0"/>
            </w:pPr>
            <w:r w:rsidRPr="00E755E8">
              <w:t>Ponto de Pedido que é utilizado. Resultado do cálculo PontoMês x PontoQTM.</w:t>
            </w:r>
          </w:p>
        </w:tc>
      </w:tr>
      <w:tr w:rsidR="00152C05" w:rsidRPr="00E755E8" w14:paraId="39FD6A62" w14:textId="77777777" w:rsidTr="00C77DA1">
        <w:tc>
          <w:tcPr>
            <w:tcW w:w="2093" w:type="dxa"/>
          </w:tcPr>
          <w:p w14:paraId="0F94A4B5" w14:textId="3E125D1F" w:rsidR="00152C05" w:rsidRPr="00E755E8" w:rsidRDefault="00152C05" w:rsidP="00152C05">
            <w:pPr>
              <w:spacing w:line="240" w:lineRule="auto"/>
              <w:ind w:firstLine="0"/>
              <w:rPr>
                <w:b/>
                <w:bCs/>
              </w:rPr>
            </w:pPr>
            <w:r w:rsidRPr="00E755E8">
              <w:rPr>
                <w:b/>
                <w:bCs/>
              </w:rPr>
              <w:t>Abaixo</w:t>
            </w:r>
          </w:p>
        </w:tc>
        <w:tc>
          <w:tcPr>
            <w:tcW w:w="2977" w:type="dxa"/>
          </w:tcPr>
          <w:p w14:paraId="547F60EF" w14:textId="4CD34D54" w:rsidR="00152C05" w:rsidRPr="00E755E8" w:rsidRDefault="005C4FE1" w:rsidP="007B20A5">
            <w:pPr>
              <w:spacing w:line="240" w:lineRule="auto"/>
              <w:ind w:firstLine="0"/>
              <w:jc w:val="left"/>
              <w:rPr>
                <w:b/>
                <w:bCs/>
              </w:rPr>
            </w:pPr>
            <w:r w:rsidRPr="00E755E8">
              <w:rPr>
                <w:b/>
                <w:bCs/>
              </w:rPr>
              <w:t>Calculado</w:t>
            </w:r>
          </w:p>
        </w:tc>
        <w:tc>
          <w:tcPr>
            <w:tcW w:w="4252" w:type="dxa"/>
          </w:tcPr>
          <w:p w14:paraId="35B69EF8" w14:textId="48799622" w:rsidR="00152C05" w:rsidRPr="00E755E8" w:rsidRDefault="00214079" w:rsidP="00152C05">
            <w:pPr>
              <w:spacing w:line="240" w:lineRule="auto"/>
              <w:ind w:firstLine="0"/>
            </w:pPr>
            <w:r w:rsidRPr="00E755E8">
              <w:t>Quantidade abaixo do ponto de pedido, considerando RCs e AFs emitidos.</w:t>
            </w:r>
          </w:p>
        </w:tc>
      </w:tr>
      <w:tr w:rsidR="00152C05" w:rsidRPr="00E755E8" w14:paraId="5048AC8D" w14:textId="77777777" w:rsidTr="00C77DA1">
        <w:tc>
          <w:tcPr>
            <w:tcW w:w="2093" w:type="dxa"/>
          </w:tcPr>
          <w:p w14:paraId="32FC0009" w14:textId="1DAD4B29" w:rsidR="00152C05" w:rsidRPr="00E755E8" w:rsidRDefault="00152C05" w:rsidP="00152C05">
            <w:pPr>
              <w:spacing w:line="240" w:lineRule="auto"/>
              <w:ind w:firstLine="0"/>
              <w:rPr>
                <w:b/>
                <w:bCs/>
              </w:rPr>
            </w:pPr>
            <w:r w:rsidRPr="00E755E8">
              <w:rPr>
                <w:b/>
                <w:bCs/>
              </w:rPr>
              <w:t>AbaixoFisico</w:t>
            </w:r>
          </w:p>
        </w:tc>
        <w:tc>
          <w:tcPr>
            <w:tcW w:w="2977" w:type="dxa"/>
          </w:tcPr>
          <w:p w14:paraId="089A1CB5" w14:textId="7DBAD482" w:rsidR="00152C05" w:rsidRPr="00E755E8" w:rsidRDefault="00214079" w:rsidP="007B20A5">
            <w:pPr>
              <w:spacing w:line="240" w:lineRule="auto"/>
              <w:ind w:firstLine="0"/>
              <w:jc w:val="left"/>
              <w:rPr>
                <w:b/>
                <w:bCs/>
              </w:rPr>
            </w:pPr>
            <w:r w:rsidRPr="00E755E8">
              <w:rPr>
                <w:b/>
                <w:bCs/>
              </w:rPr>
              <w:t>Calculado</w:t>
            </w:r>
          </w:p>
        </w:tc>
        <w:tc>
          <w:tcPr>
            <w:tcW w:w="4252" w:type="dxa"/>
          </w:tcPr>
          <w:p w14:paraId="1B4C1184" w14:textId="0D42034A" w:rsidR="00152C05" w:rsidRPr="00E755E8" w:rsidRDefault="00214079" w:rsidP="00152C05">
            <w:pPr>
              <w:spacing w:line="240" w:lineRule="auto"/>
              <w:ind w:firstLine="0"/>
            </w:pPr>
            <w:r w:rsidRPr="00E755E8">
              <w:t>Quantidade abaixo do ponto de pedido, considerando saldo físico.</w:t>
            </w:r>
          </w:p>
        </w:tc>
      </w:tr>
      <w:tr w:rsidR="00152C05" w:rsidRPr="00E755E8" w14:paraId="513E1734" w14:textId="77777777" w:rsidTr="00C77DA1">
        <w:tc>
          <w:tcPr>
            <w:tcW w:w="2093" w:type="dxa"/>
          </w:tcPr>
          <w:p w14:paraId="68B857CC" w14:textId="71AF308F" w:rsidR="00152C05" w:rsidRPr="00E755E8" w:rsidRDefault="00152C05" w:rsidP="00152C05">
            <w:pPr>
              <w:spacing w:line="240" w:lineRule="auto"/>
              <w:ind w:firstLine="0"/>
              <w:rPr>
                <w:b/>
                <w:bCs/>
              </w:rPr>
            </w:pPr>
            <w:bookmarkStart w:id="24" w:name="_Hlk151421974"/>
            <w:r w:rsidRPr="00E755E8">
              <w:rPr>
                <w:b/>
                <w:bCs/>
              </w:rPr>
              <w:t>PrioriSaldo</w:t>
            </w:r>
          </w:p>
        </w:tc>
        <w:tc>
          <w:tcPr>
            <w:tcW w:w="2977" w:type="dxa"/>
          </w:tcPr>
          <w:p w14:paraId="030D0AB3" w14:textId="18C63828" w:rsidR="00152C05" w:rsidRPr="00E755E8" w:rsidRDefault="00CD1E71" w:rsidP="007B20A5">
            <w:pPr>
              <w:spacing w:line="240" w:lineRule="auto"/>
              <w:ind w:firstLine="0"/>
              <w:jc w:val="left"/>
            </w:pPr>
            <w:r w:rsidRPr="00E755E8">
              <w:rPr>
                <w:b/>
                <w:bCs/>
              </w:rPr>
              <w:t>Calculado</w:t>
            </w:r>
          </w:p>
        </w:tc>
        <w:tc>
          <w:tcPr>
            <w:tcW w:w="4252" w:type="dxa"/>
          </w:tcPr>
          <w:p w14:paraId="62CAA753" w14:textId="7DDB4738" w:rsidR="00152C05" w:rsidRPr="00E755E8" w:rsidRDefault="00CD1E71" w:rsidP="00152C05">
            <w:pPr>
              <w:spacing w:line="240" w:lineRule="auto"/>
              <w:ind w:firstLine="0"/>
            </w:pPr>
            <w:r w:rsidRPr="00E755E8">
              <w:t>Prioridade conforme percentual do saldo com relação ao ponto de pedido (PP):</w:t>
            </w:r>
          </w:p>
          <w:p w14:paraId="132890C0" w14:textId="73625E33" w:rsidR="00CD1E71" w:rsidRPr="00E755E8" w:rsidRDefault="00CD1E71" w:rsidP="00CD1E71">
            <w:pPr>
              <w:spacing w:line="240" w:lineRule="auto"/>
              <w:ind w:firstLine="0"/>
            </w:pPr>
            <w:r w:rsidRPr="00E755E8">
              <w:t xml:space="preserve">Prioridade 0 </w:t>
            </w:r>
            <w:r w:rsidR="00CD5B7B" w:rsidRPr="00E755E8">
              <w:t>&gt;</w:t>
            </w:r>
            <w:r w:rsidRPr="00E755E8">
              <w:t xml:space="preserve"> Saldo = 0 / PP &gt; 0</w:t>
            </w:r>
          </w:p>
          <w:p w14:paraId="1645DCB6" w14:textId="57E7E49E" w:rsidR="00CD1E71" w:rsidRPr="00E755E8" w:rsidRDefault="00CD1E71" w:rsidP="00CD1E71">
            <w:pPr>
              <w:spacing w:line="240" w:lineRule="auto"/>
              <w:ind w:firstLine="0"/>
            </w:pPr>
            <w:r w:rsidRPr="00E755E8">
              <w:t xml:space="preserve">Prioridade 1 </w:t>
            </w:r>
            <w:r w:rsidR="00CD5B7B" w:rsidRPr="00E755E8">
              <w:rPr>
                <w:rFonts w:ascii="Arial" w:hAnsi="Arial" w:cs="Arial"/>
              </w:rPr>
              <w:t>&gt;</w:t>
            </w:r>
            <w:r w:rsidRPr="00E755E8">
              <w:t xml:space="preserve"> Saldo 01% ~ 10% do PP</w:t>
            </w:r>
          </w:p>
          <w:p w14:paraId="1130E61F" w14:textId="36D6AFD3" w:rsidR="00CD1E71" w:rsidRPr="00E755E8" w:rsidRDefault="00CD1E71" w:rsidP="00CD1E71">
            <w:pPr>
              <w:spacing w:line="240" w:lineRule="auto"/>
              <w:ind w:firstLine="0"/>
            </w:pPr>
            <w:r w:rsidRPr="00E755E8">
              <w:t xml:space="preserve">Prioridade 2 </w:t>
            </w:r>
            <w:r w:rsidR="00CD5B7B" w:rsidRPr="00E755E8">
              <w:rPr>
                <w:rFonts w:ascii="Arial" w:hAnsi="Arial" w:cs="Arial"/>
              </w:rPr>
              <w:t>&gt;</w:t>
            </w:r>
            <w:r w:rsidRPr="00E755E8">
              <w:t xml:space="preserve"> Saldo 10% ~ 25% do PP</w:t>
            </w:r>
          </w:p>
          <w:p w14:paraId="1BF8E8FD" w14:textId="338BEA6E" w:rsidR="00CD1E71" w:rsidRPr="00E755E8" w:rsidRDefault="00CD1E71" w:rsidP="00CD1E71">
            <w:pPr>
              <w:spacing w:line="240" w:lineRule="auto"/>
              <w:ind w:firstLine="0"/>
            </w:pPr>
            <w:r w:rsidRPr="00E755E8">
              <w:t xml:space="preserve">Prioridade 3 </w:t>
            </w:r>
            <w:r w:rsidR="00CD5B7B" w:rsidRPr="00E755E8">
              <w:rPr>
                <w:rFonts w:ascii="Arial" w:hAnsi="Arial" w:cs="Arial"/>
              </w:rPr>
              <w:t>&gt;</w:t>
            </w:r>
            <w:r w:rsidRPr="00E755E8">
              <w:t xml:space="preserve"> Saldo 25% ~ 50% do PP</w:t>
            </w:r>
          </w:p>
          <w:p w14:paraId="370EEE74" w14:textId="263151A2" w:rsidR="00CD1E71" w:rsidRPr="00E755E8" w:rsidRDefault="00CD1E71" w:rsidP="00CD1E71">
            <w:pPr>
              <w:spacing w:line="240" w:lineRule="auto"/>
              <w:ind w:firstLine="0"/>
            </w:pPr>
            <w:r w:rsidRPr="00E755E8">
              <w:t xml:space="preserve">Prioridade 4 </w:t>
            </w:r>
            <w:r w:rsidR="00CD5B7B" w:rsidRPr="00E755E8">
              <w:rPr>
                <w:rFonts w:ascii="Arial" w:hAnsi="Arial" w:cs="Arial"/>
              </w:rPr>
              <w:t>&gt;</w:t>
            </w:r>
            <w:r w:rsidRPr="00E755E8">
              <w:t xml:space="preserve"> Saldo 50% ~ 75% do PP</w:t>
            </w:r>
          </w:p>
          <w:p w14:paraId="52DEA8FD" w14:textId="4E9354DA" w:rsidR="00CD1E71" w:rsidRPr="00E755E8" w:rsidRDefault="00CD1E71" w:rsidP="00CD1E71">
            <w:pPr>
              <w:spacing w:line="240" w:lineRule="auto"/>
              <w:ind w:firstLine="0"/>
            </w:pPr>
            <w:r w:rsidRPr="00E755E8">
              <w:t xml:space="preserve">Prioridade 5 </w:t>
            </w:r>
            <w:r w:rsidR="00CD5B7B" w:rsidRPr="00E755E8">
              <w:rPr>
                <w:rFonts w:ascii="Arial" w:hAnsi="Arial" w:cs="Arial"/>
              </w:rPr>
              <w:t>&gt;</w:t>
            </w:r>
            <w:r w:rsidRPr="00E755E8">
              <w:t xml:space="preserve"> Saldo 75% ~ 100% do PP</w:t>
            </w:r>
          </w:p>
          <w:p w14:paraId="2660237C" w14:textId="603CE1F9" w:rsidR="00CD1E71" w:rsidRPr="00E755E8" w:rsidRDefault="00CD1E71" w:rsidP="00CD1E71">
            <w:pPr>
              <w:spacing w:line="240" w:lineRule="auto"/>
              <w:ind w:firstLine="0"/>
            </w:pPr>
            <w:r w:rsidRPr="00E755E8">
              <w:lastRenderedPageBreak/>
              <w:t xml:space="preserve">Prioridade 9 </w:t>
            </w:r>
            <w:r w:rsidR="00CD5B7B" w:rsidRPr="00E755E8">
              <w:rPr>
                <w:rFonts w:ascii="Arial" w:hAnsi="Arial" w:cs="Arial"/>
              </w:rPr>
              <w:t>&gt;</w:t>
            </w:r>
            <w:r w:rsidRPr="00E755E8">
              <w:t xml:space="preserve"> Saldo maior que o PP ou PP = 0</w:t>
            </w:r>
          </w:p>
        </w:tc>
      </w:tr>
      <w:bookmarkEnd w:id="24"/>
      <w:tr w:rsidR="00152C05" w:rsidRPr="00E755E8" w14:paraId="201C6085" w14:textId="77777777" w:rsidTr="00C77DA1">
        <w:tc>
          <w:tcPr>
            <w:tcW w:w="2093" w:type="dxa"/>
          </w:tcPr>
          <w:p w14:paraId="4C8EDBF3" w14:textId="57A9788D" w:rsidR="00152C05" w:rsidRPr="00E755E8" w:rsidRDefault="00152C05" w:rsidP="00152C05">
            <w:pPr>
              <w:spacing w:line="240" w:lineRule="auto"/>
              <w:ind w:firstLine="0"/>
              <w:rPr>
                <w:b/>
                <w:bCs/>
              </w:rPr>
            </w:pPr>
            <w:r w:rsidRPr="00E755E8">
              <w:rPr>
                <w:b/>
                <w:bCs/>
              </w:rPr>
              <w:lastRenderedPageBreak/>
              <w:t>Sugestão</w:t>
            </w:r>
          </w:p>
        </w:tc>
        <w:tc>
          <w:tcPr>
            <w:tcW w:w="2977" w:type="dxa"/>
          </w:tcPr>
          <w:p w14:paraId="1F98C8C7" w14:textId="08D00BC1" w:rsidR="00152C05" w:rsidRPr="00E755E8" w:rsidRDefault="000602D7" w:rsidP="007B20A5">
            <w:pPr>
              <w:spacing w:line="240" w:lineRule="auto"/>
              <w:ind w:firstLine="0"/>
              <w:jc w:val="left"/>
              <w:rPr>
                <w:b/>
                <w:bCs/>
              </w:rPr>
            </w:pPr>
            <w:r w:rsidRPr="00E755E8">
              <w:rPr>
                <w:b/>
                <w:bCs/>
              </w:rPr>
              <w:t>Calculado</w:t>
            </w:r>
          </w:p>
        </w:tc>
        <w:tc>
          <w:tcPr>
            <w:tcW w:w="4252" w:type="dxa"/>
          </w:tcPr>
          <w:p w14:paraId="435B496B" w14:textId="5FB6B7B6" w:rsidR="00152C05" w:rsidRPr="00E755E8" w:rsidRDefault="000602D7" w:rsidP="00152C05">
            <w:pPr>
              <w:spacing w:line="240" w:lineRule="auto"/>
              <w:ind w:firstLine="0"/>
            </w:pPr>
            <w:r w:rsidRPr="00E755E8">
              <w:t>Sugestão de compra</w:t>
            </w:r>
            <w:r w:rsidR="00ED2AB1" w:rsidRPr="00E755E8">
              <w:t xml:space="preserve"> considerando o PP, mais a quantidade de meses indicada no topo da Planilha de Compras (Padrão 3 meses).</w:t>
            </w:r>
          </w:p>
        </w:tc>
      </w:tr>
      <w:tr w:rsidR="00152C05" w:rsidRPr="00E755E8" w14:paraId="2205D83D" w14:textId="77777777" w:rsidTr="00C77DA1">
        <w:tc>
          <w:tcPr>
            <w:tcW w:w="2093" w:type="dxa"/>
          </w:tcPr>
          <w:p w14:paraId="2AB150BC" w14:textId="502BAFD2" w:rsidR="00152C05" w:rsidRPr="00E755E8" w:rsidRDefault="00152C05" w:rsidP="00152C05">
            <w:pPr>
              <w:spacing w:line="240" w:lineRule="auto"/>
              <w:ind w:firstLine="0"/>
              <w:rPr>
                <w:b/>
                <w:bCs/>
              </w:rPr>
            </w:pPr>
            <w:r w:rsidRPr="00E755E8">
              <w:rPr>
                <w:b/>
                <w:bCs/>
              </w:rPr>
              <w:t>NãoComprado</w:t>
            </w:r>
          </w:p>
        </w:tc>
        <w:tc>
          <w:tcPr>
            <w:tcW w:w="2977" w:type="dxa"/>
          </w:tcPr>
          <w:p w14:paraId="6F72F35E" w14:textId="54773967" w:rsidR="00152C05" w:rsidRPr="00E755E8" w:rsidRDefault="001C14EA" w:rsidP="007B20A5">
            <w:pPr>
              <w:spacing w:line="240" w:lineRule="auto"/>
              <w:ind w:firstLine="0"/>
              <w:jc w:val="left"/>
              <w:rPr>
                <w:b/>
                <w:bCs/>
              </w:rPr>
            </w:pPr>
            <w:r w:rsidRPr="00E755E8">
              <w:rPr>
                <w:b/>
                <w:bCs/>
              </w:rPr>
              <w:t>Calculado</w:t>
            </w:r>
          </w:p>
        </w:tc>
        <w:tc>
          <w:tcPr>
            <w:tcW w:w="4252" w:type="dxa"/>
          </w:tcPr>
          <w:p w14:paraId="5C7AD65D" w14:textId="77777777" w:rsidR="00087435" w:rsidRPr="00E755E8" w:rsidRDefault="00087435" w:rsidP="00087435">
            <w:pPr>
              <w:spacing w:line="240" w:lineRule="auto"/>
              <w:ind w:firstLine="0"/>
            </w:pPr>
            <w:r w:rsidRPr="00E755E8">
              <w:t xml:space="preserve">Quantidade que não está sendo comprada dentro da </w:t>
            </w:r>
            <w:r w:rsidRPr="00E755E8">
              <w:rPr>
                <w:b/>
                <w:bCs/>
              </w:rPr>
              <w:t>Sugestão</w:t>
            </w:r>
            <w:r w:rsidRPr="00E755E8">
              <w:t xml:space="preserve">. O cálculo será </w:t>
            </w:r>
            <w:r w:rsidRPr="00E755E8">
              <w:rPr>
                <w:b/>
                <w:bCs/>
              </w:rPr>
              <w:t>Sugestão - LC</w:t>
            </w:r>
            <w:r w:rsidRPr="00E755E8">
              <w:t>, mas irá avaliar e exibir as seguintes situações:</w:t>
            </w:r>
          </w:p>
          <w:p w14:paraId="6F7E9A5B" w14:textId="1F17B21C" w:rsidR="00087435" w:rsidRPr="00E755E8" w:rsidRDefault="00087435" w:rsidP="00087435">
            <w:pPr>
              <w:pStyle w:val="PargrafodaLista"/>
              <w:numPr>
                <w:ilvl w:val="0"/>
                <w:numId w:val="20"/>
              </w:numPr>
              <w:spacing w:line="240" w:lineRule="auto"/>
            </w:pPr>
            <w:r w:rsidRPr="00E755E8">
              <w:t>LimiteAta - Quando você já está comprando o limite da ARP;</w:t>
            </w:r>
          </w:p>
          <w:p w14:paraId="66F47677" w14:textId="6613C130" w:rsidR="00087435" w:rsidRPr="00E755E8" w:rsidRDefault="00087435" w:rsidP="00087435">
            <w:pPr>
              <w:pStyle w:val="PargrafodaLista"/>
              <w:numPr>
                <w:ilvl w:val="0"/>
                <w:numId w:val="20"/>
              </w:numPr>
              <w:spacing w:line="240" w:lineRule="auto"/>
            </w:pPr>
            <w:r w:rsidRPr="00E755E8">
              <w:t xml:space="preserve">LimiteSec - Quando você está comprando acima do limite da </w:t>
            </w:r>
            <w:r w:rsidR="00356F93">
              <w:t>SecEd</w:t>
            </w:r>
            <w:r w:rsidRPr="00E755E8">
              <w:t>;</w:t>
            </w:r>
          </w:p>
          <w:p w14:paraId="4B71922A" w14:textId="2216F6E5" w:rsidR="00087435" w:rsidRPr="00E755E8" w:rsidRDefault="00087435" w:rsidP="00087435">
            <w:pPr>
              <w:pStyle w:val="PargrafodaLista"/>
              <w:numPr>
                <w:ilvl w:val="0"/>
                <w:numId w:val="20"/>
              </w:numPr>
              <w:spacing w:line="240" w:lineRule="auto"/>
            </w:pPr>
            <w:r w:rsidRPr="00E755E8">
              <w:t>ZeroAta - Quando há uma ARP relacionada, mas o saldo está zerado;</w:t>
            </w:r>
          </w:p>
          <w:p w14:paraId="27EF4A65" w14:textId="6686DDF7" w:rsidR="00152C05" w:rsidRPr="00E755E8" w:rsidRDefault="00087435" w:rsidP="00087435">
            <w:pPr>
              <w:pStyle w:val="PargrafodaLista"/>
              <w:numPr>
                <w:ilvl w:val="0"/>
                <w:numId w:val="20"/>
              </w:numPr>
              <w:spacing w:line="240" w:lineRule="auto"/>
            </w:pPr>
            <w:r w:rsidRPr="00E755E8">
              <w:t xml:space="preserve">ForaATA - Quando você está comprando acima do </w:t>
            </w:r>
            <w:r w:rsidR="00545EE7" w:rsidRPr="00E755E8">
              <w:t>limite</w:t>
            </w:r>
            <w:r w:rsidRPr="00E755E8">
              <w:t xml:space="preserve"> da ARP.</w:t>
            </w:r>
          </w:p>
        </w:tc>
      </w:tr>
      <w:tr w:rsidR="00152C05" w:rsidRPr="00E755E8" w14:paraId="5EF868C3" w14:textId="77777777" w:rsidTr="00C77DA1">
        <w:tc>
          <w:tcPr>
            <w:tcW w:w="2093" w:type="dxa"/>
          </w:tcPr>
          <w:p w14:paraId="6BE108BB" w14:textId="78CDF30A" w:rsidR="00152C05" w:rsidRPr="00E755E8" w:rsidRDefault="00152C05" w:rsidP="00152C05">
            <w:pPr>
              <w:spacing w:line="240" w:lineRule="auto"/>
              <w:ind w:firstLine="0"/>
              <w:rPr>
                <w:b/>
                <w:bCs/>
              </w:rPr>
            </w:pPr>
            <w:r w:rsidRPr="00E755E8">
              <w:rPr>
                <w:b/>
                <w:bCs/>
              </w:rPr>
              <w:t>COMPRA_EXTRA</w:t>
            </w:r>
          </w:p>
        </w:tc>
        <w:tc>
          <w:tcPr>
            <w:tcW w:w="2977" w:type="dxa"/>
          </w:tcPr>
          <w:p w14:paraId="0C208584" w14:textId="77777777" w:rsidR="00152C05" w:rsidRPr="00E755E8" w:rsidRDefault="00CF62A6" w:rsidP="007B20A5">
            <w:pPr>
              <w:spacing w:line="240" w:lineRule="auto"/>
              <w:ind w:firstLine="0"/>
              <w:jc w:val="left"/>
              <w:rPr>
                <w:b/>
                <w:bCs/>
              </w:rPr>
            </w:pPr>
            <w:r w:rsidRPr="00E755E8">
              <w:rPr>
                <w:b/>
                <w:bCs/>
              </w:rPr>
              <w:t>Apurado</w:t>
            </w:r>
          </w:p>
          <w:p w14:paraId="3318E4C5" w14:textId="2C4F4ED7" w:rsidR="00CF62A6" w:rsidRPr="00E755E8" w:rsidRDefault="00CF62A6" w:rsidP="007B20A5">
            <w:pPr>
              <w:spacing w:line="240" w:lineRule="auto"/>
              <w:ind w:firstLine="0"/>
              <w:jc w:val="left"/>
            </w:pPr>
            <w:r w:rsidRPr="00E755E8">
              <w:rPr>
                <w:b/>
                <w:bCs/>
              </w:rPr>
              <w:t>ComprasExtras.xlsm</w:t>
            </w:r>
          </w:p>
        </w:tc>
        <w:tc>
          <w:tcPr>
            <w:tcW w:w="4252" w:type="dxa"/>
          </w:tcPr>
          <w:p w14:paraId="5D0D36B3" w14:textId="09C333F4" w:rsidR="00152C05" w:rsidRPr="00E755E8" w:rsidRDefault="00CF62A6" w:rsidP="00152C05">
            <w:pPr>
              <w:spacing w:line="240" w:lineRule="auto"/>
              <w:ind w:firstLine="0"/>
            </w:pPr>
            <w:r w:rsidRPr="00E755E8">
              <w:t>Quantidade solicitada de compras extras, fora do consumo normal como obras de novas salas de aula. Estas quantidades servirão de orientação para realizar as compras por ARP ou para as estimativas.</w:t>
            </w:r>
          </w:p>
        </w:tc>
      </w:tr>
    </w:tbl>
    <w:p w14:paraId="5C3D7693" w14:textId="77777777" w:rsidR="008B298C" w:rsidRPr="00E755E8" w:rsidRDefault="008B298C" w:rsidP="008B298C"/>
    <w:p w14:paraId="37D85B9A" w14:textId="1EB3ECC5" w:rsidR="008823EC" w:rsidRPr="00E755E8" w:rsidRDefault="008823EC" w:rsidP="008823EC">
      <w:pPr>
        <w:pStyle w:val="Ttulo2"/>
      </w:pPr>
      <w:bookmarkStart w:id="25" w:name="_Toc151925346"/>
      <w:r w:rsidRPr="00E755E8">
        <w:t>Detalhes</w:t>
      </w:r>
      <w:r w:rsidR="00393ADB">
        <w:t xml:space="preserve"> do Desenvolvimento</w:t>
      </w:r>
      <w:bookmarkEnd w:id="25"/>
    </w:p>
    <w:p w14:paraId="715B9896" w14:textId="5BFC7A42" w:rsidR="0012055C" w:rsidRPr="00E755E8" w:rsidRDefault="00FB1BBC" w:rsidP="00FB1BBC">
      <w:r w:rsidRPr="00E755E8">
        <w:t xml:space="preserve">O arquivo </w:t>
      </w:r>
      <w:r w:rsidR="00545EE7" w:rsidRPr="00E755E8">
        <w:rPr>
          <w:b/>
          <w:bCs/>
        </w:rPr>
        <w:t>Planilha</w:t>
      </w:r>
      <w:r w:rsidRPr="00E755E8">
        <w:rPr>
          <w:b/>
          <w:bCs/>
        </w:rPr>
        <w:t xml:space="preserve"> de Compras</w:t>
      </w:r>
      <w:r w:rsidRPr="00E755E8">
        <w:t xml:space="preserve"> apresenta </w:t>
      </w:r>
      <w:r w:rsidR="0012055C" w:rsidRPr="00E755E8">
        <w:t>três</w:t>
      </w:r>
      <w:r w:rsidRPr="00E755E8">
        <w:t xml:space="preserve"> visões diferentes</w:t>
      </w:r>
      <w:r w:rsidR="0012055C" w:rsidRPr="00E755E8">
        <w:t>:</w:t>
      </w:r>
    </w:p>
    <w:p w14:paraId="4420BEC9" w14:textId="54BD732B" w:rsidR="0012055C" w:rsidRPr="00E755E8" w:rsidRDefault="0012055C" w:rsidP="0012055C">
      <w:pPr>
        <w:pStyle w:val="PargrafodaLista"/>
        <w:numPr>
          <w:ilvl w:val="0"/>
          <w:numId w:val="21"/>
        </w:numPr>
      </w:pPr>
      <w:r w:rsidRPr="00E755E8">
        <w:t>Visão de compras diárias</w:t>
      </w:r>
      <w:r w:rsidR="00BD002E">
        <w:t xml:space="preserve"> por ARP</w:t>
      </w:r>
    </w:p>
    <w:p w14:paraId="77C8CE92" w14:textId="1D0BACB5" w:rsidR="0012055C" w:rsidRPr="00E755E8" w:rsidRDefault="0012055C" w:rsidP="0012055C">
      <w:pPr>
        <w:pStyle w:val="PargrafodaLista"/>
        <w:numPr>
          <w:ilvl w:val="0"/>
          <w:numId w:val="21"/>
        </w:numPr>
      </w:pPr>
      <w:r w:rsidRPr="00E755E8">
        <w:t>Visão de estimativas para ARP</w:t>
      </w:r>
    </w:p>
    <w:p w14:paraId="24108492" w14:textId="0CA5069A" w:rsidR="0012055C" w:rsidRPr="00E755E8" w:rsidRDefault="0012055C" w:rsidP="0012055C">
      <w:pPr>
        <w:pStyle w:val="PargrafodaLista"/>
        <w:numPr>
          <w:ilvl w:val="0"/>
          <w:numId w:val="21"/>
        </w:numPr>
      </w:pPr>
      <w:r w:rsidRPr="00E755E8">
        <w:t>Visão de estimativas para Licitações</w:t>
      </w:r>
      <w:r w:rsidR="00BD002E">
        <w:t xml:space="preserve"> Quadrimestrais</w:t>
      </w:r>
    </w:p>
    <w:p w14:paraId="2E7BBA9D" w14:textId="43D097E8" w:rsidR="00FB1BBC" w:rsidRPr="00E755E8" w:rsidRDefault="00CD59C5" w:rsidP="00FB1BBC">
      <w:r>
        <w:t>De acordo com o tipo de visão algumas planilhas (abas) d</w:t>
      </w:r>
      <w:r w:rsidR="00A5245D" w:rsidRPr="00E755E8">
        <w:t xml:space="preserve">o arquivo </w:t>
      </w:r>
      <w:r w:rsidR="00A5245D" w:rsidRPr="00CD59C5">
        <w:t>Planilha de Compras</w:t>
      </w:r>
      <w:r w:rsidR="00FB1BBC" w:rsidRPr="00E755E8">
        <w:t xml:space="preserve"> </w:t>
      </w:r>
      <w:r>
        <w:t>serão exibidas ou ocultadas</w:t>
      </w:r>
      <w:r w:rsidR="00A5245D" w:rsidRPr="00E755E8">
        <w:t>,</w:t>
      </w:r>
      <w:r w:rsidR="00FB1BBC" w:rsidRPr="00E755E8">
        <w:t xml:space="preserve"> </w:t>
      </w:r>
      <w:r>
        <w:t xml:space="preserve">porém todas se relacionam de alguma forma aos códigos da planilha (aba) </w:t>
      </w:r>
      <w:r w:rsidR="00FB1BBC" w:rsidRPr="00E755E8">
        <w:rPr>
          <w:b/>
          <w:bCs/>
        </w:rPr>
        <w:t>Itens</w:t>
      </w:r>
      <w:r w:rsidR="00FB1BBC" w:rsidRPr="00E755E8">
        <w:t>.</w:t>
      </w:r>
      <w:r w:rsidR="00A5245D" w:rsidRPr="00E755E8">
        <w:t xml:space="preserve"> </w:t>
      </w:r>
    </w:p>
    <w:p w14:paraId="050B709F" w14:textId="50A441B3" w:rsidR="00A5245D" w:rsidRPr="00E755E8" w:rsidRDefault="00A5245D" w:rsidP="00FB1BBC">
      <w:r w:rsidRPr="00E755E8">
        <w:t xml:space="preserve">Planilhas (abas) da </w:t>
      </w:r>
      <w:r w:rsidRPr="00E755E8">
        <w:rPr>
          <w:b/>
          <w:bCs/>
        </w:rPr>
        <w:t>Planilha de Compras</w:t>
      </w:r>
      <w:r w:rsidRPr="00E755E8">
        <w:t>:</w:t>
      </w:r>
    </w:p>
    <w:p w14:paraId="284AB103" w14:textId="7ED57D49" w:rsidR="00A5245D" w:rsidRPr="00E755E8" w:rsidRDefault="00A5245D" w:rsidP="00A5245D">
      <w:pPr>
        <w:pStyle w:val="PargrafodaLista"/>
        <w:numPr>
          <w:ilvl w:val="0"/>
          <w:numId w:val="22"/>
        </w:numPr>
      </w:pPr>
      <w:r w:rsidRPr="00E755E8">
        <w:rPr>
          <w:b/>
          <w:bCs/>
        </w:rPr>
        <w:t>EstimativaDeAta</w:t>
      </w:r>
      <w:r w:rsidRPr="00E755E8">
        <w:t xml:space="preserve"> </w:t>
      </w:r>
      <w:r w:rsidR="005F2EB7" w:rsidRPr="00E755E8">
        <w:t>–</w:t>
      </w:r>
      <w:r w:rsidRPr="00E755E8">
        <w:t xml:space="preserve"> </w:t>
      </w:r>
      <w:r w:rsidR="005F2EB7" w:rsidRPr="00E755E8">
        <w:t>Planilha que possui um formulário pré-formatado e que recebe dados</w:t>
      </w:r>
      <w:r w:rsidR="002A4207" w:rsidRPr="00E755E8">
        <w:t xml:space="preserve"> da planilha </w:t>
      </w:r>
      <w:r w:rsidR="002A4207" w:rsidRPr="00E755E8">
        <w:rPr>
          <w:b/>
          <w:bCs/>
        </w:rPr>
        <w:t>Itens</w:t>
      </w:r>
      <w:r w:rsidR="002A4207" w:rsidRPr="00E755E8">
        <w:t xml:space="preserve">. A Figura 8 mostra um exemplo deste relatório que </w:t>
      </w:r>
      <w:r w:rsidR="002A4207" w:rsidRPr="00E755E8">
        <w:lastRenderedPageBreak/>
        <w:t>serve para documentar a estima</w:t>
      </w:r>
      <w:r w:rsidR="00545EE7">
        <w:t>t</w:t>
      </w:r>
      <w:r w:rsidR="002A4207" w:rsidRPr="00E755E8">
        <w:t>i</w:t>
      </w:r>
      <w:r w:rsidR="00545EE7">
        <w:t>va</w:t>
      </w:r>
      <w:r w:rsidR="002A4207" w:rsidRPr="00E755E8">
        <w:t xml:space="preserve"> para renovação da ARP e colher assinatura dos setores que vão utilizar.</w:t>
      </w:r>
    </w:p>
    <w:p w14:paraId="54A04163" w14:textId="2485664A" w:rsidR="002A4207" w:rsidRPr="00E755E8" w:rsidRDefault="002A4207" w:rsidP="002A4207">
      <w:pPr>
        <w:pStyle w:val="Legenda"/>
        <w:keepNext/>
        <w:rPr>
          <w:b w:val="0"/>
          <w:bCs w:val="0"/>
        </w:rPr>
      </w:pPr>
      <w:bookmarkStart w:id="26" w:name="_Toc151925290"/>
      <w:r w:rsidRPr="00E755E8">
        <w:t xml:space="preserve">Figura </w:t>
      </w:r>
      <w:fldSimple w:instr=" SEQ Figura \* ARABIC ">
        <w:r w:rsidR="00F55EE3">
          <w:rPr>
            <w:noProof/>
          </w:rPr>
          <w:t>8</w:t>
        </w:r>
      </w:fldSimple>
      <w:r w:rsidRPr="00E755E8">
        <w:t xml:space="preserve"> - </w:t>
      </w:r>
      <w:r w:rsidRPr="00E755E8">
        <w:rPr>
          <w:b w:val="0"/>
          <w:bCs w:val="0"/>
        </w:rPr>
        <w:t xml:space="preserve">Relatório Estimativa de Reabertura de </w:t>
      </w:r>
      <w:commentRangeStart w:id="27"/>
      <w:r w:rsidRPr="00E755E8">
        <w:rPr>
          <w:b w:val="0"/>
          <w:bCs w:val="0"/>
        </w:rPr>
        <w:t>ARP</w:t>
      </w:r>
      <w:commentRangeEnd w:id="27"/>
      <w:r w:rsidR="009226C5">
        <w:rPr>
          <w:rStyle w:val="Refdecomentrio"/>
          <w:b w:val="0"/>
          <w:bCs w:val="0"/>
        </w:rPr>
        <w:commentReference w:id="27"/>
      </w:r>
      <w:bookmarkEnd w:id="26"/>
    </w:p>
    <w:p w14:paraId="041D85B2" w14:textId="40AAEA86" w:rsidR="002A4207" w:rsidRPr="00E755E8" w:rsidRDefault="002A4207" w:rsidP="002A4207">
      <w:pPr>
        <w:pStyle w:val="PargrafodaLista"/>
        <w:ind w:left="1069" w:firstLine="0"/>
        <w:jc w:val="center"/>
      </w:pPr>
      <w:r w:rsidRPr="00E755E8">
        <w:rPr>
          <w:noProof/>
        </w:rPr>
        <w:drawing>
          <wp:inline distT="0" distB="0" distL="0" distR="0" wp14:anchorId="77F3DADD" wp14:editId="7BACAC62">
            <wp:extent cx="4972130" cy="3307080"/>
            <wp:effectExtent l="0" t="0" r="0" b="7620"/>
            <wp:docPr id="103211892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8923" name="Imagem 1" descr="Tabela&#10;&#10;Descrição gerada automaticamente"/>
                    <pic:cNvPicPr/>
                  </pic:nvPicPr>
                  <pic:blipFill>
                    <a:blip r:embed="rId32"/>
                    <a:stretch>
                      <a:fillRect/>
                    </a:stretch>
                  </pic:blipFill>
                  <pic:spPr>
                    <a:xfrm>
                      <a:off x="0" y="0"/>
                      <a:ext cx="4977617" cy="3310730"/>
                    </a:xfrm>
                    <a:prstGeom prst="rect">
                      <a:avLst/>
                    </a:prstGeom>
                  </pic:spPr>
                </pic:pic>
              </a:graphicData>
            </a:graphic>
          </wp:inline>
        </w:drawing>
      </w:r>
    </w:p>
    <w:p w14:paraId="547579B5" w14:textId="547D5BD9" w:rsidR="00A5245D" w:rsidRPr="00E755E8" w:rsidRDefault="00A5245D" w:rsidP="00A5245D">
      <w:pPr>
        <w:pStyle w:val="PargrafodaLista"/>
        <w:numPr>
          <w:ilvl w:val="0"/>
          <w:numId w:val="22"/>
        </w:numPr>
      </w:pPr>
      <w:r w:rsidRPr="00E755E8">
        <w:rPr>
          <w:b/>
          <w:bCs/>
        </w:rPr>
        <w:t>Itens</w:t>
      </w:r>
      <w:r w:rsidR="001620ED" w:rsidRPr="00E755E8">
        <w:t xml:space="preserve"> – Planilha que contém todos os itens cadastrado no estoque da </w:t>
      </w:r>
      <w:r w:rsidR="00356F93">
        <w:t>SecEd</w:t>
      </w:r>
      <w:r w:rsidR="001620ED" w:rsidRPr="00E755E8">
        <w:t xml:space="preserve">, inclusive os itens que estão com exclusão programada. A Tabela </w:t>
      </w:r>
      <w:r w:rsidR="00CD59C5">
        <w:t>4</w:t>
      </w:r>
      <w:r w:rsidR="001620ED" w:rsidRPr="00E755E8">
        <w:t xml:space="preserve"> demonstra as colunas desta planilha. </w:t>
      </w:r>
    </w:p>
    <w:p w14:paraId="78A307D8" w14:textId="358FE2C5" w:rsidR="002F1B0F" w:rsidRPr="00E755E8" w:rsidRDefault="002F1B0F" w:rsidP="002F1B0F">
      <w:pPr>
        <w:pStyle w:val="PargrafodaLista"/>
        <w:ind w:left="1069" w:firstLine="0"/>
      </w:pPr>
      <w:r w:rsidRPr="00E755E8">
        <w:t>A Figura 9 mostra os botões de atalho utilizados:</w:t>
      </w:r>
    </w:p>
    <w:p w14:paraId="19210C13" w14:textId="5C08C531" w:rsidR="002179CD" w:rsidRPr="00E755E8" w:rsidRDefault="002F1B0F" w:rsidP="00807BA6">
      <w:pPr>
        <w:pStyle w:val="PargrafodaLista"/>
        <w:numPr>
          <w:ilvl w:val="0"/>
          <w:numId w:val="23"/>
        </w:numPr>
      </w:pPr>
      <w:r w:rsidRPr="00E755E8">
        <w:rPr>
          <w:u w:val="single"/>
        </w:rPr>
        <w:t>Reexibir Colunas</w:t>
      </w:r>
      <w:r w:rsidRPr="00E755E8">
        <w:t xml:space="preserve"> – Reexibe todas as colunas ocultadas manualmente conforme a visão da Planilha de Compras;</w:t>
      </w:r>
    </w:p>
    <w:p w14:paraId="2584897F" w14:textId="28F4B72D" w:rsidR="002F1B0F" w:rsidRPr="00E755E8" w:rsidRDefault="002F1B0F" w:rsidP="002F1B0F">
      <w:pPr>
        <w:pStyle w:val="PargrafodaLista"/>
        <w:numPr>
          <w:ilvl w:val="0"/>
          <w:numId w:val="23"/>
        </w:numPr>
      </w:pPr>
      <w:r w:rsidRPr="00E755E8">
        <w:rPr>
          <w:u w:val="single"/>
        </w:rPr>
        <w:t>Reordenar</w:t>
      </w:r>
      <w:r w:rsidRPr="00E755E8">
        <w:t xml:space="preserve"> – Realiza a reordenação dos itens conforme 9 opções</w:t>
      </w:r>
      <w:r w:rsidR="002179CD" w:rsidRPr="00E755E8">
        <w:t>;</w:t>
      </w:r>
    </w:p>
    <w:p w14:paraId="327D3297" w14:textId="43D88917" w:rsidR="002179CD" w:rsidRPr="00E755E8" w:rsidRDefault="002179CD" w:rsidP="002F1B0F">
      <w:pPr>
        <w:pStyle w:val="PargrafodaLista"/>
        <w:numPr>
          <w:ilvl w:val="0"/>
          <w:numId w:val="23"/>
        </w:numPr>
      </w:pPr>
      <w:r w:rsidRPr="00E755E8">
        <w:rPr>
          <w:u w:val="single"/>
        </w:rPr>
        <w:t>Ferramentas</w:t>
      </w:r>
      <w:r w:rsidRPr="00E755E8">
        <w:t xml:space="preserve"> – Diversas opções</w:t>
      </w:r>
      <w:r w:rsidR="002E7F74" w:rsidRPr="00E755E8">
        <w:t xml:space="preserve"> como relatórios, </w:t>
      </w:r>
      <w:r w:rsidR="00EE74DF" w:rsidRPr="00E755E8">
        <w:t xml:space="preserve">gráfico, </w:t>
      </w:r>
      <w:r w:rsidR="002E7F74" w:rsidRPr="00E755E8">
        <w:t xml:space="preserve">reapurações, importações, </w:t>
      </w:r>
      <w:r w:rsidR="00EE74DF" w:rsidRPr="00E755E8">
        <w:t xml:space="preserve">atalhos, exportações, </w:t>
      </w:r>
      <w:r w:rsidR="00545EE7">
        <w:t>dentre outras</w:t>
      </w:r>
      <w:r w:rsidR="00EE74DF" w:rsidRPr="00E755E8">
        <w:t>;</w:t>
      </w:r>
    </w:p>
    <w:p w14:paraId="3621392D" w14:textId="1AE42F54" w:rsidR="002179CD" w:rsidRPr="00E755E8" w:rsidRDefault="002179CD" w:rsidP="002F1B0F">
      <w:pPr>
        <w:pStyle w:val="PargrafodaLista"/>
        <w:numPr>
          <w:ilvl w:val="0"/>
          <w:numId w:val="23"/>
        </w:numPr>
      </w:pPr>
      <w:r w:rsidRPr="00E755E8">
        <w:rPr>
          <w:u w:val="single"/>
        </w:rPr>
        <w:t>Filtrar Código</w:t>
      </w:r>
      <w:r w:rsidRPr="00E755E8">
        <w:t xml:space="preserve"> – Filtra códigos digitados pelo </w:t>
      </w:r>
      <w:r w:rsidR="00062BC9">
        <w:t>analista</w:t>
      </w:r>
      <w:r w:rsidRPr="00E755E8">
        <w:t>;</w:t>
      </w:r>
    </w:p>
    <w:p w14:paraId="2AF2A999" w14:textId="79956E8E" w:rsidR="002179CD" w:rsidRPr="00E755E8" w:rsidRDefault="002179CD" w:rsidP="002F1B0F">
      <w:pPr>
        <w:pStyle w:val="PargrafodaLista"/>
        <w:numPr>
          <w:ilvl w:val="0"/>
          <w:numId w:val="23"/>
        </w:numPr>
      </w:pPr>
      <w:r w:rsidRPr="00E755E8">
        <w:rPr>
          <w:u w:val="single"/>
        </w:rPr>
        <w:t>Importar Planilhas</w:t>
      </w:r>
      <w:r w:rsidRPr="00E755E8">
        <w:t xml:space="preserve"> – Realiza nova importação de dados;</w:t>
      </w:r>
    </w:p>
    <w:p w14:paraId="46091665" w14:textId="6409041F" w:rsidR="002179CD" w:rsidRPr="00E755E8" w:rsidRDefault="002179CD" w:rsidP="002F1B0F">
      <w:pPr>
        <w:pStyle w:val="PargrafodaLista"/>
        <w:numPr>
          <w:ilvl w:val="0"/>
          <w:numId w:val="23"/>
        </w:numPr>
      </w:pPr>
      <w:r w:rsidRPr="00E755E8">
        <w:rPr>
          <w:u w:val="single"/>
        </w:rPr>
        <w:t>Ver RCs/AFs</w:t>
      </w:r>
      <w:r w:rsidRPr="00E755E8">
        <w:t xml:space="preserve"> – Localiza na planilha RC_AF os dados do código que estiver selecionado na Itens, permitindo visualizar como os dados vieram. Utilizado para consultar todas as RCs e AFs atuais do item;</w:t>
      </w:r>
    </w:p>
    <w:p w14:paraId="65341CD7" w14:textId="432B5E50" w:rsidR="002179CD" w:rsidRPr="00E755E8" w:rsidRDefault="002179CD" w:rsidP="002F1B0F">
      <w:pPr>
        <w:pStyle w:val="PargrafodaLista"/>
        <w:numPr>
          <w:ilvl w:val="0"/>
          <w:numId w:val="23"/>
        </w:numPr>
      </w:pPr>
      <w:r w:rsidRPr="00E755E8">
        <w:rPr>
          <w:u w:val="single"/>
        </w:rPr>
        <w:lastRenderedPageBreak/>
        <w:t>Ver Consumo</w:t>
      </w:r>
      <w:r w:rsidRPr="00E755E8">
        <w:t xml:space="preserve"> – Localiza n</w:t>
      </w:r>
      <w:r w:rsidR="00D97ABE" w:rsidRPr="00E755E8">
        <w:t xml:space="preserve">o arquivo externo </w:t>
      </w:r>
      <w:r w:rsidR="00D97ABE" w:rsidRPr="00E755E8">
        <w:rPr>
          <w:b/>
          <w:bCs/>
        </w:rPr>
        <w:t>Itens em Ata.xlsm</w:t>
      </w:r>
      <w:r w:rsidR="00D97ABE" w:rsidRPr="00E755E8">
        <w:t xml:space="preserve"> </w:t>
      </w:r>
      <w:r w:rsidR="00715314" w:rsidRPr="00E755E8">
        <w:t xml:space="preserve">os dados de consumo </w:t>
      </w:r>
      <w:r w:rsidR="00D97ABE" w:rsidRPr="00E755E8">
        <w:t xml:space="preserve">dentro da ARP atual do </w:t>
      </w:r>
      <w:r w:rsidRPr="00E755E8">
        <w:t>código</w:t>
      </w:r>
      <w:r w:rsidR="00D97ABE" w:rsidRPr="00E755E8">
        <w:t xml:space="preserve"> </w:t>
      </w:r>
      <w:r w:rsidRPr="00E755E8">
        <w:t>que estiver selecionado na Itens;</w:t>
      </w:r>
    </w:p>
    <w:p w14:paraId="254C3493" w14:textId="12BA0B8C" w:rsidR="003F72DC" w:rsidRPr="00E755E8" w:rsidRDefault="003F72DC" w:rsidP="002F1B0F">
      <w:pPr>
        <w:pStyle w:val="PargrafodaLista"/>
        <w:numPr>
          <w:ilvl w:val="0"/>
          <w:numId w:val="23"/>
        </w:numPr>
      </w:pPr>
      <w:r w:rsidRPr="00E755E8">
        <w:rPr>
          <w:u w:val="single"/>
        </w:rPr>
        <w:t>Ver Complemento</w:t>
      </w:r>
      <w:r w:rsidRPr="00E755E8">
        <w:t xml:space="preserve"> – Localiza no arquivo externo </w:t>
      </w:r>
      <w:r w:rsidRPr="00E755E8">
        <w:rPr>
          <w:b/>
          <w:bCs/>
        </w:rPr>
        <w:t>Complementos.xlsm</w:t>
      </w:r>
      <w:r w:rsidRPr="00E755E8">
        <w:t xml:space="preserve"> se há dados complementares para o código que estiver selecionado na Itens;</w:t>
      </w:r>
    </w:p>
    <w:p w14:paraId="38DA33BC" w14:textId="78AA4CB5" w:rsidR="003F72DC" w:rsidRPr="00E755E8" w:rsidRDefault="00715314" w:rsidP="002F1B0F">
      <w:pPr>
        <w:pStyle w:val="PargrafodaLista"/>
        <w:numPr>
          <w:ilvl w:val="0"/>
          <w:numId w:val="23"/>
        </w:numPr>
      </w:pPr>
      <w:r w:rsidRPr="00E755E8">
        <w:rPr>
          <w:u w:val="single"/>
        </w:rPr>
        <w:t>Ver Recentes</w:t>
      </w:r>
      <w:r w:rsidRPr="00E755E8">
        <w:t xml:space="preserve"> – Localiza em Planilhas de Compras anteriores itens comprados recentemente que ainda não estão com RC lançada;</w:t>
      </w:r>
    </w:p>
    <w:p w14:paraId="1A7B08F5" w14:textId="51EAA22B" w:rsidR="00715314" w:rsidRPr="00E755E8" w:rsidRDefault="00715314" w:rsidP="002F1B0F">
      <w:pPr>
        <w:pStyle w:val="PargrafodaLista"/>
        <w:numPr>
          <w:ilvl w:val="0"/>
          <w:numId w:val="23"/>
        </w:numPr>
      </w:pPr>
      <w:r w:rsidRPr="00E755E8">
        <w:rPr>
          <w:u w:val="single"/>
        </w:rPr>
        <w:t>Ver Estim.Ata</w:t>
      </w:r>
      <w:r w:rsidRPr="00E755E8">
        <w:t xml:space="preserve"> – Localiza no arquivo externo </w:t>
      </w:r>
      <w:r w:rsidRPr="00E755E8">
        <w:rPr>
          <w:b/>
          <w:bCs/>
        </w:rPr>
        <w:t>Itens em Ata.xlsm</w:t>
      </w:r>
      <w:r w:rsidRPr="00E755E8">
        <w:t xml:space="preserve"> a estimativa que foi informada para o código que estiver selecionado na Itens;</w:t>
      </w:r>
    </w:p>
    <w:p w14:paraId="7C80FF83" w14:textId="7168058B" w:rsidR="00715314" w:rsidRPr="00E755E8" w:rsidRDefault="002E7F74" w:rsidP="002F1B0F">
      <w:pPr>
        <w:pStyle w:val="PargrafodaLista"/>
        <w:numPr>
          <w:ilvl w:val="0"/>
          <w:numId w:val="23"/>
        </w:numPr>
      </w:pPr>
      <w:r w:rsidRPr="00E755E8">
        <w:rPr>
          <w:u w:val="single"/>
        </w:rPr>
        <w:t>Ver Ponto de Pedido</w:t>
      </w:r>
      <w:r w:rsidRPr="00E755E8">
        <w:t xml:space="preserve"> – Localiza no arquivo externo </w:t>
      </w:r>
      <w:r w:rsidRPr="00E755E8">
        <w:rPr>
          <w:b/>
          <w:bCs/>
        </w:rPr>
        <w:t>Ponto_de_Pedido.xlsm</w:t>
      </w:r>
      <w:r w:rsidRPr="00E755E8">
        <w:t xml:space="preserve"> os dados do código que estiver selecionado na Itens;</w:t>
      </w:r>
    </w:p>
    <w:p w14:paraId="0CE7BA1F" w14:textId="1EB9D006" w:rsidR="002E7F74" w:rsidRPr="00E755E8" w:rsidRDefault="002E7F74" w:rsidP="002F1B0F">
      <w:pPr>
        <w:pStyle w:val="PargrafodaLista"/>
        <w:numPr>
          <w:ilvl w:val="0"/>
          <w:numId w:val="23"/>
        </w:numPr>
      </w:pPr>
      <w:r w:rsidRPr="00E755E8">
        <w:rPr>
          <w:u w:val="single"/>
        </w:rPr>
        <w:t>Ver Extras</w:t>
      </w:r>
      <w:r w:rsidRPr="00E755E8">
        <w:t xml:space="preserve"> – Localiza no arquivo externo ComprasExtras.xlsm se existe registro ativo e exibe os dados do código que estiver selecionado na Itens;</w:t>
      </w:r>
    </w:p>
    <w:p w14:paraId="378C57AA" w14:textId="77777777" w:rsidR="002F1B0F" w:rsidRPr="00E755E8" w:rsidRDefault="002F1B0F" w:rsidP="002F1B0F">
      <w:pPr>
        <w:pStyle w:val="PargrafodaLista"/>
        <w:ind w:left="1069" w:firstLine="0"/>
      </w:pPr>
      <w:r w:rsidRPr="00E755E8">
        <w:t xml:space="preserve"> </w:t>
      </w:r>
    </w:p>
    <w:p w14:paraId="1E0BF292" w14:textId="2CF81821" w:rsidR="002F1B0F" w:rsidRPr="00E755E8" w:rsidRDefault="002F1B0F" w:rsidP="002E7F74">
      <w:pPr>
        <w:pStyle w:val="Legenda"/>
        <w:keepNext/>
      </w:pPr>
      <w:bookmarkStart w:id="28" w:name="_Toc151925291"/>
      <w:r w:rsidRPr="00E755E8">
        <w:t xml:space="preserve">Figura </w:t>
      </w:r>
      <w:fldSimple w:instr=" SEQ Figura \* ARABIC ">
        <w:r w:rsidR="00F55EE3">
          <w:rPr>
            <w:noProof/>
          </w:rPr>
          <w:t>9</w:t>
        </w:r>
      </w:fldSimple>
      <w:r w:rsidRPr="00E755E8">
        <w:t xml:space="preserve"> - </w:t>
      </w:r>
      <w:r w:rsidRPr="00E755E8">
        <w:rPr>
          <w:b w:val="0"/>
          <w:bCs w:val="0"/>
        </w:rPr>
        <w:t>Planilha de Compras (Itens)</w:t>
      </w:r>
      <w:bookmarkEnd w:id="28"/>
    </w:p>
    <w:p w14:paraId="14B09277" w14:textId="15A0092A" w:rsidR="002F1B0F" w:rsidRPr="00E755E8" w:rsidRDefault="002F1B0F" w:rsidP="002F1B0F">
      <w:pPr>
        <w:pStyle w:val="PargrafodaLista"/>
        <w:ind w:left="1069" w:firstLine="0"/>
      </w:pPr>
      <w:r w:rsidRPr="00E755E8">
        <w:rPr>
          <w:noProof/>
        </w:rPr>
        <w:drawing>
          <wp:inline distT="0" distB="0" distL="0" distR="0" wp14:anchorId="611DF751" wp14:editId="6B065EAA">
            <wp:extent cx="5223053" cy="2202180"/>
            <wp:effectExtent l="0" t="0" r="0" b="7620"/>
            <wp:docPr id="541142333"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42333" name="Imagem 1" descr="Interface gráfica do usuário, Aplicativo, Tabela, Excel&#10;&#10;Descrição gerada automaticamente"/>
                    <pic:cNvPicPr/>
                  </pic:nvPicPr>
                  <pic:blipFill>
                    <a:blip r:embed="rId33"/>
                    <a:stretch>
                      <a:fillRect/>
                    </a:stretch>
                  </pic:blipFill>
                  <pic:spPr>
                    <a:xfrm>
                      <a:off x="0" y="0"/>
                      <a:ext cx="5229192" cy="2204768"/>
                    </a:xfrm>
                    <a:prstGeom prst="rect">
                      <a:avLst/>
                    </a:prstGeom>
                  </pic:spPr>
                </pic:pic>
              </a:graphicData>
            </a:graphic>
          </wp:inline>
        </w:drawing>
      </w:r>
    </w:p>
    <w:p w14:paraId="5AEFB879" w14:textId="742A77E4" w:rsidR="002F1B0F" w:rsidRPr="00E755E8" w:rsidRDefault="00A5245D" w:rsidP="000013B6">
      <w:pPr>
        <w:pStyle w:val="PargrafodaLista"/>
        <w:numPr>
          <w:ilvl w:val="0"/>
          <w:numId w:val="22"/>
        </w:numPr>
      </w:pPr>
      <w:r w:rsidRPr="00E755E8">
        <w:rPr>
          <w:b/>
          <w:bCs/>
        </w:rPr>
        <w:t>RC_AF</w:t>
      </w:r>
      <w:r w:rsidR="002F1B0F" w:rsidRPr="00E755E8">
        <w:t xml:space="preserve"> – Planilha</w:t>
      </w:r>
      <w:r w:rsidR="00F07F79" w:rsidRPr="00E755E8">
        <w:t xml:space="preserve"> que recebeu os dados importados da Planilha de Saldos – </w:t>
      </w:r>
      <w:r w:rsidR="00FA7898">
        <w:t>AED-S</w:t>
      </w:r>
      <w:r w:rsidR="00F07F79" w:rsidRPr="00E755E8">
        <w:t>;</w:t>
      </w:r>
    </w:p>
    <w:p w14:paraId="3D1B41C2" w14:textId="48BD7832" w:rsidR="00A5245D" w:rsidRPr="00E755E8" w:rsidRDefault="00A5245D" w:rsidP="00A5245D">
      <w:pPr>
        <w:pStyle w:val="PargrafodaLista"/>
        <w:numPr>
          <w:ilvl w:val="0"/>
          <w:numId w:val="22"/>
        </w:numPr>
      </w:pPr>
      <w:r w:rsidRPr="00E755E8">
        <w:rPr>
          <w:b/>
          <w:bCs/>
        </w:rPr>
        <w:t>ConferirCompra</w:t>
      </w:r>
      <w:r w:rsidR="00F07F79" w:rsidRPr="00E755E8">
        <w:t xml:space="preserve"> – Planilha para impressão de formulário para conferência de compra pelo cronograma (Licitação) que é usado para colher assinaturas da chefia do setor de Compras e do setor de Obras;</w:t>
      </w:r>
    </w:p>
    <w:p w14:paraId="59B6760F" w14:textId="37CBE704" w:rsidR="00A5245D" w:rsidRPr="00E755E8" w:rsidRDefault="00A5245D" w:rsidP="00A5245D">
      <w:pPr>
        <w:pStyle w:val="PargrafodaLista"/>
        <w:numPr>
          <w:ilvl w:val="0"/>
          <w:numId w:val="22"/>
        </w:numPr>
      </w:pPr>
      <w:r w:rsidRPr="00E755E8">
        <w:rPr>
          <w:b/>
          <w:bCs/>
        </w:rPr>
        <w:lastRenderedPageBreak/>
        <w:t>Filtros</w:t>
      </w:r>
      <w:r w:rsidR="00F07F79" w:rsidRPr="00E755E8">
        <w:t xml:space="preserve"> – Planilha que contém diversos botões com as funcionalidades mais utilizadas no dia a dia conforme vemos na Figura 10;</w:t>
      </w:r>
    </w:p>
    <w:p w14:paraId="617E4F64" w14:textId="1D20CFAA" w:rsidR="00F07F79" w:rsidRPr="00E755E8" w:rsidRDefault="00F07F79" w:rsidP="00F07F79">
      <w:pPr>
        <w:pStyle w:val="Legenda"/>
        <w:keepNext/>
      </w:pPr>
      <w:bookmarkStart w:id="29" w:name="_Toc151925292"/>
      <w:r w:rsidRPr="00E755E8">
        <w:t xml:space="preserve">Figura </w:t>
      </w:r>
      <w:fldSimple w:instr=" SEQ Figura \* ARABIC ">
        <w:r w:rsidR="00F55EE3">
          <w:rPr>
            <w:noProof/>
          </w:rPr>
          <w:t>10</w:t>
        </w:r>
      </w:fldSimple>
      <w:r w:rsidRPr="00E755E8">
        <w:rPr>
          <w:b w:val="0"/>
          <w:bCs w:val="0"/>
        </w:rPr>
        <w:t xml:space="preserve"> - Planilha de Compras (Filtros)</w:t>
      </w:r>
      <w:bookmarkEnd w:id="29"/>
    </w:p>
    <w:p w14:paraId="255C4CD6" w14:textId="00986809" w:rsidR="00F07F79" w:rsidRPr="00E755E8" w:rsidRDefault="00F07F79" w:rsidP="00F07F79">
      <w:pPr>
        <w:pStyle w:val="PargrafodaLista"/>
        <w:ind w:left="1069" w:firstLine="0"/>
      </w:pPr>
      <w:r w:rsidRPr="00E755E8">
        <w:rPr>
          <w:noProof/>
        </w:rPr>
        <w:drawing>
          <wp:inline distT="0" distB="0" distL="0" distR="0" wp14:anchorId="71DBC010" wp14:editId="2BFB4EF7">
            <wp:extent cx="5113020" cy="2821404"/>
            <wp:effectExtent l="0" t="0" r="0" b="0"/>
            <wp:docPr id="53918457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4573" name="Imagem 1" descr="Interface gráfica do usuário, Aplicativo&#10;&#10;Descrição gerada automaticamente"/>
                    <pic:cNvPicPr/>
                  </pic:nvPicPr>
                  <pic:blipFill>
                    <a:blip r:embed="rId34"/>
                    <a:stretch>
                      <a:fillRect/>
                    </a:stretch>
                  </pic:blipFill>
                  <pic:spPr>
                    <a:xfrm>
                      <a:off x="0" y="0"/>
                      <a:ext cx="5122955" cy="2826886"/>
                    </a:xfrm>
                    <a:prstGeom prst="rect">
                      <a:avLst/>
                    </a:prstGeom>
                  </pic:spPr>
                </pic:pic>
              </a:graphicData>
            </a:graphic>
          </wp:inline>
        </w:drawing>
      </w:r>
    </w:p>
    <w:p w14:paraId="47DBFB56" w14:textId="1A0DA9F8" w:rsidR="00A5245D" w:rsidRPr="00E755E8" w:rsidRDefault="00A5245D" w:rsidP="00A5245D">
      <w:pPr>
        <w:pStyle w:val="PargrafodaLista"/>
        <w:numPr>
          <w:ilvl w:val="0"/>
          <w:numId w:val="22"/>
        </w:numPr>
      </w:pPr>
      <w:r w:rsidRPr="00E755E8">
        <w:rPr>
          <w:b/>
          <w:bCs/>
        </w:rPr>
        <w:t>Consumo</w:t>
      </w:r>
      <w:r w:rsidR="00403F73" w:rsidRPr="00E755E8">
        <w:t xml:space="preserve"> – Planilha que recebeu os dados importados da </w:t>
      </w:r>
      <w:r w:rsidR="00BE3790">
        <w:t>AED-CM</w:t>
      </w:r>
      <w:r w:rsidR="00403F73" w:rsidRPr="00E755E8">
        <w:t>. Esta planilha contém campos de cálculo de Média e de Desvio Padrão;</w:t>
      </w:r>
    </w:p>
    <w:p w14:paraId="5D45DC92" w14:textId="5BBB2665" w:rsidR="00A5245D" w:rsidRPr="00E755E8" w:rsidRDefault="00A5245D" w:rsidP="00A5245D">
      <w:pPr>
        <w:pStyle w:val="PargrafodaLista"/>
        <w:numPr>
          <w:ilvl w:val="0"/>
          <w:numId w:val="22"/>
        </w:numPr>
      </w:pPr>
      <w:r w:rsidRPr="00E755E8">
        <w:rPr>
          <w:b/>
          <w:bCs/>
        </w:rPr>
        <w:t>Excluir_do_Estoque</w:t>
      </w:r>
      <w:r w:rsidR="00403F73" w:rsidRPr="00E755E8">
        <w:t xml:space="preserve"> – Planilha que recebeu os dados importados da Planilha Excluir_do_Estoque.xlsm, mantendo o histórico da situação na época da apuração. Estes dados são utilizados para desabilitar códigos na Itens;</w:t>
      </w:r>
    </w:p>
    <w:p w14:paraId="6D052FD4" w14:textId="48CBCFAD" w:rsidR="00403F73" w:rsidRPr="00E755E8" w:rsidRDefault="00A5245D" w:rsidP="00CC5E6D">
      <w:pPr>
        <w:pStyle w:val="PargrafodaLista"/>
        <w:numPr>
          <w:ilvl w:val="0"/>
          <w:numId w:val="22"/>
        </w:numPr>
      </w:pPr>
      <w:r w:rsidRPr="00E755E8">
        <w:rPr>
          <w:b/>
          <w:bCs/>
        </w:rPr>
        <w:t>Parâmetros</w:t>
      </w:r>
      <w:r w:rsidR="00403F73" w:rsidRPr="00E755E8">
        <w:t xml:space="preserve"> – Planilha que recebeu os dados importados da Planilha ParametrosCompras.xlsm. Estes parâmetros regram diversas funcionalidades;</w:t>
      </w:r>
    </w:p>
    <w:p w14:paraId="12C1CAFF" w14:textId="4B736C07" w:rsidR="00A5245D" w:rsidRPr="00E755E8" w:rsidRDefault="00A5245D" w:rsidP="00A5245D">
      <w:pPr>
        <w:pStyle w:val="PargrafodaLista"/>
        <w:numPr>
          <w:ilvl w:val="0"/>
          <w:numId w:val="22"/>
        </w:numPr>
      </w:pPr>
      <w:r w:rsidRPr="00E755E8">
        <w:rPr>
          <w:b/>
          <w:bCs/>
        </w:rPr>
        <w:t>Assinaturas</w:t>
      </w:r>
      <w:r w:rsidR="00403F73" w:rsidRPr="00E755E8">
        <w:t xml:space="preserve"> – Planilha </w:t>
      </w:r>
      <w:r w:rsidR="00CD59C5">
        <w:t xml:space="preserve">(aba) </w:t>
      </w:r>
      <w:r w:rsidR="00403F73" w:rsidRPr="00E755E8">
        <w:t xml:space="preserve">que recebe os códigos com quantidade de compra na </w:t>
      </w:r>
      <w:r w:rsidR="00CD59C5">
        <w:t xml:space="preserve">planilha (aba) </w:t>
      </w:r>
      <w:r w:rsidR="00403F73" w:rsidRPr="00E755E8">
        <w:t xml:space="preserve">Itens e permite a impressão do relatório para colhimento de diversas assinaturas da </w:t>
      </w:r>
      <w:r w:rsidR="00356F93">
        <w:t>SecEd</w:t>
      </w:r>
      <w:r w:rsidR="00403F73" w:rsidRPr="00E755E8">
        <w:t xml:space="preserve">. Este documento serve como pedido de compra que serão lançados em RCs posteriormente ao colhimento das assinaturas. </w:t>
      </w:r>
      <w:r w:rsidR="00785F84" w:rsidRPr="00E755E8">
        <w:t>Nesta planilha</w:t>
      </w:r>
      <w:r w:rsidR="00403F73" w:rsidRPr="00E755E8">
        <w:t xml:space="preserve"> são lançados os códigos das RCs quando forem lançadas, documentando e permitindo pesquisas posteriores</w:t>
      </w:r>
      <w:r w:rsidR="00970DE3" w:rsidRPr="00E755E8">
        <w:t>. A Figura 11 demonstra um exemplo deste relatório e a Figura 12 demonstra a planilha de Assinaturas e seus botões de funcionalidades;</w:t>
      </w:r>
    </w:p>
    <w:p w14:paraId="769FA887" w14:textId="2373FC61" w:rsidR="00970DE3" w:rsidRPr="00E755E8" w:rsidRDefault="00970DE3" w:rsidP="00970DE3">
      <w:pPr>
        <w:pStyle w:val="Legenda"/>
        <w:keepNext/>
      </w:pPr>
      <w:bookmarkStart w:id="30" w:name="_Toc151925293"/>
      <w:r w:rsidRPr="00E755E8">
        <w:lastRenderedPageBreak/>
        <w:t xml:space="preserve">Figura </w:t>
      </w:r>
      <w:fldSimple w:instr=" SEQ Figura \* ARABIC ">
        <w:r w:rsidR="00F55EE3">
          <w:rPr>
            <w:noProof/>
          </w:rPr>
          <w:t>11</w:t>
        </w:r>
      </w:fldSimple>
      <w:r w:rsidRPr="00E755E8">
        <w:rPr>
          <w:b w:val="0"/>
          <w:bCs w:val="0"/>
        </w:rPr>
        <w:t xml:space="preserve"> </w:t>
      </w:r>
      <w:r w:rsidR="000E5BF6" w:rsidRPr="00E755E8">
        <w:rPr>
          <w:b w:val="0"/>
          <w:bCs w:val="0"/>
        </w:rPr>
        <w:t>–</w:t>
      </w:r>
      <w:r w:rsidRPr="00E755E8">
        <w:rPr>
          <w:b w:val="0"/>
          <w:bCs w:val="0"/>
        </w:rPr>
        <w:t xml:space="preserve"> </w:t>
      </w:r>
      <w:r w:rsidR="000E5BF6" w:rsidRPr="00E755E8">
        <w:rPr>
          <w:b w:val="0"/>
          <w:bCs w:val="0"/>
        </w:rPr>
        <w:t>Planilha de Compras (</w:t>
      </w:r>
      <w:r w:rsidRPr="00E755E8">
        <w:rPr>
          <w:b w:val="0"/>
          <w:bCs w:val="0"/>
        </w:rPr>
        <w:t>Assinaturas</w:t>
      </w:r>
      <w:r w:rsidR="000E5BF6" w:rsidRPr="00E755E8">
        <w:rPr>
          <w:b w:val="0"/>
          <w:bCs w:val="0"/>
        </w:rPr>
        <w:t xml:space="preserve">) - </w:t>
      </w:r>
      <w:r w:rsidRPr="00E755E8">
        <w:rPr>
          <w:b w:val="0"/>
          <w:bCs w:val="0"/>
        </w:rPr>
        <w:t>Impressão</w:t>
      </w:r>
      <w:bookmarkEnd w:id="30"/>
    </w:p>
    <w:p w14:paraId="603F66BE" w14:textId="4C6FCF5D" w:rsidR="00970DE3" w:rsidRPr="00E755E8" w:rsidRDefault="00970DE3" w:rsidP="007B5C01">
      <w:pPr>
        <w:pStyle w:val="PargrafodaLista"/>
        <w:ind w:left="1069" w:hanging="1069"/>
      </w:pPr>
      <w:r w:rsidRPr="00E755E8">
        <w:rPr>
          <w:noProof/>
        </w:rPr>
        <w:drawing>
          <wp:inline distT="0" distB="0" distL="0" distR="0" wp14:anchorId="7872FD72" wp14:editId="28FD5485">
            <wp:extent cx="5668165" cy="3981462"/>
            <wp:effectExtent l="0" t="0" r="8890" b="0"/>
            <wp:docPr id="7183134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13422" name="Imagem 1"/>
                    <pic:cNvPicPr/>
                  </pic:nvPicPr>
                  <pic:blipFill>
                    <a:blip r:embed="rId35">
                      <a:extLst>
                        <a:ext uri="{28A0092B-C50C-407E-A947-70E740481C1C}">
                          <a14:useLocalDpi xmlns:a14="http://schemas.microsoft.com/office/drawing/2010/main" val="0"/>
                        </a:ext>
                      </a:extLst>
                    </a:blip>
                    <a:stretch>
                      <a:fillRect/>
                    </a:stretch>
                  </pic:blipFill>
                  <pic:spPr>
                    <a:xfrm>
                      <a:off x="0" y="0"/>
                      <a:ext cx="5668165" cy="3981462"/>
                    </a:xfrm>
                    <a:prstGeom prst="rect">
                      <a:avLst/>
                    </a:prstGeom>
                  </pic:spPr>
                </pic:pic>
              </a:graphicData>
            </a:graphic>
          </wp:inline>
        </w:drawing>
      </w:r>
    </w:p>
    <w:p w14:paraId="4595A201" w14:textId="1404D2E9" w:rsidR="00970DE3" w:rsidRPr="00E755E8" w:rsidRDefault="00970DE3" w:rsidP="00970DE3">
      <w:pPr>
        <w:pStyle w:val="Legenda"/>
        <w:keepNext/>
      </w:pPr>
      <w:bookmarkStart w:id="31" w:name="_Toc151925294"/>
      <w:r w:rsidRPr="00E755E8">
        <w:t xml:space="preserve">Figura </w:t>
      </w:r>
      <w:fldSimple w:instr=" SEQ Figura \* ARABIC ">
        <w:r w:rsidR="00F55EE3">
          <w:rPr>
            <w:noProof/>
          </w:rPr>
          <w:t>12</w:t>
        </w:r>
      </w:fldSimple>
      <w:r w:rsidRPr="00E755E8">
        <w:rPr>
          <w:b w:val="0"/>
          <w:bCs w:val="0"/>
        </w:rPr>
        <w:t xml:space="preserve"> - Planilha de Compras (Assinaturas</w:t>
      </w:r>
      <w:r w:rsidRPr="00E755E8">
        <w:t>)</w:t>
      </w:r>
      <w:bookmarkEnd w:id="31"/>
    </w:p>
    <w:p w14:paraId="2303AD9F" w14:textId="2272691D" w:rsidR="00970DE3" w:rsidRPr="00E755E8" w:rsidRDefault="00970DE3" w:rsidP="007B5C01">
      <w:pPr>
        <w:pStyle w:val="PargrafodaLista"/>
        <w:ind w:left="1069" w:hanging="1069"/>
      </w:pPr>
      <w:r w:rsidRPr="00E755E8">
        <w:rPr>
          <w:noProof/>
        </w:rPr>
        <w:drawing>
          <wp:inline distT="0" distB="0" distL="0" distR="0" wp14:anchorId="1A373A9B" wp14:editId="775FD96F">
            <wp:extent cx="5887337" cy="1936672"/>
            <wp:effectExtent l="0" t="0" r="0" b="6985"/>
            <wp:docPr id="16069509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50911" name="Imagem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7337" cy="1936672"/>
                    </a:xfrm>
                    <a:prstGeom prst="rect">
                      <a:avLst/>
                    </a:prstGeom>
                  </pic:spPr>
                </pic:pic>
              </a:graphicData>
            </a:graphic>
          </wp:inline>
        </w:drawing>
      </w:r>
    </w:p>
    <w:p w14:paraId="2F95660A" w14:textId="4E5BCD0D" w:rsidR="00A5245D" w:rsidRPr="00E755E8" w:rsidRDefault="00A5245D" w:rsidP="00A5245D">
      <w:pPr>
        <w:pStyle w:val="PargrafodaLista"/>
        <w:numPr>
          <w:ilvl w:val="0"/>
          <w:numId w:val="22"/>
        </w:numPr>
      </w:pPr>
      <w:r w:rsidRPr="00E755E8">
        <w:rPr>
          <w:b/>
          <w:bCs/>
        </w:rPr>
        <w:t>R</w:t>
      </w:r>
      <w:r w:rsidR="00785F84">
        <w:rPr>
          <w:b/>
          <w:bCs/>
        </w:rPr>
        <w:t>C</w:t>
      </w:r>
      <w:r w:rsidRPr="00E755E8">
        <w:rPr>
          <w:b/>
          <w:bCs/>
        </w:rPr>
        <w:t>sGeradas</w:t>
      </w:r>
      <w:r w:rsidR="009E1025" w:rsidRPr="00E755E8">
        <w:t xml:space="preserve"> – Planilha utilizada para conferir as RCs emitidas. Os lançamentos serão conferidos com a planilha </w:t>
      </w:r>
      <w:r w:rsidR="009E1025" w:rsidRPr="00E755E8">
        <w:rPr>
          <w:b/>
          <w:bCs/>
        </w:rPr>
        <w:t>Assinaturas</w:t>
      </w:r>
      <w:r w:rsidR="009E1025" w:rsidRPr="00E755E8">
        <w:t>;</w:t>
      </w:r>
    </w:p>
    <w:p w14:paraId="11785977" w14:textId="29E6A3E5" w:rsidR="00A5245D" w:rsidRPr="00E755E8" w:rsidRDefault="00A5245D" w:rsidP="00A5245D">
      <w:pPr>
        <w:pStyle w:val="PargrafodaLista"/>
        <w:numPr>
          <w:ilvl w:val="0"/>
          <w:numId w:val="22"/>
        </w:numPr>
      </w:pPr>
      <w:r w:rsidRPr="00E755E8">
        <w:rPr>
          <w:b/>
          <w:bCs/>
        </w:rPr>
        <w:t>VerificarAFs</w:t>
      </w:r>
      <w:r w:rsidR="009E1025" w:rsidRPr="00E755E8">
        <w:t xml:space="preserve"> – Planilha utilizada para conferência das AFs conforme arquivo de controle do setor de </w:t>
      </w:r>
      <w:r w:rsidR="009E1025" w:rsidRPr="00E755E8">
        <w:rPr>
          <w:b/>
          <w:bCs/>
        </w:rPr>
        <w:t>FollowUp</w:t>
      </w:r>
      <w:r w:rsidR="009E1025" w:rsidRPr="00E755E8">
        <w:t>;</w:t>
      </w:r>
    </w:p>
    <w:p w14:paraId="74129586" w14:textId="263CA9D8" w:rsidR="00FB1BBC" w:rsidRPr="00E755E8" w:rsidRDefault="00A5245D" w:rsidP="00A5245D">
      <w:pPr>
        <w:pStyle w:val="PargrafodaLista"/>
        <w:numPr>
          <w:ilvl w:val="0"/>
          <w:numId w:val="22"/>
        </w:numPr>
      </w:pPr>
      <w:r w:rsidRPr="00E755E8">
        <w:rPr>
          <w:b/>
          <w:bCs/>
        </w:rPr>
        <w:t>VerificarRCsAFs</w:t>
      </w:r>
      <w:r w:rsidR="009E1025" w:rsidRPr="00E755E8">
        <w:t xml:space="preserve"> – Planilha utilizada para conferência de RCs e AFs conforme arquivo de controle do setor de </w:t>
      </w:r>
      <w:r w:rsidR="009E1025" w:rsidRPr="00E755E8">
        <w:rPr>
          <w:b/>
          <w:bCs/>
        </w:rPr>
        <w:t>FollowUp</w:t>
      </w:r>
      <w:r w:rsidR="009E1025" w:rsidRPr="00E755E8">
        <w:t>;</w:t>
      </w:r>
    </w:p>
    <w:p w14:paraId="75B83B5D" w14:textId="3A06A586" w:rsidR="009E1025" w:rsidRPr="00E755E8" w:rsidRDefault="009E1025" w:rsidP="009E1025">
      <w:r w:rsidRPr="00E755E8">
        <w:lastRenderedPageBreak/>
        <w:t xml:space="preserve">A Figura </w:t>
      </w:r>
      <w:r w:rsidR="007B5C01" w:rsidRPr="00E755E8">
        <w:t>13</w:t>
      </w:r>
      <w:r w:rsidRPr="00E755E8">
        <w:t xml:space="preserve"> exibe um trecho de código em VBA</w:t>
      </w:r>
      <w:r w:rsidR="00CF258A" w:rsidRPr="00E755E8">
        <w:t xml:space="preserve"> em que </w:t>
      </w:r>
      <w:commentRangeStart w:id="32"/>
      <w:r w:rsidR="00CF258A" w:rsidRPr="00E755E8">
        <w:t>podemos</w:t>
      </w:r>
      <w:commentRangeEnd w:id="32"/>
      <w:r w:rsidR="00197411">
        <w:rPr>
          <w:rStyle w:val="Refdecomentrio"/>
        </w:rPr>
        <w:commentReference w:id="32"/>
      </w:r>
      <w:r w:rsidR="00CF258A" w:rsidRPr="00E755E8">
        <w:t xml:space="preserve"> ver a função que realiza a importação dos arquivos de dados para a planilha Itens. No quadro à esquerda vemos </w:t>
      </w:r>
      <w:r w:rsidR="00785F84">
        <w:t xml:space="preserve">a relação de </w:t>
      </w:r>
      <w:r w:rsidR="00CF258A" w:rsidRPr="00E755E8">
        <w:t xml:space="preserve">todos os </w:t>
      </w:r>
      <w:r w:rsidR="00785F84">
        <w:t xml:space="preserve">códigos </w:t>
      </w:r>
      <w:r w:rsidR="00CF258A" w:rsidRPr="00E755E8">
        <w:t>fontes. Cada objeto (planilha) contém um código fonte também. Existe apenas um único formulário que foi suficiente para todas as seleções utilizadas na aplicação.</w:t>
      </w:r>
    </w:p>
    <w:p w14:paraId="76C1CF42" w14:textId="5BFB0862" w:rsidR="00CF258A" w:rsidRPr="00E755E8" w:rsidRDefault="00CF258A" w:rsidP="00CF258A">
      <w:pPr>
        <w:pStyle w:val="Legenda"/>
        <w:keepNext/>
      </w:pPr>
      <w:bookmarkStart w:id="33" w:name="_Toc151925295"/>
      <w:r w:rsidRPr="00E755E8">
        <w:t xml:space="preserve">Figura </w:t>
      </w:r>
      <w:fldSimple w:instr=" SEQ Figura \* ARABIC ">
        <w:r w:rsidR="00F55EE3">
          <w:rPr>
            <w:noProof/>
          </w:rPr>
          <w:t>13</w:t>
        </w:r>
      </w:fldSimple>
      <w:r w:rsidRPr="00E755E8">
        <w:t xml:space="preserve"> </w:t>
      </w:r>
      <w:r w:rsidRPr="00E755E8">
        <w:rPr>
          <w:b w:val="0"/>
          <w:bCs w:val="0"/>
        </w:rPr>
        <w:t>- Código Fonte em VBA</w:t>
      </w:r>
      <w:bookmarkEnd w:id="33"/>
    </w:p>
    <w:p w14:paraId="4D385854" w14:textId="34728528" w:rsidR="00CF258A" w:rsidRPr="00E755E8" w:rsidRDefault="00CF258A" w:rsidP="00CF258A">
      <w:pPr>
        <w:ind w:firstLine="0"/>
      </w:pPr>
      <w:r w:rsidRPr="00E755E8">
        <w:rPr>
          <w:noProof/>
        </w:rPr>
        <w:drawing>
          <wp:inline distT="0" distB="0" distL="0" distR="0" wp14:anchorId="286B2BEB" wp14:editId="3B03C7C6">
            <wp:extent cx="5760720" cy="3128645"/>
            <wp:effectExtent l="0" t="0" r="0" b="0"/>
            <wp:docPr id="55433399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3999" name="Imagem 1" descr="Interface gráfica do usuário, Texto, Aplicativo, Email&#10;&#10;Descrição gerada automaticamente"/>
                    <pic:cNvPicPr/>
                  </pic:nvPicPr>
                  <pic:blipFill>
                    <a:blip r:embed="rId37"/>
                    <a:stretch>
                      <a:fillRect/>
                    </a:stretch>
                  </pic:blipFill>
                  <pic:spPr>
                    <a:xfrm>
                      <a:off x="0" y="0"/>
                      <a:ext cx="5760720" cy="3128645"/>
                    </a:xfrm>
                    <a:prstGeom prst="rect">
                      <a:avLst/>
                    </a:prstGeom>
                  </pic:spPr>
                </pic:pic>
              </a:graphicData>
            </a:graphic>
          </wp:inline>
        </w:drawing>
      </w:r>
    </w:p>
    <w:p w14:paraId="5704405B" w14:textId="1986BBC4" w:rsidR="006F3856" w:rsidRPr="00E755E8" w:rsidRDefault="00CE3E01" w:rsidP="00CF258A">
      <w:pPr>
        <w:ind w:firstLine="0"/>
      </w:pPr>
      <w:r w:rsidRPr="00E755E8">
        <w:tab/>
      </w:r>
      <w:r w:rsidR="006F3856" w:rsidRPr="00E755E8">
        <w:t xml:space="preserve">A declaração </w:t>
      </w:r>
      <w:r w:rsidR="006F3856" w:rsidRPr="00E755E8">
        <w:rPr>
          <w:b/>
          <w:bCs/>
        </w:rPr>
        <w:t>Sub ImportarPlanilhas()</w:t>
      </w:r>
      <w:r w:rsidR="006F3856" w:rsidRPr="00E755E8">
        <w:t xml:space="preserve"> cria uma procedure que é uma função sem retorno. O VBA possui também a opção </w:t>
      </w:r>
      <w:r w:rsidR="006F3856" w:rsidRPr="00785F84">
        <w:rPr>
          <w:b/>
          <w:bCs/>
        </w:rPr>
        <w:t>Function</w:t>
      </w:r>
      <w:r w:rsidR="006F3856" w:rsidRPr="00E755E8">
        <w:t xml:space="preserve"> que são funções com retorno. </w:t>
      </w:r>
    </w:p>
    <w:p w14:paraId="400D20B8" w14:textId="7354C9CE" w:rsidR="006F3856" w:rsidRPr="00E755E8" w:rsidRDefault="006F3856" w:rsidP="00CF258A">
      <w:pPr>
        <w:ind w:firstLine="0"/>
      </w:pPr>
      <w:r w:rsidRPr="00E755E8">
        <w:tab/>
        <w:t xml:space="preserve">A declaração </w:t>
      </w:r>
      <w:r w:rsidRPr="00E755E8">
        <w:rPr>
          <w:b/>
          <w:bCs/>
        </w:rPr>
        <w:t>Dim</w:t>
      </w:r>
      <w:r w:rsidRPr="00E755E8">
        <w:t xml:space="preserve"> define variáveis utilizadas no código fonte. Por padrão as variáveis são visíveis somente dentro do próprio escopo, mas estas podem ser passadas por referência para outras funções.</w:t>
      </w:r>
    </w:p>
    <w:p w14:paraId="5C09BB3A" w14:textId="20BB90C9" w:rsidR="009D338C" w:rsidRPr="00E755E8" w:rsidRDefault="009D338C" w:rsidP="00CF258A">
      <w:pPr>
        <w:ind w:firstLine="0"/>
      </w:pPr>
      <w:r w:rsidRPr="00E755E8">
        <w:tab/>
        <w:t>O que representam algumas declarações deste código:</w:t>
      </w:r>
    </w:p>
    <w:p w14:paraId="24A7C5A2" w14:textId="6A4EA72E" w:rsidR="006F3856" w:rsidRPr="00E755E8" w:rsidRDefault="006F3856" w:rsidP="009D338C">
      <w:pPr>
        <w:pStyle w:val="PargrafodaLista"/>
        <w:numPr>
          <w:ilvl w:val="0"/>
          <w:numId w:val="24"/>
        </w:numPr>
      </w:pPr>
      <w:r w:rsidRPr="00E755E8">
        <w:rPr>
          <w:b/>
          <w:bCs/>
        </w:rPr>
        <w:t>ArquivoImportandoPlanilhas False</w:t>
      </w:r>
      <w:r w:rsidRPr="00E755E8">
        <w:t xml:space="preserve"> é uma chamada de função com </w:t>
      </w:r>
      <w:r w:rsidR="00785F84">
        <w:t>o</w:t>
      </w:r>
      <w:r w:rsidRPr="00E755E8">
        <w:t xml:space="preserve"> parâmetro </w:t>
      </w:r>
      <w:r w:rsidRPr="00E755E8">
        <w:rPr>
          <w:b/>
          <w:bCs/>
        </w:rPr>
        <w:t>False</w:t>
      </w:r>
      <w:r w:rsidRPr="00E755E8">
        <w:t xml:space="preserve">. No VBA não se coloca parênteses quando não se quer armazenar o retorno. Se fosse necessário atribuir o seu retorno a uma variável teríamos a sintaxe </w:t>
      </w:r>
      <w:r w:rsidRPr="00E755E8">
        <w:rPr>
          <w:b/>
          <w:bCs/>
        </w:rPr>
        <w:t>isImportando = ArquivoImportandoPlanilhas( False )</w:t>
      </w:r>
      <w:r w:rsidRPr="00E755E8">
        <w:t>.</w:t>
      </w:r>
    </w:p>
    <w:p w14:paraId="0136FB7D" w14:textId="16731C3F" w:rsidR="006F3856" w:rsidRPr="00E755E8" w:rsidRDefault="006F3856" w:rsidP="009D338C">
      <w:pPr>
        <w:pStyle w:val="PargrafodaLista"/>
        <w:numPr>
          <w:ilvl w:val="0"/>
          <w:numId w:val="24"/>
        </w:numPr>
      </w:pPr>
      <w:r w:rsidRPr="00E755E8">
        <w:rPr>
          <w:b/>
          <w:bCs/>
        </w:rPr>
        <w:t>LinhaTabela1 "Itens", True</w:t>
      </w:r>
      <w:r w:rsidRPr="00E755E8">
        <w:t xml:space="preserve">, função </w:t>
      </w:r>
      <w:r w:rsidR="00785F84">
        <w:t>c</w:t>
      </w:r>
      <w:r w:rsidR="00D56C8D" w:rsidRPr="00E755E8">
        <w:t xml:space="preserve">om dois parâmetros </w:t>
      </w:r>
      <w:r w:rsidRPr="00E755E8">
        <w:t>que atualiza um dicionário estático que detecta a linha da planilha</w:t>
      </w:r>
      <w:r w:rsidR="00D56C8D" w:rsidRPr="00E755E8">
        <w:t xml:space="preserve"> em que a tabela se inicia e retorna esta linha. A detecção ocorre uma vez por sessão (</w:t>
      </w:r>
      <w:r w:rsidR="00D56C8D" w:rsidRPr="00E755E8">
        <w:rPr>
          <w:b/>
          <w:bCs/>
        </w:rPr>
        <w:t>Padrão Singleton</w:t>
      </w:r>
      <w:r w:rsidR="00D56C8D" w:rsidRPr="00E755E8">
        <w:t>).</w:t>
      </w:r>
    </w:p>
    <w:p w14:paraId="693C6C6F" w14:textId="35C723E6" w:rsidR="00D56C8D" w:rsidRPr="00E755E8" w:rsidRDefault="00D56C8D" w:rsidP="009D338C">
      <w:pPr>
        <w:pStyle w:val="PargrafodaLista"/>
        <w:numPr>
          <w:ilvl w:val="0"/>
          <w:numId w:val="24"/>
        </w:numPr>
      </w:pPr>
      <w:r w:rsidRPr="00E755E8">
        <w:rPr>
          <w:b/>
          <w:bCs/>
        </w:rPr>
        <w:lastRenderedPageBreak/>
        <w:t>Worksheets("Assinaturas").Visible = True</w:t>
      </w:r>
      <w:r w:rsidRPr="00E755E8">
        <w:t xml:space="preserve"> muda o atributo Visible da planilha Assinaturas tornando-a visível, caso esteja oculta.</w:t>
      </w:r>
    </w:p>
    <w:p w14:paraId="6A760FDB" w14:textId="232E5E77" w:rsidR="00D56C8D" w:rsidRPr="00E755E8" w:rsidRDefault="00497071" w:rsidP="009D338C">
      <w:pPr>
        <w:pStyle w:val="PargrafodaLista"/>
        <w:numPr>
          <w:ilvl w:val="0"/>
          <w:numId w:val="24"/>
        </w:numPr>
      </w:pPr>
      <w:r w:rsidRPr="00E755E8">
        <w:rPr>
          <w:b/>
          <w:bCs/>
        </w:rPr>
        <w:t>If Not SelecionarPlanilha("Itens") Then Exit Do</w:t>
      </w:r>
      <w:r w:rsidRPr="00E755E8">
        <w:t xml:space="preserve"> verifica se a seleção atual está realmente na planilha Itens, pois é uma situação obrigatória. Equivale a identificar se o ponteiro corrente aponta para um dado correto. Caso não esteja fecha a rotina para evitar erros.</w:t>
      </w:r>
    </w:p>
    <w:p w14:paraId="69FD8386" w14:textId="44BEA07D" w:rsidR="00497071" w:rsidRPr="00E755E8" w:rsidRDefault="007017ED" w:rsidP="009D338C">
      <w:pPr>
        <w:pStyle w:val="PargrafodaLista"/>
        <w:numPr>
          <w:ilvl w:val="0"/>
          <w:numId w:val="24"/>
        </w:numPr>
      </w:pPr>
      <w:r w:rsidRPr="00E755E8">
        <w:rPr>
          <w:b/>
          <w:bCs/>
        </w:rPr>
        <w:t>LR = Range("A3").End(xlDown).Row</w:t>
      </w:r>
      <w:r w:rsidRPr="00E755E8">
        <w:t xml:space="preserve"> atribui para a variável LR o número da linha da última célula preenchida a partir da célula A3. Isto define os limites de processamento linha a linha.</w:t>
      </w:r>
    </w:p>
    <w:p w14:paraId="336ACBAA" w14:textId="5FFD9363" w:rsidR="008950EA" w:rsidRPr="00E755E8" w:rsidRDefault="009D338C" w:rsidP="009D338C">
      <w:pPr>
        <w:pStyle w:val="PargrafodaLista"/>
        <w:numPr>
          <w:ilvl w:val="0"/>
          <w:numId w:val="24"/>
        </w:numPr>
      </w:pPr>
      <w:r w:rsidRPr="00E755E8">
        <w:rPr>
          <w:b/>
          <w:bCs/>
        </w:rPr>
        <w:t>If, Or, And, &gt;, Not</w:t>
      </w:r>
      <w:r w:rsidRPr="00E755E8">
        <w:t xml:space="preserve">. </w:t>
      </w:r>
      <w:r w:rsidR="008950EA" w:rsidRPr="00E755E8">
        <w:t xml:space="preserve">As últimas declarações visíveis nesta imagem demonstram </w:t>
      </w:r>
      <w:r w:rsidR="00434F9F" w:rsidRPr="00E755E8">
        <w:t>operadores</w:t>
      </w:r>
      <w:r w:rsidR="008950EA" w:rsidRPr="00E755E8">
        <w:t xml:space="preserve"> condicionais</w:t>
      </w:r>
      <w:r w:rsidR="00434F9F" w:rsidRPr="00E755E8">
        <w:t xml:space="preserve">, </w:t>
      </w:r>
      <w:r w:rsidR="00462657" w:rsidRPr="00E755E8">
        <w:t xml:space="preserve">lógicos, </w:t>
      </w:r>
      <w:r w:rsidR="00434F9F" w:rsidRPr="00E755E8">
        <w:t>compara</w:t>
      </w:r>
      <w:r w:rsidR="00462657" w:rsidRPr="00E755E8">
        <w:t>tivos e negativos</w:t>
      </w:r>
      <w:r w:rsidRPr="00E755E8">
        <w:t xml:space="preserve"> </w:t>
      </w:r>
      <w:r w:rsidR="008950EA" w:rsidRPr="00E755E8">
        <w:t xml:space="preserve">que são muito similares a outras linguagens conhecidas. A maior dificuldade neste tipo de programação é que trabalhamos com planilhas que foge </w:t>
      </w:r>
      <w:r w:rsidRPr="00E755E8">
        <w:t>do hábito em se trabalhar com tabelas em Bancos de Dados.</w:t>
      </w:r>
    </w:p>
    <w:p w14:paraId="3A792709" w14:textId="3B2ED599" w:rsidR="009D338C" w:rsidRPr="00E755E8" w:rsidRDefault="009D338C" w:rsidP="00CF258A">
      <w:pPr>
        <w:ind w:firstLine="0"/>
      </w:pPr>
      <w:r w:rsidRPr="00E755E8">
        <w:tab/>
        <w:t xml:space="preserve">Os comandos que utilizamos em fórmulas nas células possuem sintaxe que são descritas de acordo com a </w:t>
      </w:r>
      <w:r w:rsidR="00785F84" w:rsidRPr="00E755E8">
        <w:t>língua</w:t>
      </w:r>
      <w:r w:rsidRPr="00E755E8">
        <w:t xml:space="preserve"> utilizada no Excel (Inglês ou Português, por exemplo). Estas expressões são gravadas internamente nas fórmulas com as funções de baixo nível que podemos utilizar dentro do VBA.</w:t>
      </w:r>
    </w:p>
    <w:p w14:paraId="2D35CA08" w14:textId="52094DAF" w:rsidR="00CF258A" w:rsidRPr="00E755E8" w:rsidRDefault="008D0972" w:rsidP="009E1025">
      <w:r w:rsidRPr="00E755E8">
        <w:t>A Figura 14 exibe o trecho do código e que é realizado o cálculo de desvio padrão utilizado nos ajustes das médias.</w:t>
      </w:r>
    </w:p>
    <w:p w14:paraId="388FD51D" w14:textId="5B22210C" w:rsidR="008D0972" w:rsidRPr="00E755E8" w:rsidRDefault="008D0972" w:rsidP="008D0972">
      <w:pPr>
        <w:pStyle w:val="Legenda"/>
        <w:keepNext/>
      </w:pPr>
      <w:bookmarkStart w:id="34" w:name="_Toc151925296"/>
      <w:r w:rsidRPr="00E755E8">
        <w:lastRenderedPageBreak/>
        <w:t xml:space="preserve">Figura </w:t>
      </w:r>
      <w:fldSimple w:instr=" SEQ Figura \* ARABIC ">
        <w:r w:rsidR="00F55EE3">
          <w:rPr>
            <w:noProof/>
          </w:rPr>
          <w:t>14</w:t>
        </w:r>
      </w:fldSimple>
      <w:r w:rsidRPr="00E755E8">
        <w:t xml:space="preserve"> </w:t>
      </w:r>
      <w:r w:rsidRPr="00E755E8">
        <w:rPr>
          <w:b w:val="0"/>
          <w:bCs w:val="0"/>
        </w:rPr>
        <w:t xml:space="preserve">- Código Fonte </w:t>
      </w:r>
      <w:r w:rsidR="00877B93">
        <w:rPr>
          <w:b w:val="0"/>
          <w:bCs w:val="0"/>
        </w:rPr>
        <w:t xml:space="preserve">em VBA </w:t>
      </w:r>
      <w:r w:rsidRPr="00E755E8">
        <w:rPr>
          <w:b w:val="0"/>
          <w:bCs w:val="0"/>
        </w:rPr>
        <w:t>do Desvio Padrão</w:t>
      </w:r>
      <w:bookmarkEnd w:id="34"/>
    </w:p>
    <w:p w14:paraId="7ED41559" w14:textId="11F90C5C" w:rsidR="008D0972" w:rsidRPr="00E755E8" w:rsidRDefault="008D0972" w:rsidP="008D0972">
      <w:pPr>
        <w:ind w:firstLine="0"/>
      </w:pPr>
      <w:r w:rsidRPr="00E755E8">
        <w:rPr>
          <w:noProof/>
        </w:rPr>
        <w:drawing>
          <wp:inline distT="0" distB="0" distL="0" distR="0" wp14:anchorId="1A5BDDB2" wp14:editId="618AC416">
            <wp:extent cx="5760720" cy="3851275"/>
            <wp:effectExtent l="0" t="0" r="0" b="0"/>
            <wp:docPr id="93078429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84294" name="Imagem 1" descr="Interface gráfica do usuário, Texto, Aplicativo, Email&#10;&#10;Descrição gerada automaticamente"/>
                    <pic:cNvPicPr/>
                  </pic:nvPicPr>
                  <pic:blipFill>
                    <a:blip r:embed="rId38"/>
                    <a:stretch>
                      <a:fillRect/>
                    </a:stretch>
                  </pic:blipFill>
                  <pic:spPr>
                    <a:xfrm>
                      <a:off x="0" y="0"/>
                      <a:ext cx="5760720" cy="3851275"/>
                    </a:xfrm>
                    <a:prstGeom prst="rect">
                      <a:avLst/>
                    </a:prstGeom>
                  </pic:spPr>
                </pic:pic>
              </a:graphicData>
            </a:graphic>
          </wp:inline>
        </w:drawing>
      </w:r>
    </w:p>
    <w:p w14:paraId="5B34F674" w14:textId="39A80D7F" w:rsidR="002B649D" w:rsidRPr="00E755E8" w:rsidRDefault="002B649D" w:rsidP="002B649D">
      <w:pPr>
        <w:pStyle w:val="Ttulo1"/>
      </w:pPr>
      <w:bookmarkStart w:id="35" w:name="_Toc151925347"/>
      <w:r w:rsidRPr="00E755E8">
        <w:t>Resultados e Discussão</w:t>
      </w:r>
      <w:bookmarkEnd w:id="35"/>
    </w:p>
    <w:p w14:paraId="62AD3637" w14:textId="0BEB9500" w:rsidR="00D14AA5" w:rsidRPr="00E755E8" w:rsidRDefault="00D14AA5" w:rsidP="00D14AA5">
      <w:r w:rsidRPr="00E755E8">
        <w:t xml:space="preserve">Na Tabela </w:t>
      </w:r>
      <w:r w:rsidR="00D95285" w:rsidRPr="00E755E8">
        <w:t>5</w:t>
      </w:r>
      <w:r w:rsidRPr="00E755E8">
        <w:t xml:space="preserve"> vemos alguns dos principais problemas que foram solucionados pela implementação e implantação dos novos recursos: </w:t>
      </w:r>
    </w:p>
    <w:p w14:paraId="05BA7B1E" w14:textId="56612BC9" w:rsidR="00D14AA5" w:rsidRPr="00E755E8" w:rsidRDefault="00D14AA5" w:rsidP="00D14AA5">
      <w:pPr>
        <w:pStyle w:val="Legenda"/>
        <w:keepNext/>
      </w:pPr>
      <w:bookmarkStart w:id="36" w:name="_Toc151925330"/>
      <w:r w:rsidRPr="00E755E8">
        <w:t xml:space="preserve">Tabela </w:t>
      </w:r>
      <w:fldSimple w:instr=" SEQ Tabela \* ARABIC ">
        <w:r w:rsidR="00F55EE3">
          <w:rPr>
            <w:noProof/>
          </w:rPr>
          <w:t>5</w:t>
        </w:r>
      </w:fldSimple>
      <w:r w:rsidRPr="00E755E8">
        <w:t xml:space="preserve"> -</w:t>
      </w:r>
      <w:r w:rsidRPr="00E755E8">
        <w:rPr>
          <w:b w:val="0"/>
          <w:bCs w:val="0"/>
        </w:rPr>
        <w:t xml:space="preserve"> Resultados</w:t>
      </w:r>
      <w:bookmarkEnd w:id="36"/>
    </w:p>
    <w:tbl>
      <w:tblPr>
        <w:tblStyle w:val="Tabelacomgrade"/>
        <w:tblW w:w="0" w:type="auto"/>
        <w:tblLook w:val="04A0" w:firstRow="1" w:lastRow="0" w:firstColumn="1" w:lastColumn="0" w:noHBand="0" w:noVBand="1"/>
      </w:tblPr>
      <w:tblGrid>
        <w:gridCol w:w="2323"/>
        <w:gridCol w:w="4022"/>
        <w:gridCol w:w="2835"/>
      </w:tblGrid>
      <w:tr w:rsidR="0025758D" w:rsidRPr="00E755E8" w14:paraId="058636A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FCC7FA2" w14:textId="77777777" w:rsidR="0025758D" w:rsidRPr="00E755E8" w:rsidRDefault="0025758D">
            <w:pPr>
              <w:spacing w:line="240" w:lineRule="auto"/>
              <w:ind w:firstLine="0"/>
              <w:jc w:val="center"/>
              <w:rPr>
                <w:rFonts w:ascii="Times New Roman" w:hAnsi="Times New Roman"/>
              </w:rPr>
            </w:pPr>
            <w:r w:rsidRPr="00E755E8">
              <w:rPr>
                <w:rFonts w:ascii="Times New Roman" w:hAnsi="Times New Roman"/>
              </w:rPr>
              <w:t>Atividade</w:t>
            </w:r>
          </w:p>
        </w:tc>
        <w:tc>
          <w:tcPr>
            <w:tcW w:w="4022" w:type="dxa"/>
            <w:tcBorders>
              <w:top w:val="single" w:sz="4" w:space="0" w:color="000000"/>
              <w:left w:val="single" w:sz="4" w:space="0" w:color="000000"/>
              <w:bottom w:val="single" w:sz="4" w:space="0" w:color="000000"/>
              <w:right w:val="single" w:sz="4" w:space="0" w:color="000000"/>
            </w:tcBorders>
            <w:hideMark/>
          </w:tcPr>
          <w:p w14:paraId="6D9F847F" w14:textId="35292528" w:rsidR="0025758D" w:rsidRPr="00E755E8" w:rsidRDefault="0025758D">
            <w:pPr>
              <w:spacing w:line="240" w:lineRule="auto"/>
              <w:ind w:firstLine="0"/>
              <w:jc w:val="center"/>
              <w:rPr>
                <w:rFonts w:ascii="Times New Roman" w:hAnsi="Times New Roman"/>
              </w:rPr>
            </w:pPr>
            <w:r>
              <w:rPr>
                <w:rFonts w:ascii="Times New Roman" w:hAnsi="Times New Roman"/>
              </w:rPr>
              <w:t>Nova forma de execução</w:t>
            </w:r>
          </w:p>
        </w:tc>
        <w:tc>
          <w:tcPr>
            <w:tcW w:w="2835" w:type="dxa"/>
            <w:tcBorders>
              <w:top w:val="single" w:sz="4" w:space="0" w:color="000000"/>
              <w:left w:val="single" w:sz="4" w:space="0" w:color="000000"/>
              <w:bottom w:val="single" w:sz="4" w:space="0" w:color="000000"/>
              <w:right w:val="single" w:sz="4" w:space="0" w:color="000000"/>
            </w:tcBorders>
            <w:hideMark/>
          </w:tcPr>
          <w:p w14:paraId="1BAAE0FE" w14:textId="77777777" w:rsidR="0025758D" w:rsidRPr="00E755E8" w:rsidRDefault="0025758D">
            <w:pPr>
              <w:spacing w:line="240" w:lineRule="auto"/>
              <w:ind w:firstLine="0"/>
              <w:jc w:val="center"/>
            </w:pPr>
            <w:r w:rsidRPr="00E755E8">
              <w:t>Tempo</w:t>
            </w:r>
          </w:p>
        </w:tc>
      </w:tr>
      <w:tr w:rsidR="0025758D" w:rsidRPr="00E755E8" w14:paraId="4DF5EA4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8EAADD6" w14:textId="77777777" w:rsidR="0025758D" w:rsidRPr="00E755E8" w:rsidRDefault="0025758D">
            <w:pPr>
              <w:spacing w:line="240" w:lineRule="auto"/>
              <w:ind w:firstLine="0"/>
              <w:jc w:val="left"/>
              <w:rPr>
                <w:rFonts w:ascii="Times New Roman" w:hAnsi="Times New Roman"/>
              </w:rPr>
            </w:pPr>
            <w:r w:rsidRPr="00E755E8">
              <w:rPr>
                <w:rFonts w:ascii="Times New Roman" w:hAnsi="Times New Roman"/>
              </w:rPr>
              <w:t>Apuração de necessidade de compra para o estoque.</w:t>
            </w:r>
          </w:p>
        </w:tc>
        <w:tc>
          <w:tcPr>
            <w:tcW w:w="4022" w:type="dxa"/>
            <w:tcBorders>
              <w:top w:val="single" w:sz="4" w:space="0" w:color="000000"/>
              <w:left w:val="single" w:sz="4" w:space="0" w:color="000000"/>
              <w:bottom w:val="single" w:sz="4" w:space="0" w:color="000000"/>
              <w:right w:val="single" w:sz="4" w:space="0" w:color="000000"/>
            </w:tcBorders>
            <w:hideMark/>
          </w:tcPr>
          <w:p w14:paraId="7418E172" w14:textId="16918024" w:rsidR="0025758D" w:rsidRPr="00E755E8" w:rsidRDefault="0025758D">
            <w:pPr>
              <w:spacing w:line="240" w:lineRule="auto"/>
              <w:ind w:firstLine="0"/>
              <w:rPr>
                <w:rFonts w:ascii="Times New Roman" w:hAnsi="Times New Roman"/>
              </w:rPr>
            </w:pPr>
            <w:r w:rsidRPr="00E755E8">
              <w:rPr>
                <w:rFonts w:ascii="Times New Roman" w:hAnsi="Times New Roman"/>
              </w:rPr>
              <w:t xml:space="preserve">Utiliza-se rotinas que importam os dados </w:t>
            </w:r>
            <w:r w:rsidR="00FA7898">
              <w:rPr>
                <w:rFonts w:ascii="Times New Roman" w:hAnsi="Times New Roman"/>
              </w:rPr>
              <w:t>do</w:t>
            </w:r>
            <w:r w:rsidRPr="00E755E8">
              <w:rPr>
                <w:rFonts w:ascii="Times New Roman" w:hAnsi="Times New Roman"/>
              </w:rPr>
              <w:t xml:space="preserve"> </w:t>
            </w:r>
            <w:r w:rsidR="00FA7898">
              <w:t>AED-S</w:t>
            </w:r>
            <w:r w:rsidRPr="00E755E8">
              <w:rPr>
                <w:rFonts w:ascii="Times New Roman" w:hAnsi="Times New Roman"/>
              </w:rPr>
              <w:t xml:space="preserve"> e da </w:t>
            </w:r>
            <w:r w:rsidR="00BE3790">
              <w:t>AED-CM.</w:t>
            </w:r>
          </w:p>
        </w:tc>
        <w:tc>
          <w:tcPr>
            <w:tcW w:w="2835" w:type="dxa"/>
            <w:tcBorders>
              <w:top w:val="single" w:sz="4" w:space="0" w:color="000000"/>
              <w:left w:val="single" w:sz="4" w:space="0" w:color="000000"/>
              <w:bottom w:val="single" w:sz="4" w:space="0" w:color="000000"/>
              <w:right w:val="single" w:sz="4" w:space="0" w:color="000000"/>
            </w:tcBorders>
            <w:hideMark/>
          </w:tcPr>
          <w:p w14:paraId="798DBF6E" w14:textId="62DE0491" w:rsidR="0025758D" w:rsidRPr="00E755E8" w:rsidRDefault="0025758D">
            <w:pPr>
              <w:spacing w:line="240" w:lineRule="auto"/>
              <w:ind w:firstLine="0"/>
            </w:pPr>
            <w:r w:rsidRPr="00E755E8">
              <w:t xml:space="preserve">Por volta de 45 minutos. Como o algoritmo já dá sugestões das necessidades imediatas o </w:t>
            </w:r>
            <w:r w:rsidR="005C25E7">
              <w:t>analista</w:t>
            </w:r>
            <w:r w:rsidRPr="00E755E8">
              <w:t xml:space="preserve"> também incorre em menos erros de análises.</w:t>
            </w:r>
          </w:p>
        </w:tc>
      </w:tr>
      <w:tr w:rsidR="0025758D" w:rsidRPr="00E755E8" w14:paraId="38DF798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4FFB612" w14:textId="3C8AC217" w:rsidR="0025758D" w:rsidRPr="00E755E8" w:rsidRDefault="0025758D" w:rsidP="000131D8">
            <w:pPr>
              <w:spacing w:line="240" w:lineRule="auto"/>
              <w:ind w:firstLine="0"/>
              <w:jc w:val="left"/>
            </w:pPr>
            <w:r w:rsidRPr="00E755E8">
              <w:t>Compras Extras</w:t>
            </w:r>
          </w:p>
        </w:tc>
        <w:tc>
          <w:tcPr>
            <w:tcW w:w="4022" w:type="dxa"/>
            <w:tcBorders>
              <w:top w:val="single" w:sz="4" w:space="0" w:color="000000"/>
              <w:left w:val="single" w:sz="4" w:space="0" w:color="000000"/>
              <w:bottom w:val="single" w:sz="4" w:space="0" w:color="000000"/>
              <w:right w:val="single" w:sz="4" w:space="0" w:color="000000"/>
            </w:tcBorders>
          </w:tcPr>
          <w:p w14:paraId="259A0D33" w14:textId="6B41E2B4" w:rsidR="0025758D" w:rsidRPr="00E755E8" w:rsidRDefault="0025758D" w:rsidP="000131D8">
            <w:pPr>
              <w:spacing w:line="240" w:lineRule="auto"/>
              <w:ind w:firstLine="0"/>
            </w:pPr>
            <w:r w:rsidRPr="00E755E8">
              <w:t>Novo arquivo em que os funcionários lançam quantidades por item com prazo de validade:</w:t>
            </w:r>
          </w:p>
          <w:p w14:paraId="67D7148D" w14:textId="77777777" w:rsidR="0025758D" w:rsidRPr="00E755E8" w:rsidRDefault="0025758D" w:rsidP="000131D8">
            <w:pPr>
              <w:pStyle w:val="PargrafodaLista"/>
              <w:numPr>
                <w:ilvl w:val="0"/>
                <w:numId w:val="24"/>
              </w:numPr>
              <w:spacing w:line="240" w:lineRule="auto"/>
              <w:rPr>
                <w:b/>
                <w:bCs/>
              </w:rPr>
            </w:pPr>
            <w:r w:rsidRPr="00E755E8">
              <w:rPr>
                <w:b/>
                <w:bCs/>
              </w:rPr>
              <w:t>ComprasExtras.xlsm</w:t>
            </w:r>
          </w:p>
          <w:p w14:paraId="6B3D847B" w14:textId="38105345" w:rsidR="0025758D" w:rsidRPr="00E755E8" w:rsidRDefault="0025758D" w:rsidP="000131D8">
            <w:pPr>
              <w:spacing w:line="240" w:lineRule="auto"/>
              <w:ind w:firstLine="0"/>
            </w:pPr>
            <w:r w:rsidRPr="00E755E8">
              <w:t xml:space="preserve">Estes dados são lidos na geração da Planilha de Compras e possuem uma coluna própria par sua demonstração. </w:t>
            </w:r>
            <w:r w:rsidRPr="00E755E8">
              <w:lastRenderedPageBreak/>
              <w:t>O impacto maior ocorre em estimativas para Licitações Quadrimestrais (Fora de ARP).</w:t>
            </w:r>
          </w:p>
        </w:tc>
        <w:tc>
          <w:tcPr>
            <w:tcW w:w="2835" w:type="dxa"/>
            <w:tcBorders>
              <w:top w:val="single" w:sz="4" w:space="0" w:color="000000"/>
              <w:left w:val="single" w:sz="4" w:space="0" w:color="000000"/>
              <w:bottom w:val="single" w:sz="4" w:space="0" w:color="000000"/>
              <w:right w:val="single" w:sz="4" w:space="0" w:color="000000"/>
            </w:tcBorders>
          </w:tcPr>
          <w:p w14:paraId="32105D7E" w14:textId="13127C29"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14ABCAE1"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79E13C70" w14:textId="59A9AD41" w:rsidR="0025758D" w:rsidRPr="00E755E8" w:rsidRDefault="0025758D" w:rsidP="000131D8">
            <w:pPr>
              <w:spacing w:line="240" w:lineRule="auto"/>
              <w:ind w:firstLine="0"/>
              <w:jc w:val="left"/>
            </w:pPr>
            <w:r w:rsidRPr="00E755E8">
              <w:t>Média de Consumo</w:t>
            </w:r>
          </w:p>
        </w:tc>
        <w:tc>
          <w:tcPr>
            <w:tcW w:w="4022" w:type="dxa"/>
            <w:tcBorders>
              <w:top w:val="single" w:sz="4" w:space="0" w:color="000000"/>
              <w:left w:val="single" w:sz="4" w:space="0" w:color="000000"/>
              <w:bottom w:val="single" w:sz="4" w:space="0" w:color="000000"/>
              <w:right w:val="single" w:sz="4" w:space="0" w:color="000000"/>
            </w:tcBorders>
          </w:tcPr>
          <w:p w14:paraId="1FFFDEB6" w14:textId="1ECDB78A" w:rsidR="0025758D" w:rsidRPr="00E755E8" w:rsidRDefault="0025758D" w:rsidP="000131D8">
            <w:pPr>
              <w:spacing w:line="240" w:lineRule="auto"/>
              <w:ind w:firstLine="0"/>
            </w:pPr>
            <w:r w:rsidRPr="00E755E8">
              <w:t>Novo cálculo de média que é realizado na Planilha (aba) Consumo. Utilizados para desconsiderar automaticamente quantidades muito fora da normalidade, sem a necessidade de análise</w:t>
            </w:r>
            <w:r w:rsidR="005C25E7">
              <w:t>s</w:t>
            </w:r>
            <w:r w:rsidRPr="00E755E8">
              <w:t>. Desta forma foi possível separar o processamento de compras extras que passaram a ser pontuais.</w:t>
            </w:r>
          </w:p>
        </w:tc>
        <w:tc>
          <w:tcPr>
            <w:tcW w:w="2835" w:type="dxa"/>
            <w:tcBorders>
              <w:top w:val="single" w:sz="4" w:space="0" w:color="000000"/>
              <w:left w:val="single" w:sz="4" w:space="0" w:color="000000"/>
              <w:bottom w:val="single" w:sz="4" w:space="0" w:color="000000"/>
              <w:right w:val="single" w:sz="4" w:space="0" w:color="000000"/>
            </w:tcBorders>
          </w:tcPr>
          <w:p w14:paraId="360FBBFE" w14:textId="02793DA4" w:rsidR="0025758D" w:rsidRPr="00E755E8" w:rsidRDefault="0025758D" w:rsidP="000131D8">
            <w:pPr>
              <w:spacing w:line="240" w:lineRule="auto"/>
              <w:ind w:firstLine="0"/>
            </w:pPr>
            <w:r w:rsidRPr="00E755E8">
              <w:t>Dentro da apuração da Planilha de Compras.</w:t>
            </w:r>
          </w:p>
        </w:tc>
      </w:tr>
      <w:tr w:rsidR="0025758D" w:rsidRPr="00E755E8" w14:paraId="50CDCD8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66B598A0" w14:textId="5AD91C8B" w:rsidR="0025758D" w:rsidRPr="00E755E8" w:rsidRDefault="0025758D" w:rsidP="000131D8">
            <w:pPr>
              <w:spacing w:line="240" w:lineRule="auto"/>
              <w:ind w:firstLine="0"/>
              <w:jc w:val="left"/>
            </w:pPr>
            <w:r w:rsidRPr="00E755E8">
              <w:t>Ponto de Pedido</w:t>
            </w:r>
          </w:p>
        </w:tc>
        <w:tc>
          <w:tcPr>
            <w:tcW w:w="4022" w:type="dxa"/>
            <w:tcBorders>
              <w:top w:val="single" w:sz="4" w:space="0" w:color="000000"/>
              <w:left w:val="single" w:sz="4" w:space="0" w:color="000000"/>
              <w:bottom w:val="single" w:sz="4" w:space="0" w:color="000000"/>
              <w:right w:val="single" w:sz="4" w:space="0" w:color="000000"/>
            </w:tcBorders>
          </w:tcPr>
          <w:p w14:paraId="782F80FB" w14:textId="2509E12D" w:rsidR="0025758D" w:rsidRPr="00E755E8" w:rsidRDefault="0025758D" w:rsidP="000131D8">
            <w:pPr>
              <w:spacing w:line="240" w:lineRule="auto"/>
              <w:ind w:firstLine="0"/>
            </w:pPr>
            <w:r w:rsidRPr="00E755E8">
              <w:t xml:space="preserve">Esta coluna passou a ser ajustada automaticamente passando a observar o cadastro de Pontos de Pedidos que possui rotinas próprias para a sua manutenção e confirmação dos </w:t>
            </w:r>
            <w:r w:rsidR="005C25E7">
              <w:t>analistas</w:t>
            </w:r>
            <w:r w:rsidRPr="00E755E8">
              <w:t>. O novo formato:</w:t>
            </w:r>
          </w:p>
          <w:p w14:paraId="678ADFBC" w14:textId="5E4E21DC" w:rsidR="0025758D" w:rsidRPr="00E755E8" w:rsidRDefault="0025758D" w:rsidP="000131D8">
            <w:pPr>
              <w:pStyle w:val="PargrafodaLista"/>
              <w:numPr>
                <w:ilvl w:val="0"/>
                <w:numId w:val="25"/>
              </w:numPr>
              <w:spacing w:line="240" w:lineRule="auto"/>
            </w:pPr>
            <w:r w:rsidRPr="00E755E8">
              <w:t>É constante, pois não há mais recálculo automático;</w:t>
            </w:r>
          </w:p>
          <w:p w14:paraId="7D75F4E3" w14:textId="4D265998" w:rsidR="0025758D" w:rsidRPr="00E755E8" w:rsidRDefault="0025758D" w:rsidP="000131D8">
            <w:pPr>
              <w:pStyle w:val="PargrafodaLista"/>
              <w:numPr>
                <w:ilvl w:val="0"/>
                <w:numId w:val="25"/>
              </w:numPr>
              <w:spacing w:line="240" w:lineRule="auto"/>
            </w:pPr>
            <w:r w:rsidRPr="00E755E8">
              <w:t>Não zera automaticamente;</w:t>
            </w:r>
          </w:p>
          <w:p w14:paraId="4C4D6636" w14:textId="590027A2" w:rsidR="0025758D" w:rsidRPr="00E755E8" w:rsidRDefault="0025758D" w:rsidP="000131D8">
            <w:pPr>
              <w:pStyle w:val="PargrafodaLista"/>
              <w:numPr>
                <w:ilvl w:val="0"/>
                <w:numId w:val="25"/>
              </w:numPr>
              <w:spacing w:line="240" w:lineRule="auto"/>
            </w:pPr>
            <w:r w:rsidRPr="00E755E8">
              <w:t>Permite que um item novo já tenha seu ponto de pedido</w:t>
            </w:r>
          </w:p>
          <w:p w14:paraId="28CDAFB9" w14:textId="77777777" w:rsidR="0025758D" w:rsidRPr="00E755E8" w:rsidRDefault="0025758D" w:rsidP="000131D8">
            <w:pPr>
              <w:pStyle w:val="PargrafodaLista"/>
              <w:numPr>
                <w:ilvl w:val="0"/>
                <w:numId w:val="25"/>
              </w:numPr>
              <w:spacing w:line="240" w:lineRule="auto"/>
            </w:pPr>
            <w:r w:rsidRPr="00E755E8">
              <w:t>Permite alterações provisórias</w:t>
            </w:r>
          </w:p>
          <w:p w14:paraId="11E69866" w14:textId="46E296CC" w:rsidR="0025758D" w:rsidRPr="00E755E8" w:rsidRDefault="0025758D" w:rsidP="000131D8">
            <w:pPr>
              <w:pStyle w:val="PargrafodaLista"/>
              <w:numPr>
                <w:ilvl w:val="0"/>
                <w:numId w:val="25"/>
              </w:numPr>
              <w:spacing w:line="240" w:lineRule="auto"/>
            </w:pPr>
            <w:r w:rsidRPr="00E755E8">
              <w:t xml:space="preserve">Permite ajustes na quantidade de meses para itens com prazos de validade menor. </w:t>
            </w:r>
          </w:p>
        </w:tc>
        <w:tc>
          <w:tcPr>
            <w:tcW w:w="2835" w:type="dxa"/>
            <w:tcBorders>
              <w:top w:val="single" w:sz="4" w:space="0" w:color="000000"/>
              <w:left w:val="single" w:sz="4" w:space="0" w:color="000000"/>
              <w:bottom w:val="single" w:sz="4" w:space="0" w:color="000000"/>
              <w:right w:val="single" w:sz="4" w:space="0" w:color="000000"/>
            </w:tcBorders>
          </w:tcPr>
          <w:p w14:paraId="56713A13" w14:textId="1D879E4A" w:rsidR="0025758D" w:rsidRPr="00E755E8" w:rsidRDefault="0025758D" w:rsidP="000131D8">
            <w:pPr>
              <w:spacing w:line="240" w:lineRule="auto"/>
              <w:ind w:firstLine="0"/>
            </w:pPr>
            <w:r w:rsidRPr="00E755E8">
              <w:t>Dentro da apuração da Planilha de Compras.</w:t>
            </w:r>
          </w:p>
        </w:tc>
      </w:tr>
      <w:tr w:rsidR="0025758D" w:rsidRPr="00E755E8" w14:paraId="4662B219"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519740A" w14:textId="0D383A61" w:rsidR="0025758D" w:rsidRPr="00E755E8" w:rsidRDefault="0025758D" w:rsidP="000131D8">
            <w:pPr>
              <w:spacing w:line="240" w:lineRule="auto"/>
              <w:ind w:firstLine="0"/>
              <w:jc w:val="left"/>
            </w:pPr>
            <w:r w:rsidRPr="00E755E8">
              <w:t xml:space="preserve">Planilha de Assinaturas </w:t>
            </w:r>
            <w:r w:rsidRPr="00E755E8">
              <w:br/>
              <w:t>(Pedido de Compra em lista)</w:t>
            </w:r>
          </w:p>
        </w:tc>
        <w:tc>
          <w:tcPr>
            <w:tcW w:w="4022" w:type="dxa"/>
            <w:tcBorders>
              <w:top w:val="single" w:sz="4" w:space="0" w:color="000000"/>
              <w:left w:val="single" w:sz="4" w:space="0" w:color="000000"/>
              <w:bottom w:val="single" w:sz="4" w:space="0" w:color="000000"/>
              <w:right w:val="single" w:sz="4" w:space="0" w:color="000000"/>
            </w:tcBorders>
          </w:tcPr>
          <w:p w14:paraId="17E65FBC" w14:textId="07D531A4" w:rsidR="0025758D" w:rsidRPr="00E755E8" w:rsidRDefault="0025758D" w:rsidP="000131D8">
            <w:pPr>
              <w:spacing w:line="240" w:lineRule="auto"/>
              <w:ind w:firstLine="0"/>
            </w:pPr>
            <w:r w:rsidRPr="00E755E8">
              <w:t>O formulário padrão, utilizado anteriormente, serviu de modelo para a planilha (aba) Assinaturas, que está embutida na Planilha de Compras e é preenchida de forma automatizada por rotina que lê os itens com quantidade de compra informada.</w:t>
            </w:r>
          </w:p>
        </w:tc>
        <w:tc>
          <w:tcPr>
            <w:tcW w:w="2835" w:type="dxa"/>
            <w:tcBorders>
              <w:top w:val="single" w:sz="4" w:space="0" w:color="000000"/>
              <w:left w:val="single" w:sz="4" w:space="0" w:color="000000"/>
              <w:bottom w:val="single" w:sz="4" w:space="0" w:color="000000"/>
              <w:right w:val="single" w:sz="4" w:space="0" w:color="000000"/>
            </w:tcBorders>
          </w:tcPr>
          <w:p w14:paraId="7BF37880" w14:textId="7AA15D00" w:rsidR="0025758D" w:rsidRPr="00E755E8" w:rsidRDefault="0025758D" w:rsidP="000131D8">
            <w:pPr>
              <w:spacing w:line="240" w:lineRule="auto"/>
              <w:ind w:firstLine="0"/>
            </w:pPr>
            <w:r w:rsidRPr="00E755E8">
              <w:t>Menos de um minuto.</w:t>
            </w:r>
          </w:p>
        </w:tc>
      </w:tr>
      <w:tr w:rsidR="0025758D" w:rsidRPr="00E755E8" w14:paraId="30B6C03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E288CDD" w14:textId="77777777" w:rsidR="0025758D" w:rsidRPr="00E755E8" w:rsidRDefault="0025758D" w:rsidP="000131D8">
            <w:pPr>
              <w:spacing w:line="240" w:lineRule="auto"/>
              <w:ind w:firstLine="0"/>
              <w:jc w:val="left"/>
              <w:rPr>
                <w:rFonts w:ascii="Times New Roman" w:hAnsi="Times New Roman"/>
              </w:rPr>
            </w:pPr>
            <w:r w:rsidRPr="00E755E8">
              <w:rPr>
                <w:rFonts w:ascii="Times New Roman" w:hAnsi="Times New Roman"/>
              </w:rPr>
              <w:t>Estimativa de compra para ARPs</w:t>
            </w:r>
          </w:p>
        </w:tc>
        <w:tc>
          <w:tcPr>
            <w:tcW w:w="4022" w:type="dxa"/>
            <w:tcBorders>
              <w:top w:val="single" w:sz="4" w:space="0" w:color="000000"/>
              <w:left w:val="single" w:sz="4" w:space="0" w:color="000000"/>
              <w:bottom w:val="single" w:sz="4" w:space="0" w:color="000000"/>
              <w:right w:val="single" w:sz="4" w:space="0" w:color="000000"/>
            </w:tcBorders>
            <w:hideMark/>
          </w:tcPr>
          <w:p w14:paraId="26443DA8" w14:textId="1FC5C4F8" w:rsidR="0025758D" w:rsidRPr="00E755E8" w:rsidRDefault="0025758D" w:rsidP="000131D8">
            <w:pPr>
              <w:pStyle w:val="PargrafodaLista"/>
              <w:numPr>
                <w:ilvl w:val="0"/>
                <w:numId w:val="25"/>
              </w:numPr>
              <w:spacing w:line="240" w:lineRule="auto"/>
            </w:pPr>
            <w:r w:rsidRPr="00E755E8">
              <w:t>Utiliza os novos cálculos da Planilha de Compras;</w:t>
            </w:r>
          </w:p>
          <w:p w14:paraId="7D28B41C" w14:textId="48224A7A" w:rsidR="0025758D" w:rsidRPr="00E755E8" w:rsidRDefault="0025758D" w:rsidP="000131D8">
            <w:pPr>
              <w:pStyle w:val="PargrafodaLista"/>
              <w:numPr>
                <w:ilvl w:val="0"/>
                <w:numId w:val="25"/>
              </w:numPr>
              <w:spacing w:line="240" w:lineRule="auto"/>
            </w:pPr>
            <w:r w:rsidRPr="00E755E8">
              <w:t xml:space="preserve">Importa planilha do </w:t>
            </w:r>
            <w:r w:rsidR="00D65E9E">
              <w:t>DL</w:t>
            </w:r>
            <w:r w:rsidRPr="00E755E8">
              <w:t xml:space="preserve"> com os itens e quantidades da ARP anterior;</w:t>
            </w:r>
          </w:p>
          <w:p w14:paraId="1DBAF082" w14:textId="4D61EC0B" w:rsidR="0025758D" w:rsidRPr="00E755E8" w:rsidRDefault="0025758D" w:rsidP="000131D8">
            <w:pPr>
              <w:pStyle w:val="PargrafodaLista"/>
              <w:numPr>
                <w:ilvl w:val="0"/>
                <w:numId w:val="25"/>
              </w:numPr>
              <w:spacing w:line="240" w:lineRule="auto"/>
            </w:pPr>
            <w:r w:rsidRPr="00E755E8">
              <w:t>Utiliza os cálculos atuais para sugerir quantidades;</w:t>
            </w:r>
          </w:p>
          <w:p w14:paraId="3832895D" w14:textId="410908FE" w:rsidR="0025758D" w:rsidRPr="00E755E8" w:rsidRDefault="0025758D" w:rsidP="000131D8">
            <w:pPr>
              <w:pStyle w:val="PargrafodaLista"/>
              <w:numPr>
                <w:ilvl w:val="0"/>
                <w:numId w:val="25"/>
              </w:numPr>
              <w:spacing w:line="240" w:lineRule="auto"/>
            </w:pPr>
            <w:r w:rsidRPr="00E755E8">
              <w:t>Gera relatório de ciência para os superiores assinarem;</w:t>
            </w:r>
          </w:p>
          <w:p w14:paraId="3E1A9668" w14:textId="4D61F0D2" w:rsidR="0025758D" w:rsidRPr="00E755E8" w:rsidRDefault="0025758D" w:rsidP="000131D8">
            <w:pPr>
              <w:pStyle w:val="PargrafodaLista"/>
              <w:numPr>
                <w:ilvl w:val="0"/>
                <w:numId w:val="25"/>
              </w:numPr>
              <w:spacing w:line="240" w:lineRule="auto"/>
            </w:pPr>
            <w:r w:rsidRPr="00E755E8">
              <w:t xml:space="preserve">Exporta os dados para a planilha padrão do </w:t>
            </w:r>
            <w:r w:rsidR="00D65E9E">
              <w:t>DL</w:t>
            </w:r>
            <w:r w:rsidRPr="00E755E8">
              <w:t xml:space="preserve"> antes do seu envio.</w:t>
            </w:r>
          </w:p>
          <w:p w14:paraId="30562F79" w14:textId="22FE2AB4" w:rsidR="0025758D" w:rsidRPr="00E755E8" w:rsidRDefault="0025758D" w:rsidP="000131D8">
            <w:pPr>
              <w:spacing w:line="240" w:lineRule="auto"/>
              <w:ind w:firstLine="0"/>
              <w:rPr>
                <w:rFonts w:ascii="Times New Roman" w:hAnsi="Times New Roman"/>
              </w:rPr>
            </w:pPr>
          </w:p>
        </w:tc>
        <w:tc>
          <w:tcPr>
            <w:tcW w:w="2835" w:type="dxa"/>
            <w:tcBorders>
              <w:top w:val="single" w:sz="4" w:space="0" w:color="000000"/>
              <w:left w:val="single" w:sz="4" w:space="0" w:color="000000"/>
              <w:bottom w:val="single" w:sz="4" w:space="0" w:color="000000"/>
              <w:right w:val="single" w:sz="4" w:space="0" w:color="000000"/>
            </w:tcBorders>
            <w:hideMark/>
          </w:tcPr>
          <w:p w14:paraId="7567F88A" w14:textId="2C50F7E5" w:rsidR="0025758D" w:rsidRPr="00E755E8" w:rsidRDefault="0025758D" w:rsidP="000131D8">
            <w:pPr>
              <w:spacing w:line="240" w:lineRule="auto"/>
              <w:ind w:firstLine="0"/>
            </w:pPr>
            <w:r w:rsidRPr="00E755E8">
              <w:t xml:space="preserve">Menos de uma hora. </w:t>
            </w:r>
          </w:p>
        </w:tc>
      </w:tr>
      <w:tr w:rsidR="0025758D" w:rsidRPr="00E755E8" w14:paraId="2A8C23D0"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DF7ED97" w14:textId="463A8BB1" w:rsidR="0025758D" w:rsidRPr="00E755E8" w:rsidRDefault="0025758D" w:rsidP="000131D8">
            <w:pPr>
              <w:spacing w:line="240" w:lineRule="auto"/>
              <w:ind w:firstLine="0"/>
              <w:rPr>
                <w:rFonts w:ascii="Times New Roman" w:hAnsi="Times New Roman"/>
              </w:rPr>
            </w:pPr>
            <w:r w:rsidRPr="00E755E8">
              <w:rPr>
                <w:rFonts w:ascii="Times New Roman" w:hAnsi="Times New Roman"/>
              </w:rPr>
              <w:lastRenderedPageBreak/>
              <w:t xml:space="preserve">Controle de saldo utilizado pela </w:t>
            </w:r>
            <w:r w:rsidR="00356F93">
              <w:t>SecEd</w:t>
            </w:r>
            <w:r w:rsidRPr="00E755E8">
              <w:rPr>
                <w:rFonts w:ascii="Times New Roman" w:hAnsi="Times New Roman"/>
              </w:rPr>
              <w:t xml:space="preserve"> em ARP</w:t>
            </w:r>
          </w:p>
        </w:tc>
        <w:tc>
          <w:tcPr>
            <w:tcW w:w="4022" w:type="dxa"/>
            <w:tcBorders>
              <w:top w:val="single" w:sz="4" w:space="0" w:color="000000"/>
              <w:left w:val="single" w:sz="4" w:space="0" w:color="000000"/>
              <w:bottom w:val="single" w:sz="4" w:space="0" w:color="000000"/>
              <w:right w:val="single" w:sz="4" w:space="0" w:color="000000"/>
            </w:tcBorders>
            <w:hideMark/>
          </w:tcPr>
          <w:p w14:paraId="7569048A" w14:textId="0438B380" w:rsidR="0025758D" w:rsidRPr="00E755E8" w:rsidRDefault="0025758D" w:rsidP="000131D8">
            <w:pPr>
              <w:spacing w:line="240" w:lineRule="auto"/>
              <w:ind w:firstLine="0"/>
              <w:rPr>
                <w:rFonts w:ascii="Times New Roman" w:hAnsi="Times New Roman"/>
              </w:rPr>
            </w:pPr>
            <w:r w:rsidRPr="00E755E8">
              <w:rPr>
                <w:rFonts w:ascii="Times New Roman" w:hAnsi="Times New Roman"/>
              </w:rPr>
              <w:t xml:space="preserve">Gera informações visíveis em células específicas na Planilha de Compras, próximo à coluna de </w:t>
            </w:r>
            <w:r w:rsidRPr="00E755E8">
              <w:rPr>
                <w:rFonts w:ascii="Times New Roman" w:hAnsi="Times New Roman"/>
                <w:b/>
                <w:bCs/>
              </w:rPr>
              <w:t>Sugestão</w:t>
            </w:r>
            <w:r w:rsidRPr="00E755E8">
              <w:rPr>
                <w:rFonts w:ascii="Times New Roman" w:hAnsi="Times New Roman"/>
              </w:rPr>
              <w:t xml:space="preserve"> de compra, de acordo com o novo controle da planilha </w:t>
            </w:r>
            <w:r w:rsidRPr="00E755E8">
              <w:rPr>
                <w:rFonts w:ascii="Times New Roman" w:hAnsi="Times New Roman"/>
                <w:b/>
                <w:bCs/>
              </w:rPr>
              <w:t>Itens em Ata.xlsm.</w:t>
            </w:r>
          </w:p>
        </w:tc>
        <w:tc>
          <w:tcPr>
            <w:tcW w:w="2835" w:type="dxa"/>
            <w:tcBorders>
              <w:top w:val="single" w:sz="4" w:space="0" w:color="000000"/>
              <w:left w:val="single" w:sz="4" w:space="0" w:color="000000"/>
              <w:bottom w:val="single" w:sz="4" w:space="0" w:color="000000"/>
              <w:right w:val="single" w:sz="4" w:space="0" w:color="000000"/>
            </w:tcBorders>
            <w:hideMark/>
          </w:tcPr>
          <w:p w14:paraId="58E028DA" w14:textId="011F3259" w:rsidR="0025758D" w:rsidRPr="00E755E8" w:rsidRDefault="0025758D" w:rsidP="000131D8">
            <w:pPr>
              <w:spacing w:line="240" w:lineRule="auto"/>
              <w:ind w:firstLine="0"/>
            </w:pPr>
            <w:r w:rsidRPr="00E755E8">
              <w:t>Dentro da apuração da Planilha de Compras.</w:t>
            </w:r>
          </w:p>
        </w:tc>
      </w:tr>
      <w:tr w:rsidR="0025758D" w:rsidRPr="00E755E8" w14:paraId="392415E5"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D46BCA0"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Controle de saldo utilizado por outras secretarias em ARP.</w:t>
            </w:r>
          </w:p>
        </w:tc>
        <w:tc>
          <w:tcPr>
            <w:tcW w:w="4022" w:type="dxa"/>
            <w:tcBorders>
              <w:top w:val="single" w:sz="4" w:space="0" w:color="000000"/>
              <w:left w:val="single" w:sz="4" w:space="0" w:color="000000"/>
              <w:bottom w:val="single" w:sz="4" w:space="0" w:color="000000"/>
              <w:right w:val="single" w:sz="4" w:space="0" w:color="000000"/>
            </w:tcBorders>
            <w:hideMark/>
          </w:tcPr>
          <w:p w14:paraId="32ECFE94" w14:textId="03F6A8EA" w:rsidR="0025758D" w:rsidRPr="00E755E8" w:rsidRDefault="0025758D" w:rsidP="000131D8">
            <w:pPr>
              <w:pStyle w:val="PargrafodaLista"/>
              <w:numPr>
                <w:ilvl w:val="0"/>
                <w:numId w:val="25"/>
              </w:numPr>
              <w:spacing w:line="240" w:lineRule="auto"/>
            </w:pPr>
            <w:r w:rsidRPr="00E755E8">
              <w:t>Gera informações visíveis em células específicas, próximas aos dados de ARP na Planilha de Compras;</w:t>
            </w:r>
          </w:p>
          <w:p w14:paraId="2A22C26B" w14:textId="6D2E4A0A" w:rsidR="0025758D" w:rsidRPr="00E755E8" w:rsidRDefault="0025758D" w:rsidP="000131D8">
            <w:pPr>
              <w:pStyle w:val="PargrafodaLista"/>
              <w:numPr>
                <w:ilvl w:val="0"/>
                <w:numId w:val="25"/>
              </w:numPr>
              <w:spacing w:line="240" w:lineRule="auto"/>
            </w:pPr>
            <w:r w:rsidRPr="00E755E8">
              <w:t>Gera relatórios após a apuração da planilha de compras quando o saldo da ARP está abaixo do esperado.</w:t>
            </w:r>
          </w:p>
        </w:tc>
        <w:tc>
          <w:tcPr>
            <w:tcW w:w="2835" w:type="dxa"/>
            <w:tcBorders>
              <w:top w:val="single" w:sz="4" w:space="0" w:color="000000"/>
              <w:left w:val="single" w:sz="4" w:space="0" w:color="000000"/>
              <w:bottom w:val="single" w:sz="4" w:space="0" w:color="000000"/>
              <w:right w:val="single" w:sz="4" w:space="0" w:color="000000"/>
            </w:tcBorders>
            <w:hideMark/>
          </w:tcPr>
          <w:p w14:paraId="12895239" w14:textId="1C69C042" w:rsidR="0025758D" w:rsidRPr="00E755E8" w:rsidRDefault="0025758D" w:rsidP="000131D8">
            <w:pPr>
              <w:spacing w:line="240" w:lineRule="auto"/>
              <w:ind w:firstLine="0"/>
            </w:pPr>
            <w:r w:rsidRPr="00E755E8">
              <w:t>Dentro da apuração da Planilha de Compras.</w:t>
            </w:r>
          </w:p>
        </w:tc>
      </w:tr>
      <w:tr w:rsidR="0025758D" w:rsidRPr="00E755E8" w14:paraId="79C5E064"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868CD15" w14:textId="5A5E9C8C" w:rsidR="0025758D" w:rsidRPr="00E755E8" w:rsidRDefault="0025758D" w:rsidP="000131D8">
            <w:pPr>
              <w:spacing w:line="240" w:lineRule="auto"/>
              <w:ind w:firstLine="0"/>
              <w:rPr>
                <w:rFonts w:ascii="Times New Roman" w:hAnsi="Times New Roman"/>
              </w:rPr>
            </w:pPr>
            <w:r w:rsidRPr="00E755E8">
              <w:rPr>
                <w:rFonts w:ascii="Times New Roman" w:hAnsi="Times New Roman"/>
              </w:rPr>
              <w:t xml:space="preserve">Controle de saldo utilizado por outras secretarias em ARP com autorização da </w:t>
            </w:r>
            <w:r w:rsidR="00356F93">
              <w:t>SecEd</w:t>
            </w:r>
            <w:r w:rsidRPr="00E755E8">
              <w:rPr>
                <w:rFonts w:ascii="Times New Roman" w:hAnsi="Times New Roman"/>
              </w:rPr>
              <w:t>.</w:t>
            </w:r>
          </w:p>
        </w:tc>
        <w:tc>
          <w:tcPr>
            <w:tcW w:w="4022" w:type="dxa"/>
            <w:tcBorders>
              <w:top w:val="single" w:sz="4" w:space="0" w:color="000000"/>
              <w:left w:val="single" w:sz="4" w:space="0" w:color="000000"/>
              <w:bottom w:val="single" w:sz="4" w:space="0" w:color="000000"/>
              <w:right w:val="single" w:sz="4" w:space="0" w:color="000000"/>
            </w:tcBorders>
            <w:hideMark/>
          </w:tcPr>
          <w:p w14:paraId="2512C71A" w14:textId="77777777" w:rsidR="0025758D" w:rsidRPr="00E755E8" w:rsidRDefault="0025758D" w:rsidP="000131D8">
            <w:pPr>
              <w:pStyle w:val="PargrafodaLista"/>
              <w:numPr>
                <w:ilvl w:val="0"/>
                <w:numId w:val="25"/>
              </w:numPr>
              <w:spacing w:line="240" w:lineRule="auto"/>
            </w:pPr>
            <w:r w:rsidRPr="00E755E8">
              <w:t>No novo controle Itens em Ata.xlsm é possível registrar a cessão de saldo;</w:t>
            </w:r>
          </w:p>
          <w:p w14:paraId="6890719F" w14:textId="06DFC271" w:rsidR="0025758D" w:rsidRPr="00E755E8" w:rsidRDefault="0025758D" w:rsidP="000131D8">
            <w:pPr>
              <w:pStyle w:val="PargrafodaLista"/>
              <w:numPr>
                <w:ilvl w:val="0"/>
                <w:numId w:val="25"/>
              </w:numPr>
              <w:spacing w:line="240" w:lineRule="auto"/>
            </w:pPr>
            <w:r w:rsidRPr="00E755E8">
              <w:t xml:space="preserve">Quantidades cedidas passam a ser computadas reduzindo o saldo da </w:t>
            </w:r>
            <w:r w:rsidR="00356F93">
              <w:t>SecEd</w:t>
            </w:r>
            <w:r w:rsidRPr="00E755E8">
              <w:t>.</w:t>
            </w:r>
          </w:p>
        </w:tc>
        <w:tc>
          <w:tcPr>
            <w:tcW w:w="2835" w:type="dxa"/>
            <w:tcBorders>
              <w:top w:val="single" w:sz="4" w:space="0" w:color="000000"/>
              <w:left w:val="single" w:sz="4" w:space="0" w:color="000000"/>
              <w:bottom w:val="single" w:sz="4" w:space="0" w:color="000000"/>
              <w:right w:val="single" w:sz="4" w:space="0" w:color="000000"/>
            </w:tcBorders>
            <w:hideMark/>
          </w:tcPr>
          <w:p w14:paraId="0863DA99" w14:textId="481C7AF6" w:rsidR="0025758D" w:rsidRPr="00E755E8" w:rsidRDefault="0025758D" w:rsidP="000131D8">
            <w:pPr>
              <w:spacing w:line="240" w:lineRule="auto"/>
              <w:ind w:firstLine="0"/>
            </w:pPr>
            <w:r w:rsidRPr="00E755E8">
              <w:t xml:space="preserve">Cadastro que dura 5 minutos no arquivo </w:t>
            </w:r>
            <w:r w:rsidRPr="00E755E8">
              <w:rPr>
                <w:b/>
                <w:bCs/>
              </w:rPr>
              <w:t>Itens em Ata.xlsm</w:t>
            </w:r>
          </w:p>
        </w:tc>
      </w:tr>
      <w:tr w:rsidR="0025758D" w:rsidRPr="00E755E8" w14:paraId="7AD1A2F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73E611A"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Liberação e notificação de ARP para compra das secretarias.</w:t>
            </w:r>
          </w:p>
        </w:tc>
        <w:tc>
          <w:tcPr>
            <w:tcW w:w="4022" w:type="dxa"/>
            <w:tcBorders>
              <w:top w:val="single" w:sz="4" w:space="0" w:color="000000"/>
              <w:left w:val="single" w:sz="4" w:space="0" w:color="000000"/>
              <w:bottom w:val="single" w:sz="4" w:space="0" w:color="000000"/>
              <w:right w:val="single" w:sz="4" w:space="0" w:color="000000"/>
            </w:tcBorders>
            <w:hideMark/>
          </w:tcPr>
          <w:p w14:paraId="385AD6FD" w14:textId="5E7E1D86" w:rsidR="0025758D" w:rsidRPr="00E755E8" w:rsidRDefault="0025758D" w:rsidP="000131D8">
            <w:pPr>
              <w:spacing w:line="240" w:lineRule="auto"/>
              <w:ind w:firstLine="0"/>
              <w:rPr>
                <w:rFonts w:ascii="Times New Roman" w:hAnsi="Times New Roman"/>
              </w:rPr>
            </w:pPr>
            <w:r w:rsidRPr="00E755E8">
              <w:rPr>
                <w:rFonts w:ascii="Times New Roman" w:hAnsi="Times New Roman"/>
              </w:rPr>
              <w:t>Ao gerar uma nova Planilha de Compras o sistema gera um arquivo texto informando quando uma nova ARP foi adicionada, observando as ARPs existentes na Planilha de Compras anterior.</w:t>
            </w:r>
          </w:p>
        </w:tc>
        <w:tc>
          <w:tcPr>
            <w:tcW w:w="2835" w:type="dxa"/>
            <w:tcBorders>
              <w:top w:val="single" w:sz="4" w:space="0" w:color="000000"/>
              <w:left w:val="single" w:sz="4" w:space="0" w:color="000000"/>
              <w:bottom w:val="single" w:sz="4" w:space="0" w:color="000000"/>
              <w:right w:val="single" w:sz="4" w:space="0" w:color="000000"/>
            </w:tcBorders>
            <w:hideMark/>
          </w:tcPr>
          <w:p w14:paraId="0FF666C7" w14:textId="44299E78" w:rsidR="0025758D" w:rsidRPr="00E755E8" w:rsidRDefault="0025758D" w:rsidP="000131D8">
            <w:pPr>
              <w:spacing w:line="240" w:lineRule="auto"/>
              <w:ind w:firstLine="0"/>
            </w:pPr>
            <w:r w:rsidRPr="00E755E8">
              <w:t>Dentro da apuração da Planilha de Compras.</w:t>
            </w:r>
          </w:p>
        </w:tc>
      </w:tr>
      <w:tr w:rsidR="0025758D" w:rsidRPr="00E755E8" w14:paraId="5B2FCC98"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6643FC" w14:textId="667084BF" w:rsidR="0025758D" w:rsidRPr="00E755E8" w:rsidRDefault="0025758D" w:rsidP="000131D8">
            <w:pPr>
              <w:spacing w:line="240" w:lineRule="auto"/>
              <w:ind w:firstLine="0"/>
              <w:rPr>
                <w:rFonts w:ascii="Times New Roman" w:hAnsi="Times New Roman"/>
              </w:rPr>
            </w:pPr>
            <w:r w:rsidRPr="00E755E8">
              <w:rPr>
                <w:rFonts w:ascii="Times New Roman" w:hAnsi="Times New Roman"/>
              </w:rPr>
              <w:t>Estimativa de compra para o Cronograma Quadrimestral.</w:t>
            </w:r>
          </w:p>
        </w:tc>
        <w:tc>
          <w:tcPr>
            <w:tcW w:w="4022" w:type="dxa"/>
            <w:tcBorders>
              <w:top w:val="single" w:sz="4" w:space="0" w:color="000000"/>
              <w:left w:val="single" w:sz="4" w:space="0" w:color="000000"/>
              <w:bottom w:val="single" w:sz="4" w:space="0" w:color="000000"/>
              <w:right w:val="single" w:sz="4" w:space="0" w:color="000000"/>
            </w:tcBorders>
            <w:hideMark/>
          </w:tcPr>
          <w:p w14:paraId="08D714D7" w14:textId="77777777" w:rsidR="0025758D" w:rsidRPr="00E755E8" w:rsidRDefault="0025758D" w:rsidP="000131D8">
            <w:pPr>
              <w:pStyle w:val="PargrafodaLista"/>
              <w:numPr>
                <w:ilvl w:val="0"/>
                <w:numId w:val="25"/>
              </w:numPr>
              <w:spacing w:line="240" w:lineRule="auto"/>
            </w:pPr>
            <w:r w:rsidRPr="00E755E8">
              <w:t>Utiliza-se da geração de uma nova Planilha de Compras</w:t>
            </w:r>
          </w:p>
          <w:p w14:paraId="1E1D621F" w14:textId="77777777" w:rsidR="0025758D" w:rsidRPr="00E755E8" w:rsidRDefault="0025758D" w:rsidP="000131D8">
            <w:pPr>
              <w:pStyle w:val="PargrafodaLista"/>
              <w:numPr>
                <w:ilvl w:val="0"/>
                <w:numId w:val="25"/>
              </w:numPr>
              <w:spacing w:line="240" w:lineRule="auto"/>
            </w:pPr>
            <w:r w:rsidRPr="00E755E8">
              <w:t>Planilhas (aba) específica para gerar relatórios de ciência para assinatura dos superiores;</w:t>
            </w:r>
          </w:p>
          <w:p w14:paraId="63DA610D" w14:textId="7AAA8E14" w:rsidR="0025758D" w:rsidRPr="00E755E8" w:rsidRDefault="0025758D" w:rsidP="000131D8">
            <w:pPr>
              <w:pStyle w:val="PargrafodaLista"/>
              <w:numPr>
                <w:ilvl w:val="0"/>
                <w:numId w:val="25"/>
              </w:numPr>
              <w:spacing w:line="240" w:lineRule="auto"/>
            </w:pPr>
            <w:r w:rsidRPr="00E755E8">
              <w:t xml:space="preserve">Relatório de ciência por agrupamento da </w:t>
            </w:r>
            <w:r w:rsidR="00356F93">
              <w:t>SecEd</w:t>
            </w:r>
            <w:r w:rsidRPr="00E755E8">
              <w:t>;</w:t>
            </w:r>
          </w:p>
          <w:p w14:paraId="1C9C7F7C" w14:textId="2B91299E" w:rsidR="0025758D" w:rsidRPr="00E755E8" w:rsidRDefault="0025758D" w:rsidP="000131D8">
            <w:pPr>
              <w:pStyle w:val="PargrafodaLista"/>
              <w:numPr>
                <w:ilvl w:val="0"/>
                <w:numId w:val="25"/>
              </w:numPr>
              <w:spacing w:line="240" w:lineRule="auto"/>
            </w:pPr>
            <w:r w:rsidRPr="00E755E8">
              <w:t>Uso da planilha (aba) Assinaturas para colher a ciência dos superiores;</w:t>
            </w:r>
          </w:p>
        </w:tc>
        <w:tc>
          <w:tcPr>
            <w:tcW w:w="2835" w:type="dxa"/>
            <w:tcBorders>
              <w:top w:val="single" w:sz="4" w:space="0" w:color="000000"/>
              <w:left w:val="single" w:sz="4" w:space="0" w:color="000000"/>
              <w:bottom w:val="single" w:sz="4" w:space="0" w:color="000000"/>
              <w:right w:val="single" w:sz="4" w:space="0" w:color="000000"/>
            </w:tcBorders>
            <w:hideMark/>
          </w:tcPr>
          <w:p w14:paraId="3AD36754" w14:textId="41645739" w:rsidR="0025758D" w:rsidRPr="00E755E8" w:rsidRDefault="0025758D" w:rsidP="000131D8">
            <w:pPr>
              <w:spacing w:line="240" w:lineRule="auto"/>
              <w:ind w:firstLine="0"/>
            </w:pPr>
            <w:r w:rsidRPr="00E755E8">
              <w:t>Cinco dias, sem necessidade de realização de horas extras.</w:t>
            </w:r>
          </w:p>
        </w:tc>
      </w:tr>
      <w:tr w:rsidR="0025758D" w:rsidRPr="00E755E8" w14:paraId="510025F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90885B4" w14:textId="77777777" w:rsidR="0025758D" w:rsidRPr="00E755E8" w:rsidRDefault="0025758D" w:rsidP="000131D8">
            <w:pPr>
              <w:spacing w:line="240" w:lineRule="auto"/>
              <w:ind w:firstLine="0"/>
            </w:pPr>
            <w:r w:rsidRPr="00E755E8">
              <w:t>Controle de Pedidos em trânsito</w:t>
            </w:r>
          </w:p>
        </w:tc>
        <w:tc>
          <w:tcPr>
            <w:tcW w:w="4022" w:type="dxa"/>
            <w:tcBorders>
              <w:top w:val="single" w:sz="4" w:space="0" w:color="000000"/>
              <w:left w:val="single" w:sz="4" w:space="0" w:color="000000"/>
              <w:bottom w:val="single" w:sz="4" w:space="0" w:color="000000"/>
              <w:right w:val="single" w:sz="4" w:space="0" w:color="000000"/>
            </w:tcBorders>
            <w:hideMark/>
          </w:tcPr>
          <w:p w14:paraId="305EAA7C" w14:textId="55F202A4" w:rsidR="0025758D" w:rsidRPr="00E755E8" w:rsidRDefault="0025758D" w:rsidP="000131D8">
            <w:pPr>
              <w:spacing w:line="240" w:lineRule="auto"/>
              <w:ind w:firstLine="0"/>
            </w:pPr>
            <w:r>
              <w:t xml:space="preserve">Em </w:t>
            </w:r>
            <w:r w:rsidRPr="00E755E8">
              <w:t xml:space="preserve">gerações da Planilha de Compras considera itens em planilhas anteriores para verificar quantidades da planilha (aba) </w:t>
            </w:r>
            <w:r w:rsidRPr="00E755E8">
              <w:rPr>
                <w:b/>
                <w:bCs/>
              </w:rPr>
              <w:t>Assinaturas</w:t>
            </w:r>
            <w:r w:rsidRPr="00E755E8">
              <w:t xml:space="preserve"> sem geração de RC (Aguardando trânsito interno na </w:t>
            </w:r>
            <w:r w:rsidR="00356F93">
              <w:t>SecEd</w:t>
            </w:r>
            <w:r w:rsidRPr="00E755E8">
              <w:t>).</w:t>
            </w:r>
          </w:p>
        </w:tc>
        <w:tc>
          <w:tcPr>
            <w:tcW w:w="2835" w:type="dxa"/>
            <w:tcBorders>
              <w:top w:val="single" w:sz="4" w:space="0" w:color="000000"/>
              <w:left w:val="single" w:sz="4" w:space="0" w:color="000000"/>
              <w:bottom w:val="single" w:sz="4" w:space="0" w:color="000000"/>
              <w:right w:val="single" w:sz="4" w:space="0" w:color="000000"/>
            </w:tcBorders>
          </w:tcPr>
          <w:p w14:paraId="3ABF1E74" w14:textId="063F15D0" w:rsidR="0025758D" w:rsidRPr="00E755E8" w:rsidRDefault="0025758D" w:rsidP="000131D8">
            <w:pPr>
              <w:spacing w:line="240" w:lineRule="auto"/>
              <w:ind w:firstLine="0"/>
            </w:pPr>
            <w:r w:rsidRPr="00E755E8">
              <w:t>Dentro da apuração da Planilha de Compras.</w:t>
            </w:r>
          </w:p>
        </w:tc>
      </w:tr>
      <w:tr w:rsidR="0025758D" w:rsidRPr="00E755E8" w14:paraId="4435986B"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DBCC501" w14:textId="77777777" w:rsidR="0025758D" w:rsidRPr="00E755E8" w:rsidRDefault="0025758D" w:rsidP="000131D8">
            <w:pPr>
              <w:spacing w:line="240" w:lineRule="auto"/>
              <w:ind w:firstLine="0"/>
            </w:pPr>
            <w:r w:rsidRPr="00E755E8">
              <w:t>Controle de itens a serem excluídos</w:t>
            </w:r>
          </w:p>
        </w:tc>
        <w:tc>
          <w:tcPr>
            <w:tcW w:w="4022" w:type="dxa"/>
            <w:tcBorders>
              <w:top w:val="single" w:sz="4" w:space="0" w:color="000000"/>
              <w:left w:val="single" w:sz="4" w:space="0" w:color="000000"/>
              <w:bottom w:val="single" w:sz="4" w:space="0" w:color="000000"/>
              <w:right w:val="single" w:sz="4" w:space="0" w:color="000000"/>
            </w:tcBorders>
            <w:hideMark/>
          </w:tcPr>
          <w:p w14:paraId="2E379B81" w14:textId="310567E6" w:rsidR="0025758D" w:rsidRPr="00E755E8" w:rsidRDefault="0025758D" w:rsidP="000131D8">
            <w:pPr>
              <w:pStyle w:val="PargrafodaLista"/>
              <w:numPr>
                <w:ilvl w:val="0"/>
                <w:numId w:val="25"/>
              </w:numPr>
              <w:spacing w:line="240" w:lineRule="auto"/>
            </w:pPr>
            <w:r w:rsidRPr="00E755E8">
              <w:t>Novo arquivo para controle destes itens: Excluir_do_Estoque.xlsm.</w:t>
            </w:r>
          </w:p>
          <w:p w14:paraId="52F6D434" w14:textId="758F993C" w:rsidR="0025758D" w:rsidRPr="00E755E8" w:rsidRDefault="0025758D" w:rsidP="000131D8">
            <w:pPr>
              <w:pStyle w:val="PargrafodaLista"/>
              <w:numPr>
                <w:ilvl w:val="0"/>
                <w:numId w:val="25"/>
              </w:numPr>
              <w:spacing w:line="240" w:lineRule="auto"/>
            </w:pPr>
            <w:r w:rsidRPr="00E755E8">
              <w:t xml:space="preserve">Este arquivo é lido por todos os </w:t>
            </w:r>
            <w:r w:rsidRPr="00E755E8">
              <w:lastRenderedPageBreak/>
              <w:t>outros arquivos, principalmente pela Planilha de Compras;</w:t>
            </w:r>
          </w:p>
          <w:p w14:paraId="2E04FDAA" w14:textId="4E00D2B6" w:rsidR="0025758D" w:rsidRPr="00E755E8" w:rsidRDefault="0025758D" w:rsidP="000131D8">
            <w:pPr>
              <w:pStyle w:val="PargrafodaLista"/>
              <w:numPr>
                <w:ilvl w:val="0"/>
                <w:numId w:val="25"/>
              </w:numPr>
              <w:spacing w:line="240" w:lineRule="auto"/>
            </w:pPr>
            <w:r w:rsidRPr="00E755E8">
              <w:t>Os itens cadastrados para exclusão aparecem com fundo preto e letras brancas para serem destacados em todas as planilhas.</w:t>
            </w:r>
          </w:p>
          <w:p w14:paraId="77FECBCA" w14:textId="05E17A55" w:rsidR="0025758D" w:rsidRPr="00E755E8" w:rsidRDefault="0025758D" w:rsidP="000131D8">
            <w:pPr>
              <w:pStyle w:val="PargrafodaLista"/>
              <w:numPr>
                <w:ilvl w:val="0"/>
                <w:numId w:val="25"/>
              </w:numPr>
              <w:spacing w:line="240" w:lineRule="auto"/>
            </w:pPr>
            <w:r w:rsidRPr="00E755E8">
              <w:t>A importação de itens para a planilha (aba) Assinaturas não permite estes itens;</w:t>
            </w:r>
          </w:p>
          <w:p w14:paraId="7A67983F" w14:textId="25A60AB0" w:rsidR="0025758D" w:rsidRPr="00E755E8" w:rsidRDefault="0025758D" w:rsidP="000131D8">
            <w:pPr>
              <w:pStyle w:val="PargrafodaLista"/>
              <w:numPr>
                <w:ilvl w:val="0"/>
                <w:numId w:val="25"/>
              </w:numPr>
              <w:spacing w:line="240" w:lineRule="auto"/>
            </w:pPr>
            <w:r w:rsidRPr="00E755E8">
              <w:t>A geração de Planilha de Compras gera relatório de aviso quando encontra um item a excluir com saldo zerado.</w:t>
            </w:r>
          </w:p>
        </w:tc>
        <w:tc>
          <w:tcPr>
            <w:tcW w:w="2835" w:type="dxa"/>
            <w:tcBorders>
              <w:top w:val="single" w:sz="4" w:space="0" w:color="000000"/>
              <w:left w:val="single" w:sz="4" w:space="0" w:color="000000"/>
              <w:bottom w:val="single" w:sz="4" w:space="0" w:color="000000"/>
              <w:right w:val="single" w:sz="4" w:space="0" w:color="000000"/>
            </w:tcBorders>
          </w:tcPr>
          <w:p w14:paraId="7348A02B" w14:textId="775CD6BC"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315F597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01B1C879" w14:textId="481D820E" w:rsidR="0025758D" w:rsidRPr="00E755E8" w:rsidRDefault="0025758D" w:rsidP="000131D8">
            <w:pPr>
              <w:spacing w:line="240" w:lineRule="auto"/>
              <w:ind w:firstLine="0"/>
            </w:pPr>
            <w:r w:rsidRPr="00E755E8">
              <w:t>Itens a serem excluídos zerados no estoque</w:t>
            </w:r>
          </w:p>
        </w:tc>
        <w:tc>
          <w:tcPr>
            <w:tcW w:w="4022" w:type="dxa"/>
            <w:tcBorders>
              <w:top w:val="single" w:sz="4" w:space="0" w:color="000000"/>
              <w:left w:val="single" w:sz="4" w:space="0" w:color="000000"/>
              <w:bottom w:val="single" w:sz="4" w:space="0" w:color="000000"/>
              <w:right w:val="single" w:sz="4" w:space="0" w:color="000000"/>
            </w:tcBorders>
          </w:tcPr>
          <w:p w14:paraId="5885A1F8" w14:textId="6AFC6BBA" w:rsidR="0025758D" w:rsidRPr="00E755E8" w:rsidRDefault="0025758D" w:rsidP="000131D8">
            <w:pPr>
              <w:spacing w:line="240" w:lineRule="auto"/>
              <w:ind w:firstLine="0"/>
            </w:pPr>
            <w:r w:rsidRPr="00E755E8">
              <w:t>Detectados e relatados automaticamente na geração de nova Planilha de Compras, através de um relatório texto.</w:t>
            </w:r>
          </w:p>
        </w:tc>
        <w:tc>
          <w:tcPr>
            <w:tcW w:w="2835" w:type="dxa"/>
            <w:tcBorders>
              <w:top w:val="single" w:sz="4" w:space="0" w:color="000000"/>
              <w:left w:val="single" w:sz="4" w:space="0" w:color="000000"/>
              <w:bottom w:val="single" w:sz="4" w:space="0" w:color="000000"/>
              <w:right w:val="single" w:sz="4" w:space="0" w:color="000000"/>
            </w:tcBorders>
          </w:tcPr>
          <w:p w14:paraId="19A3862E" w14:textId="2AD3BF1D" w:rsidR="0025758D" w:rsidRPr="00E755E8" w:rsidRDefault="0025758D" w:rsidP="000131D8">
            <w:pPr>
              <w:spacing w:line="240" w:lineRule="auto"/>
              <w:ind w:firstLine="0"/>
            </w:pPr>
            <w:r w:rsidRPr="00E755E8">
              <w:t>Dentro da apuração da Planilha de Compras.</w:t>
            </w:r>
          </w:p>
        </w:tc>
      </w:tr>
      <w:tr w:rsidR="0025758D" w:rsidRPr="00E755E8" w14:paraId="7B6EA34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1D673A45" w14:textId="278C3F75" w:rsidR="0025758D" w:rsidRPr="00E755E8" w:rsidRDefault="0025758D" w:rsidP="000131D8">
            <w:pPr>
              <w:spacing w:line="240" w:lineRule="auto"/>
              <w:ind w:firstLine="0"/>
            </w:pPr>
            <w:r w:rsidRPr="00E755E8">
              <w:t>Itens ativos zerados no estoque</w:t>
            </w:r>
          </w:p>
        </w:tc>
        <w:tc>
          <w:tcPr>
            <w:tcW w:w="4022" w:type="dxa"/>
            <w:tcBorders>
              <w:top w:val="single" w:sz="4" w:space="0" w:color="000000"/>
              <w:left w:val="single" w:sz="4" w:space="0" w:color="000000"/>
              <w:bottom w:val="single" w:sz="4" w:space="0" w:color="000000"/>
              <w:right w:val="single" w:sz="4" w:space="0" w:color="000000"/>
            </w:tcBorders>
          </w:tcPr>
          <w:p w14:paraId="7372A8C8" w14:textId="044A7589" w:rsidR="0025758D" w:rsidRPr="00E755E8" w:rsidRDefault="0025758D" w:rsidP="000131D8">
            <w:pPr>
              <w:spacing w:line="240" w:lineRule="auto"/>
              <w:ind w:firstLine="0"/>
            </w:pPr>
            <w:r w:rsidRPr="00E755E8">
              <w:t>Detectados e relatados automaticamente na geração de nova Planilha de Compras, através de um relatório texto. Se o item já estava com saldo abaixo do ponto de pedido, este já foi detectado em apurações anteriores.</w:t>
            </w:r>
          </w:p>
        </w:tc>
        <w:tc>
          <w:tcPr>
            <w:tcW w:w="2835" w:type="dxa"/>
            <w:tcBorders>
              <w:top w:val="single" w:sz="4" w:space="0" w:color="000000"/>
              <w:left w:val="single" w:sz="4" w:space="0" w:color="000000"/>
              <w:bottom w:val="single" w:sz="4" w:space="0" w:color="000000"/>
              <w:right w:val="single" w:sz="4" w:space="0" w:color="000000"/>
            </w:tcBorders>
          </w:tcPr>
          <w:p w14:paraId="10C1F207" w14:textId="4684C962" w:rsidR="0025758D" w:rsidRPr="00E755E8" w:rsidRDefault="0025758D" w:rsidP="000131D8">
            <w:pPr>
              <w:spacing w:line="240" w:lineRule="auto"/>
              <w:ind w:firstLine="0"/>
            </w:pPr>
            <w:r w:rsidRPr="00E755E8">
              <w:t>Dentro da apuração da Planilha de Compras.</w:t>
            </w:r>
          </w:p>
        </w:tc>
      </w:tr>
      <w:tr w:rsidR="0025758D" w:rsidRPr="00E755E8" w14:paraId="743CC07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251204" w14:textId="77777777" w:rsidR="0025758D" w:rsidRPr="00E755E8" w:rsidRDefault="0025758D" w:rsidP="000131D8">
            <w:pPr>
              <w:spacing w:line="240" w:lineRule="auto"/>
              <w:ind w:firstLine="0"/>
            </w:pPr>
            <w:r w:rsidRPr="00E755E8">
              <w:t>Organização e disponibilidade coletiva de textos padrões</w:t>
            </w:r>
          </w:p>
        </w:tc>
        <w:tc>
          <w:tcPr>
            <w:tcW w:w="4022" w:type="dxa"/>
            <w:tcBorders>
              <w:top w:val="single" w:sz="4" w:space="0" w:color="000000"/>
              <w:left w:val="single" w:sz="4" w:space="0" w:color="000000"/>
              <w:bottom w:val="single" w:sz="4" w:space="0" w:color="000000"/>
              <w:right w:val="single" w:sz="4" w:space="0" w:color="000000"/>
            </w:tcBorders>
            <w:hideMark/>
          </w:tcPr>
          <w:p w14:paraId="3A01EE15" w14:textId="22DEE3F2" w:rsidR="0025758D" w:rsidRPr="00E755E8" w:rsidRDefault="0025758D" w:rsidP="000131D8">
            <w:pPr>
              <w:spacing w:line="240" w:lineRule="auto"/>
              <w:ind w:firstLine="0"/>
            </w:pPr>
            <w:r w:rsidRPr="00E755E8">
              <w:t xml:space="preserve">Novos arquivos que são lidos na geração da planilha (aba) Assinaturas para sugerir dados padrões que serão copiados e colados pelos funcionários ao lançarem as RCs no </w:t>
            </w:r>
            <w:r w:rsidR="00C0228A">
              <w:t>SG</w:t>
            </w:r>
            <w:r w:rsidRPr="00E755E8">
              <w:t>-WEB:</w:t>
            </w:r>
          </w:p>
          <w:p w14:paraId="35E0D4B6" w14:textId="1D8A328D" w:rsidR="0025758D" w:rsidRPr="00E755E8" w:rsidRDefault="0025758D" w:rsidP="000131D8">
            <w:pPr>
              <w:pStyle w:val="PargrafodaLista"/>
              <w:numPr>
                <w:ilvl w:val="0"/>
                <w:numId w:val="25"/>
              </w:numPr>
              <w:spacing w:line="240" w:lineRule="auto"/>
              <w:rPr>
                <w:b/>
                <w:bCs/>
              </w:rPr>
            </w:pPr>
            <w:r w:rsidRPr="00E755E8">
              <w:rPr>
                <w:b/>
                <w:bCs/>
              </w:rPr>
              <w:t>Complementos.xlsm</w:t>
            </w:r>
          </w:p>
          <w:p w14:paraId="2A90E875" w14:textId="4CF3E67B" w:rsidR="0025758D" w:rsidRPr="00E755E8" w:rsidRDefault="0025758D" w:rsidP="000131D8">
            <w:pPr>
              <w:pStyle w:val="PargrafodaLista"/>
              <w:numPr>
                <w:ilvl w:val="0"/>
                <w:numId w:val="25"/>
              </w:numPr>
              <w:spacing w:line="240" w:lineRule="auto"/>
              <w:rPr>
                <w:b/>
                <w:bCs/>
              </w:rPr>
            </w:pPr>
            <w:r w:rsidRPr="00E755E8">
              <w:rPr>
                <w:b/>
                <w:bCs/>
              </w:rPr>
              <w:t>JUSTIFICATIVAS RC's.xlsm</w:t>
            </w:r>
          </w:p>
        </w:tc>
        <w:tc>
          <w:tcPr>
            <w:tcW w:w="2835" w:type="dxa"/>
            <w:tcBorders>
              <w:top w:val="single" w:sz="4" w:space="0" w:color="000000"/>
              <w:left w:val="single" w:sz="4" w:space="0" w:color="000000"/>
              <w:bottom w:val="single" w:sz="4" w:space="0" w:color="000000"/>
              <w:right w:val="single" w:sz="4" w:space="0" w:color="000000"/>
            </w:tcBorders>
          </w:tcPr>
          <w:p w14:paraId="143299A3" w14:textId="77777777" w:rsidR="0025758D" w:rsidRPr="00E755E8" w:rsidRDefault="0025758D" w:rsidP="000131D8">
            <w:pPr>
              <w:spacing w:line="240" w:lineRule="auto"/>
              <w:ind w:firstLine="0"/>
            </w:pPr>
          </w:p>
        </w:tc>
      </w:tr>
    </w:tbl>
    <w:p w14:paraId="2D7C5ABD" w14:textId="5AC52832" w:rsidR="00EB4667" w:rsidRPr="00E755E8" w:rsidRDefault="00EB4667" w:rsidP="00EB4667">
      <w:pPr>
        <w:pStyle w:val="Ttulo2"/>
      </w:pPr>
      <w:bookmarkStart w:id="37" w:name="_Toc151925348"/>
      <w:r w:rsidRPr="00E755E8">
        <w:t xml:space="preserve">Tecnologias </w:t>
      </w:r>
      <w:commentRangeStart w:id="38"/>
      <w:r w:rsidRPr="00E755E8">
        <w:t>utilizadas</w:t>
      </w:r>
      <w:commentRangeEnd w:id="38"/>
      <w:r w:rsidR="00200548">
        <w:rPr>
          <w:rStyle w:val="Refdecomentrio"/>
          <w:rFonts w:eastAsia="Times New Roman"/>
          <w:b w:val="0"/>
          <w:bCs w:val="0"/>
          <w:iCs w:val="0"/>
          <w:color w:val="auto"/>
        </w:rPr>
        <w:commentReference w:id="38"/>
      </w:r>
      <w:bookmarkEnd w:id="37"/>
    </w:p>
    <w:p w14:paraId="42D13065" w14:textId="2E262987" w:rsidR="005E01FB" w:rsidRPr="00E755E8" w:rsidRDefault="005E01FB" w:rsidP="003A75E7">
      <w:pPr>
        <w:pStyle w:val="PargrafodaLista"/>
        <w:numPr>
          <w:ilvl w:val="0"/>
          <w:numId w:val="28"/>
        </w:numPr>
      </w:pPr>
      <w:r w:rsidRPr="00E755E8">
        <w:rPr>
          <w:b/>
          <w:bCs/>
        </w:rPr>
        <w:t>OracleDB</w:t>
      </w:r>
      <w:r w:rsidR="00EF6066" w:rsidRPr="00E755E8">
        <w:rPr>
          <w:rStyle w:val="Refdenotaderodap"/>
          <w:b/>
          <w:bCs/>
        </w:rPr>
        <w:footnoteReference w:id="4"/>
      </w:r>
      <w:r w:rsidR="00EF6066" w:rsidRPr="00E755E8">
        <w:rPr>
          <w:b/>
          <w:bCs/>
        </w:rPr>
        <w:t xml:space="preserve"> </w:t>
      </w:r>
      <w:r w:rsidR="005B44CF" w:rsidRPr="00E755E8">
        <w:rPr>
          <w:b/>
          <w:bCs/>
        </w:rPr>
        <w:t xml:space="preserve">– </w:t>
      </w:r>
      <w:r w:rsidRPr="00E755E8">
        <w:t xml:space="preserve">Banco de dados desenvolvido e mantido pela </w:t>
      </w:r>
      <w:r w:rsidRPr="00E755E8">
        <w:rPr>
          <w:b/>
          <w:bCs/>
        </w:rPr>
        <w:t>Oracle Corporation</w:t>
      </w:r>
      <w:r w:rsidR="00EF6066" w:rsidRPr="00E755E8">
        <w:rPr>
          <w:rStyle w:val="Refdenotaderodap"/>
        </w:rPr>
        <w:footnoteReference w:id="5"/>
      </w:r>
      <w:r w:rsidRPr="00E755E8">
        <w:t xml:space="preserve">. Não é utilizado </w:t>
      </w:r>
      <w:r w:rsidR="005B44CF" w:rsidRPr="00E755E8">
        <w:t xml:space="preserve">nem acessado </w:t>
      </w:r>
      <w:r w:rsidRPr="00E755E8">
        <w:t xml:space="preserve">diretamente neste desenvolvimento, mas é citado por se tratar da origem dos dados que dão início às novas apurações. O seu uso nos dá </w:t>
      </w:r>
      <w:r w:rsidRPr="00E755E8">
        <w:lastRenderedPageBreak/>
        <w:t>confiança da escalabilidade deste trabalho para futuras implementações por parte do setor de Informática.</w:t>
      </w:r>
    </w:p>
    <w:p w14:paraId="13A083EE" w14:textId="55A6E474" w:rsidR="00BA5C88" w:rsidRPr="00E755E8" w:rsidRDefault="00BA5C88" w:rsidP="005E01FB">
      <w:pPr>
        <w:pStyle w:val="PargrafodaLista"/>
        <w:numPr>
          <w:ilvl w:val="0"/>
          <w:numId w:val="28"/>
        </w:numPr>
      </w:pPr>
      <w:r w:rsidRPr="00E755E8">
        <w:rPr>
          <w:b/>
          <w:bCs/>
        </w:rPr>
        <w:t>Microsoft Excel</w:t>
      </w:r>
      <w:r w:rsidR="00CE4077" w:rsidRPr="00E755E8">
        <w:rPr>
          <w:rStyle w:val="Refdenotaderodap"/>
        </w:rPr>
        <w:footnoteReference w:id="6"/>
      </w:r>
      <w:r w:rsidRPr="00E755E8">
        <w:t xml:space="preserve"> – Planilha eletrônica </w:t>
      </w:r>
      <w:r w:rsidR="005B44CF" w:rsidRPr="00E755E8">
        <w:t xml:space="preserve">desenvolvida e mantida pela </w:t>
      </w:r>
      <w:r w:rsidR="005B44CF" w:rsidRPr="00E755E8">
        <w:rPr>
          <w:b/>
          <w:bCs/>
        </w:rPr>
        <w:t>Microsoft Corporation</w:t>
      </w:r>
      <w:r w:rsidR="00CE4077" w:rsidRPr="00E755E8">
        <w:rPr>
          <w:rStyle w:val="Refdenotaderodap"/>
        </w:rPr>
        <w:footnoteReference w:id="7"/>
      </w:r>
      <w:r w:rsidR="005B44CF" w:rsidRPr="00E755E8">
        <w:t>, que faz parte do pacote Microsoft Office.</w:t>
      </w:r>
    </w:p>
    <w:p w14:paraId="3787F38E" w14:textId="60334751" w:rsidR="005B44CF" w:rsidRPr="00E755E8" w:rsidRDefault="005B44CF" w:rsidP="00F4215E">
      <w:pPr>
        <w:pStyle w:val="PargrafodaLista"/>
        <w:numPr>
          <w:ilvl w:val="0"/>
          <w:numId w:val="28"/>
        </w:numPr>
      </w:pPr>
      <w:r w:rsidRPr="00E755E8">
        <w:rPr>
          <w:b/>
          <w:bCs/>
          <w:i/>
          <w:iCs/>
        </w:rPr>
        <w:t>Visual Basic for Applications</w:t>
      </w:r>
      <w:r w:rsidRPr="00E755E8">
        <w:rPr>
          <w:b/>
          <w:bCs/>
        </w:rPr>
        <w:t xml:space="preserve"> (VBA)</w:t>
      </w:r>
      <w:r w:rsidR="00C0510D" w:rsidRPr="00E755E8">
        <w:rPr>
          <w:rStyle w:val="Refdenotaderodap"/>
        </w:rPr>
        <w:footnoteReference w:id="8"/>
      </w:r>
      <w:r w:rsidRPr="00E755E8">
        <w:t xml:space="preserve"> – Linguagem de programação que é integrada a vários programas da Microsoft, como o Microsoft Excel. Esta linguagem permite a automatização de tarefas e possui estrutura muito parecida com algumas linguagens como Phyton ou Clipper</w:t>
      </w:r>
      <w:r w:rsidR="00EF6066" w:rsidRPr="00E755E8">
        <w:t>, sendo originada do Visual Basic</w:t>
      </w:r>
    </w:p>
    <w:p w14:paraId="366D92D2" w14:textId="17619412" w:rsidR="00ED7074" w:rsidRPr="00E755E8" w:rsidRDefault="005B44CF" w:rsidP="0020256E">
      <w:pPr>
        <w:pStyle w:val="PargrafodaLista"/>
        <w:numPr>
          <w:ilvl w:val="0"/>
          <w:numId w:val="28"/>
        </w:numPr>
      </w:pPr>
      <w:r w:rsidRPr="00E755E8">
        <w:rPr>
          <w:b/>
          <w:bCs/>
        </w:rPr>
        <w:t>Python</w:t>
      </w:r>
      <w:r w:rsidR="00ED7074" w:rsidRPr="00E755E8">
        <w:rPr>
          <w:rStyle w:val="Refdenotaderodap"/>
        </w:rPr>
        <w:footnoteReference w:id="9"/>
      </w:r>
      <w:r w:rsidR="00ED7074" w:rsidRPr="00E755E8">
        <w:t xml:space="preserve"> – Linguagem de programação criada por </w:t>
      </w:r>
      <w:r w:rsidR="00ED7074" w:rsidRPr="00E755E8">
        <w:rPr>
          <w:b/>
          <w:bCs/>
        </w:rPr>
        <w:t>Guido van Rossum</w:t>
      </w:r>
      <w:r w:rsidR="00ED7074" w:rsidRPr="00E755E8">
        <w:rPr>
          <w:rStyle w:val="Refdenotaderodap"/>
        </w:rPr>
        <w:footnoteReference w:id="10"/>
      </w:r>
      <w:r w:rsidR="00ED7074" w:rsidRPr="00E755E8">
        <w:t xml:space="preserve"> e mantida por </w:t>
      </w:r>
      <w:r w:rsidR="00ED7074" w:rsidRPr="00E755E8">
        <w:rPr>
          <w:b/>
          <w:bCs/>
        </w:rPr>
        <w:t>Python Software Fundation</w:t>
      </w:r>
      <w:r w:rsidR="00AD4550" w:rsidRPr="00E755E8">
        <w:rPr>
          <w:rStyle w:val="Refdenotaderodap"/>
        </w:rPr>
        <w:footnoteReference w:id="11"/>
      </w:r>
      <w:r w:rsidR="00ED7074" w:rsidRPr="00E755E8">
        <w:t>.</w:t>
      </w:r>
      <w:r w:rsidR="00FE3A12" w:rsidRPr="00E755E8">
        <w:t xml:space="preserve"> Permite fazer serviços Web e integrações, inclusive com o Excel.</w:t>
      </w:r>
    </w:p>
    <w:p w14:paraId="16B1CC38" w14:textId="30B57D01" w:rsidR="00EB4667" w:rsidRPr="00E755E8" w:rsidRDefault="00EB4667" w:rsidP="00EB4667">
      <w:pPr>
        <w:pStyle w:val="Ttulo2"/>
      </w:pPr>
      <w:bookmarkStart w:id="39" w:name="_Toc151925349"/>
      <w:r w:rsidRPr="00E755E8">
        <w:t xml:space="preserve">Motivação para usar as </w:t>
      </w:r>
      <w:commentRangeStart w:id="40"/>
      <w:r w:rsidRPr="00E755E8">
        <w:t>tecnologias</w:t>
      </w:r>
      <w:commentRangeEnd w:id="40"/>
      <w:r w:rsidR="00200548">
        <w:rPr>
          <w:rStyle w:val="Refdecomentrio"/>
          <w:rFonts w:eastAsia="Times New Roman"/>
          <w:b w:val="0"/>
          <w:bCs w:val="0"/>
          <w:iCs w:val="0"/>
          <w:color w:val="auto"/>
        </w:rPr>
        <w:commentReference w:id="40"/>
      </w:r>
      <w:bookmarkEnd w:id="39"/>
    </w:p>
    <w:p w14:paraId="72AF1CEE" w14:textId="39108330" w:rsidR="00F85D05" w:rsidRPr="00E755E8" w:rsidRDefault="00F85D05" w:rsidP="00F85D05">
      <w:r w:rsidRPr="00E755E8">
        <w:t xml:space="preserve">O uso do Excel ocorreu de forma natural porque ele é disponibilizado para vários departamentos da </w:t>
      </w:r>
      <w:r w:rsidR="00F7613F">
        <w:t>prefeitura</w:t>
      </w:r>
      <w:r w:rsidRPr="00E755E8">
        <w:t xml:space="preserve">, através do Microsoft Office. A maioria dos funcionários já sabe utilizar o básico e alguns conhecem um pouco de fórmulas, de modo que a transmissão de conhecimento se torna mais intuitivo. Esta ferramenta pode ser utilizada para importar, calcular e armazenar novos dados. </w:t>
      </w:r>
    </w:p>
    <w:p w14:paraId="1AB4D67A" w14:textId="05A188F4" w:rsidR="00F85D05" w:rsidRPr="00E755E8" w:rsidRDefault="00F85D05" w:rsidP="00F85D05">
      <w:r w:rsidRPr="00E755E8">
        <w:t xml:space="preserve">O VBA também já vem incluído no Excel e não precisava de autorizações específicas para o seu uso imediato. Sua sintaxe é bem simples e exemplos de uso são facilmente encontrados na </w:t>
      </w:r>
      <w:r w:rsidRPr="00E755E8">
        <w:rPr>
          <w:i/>
          <w:iCs/>
        </w:rPr>
        <w:t>internet</w:t>
      </w:r>
      <w:r w:rsidRPr="00E755E8">
        <w:t xml:space="preserve">. </w:t>
      </w:r>
      <w:r w:rsidR="008C5E03" w:rsidRPr="00E755E8">
        <w:t>A estruturação da</w:t>
      </w:r>
      <w:r w:rsidRPr="00E755E8">
        <w:t xml:space="preserve"> linguagem </w:t>
      </w:r>
      <w:r w:rsidR="008C5E03" w:rsidRPr="00E755E8">
        <w:t xml:space="preserve">permite </w:t>
      </w:r>
      <w:r w:rsidRPr="00E755E8">
        <w:t xml:space="preserve">migração </w:t>
      </w:r>
      <w:r w:rsidR="008C5E03" w:rsidRPr="00E755E8">
        <w:t xml:space="preserve">relativamente simples </w:t>
      </w:r>
      <w:r w:rsidRPr="00E755E8">
        <w:t xml:space="preserve">para outras linguagens </w:t>
      </w:r>
      <w:r w:rsidR="008C5E03" w:rsidRPr="00E755E8">
        <w:t>o que torna o próprio desenvolvimento uma boa documentação complementar. Esta era a única linguagem disponível para ser utilizada, pois quaisquer outras formas de programação necessitaria</w:t>
      </w:r>
      <w:r w:rsidR="00785F84">
        <w:t>m</w:t>
      </w:r>
      <w:r w:rsidR="008C5E03" w:rsidRPr="00E755E8">
        <w:t xml:space="preserve"> de solicitações oficiais, autorizações, liberação de </w:t>
      </w:r>
      <w:r w:rsidR="008C5E03" w:rsidRPr="00E755E8">
        <w:lastRenderedPageBreak/>
        <w:t>acesso e instalações muito improváveis de obtenção pelo setor de Compras, mesmo se tratando de linguagens gratuitas.</w:t>
      </w:r>
      <w:r w:rsidR="00956C1B" w:rsidRPr="00E755E8">
        <w:t xml:space="preserve"> O uso do VBA permitiu o desenvolvimento muito rápido de diversas funcionalidades que não seriam possíveis utilizando somente fórmulas do Excel, automatizando e trazendo confiabilidade nos cálculos.</w:t>
      </w:r>
    </w:p>
    <w:p w14:paraId="3F84BC9A" w14:textId="534929CF" w:rsidR="008C5E03" w:rsidRPr="00E755E8" w:rsidRDefault="008C5E03" w:rsidP="00F85D05">
      <w:r w:rsidRPr="00E755E8">
        <w:t>O uso do Python aconteceu de forma complementar ao trabalho para verificar a viabilidade de integração desta linguagem que possui uma vasta gama de bibliotecas e das mais utilizadas para uso de recursos de Inteligência Artificial (IA)</w:t>
      </w:r>
      <w:r w:rsidR="00A86CC1" w:rsidRPr="00E755E8">
        <w:t>, que poderá ser acrescida de forma complementar às planilha</w:t>
      </w:r>
      <w:r w:rsidR="00284CB2" w:rsidRPr="00E755E8">
        <w:t>s</w:t>
      </w:r>
      <w:r w:rsidR="002866A4" w:rsidRPr="00E755E8">
        <w:t xml:space="preserve"> detectando tendências e melhorando as previsões</w:t>
      </w:r>
      <w:r w:rsidR="00A86CC1" w:rsidRPr="00E755E8">
        <w:t>.</w:t>
      </w:r>
    </w:p>
    <w:p w14:paraId="3DF445BA" w14:textId="6F89678B" w:rsidR="00EB4667" w:rsidRPr="00E755E8" w:rsidRDefault="00EB4667" w:rsidP="00EB4667">
      <w:pPr>
        <w:pStyle w:val="Ttulo2"/>
      </w:pPr>
      <w:bookmarkStart w:id="41" w:name="_Toc151925350"/>
      <w:r w:rsidRPr="00E755E8">
        <w:t>Problemas encontrados e como foram solucionados</w:t>
      </w:r>
      <w:bookmarkEnd w:id="41"/>
    </w:p>
    <w:p w14:paraId="5C5A2ED6" w14:textId="444661C7" w:rsidR="00E937E4" w:rsidRPr="00E755E8" w:rsidRDefault="00E937E4" w:rsidP="00D14AA5">
      <w:pPr>
        <w:ind w:firstLine="576"/>
      </w:pPr>
      <w:r w:rsidRPr="00E755E8">
        <w:t xml:space="preserve">O problema inicial que deu origem a este trabalho era o tempo demasiado longo para analisar e verificar a necessidade de compra para o estoque. Este tempo precisava ser reduzido muito e a única visão que exista eram os dois arquivos extraídos diariamente que precisavam ser analisados em conjunto. A partir destes arquivos foi sendo feito um trabalho de documentação para entendimento do que precisava ser ajustado de imediato. Não foi difícil constatar que era necessário a execução de algoritmos para a obtenção de dados melhores e a primeira rotina criada importava e já tratava alguns dados dos arquivos </w:t>
      </w:r>
      <w:r w:rsidR="00BE3790">
        <w:t>AED-CM</w:t>
      </w:r>
      <w:r w:rsidR="00BE3790" w:rsidRPr="00E755E8">
        <w:t xml:space="preserve"> </w:t>
      </w:r>
      <w:r w:rsidRPr="00E755E8">
        <w:t xml:space="preserve">e </w:t>
      </w:r>
      <w:r w:rsidR="00183AC4" w:rsidRPr="00183AC4">
        <w:t>AED-S</w:t>
      </w:r>
      <w:r w:rsidRPr="00E755E8">
        <w:t>, gerando a planilha principal “Itens” ordenada e sem repetição de códigos devido a falta de normalização.</w:t>
      </w:r>
    </w:p>
    <w:p w14:paraId="6E243CD9" w14:textId="516EF62B" w:rsidR="00E937E4" w:rsidRPr="00E755E8" w:rsidRDefault="00E937E4" w:rsidP="00D14AA5">
      <w:pPr>
        <w:ind w:firstLine="576"/>
      </w:pPr>
      <w:r w:rsidRPr="00E755E8">
        <w:t xml:space="preserve">O Ponto de Pedido é uma informação que já vinha nos arquivos de dados, mas havia falhas graves que geravam compras muito abaixo do necessário. Era necessário que o funcionário tivesse controle deste dado e para isso foi criado um arquivo novo </w:t>
      </w:r>
      <w:r w:rsidRPr="00E755E8">
        <w:rPr>
          <w:b/>
          <w:bCs/>
        </w:rPr>
        <w:t>Ponto_de_Pedido.xlsm</w:t>
      </w:r>
      <w:r w:rsidRPr="00E755E8">
        <w:t xml:space="preserve"> em que este trabalho poderia ser realizado. Neste novo arquivo foi criada uma rotina de cálculo que entrava como sugestão para que o funcionário realizasse as manutenções de forma mais consciente e sem variações repentinas.</w:t>
      </w:r>
    </w:p>
    <w:p w14:paraId="2B49D7FF" w14:textId="530B1DBB" w:rsidR="00D14AA5" w:rsidRPr="00E755E8" w:rsidRDefault="00E937E4" w:rsidP="00D14AA5">
      <w:pPr>
        <w:ind w:firstLine="576"/>
      </w:pPr>
      <w:r w:rsidRPr="00E755E8">
        <w:t>O cálculo matemático da média de consumo precisava desconsiderar usos extraordinários de material de estoque que ocorriam com frequência</w:t>
      </w:r>
      <w:r w:rsidR="00623634" w:rsidRPr="00E755E8">
        <w:t xml:space="preserve"> e que geravam compras excessivas</w:t>
      </w:r>
      <w:r w:rsidRPr="00E755E8">
        <w:t xml:space="preserve">. Para desobrigar o funcionário de revisar o consumo mensal de todos os itens em estoque era necessário utilizar uma lógica que retirasse esse uso extra, que geralmente era em grandes quantidades para </w:t>
      </w:r>
      <w:r w:rsidR="00623634" w:rsidRPr="00E755E8">
        <w:t>novas obras, de forma automática e, para isso, foi utilizado cálculo de Desvio Padrão que permitiu desconsiderar parte excessiva do consumo mensal nas médias. A média impacta diretamente nos recálculos de ponto de pedido. Após esta implementação não ocorreram mais compras excessivas.</w:t>
      </w:r>
    </w:p>
    <w:p w14:paraId="15984047" w14:textId="0FE1521E" w:rsidR="00EB4667" w:rsidRPr="00E755E8" w:rsidRDefault="00EB4667" w:rsidP="00EB4667">
      <w:pPr>
        <w:pStyle w:val="Ttulo2"/>
      </w:pPr>
      <w:bookmarkStart w:id="42" w:name="_Toc151925351"/>
      <w:r w:rsidRPr="00E755E8">
        <w:lastRenderedPageBreak/>
        <w:t>O cliente</w:t>
      </w:r>
      <w:bookmarkEnd w:id="42"/>
    </w:p>
    <w:p w14:paraId="3FDF9590" w14:textId="73D7F20C" w:rsidR="00D14AA5" w:rsidRPr="00E755E8" w:rsidRDefault="00D14AA5" w:rsidP="00D14AA5">
      <w:r w:rsidRPr="00E755E8">
        <w:t xml:space="preserve">Estes desenvolvimentos foram feitos atendendo às necessidades legais e específicas da </w:t>
      </w:r>
      <w:r w:rsidR="00F7613F">
        <w:t>prefeitura</w:t>
      </w:r>
      <w:r w:rsidRPr="00E755E8">
        <w:t>, que ainda os utiliza rotineiramente</w:t>
      </w:r>
      <w:r w:rsidR="00035871">
        <w:t>, mas</w:t>
      </w:r>
      <w:r w:rsidRPr="00E755E8">
        <w:t xml:space="preserve"> se </w:t>
      </w:r>
      <w:r w:rsidR="00785F84" w:rsidRPr="00E755E8">
        <w:t>tratar</w:t>
      </w:r>
      <w:r w:rsidRPr="00E755E8">
        <w:t xml:space="preserve"> de regras públicas todo o conceito e recursos aqui aplicados podem ser utilizados em outras prefeituras, desde que existam as informações básicas necessárias.</w:t>
      </w:r>
    </w:p>
    <w:p w14:paraId="1675D2D1" w14:textId="49B64175" w:rsidR="00EB4667" w:rsidRPr="00E755E8" w:rsidRDefault="00EB4667" w:rsidP="00D14AA5">
      <w:pPr>
        <w:ind w:firstLine="0"/>
      </w:pPr>
    </w:p>
    <w:sectPr w:rsidR="00EB4667" w:rsidRPr="00E755E8" w:rsidSect="008C5511">
      <w:footerReference w:type="default" r:id="rId39"/>
      <w:pgSz w:w="11907" w:h="16840" w:code="9"/>
      <w:pgMar w:top="1701" w:right="1134" w:bottom="1134" w:left="1701" w:header="1134" w:footer="1134"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arcos Vinicio Pereira" w:date="2023-11-23T22:10:00Z" w:initials="MP">
    <w:p w14:paraId="114F060C" w14:textId="77777777" w:rsidR="005746B7" w:rsidRDefault="005746B7" w:rsidP="007716C9">
      <w:pPr>
        <w:pStyle w:val="Textodecomentrio"/>
        <w:ind w:firstLine="0"/>
        <w:jc w:val="left"/>
      </w:pPr>
      <w:r>
        <w:rPr>
          <w:rStyle w:val="Refdecomentrio"/>
        </w:rPr>
        <w:annotationRef/>
      </w:r>
      <w:r>
        <w:t>Remover a referência ao passado e usar o tempo presente.</w:t>
      </w:r>
    </w:p>
  </w:comment>
  <w:comment w:id="23" w:author="Marcos Vinicio Pereira" w:date="2023-11-23T22:34:00Z" w:initials="MP">
    <w:p w14:paraId="0697E180" w14:textId="77777777" w:rsidR="0097177B" w:rsidRDefault="0097177B" w:rsidP="007C20B8">
      <w:pPr>
        <w:pStyle w:val="Textodecomentrio"/>
        <w:ind w:firstLine="0"/>
        <w:jc w:val="left"/>
      </w:pPr>
      <w:r>
        <w:rPr>
          <w:rStyle w:val="Refdecomentrio"/>
        </w:rPr>
        <w:annotationRef/>
      </w:r>
      <w:r>
        <w:t>Adotar o uso de apêndice para exibir os detalhes repetitivos mantendo no corpo do documento alguns desses itens.</w:t>
      </w:r>
    </w:p>
  </w:comment>
  <w:comment w:id="27" w:author="Marcos Vinicio Pereira" w:date="2023-11-23T22:17:00Z" w:initials="MP">
    <w:p w14:paraId="61CC9511" w14:textId="1B779FC7" w:rsidR="009226C5" w:rsidRDefault="009226C5" w:rsidP="00457E5D">
      <w:pPr>
        <w:pStyle w:val="Textodecomentrio"/>
        <w:ind w:firstLine="0"/>
        <w:jc w:val="left"/>
      </w:pPr>
      <w:r>
        <w:rPr>
          <w:rStyle w:val="Refdecomentrio"/>
        </w:rPr>
        <w:annotationRef/>
      </w:r>
      <w:r>
        <w:t>Remover o logotipo</w:t>
      </w:r>
    </w:p>
  </w:comment>
  <w:comment w:id="32" w:author="Marcos Vinicio Pereira" w:date="2023-11-23T22:42:00Z" w:initials="MP">
    <w:p w14:paraId="7E53C447" w14:textId="77777777" w:rsidR="00197411" w:rsidRDefault="00197411" w:rsidP="00FB7DBF">
      <w:pPr>
        <w:pStyle w:val="Textodecomentrio"/>
        <w:ind w:firstLine="0"/>
        <w:jc w:val="left"/>
      </w:pPr>
      <w:r>
        <w:rPr>
          <w:rStyle w:val="Refdecomentrio"/>
        </w:rPr>
        <w:annotationRef/>
      </w:r>
      <w:r>
        <w:t>Usar a terceira forma no singular. Em que pode-se ver....</w:t>
      </w:r>
    </w:p>
  </w:comment>
  <w:comment w:id="38" w:author="Marcos Vinicio Pereira" w:date="2023-11-23T22:52:00Z" w:initials="MP">
    <w:p w14:paraId="53D7F89C" w14:textId="77777777" w:rsidR="00200548" w:rsidRDefault="00200548">
      <w:pPr>
        <w:pStyle w:val="Textodecomentrio"/>
        <w:ind w:firstLine="0"/>
        <w:jc w:val="left"/>
      </w:pPr>
      <w:r>
        <w:rPr>
          <w:rStyle w:val="Refdecomentrio"/>
        </w:rPr>
        <w:annotationRef/>
      </w:r>
      <w:r>
        <w:t>Manter essas explicações na introdução.</w:t>
      </w:r>
    </w:p>
    <w:p w14:paraId="1F696DC9" w14:textId="77777777" w:rsidR="00200548" w:rsidRDefault="00200548">
      <w:pPr>
        <w:pStyle w:val="Textodecomentrio"/>
        <w:ind w:firstLine="0"/>
        <w:jc w:val="left"/>
      </w:pPr>
    </w:p>
    <w:p w14:paraId="69A29F62" w14:textId="77777777" w:rsidR="00200548" w:rsidRDefault="00200548" w:rsidP="00D96BEC">
      <w:pPr>
        <w:pStyle w:val="Textodecomentrio"/>
        <w:ind w:firstLine="0"/>
        <w:jc w:val="left"/>
      </w:pPr>
      <w:r>
        <w:t xml:space="preserve">Aqui no capítulo 3, falar das tecnologias e das motivações na adoção delas, mas vinculando aos resultados. Quais os elementos de tecnologia que proporcionaram um determinado resultado. </w:t>
      </w:r>
    </w:p>
  </w:comment>
  <w:comment w:id="40" w:author="Marcos Vinicio Pereira" w:date="2023-11-23T22:45:00Z" w:initials="MP">
    <w:p w14:paraId="54A9DB1F" w14:textId="2C4C9CEF" w:rsidR="00200548" w:rsidRDefault="00200548" w:rsidP="00840BE0">
      <w:pPr>
        <w:pStyle w:val="Textodecomentrio"/>
        <w:ind w:firstLine="0"/>
        <w:jc w:val="left"/>
      </w:pPr>
      <w:r>
        <w:rPr>
          <w:rStyle w:val="Refdecomentrio"/>
        </w:rPr>
        <w:annotationRef/>
      </w:r>
      <w:r>
        <w:t>Levar para o começo durante o descritivo da solução ou mesmo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4F060C" w15:done="0"/>
  <w15:commentEx w15:paraId="0697E180" w15:done="0"/>
  <w15:commentEx w15:paraId="61CC9511" w15:done="0"/>
  <w15:commentEx w15:paraId="7E53C447" w15:done="0"/>
  <w15:commentEx w15:paraId="69A29F62" w15:done="0"/>
  <w15:commentEx w15:paraId="54A9D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20CA34" w16cex:dateUtc="2023-11-24T01:10:00Z"/>
  <w16cex:commentExtensible w16cex:durableId="4476CCA7" w16cex:dateUtc="2023-11-24T01:34:00Z"/>
  <w16cex:commentExtensible w16cex:durableId="37F5B2B6" w16cex:dateUtc="2023-11-24T01:17:00Z"/>
  <w16cex:commentExtensible w16cex:durableId="4DF57F0D" w16cex:dateUtc="2023-11-24T01:42:00Z"/>
  <w16cex:commentExtensible w16cex:durableId="1EDF1724" w16cex:dateUtc="2023-11-24T01:52:00Z"/>
  <w16cex:commentExtensible w16cex:durableId="12090509" w16cex:dateUtc="2023-11-24T0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4F060C" w16cid:durableId="4D20CA34"/>
  <w16cid:commentId w16cid:paraId="0697E180" w16cid:durableId="4476CCA7"/>
  <w16cid:commentId w16cid:paraId="61CC9511" w16cid:durableId="37F5B2B6"/>
  <w16cid:commentId w16cid:paraId="7E53C447" w16cid:durableId="4DF57F0D"/>
  <w16cid:commentId w16cid:paraId="69A29F62" w16cid:durableId="1EDF1724"/>
  <w16cid:commentId w16cid:paraId="54A9DB1F" w16cid:durableId="120905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81725" w14:textId="77777777" w:rsidR="000545F3" w:rsidRDefault="000545F3">
      <w:r>
        <w:separator/>
      </w:r>
    </w:p>
    <w:p w14:paraId="7F1CAA9F" w14:textId="77777777" w:rsidR="000545F3" w:rsidRDefault="000545F3"/>
  </w:endnote>
  <w:endnote w:type="continuationSeparator" w:id="0">
    <w:p w14:paraId="3D972314" w14:textId="77777777" w:rsidR="000545F3" w:rsidRDefault="000545F3">
      <w:r>
        <w:continuationSeparator/>
      </w:r>
    </w:p>
    <w:p w14:paraId="6A299246" w14:textId="77777777" w:rsidR="000545F3" w:rsidRDefault="000545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4E24" w14:textId="77777777" w:rsidR="0048744B" w:rsidRPr="008C5511" w:rsidRDefault="0048744B" w:rsidP="0084250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51738"/>
      <w:docPartObj>
        <w:docPartGallery w:val="Page Numbers (Bottom of Page)"/>
        <w:docPartUnique/>
      </w:docPartObj>
    </w:sdtPr>
    <w:sdtContent>
      <w:p w14:paraId="7B6660B3" w14:textId="3B2EE653" w:rsidR="00CC009B" w:rsidRPr="00B349A1" w:rsidRDefault="00CC009B" w:rsidP="00A22AE2">
        <w:pPr>
          <w:pStyle w:val="Rodap"/>
          <w:tabs>
            <w:tab w:val="clear" w:pos="4419"/>
            <w:tab w:val="clear" w:pos="8838"/>
            <w:tab w:val="left" w:pos="1500"/>
          </w:tabs>
          <w:ind w:firstLine="0"/>
          <w:rPr>
            <w:sz w:val="20"/>
            <w:szCs w:val="20"/>
          </w:rPr>
        </w:pPr>
      </w:p>
      <w:p w14:paraId="23D26580" w14:textId="2A29B4B1" w:rsidR="0084250F" w:rsidRPr="008C5511" w:rsidRDefault="00775BDF" w:rsidP="00775BDF">
        <w:pPr>
          <w:pStyle w:val="Rodap"/>
          <w:tabs>
            <w:tab w:val="left" w:pos="1580"/>
            <w:tab w:val="right" w:pos="9072"/>
          </w:tabs>
          <w:jc w:val="left"/>
        </w:pPr>
        <w:r>
          <w:tab/>
        </w:r>
        <w:r>
          <w:tab/>
        </w:r>
        <w:r>
          <w:tab/>
        </w:r>
        <w:r>
          <w:tab/>
        </w:r>
        <w:r w:rsidR="0084250F">
          <w:fldChar w:fldCharType="begin"/>
        </w:r>
        <w:r w:rsidR="0084250F">
          <w:instrText>PAGE   \* MERGEFORMAT</w:instrText>
        </w:r>
        <w:r w:rsidR="0084250F">
          <w:fldChar w:fldCharType="separate"/>
        </w:r>
        <w:r w:rsidR="0084250F">
          <w:rPr>
            <w:noProof/>
          </w:rPr>
          <w:t>3</w:t>
        </w:r>
        <w:r w:rsidR="0084250F">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349110"/>
      <w:docPartObj>
        <w:docPartGallery w:val="Page Numbers (Bottom of Page)"/>
        <w:docPartUnique/>
      </w:docPartObj>
    </w:sdtPr>
    <w:sdtContent>
      <w:p w14:paraId="4BE98D92" w14:textId="5313D3BA" w:rsidR="00CC009B" w:rsidRPr="008C5511" w:rsidRDefault="00CC009B" w:rsidP="00CC009B">
        <w:pPr>
          <w:pStyle w:val="Rodap"/>
          <w:ind w:firstLine="0"/>
          <w:jc w:val="right"/>
        </w:pPr>
        <w:r>
          <w:fldChar w:fldCharType="begin"/>
        </w:r>
        <w:r>
          <w:instrText>PAGE   \* MERGEFORMAT</w:instrText>
        </w:r>
        <w:r>
          <w:fldChar w:fldCharType="separate"/>
        </w:r>
        <w:r>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F5B28" w14:textId="77777777" w:rsidR="000545F3" w:rsidRDefault="000545F3">
      <w:r>
        <w:separator/>
      </w:r>
    </w:p>
    <w:p w14:paraId="0468F40A" w14:textId="77777777" w:rsidR="000545F3" w:rsidRDefault="000545F3"/>
  </w:footnote>
  <w:footnote w:type="continuationSeparator" w:id="0">
    <w:p w14:paraId="066040FD" w14:textId="77777777" w:rsidR="000545F3" w:rsidRDefault="000545F3">
      <w:r>
        <w:continuationSeparator/>
      </w:r>
    </w:p>
    <w:p w14:paraId="35A9EAB9" w14:textId="77777777" w:rsidR="000545F3" w:rsidRDefault="000545F3"/>
  </w:footnote>
  <w:footnote w:id="1">
    <w:p w14:paraId="242FF8F9" w14:textId="5282826B" w:rsidR="003C6C1E" w:rsidRDefault="003C6C1E" w:rsidP="003C6C1E">
      <w:pPr>
        <w:pStyle w:val="Textodenotaderodap"/>
        <w:ind w:firstLine="0"/>
        <w:jc w:val="left"/>
      </w:pPr>
      <w:r>
        <w:rPr>
          <w:rStyle w:val="Refdenotaderodap"/>
        </w:rPr>
        <w:footnoteRef/>
      </w:r>
      <w:r>
        <w:t xml:space="preserve"> </w:t>
      </w:r>
      <w:r w:rsidRPr="003C6C1E">
        <w:t xml:space="preserve">Lei </w:t>
      </w:r>
      <w:r w:rsidR="0048581F">
        <w:t xml:space="preserve">Federal </w:t>
      </w:r>
      <w:r w:rsidRPr="003C6C1E">
        <w:t>nº 8.666/93, de 21 de junho de 1993. Disponível em</w:t>
      </w:r>
      <w:r w:rsidR="0048581F">
        <w:t>:</w:t>
      </w:r>
      <w:r>
        <w:t xml:space="preserve"> </w:t>
      </w:r>
      <w:r w:rsidRPr="003C6C1E">
        <w:t>&lt;https://www.planalto.gov.br/ccivil_03/leis/l8666cons.htm&gt;</w:t>
      </w:r>
    </w:p>
  </w:footnote>
  <w:footnote w:id="2">
    <w:p w14:paraId="75B5BFCB" w14:textId="4047BBE1" w:rsidR="003C6C1E" w:rsidRDefault="003C6C1E" w:rsidP="00A6072D">
      <w:pPr>
        <w:pStyle w:val="Textodenotaderodap"/>
        <w:ind w:firstLine="0"/>
        <w:jc w:val="left"/>
      </w:pPr>
      <w:r>
        <w:rPr>
          <w:rStyle w:val="Refdenotaderodap"/>
        </w:rPr>
        <w:footnoteRef/>
      </w:r>
      <w:r>
        <w:t xml:space="preserve"> </w:t>
      </w:r>
      <w:r w:rsidRPr="003C6C1E">
        <w:t>Constituição Federal - CAPÍTULO VII DA ADMINISTRAÇÃO PÚBLICA - SEÇÃO I - DISPOSIÇÕES GERAIS. Disponível em: &lt;https://www.planalto.gov.br/ccivil_03/constituicao/constituicao.htm&gt;</w:t>
      </w:r>
    </w:p>
  </w:footnote>
  <w:footnote w:id="3">
    <w:p w14:paraId="7F17511D" w14:textId="53045C76" w:rsidR="00296CF6" w:rsidRDefault="00296CF6" w:rsidP="00A6072D">
      <w:pPr>
        <w:pStyle w:val="Textodenotaderodap"/>
        <w:ind w:firstLine="0"/>
        <w:jc w:val="left"/>
      </w:pPr>
      <w:r>
        <w:rPr>
          <w:rStyle w:val="Refdenotaderodap"/>
        </w:rPr>
        <w:footnoteRef/>
      </w:r>
      <w:r>
        <w:t xml:space="preserve"> Definição data para o</w:t>
      </w:r>
      <w:r w:rsidR="00C65982">
        <w:t>s</w:t>
      </w:r>
      <w:r>
        <w:t xml:space="preserve"> arquivo</w:t>
      </w:r>
      <w:r w:rsidR="00C65982">
        <w:t>s</w:t>
      </w:r>
      <w:r>
        <w:t xml:space="preserve"> .xls, .xlsx ou .xlsm.</w:t>
      </w:r>
      <w:r w:rsidR="00C50A5B">
        <w:t xml:space="preserve"> </w:t>
      </w:r>
      <w:r w:rsidR="00C50A5B" w:rsidRPr="00C50A5B">
        <w:t>LEARN. Microsoft. Disponível em: &lt;https://learn.microsoft.com/pt-br/powerquery-m/excel-workbook&gt;. Acesso em: 24/11/2012.</w:t>
      </w:r>
      <w:r>
        <w:t xml:space="preserve"> </w:t>
      </w:r>
    </w:p>
  </w:footnote>
  <w:footnote w:id="4">
    <w:p w14:paraId="50917637" w14:textId="34468DD5" w:rsidR="00EF6066" w:rsidRDefault="00EF6066">
      <w:pPr>
        <w:pStyle w:val="Textodenotaderodap"/>
      </w:pPr>
      <w:r>
        <w:rPr>
          <w:rStyle w:val="Refdenotaderodap"/>
        </w:rPr>
        <w:footnoteRef/>
      </w:r>
      <w:r>
        <w:t xml:space="preserve"> Oracle Database, disponível em: &lt;</w:t>
      </w:r>
      <w:r w:rsidRPr="00EF6066">
        <w:t>https://www.oracle.com/database/</w:t>
      </w:r>
      <w:r>
        <w:t>&gt;</w:t>
      </w:r>
    </w:p>
  </w:footnote>
  <w:footnote w:id="5">
    <w:p w14:paraId="0913FBAF" w14:textId="2A32309D" w:rsidR="00EF6066" w:rsidRDefault="00EF6066">
      <w:pPr>
        <w:pStyle w:val="Textodenotaderodap"/>
      </w:pPr>
      <w:r>
        <w:rPr>
          <w:rStyle w:val="Refdenotaderodap"/>
        </w:rPr>
        <w:footnoteRef/>
      </w:r>
      <w:r>
        <w:t xml:space="preserve"> </w:t>
      </w:r>
      <w:r w:rsidR="00D91D08" w:rsidRPr="00D91D08">
        <w:rPr>
          <w:i/>
          <w:iCs/>
        </w:rPr>
        <w:t>Site</w:t>
      </w:r>
      <w:r w:rsidR="00D91D08">
        <w:t xml:space="preserve"> oficial disponível em: &lt;</w:t>
      </w:r>
      <w:r w:rsidR="00D91D08" w:rsidRPr="00D91D08">
        <w:t>https://www.oracle.com/</w:t>
      </w:r>
      <w:r w:rsidR="00D91D08">
        <w:t>&gt;</w:t>
      </w:r>
    </w:p>
  </w:footnote>
  <w:footnote w:id="6">
    <w:p w14:paraId="7E3CCFD5" w14:textId="19B60753"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http://www.microsoft.com/pt-br/microsoft-365/excel</w:t>
      </w:r>
      <w:r>
        <w:t>&gt;</w:t>
      </w:r>
    </w:p>
  </w:footnote>
  <w:footnote w:id="7">
    <w:p w14:paraId="7E971718" w14:textId="22B0A795"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w:t>
      </w:r>
      <w:r>
        <w:t xml:space="preserve"> &gt;</w:t>
      </w:r>
    </w:p>
  </w:footnote>
  <w:footnote w:id="8">
    <w:p w14:paraId="2A43D920" w14:textId="602B32C6" w:rsidR="00C0510D" w:rsidRDefault="00C0510D">
      <w:pPr>
        <w:pStyle w:val="Textodenotaderodap"/>
      </w:pPr>
      <w:r>
        <w:rPr>
          <w:rStyle w:val="Refdenotaderodap"/>
        </w:rPr>
        <w:footnoteRef/>
      </w:r>
      <w:r>
        <w:t xml:space="preserve"> Documentação disponível em: &lt;</w:t>
      </w:r>
      <w:r w:rsidRPr="00C0510D">
        <w:t>https://learn.microsoft.com/pt-br/office/vba/api/overview/excel</w:t>
      </w:r>
      <w:r>
        <w:t>&gt;</w:t>
      </w:r>
    </w:p>
  </w:footnote>
  <w:footnote w:id="9">
    <w:p w14:paraId="0B50D9E6" w14:textId="17A1A72F" w:rsidR="00ED7074" w:rsidRPr="00ED7074" w:rsidRDefault="00ED7074">
      <w:pPr>
        <w:pStyle w:val="Textodenotaderodap"/>
      </w:pPr>
      <w:r>
        <w:rPr>
          <w:rStyle w:val="Refdenotaderodap"/>
        </w:rPr>
        <w:footnoteRef/>
      </w:r>
      <w:r>
        <w:t xml:space="preserve"> </w:t>
      </w:r>
      <w:r>
        <w:rPr>
          <w:i/>
          <w:iCs/>
        </w:rPr>
        <w:t>Site</w:t>
      </w:r>
      <w:r>
        <w:t xml:space="preserve"> disponível em: &lt;</w:t>
      </w:r>
      <w:r w:rsidRPr="00ED7074">
        <w:t>https://www.python.org/</w:t>
      </w:r>
      <w:r>
        <w:t>&gt;</w:t>
      </w:r>
    </w:p>
  </w:footnote>
  <w:footnote w:id="10">
    <w:p w14:paraId="7609F1CE" w14:textId="4F88EDB9" w:rsidR="00ED7074" w:rsidRPr="00ED7074" w:rsidRDefault="00ED7074">
      <w:pPr>
        <w:pStyle w:val="Textodenotaderodap"/>
      </w:pPr>
      <w:r>
        <w:rPr>
          <w:rStyle w:val="Refdenotaderodap"/>
        </w:rPr>
        <w:footnoteRef/>
      </w:r>
      <w:r>
        <w:t xml:space="preserve"> </w:t>
      </w:r>
      <w:r w:rsidR="005545BF">
        <w:t>Breve biografia disponível em: &lt;</w:t>
      </w:r>
      <w:r w:rsidR="005545BF" w:rsidRPr="005545BF">
        <w:t>https://en.wikipedia.org/wiki/Guido_van_Rossum</w:t>
      </w:r>
      <w:r w:rsidR="005545BF">
        <w:t>&gt;</w:t>
      </w:r>
    </w:p>
  </w:footnote>
  <w:footnote w:id="11">
    <w:p w14:paraId="75E0C217" w14:textId="31E4CE91" w:rsidR="00AD4550" w:rsidRPr="00AD4550" w:rsidRDefault="00AD4550">
      <w:pPr>
        <w:pStyle w:val="Textodenotaderodap"/>
      </w:pPr>
      <w:r>
        <w:rPr>
          <w:rStyle w:val="Refdenotaderodap"/>
        </w:rPr>
        <w:footnoteRef/>
      </w:r>
      <w:r>
        <w:t xml:space="preserve"> </w:t>
      </w:r>
      <w:r>
        <w:rPr>
          <w:i/>
          <w:iCs/>
        </w:rPr>
        <w:t>Site</w:t>
      </w:r>
      <w:r>
        <w:t xml:space="preserve"> disponível em: &lt;</w:t>
      </w:r>
      <w:r w:rsidRPr="00AD4550">
        <w:t>https://www.python.org/psf-landing/</w:t>
      </w:r>
      <w: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3in;height:3in" o:bullet="t"/>
    </w:pict>
  </w:numPicBullet>
  <w:numPicBullet w:numPicBulletId="1">
    <w:pict>
      <v:shape id="_x0000_i1057" type="#_x0000_t75" style="width:3in;height:3in" o:bullet="t"/>
    </w:pict>
  </w:numPicBullet>
  <w:numPicBullet w:numPicBulletId="2">
    <w:pict>
      <v:shape id="_x0000_i1058" type="#_x0000_t75" style="width:3in;height:3in" o:bullet="t"/>
    </w:pict>
  </w:numPicBullet>
  <w:abstractNum w:abstractNumId="0" w15:restartNumberingAfterBreak="0">
    <w:nsid w:val="012939A9"/>
    <w:multiLevelType w:val="hybridMultilevel"/>
    <w:tmpl w:val="AD9CDA10"/>
    <w:lvl w:ilvl="0" w:tplc="04160005">
      <w:start w:val="1"/>
      <w:numFmt w:val="bullet"/>
      <w:lvlText w:val=""/>
      <w:lvlJc w:val="left"/>
      <w:pPr>
        <w:ind w:left="1789" w:hanging="360"/>
      </w:pPr>
      <w:rPr>
        <w:rFonts w:ascii="Wingdings" w:hAnsi="Wingdings" w:hint="default"/>
      </w:rPr>
    </w:lvl>
    <w:lvl w:ilvl="1" w:tplc="04160003">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1"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F179B6"/>
    <w:multiLevelType w:val="hybridMultilevel"/>
    <w:tmpl w:val="F61C56D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 w15:restartNumberingAfterBreak="0">
    <w:nsid w:val="0A8242F0"/>
    <w:multiLevelType w:val="hybridMultilevel"/>
    <w:tmpl w:val="68F62C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BDE761B"/>
    <w:multiLevelType w:val="hybridMultilevel"/>
    <w:tmpl w:val="8EFAA8A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160503"/>
    <w:multiLevelType w:val="hybridMultilevel"/>
    <w:tmpl w:val="56EAA258"/>
    <w:lvl w:ilvl="0" w:tplc="C3865DA0">
      <w:numFmt w:val="bullet"/>
      <w:lvlText w:val=""/>
      <w:lvlJc w:val="left"/>
      <w:pPr>
        <w:ind w:left="720" w:hanging="360"/>
      </w:pPr>
      <w:rPr>
        <w:rFonts w:ascii="Symbol" w:eastAsia="Calibr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C6FFA"/>
    <w:multiLevelType w:val="hybridMultilevel"/>
    <w:tmpl w:val="39E2046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CCB1FA5"/>
    <w:multiLevelType w:val="hybridMultilevel"/>
    <w:tmpl w:val="84C0616E"/>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2F947A9D"/>
    <w:multiLevelType w:val="hybridMultilevel"/>
    <w:tmpl w:val="42EEF3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0DC174B"/>
    <w:multiLevelType w:val="hybridMultilevel"/>
    <w:tmpl w:val="8ACE6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16"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7" w15:restartNumberingAfterBreak="0">
    <w:nsid w:val="3C3F04E1"/>
    <w:multiLevelType w:val="hybridMultilevel"/>
    <w:tmpl w:val="ABAEA0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41768F1"/>
    <w:multiLevelType w:val="hybridMultilevel"/>
    <w:tmpl w:val="52A4B8A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0"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46544EF6"/>
    <w:multiLevelType w:val="hybridMultilevel"/>
    <w:tmpl w:val="E766C502"/>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A03F8B"/>
    <w:multiLevelType w:val="hybridMultilevel"/>
    <w:tmpl w:val="0E90E9E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5" w15:restartNumberingAfterBreak="0">
    <w:nsid w:val="5FC976AE"/>
    <w:multiLevelType w:val="hybridMultilevel"/>
    <w:tmpl w:val="802C9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6FC2785"/>
    <w:multiLevelType w:val="hybridMultilevel"/>
    <w:tmpl w:val="AA8E77EE"/>
    <w:lvl w:ilvl="0" w:tplc="0E8EBB22">
      <w:numFmt w:val="bullet"/>
      <w:lvlText w:val=""/>
      <w:lvlJc w:val="left"/>
      <w:pPr>
        <w:ind w:left="1069" w:hanging="360"/>
      </w:pPr>
      <w:rPr>
        <w:rFonts w:ascii="Symbol" w:eastAsia="Times New Roman" w:hAnsi="Symbol"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7" w15:restartNumberingAfterBreak="0">
    <w:nsid w:val="686B1BCE"/>
    <w:multiLevelType w:val="hybridMultilevel"/>
    <w:tmpl w:val="AAE81F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7810622F"/>
    <w:multiLevelType w:val="hybridMultilevel"/>
    <w:tmpl w:val="032C1D8A"/>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num w:numId="1" w16cid:durableId="1667705222">
    <w:abstractNumId w:val="1"/>
  </w:num>
  <w:num w:numId="2" w16cid:durableId="931429909">
    <w:abstractNumId w:val="12"/>
  </w:num>
  <w:num w:numId="3" w16cid:durableId="345639197">
    <w:abstractNumId w:val="5"/>
  </w:num>
  <w:num w:numId="4" w16cid:durableId="1101334281">
    <w:abstractNumId w:val="23"/>
  </w:num>
  <w:num w:numId="5" w16cid:durableId="1704095058">
    <w:abstractNumId w:val="22"/>
  </w:num>
  <w:num w:numId="6" w16cid:durableId="1454250596">
    <w:abstractNumId w:val="9"/>
  </w:num>
  <w:num w:numId="7" w16cid:durableId="1661495058">
    <w:abstractNumId w:val="16"/>
  </w:num>
  <w:num w:numId="8" w16cid:durableId="883563478">
    <w:abstractNumId w:val="11"/>
  </w:num>
  <w:num w:numId="9" w16cid:durableId="971710849">
    <w:abstractNumId w:val="8"/>
  </w:num>
  <w:num w:numId="10" w16cid:durableId="1661230321">
    <w:abstractNumId w:val="20"/>
  </w:num>
  <w:num w:numId="11" w16cid:durableId="195508839">
    <w:abstractNumId w:val="18"/>
  </w:num>
  <w:num w:numId="12" w16cid:durableId="909802880">
    <w:abstractNumId w:val="15"/>
  </w:num>
  <w:num w:numId="13" w16cid:durableId="2012952820">
    <w:abstractNumId w:val="27"/>
  </w:num>
  <w:num w:numId="14" w16cid:durableId="2013799247">
    <w:abstractNumId w:val="19"/>
  </w:num>
  <w:num w:numId="15" w16cid:durableId="829709206">
    <w:abstractNumId w:val="21"/>
  </w:num>
  <w:num w:numId="16" w16cid:durableId="678897629">
    <w:abstractNumId w:val="4"/>
  </w:num>
  <w:num w:numId="17" w16cid:durableId="681278978">
    <w:abstractNumId w:val="6"/>
  </w:num>
  <w:num w:numId="18" w16cid:durableId="1600722410">
    <w:abstractNumId w:val="28"/>
  </w:num>
  <w:num w:numId="19" w16cid:durableId="1975526020">
    <w:abstractNumId w:val="24"/>
  </w:num>
  <w:num w:numId="20" w16cid:durableId="1948466272">
    <w:abstractNumId w:val="25"/>
  </w:num>
  <w:num w:numId="21" w16cid:durableId="724568261">
    <w:abstractNumId w:val="7"/>
  </w:num>
  <w:num w:numId="22" w16cid:durableId="475804041">
    <w:abstractNumId w:val="2"/>
  </w:num>
  <w:num w:numId="23" w16cid:durableId="528571858">
    <w:abstractNumId w:val="0"/>
  </w:num>
  <w:num w:numId="24" w16cid:durableId="1185050237">
    <w:abstractNumId w:val="3"/>
  </w:num>
  <w:num w:numId="25" w16cid:durableId="1077706651">
    <w:abstractNumId w:val="13"/>
  </w:num>
  <w:num w:numId="26" w16cid:durableId="61493757">
    <w:abstractNumId w:val="14"/>
  </w:num>
  <w:num w:numId="27" w16cid:durableId="1186483653">
    <w:abstractNumId w:val="17"/>
  </w:num>
  <w:num w:numId="28" w16cid:durableId="1238785384">
    <w:abstractNumId w:val="10"/>
  </w:num>
  <w:num w:numId="29" w16cid:durableId="1288854870">
    <w:abstractNumId w:val="26"/>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os Vinicio Pereira">
    <w15:presenceInfo w15:providerId="Windows Live" w15:userId="f18487fb228c5e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1" w:dllVersion="513" w:checkStyle="1"/>
  <w:proofState w:grammar="clean"/>
  <w:defaultTabStop w:val="284"/>
  <w:hyphenationZone w:val="425"/>
  <w:drawingGridHorizontalSpacing w:val="120"/>
  <w:displayHorizontalDrawingGridEvery w:val="2"/>
  <w:noPunctuationKerning/>
  <w:characterSpacingControl w:val="doNotCompress"/>
  <w:hdrShapeDefaults>
    <o:shapedefaults v:ext="edit" spidmax="2050"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034D"/>
    <w:rsid w:val="000009E1"/>
    <w:rsid w:val="0000160D"/>
    <w:rsid w:val="000024BB"/>
    <w:rsid w:val="00006AC0"/>
    <w:rsid w:val="000100ED"/>
    <w:rsid w:val="00011022"/>
    <w:rsid w:val="0001202E"/>
    <w:rsid w:val="00012F36"/>
    <w:rsid w:val="000131D8"/>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4C50"/>
    <w:rsid w:val="000356D5"/>
    <w:rsid w:val="00035871"/>
    <w:rsid w:val="000376C0"/>
    <w:rsid w:val="000378CB"/>
    <w:rsid w:val="000409FC"/>
    <w:rsid w:val="00040D6D"/>
    <w:rsid w:val="00040DF6"/>
    <w:rsid w:val="000416E8"/>
    <w:rsid w:val="00041D44"/>
    <w:rsid w:val="000425D1"/>
    <w:rsid w:val="00042C2A"/>
    <w:rsid w:val="00044A66"/>
    <w:rsid w:val="00044CD7"/>
    <w:rsid w:val="00045C1C"/>
    <w:rsid w:val="000469F1"/>
    <w:rsid w:val="00046B54"/>
    <w:rsid w:val="00046D11"/>
    <w:rsid w:val="000471BB"/>
    <w:rsid w:val="00047202"/>
    <w:rsid w:val="0004759B"/>
    <w:rsid w:val="00050312"/>
    <w:rsid w:val="00050F12"/>
    <w:rsid w:val="000511AE"/>
    <w:rsid w:val="000518A4"/>
    <w:rsid w:val="00052D0D"/>
    <w:rsid w:val="000545F3"/>
    <w:rsid w:val="00056830"/>
    <w:rsid w:val="00057E4F"/>
    <w:rsid w:val="000602D7"/>
    <w:rsid w:val="000608C7"/>
    <w:rsid w:val="000615E2"/>
    <w:rsid w:val="000617C6"/>
    <w:rsid w:val="000619C6"/>
    <w:rsid w:val="00062B54"/>
    <w:rsid w:val="00062BC9"/>
    <w:rsid w:val="00065105"/>
    <w:rsid w:val="00065A15"/>
    <w:rsid w:val="00065B8A"/>
    <w:rsid w:val="000673EC"/>
    <w:rsid w:val="00067883"/>
    <w:rsid w:val="00067F21"/>
    <w:rsid w:val="00070183"/>
    <w:rsid w:val="000704D8"/>
    <w:rsid w:val="000718E0"/>
    <w:rsid w:val="00071EA2"/>
    <w:rsid w:val="00072F78"/>
    <w:rsid w:val="00073033"/>
    <w:rsid w:val="00073418"/>
    <w:rsid w:val="00073B61"/>
    <w:rsid w:val="00074465"/>
    <w:rsid w:val="0007491F"/>
    <w:rsid w:val="00076535"/>
    <w:rsid w:val="000766AD"/>
    <w:rsid w:val="00080513"/>
    <w:rsid w:val="00081374"/>
    <w:rsid w:val="0008156B"/>
    <w:rsid w:val="0008230A"/>
    <w:rsid w:val="00083FB9"/>
    <w:rsid w:val="00085C40"/>
    <w:rsid w:val="000872A6"/>
    <w:rsid w:val="00087435"/>
    <w:rsid w:val="000876AD"/>
    <w:rsid w:val="0009010B"/>
    <w:rsid w:val="0009082D"/>
    <w:rsid w:val="00090C40"/>
    <w:rsid w:val="00090CB8"/>
    <w:rsid w:val="000923E7"/>
    <w:rsid w:val="00094577"/>
    <w:rsid w:val="000945B8"/>
    <w:rsid w:val="0009466D"/>
    <w:rsid w:val="00096B7F"/>
    <w:rsid w:val="00096E53"/>
    <w:rsid w:val="00097A1C"/>
    <w:rsid w:val="000A192F"/>
    <w:rsid w:val="000A2D00"/>
    <w:rsid w:val="000A39DE"/>
    <w:rsid w:val="000A3EB6"/>
    <w:rsid w:val="000A48B0"/>
    <w:rsid w:val="000A5693"/>
    <w:rsid w:val="000A5A0C"/>
    <w:rsid w:val="000A5C46"/>
    <w:rsid w:val="000A6EC9"/>
    <w:rsid w:val="000B03E6"/>
    <w:rsid w:val="000B1079"/>
    <w:rsid w:val="000B1B6D"/>
    <w:rsid w:val="000B2714"/>
    <w:rsid w:val="000B4A11"/>
    <w:rsid w:val="000B546E"/>
    <w:rsid w:val="000B5A8A"/>
    <w:rsid w:val="000B5BFC"/>
    <w:rsid w:val="000B5CA7"/>
    <w:rsid w:val="000B6387"/>
    <w:rsid w:val="000B6700"/>
    <w:rsid w:val="000B72D4"/>
    <w:rsid w:val="000C0964"/>
    <w:rsid w:val="000C0C80"/>
    <w:rsid w:val="000C133B"/>
    <w:rsid w:val="000C2999"/>
    <w:rsid w:val="000C31ED"/>
    <w:rsid w:val="000C3D18"/>
    <w:rsid w:val="000C4218"/>
    <w:rsid w:val="000C4BD0"/>
    <w:rsid w:val="000C5BFF"/>
    <w:rsid w:val="000C6203"/>
    <w:rsid w:val="000D029B"/>
    <w:rsid w:val="000D0988"/>
    <w:rsid w:val="000D15C7"/>
    <w:rsid w:val="000D225D"/>
    <w:rsid w:val="000D3758"/>
    <w:rsid w:val="000D3FC8"/>
    <w:rsid w:val="000E112D"/>
    <w:rsid w:val="000E2827"/>
    <w:rsid w:val="000E30F3"/>
    <w:rsid w:val="000E3A97"/>
    <w:rsid w:val="000E4171"/>
    <w:rsid w:val="000E4CBD"/>
    <w:rsid w:val="000E5BF6"/>
    <w:rsid w:val="000E5CF2"/>
    <w:rsid w:val="000E7B94"/>
    <w:rsid w:val="000F00FB"/>
    <w:rsid w:val="000F1A77"/>
    <w:rsid w:val="000F1AA0"/>
    <w:rsid w:val="000F59BC"/>
    <w:rsid w:val="000F7083"/>
    <w:rsid w:val="000F783D"/>
    <w:rsid w:val="00100D16"/>
    <w:rsid w:val="00101C73"/>
    <w:rsid w:val="00102CDF"/>
    <w:rsid w:val="0010379C"/>
    <w:rsid w:val="00107299"/>
    <w:rsid w:val="001075D7"/>
    <w:rsid w:val="00107AC7"/>
    <w:rsid w:val="00110B4C"/>
    <w:rsid w:val="00111022"/>
    <w:rsid w:val="00111A9A"/>
    <w:rsid w:val="00111B95"/>
    <w:rsid w:val="0011208F"/>
    <w:rsid w:val="0011279A"/>
    <w:rsid w:val="00112CAC"/>
    <w:rsid w:val="0011317C"/>
    <w:rsid w:val="00114229"/>
    <w:rsid w:val="001170A5"/>
    <w:rsid w:val="0012055C"/>
    <w:rsid w:val="00120800"/>
    <w:rsid w:val="00120D19"/>
    <w:rsid w:val="0012282C"/>
    <w:rsid w:val="00123CB3"/>
    <w:rsid w:val="00123FF5"/>
    <w:rsid w:val="00126424"/>
    <w:rsid w:val="0012799D"/>
    <w:rsid w:val="0013234C"/>
    <w:rsid w:val="00134C13"/>
    <w:rsid w:val="00135B40"/>
    <w:rsid w:val="00136A9B"/>
    <w:rsid w:val="00137460"/>
    <w:rsid w:val="00140230"/>
    <w:rsid w:val="00140AA7"/>
    <w:rsid w:val="0014149A"/>
    <w:rsid w:val="001416EC"/>
    <w:rsid w:val="00142E1D"/>
    <w:rsid w:val="00143985"/>
    <w:rsid w:val="00144700"/>
    <w:rsid w:val="00145688"/>
    <w:rsid w:val="00145ACC"/>
    <w:rsid w:val="00146621"/>
    <w:rsid w:val="00147234"/>
    <w:rsid w:val="001522D5"/>
    <w:rsid w:val="00152C05"/>
    <w:rsid w:val="001543F3"/>
    <w:rsid w:val="00154791"/>
    <w:rsid w:val="00154BAB"/>
    <w:rsid w:val="0015618C"/>
    <w:rsid w:val="00156311"/>
    <w:rsid w:val="0016003F"/>
    <w:rsid w:val="00160A14"/>
    <w:rsid w:val="00161D8F"/>
    <w:rsid w:val="001620ED"/>
    <w:rsid w:val="00162889"/>
    <w:rsid w:val="001629B3"/>
    <w:rsid w:val="00162BFD"/>
    <w:rsid w:val="001633FF"/>
    <w:rsid w:val="0016525A"/>
    <w:rsid w:val="00165F27"/>
    <w:rsid w:val="00167B0A"/>
    <w:rsid w:val="001703AC"/>
    <w:rsid w:val="00170D44"/>
    <w:rsid w:val="00170DC2"/>
    <w:rsid w:val="00171A7A"/>
    <w:rsid w:val="001730DC"/>
    <w:rsid w:val="0017347C"/>
    <w:rsid w:val="00173867"/>
    <w:rsid w:val="00173CA6"/>
    <w:rsid w:val="00176459"/>
    <w:rsid w:val="00176E49"/>
    <w:rsid w:val="00177B58"/>
    <w:rsid w:val="00180CC4"/>
    <w:rsid w:val="001810F5"/>
    <w:rsid w:val="0018110D"/>
    <w:rsid w:val="00181E33"/>
    <w:rsid w:val="001826B3"/>
    <w:rsid w:val="00183AC4"/>
    <w:rsid w:val="00184DF3"/>
    <w:rsid w:val="00185774"/>
    <w:rsid w:val="00187189"/>
    <w:rsid w:val="001873F8"/>
    <w:rsid w:val="001878E8"/>
    <w:rsid w:val="001904DC"/>
    <w:rsid w:val="00190936"/>
    <w:rsid w:val="00190EB5"/>
    <w:rsid w:val="00195BB0"/>
    <w:rsid w:val="0019622B"/>
    <w:rsid w:val="00197411"/>
    <w:rsid w:val="001A14AF"/>
    <w:rsid w:val="001A1642"/>
    <w:rsid w:val="001A24F6"/>
    <w:rsid w:val="001A3CC7"/>
    <w:rsid w:val="001A72F5"/>
    <w:rsid w:val="001A7BAA"/>
    <w:rsid w:val="001B0360"/>
    <w:rsid w:val="001B122D"/>
    <w:rsid w:val="001B1C27"/>
    <w:rsid w:val="001B2459"/>
    <w:rsid w:val="001B2A42"/>
    <w:rsid w:val="001B2E24"/>
    <w:rsid w:val="001B5D83"/>
    <w:rsid w:val="001B6C74"/>
    <w:rsid w:val="001B7BB1"/>
    <w:rsid w:val="001C14EA"/>
    <w:rsid w:val="001C1BC2"/>
    <w:rsid w:val="001C2527"/>
    <w:rsid w:val="001C415D"/>
    <w:rsid w:val="001C43DA"/>
    <w:rsid w:val="001C5710"/>
    <w:rsid w:val="001C58B5"/>
    <w:rsid w:val="001C70E7"/>
    <w:rsid w:val="001D05A6"/>
    <w:rsid w:val="001D06EA"/>
    <w:rsid w:val="001D1EF6"/>
    <w:rsid w:val="001D3A94"/>
    <w:rsid w:val="001D3B53"/>
    <w:rsid w:val="001D3CCC"/>
    <w:rsid w:val="001D4649"/>
    <w:rsid w:val="001D4C0B"/>
    <w:rsid w:val="001D4DCD"/>
    <w:rsid w:val="001D5218"/>
    <w:rsid w:val="001D570F"/>
    <w:rsid w:val="001D5930"/>
    <w:rsid w:val="001D626D"/>
    <w:rsid w:val="001D697D"/>
    <w:rsid w:val="001D723C"/>
    <w:rsid w:val="001E13C8"/>
    <w:rsid w:val="001E1B03"/>
    <w:rsid w:val="001E20B4"/>
    <w:rsid w:val="001E326C"/>
    <w:rsid w:val="001E350A"/>
    <w:rsid w:val="001E3B9C"/>
    <w:rsid w:val="001E40EE"/>
    <w:rsid w:val="001E4FF7"/>
    <w:rsid w:val="001E54F8"/>
    <w:rsid w:val="001E7CA4"/>
    <w:rsid w:val="001F02A2"/>
    <w:rsid w:val="001F0BA5"/>
    <w:rsid w:val="001F1D46"/>
    <w:rsid w:val="001F4ED9"/>
    <w:rsid w:val="001F7A15"/>
    <w:rsid w:val="001F7C03"/>
    <w:rsid w:val="001F7D78"/>
    <w:rsid w:val="00200548"/>
    <w:rsid w:val="00200BE8"/>
    <w:rsid w:val="00201EE5"/>
    <w:rsid w:val="00202338"/>
    <w:rsid w:val="00202ED0"/>
    <w:rsid w:val="00203AB8"/>
    <w:rsid w:val="002043BF"/>
    <w:rsid w:val="002045A8"/>
    <w:rsid w:val="002045FB"/>
    <w:rsid w:val="0020544C"/>
    <w:rsid w:val="002056AC"/>
    <w:rsid w:val="0020655A"/>
    <w:rsid w:val="002071C8"/>
    <w:rsid w:val="00207683"/>
    <w:rsid w:val="0021372A"/>
    <w:rsid w:val="00213888"/>
    <w:rsid w:val="00214079"/>
    <w:rsid w:val="00214348"/>
    <w:rsid w:val="00214E1F"/>
    <w:rsid w:val="00215A6E"/>
    <w:rsid w:val="002179CD"/>
    <w:rsid w:val="00217E8B"/>
    <w:rsid w:val="00220007"/>
    <w:rsid w:val="002204F6"/>
    <w:rsid w:val="00220961"/>
    <w:rsid w:val="00221E28"/>
    <w:rsid w:val="00222B0D"/>
    <w:rsid w:val="00224577"/>
    <w:rsid w:val="0022488B"/>
    <w:rsid w:val="00225073"/>
    <w:rsid w:val="002252FA"/>
    <w:rsid w:val="002262BE"/>
    <w:rsid w:val="00231CBA"/>
    <w:rsid w:val="002324BA"/>
    <w:rsid w:val="002327F0"/>
    <w:rsid w:val="00232E30"/>
    <w:rsid w:val="002338A1"/>
    <w:rsid w:val="00233FC7"/>
    <w:rsid w:val="002355ED"/>
    <w:rsid w:val="00236A03"/>
    <w:rsid w:val="002376B5"/>
    <w:rsid w:val="00237E74"/>
    <w:rsid w:val="002405BC"/>
    <w:rsid w:val="002415C4"/>
    <w:rsid w:val="00241826"/>
    <w:rsid w:val="00242E01"/>
    <w:rsid w:val="00243B24"/>
    <w:rsid w:val="00244994"/>
    <w:rsid w:val="00246A50"/>
    <w:rsid w:val="00246C20"/>
    <w:rsid w:val="00246E4A"/>
    <w:rsid w:val="002503C1"/>
    <w:rsid w:val="00250AC4"/>
    <w:rsid w:val="002512F6"/>
    <w:rsid w:val="00251AC0"/>
    <w:rsid w:val="0025281F"/>
    <w:rsid w:val="00253928"/>
    <w:rsid w:val="00253F01"/>
    <w:rsid w:val="00255D3E"/>
    <w:rsid w:val="0025758D"/>
    <w:rsid w:val="00257976"/>
    <w:rsid w:val="002616EF"/>
    <w:rsid w:val="0026204A"/>
    <w:rsid w:val="0026217A"/>
    <w:rsid w:val="002624A1"/>
    <w:rsid w:val="002628C3"/>
    <w:rsid w:val="00263C55"/>
    <w:rsid w:val="00263F22"/>
    <w:rsid w:val="00264940"/>
    <w:rsid w:val="00266CB7"/>
    <w:rsid w:val="00266CFB"/>
    <w:rsid w:val="00267666"/>
    <w:rsid w:val="00267F16"/>
    <w:rsid w:val="0027124A"/>
    <w:rsid w:val="0027227D"/>
    <w:rsid w:val="0027238B"/>
    <w:rsid w:val="002727DC"/>
    <w:rsid w:val="002730EE"/>
    <w:rsid w:val="002731D8"/>
    <w:rsid w:val="0027471C"/>
    <w:rsid w:val="002747E2"/>
    <w:rsid w:val="0027514A"/>
    <w:rsid w:val="00276CAF"/>
    <w:rsid w:val="002800C0"/>
    <w:rsid w:val="00281128"/>
    <w:rsid w:val="0028235E"/>
    <w:rsid w:val="00282E6A"/>
    <w:rsid w:val="00283290"/>
    <w:rsid w:val="00283A2B"/>
    <w:rsid w:val="00283A4E"/>
    <w:rsid w:val="00284CB2"/>
    <w:rsid w:val="00284D32"/>
    <w:rsid w:val="002850BE"/>
    <w:rsid w:val="002866A4"/>
    <w:rsid w:val="00286C1E"/>
    <w:rsid w:val="00287DCC"/>
    <w:rsid w:val="0029119A"/>
    <w:rsid w:val="00292E8A"/>
    <w:rsid w:val="0029353D"/>
    <w:rsid w:val="00293787"/>
    <w:rsid w:val="00294060"/>
    <w:rsid w:val="00294844"/>
    <w:rsid w:val="002955A4"/>
    <w:rsid w:val="00296CF6"/>
    <w:rsid w:val="00296DE2"/>
    <w:rsid w:val="002A0396"/>
    <w:rsid w:val="002A0AAF"/>
    <w:rsid w:val="002A15E6"/>
    <w:rsid w:val="002A1ECA"/>
    <w:rsid w:val="002A27AD"/>
    <w:rsid w:val="002A4207"/>
    <w:rsid w:val="002A4D55"/>
    <w:rsid w:val="002A574E"/>
    <w:rsid w:val="002A5CD0"/>
    <w:rsid w:val="002A6966"/>
    <w:rsid w:val="002A7FB0"/>
    <w:rsid w:val="002B05E4"/>
    <w:rsid w:val="002B0AE8"/>
    <w:rsid w:val="002B26BE"/>
    <w:rsid w:val="002B4944"/>
    <w:rsid w:val="002B649D"/>
    <w:rsid w:val="002C0618"/>
    <w:rsid w:val="002C13FD"/>
    <w:rsid w:val="002C20D0"/>
    <w:rsid w:val="002C42FD"/>
    <w:rsid w:val="002C46CA"/>
    <w:rsid w:val="002C5D5D"/>
    <w:rsid w:val="002C6005"/>
    <w:rsid w:val="002C6F52"/>
    <w:rsid w:val="002D179B"/>
    <w:rsid w:val="002D2BA2"/>
    <w:rsid w:val="002D4077"/>
    <w:rsid w:val="002D4BA2"/>
    <w:rsid w:val="002D528E"/>
    <w:rsid w:val="002D7795"/>
    <w:rsid w:val="002D7AB7"/>
    <w:rsid w:val="002E0300"/>
    <w:rsid w:val="002E1741"/>
    <w:rsid w:val="002E29BA"/>
    <w:rsid w:val="002E2FD5"/>
    <w:rsid w:val="002E3125"/>
    <w:rsid w:val="002E3371"/>
    <w:rsid w:val="002E481F"/>
    <w:rsid w:val="002E5607"/>
    <w:rsid w:val="002E7F74"/>
    <w:rsid w:val="002F1B0F"/>
    <w:rsid w:val="002F4C15"/>
    <w:rsid w:val="002F5955"/>
    <w:rsid w:val="002F59D3"/>
    <w:rsid w:val="002F62BA"/>
    <w:rsid w:val="003008CF"/>
    <w:rsid w:val="003017A5"/>
    <w:rsid w:val="003021F0"/>
    <w:rsid w:val="00304DD6"/>
    <w:rsid w:val="0030615E"/>
    <w:rsid w:val="0030616F"/>
    <w:rsid w:val="003072DA"/>
    <w:rsid w:val="00307AA7"/>
    <w:rsid w:val="00307F51"/>
    <w:rsid w:val="00310366"/>
    <w:rsid w:val="003124B4"/>
    <w:rsid w:val="00312DC7"/>
    <w:rsid w:val="00312FE5"/>
    <w:rsid w:val="00313255"/>
    <w:rsid w:val="0031377A"/>
    <w:rsid w:val="0031421F"/>
    <w:rsid w:val="00316907"/>
    <w:rsid w:val="00316E51"/>
    <w:rsid w:val="00317ACC"/>
    <w:rsid w:val="003202E9"/>
    <w:rsid w:val="0032086F"/>
    <w:rsid w:val="003216E3"/>
    <w:rsid w:val="00321CC2"/>
    <w:rsid w:val="00322370"/>
    <w:rsid w:val="00322F6F"/>
    <w:rsid w:val="003236A1"/>
    <w:rsid w:val="0032478C"/>
    <w:rsid w:val="003253EA"/>
    <w:rsid w:val="00325B2C"/>
    <w:rsid w:val="0033002E"/>
    <w:rsid w:val="003314EC"/>
    <w:rsid w:val="00332E4B"/>
    <w:rsid w:val="00333E50"/>
    <w:rsid w:val="003349FC"/>
    <w:rsid w:val="00335FBD"/>
    <w:rsid w:val="00337D66"/>
    <w:rsid w:val="003416DB"/>
    <w:rsid w:val="00343139"/>
    <w:rsid w:val="00345D99"/>
    <w:rsid w:val="00347F82"/>
    <w:rsid w:val="003511A4"/>
    <w:rsid w:val="00352859"/>
    <w:rsid w:val="00352CDE"/>
    <w:rsid w:val="00353156"/>
    <w:rsid w:val="003549EA"/>
    <w:rsid w:val="00355D15"/>
    <w:rsid w:val="00356F93"/>
    <w:rsid w:val="00357141"/>
    <w:rsid w:val="00357CE6"/>
    <w:rsid w:val="00360F97"/>
    <w:rsid w:val="00361993"/>
    <w:rsid w:val="003629B0"/>
    <w:rsid w:val="003656FD"/>
    <w:rsid w:val="00365D22"/>
    <w:rsid w:val="003669E7"/>
    <w:rsid w:val="00366C90"/>
    <w:rsid w:val="00367278"/>
    <w:rsid w:val="00367A70"/>
    <w:rsid w:val="0037176F"/>
    <w:rsid w:val="003722A9"/>
    <w:rsid w:val="0037247B"/>
    <w:rsid w:val="00372CD9"/>
    <w:rsid w:val="00373521"/>
    <w:rsid w:val="00374C77"/>
    <w:rsid w:val="0037572B"/>
    <w:rsid w:val="00375853"/>
    <w:rsid w:val="00377FDB"/>
    <w:rsid w:val="0038183A"/>
    <w:rsid w:val="00381A45"/>
    <w:rsid w:val="00381C65"/>
    <w:rsid w:val="00382B7C"/>
    <w:rsid w:val="003833AD"/>
    <w:rsid w:val="0038410F"/>
    <w:rsid w:val="003854D2"/>
    <w:rsid w:val="00385C64"/>
    <w:rsid w:val="003871C8"/>
    <w:rsid w:val="0039085A"/>
    <w:rsid w:val="00391124"/>
    <w:rsid w:val="00391BDE"/>
    <w:rsid w:val="00392D05"/>
    <w:rsid w:val="00393ADB"/>
    <w:rsid w:val="00393FFE"/>
    <w:rsid w:val="003941EC"/>
    <w:rsid w:val="00394BA2"/>
    <w:rsid w:val="00394CC8"/>
    <w:rsid w:val="00395534"/>
    <w:rsid w:val="00396E3F"/>
    <w:rsid w:val="003A0E7C"/>
    <w:rsid w:val="003A18D0"/>
    <w:rsid w:val="003A1D05"/>
    <w:rsid w:val="003A3207"/>
    <w:rsid w:val="003A419C"/>
    <w:rsid w:val="003A699E"/>
    <w:rsid w:val="003A6EF5"/>
    <w:rsid w:val="003A6F45"/>
    <w:rsid w:val="003A7176"/>
    <w:rsid w:val="003B25B1"/>
    <w:rsid w:val="003B2EA6"/>
    <w:rsid w:val="003B4A86"/>
    <w:rsid w:val="003B50E1"/>
    <w:rsid w:val="003C188D"/>
    <w:rsid w:val="003C38F0"/>
    <w:rsid w:val="003C4E07"/>
    <w:rsid w:val="003C5D99"/>
    <w:rsid w:val="003C61D2"/>
    <w:rsid w:val="003C6C1E"/>
    <w:rsid w:val="003C7920"/>
    <w:rsid w:val="003D2BB3"/>
    <w:rsid w:val="003D3665"/>
    <w:rsid w:val="003D455D"/>
    <w:rsid w:val="003D47C2"/>
    <w:rsid w:val="003D50AF"/>
    <w:rsid w:val="003D5504"/>
    <w:rsid w:val="003D595A"/>
    <w:rsid w:val="003D677D"/>
    <w:rsid w:val="003E400A"/>
    <w:rsid w:val="003E448A"/>
    <w:rsid w:val="003E4D5F"/>
    <w:rsid w:val="003E7EE2"/>
    <w:rsid w:val="003F006B"/>
    <w:rsid w:val="003F02DF"/>
    <w:rsid w:val="003F3CDB"/>
    <w:rsid w:val="003F4214"/>
    <w:rsid w:val="003F493A"/>
    <w:rsid w:val="003F4D86"/>
    <w:rsid w:val="003F4E9A"/>
    <w:rsid w:val="003F59D8"/>
    <w:rsid w:val="003F6AB9"/>
    <w:rsid w:val="003F72BC"/>
    <w:rsid w:val="003F72DC"/>
    <w:rsid w:val="00402849"/>
    <w:rsid w:val="00403F73"/>
    <w:rsid w:val="00404F9A"/>
    <w:rsid w:val="0040587A"/>
    <w:rsid w:val="004068FB"/>
    <w:rsid w:val="004069FC"/>
    <w:rsid w:val="00406A70"/>
    <w:rsid w:val="00406AFE"/>
    <w:rsid w:val="0040713D"/>
    <w:rsid w:val="004100C9"/>
    <w:rsid w:val="00410D12"/>
    <w:rsid w:val="00410E6D"/>
    <w:rsid w:val="00411B29"/>
    <w:rsid w:val="00411DFF"/>
    <w:rsid w:val="00412504"/>
    <w:rsid w:val="00412C95"/>
    <w:rsid w:val="004133A7"/>
    <w:rsid w:val="00415E36"/>
    <w:rsid w:val="0041616C"/>
    <w:rsid w:val="004163F7"/>
    <w:rsid w:val="00417104"/>
    <w:rsid w:val="00420213"/>
    <w:rsid w:val="0042057B"/>
    <w:rsid w:val="00420584"/>
    <w:rsid w:val="00420C35"/>
    <w:rsid w:val="004220DC"/>
    <w:rsid w:val="004223D2"/>
    <w:rsid w:val="00423858"/>
    <w:rsid w:val="00424EEB"/>
    <w:rsid w:val="00424FC5"/>
    <w:rsid w:val="004263A5"/>
    <w:rsid w:val="004268CF"/>
    <w:rsid w:val="00426FA7"/>
    <w:rsid w:val="0042728D"/>
    <w:rsid w:val="00427377"/>
    <w:rsid w:val="0042781F"/>
    <w:rsid w:val="00430536"/>
    <w:rsid w:val="00431762"/>
    <w:rsid w:val="00432945"/>
    <w:rsid w:val="00434B4B"/>
    <w:rsid w:val="00434C08"/>
    <w:rsid w:val="00434F9F"/>
    <w:rsid w:val="00435041"/>
    <w:rsid w:val="00436F76"/>
    <w:rsid w:val="00437C93"/>
    <w:rsid w:val="004402E4"/>
    <w:rsid w:val="00440563"/>
    <w:rsid w:val="004407C2"/>
    <w:rsid w:val="00441746"/>
    <w:rsid w:val="00441B2C"/>
    <w:rsid w:val="00441F80"/>
    <w:rsid w:val="004425CB"/>
    <w:rsid w:val="00442CC1"/>
    <w:rsid w:val="004432CE"/>
    <w:rsid w:val="00444510"/>
    <w:rsid w:val="0044759C"/>
    <w:rsid w:val="0045034D"/>
    <w:rsid w:val="004508EE"/>
    <w:rsid w:val="00452260"/>
    <w:rsid w:val="0045252F"/>
    <w:rsid w:val="0045263B"/>
    <w:rsid w:val="00453FA4"/>
    <w:rsid w:val="00454223"/>
    <w:rsid w:val="00454A0A"/>
    <w:rsid w:val="0045619B"/>
    <w:rsid w:val="0045633F"/>
    <w:rsid w:val="00456849"/>
    <w:rsid w:val="00457902"/>
    <w:rsid w:val="0046027A"/>
    <w:rsid w:val="00460C9E"/>
    <w:rsid w:val="0046191E"/>
    <w:rsid w:val="00461B1F"/>
    <w:rsid w:val="004625B0"/>
    <w:rsid w:val="00462657"/>
    <w:rsid w:val="004626B0"/>
    <w:rsid w:val="004633A6"/>
    <w:rsid w:val="00464B4E"/>
    <w:rsid w:val="00464DC9"/>
    <w:rsid w:val="004657F7"/>
    <w:rsid w:val="004658F4"/>
    <w:rsid w:val="00465D6C"/>
    <w:rsid w:val="00466230"/>
    <w:rsid w:val="00466B4E"/>
    <w:rsid w:val="004677C5"/>
    <w:rsid w:val="0047138A"/>
    <w:rsid w:val="004722C8"/>
    <w:rsid w:val="004724A9"/>
    <w:rsid w:val="00472539"/>
    <w:rsid w:val="00472A2D"/>
    <w:rsid w:val="00474C4E"/>
    <w:rsid w:val="004755CA"/>
    <w:rsid w:val="004761BD"/>
    <w:rsid w:val="00476705"/>
    <w:rsid w:val="0047792E"/>
    <w:rsid w:val="00481FFD"/>
    <w:rsid w:val="004822FB"/>
    <w:rsid w:val="00483F15"/>
    <w:rsid w:val="00484F5C"/>
    <w:rsid w:val="0048581F"/>
    <w:rsid w:val="0048615A"/>
    <w:rsid w:val="0048744B"/>
    <w:rsid w:val="00490C32"/>
    <w:rsid w:val="004912E3"/>
    <w:rsid w:val="004920F6"/>
    <w:rsid w:val="00492BE8"/>
    <w:rsid w:val="0049316A"/>
    <w:rsid w:val="004936FB"/>
    <w:rsid w:val="00493C79"/>
    <w:rsid w:val="004959F3"/>
    <w:rsid w:val="00497071"/>
    <w:rsid w:val="004A013C"/>
    <w:rsid w:val="004A126C"/>
    <w:rsid w:val="004A1659"/>
    <w:rsid w:val="004A2938"/>
    <w:rsid w:val="004A3D30"/>
    <w:rsid w:val="004A3E53"/>
    <w:rsid w:val="004A49D6"/>
    <w:rsid w:val="004A53A9"/>
    <w:rsid w:val="004A6C34"/>
    <w:rsid w:val="004A6E64"/>
    <w:rsid w:val="004A7B2F"/>
    <w:rsid w:val="004B02D0"/>
    <w:rsid w:val="004B0816"/>
    <w:rsid w:val="004B0FF0"/>
    <w:rsid w:val="004B275D"/>
    <w:rsid w:val="004B3124"/>
    <w:rsid w:val="004B3602"/>
    <w:rsid w:val="004B411E"/>
    <w:rsid w:val="004B691E"/>
    <w:rsid w:val="004B755E"/>
    <w:rsid w:val="004C06C2"/>
    <w:rsid w:val="004C14C9"/>
    <w:rsid w:val="004C169A"/>
    <w:rsid w:val="004C27A1"/>
    <w:rsid w:val="004C36A3"/>
    <w:rsid w:val="004C47F4"/>
    <w:rsid w:val="004C538F"/>
    <w:rsid w:val="004C6387"/>
    <w:rsid w:val="004C7C2B"/>
    <w:rsid w:val="004D14CB"/>
    <w:rsid w:val="004D39C3"/>
    <w:rsid w:val="004D4951"/>
    <w:rsid w:val="004D5C3A"/>
    <w:rsid w:val="004D6190"/>
    <w:rsid w:val="004D6C35"/>
    <w:rsid w:val="004D7358"/>
    <w:rsid w:val="004D766B"/>
    <w:rsid w:val="004E0787"/>
    <w:rsid w:val="004E1AE9"/>
    <w:rsid w:val="004E4284"/>
    <w:rsid w:val="004E7576"/>
    <w:rsid w:val="004E75A4"/>
    <w:rsid w:val="004F1D5E"/>
    <w:rsid w:val="004F2518"/>
    <w:rsid w:val="004F32EB"/>
    <w:rsid w:val="004F362C"/>
    <w:rsid w:val="004F4231"/>
    <w:rsid w:val="004F4A8E"/>
    <w:rsid w:val="004F69AF"/>
    <w:rsid w:val="00500B57"/>
    <w:rsid w:val="00502DC6"/>
    <w:rsid w:val="00503006"/>
    <w:rsid w:val="005034C4"/>
    <w:rsid w:val="00504CB0"/>
    <w:rsid w:val="005050C9"/>
    <w:rsid w:val="005072EC"/>
    <w:rsid w:val="005108C3"/>
    <w:rsid w:val="00510F5E"/>
    <w:rsid w:val="005114A6"/>
    <w:rsid w:val="00512BD3"/>
    <w:rsid w:val="00512BF8"/>
    <w:rsid w:val="00512C60"/>
    <w:rsid w:val="00514ED1"/>
    <w:rsid w:val="005156C3"/>
    <w:rsid w:val="00515DB1"/>
    <w:rsid w:val="005163A2"/>
    <w:rsid w:val="00516723"/>
    <w:rsid w:val="00516CA4"/>
    <w:rsid w:val="00517472"/>
    <w:rsid w:val="00520687"/>
    <w:rsid w:val="005207D2"/>
    <w:rsid w:val="00521E01"/>
    <w:rsid w:val="0052205B"/>
    <w:rsid w:val="005221E4"/>
    <w:rsid w:val="005222AA"/>
    <w:rsid w:val="005225B9"/>
    <w:rsid w:val="00523498"/>
    <w:rsid w:val="00523F00"/>
    <w:rsid w:val="00524075"/>
    <w:rsid w:val="00525BD2"/>
    <w:rsid w:val="00525D66"/>
    <w:rsid w:val="005263D2"/>
    <w:rsid w:val="00531AC0"/>
    <w:rsid w:val="00531EB6"/>
    <w:rsid w:val="00532807"/>
    <w:rsid w:val="005334D1"/>
    <w:rsid w:val="00533D71"/>
    <w:rsid w:val="00537425"/>
    <w:rsid w:val="00537D61"/>
    <w:rsid w:val="00541332"/>
    <w:rsid w:val="00541463"/>
    <w:rsid w:val="00541E20"/>
    <w:rsid w:val="005428B3"/>
    <w:rsid w:val="00544E41"/>
    <w:rsid w:val="00544EEB"/>
    <w:rsid w:val="00545053"/>
    <w:rsid w:val="00545817"/>
    <w:rsid w:val="00545EE7"/>
    <w:rsid w:val="00547768"/>
    <w:rsid w:val="0055362A"/>
    <w:rsid w:val="005545BF"/>
    <w:rsid w:val="0055493B"/>
    <w:rsid w:val="00554BDE"/>
    <w:rsid w:val="00554ECD"/>
    <w:rsid w:val="005552E0"/>
    <w:rsid w:val="00555369"/>
    <w:rsid w:val="00555CFA"/>
    <w:rsid w:val="005605FE"/>
    <w:rsid w:val="0056185E"/>
    <w:rsid w:val="005622AF"/>
    <w:rsid w:val="0056275B"/>
    <w:rsid w:val="00564CA3"/>
    <w:rsid w:val="005655B3"/>
    <w:rsid w:val="0056728E"/>
    <w:rsid w:val="00567813"/>
    <w:rsid w:val="0057137E"/>
    <w:rsid w:val="0057178A"/>
    <w:rsid w:val="00572759"/>
    <w:rsid w:val="0057381B"/>
    <w:rsid w:val="00574071"/>
    <w:rsid w:val="005740B1"/>
    <w:rsid w:val="005746B7"/>
    <w:rsid w:val="00576E84"/>
    <w:rsid w:val="00577EB8"/>
    <w:rsid w:val="00580997"/>
    <w:rsid w:val="005817AC"/>
    <w:rsid w:val="00581F04"/>
    <w:rsid w:val="00582088"/>
    <w:rsid w:val="00582752"/>
    <w:rsid w:val="00582BED"/>
    <w:rsid w:val="005843EA"/>
    <w:rsid w:val="00584BF8"/>
    <w:rsid w:val="005856F2"/>
    <w:rsid w:val="00585931"/>
    <w:rsid w:val="00586B48"/>
    <w:rsid w:val="00587773"/>
    <w:rsid w:val="00587D7B"/>
    <w:rsid w:val="00590D00"/>
    <w:rsid w:val="00591476"/>
    <w:rsid w:val="00592790"/>
    <w:rsid w:val="00592DC1"/>
    <w:rsid w:val="00593865"/>
    <w:rsid w:val="005949C5"/>
    <w:rsid w:val="00597B37"/>
    <w:rsid w:val="00597D36"/>
    <w:rsid w:val="005A1A57"/>
    <w:rsid w:val="005A2E25"/>
    <w:rsid w:val="005A2FF0"/>
    <w:rsid w:val="005A314A"/>
    <w:rsid w:val="005A37DD"/>
    <w:rsid w:val="005A3834"/>
    <w:rsid w:val="005A4540"/>
    <w:rsid w:val="005A5255"/>
    <w:rsid w:val="005A6D17"/>
    <w:rsid w:val="005A6DC7"/>
    <w:rsid w:val="005A797C"/>
    <w:rsid w:val="005B06EB"/>
    <w:rsid w:val="005B0B67"/>
    <w:rsid w:val="005B0C17"/>
    <w:rsid w:val="005B0D33"/>
    <w:rsid w:val="005B1C48"/>
    <w:rsid w:val="005B1FCB"/>
    <w:rsid w:val="005B2F3D"/>
    <w:rsid w:val="005B44CF"/>
    <w:rsid w:val="005B59F7"/>
    <w:rsid w:val="005B6000"/>
    <w:rsid w:val="005B7600"/>
    <w:rsid w:val="005B7C22"/>
    <w:rsid w:val="005C25E7"/>
    <w:rsid w:val="005C2AA1"/>
    <w:rsid w:val="005C3070"/>
    <w:rsid w:val="005C495D"/>
    <w:rsid w:val="005C4FE1"/>
    <w:rsid w:val="005C546E"/>
    <w:rsid w:val="005C67CB"/>
    <w:rsid w:val="005C6C1C"/>
    <w:rsid w:val="005C6FAB"/>
    <w:rsid w:val="005C7764"/>
    <w:rsid w:val="005D023B"/>
    <w:rsid w:val="005D0BC2"/>
    <w:rsid w:val="005D14C3"/>
    <w:rsid w:val="005D171E"/>
    <w:rsid w:val="005D2E1D"/>
    <w:rsid w:val="005D4202"/>
    <w:rsid w:val="005D6252"/>
    <w:rsid w:val="005D6705"/>
    <w:rsid w:val="005D73EB"/>
    <w:rsid w:val="005E01FB"/>
    <w:rsid w:val="005E0D6D"/>
    <w:rsid w:val="005E12BF"/>
    <w:rsid w:val="005E2029"/>
    <w:rsid w:val="005E2510"/>
    <w:rsid w:val="005E2531"/>
    <w:rsid w:val="005E4472"/>
    <w:rsid w:val="005E4870"/>
    <w:rsid w:val="005E5618"/>
    <w:rsid w:val="005E57FC"/>
    <w:rsid w:val="005E5B3D"/>
    <w:rsid w:val="005E6936"/>
    <w:rsid w:val="005E6AF1"/>
    <w:rsid w:val="005E6BE4"/>
    <w:rsid w:val="005E7A9B"/>
    <w:rsid w:val="005F02DC"/>
    <w:rsid w:val="005F23CA"/>
    <w:rsid w:val="005F2EB7"/>
    <w:rsid w:val="005F41C6"/>
    <w:rsid w:val="005F421E"/>
    <w:rsid w:val="005F642F"/>
    <w:rsid w:val="005F6849"/>
    <w:rsid w:val="005F6C7B"/>
    <w:rsid w:val="005F6DA8"/>
    <w:rsid w:val="005F7072"/>
    <w:rsid w:val="00602196"/>
    <w:rsid w:val="00603107"/>
    <w:rsid w:val="006041DD"/>
    <w:rsid w:val="00605E9E"/>
    <w:rsid w:val="006075BA"/>
    <w:rsid w:val="006075DF"/>
    <w:rsid w:val="00607B04"/>
    <w:rsid w:val="00610885"/>
    <w:rsid w:val="0061121B"/>
    <w:rsid w:val="00613240"/>
    <w:rsid w:val="0061633A"/>
    <w:rsid w:val="00616C84"/>
    <w:rsid w:val="00617BCE"/>
    <w:rsid w:val="00621F7E"/>
    <w:rsid w:val="00622591"/>
    <w:rsid w:val="00622A43"/>
    <w:rsid w:val="00622B4C"/>
    <w:rsid w:val="00623213"/>
    <w:rsid w:val="00623634"/>
    <w:rsid w:val="00624038"/>
    <w:rsid w:val="006244FD"/>
    <w:rsid w:val="00625B58"/>
    <w:rsid w:val="00626911"/>
    <w:rsid w:val="00630EFD"/>
    <w:rsid w:val="0063300F"/>
    <w:rsid w:val="00633753"/>
    <w:rsid w:val="00633A22"/>
    <w:rsid w:val="00633D4B"/>
    <w:rsid w:val="00633F6F"/>
    <w:rsid w:val="006342F7"/>
    <w:rsid w:val="006360D2"/>
    <w:rsid w:val="00636B31"/>
    <w:rsid w:val="006378FA"/>
    <w:rsid w:val="00637F47"/>
    <w:rsid w:val="00640B05"/>
    <w:rsid w:val="00641056"/>
    <w:rsid w:val="00641DDF"/>
    <w:rsid w:val="006428ED"/>
    <w:rsid w:val="0064320E"/>
    <w:rsid w:val="00644CBB"/>
    <w:rsid w:val="006466D9"/>
    <w:rsid w:val="00646C4A"/>
    <w:rsid w:val="006506D9"/>
    <w:rsid w:val="006508A2"/>
    <w:rsid w:val="00650CE9"/>
    <w:rsid w:val="00651AD9"/>
    <w:rsid w:val="006537FB"/>
    <w:rsid w:val="006538CD"/>
    <w:rsid w:val="00655754"/>
    <w:rsid w:val="00657245"/>
    <w:rsid w:val="0065748C"/>
    <w:rsid w:val="00660507"/>
    <w:rsid w:val="00660E6D"/>
    <w:rsid w:val="00661C8F"/>
    <w:rsid w:val="00661D7E"/>
    <w:rsid w:val="006621CE"/>
    <w:rsid w:val="00662430"/>
    <w:rsid w:val="006627DB"/>
    <w:rsid w:val="00663063"/>
    <w:rsid w:val="00663BEF"/>
    <w:rsid w:val="00663E54"/>
    <w:rsid w:val="006650FD"/>
    <w:rsid w:val="006654E1"/>
    <w:rsid w:val="0066557B"/>
    <w:rsid w:val="00666781"/>
    <w:rsid w:val="00666B3E"/>
    <w:rsid w:val="00670F43"/>
    <w:rsid w:val="00671216"/>
    <w:rsid w:val="00671B3C"/>
    <w:rsid w:val="006736B1"/>
    <w:rsid w:val="006739AE"/>
    <w:rsid w:val="00677ECB"/>
    <w:rsid w:val="006812CB"/>
    <w:rsid w:val="00681BEE"/>
    <w:rsid w:val="00682D83"/>
    <w:rsid w:val="00684430"/>
    <w:rsid w:val="006849DF"/>
    <w:rsid w:val="00685769"/>
    <w:rsid w:val="00686641"/>
    <w:rsid w:val="006878FE"/>
    <w:rsid w:val="006879F0"/>
    <w:rsid w:val="006900B6"/>
    <w:rsid w:val="00691D0A"/>
    <w:rsid w:val="00691E39"/>
    <w:rsid w:val="006935B2"/>
    <w:rsid w:val="0069599B"/>
    <w:rsid w:val="00696293"/>
    <w:rsid w:val="006973CA"/>
    <w:rsid w:val="006A04D3"/>
    <w:rsid w:val="006A0F7D"/>
    <w:rsid w:val="006A19C2"/>
    <w:rsid w:val="006A1DBD"/>
    <w:rsid w:val="006A3F9E"/>
    <w:rsid w:val="006A525B"/>
    <w:rsid w:val="006A54C3"/>
    <w:rsid w:val="006A598D"/>
    <w:rsid w:val="006A6072"/>
    <w:rsid w:val="006A687D"/>
    <w:rsid w:val="006A705D"/>
    <w:rsid w:val="006B1315"/>
    <w:rsid w:val="006B18FC"/>
    <w:rsid w:val="006B19D2"/>
    <w:rsid w:val="006B2A38"/>
    <w:rsid w:val="006B367E"/>
    <w:rsid w:val="006B3AA3"/>
    <w:rsid w:val="006B4C21"/>
    <w:rsid w:val="006B50E3"/>
    <w:rsid w:val="006B59DE"/>
    <w:rsid w:val="006B5E4F"/>
    <w:rsid w:val="006B754F"/>
    <w:rsid w:val="006B76F3"/>
    <w:rsid w:val="006B7F3A"/>
    <w:rsid w:val="006C07B7"/>
    <w:rsid w:val="006C09A0"/>
    <w:rsid w:val="006C172A"/>
    <w:rsid w:val="006C3260"/>
    <w:rsid w:val="006C3ECA"/>
    <w:rsid w:val="006C5089"/>
    <w:rsid w:val="006C68E3"/>
    <w:rsid w:val="006D0469"/>
    <w:rsid w:val="006D1186"/>
    <w:rsid w:val="006D1E1F"/>
    <w:rsid w:val="006D3E7E"/>
    <w:rsid w:val="006D4E17"/>
    <w:rsid w:val="006D4E3C"/>
    <w:rsid w:val="006D64CF"/>
    <w:rsid w:val="006D7822"/>
    <w:rsid w:val="006E08F9"/>
    <w:rsid w:val="006E2656"/>
    <w:rsid w:val="006E29B2"/>
    <w:rsid w:val="006E4D75"/>
    <w:rsid w:val="006E5C68"/>
    <w:rsid w:val="006E7BEB"/>
    <w:rsid w:val="006F06E9"/>
    <w:rsid w:val="006F188E"/>
    <w:rsid w:val="006F2F7B"/>
    <w:rsid w:val="006F3856"/>
    <w:rsid w:val="006F4327"/>
    <w:rsid w:val="006F4681"/>
    <w:rsid w:val="006F4E91"/>
    <w:rsid w:val="006F533C"/>
    <w:rsid w:val="006F582F"/>
    <w:rsid w:val="006F68F8"/>
    <w:rsid w:val="007017ED"/>
    <w:rsid w:val="00702153"/>
    <w:rsid w:val="00702D54"/>
    <w:rsid w:val="00702D93"/>
    <w:rsid w:val="0070500D"/>
    <w:rsid w:val="007057DC"/>
    <w:rsid w:val="0070587B"/>
    <w:rsid w:val="0070769B"/>
    <w:rsid w:val="00710916"/>
    <w:rsid w:val="00713FCB"/>
    <w:rsid w:val="007143EE"/>
    <w:rsid w:val="00714C69"/>
    <w:rsid w:val="00715314"/>
    <w:rsid w:val="007159AA"/>
    <w:rsid w:val="00715AF3"/>
    <w:rsid w:val="00715FF9"/>
    <w:rsid w:val="0071774A"/>
    <w:rsid w:val="00720535"/>
    <w:rsid w:val="00721B7E"/>
    <w:rsid w:val="0072404A"/>
    <w:rsid w:val="0072426F"/>
    <w:rsid w:val="00724EA8"/>
    <w:rsid w:val="007255AD"/>
    <w:rsid w:val="0072627C"/>
    <w:rsid w:val="00726C46"/>
    <w:rsid w:val="007306ED"/>
    <w:rsid w:val="0073085D"/>
    <w:rsid w:val="00730F0E"/>
    <w:rsid w:val="0073110A"/>
    <w:rsid w:val="00731353"/>
    <w:rsid w:val="00731B2A"/>
    <w:rsid w:val="007352EB"/>
    <w:rsid w:val="00735428"/>
    <w:rsid w:val="00736439"/>
    <w:rsid w:val="00740489"/>
    <w:rsid w:val="007405C6"/>
    <w:rsid w:val="007414D0"/>
    <w:rsid w:val="007414E4"/>
    <w:rsid w:val="0074155A"/>
    <w:rsid w:val="00741F0D"/>
    <w:rsid w:val="00741FD8"/>
    <w:rsid w:val="0074329E"/>
    <w:rsid w:val="00744B12"/>
    <w:rsid w:val="007450BB"/>
    <w:rsid w:val="007474AB"/>
    <w:rsid w:val="00751D11"/>
    <w:rsid w:val="00751DAC"/>
    <w:rsid w:val="00753896"/>
    <w:rsid w:val="00753DB7"/>
    <w:rsid w:val="00754739"/>
    <w:rsid w:val="00755184"/>
    <w:rsid w:val="00755222"/>
    <w:rsid w:val="0075739C"/>
    <w:rsid w:val="007579CD"/>
    <w:rsid w:val="00760EE3"/>
    <w:rsid w:val="007611C3"/>
    <w:rsid w:val="007612D6"/>
    <w:rsid w:val="00761803"/>
    <w:rsid w:val="0076264E"/>
    <w:rsid w:val="00762D29"/>
    <w:rsid w:val="007631DC"/>
    <w:rsid w:val="00763FC8"/>
    <w:rsid w:val="007653C2"/>
    <w:rsid w:val="00765F66"/>
    <w:rsid w:val="00766B5C"/>
    <w:rsid w:val="00766E85"/>
    <w:rsid w:val="00767847"/>
    <w:rsid w:val="007700FC"/>
    <w:rsid w:val="007707AC"/>
    <w:rsid w:val="00773723"/>
    <w:rsid w:val="007737DC"/>
    <w:rsid w:val="00775BDF"/>
    <w:rsid w:val="00776D61"/>
    <w:rsid w:val="007779BB"/>
    <w:rsid w:val="00780317"/>
    <w:rsid w:val="00781731"/>
    <w:rsid w:val="00781DC5"/>
    <w:rsid w:val="00782183"/>
    <w:rsid w:val="00782F8A"/>
    <w:rsid w:val="00783524"/>
    <w:rsid w:val="0078355D"/>
    <w:rsid w:val="00783ED0"/>
    <w:rsid w:val="00785F84"/>
    <w:rsid w:val="0079114C"/>
    <w:rsid w:val="007965E8"/>
    <w:rsid w:val="00797987"/>
    <w:rsid w:val="007A1C28"/>
    <w:rsid w:val="007A250B"/>
    <w:rsid w:val="007A2720"/>
    <w:rsid w:val="007A33D5"/>
    <w:rsid w:val="007A3495"/>
    <w:rsid w:val="007A350B"/>
    <w:rsid w:val="007A697A"/>
    <w:rsid w:val="007B20A5"/>
    <w:rsid w:val="007B2971"/>
    <w:rsid w:val="007B3537"/>
    <w:rsid w:val="007B489E"/>
    <w:rsid w:val="007B494A"/>
    <w:rsid w:val="007B4F94"/>
    <w:rsid w:val="007B5BFF"/>
    <w:rsid w:val="007B5C01"/>
    <w:rsid w:val="007B7A6E"/>
    <w:rsid w:val="007C25E4"/>
    <w:rsid w:val="007C2E5B"/>
    <w:rsid w:val="007C397D"/>
    <w:rsid w:val="007D23AF"/>
    <w:rsid w:val="007D7C52"/>
    <w:rsid w:val="007E0445"/>
    <w:rsid w:val="007E0996"/>
    <w:rsid w:val="007E11F8"/>
    <w:rsid w:val="007E166B"/>
    <w:rsid w:val="007E1D24"/>
    <w:rsid w:val="007E213F"/>
    <w:rsid w:val="007E59F2"/>
    <w:rsid w:val="007F067B"/>
    <w:rsid w:val="007F0F4E"/>
    <w:rsid w:val="007F108C"/>
    <w:rsid w:val="007F24CA"/>
    <w:rsid w:val="007F36CE"/>
    <w:rsid w:val="007F4C73"/>
    <w:rsid w:val="007F4FD9"/>
    <w:rsid w:val="007F5ECB"/>
    <w:rsid w:val="007F6031"/>
    <w:rsid w:val="00802CC1"/>
    <w:rsid w:val="00802D91"/>
    <w:rsid w:val="00803056"/>
    <w:rsid w:val="00803BBA"/>
    <w:rsid w:val="00803BC1"/>
    <w:rsid w:val="00803D1E"/>
    <w:rsid w:val="008041D6"/>
    <w:rsid w:val="008102FF"/>
    <w:rsid w:val="00810790"/>
    <w:rsid w:val="008125E7"/>
    <w:rsid w:val="008128DB"/>
    <w:rsid w:val="00812D80"/>
    <w:rsid w:val="008136D0"/>
    <w:rsid w:val="00814BA1"/>
    <w:rsid w:val="00815624"/>
    <w:rsid w:val="00816560"/>
    <w:rsid w:val="008165F0"/>
    <w:rsid w:val="00820988"/>
    <w:rsid w:val="008220B1"/>
    <w:rsid w:val="00822AA5"/>
    <w:rsid w:val="00823A46"/>
    <w:rsid w:val="00825ABB"/>
    <w:rsid w:val="00827527"/>
    <w:rsid w:val="00827E32"/>
    <w:rsid w:val="00827FF8"/>
    <w:rsid w:val="00831248"/>
    <w:rsid w:val="008315AA"/>
    <w:rsid w:val="00831C39"/>
    <w:rsid w:val="008327DB"/>
    <w:rsid w:val="00832B05"/>
    <w:rsid w:val="00832E50"/>
    <w:rsid w:val="008341AA"/>
    <w:rsid w:val="00834536"/>
    <w:rsid w:val="00835894"/>
    <w:rsid w:val="00836F32"/>
    <w:rsid w:val="00837304"/>
    <w:rsid w:val="00840069"/>
    <w:rsid w:val="00840590"/>
    <w:rsid w:val="00840A24"/>
    <w:rsid w:val="00841A6A"/>
    <w:rsid w:val="00841F30"/>
    <w:rsid w:val="0084250F"/>
    <w:rsid w:val="00844625"/>
    <w:rsid w:val="008455C0"/>
    <w:rsid w:val="0084715A"/>
    <w:rsid w:val="008477D9"/>
    <w:rsid w:val="008511BD"/>
    <w:rsid w:val="008517CD"/>
    <w:rsid w:val="0085282D"/>
    <w:rsid w:val="00855170"/>
    <w:rsid w:val="008553E7"/>
    <w:rsid w:val="00856DAA"/>
    <w:rsid w:val="00857CA6"/>
    <w:rsid w:val="00860DE0"/>
    <w:rsid w:val="0086162B"/>
    <w:rsid w:val="00861DCD"/>
    <w:rsid w:val="00862652"/>
    <w:rsid w:val="008629FF"/>
    <w:rsid w:val="008631A1"/>
    <w:rsid w:val="00863E97"/>
    <w:rsid w:val="0086406D"/>
    <w:rsid w:val="00865F4A"/>
    <w:rsid w:val="00865F7F"/>
    <w:rsid w:val="00866756"/>
    <w:rsid w:val="00867D86"/>
    <w:rsid w:val="00870332"/>
    <w:rsid w:val="008704A6"/>
    <w:rsid w:val="00873542"/>
    <w:rsid w:val="0087380C"/>
    <w:rsid w:val="0087683A"/>
    <w:rsid w:val="008776B1"/>
    <w:rsid w:val="00877B93"/>
    <w:rsid w:val="00880F45"/>
    <w:rsid w:val="00881602"/>
    <w:rsid w:val="00881953"/>
    <w:rsid w:val="008823EC"/>
    <w:rsid w:val="00887B6F"/>
    <w:rsid w:val="00891610"/>
    <w:rsid w:val="00891BCD"/>
    <w:rsid w:val="00893DFF"/>
    <w:rsid w:val="00894682"/>
    <w:rsid w:val="00894775"/>
    <w:rsid w:val="008950EA"/>
    <w:rsid w:val="008965B5"/>
    <w:rsid w:val="00897248"/>
    <w:rsid w:val="008975AA"/>
    <w:rsid w:val="008A0628"/>
    <w:rsid w:val="008A3A0A"/>
    <w:rsid w:val="008A50D3"/>
    <w:rsid w:val="008A6153"/>
    <w:rsid w:val="008B01D0"/>
    <w:rsid w:val="008B078C"/>
    <w:rsid w:val="008B1399"/>
    <w:rsid w:val="008B2302"/>
    <w:rsid w:val="008B26E0"/>
    <w:rsid w:val="008B298C"/>
    <w:rsid w:val="008B2EA4"/>
    <w:rsid w:val="008B3539"/>
    <w:rsid w:val="008B4587"/>
    <w:rsid w:val="008B4999"/>
    <w:rsid w:val="008B4DA6"/>
    <w:rsid w:val="008B4E6F"/>
    <w:rsid w:val="008B5D7C"/>
    <w:rsid w:val="008B6942"/>
    <w:rsid w:val="008B6D74"/>
    <w:rsid w:val="008B7213"/>
    <w:rsid w:val="008B737C"/>
    <w:rsid w:val="008C0F4A"/>
    <w:rsid w:val="008C174A"/>
    <w:rsid w:val="008C2C6A"/>
    <w:rsid w:val="008C2FD4"/>
    <w:rsid w:val="008C37C1"/>
    <w:rsid w:val="008C3F8A"/>
    <w:rsid w:val="008C4DC3"/>
    <w:rsid w:val="008C5511"/>
    <w:rsid w:val="008C5E03"/>
    <w:rsid w:val="008C5F4D"/>
    <w:rsid w:val="008C6098"/>
    <w:rsid w:val="008C6C9B"/>
    <w:rsid w:val="008C7332"/>
    <w:rsid w:val="008D0070"/>
    <w:rsid w:val="008D06D2"/>
    <w:rsid w:val="008D0755"/>
    <w:rsid w:val="008D07EF"/>
    <w:rsid w:val="008D0972"/>
    <w:rsid w:val="008D36E7"/>
    <w:rsid w:val="008D3B2F"/>
    <w:rsid w:val="008D4744"/>
    <w:rsid w:val="008D59E3"/>
    <w:rsid w:val="008D5E78"/>
    <w:rsid w:val="008D6D11"/>
    <w:rsid w:val="008E0112"/>
    <w:rsid w:val="008E1614"/>
    <w:rsid w:val="008E1740"/>
    <w:rsid w:val="008E1864"/>
    <w:rsid w:val="008E4E3D"/>
    <w:rsid w:val="008E66AB"/>
    <w:rsid w:val="008E6847"/>
    <w:rsid w:val="008E710B"/>
    <w:rsid w:val="008E7156"/>
    <w:rsid w:val="008E7C61"/>
    <w:rsid w:val="008F001B"/>
    <w:rsid w:val="008F1491"/>
    <w:rsid w:val="008F36A7"/>
    <w:rsid w:val="008F7614"/>
    <w:rsid w:val="00900217"/>
    <w:rsid w:val="00900AA2"/>
    <w:rsid w:val="00901825"/>
    <w:rsid w:val="00901988"/>
    <w:rsid w:val="00901B45"/>
    <w:rsid w:val="00901CA0"/>
    <w:rsid w:val="00904996"/>
    <w:rsid w:val="009059B3"/>
    <w:rsid w:val="00906D79"/>
    <w:rsid w:val="00907447"/>
    <w:rsid w:val="00907602"/>
    <w:rsid w:val="009101D0"/>
    <w:rsid w:val="00910E00"/>
    <w:rsid w:val="00912EF1"/>
    <w:rsid w:val="0091529C"/>
    <w:rsid w:val="009157A4"/>
    <w:rsid w:val="00917F88"/>
    <w:rsid w:val="00920353"/>
    <w:rsid w:val="00920D27"/>
    <w:rsid w:val="00921CA9"/>
    <w:rsid w:val="00921E11"/>
    <w:rsid w:val="009224BA"/>
    <w:rsid w:val="009226C5"/>
    <w:rsid w:val="00922DFC"/>
    <w:rsid w:val="00923AD1"/>
    <w:rsid w:val="00923CAB"/>
    <w:rsid w:val="00924A46"/>
    <w:rsid w:val="00924B44"/>
    <w:rsid w:val="00924EDE"/>
    <w:rsid w:val="009260F7"/>
    <w:rsid w:val="00934FDB"/>
    <w:rsid w:val="00941895"/>
    <w:rsid w:val="0094211E"/>
    <w:rsid w:val="00943562"/>
    <w:rsid w:val="00943FE1"/>
    <w:rsid w:val="00944C9F"/>
    <w:rsid w:val="00947F03"/>
    <w:rsid w:val="009503D5"/>
    <w:rsid w:val="00950881"/>
    <w:rsid w:val="00952F84"/>
    <w:rsid w:val="00954789"/>
    <w:rsid w:val="009561F2"/>
    <w:rsid w:val="00956C1B"/>
    <w:rsid w:val="00957380"/>
    <w:rsid w:val="009573EE"/>
    <w:rsid w:val="00957842"/>
    <w:rsid w:val="0095799B"/>
    <w:rsid w:val="00960322"/>
    <w:rsid w:val="00961760"/>
    <w:rsid w:val="00961D53"/>
    <w:rsid w:val="0096248B"/>
    <w:rsid w:val="00962704"/>
    <w:rsid w:val="00964C69"/>
    <w:rsid w:val="009652C3"/>
    <w:rsid w:val="00965FA6"/>
    <w:rsid w:val="0096656E"/>
    <w:rsid w:val="00966C67"/>
    <w:rsid w:val="00967925"/>
    <w:rsid w:val="00967D6F"/>
    <w:rsid w:val="00970DE3"/>
    <w:rsid w:val="0097106B"/>
    <w:rsid w:val="0097177B"/>
    <w:rsid w:val="00971A60"/>
    <w:rsid w:val="00971D66"/>
    <w:rsid w:val="00973EE8"/>
    <w:rsid w:val="00974765"/>
    <w:rsid w:val="00974C61"/>
    <w:rsid w:val="00976F57"/>
    <w:rsid w:val="009775B6"/>
    <w:rsid w:val="00977BB3"/>
    <w:rsid w:val="00977F0E"/>
    <w:rsid w:val="00985991"/>
    <w:rsid w:val="00985B1D"/>
    <w:rsid w:val="00985F26"/>
    <w:rsid w:val="0098626A"/>
    <w:rsid w:val="00986D9B"/>
    <w:rsid w:val="0098733A"/>
    <w:rsid w:val="00987971"/>
    <w:rsid w:val="00990C7B"/>
    <w:rsid w:val="009910AF"/>
    <w:rsid w:val="00993606"/>
    <w:rsid w:val="00993A41"/>
    <w:rsid w:val="00993CE6"/>
    <w:rsid w:val="00994DC3"/>
    <w:rsid w:val="00994EFE"/>
    <w:rsid w:val="009963A0"/>
    <w:rsid w:val="0099751B"/>
    <w:rsid w:val="00997675"/>
    <w:rsid w:val="00997766"/>
    <w:rsid w:val="009A05D2"/>
    <w:rsid w:val="009A0CD6"/>
    <w:rsid w:val="009A48DB"/>
    <w:rsid w:val="009A5221"/>
    <w:rsid w:val="009A580A"/>
    <w:rsid w:val="009A7118"/>
    <w:rsid w:val="009A7B0D"/>
    <w:rsid w:val="009B00B1"/>
    <w:rsid w:val="009B10EA"/>
    <w:rsid w:val="009B18E9"/>
    <w:rsid w:val="009B39BE"/>
    <w:rsid w:val="009B39C3"/>
    <w:rsid w:val="009B3DDC"/>
    <w:rsid w:val="009B3FDA"/>
    <w:rsid w:val="009B4542"/>
    <w:rsid w:val="009B489C"/>
    <w:rsid w:val="009B56C3"/>
    <w:rsid w:val="009B72AC"/>
    <w:rsid w:val="009C2120"/>
    <w:rsid w:val="009C3347"/>
    <w:rsid w:val="009C4458"/>
    <w:rsid w:val="009C510A"/>
    <w:rsid w:val="009C5A5E"/>
    <w:rsid w:val="009C60CB"/>
    <w:rsid w:val="009C6839"/>
    <w:rsid w:val="009C6DA2"/>
    <w:rsid w:val="009C7DC9"/>
    <w:rsid w:val="009D095F"/>
    <w:rsid w:val="009D1931"/>
    <w:rsid w:val="009D207D"/>
    <w:rsid w:val="009D338C"/>
    <w:rsid w:val="009D3453"/>
    <w:rsid w:val="009D3492"/>
    <w:rsid w:val="009D366A"/>
    <w:rsid w:val="009D477C"/>
    <w:rsid w:val="009D4A05"/>
    <w:rsid w:val="009D4B1F"/>
    <w:rsid w:val="009D6EDF"/>
    <w:rsid w:val="009E04D5"/>
    <w:rsid w:val="009E056C"/>
    <w:rsid w:val="009E0D6D"/>
    <w:rsid w:val="009E1025"/>
    <w:rsid w:val="009E118B"/>
    <w:rsid w:val="009E1CAC"/>
    <w:rsid w:val="009E1D57"/>
    <w:rsid w:val="009E2057"/>
    <w:rsid w:val="009E20E4"/>
    <w:rsid w:val="009E2CDE"/>
    <w:rsid w:val="009E4C36"/>
    <w:rsid w:val="009E5ECF"/>
    <w:rsid w:val="009E7809"/>
    <w:rsid w:val="009F0209"/>
    <w:rsid w:val="009F05CC"/>
    <w:rsid w:val="009F10FF"/>
    <w:rsid w:val="009F239B"/>
    <w:rsid w:val="009F3FDA"/>
    <w:rsid w:val="009F77F9"/>
    <w:rsid w:val="009F7D8F"/>
    <w:rsid w:val="00A00773"/>
    <w:rsid w:val="00A00857"/>
    <w:rsid w:val="00A01903"/>
    <w:rsid w:val="00A02095"/>
    <w:rsid w:val="00A02A7A"/>
    <w:rsid w:val="00A03273"/>
    <w:rsid w:val="00A035E8"/>
    <w:rsid w:val="00A038AC"/>
    <w:rsid w:val="00A038E7"/>
    <w:rsid w:val="00A05F30"/>
    <w:rsid w:val="00A06896"/>
    <w:rsid w:val="00A07071"/>
    <w:rsid w:val="00A113C4"/>
    <w:rsid w:val="00A130F9"/>
    <w:rsid w:val="00A13A88"/>
    <w:rsid w:val="00A17A1A"/>
    <w:rsid w:val="00A17C07"/>
    <w:rsid w:val="00A21A51"/>
    <w:rsid w:val="00A22AE2"/>
    <w:rsid w:val="00A2346E"/>
    <w:rsid w:val="00A256AF"/>
    <w:rsid w:val="00A26792"/>
    <w:rsid w:val="00A26874"/>
    <w:rsid w:val="00A271A9"/>
    <w:rsid w:val="00A277B2"/>
    <w:rsid w:val="00A3012A"/>
    <w:rsid w:val="00A30FF9"/>
    <w:rsid w:val="00A3304F"/>
    <w:rsid w:val="00A34618"/>
    <w:rsid w:val="00A349D7"/>
    <w:rsid w:val="00A40117"/>
    <w:rsid w:val="00A40286"/>
    <w:rsid w:val="00A41CBC"/>
    <w:rsid w:val="00A42652"/>
    <w:rsid w:val="00A435DE"/>
    <w:rsid w:val="00A442F4"/>
    <w:rsid w:val="00A460C6"/>
    <w:rsid w:val="00A46968"/>
    <w:rsid w:val="00A474E1"/>
    <w:rsid w:val="00A47C63"/>
    <w:rsid w:val="00A50711"/>
    <w:rsid w:val="00A51870"/>
    <w:rsid w:val="00A5245D"/>
    <w:rsid w:val="00A52AC1"/>
    <w:rsid w:val="00A53827"/>
    <w:rsid w:val="00A53B86"/>
    <w:rsid w:val="00A54CDA"/>
    <w:rsid w:val="00A6072D"/>
    <w:rsid w:val="00A61604"/>
    <w:rsid w:val="00A6356F"/>
    <w:rsid w:val="00A637FB"/>
    <w:rsid w:val="00A63977"/>
    <w:rsid w:val="00A653A1"/>
    <w:rsid w:val="00A65529"/>
    <w:rsid w:val="00A665D3"/>
    <w:rsid w:val="00A66CC5"/>
    <w:rsid w:val="00A67317"/>
    <w:rsid w:val="00A6766B"/>
    <w:rsid w:val="00A716F4"/>
    <w:rsid w:val="00A71D5E"/>
    <w:rsid w:val="00A72528"/>
    <w:rsid w:val="00A74720"/>
    <w:rsid w:val="00A75322"/>
    <w:rsid w:val="00A758AC"/>
    <w:rsid w:val="00A75E91"/>
    <w:rsid w:val="00A75EC3"/>
    <w:rsid w:val="00A76418"/>
    <w:rsid w:val="00A76C18"/>
    <w:rsid w:val="00A77348"/>
    <w:rsid w:val="00A7770A"/>
    <w:rsid w:val="00A77CB6"/>
    <w:rsid w:val="00A824D8"/>
    <w:rsid w:val="00A831A7"/>
    <w:rsid w:val="00A83A7D"/>
    <w:rsid w:val="00A859A6"/>
    <w:rsid w:val="00A85D1A"/>
    <w:rsid w:val="00A86CC1"/>
    <w:rsid w:val="00A87ED7"/>
    <w:rsid w:val="00A9021A"/>
    <w:rsid w:val="00A90B90"/>
    <w:rsid w:val="00A9150D"/>
    <w:rsid w:val="00A919A3"/>
    <w:rsid w:val="00A928CE"/>
    <w:rsid w:val="00A9447D"/>
    <w:rsid w:val="00A949C0"/>
    <w:rsid w:val="00A94B50"/>
    <w:rsid w:val="00A95215"/>
    <w:rsid w:val="00A960C0"/>
    <w:rsid w:val="00A97267"/>
    <w:rsid w:val="00AA003F"/>
    <w:rsid w:val="00AA0184"/>
    <w:rsid w:val="00AA060E"/>
    <w:rsid w:val="00AA3574"/>
    <w:rsid w:val="00AA396B"/>
    <w:rsid w:val="00AA468F"/>
    <w:rsid w:val="00AA5F9B"/>
    <w:rsid w:val="00AA7DD1"/>
    <w:rsid w:val="00AB0ED1"/>
    <w:rsid w:val="00AB1F24"/>
    <w:rsid w:val="00AB2875"/>
    <w:rsid w:val="00AB2AF6"/>
    <w:rsid w:val="00AB2C42"/>
    <w:rsid w:val="00AB3C50"/>
    <w:rsid w:val="00AB4463"/>
    <w:rsid w:val="00AB45DC"/>
    <w:rsid w:val="00AB4725"/>
    <w:rsid w:val="00AB4CEF"/>
    <w:rsid w:val="00AB4CF4"/>
    <w:rsid w:val="00AB530D"/>
    <w:rsid w:val="00AB5429"/>
    <w:rsid w:val="00AB55EC"/>
    <w:rsid w:val="00AB5A25"/>
    <w:rsid w:val="00AB6129"/>
    <w:rsid w:val="00AB6350"/>
    <w:rsid w:val="00AB7F54"/>
    <w:rsid w:val="00AB7FB8"/>
    <w:rsid w:val="00AB7FE9"/>
    <w:rsid w:val="00AC108F"/>
    <w:rsid w:val="00AC16AE"/>
    <w:rsid w:val="00AC31D7"/>
    <w:rsid w:val="00AC3611"/>
    <w:rsid w:val="00AC364A"/>
    <w:rsid w:val="00AC440E"/>
    <w:rsid w:val="00AC4A4C"/>
    <w:rsid w:val="00AC50E5"/>
    <w:rsid w:val="00AC5389"/>
    <w:rsid w:val="00AC6244"/>
    <w:rsid w:val="00AC6722"/>
    <w:rsid w:val="00AC6FF2"/>
    <w:rsid w:val="00AC711B"/>
    <w:rsid w:val="00AC77B4"/>
    <w:rsid w:val="00AC7DD0"/>
    <w:rsid w:val="00AD0443"/>
    <w:rsid w:val="00AD0817"/>
    <w:rsid w:val="00AD0C12"/>
    <w:rsid w:val="00AD4550"/>
    <w:rsid w:val="00AD47CB"/>
    <w:rsid w:val="00AD48C2"/>
    <w:rsid w:val="00AD4B0F"/>
    <w:rsid w:val="00AD527B"/>
    <w:rsid w:val="00AD55AD"/>
    <w:rsid w:val="00AD70B0"/>
    <w:rsid w:val="00AD7949"/>
    <w:rsid w:val="00AD7F5D"/>
    <w:rsid w:val="00AE007A"/>
    <w:rsid w:val="00AE13E7"/>
    <w:rsid w:val="00AE3712"/>
    <w:rsid w:val="00AE4C86"/>
    <w:rsid w:val="00AE56CF"/>
    <w:rsid w:val="00AE710D"/>
    <w:rsid w:val="00AE74AD"/>
    <w:rsid w:val="00AE7E1C"/>
    <w:rsid w:val="00AF0784"/>
    <w:rsid w:val="00AF1EB7"/>
    <w:rsid w:val="00AF365D"/>
    <w:rsid w:val="00AF4E31"/>
    <w:rsid w:val="00AF5008"/>
    <w:rsid w:val="00AF53E2"/>
    <w:rsid w:val="00AF5B62"/>
    <w:rsid w:val="00AF70F0"/>
    <w:rsid w:val="00AF7DFB"/>
    <w:rsid w:val="00AF7FDF"/>
    <w:rsid w:val="00B00162"/>
    <w:rsid w:val="00B00B56"/>
    <w:rsid w:val="00B00BD9"/>
    <w:rsid w:val="00B03C5B"/>
    <w:rsid w:val="00B04FB9"/>
    <w:rsid w:val="00B05110"/>
    <w:rsid w:val="00B05ABD"/>
    <w:rsid w:val="00B05F21"/>
    <w:rsid w:val="00B0783F"/>
    <w:rsid w:val="00B11617"/>
    <w:rsid w:val="00B11F7D"/>
    <w:rsid w:val="00B13E89"/>
    <w:rsid w:val="00B16214"/>
    <w:rsid w:val="00B16887"/>
    <w:rsid w:val="00B2001F"/>
    <w:rsid w:val="00B21351"/>
    <w:rsid w:val="00B22191"/>
    <w:rsid w:val="00B238AF"/>
    <w:rsid w:val="00B23D86"/>
    <w:rsid w:val="00B23ECA"/>
    <w:rsid w:val="00B25816"/>
    <w:rsid w:val="00B27075"/>
    <w:rsid w:val="00B30129"/>
    <w:rsid w:val="00B324AC"/>
    <w:rsid w:val="00B338A9"/>
    <w:rsid w:val="00B34030"/>
    <w:rsid w:val="00B349A1"/>
    <w:rsid w:val="00B36119"/>
    <w:rsid w:val="00B37118"/>
    <w:rsid w:val="00B4011A"/>
    <w:rsid w:val="00B401A3"/>
    <w:rsid w:val="00B40CD8"/>
    <w:rsid w:val="00B40D88"/>
    <w:rsid w:val="00B41086"/>
    <w:rsid w:val="00B4448A"/>
    <w:rsid w:val="00B4449C"/>
    <w:rsid w:val="00B455CC"/>
    <w:rsid w:val="00B45789"/>
    <w:rsid w:val="00B478AF"/>
    <w:rsid w:val="00B50914"/>
    <w:rsid w:val="00B5092A"/>
    <w:rsid w:val="00B50B12"/>
    <w:rsid w:val="00B50B5A"/>
    <w:rsid w:val="00B53A41"/>
    <w:rsid w:val="00B542CB"/>
    <w:rsid w:val="00B554DC"/>
    <w:rsid w:val="00B55761"/>
    <w:rsid w:val="00B560BB"/>
    <w:rsid w:val="00B562B3"/>
    <w:rsid w:val="00B56E9D"/>
    <w:rsid w:val="00B56F3A"/>
    <w:rsid w:val="00B601BE"/>
    <w:rsid w:val="00B62B03"/>
    <w:rsid w:val="00B62DD5"/>
    <w:rsid w:val="00B630AF"/>
    <w:rsid w:val="00B632BC"/>
    <w:rsid w:val="00B640AD"/>
    <w:rsid w:val="00B64BE7"/>
    <w:rsid w:val="00B67C36"/>
    <w:rsid w:val="00B704C1"/>
    <w:rsid w:val="00B710C4"/>
    <w:rsid w:val="00B7200E"/>
    <w:rsid w:val="00B723BC"/>
    <w:rsid w:val="00B74704"/>
    <w:rsid w:val="00B806EE"/>
    <w:rsid w:val="00B80AAC"/>
    <w:rsid w:val="00B80E64"/>
    <w:rsid w:val="00B81864"/>
    <w:rsid w:val="00B81FB5"/>
    <w:rsid w:val="00B82713"/>
    <w:rsid w:val="00B82DFE"/>
    <w:rsid w:val="00B84544"/>
    <w:rsid w:val="00B84E5C"/>
    <w:rsid w:val="00B85459"/>
    <w:rsid w:val="00B85B51"/>
    <w:rsid w:val="00B87748"/>
    <w:rsid w:val="00B9032D"/>
    <w:rsid w:val="00B90F8D"/>
    <w:rsid w:val="00B9319C"/>
    <w:rsid w:val="00B93705"/>
    <w:rsid w:val="00B94D78"/>
    <w:rsid w:val="00B9516C"/>
    <w:rsid w:val="00B96D3D"/>
    <w:rsid w:val="00BA04FE"/>
    <w:rsid w:val="00BA0A46"/>
    <w:rsid w:val="00BA0C88"/>
    <w:rsid w:val="00BA22E4"/>
    <w:rsid w:val="00BA398B"/>
    <w:rsid w:val="00BA44BC"/>
    <w:rsid w:val="00BA5C88"/>
    <w:rsid w:val="00BA623A"/>
    <w:rsid w:val="00BA7143"/>
    <w:rsid w:val="00BB0749"/>
    <w:rsid w:val="00BB21D2"/>
    <w:rsid w:val="00BB290D"/>
    <w:rsid w:val="00BB2BD4"/>
    <w:rsid w:val="00BB3AE5"/>
    <w:rsid w:val="00BB6DBF"/>
    <w:rsid w:val="00BC04DD"/>
    <w:rsid w:val="00BC1013"/>
    <w:rsid w:val="00BC10EF"/>
    <w:rsid w:val="00BC1733"/>
    <w:rsid w:val="00BC2096"/>
    <w:rsid w:val="00BC2195"/>
    <w:rsid w:val="00BC2CE0"/>
    <w:rsid w:val="00BC3688"/>
    <w:rsid w:val="00BC4CEC"/>
    <w:rsid w:val="00BC4D75"/>
    <w:rsid w:val="00BC5626"/>
    <w:rsid w:val="00BC5C18"/>
    <w:rsid w:val="00BD002E"/>
    <w:rsid w:val="00BD07B1"/>
    <w:rsid w:val="00BD0885"/>
    <w:rsid w:val="00BD0E0E"/>
    <w:rsid w:val="00BD3049"/>
    <w:rsid w:val="00BD3BFC"/>
    <w:rsid w:val="00BD3FBD"/>
    <w:rsid w:val="00BD564A"/>
    <w:rsid w:val="00BD67D2"/>
    <w:rsid w:val="00BD6F2B"/>
    <w:rsid w:val="00BD7F49"/>
    <w:rsid w:val="00BE0799"/>
    <w:rsid w:val="00BE1421"/>
    <w:rsid w:val="00BE1657"/>
    <w:rsid w:val="00BE24FD"/>
    <w:rsid w:val="00BE2566"/>
    <w:rsid w:val="00BE3790"/>
    <w:rsid w:val="00BE46EF"/>
    <w:rsid w:val="00BE6C96"/>
    <w:rsid w:val="00BE773C"/>
    <w:rsid w:val="00BE7763"/>
    <w:rsid w:val="00BE7F85"/>
    <w:rsid w:val="00BF095B"/>
    <w:rsid w:val="00BF1808"/>
    <w:rsid w:val="00BF3DEF"/>
    <w:rsid w:val="00BF3F8C"/>
    <w:rsid w:val="00BF4B06"/>
    <w:rsid w:val="00BF5871"/>
    <w:rsid w:val="00BF63FB"/>
    <w:rsid w:val="00BF6675"/>
    <w:rsid w:val="00BF7CCC"/>
    <w:rsid w:val="00C00EFD"/>
    <w:rsid w:val="00C01D51"/>
    <w:rsid w:val="00C0228A"/>
    <w:rsid w:val="00C02FA2"/>
    <w:rsid w:val="00C043EA"/>
    <w:rsid w:val="00C050EC"/>
    <w:rsid w:val="00C0510D"/>
    <w:rsid w:val="00C05BAA"/>
    <w:rsid w:val="00C05C91"/>
    <w:rsid w:val="00C0763A"/>
    <w:rsid w:val="00C109D3"/>
    <w:rsid w:val="00C120E1"/>
    <w:rsid w:val="00C13DD3"/>
    <w:rsid w:val="00C14081"/>
    <w:rsid w:val="00C145A3"/>
    <w:rsid w:val="00C16F76"/>
    <w:rsid w:val="00C20375"/>
    <w:rsid w:val="00C216CB"/>
    <w:rsid w:val="00C21792"/>
    <w:rsid w:val="00C226A6"/>
    <w:rsid w:val="00C232D2"/>
    <w:rsid w:val="00C23860"/>
    <w:rsid w:val="00C23E03"/>
    <w:rsid w:val="00C2440F"/>
    <w:rsid w:val="00C25831"/>
    <w:rsid w:val="00C264D8"/>
    <w:rsid w:val="00C265B1"/>
    <w:rsid w:val="00C26F55"/>
    <w:rsid w:val="00C277D2"/>
    <w:rsid w:val="00C30220"/>
    <w:rsid w:val="00C308E2"/>
    <w:rsid w:val="00C31341"/>
    <w:rsid w:val="00C330C5"/>
    <w:rsid w:val="00C33D7D"/>
    <w:rsid w:val="00C34ED4"/>
    <w:rsid w:val="00C3563D"/>
    <w:rsid w:val="00C35BFC"/>
    <w:rsid w:val="00C35EE7"/>
    <w:rsid w:val="00C36060"/>
    <w:rsid w:val="00C36288"/>
    <w:rsid w:val="00C3655E"/>
    <w:rsid w:val="00C3662D"/>
    <w:rsid w:val="00C41A12"/>
    <w:rsid w:val="00C425FF"/>
    <w:rsid w:val="00C43417"/>
    <w:rsid w:val="00C4615B"/>
    <w:rsid w:val="00C46811"/>
    <w:rsid w:val="00C4794F"/>
    <w:rsid w:val="00C47CD2"/>
    <w:rsid w:val="00C504E4"/>
    <w:rsid w:val="00C50A5B"/>
    <w:rsid w:val="00C511E5"/>
    <w:rsid w:val="00C5150E"/>
    <w:rsid w:val="00C517EA"/>
    <w:rsid w:val="00C52C28"/>
    <w:rsid w:val="00C53424"/>
    <w:rsid w:val="00C556BE"/>
    <w:rsid w:val="00C56844"/>
    <w:rsid w:val="00C57E39"/>
    <w:rsid w:val="00C601E2"/>
    <w:rsid w:val="00C62D0C"/>
    <w:rsid w:val="00C64345"/>
    <w:rsid w:val="00C64A7A"/>
    <w:rsid w:val="00C65982"/>
    <w:rsid w:val="00C6730A"/>
    <w:rsid w:val="00C6797E"/>
    <w:rsid w:val="00C70D78"/>
    <w:rsid w:val="00C713E9"/>
    <w:rsid w:val="00C71909"/>
    <w:rsid w:val="00C74467"/>
    <w:rsid w:val="00C7472C"/>
    <w:rsid w:val="00C74A33"/>
    <w:rsid w:val="00C76C33"/>
    <w:rsid w:val="00C77028"/>
    <w:rsid w:val="00C77DA1"/>
    <w:rsid w:val="00C8434A"/>
    <w:rsid w:val="00C849F8"/>
    <w:rsid w:val="00C85A79"/>
    <w:rsid w:val="00C85B26"/>
    <w:rsid w:val="00C863AC"/>
    <w:rsid w:val="00C86775"/>
    <w:rsid w:val="00C87946"/>
    <w:rsid w:val="00C90C9C"/>
    <w:rsid w:val="00C90EDE"/>
    <w:rsid w:val="00C91B24"/>
    <w:rsid w:val="00C91F17"/>
    <w:rsid w:val="00C9265D"/>
    <w:rsid w:val="00C93A03"/>
    <w:rsid w:val="00C93EFA"/>
    <w:rsid w:val="00C951B4"/>
    <w:rsid w:val="00C951F2"/>
    <w:rsid w:val="00C95F0E"/>
    <w:rsid w:val="00C97335"/>
    <w:rsid w:val="00CA10AA"/>
    <w:rsid w:val="00CA2EC1"/>
    <w:rsid w:val="00CA2FCE"/>
    <w:rsid w:val="00CA4747"/>
    <w:rsid w:val="00CA7132"/>
    <w:rsid w:val="00CA7556"/>
    <w:rsid w:val="00CA79F3"/>
    <w:rsid w:val="00CB03CB"/>
    <w:rsid w:val="00CB08C9"/>
    <w:rsid w:val="00CB2F4B"/>
    <w:rsid w:val="00CB3B66"/>
    <w:rsid w:val="00CB462D"/>
    <w:rsid w:val="00CB49B9"/>
    <w:rsid w:val="00CB4AC6"/>
    <w:rsid w:val="00CB4F93"/>
    <w:rsid w:val="00CB5A87"/>
    <w:rsid w:val="00CB684A"/>
    <w:rsid w:val="00CB7605"/>
    <w:rsid w:val="00CB7CAD"/>
    <w:rsid w:val="00CC009B"/>
    <w:rsid w:val="00CC1218"/>
    <w:rsid w:val="00CC27F5"/>
    <w:rsid w:val="00CC300F"/>
    <w:rsid w:val="00CC52E9"/>
    <w:rsid w:val="00CC741E"/>
    <w:rsid w:val="00CD082B"/>
    <w:rsid w:val="00CD0FD8"/>
    <w:rsid w:val="00CD11D6"/>
    <w:rsid w:val="00CD13F1"/>
    <w:rsid w:val="00CD1D46"/>
    <w:rsid w:val="00CD1E71"/>
    <w:rsid w:val="00CD424F"/>
    <w:rsid w:val="00CD54C2"/>
    <w:rsid w:val="00CD59C5"/>
    <w:rsid w:val="00CD5B7B"/>
    <w:rsid w:val="00CD5C3E"/>
    <w:rsid w:val="00CD6364"/>
    <w:rsid w:val="00CD650A"/>
    <w:rsid w:val="00CD764F"/>
    <w:rsid w:val="00CE0192"/>
    <w:rsid w:val="00CE19BB"/>
    <w:rsid w:val="00CE1B83"/>
    <w:rsid w:val="00CE28CC"/>
    <w:rsid w:val="00CE2A58"/>
    <w:rsid w:val="00CE2CAC"/>
    <w:rsid w:val="00CE34B8"/>
    <w:rsid w:val="00CE396E"/>
    <w:rsid w:val="00CE3E01"/>
    <w:rsid w:val="00CE4077"/>
    <w:rsid w:val="00CE5BFF"/>
    <w:rsid w:val="00CE61FC"/>
    <w:rsid w:val="00CF0089"/>
    <w:rsid w:val="00CF258A"/>
    <w:rsid w:val="00CF3BAE"/>
    <w:rsid w:val="00CF3F64"/>
    <w:rsid w:val="00CF465B"/>
    <w:rsid w:val="00CF62A6"/>
    <w:rsid w:val="00D01F97"/>
    <w:rsid w:val="00D0272A"/>
    <w:rsid w:val="00D02BE9"/>
    <w:rsid w:val="00D02C68"/>
    <w:rsid w:val="00D037C9"/>
    <w:rsid w:val="00D0412D"/>
    <w:rsid w:val="00D04922"/>
    <w:rsid w:val="00D04B8A"/>
    <w:rsid w:val="00D0725A"/>
    <w:rsid w:val="00D10470"/>
    <w:rsid w:val="00D11AB4"/>
    <w:rsid w:val="00D12B6C"/>
    <w:rsid w:val="00D12E5B"/>
    <w:rsid w:val="00D14AA5"/>
    <w:rsid w:val="00D14BB0"/>
    <w:rsid w:val="00D15C5C"/>
    <w:rsid w:val="00D15CCB"/>
    <w:rsid w:val="00D1698F"/>
    <w:rsid w:val="00D16EC1"/>
    <w:rsid w:val="00D20295"/>
    <w:rsid w:val="00D20AB0"/>
    <w:rsid w:val="00D210AF"/>
    <w:rsid w:val="00D24DA2"/>
    <w:rsid w:val="00D25632"/>
    <w:rsid w:val="00D25C68"/>
    <w:rsid w:val="00D261F1"/>
    <w:rsid w:val="00D30FE0"/>
    <w:rsid w:val="00D3112D"/>
    <w:rsid w:val="00D31567"/>
    <w:rsid w:val="00D3220E"/>
    <w:rsid w:val="00D331F8"/>
    <w:rsid w:val="00D34512"/>
    <w:rsid w:val="00D3487A"/>
    <w:rsid w:val="00D34DF3"/>
    <w:rsid w:val="00D40FB2"/>
    <w:rsid w:val="00D410DC"/>
    <w:rsid w:val="00D41CC5"/>
    <w:rsid w:val="00D42571"/>
    <w:rsid w:val="00D42AFD"/>
    <w:rsid w:val="00D42E19"/>
    <w:rsid w:val="00D44345"/>
    <w:rsid w:val="00D457F6"/>
    <w:rsid w:val="00D462DB"/>
    <w:rsid w:val="00D46ABA"/>
    <w:rsid w:val="00D46C82"/>
    <w:rsid w:val="00D47C09"/>
    <w:rsid w:val="00D51334"/>
    <w:rsid w:val="00D525EB"/>
    <w:rsid w:val="00D53003"/>
    <w:rsid w:val="00D536F2"/>
    <w:rsid w:val="00D53919"/>
    <w:rsid w:val="00D5656A"/>
    <w:rsid w:val="00D56C8D"/>
    <w:rsid w:val="00D573D5"/>
    <w:rsid w:val="00D57E49"/>
    <w:rsid w:val="00D61F1E"/>
    <w:rsid w:val="00D61FA4"/>
    <w:rsid w:val="00D627B3"/>
    <w:rsid w:val="00D6282D"/>
    <w:rsid w:val="00D62A77"/>
    <w:rsid w:val="00D645B6"/>
    <w:rsid w:val="00D64B66"/>
    <w:rsid w:val="00D65890"/>
    <w:rsid w:val="00D65E9E"/>
    <w:rsid w:val="00D6706B"/>
    <w:rsid w:val="00D700B8"/>
    <w:rsid w:val="00D70DCE"/>
    <w:rsid w:val="00D71014"/>
    <w:rsid w:val="00D7233B"/>
    <w:rsid w:val="00D72B51"/>
    <w:rsid w:val="00D748D8"/>
    <w:rsid w:val="00D77B90"/>
    <w:rsid w:val="00D801EE"/>
    <w:rsid w:val="00D806DA"/>
    <w:rsid w:val="00D80E9D"/>
    <w:rsid w:val="00D811D5"/>
    <w:rsid w:val="00D81E09"/>
    <w:rsid w:val="00D83670"/>
    <w:rsid w:val="00D85B1C"/>
    <w:rsid w:val="00D86C28"/>
    <w:rsid w:val="00D874BD"/>
    <w:rsid w:val="00D8758F"/>
    <w:rsid w:val="00D905F0"/>
    <w:rsid w:val="00D9101B"/>
    <w:rsid w:val="00D91D08"/>
    <w:rsid w:val="00D91DAF"/>
    <w:rsid w:val="00D91F9B"/>
    <w:rsid w:val="00D92CCA"/>
    <w:rsid w:val="00D94D5A"/>
    <w:rsid w:val="00D95285"/>
    <w:rsid w:val="00D95FB7"/>
    <w:rsid w:val="00D96454"/>
    <w:rsid w:val="00D97ABE"/>
    <w:rsid w:val="00DA0439"/>
    <w:rsid w:val="00DA052A"/>
    <w:rsid w:val="00DA0535"/>
    <w:rsid w:val="00DA0DBE"/>
    <w:rsid w:val="00DA2551"/>
    <w:rsid w:val="00DA2EDB"/>
    <w:rsid w:val="00DA6079"/>
    <w:rsid w:val="00DA63C4"/>
    <w:rsid w:val="00DA6A0E"/>
    <w:rsid w:val="00DA7454"/>
    <w:rsid w:val="00DA779C"/>
    <w:rsid w:val="00DB010C"/>
    <w:rsid w:val="00DB09FA"/>
    <w:rsid w:val="00DB259A"/>
    <w:rsid w:val="00DB284F"/>
    <w:rsid w:val="00DB3BEC"/>
    <w:rsid w:val="00DB5FE4"/>
    <w:rsid w:val="00DB6638"/>
    <w:rsid w:val="00DC1350"/>
    <w:rsid w:val="00DC2604"/>
    <w:rsid w:val="00DC50B0"/>
    <w:rsid w:val="00DC678A"/>
    <w:rsid w:val="00DC6F03"/>
    <w:rsid w:val="00DC75BE"/>
    <w:rsid w:val="00DD079F"/>
    <w:rsid w:val="00DD0ABB"/>
    <w:rsid w:val="00DD1AEB"/>
    <w:rsid w:val="00DD2049"/>
    <w:rsid w:val="00DD293D"/>
    <w:rsid w:val="00DD325C"/>
    <w:rsid w:val="00DD4186"/>
    <w:rsid w:val="00DD5544"/>
    <w:rsid w:val="00DD5B5F"/>
    <w:rsid w:val="00DD67B0"/>
    <w:rsid w:val="00DD6A64"/>
    <w:rsid w:val="00DD6C3A"/>
    <w:rsid w:val="00DE11E6"/>
    <w:rsid w:val="00DE24B2"/>
    <w:rsid w:val="00DE2AA4"/>
    <w:rsid w:val="00DE2B1B"/>
    <w:rsid w:val="00DE39AE"/>
    <w:rsid w:val="00DE4821"/>
    <w:rsid w:val="00DE4A7D"/>
    <w:rsid w:val="00DE4AAE"/>
    <w:rsid w:val="00DE6531"/>
    <w:rsid w:val="00DE7B48"/>
    <w:rsid w:val="00DE7FE0"/>
    <w:rsid w:val="00DF08B8"/>
    <w:rsid w:val="00DF0CD0"/>
    <w:rsid w:val="00DF2517"/>
    <w:rsid w:val="00DF2E35"/>
    <w:rsid w:val="00DF30B8"/>
    <w:rsid w:val="00DF31B7"/>
    <w:rsid w:val="00DF338A"/>
    <w:rsid w:val="00DF33A2"/>
    <w:rsid w:val="00DF37FF"/>
    <w:rsid w:val="00DF3C84"/>
    <w:rsid w:val="00DF78FC"/>
    <w:rsid w:val="00DF7BFD"/>
    <w:rsid w:val="00E002FE"/>
    <w:rsid w:val="00E01E01"/>
    <w:rsid w:val="00E020B8"/>
    <w:rsid w:val="00E03BD3"/>
    <w:rsid w:val="00E04618"/>
    <w:rsid w:val="00E05FB2"/>
    <w:rsid w:val="00E06B59"/>
    <w:rsid w:val="00E07DFC"/>
    <w:rsid w:val="00E103FA"/>
    <w:rsid w:val="00E1040A"/>
    <w:rsid w:val="00E11DC8"/>
    <w:rsid w:val="00E1201F"/>
    <w:rsid w:val="00E126B6"/>
    <w:rsid w:val="00E12744"/>
    <w:rsid w:val="00E12A19"/>
    <w:rsid w:val="00E138EA"/>
    <w:rsid w:val="00E16560"/>
    <w:rsid w:val="00E16D9A"/>
    <w:rsid w:val="00E1704C"/>
    <w:rsid w:val="00E17579"/>
    <w:rsid w:val="00E17B88"/>
    <w:rsid w:val="00E17F69"/>
    <w:rsid w:val="00E20900"/>
    <w:rsid w:val="00E20E0E"/>
    <w:rsid w:val="00E223F6"/>
    <w:rsid w:val="00E2260C"/>
    <w:rsid w:val="00E231E8"/>
    <w:rsid w:val="00E234DA"/>
    <w:rsid w:val="00E24C4E"/>
    <w:rsid w:val="00E2719A"/>
    <w:rsid w:val="00E313B0"/>
    <w:rsid w:val="00E31DAC"/>
    <w:rsid w:val="00E32552"/>
    <w:rsid w:val="00E329C2"/>
    <w:rsid w:val="00E32E19"/>
    <w:rsid w:val="00E3510F"/>
    <w:rsid w:val="00E36E44"/>
    <w:rsid w:val="00E377E8"/>
    <w:rsid w:val="00E37846"/>
    <w:rsid w:val="00E40E8B"/>
    <w:rsid w:val="00E40F6A"/>
    <w:rsid w:val="00E42E73"/>
    <w:rsid w:val="00E433F9"/>
    <w:rsid w:val="00E4412C"/>
    <w:rsid w:val="00E44B8D"/>
    <w:rsid w:val="00E45098"/>
    <w:rsid w:val="00E50375"/>
    <w:rsid w:val="00E50A26"/>
    <w:rsid w:val="00E50A5E"/>
    <w:rsid w:val="00E50F05"/>
    <w:rsid w:val="00E53765"/>
    <w:rsid w:val="00E54801"/>
    <w:rsid w:val="00E5595E"/>
    <w:rsid w:val="00E55A38"/>
    <w:rsid w:val="00E6003B"/>
    <w:rsid w:val="00E62CB3"/>
    <w:rsid w:val="00E63E5A"/>
    <w:rsid w:val="00E64CD6"/>
    <w:rsid w:val="00E64D2F"/>
    <w:rsid w:val="00E655A3"/>
    <w:rsid w:val="00E65DD5"/>
    <w:rsid w:val="00E673DB"/>
    <w:rsid w:val="00E70ED2"/>
    <w:rsid w:val="00E71C1E"/>
    <w:rsid w:val="00E74C4C"/>
    <w:rsid w:val="00E751E1"/>
    <w:rsid w:val="00E755E8"/>
    <w:rsid w:val="00E763B1"/>
    <w:rsid w:val="00E76550"/>
    <w:rsid w:val="00E7768F"/>
    <w:rsid w:val="00E80489"/>
    <w:rsid w:val="00E814B2"/>
    <w:rsid w:val="00E81C0B"/>
    <w:rsid w:val="00E82FC8"/>
    <w:rsid w:val="00E84B35"/>
    <w:rsid w:val="00E8599D"/>
    <w:rsid w:val="00E86A80"/>
    <w:rsid w:val="00E91973"/>
    <w:rsid w:val="00E937E4"/>
    <w:rsid w:val="00E94380"/>
    <w:rsid w:val="00E963F2"/>
    <w:rsid w:val="00E97C05"/>
    <w:rsid w:val="00E97E1E"/>
    <w:rsid w:val="00EA1787"/>
    <w:rsid w:val="00EA21A2"/>
    <w:rsid w:val="00EA25DD"/>
    <w:rsid w:val="00EA38D7"/>
    <w:rsid w:val="00EA4D2B"/>
    <w:rsid w:val="00EA5020"/>
    <w:rsid w:val="00EA5D5E"/>
    <w:rsid w:val="00EA7724"/>
    <w:rsid w:val="00EA7FC4"/>
    <w:rsid w:val="00EB06E0"/>
    <w:rsid w:val="00EB0845"/>
    <w:rsid w:val="00EB1911"/>
    <w:rsid w:val="00EB1C3D"/>
    <w:rsid w:val="00EB1C6D"/>
    <w:rsid w:val="00EB200C"/>
    <w:rsid w:val="00EB2C9A"/>
    <w:rsid w:val="00EB4667"/>
    <w:rsid w:val="00EB5E88"/>
    <w:rsid w:val="00EB7471"/>
    <w:rsid w:val="00EC044C"/>
    <w:rsid w:val="00EC084A"/>
    <w:rsid w:val="00EC09C3"/>
    <w:rsid w:val="00EC2147"/>
    <w:rsid w:val="00EC2D34"/>
    <w:rsid w:val="00EC3AE0"/>
    <w:rsid w:val="00EC3F2B"/>
    <w:rsid w:val="00EC5006"/>
    <w:rsid w:val="00EC518C"/>
    <w:rsid w:val="00EC60DF"/>
    <w:rsid w:val="00EC6BBB"/>
    <w:rsid w:val="00ED1633"/>
    <w:rsid w:val="00ED295A"/>
    <w:rsid w:val="00ED29EA"/>
    <w:rsid w:val="00ED2AB1"/>
    <w:rsid w:val="00ED3D12"/>
    <w:rsid w:val="00ED53C1"/>
    <w:rsid w:val="00ED543A"/>
    <w:rsid w:val="00ED63DD"/>
    <w:rsid w:val="00ED7074"/>
    <w:rsid w:val="00EE1081"/>
    <w:rsid w:val="00EE245D"/>
    <w:rsid w:val="00EE2EFF"/>
    <w:rsid w:val="00EE32AC"/>
    <w:rsid w:val="00EE3503"/>
    <w:rsid w:val="00EE3811"/>
    <w:rsid w:val="00EE3BD4"/>
    <w:rsid w:val="00EE418B"/>
    <w:rsid w:val="00EE5DBD"/>
    <w:rsid w:val="00EE70AE"/>
    <w:rsid w:val="00EE726E"/>
    <w:rsid w:val="00EE74DF"/>
    <w:rsid w:val="00EE7503"/>
    <w:rsid w:val="00EF079B"/>
    <w:rsid w:val="00EF0F5E"/>
    <w:rsid w:val="00EF1047"/>
    <w:rsid w:val="00EF162C"/>
    <w:rsid w:val="00EF1A95"/>
    <w:rsid w:val="00EF3D61"/>
    <w:rsid w:val="00EF3FCE"/>
    <w:rsid w:val="00EF516D"/>
    <w:rsid w:val="00EF6066"/>
    <w:rsid w:val="00EF63C8"/>
    <w:rsid w:val="00EF738B"/>
    <w:rsid w:val="00EF73AE"/>
    <w:rsid w:val="00EF76CB"/>
    <w:rsid w:val="00F00D27"/>
    <w:rsid w:val="00F01101"/>
    <w:rsid w:val="00F040C4"/>
    <w:rsid w:val="00F04455"/>
    <w:rsid w:val="00F0575E"/>
    <w:rsid w:val="00F05AEF"/>
    <w:rsid w:val="00F06333"/>
    <w:rsid w:val="00F07498"/>
    <w:rsid w:val="00F07F79"/>
    <w:rsid w:val="00F125CE"/>
    <w:rsid w:val="00F12DF6"/>
    <w:rsid w:val="00F136D4"/>
    <w:rsid w:val="00F13D86"/>
    <w:rsid w:val="00F14B43"/>
    <w:rsid w:val="00F14DD7"/>
    <w:rsid w:val="00F14EB3"/>
    <w:rsid w:val="00F1545C"/>
    <w:rsid w:val="00F1573A"/>
    <w:rsid w:val="00F15EAD"/>
    <w:rsid w:val="00F16112"/>
    <w:rsid w:val="00F16ABA"/>
    <w:rsid w:val="00F17010"/>
    <w:rsid w:val="00F1703F"/>
    <w:rsid w:val="00F171E2"/>
    <w:rsid w:val="00F2049F"/>
    <w:rsid w:val="00F20A4B"/>
    <w:rsid w:val="00F2123D"/>
    <w:rsid w:val="00F213D4"/>
    <w:rsid w:val="00F25261"/>
    <w:rsid w:val="00F255F8"/>
    <w:rsid w:val="00F25E8C"/>
    <w:rsid w:val="00F26A33"/>
    <w:rsid w:val="00F26C8B"/>
    <w:rsid w:val="00F2794B"/>
    <w:rsid w:val="00F3017F"/>
    <w:rsid w:val="00F310DA"/>
    <w:rsid w:val="00F3299F"/>
    <w:rsid w:val="00F33D3C"/>
    <w:rsid w:val="00F3505C"/>
    <w:rsid w:val="00F355A5"/>
    <w:rsid w:val="00F35F99"/>
    <w:rsid w:val="00F4026B"/>
    <w:rsid w:val="00F4042C"/>
    <w:rsid w:val="00F40455"/>
    <w:rsid w:val="00F43990"/>
    <w:rsid w:val="00F43B96"/>
    <w:rsid w:val="00F43C84"/>
    <w:rsid w:val="00F444E3"/>
    <w:rsid w:val="00F456F1"/>
    <w:rsid w:val="00F468AD"/>
    <w:rsid w:val="00F469D4"/>
    <w:rsid w:val="00F46BF3"/>
    <w:rsid w:val="00F47A1C"/>
    <w:rsid w:val="00F50DE1"/>
    <w:rsid w:val="00F50EBF"/>
    <w:rsid w:val="00F518C6"/>
    <w:rsid w:val="00F51CF9"/>
    <w:rsid w:val="00F532B1"/>
    <w:rsid w:val="00F544FB"/>
    <w:rsid w:val="00F547F3"/>
    <w:rsid w:val="00F559C3"/>
    <w:rsid w:val="00F55C7F"/>
    <w:rsid w:val="00F55EE3"/>
    <w:rsid w:val="00F56DB2"/>
    <w:rsid w:val="00F570AB"/>
    <w:rsid w:val="00F5716A"/>
    <w:rsid w:val="00F57EB1"/>
    <w:rsid w:val="00F60FDA"/>
    <w:rsid w:val="00F611D9"/>
    <w:rsid w:val="00F6230F"/>
    <w:rsid w:val="00F62963"/>
    <w:rsid w:val="00F62AA1"/>
    <w:rsid w:val="00F62C59"/>
    <w:rsid w:val="00F6426D"/>
    <w:rsid w:val="00F64D1D"/>
    <w:rsid w:val="00F65A29"/>
    <w:rsid w:val="00F65F55"/>
    <w:rsid w:val="00F66D74"/>
    <w:rsid w:val="00F66D79"/>
    <w:rsid w:val="00F675D4"/>
    <w:rsid w:val="00F711CC"/>
    <w:rsid w:val="00F717A4"/>
    <w:rsid w:val="00F72AED"/>
    <w:rsid w:val="00F72D31"/>
    <w:rsid w:val="00F74A32"/>
    <w:rsid w:val="00F752C7"/>
    <w:rsid w:val="00F754D2"/>
    <w:rsid w:val="00F7613F"/>
    <w:rsid w:val="00F766FB"/>
    <w:rsid w:val="00F77CC4"/>
    <w:rsid w:val="00F804DE"/>
    <w:rsid w:val="00F81EE6"/>
    <w:rsid w:val="00F82880"/>
    <w:rsid w:val="00F84372"/>
    <w:rsid w:val="00F85D05"/>
    <w:rsid w:val="00F8633A"/>
    <w:rsid w:val="00F86829"/>
    <w:rsid w:val="00F877B6"/>
    <w:rsid w:val="00F87966"/>
    <w:rsid w:val="00F90D31"/>
    <w:rsid w:val="00F9278C"/>
    <w:rsid w:val="00F943E0"/>
    <w:rsid w:val="00F95350"/>
    <w:rsid w:val="00F95A48"/>
    <w:rsid w:val="00F9687B"/>
    <w:rsid w:val="00F96A50"/>
    <w:rsid w:val="00FA20C9"/>
    <w:rsid w:val="00FA3CDA"/>
    <w:rsid w:val="00FA3D39"/>
    <w:rsid w:val="00FA43AE"/>
    <w:rsid w:val="00FA5BA0"/>
    <w:rsid w:val="00FA5FA6"/>
    <w:rsid w:val="00FA6DF7"/>
    <w:rsid w:val="00FA7898"/>
    <w:rsid w:val="00FB037A"/>
    <w:rsid w:val="00FB04C0"/>
    <w:rsid w:val="00FB129D"/>
    <w:rsid w:val="00FB1BBC"/>
    <w:rsid w:val="00FB2BC1"/>
    <w:rsid w:val="00FB3440"/>
    <w:rsid w:val="00FB38B8"/>
    <w:rsid w:val="00FB38E1"/>
    <w:rsid w:val="00FB43E9"/>
    <w:rsid w:val="00FB5704"/>
    <w:rsid w:val="00FB5F40"/>
    <w:rsid w:val="00FC136C"/>
    <w:rsid w:val="00FC23BE"/>
    <w:rsid w:val="00FC2A25"/>
    <w:rsid w:val="00FC3080"/>
    <w:rsid w:val="00FC3ED4"/>
    <w:rsid w:val="00FC417F"/>
    <w:rsid w:val="00FC4FF2"/>
    <w:rsid w:val="00FC5A6A"/>
    <w:rsid w:val="00FC5C15"/>
    <w:rsid w:val="00FC7416"/>
    <w:rsid w:val="00FC78F8"/>
    <w:rsid w:val="00FD0748"/>
    <w:rsid w:val="00FD0D18"/>
    <w:rsid w:val="00FD0F03"/>
    <w:rsid w:val="00FD0F06"/>
    <w:rsid w:val="00FD16C9"/>
    <w:rsid w:val="00FD2531"/>
    <w:rsid w:val="00FD26BB"/>
    <w:rsid w:val="00FD344F"/>
    <w:rsid w:val="00FD3B3F"/>
    <w:rsid w:val="00FD529F"/>
    <w:rsid w:val="00FD52B4"/>
    <w:rsid w:val="00FD559C"/>
    <w:rsid w:val="00FD5734"/>
    <w:rsid w:val="00FD58F0"/>
    <w:rsid w:val="00FD5F7E"/>
    <w:rsid w:val="00FD6062"/>
    <w:rsid w:val="00FD7F2F"/>
    <w:rsid w:val="00FE02DC"/>
    <w:rsid w:val="00FE0F03"/>
    <w:rsid w:val="00FE12C2"/>
    <w:rsid w:val="00FE1D65"/>
    <w:rsid w:val="00FE22CB"/>
    <w:rsid w:val="00FE23F0"/>
    <w:rsid w:val="00FE3A12"/>
    <w:rsid w:val="00FE562B"/>
    <w:rsid w:val="00FE5BEB"/>
    <w:rsid w:val="00FE79E5"/>
    <w:rsid w:val="00FF0100"/>
    <w:rsid w:val="00FF0DA9"/>
    <w:rsid w:val="00FF1F73"/>
    <w:rsid w:val="00FF20BB"/>
    <w:rsid w:val="00FF288E"/>
    <w:rsid w:val="00FF2A9C"/>
    <w:rsid w:val="00FF2D89"/>
    <w:rsid w:val="00FF3440"/>
    <w:rsid w:val="00FF35D5"/>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00b0f0" strokecolor="none [3213]">
      <v:fill color="#00b0f0" opacity="39322f"/>
      <v:stroke color="none [3213]"/>
      <v:textbox inset="0,0,0,0"/>
      <o:colormru v:ext="edit" colors="#9f9,aqua"/>
    </o:shapedefaults>
    <o:shapelayout v:ext="edit">
      <o:idmap v:ext="edit" data="2"/>
    </o:shapelayout>
  </w:shapeDefaults>
  <w:decimalSymbol w:val=","/>
  <w:listSeparator w:val=";"/>
  <w14:docId w14:val="22DB9F39"/>
  <w15:docId w15:val="{5D639492-29E9-4212-8AD1-D6D11DF4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B06"/>
    <w:pPr>
      <w:spacing w:line="360" w:lineRule="auto"/>
      <w:ind w:firstLine="709"/>
      <w:jc w:val="both"/>
    </w:pPr>
    <w:rPr>
      <w:sz w:val="24"/>
      <w:szCs w:val="24"/>
    </w:rPr>
  </w:style>
  <w:style w:type="paragraph" w:styleId="Ttulo1">
    <w:name w:val="heading 1"/>
    <w:basedOn w:val="Normal"/>
    <w:next w:val="Normal"/>
    <w:link w:val="Ttulo1Char"/>
    <w:qFormat/>
    <w:rsid w:val="00AB2AF6"/>
    <w:pPr>
      <w:widowControl w:val="0"/>
      <w:numPr>
        <w:numId w:val="6"/>
      </w:numPr>
      <w:spacing w:before="240" w:after="60"/>
      <w:ind w:left="431" w:hanging="431"/>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uiPriority w:val="99"/>
    <w:rsid w:val="00803056"/>
    <w:pPr>
      <w:tabs>
        <w:tab w:val="center" w:pos="4419"/>
        <w:tab w:val="right" w:pos="8838"/>
      </w:tabs>
    </w:pPr>
  </w:style>
  <w:style w:type="paragraph" w:styleId="Textodecomentrio">
    <w:name w:val="annotation text"/>
    <w:basedOn w:val="Normal"/>
    <w:link w:val="TextodecomentrioChar"/>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qFormat/>
    <w:rsid w:val="008823EC"/>
    <w:pPr>
      <w:spacing w:before="120" w:after="120"/>
      <w:jc w:val="center"/>
    </w:pPr>
    <w:rPr>
      <w:b/>
      <w:bCs/>
      <w:sz w:val="20"/>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E44B8D"/>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AB2AF6"/>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E44B8D"/>
    <w:pPr>
      <w:spacing w:line="360" w:lineRule="auto"/>
      <w:jc w:val="center"/>
    </w:pPr>
    <w:rPr>
      <w:rFonts w:eastAsia="Calibri"/>
      <w:sz w:val="24"/>
      <w:szCs w:val="24"/>
    </w:rPr>
  </w:style>
  <w:style w:type="paragraph" w:customStyle="1" w:styleId="Apndice">
    <w:name w:val="Apêndice"/>
    <w:qFormat/>
    <w:rsid w:val="00BE24FD"/>
    <w:rPr>
      <w:b/>
      <w:sz w:val="24"/>
      <w:szCs w:val="24"/>
    </w:rPr>
  </w:style>
  <w:style w:type="character" w:styleId="MenoPendente">
    <w:name w:val="Unresolved Mention"/>
    <w:basedOn w:val="Fontepargpadro"/>
    <w:uiPriority w:val="99"/>
    <w:semiHidden/>
    <w:unhideWhenUsed/>
    <w:rsid w:val="00682D83"/>
    <w:rPr>
      <w:color w:val="605E5C"/>
      <w:shd w:val="clear" w:color="auto" w:fill="E1DFDD"/>
    </w:rPr>
  </w:style>
  <w:style w:type="character" w:styleId="TextodoEspaoReservado">
    <w:name w:val="Placeholder Text"/>
    <w:basedOn w:val="Fontepargpadro"/>
    <w:uiPriority w:val="99"/>
    <w:semiHidden/>
    <w:rsid w:val="00775BDF"/>
    <w:rPr>
      <w:color w:val="808080"/>
    </w:rPr>
  </w:style>
  <w:style w:type="paragraph" w:styleId="Assuntodocomentrio">
    <w:name w:val="annotation subject"/>
    <w:basedOn w:val="Textodecomentrio"/>
    <w:next w:val="Textodecomentrio"/>
    <w:link w:val="AssuntodocomentrioChar"/>
    <w:uiPriority w:val="99"/>
    <w:semiHidden/>
    <w:unhideWhenUsed/>
    <w:rsid w:val="00F82880"/>
    <w:pPr>
      <w:spacing w:line="240" w:lineRule="auto"/>
    </w:pPr>
    <w:rPr>
      <w:b/>
      <w:bCs/>
    </w:rPr>
  </w:style>
  <w:style w:type="character" w:customStyle="1" w:styleId="TextodecomentrioChar">
    <w:name w:val="Texto de comentário Char"/>
    <w:basedOn w:val="Fontepargpadro"/>
    <w:link w:val="Textodecomentrio"/>
    <w:semiHidden/>
    <w:rsid w:val="00F82880"/>
  </w:style>
  <w:style w:type="character" w:customStyle="1" w:styleId="AssuntodocomentrioChar">
    <w:name w:val="Assunto do comentário Char"/>
    <w:basedOn w:val="TextodecomentrioChar"/>
    <w:link w:val="Assuntodocomentrio"/>
    <w:uiPriority w:val="99"/>
    <w:semiHidden/>
    <w:rsid w:val="00F828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864394641">
      <w:bodyDiv w:val="1"/>
      <w:marLeft w:val="0"/>
      <w:marRight w:val="0"/>
      <w:marTop w:val="0"/>
      <w:marBottom w:val="0"/>
      <w:divBdr>
        <w:top w:val="none" w:sz="0" w:space="0" w:color="auto"/>
        <w:left w:val="none" w:sz="0" w:space="0" w:color="auto"/>
        <w:bottom w:val="none" w:sz="0" w:space="0" w:color="auto"/>
        <w:right w:val="none" w:sz="0" w:space="0" w:color="auto"/>
      </w:divBdr>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06276660">
      <w:bodyDiv w:val="1"/>
      <w:marLeft w:val="0"/>
      <w:marRight w:val="0"/>
      <w:marTop w:val="0"/>
      <w:marBottom w:val="0"/>
      <w:divBdr>
        <w:top w:val="none" w:sz="0" w:space="0" w:color="auto"/>
        <w:left w:val="none" w:sz="0" w:space="0" w:color="auto"/>
        <w:bottom w:val="none" w:sz="0" w:space="0" w:color="auto"/>
        <w:right w:val="none" w:sz="0" w:space="0" w:color="auto"/>
      </w:divBdr>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1311311">
      <w:bodyDiv w:val="1"/>
      <w:marLeft w:val="0"/>
      <w:marRight w:val="0"/>
      <w:marTop w:val="0"/>
      <w:marBottom w:val="0"/>
      <w:divBdr>
        <w:top w:val="none" w:sz="0" w:space="0" w:color="auto"/>
        <w:left w:val="none" w:sz="0" w:space="0" w:color="auto"/>
        <w:bottom w:val="none" w:sz="0" w:space="0" w:color="auto"/>
        <w:right w:val="none" w:sz="0" w:space="0" w:color="auto"/>
      </w:divBdr>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 w:id="212527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Data" Target="diagrams/data2.xml"/><Relationship Id="rId26" Type="http://schemas.microsoft.com/office/2018/08/relationships/commentsExtensible" Target="commentsExtensible.xml"/><Relationship Id="rId39" Type="http://schemas.openxmlformats.org/officeDocument/2006/relationships/footer" Target="footer3.xml"/><Relationship Id="rId21" Type="http://schemas.openxmlformats.org/officeDocument/2006/relationships/diagramColors" Target="diagrams/colors2.xm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QuickStyle" Target="diagrams/quickStyle2.xml"/><Relationship Id="rId29" Type="http://schemas.openxmlformats.org/officeDocument/2006/relationships/image" Target="media/image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comments" Target="comments.xm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diagramLayout" Target="diagrams/layout2.xm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footer" Target="footer2.xml"/><Relationship Id="rId25" Type="http://schemas.microsoft.com/office/2016/09/relationships/commentsIds" Target="commentsIds.xml"/><Relationship Id="rId33" Type="http://schemas.openxmlformats.org/officeDocument/2006/relationships/image" Target="media/image7.png"/><Relationship Id="rId38"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27B8-492C-4047-AC84-AE3E401ED4FA}" type="doc">
      <dgm:prSet loTypeId="urn:microsoft.com/office/officeart/2005/8/layout/process1" loCatId="process" qsTypeId="urn:microsoft.com/office/officeart/2005/8/quickstyle/simple1" qsCatId="simple" csTypeId="urn:microsoft.com/office/officeart/2005/8/colors/accent1_2" csCatId="accent1" phldr="1"/>
      <dgm:spPr/>
    </dgm:pt>
    <dgm:pt modelId="{10E5D78D-FDEA-4E6A-8FC5-AD03737717C8}">
      <dgm:prSet phldrT="[Texto]"/>
      <dgm:spPr>
        <a:effectLst/>
      </dgm:spPr>
      <dgm:t>
        <a:bodyPr/>
        <a:lstStyle/>
        <a:p>
          <a:r>
            <a:rPr lang="pt-BR"/>
            <a:t>Estimativa</a:t>
          </a:r>
        </a:p>
      </dgm:t>
    </dgm:pt>
    <dgm:pt modelId="{F360B98C-CD12-42C9-96AE-6C0E8EB2D22F}" type="parTrans" cxnId="{77504658-91C7-4971-94EF-E6DF8C0D4343}">
      <dgm:prSet/>
      <dgm:spPr/>
      <dgm:t>
        <a:bodyPr/>
        <a:lstStyle/>
        <a:p>
          <a:endParaRPr lang="pt-BR"/>
        </a:p>
      </dgm:t>
    </dgm:pt>
    <dgm:pt modelId="{03D65BAC-976F-46C4-AF51-FB0D69A095F8}" type="sibTrans" cxnId="{77504658-91C7-4971-94EF-E6DF8C0D4343}">
      <dgm:prSet/>
      <dgm:spPr/>
      <dgm:t>
        <a:bodyPr/>
        <a:lstStyle/>
        <a:p>
          <a:endParaRPr lang="pt-BR"/>
        </a:p>
      </dgm:t>
    </dgm:pt>
    <dgm:pt modelId="{7E0FC7EA-B63A-46F9-BAEF-977404234F3F}">
      <dgm:prSet phldrT="[Texto]"/>
      <dgm:spPr/>
      <dgm:t>
        <a:bodyPr/>
        <a:lstStyle/>
        <a:p>
          <a:r>
            <a:rPr lang="pt-BR"/>
            <a:t>Requisição de Compra (RC)</a:t>
          </a:r>
        </a:p>
      </dgm:t>
    </dgm:pt>
    <dgm:pt modelId="{848E40B2-A6C6-4D0E-89D6-01C672974A21}" type="parTrans" cxnId="{82A863A6-EB39-421A-ADF2-6066AD0B5AF6}">
      <dgm:prSet/>
      <dgm:spPr/>
      <dgm:t>
        <a:bodyPr/>
        <a:lstStyle/>
        <a:p>
          <a:endParaRPr lang="pt-BR"/>
        </a:p>
      </dgm:t>
    </dgm:pt>
    <dgm:pt modelId="{BEBD5908-AE5A-4542-A744-1ED64D0582FD}" type="sibTrans" cxnId="{82A863A6-EB39-421A-ADF2-6066AD0B5AF6}">
      <dgm:prSet/>
      <dgm:spPr/>
      <dgm:t>
        <a:bodyPr/>
        <a:lstStyle/>
        <a:p>
          <a:endParaRPr lang="pt-BR"/>
        </a:p>
      </dgm:t>
    </dgm:pt>
    <dgm:pt modelId="{78B21DC6-FC4D-48BF-80A0-CF2D4DDA0755}">
      <dgm:prSet phldrT="[Texto]"/>
      <dgm:spPr/>
      <dgm:t>
        <a:bodyPr/>
        <a:lstStyle/>
        <a:p>
          <a:r>
            <a:rPr lang="pt-BR"/>
            <a:t>Licitação</a:t>
          </a:r>
        </a:p>
      </dgm:t>
    </dgm:pt>
    <dgm:pt modelId="{45CF6E4E-4E98-49D0-9125-466C2CFB2990}" type="parTrans" cxnId="{73DCFE5B-9A6D-40FA-8E39-4C61B2C56337}">
      <dgm:prSet/>
      <dgm:spPr/>
      <dgm:t>
        <a:bodyPr/>
        <a:lstStyle/>
        <a:p>
          <a:endParaRPr lang="pt-BR"/>
        </a:p>
      </dgm:t>
    </dgm:pt>
    <dgm:pt modelId="{6E71F647-982D-454F-ABE7-6A6F8C6EA371}" type="sibTrans" cxnId="{73DCFE5B-9A6D-40FA-8E39-4C61B2C56337}">
      <dgm:prSet/>
      <dgm:spPr/>
      <dgm:t>
        <a:bodyPr/>
        <a:lstStyle/>
        <a:p>
          <a:endParaRPr lang="pt-BR"/>
        </a:p>
      </dgm:t>
    </dgm:pt>
    <dgm:pt modelId="{984DEC11-9C48-4F41-BD06-618411C4727D}">
      <dgm:prSet phldrT="[Texto]"/>
      <dgm:spPr/>
      <dgm:t>
        <a:bodyPr/>
        <a:lstStyle/>
        <a:p>
          <a:r>
            <a:rPr lang="pt-BR"/>
            <a:t>Autorização de Fornecimento (AF)</a:t>
          </a:r>
        </a:p>
      </dgm:t>
    </dgm:pt>
    <dgm:pt modelId="{A0C8F313-B28C-4A89-9487-016E7A52CA29}" type="parTrans" cxnId="{EE0DAFE6-420F-4080-925D-D99595DEA617}">
      <dgm:prSet/>
      <dgm:spPr/>
      <dgm:t>
        <a:bodyPr/>
        <a:lstStyle/>
        <a:p>
          <a:endParaRPr lang="pt-BR"/>
        </a:p>
      </dgm:t>
    </dgm:pt>
    <dgm:pt modelId="{1508A650-29AE-44C7-9DC6-E975F8F9F9AF}" type="sibTrans" cxnId="{EE0DAFE6-420F-4080-925D-D99595DEA617}">
      <dgm:prSet/>
      <dgm:spPr/>
      <dgm:t>
        <a:bodyPr/>
        <a:lstStyle/>
        <a:p>
          <a:endParaRPr lang="pt-BR"/>
        </a:p>
      </dgm:t>
    </dgm:pt>
    <dgm:pt modelId="{9229B49A-4EB7-4B42-828C-F2BB62F5A8C9}">
      <dgm:prSet phldrT="[Texto]"/>
      <dgm:spPr/>
      <dgm:t>
        <a:bodyPr/>
        <a:lstStyle/>
        <a:p>
          <a:r>
            <a:rPr lang="pt-BR"/>
            <a:t>Entrega pelo Fornecedor</a:t>
          </a:r>
        </a:p>
      </dgm:t>
    </dgm:pt>
    <dgm:pt modelId="{52E3DB25-D1F1-400B-A388-4366535BAA4E}" type="parTrans" cxnId="{48A998CC-8352-40FE-A874-5DE579098693}">
      <dgm:prSet/>
      <dgm:spPr/>
      <dgm:t>
        <a:bodyPr/>
        <a:lstStyle/>
        <a:p>
          <a:endParaRPr lang="pt-BR"/>
        </a:p>
      </dgm:t>
    </dgm:pt>
    <dgm:pt modelId="{D18D4844-DB20-47E4-831D-BD96BB994A67}" type="sibTrans" cxnId="{48A998CC-8352-40FE-A874-5DE579098693}">
      <dgm:prSet/>
      <dgm:spPr/>
      <dgm:t>
        <a:bodyPr/>
        <a:lstStyle/>
        <a:p>
          <a:endParaRPr lang="pt-BR"/>
        </a:p>
      </dgm:t>
    </dgm:pt>
    <dgm:pt modelId="{92BA731B-0D2B-4CA8-B457-63E93FF79997}">
      <dgm:prSet phldrT="[Texto]"/>
      <dgm:spPr>
        <a:effectLst/>
      </dgm:spPr>
      <dgm:t>
        <a:bodyPr/>
        <a:lstStyle/>
        <a:p>
          <a:r>
            <a:rPr lang="pt-BR"/>
            <a:t>Pedido</a:t>
          </a:r>
        </a:p>
      </dgm:t>
    </dgm:pt>
    <dgm:pt modelId="{F0E47448-0A70-4ADC-9633-9E5210A65418}" type="parTrans" cxnId="{37B0830A-169D-4BA3-A90F-464C078AB135}">
      <dgm:prSet/>
      <dgm:spPr/>
      <dgm:t>
        <a:bodyPr/>
        <a:lstStyle/>
        <a:p>
          <a:endParaRPr lang="pt-BR"/>
        </a:p>
      </dgm:t>
    </dgm:pt>
    <dgm:pt modelId="{494068E6-1F76-463A-A7D0-101080057862}" type="sibTrans" cxnId="{37B0830A-169D-4BA3-A90F-464C078AB135}">
      <dgm:prSet/>
      <dgm:spPr/>
      <dgm:t>
        <a:bodyPr/>
        <a:lstStyle/>
        <a:p>
          <a:endParaRPr lang="pt-BR"/>
        </a:p>
      </dgm:t>
    </dgm:pt>
    <dgm:pt modelId="{1F6A9F02-E76B-4DF5-B5DD-05A4E39FCF3E}" type="pres">
      <dgm:prSet presAssocID="{C5A127B8-492C-4047-AC84-AE3E401ED4FA}" presName="Name0" presStyleCnt="0">
        <dgm:presLayoutVars>
          <dgm:dir/>
          <dgm:resizeHandles val="exact"/>
        </dgm:presLayoutVars>
      </dgm:prSet>
      <dgm:spPr/>
    </dgm:pt>
    <dgm:pt modelId="{CA4BB321-EB80-4A20-97BC-2472CAE89CE9}" type="pres">
      <dgm:prSet presAssocID="{10E5D78D-FDEA-4E6A-8FC5-AD03737717C8}" presName="node" presStyleLbl="node1" presStyleIdx="0" presStyleCnt="6">
        <dgm:presLayoutVars>
          <dgm:bulletEnabled val="1"/>
        </dgm:presLayoutVars>
      </dgm:prSet>
      <dgm:spPr/>
    </dgm:pt>
    <dgm:pt modelId="{339D7E1D-CA59-4C34-99C5-064559498051}" type="pres">
      <dgm:prSet presAssocID="{03D65BAC-976F-46C4-AF51-FB0D69A095F8}" presName="sibTrans" presStyleLbl="sibTrans2D1" presStyleIdx="0" presStyleCnt="5"/>
      <dgm:spPr/>
    </dgm:pt>
    <dgm:pt modelId="{FD6BE0E2-7EFB-4BF0-A20D-F1036E963F32}" type="pres">
      <dgm:prSet presAssocID="{03D65BAC-976F-46C4-AF51-FB0D69A095F8}" presName="connectorText" presStyleLbl="sibTrans2D1" presStyleIdx="0" presStyleCnt="5"/>
      <dgm:spPr/>
    </dgm:pt>
    <dgm:pt modelId="{22020071-5AE1-419C-8E74-874259CBE357}" type="pres">
      <dgm:prSet presAssocID="{92BA731B-0D2B-4CA8-B457-63E93FF79997}" presName="node" presStyleLbl="node1" presStyleIdx="1" presStyleCnt="6">
        <dgm:presLayoutVars>
          <dgm:bulletEnabled val="1"/>
        </dgm:presLayoutVars>
      </dgm:prSet>
      <dgm:spPr/>
    </dgm:pt>
    <dgm:pt modelId="{B751A004-A7B3-402E-B3D1-790D0B6C117F}" type="pres">
      <dgm:prSet presAssocID="{494068E6-1F76-463A-A7D0-101080057862}" presName="sibTrans" presStyleLbl="sibTrans2D1" presStyleIdx="1" presStyleCnt="5"/>
      <dgm:spPr/>
    </dgm:pt>
    <dgm:pt modelId="{38FC8924-6057-440C-9C1D-90D9B068FDFB}" type="pres">
      <dgm:prSet presAssocID="{494068E6-1F76-463A-A7D0-101080057862}" presName="connectorText" presStyleLbl="sibTrans2D1" presStyleIdx="1" presStyleCnt="5"/>
      <dgm:spPr/>
    </dgm:pt>
    <dgm:pt modelId="{7580BCD0-C42E-4D12-BEA4-3A9D922BAF36}" type="pres">
      <dgm:prSet presAssocID="{7E0FC7EA-B63A-46F9-BAEF-977404234F3F}" presName="node" presStyleLbl="node1" presStyleIdx="2" presStyleCnt="6">
        <dgm:presLayoutVars>
          <dgm:bulletEnabled val="1"/>
        </dgm:presLayoutVars>
      </dgm:prSet>
      <dgm:spPr/>
    </dgm:pt>
    <dgm:pt modelId="{05B58ADE-06DE-41F8-BC36-053676E77BAD}" type="pres">
      <dgm:prSet presAssocID="{BEBD5908-AE5A-4542-A744-1ED64D0582FD}" presName="sibTrans" presStyleLbl="sibTrans2D1" presStyleIdx="2" presStyleCnt="5"/>
      <dgm:spPr/>
    </dgm:pt>
    <dgm:pt modelId="{5A218A8A-CCA4-4175-A7C3-F254CBDF4CD8}" type="pres">
      <dgm:prSet presAssocID="{BEBD5908-AE5A-4542-A744-1ED64D0582FD}" presName="connectorText" presStyleLbl="sibTrans2D1" presStyleIdx="2" presStyleCnt="5"/>
      <dgm:spPr/>
    </dgm:pt>
    <dgm:pt modelId="{220B3543-BDDD-40C5-AD3A-A4E3E92742C3}" type="pres">
      <dgm:prSet presAssocID="{78B21DC6-FC4D-48BF-80A0-CF2D4DDA0755}" presName="node" presStyleLbl="node1" presStyleIdx="3" presStyleCnt="6">
        <dgm:presLayoutVars>
          <dgm:bulletEnabled val="1"/>
        </dgm:presLayoutVars>
      </dgm:prSet>
      <dgm:spPr/>
    </dgm:pt>
    <dgm:pt modelId="{844A7589-25DC-4B38-AC26-22D81FB465B8}" type="pres">
      <dgm:prSet presAssocID="{6E71F647-982D-454F-ABE7-6A6F8C6EA371}" presName="sibTrans" presStyleLbl="sibTrans2D1" presStyleIdx="3" presStyleCnt="5"/>
      <dgm:spPr/>
    </dgm:pt>
    <dgm:pt modelId="{243E678A-C6C1-4781-9F03-6783EAEAFCA0}" type="pres">
      <dgm:prSet presAssocID="{6E71F647-982D-454F-ABE7-6A6F8C6EA371}" presName="connectorText" presStyleLbl="sibTrans2D1" presStyleIdx="3" presStyleCnt="5"/>
      <dgm:spPr/>
    </dgm:pt>
    <dgm:pt modelId="{31E44013-7291-42C4-B094-4940DEC41874}" type="pres">
      <dgm:prSet presAssocID="{984DEC11-9C48-4F41-BD06-618411C4727D}" presName="node" presStyleLbl="node1" presStyleIdx="4" presStyleCnt="6">
        <dgm:presLayoutVars>
          <dgm:bulletEnabled val="1"/>
        </dgm:presLayoutVars>
      </dgm:prSet>
      <dgm:spPr/>
    </dgm:pt>
    <dgm:pt modelId="{84D3F1C9-6583-4A26-874A-219598CB9C0B}" type="pres">
      <dgm:prSet presAssocID="{1508A650-29AE-44C7-9DC6-E975F8F9F9AF}" presName="sibTrans" presStyleLbl="sibTrans2D1" presStyleIdx="4" presStyleCnt="5"/>
      <dgm:spPr/>
    </dgm:pt>
    <dgm:pt modelId="{7E4EEA21-CF02-469F-8F55-49154BE4ADFF}" type="pres">
      <dgm:prSet presAssocID="{1508A650-29AE-44C7-9DC6-E975F8F9F9AF}" presName="connectorText" presStyleLbl="sibTrans2D1" presStyleIdx="4" presStyleCnt="5"/>
      <dgm:spPr/>
    </dgm:pt>
    <dgm:pt modelId="{1B48AF05-1835-466D-93CA-1BAB73FB425F}" type="pres">
      <dgm:prSet presAssocID="{9229B49A-4EB7-4B42-828C-F2BB62F5A8C9}" presName="node" presStyleLbl="node1" presStyleIdx="5" presStyleCnt="6">
        <dgm:presLayoutVars>
          <dgm:bulletEnabled val="1"/>
        </dgm:presLayoutVars>
      </dgm:prSet>
      <dgm:spPr/>
    </dgm:pt>
  </dgm:ptLst>
  <dgm:cxnLst>
    <dgm:cxn modelId="{E89ED100-1755-45E9-B45C-3FAC3009B83E}" type="presOf" srcId="{984DEC11-9C48-4F41-BD06-618411C4727D}" destId="{31E44013-7291-42C4-B094-4940DEC41874}" srcOrd="0" destOrd="0" presId="urn:microsoft.com/office/officeart/2005/8/layout/process1"/>
    <dgm:cxn modelId="{37B0830A-169D-4BA3-A90F-464C078AB135}" srcId="{C5A127B8-492C-4047-AC84-AE3E401ED4FA}" destId="{92BA731B-0D2B-4CA8-B457-63E93FF79997}" srcOrd="1" destOrd="0" parTransId="{F0E47448-0A70-4ADC-9633-9E5210A65418}" sibTransId="{494068E6-1F76-463A-A7D0-101080057862}"/>
    <dgm:cxn modelId="{84F6A531-3C8B-462F-9BFF-D1B838608710}" type="presOf" srcId="{92BA731B-0D2B-4CA8-B457-63E93FF79997}" destId="{22020071-5AE1-419C-8E74-874259CBE357}" srcOrd="0" destOrd="0" presId="urn:microsoft.com/office/officeart/2005/8/layout/process1"/>
    <dgm:cxn modelId="{0E27113A-D78C-4A31-8EF8-77B898FBEFED}" type="presOf" srcId="{6E71F647-982D-454F-ABE7-6A6F8C6EA371}" destId="{844A7589-25DC-4B38-AC26-22D81FB465B8}" srcOrd="0" destOrd="0" presId="urn:microsoft.com/office/officeart/2005/8/layout/process1"/>
    <dgm:cxn modelId="{73DCFE5B-9A6D-40FA-8E39-4C61B2C56337}" srcId="{C5A127B8-492C-4047-AC84-AE3E401ED4FA}" destId="{78B21DC6-FC4D-48BF-80A0-CF2D4DDA0755}" srcOrd="3" destOrd="0" parTransId="{45CF6E4E-4E98-49D0-9125-466C2CFB2990}" sibTransId="{6E71F647-982D-454F-ABE7-6A6F8C6EA371}"/>
    <dgm:cxn modelId="{9C46E66C-2C3F-49DE-88D5-59A3E6D1825E}" type="presOf" srcId="{78B21DC6-FC4D-48BF-80A0-CF2D4DDA0755}" destId="{220B3543-BDDD-40C5-AD3A-A4E3E92742C3}" srcOrd="0" destOrd="0" presId="urn:microsoft.com/office/officeart/2005/8/layout/process1"/>
    <dgm:cxn modelId="{511ABD6D-DCC7-4696-AC8B-E611BC899FE0}" type="presOf" srcId="{7E0FC7EA-B63A-46F9-BAEF-977404234F3F}" destId="{7580BCD0-C42E-4D12-BEA4-3A9D922BAF36}" srcOrd="0" destOrd="0" presId="urn:microsoft.com/office/officeart/2005/8/layout/process1"/>
    <dgm:cxn modelId="{2C167F70-B591-461F-A3EB-E1AAEF1D2F46}" type="presOf" srcId="{03D65BAC-976F-46C4-AF51-FB0D69A095F8}" destId="{339D7E1D-CA59-4C34-99C5-064559498051}" srcOrd="0" destOrd="0" presId="urn:microsoft.com/office/officeart/2005/8/layout/process1"/>
    <dgm:cxn modelId="{77504658-91C7-4971-94EF-E6DF8C0D4343}" srcId="{C5A127B8-492C-4047-AC84-AE3E401ED4FA}" destId="{10E5D78D-FDEA-4E6A-8FC5-AD03737717C8}" srcOrd="0" destOrd="0" parTransId="{F360B98C-CD12-42C9-96AE-6C0E8EB2D22F}" sibTransId="{03D65BAC-976F-46C4-AF51-FB0D69A095F8}"/>
    <dgm:cxn modelId="{77E5CE78-8AD4-4DDA-8E65-C640E26F35EA}" type="presOf" srcId="{494068E6-1F76-463A-A7D0-101080057862}" destId="{B751A004-A7B3-402E-B3D1-790D0B6C117F}" srcOrd="0" destOrd="0" presId="urn:microsoft.com/office/officeart/2005/8/layout/process1"/>
    <dgm:cxn modelId="{570F297D-FFCE-4424-AEE0-623D841F2E86}" type="presOf" srcId="{C5A127B8-492C-4047-AC84-AE3E401ED4FA}" destId="{1F6A9F02-E76B-4DF5-B5DD-05A4E39FCF3E}" srcOrd="0" destOrd="0" presId="urn:microsoft.com/office/officeart/2005/8/layout/process1"/>
    <dgm:cxn modelId="{8692EE8F-6C7E-46D1-BBA0-47544BE163D1}" type="presOf" srcId="{BEBD5908-AE5A-4542-A744-1ED64D0582FD}" destId="{05B58ADE-06DE-41F8-BC36-053676E77BAD}" srcOrd="0" destOrd="0" presId="urn:microsoft.com/office/officeart/2005/8/layout/process1"/>
    <dgm:cxn modelId="{728ABC99-2D7A-46BE-A93B-EF0368432A28}" type="presOf" srcId="{494068E6-1F76-463A-A7D0-101080057862}" destId="{38FC8924-6057-440C-9C1D-90D9B068FDFB}" srcOrd="1" destOrd="0" presId="urn:microsoft.com/office/officeart/2005/8/layout/process1"/>
    <dgm:cxn modelId="{A466C0A3-6C41-4E6D-ABDD-9852E597361F}" type="presOf" srcId="{03D65BAC-976F-46C4-AF51-FB0D69A095F8}" destId="{FD6BE0E2-7EFB-4BF0-A20D-F1036E963F32}" srcOrd="1" destOrd="0" presId="urn:microsoft.com/office/officeart/2005/8/layout/process1"/>
    <dgm:cxn modelId="{82A863A6-EB39-421A-ADF2-6066AD0B5AF6}" srcId="{C5A127B8-492C-4047-AC84-AE3E401ED4FA}" destId="{7E0FC7EA-B63A-46F9-BAEF-977404234F3F}" srcOrd="2" destOrd="0" parTransId="{848E40B2-A6C6-4D0E-89D6-01C672974A21}" sibTransId="{BEBD5908-AE5A-4542-A744-1ED64D0582FD}"/>
    <dgm:cxn modelId="{2C5A25B3-F61D-46B7-9C32-33884093CB09}" type="presOf" srcId="{BEBD5908-AE5A-4542-A744-1ED64D0582FD}" destId="{5A218A8A-CCA4-4175-A7C3-F254CBDF4CD8}" srcOrd="1" destOrd="0" presId="urn:microsoft.com/office/officeart/2005/8/layout/process1"/>
    <dgm:cxn modelId="{2EA06CC3-172A-4EAB-A2F4-20C444C20077}" type="presOf" srcId="{10E5D78D-FDEA-4E6A-8FC5-AD03737717C8}" destId="{CA4BB321-EB80-4A20-97BC-2472CAE89CE9}" srcOrd="0" destOrd="0" presId="urn:microsoft.com/office/officeart/2005/8/layout/process1"/>
    <dgm:cxn modelId="{48A998CC-8352-40FE-A874-5DE579098693}" srcId="{C5A127B8-492C-4047-AC84-AE3E401ED4FA}" destId="{9229B49A-4EB7-4B42-828C-F2BB62F5A8C9}" srcOrd="5" destOrd="0" parTransId="{52E3DB25-D1F1-400B-A388-4366535BAA4E}" sibTransId="{D18D4844-DB20-47E4-831D-BD96BB994A67}"/>
    <dgm:cxn modelId="{06B8F2D4-9D94-4845-B41A-5A6F62B1EE77}" type="presOf" srcId="{1508A650-29AE-44C7-9DC6-E975F8F9F9AF}" destId="{84D3F1C9-6583-4A26-874A-219598CB9C0B}" srcOrd="0" destOrd="0" presId="urn:microsoft.com/office/officeart/2005/8/layout/process1"/>
    <dgm:cxn modelId="{A5B367DE-44E0-4D3E-9405-94AD41C2A9D1}" type="presOf" srcId="{1508A650-29AE-44C7-9DC6-E975F8F9F9AF}" destId="{7E4EEA21-CF02-469F-8F55-49154BE4ADFF}" srcOrd="1" destOrd="0" presId="urn:microsoft.com/office/officeart/2005/8/layout/process1"/>
    <dgm:cxn modelId="{493078DF-1194-4852-9821-FE5C43C2584D}" type="presOf" srcId="{9229B49A-4EB7-4B42-828C-F2BB62F5A8C9}" destId="{1B48AF05-1835-466D-93CA-1BAB73FB425F}" srcOrd="0" destOrd="0" presId="urn:microsoft.com/office/officeart/2005/8/layout/process1"/>
    <dgm:cxn modelId="{EE0DAFE6-420F-4080-925D-D99595DEA617}" srcId="{C5A127B8-492C-4047-AC84-AE3E401ED4FA}" destId="{984DEC11-9C48-4F41-BD06-618411C4727D}" srcOrd="4" destOrd="0" parTransId="{A0C8F313-B28C-4A89-9487-016E7A52CA29}" sibTransId="{1508A650-29AE-44C7-9DC6-E975F8F9F9AF}"/>
    <dgm:cxn modelId="{3B4A31F5-B208-4190-9AB8-FA3DE46736B0}" type="presOf" srcId="{6E71F647-982D-454F-ABE7-6A6F8C6EA371}" destId="{243E678A-C6C1-4781-9F03-6783EAEAFCA0}" srcOrd="1" destOrd="0" presId="urn:microsoft.com/office/officeart/2005/8/layout/process1"/>
    <dgm:cxn modelId="{A8DF724E-3870-4FF6-8356-D861D8F9CDEA}" type="presParOf" srcId="{1F6A9F02-E76B-4DF5-B5DD-05A4E39FCF3E}" destId="{CA4BB321-EB80-4A20-97BC-2472CAE89CE9}" srcOrd="0" destOrd="0" presId="urn:microsoft.com/office/officeart/2005/8/layout/process1"/>
    <dgm:cxn modelId="{5583285C-7F4B-493A-945A-BC8EAFDEA716}" type="presParOf" srcId="{1F6A9F02-E76B-4DF5-B5DD-05A4E39FCF3E}" destId="{339D7E1D-CA59-4C34-99C5-064559498051}" srcOrd="1" destOrd="0" presId="urn:microsoft.com/office/officeart/2005/8/layout/process1"/>
    <dgm:cxn modelId="{B27CF40A-227E-4E7E-A6C1-8622C307BAF1}" type="presParOf" srcId="{339D7E1D-CA59-4C34-99C5-064559498051}" destId="{FD6BE0E2-7EFB-4BF0-A20D-F1036E963F32}" srcOrd="0" destOrd="0" presId="urn:microsoft.com/office/officeart/2005/8/layout/process1"/>
    <dgm:cxn modelId="{DF0E0E8A-A8FC-425B-9A53-CF2C6C2FBDCA}" type="presParOf" srcId="{1F6A9F02-E76B-4DF5-B5DD-05A4E39FCF3E}" destId="{22020071-5AE1-419C-8E74-874259CBE357}" srcOrd="2" destOrd="0" presId="urn:microsoft.com/office/officeart/2005/8/layout/process1"/>
    <dgm:cxn modelId="{D91806F7-1A34-466B-982E-9305DD23E486}" type="presParOf" srcId="{1F6A9F02-E76B-4DF5-B5DD-05A4E39FCF3E}" destId="{B751A004-A7B3-402E-B3D1-790D0B6C117F}" srcOrd="3" destOrd="0" presId="urn:microsoft.com/office/officeart/2005/8/layout/process1"/>
    <dgm:cxn modelId="{BF28C90C-EF5F-435C-AA4F-894B4CF32995}" type="presParOf" srcId="{B751A004-A7B3-402E-B3D1-790D0B6C117F}" destId="{38FC8924-6057-440C-9C1D-90D9B068FDFB}" srcOrd="0" destOrd="0" presId="urn:microsoft.com/office/officeart/2005/8/layout/process1"/>
    <dgm:cxn modelId="{FCC7CA36-133C-4262-BEE9-989029397B28}" type="presParOf" srcId="{1F6A9F02-E76B-4DF5-B5DD-05A4E39FCF3E}" destId="{7580BCD0-C42E-4D12-BEA4-3A9D922BAF36}" srcOrd="4" destOrd="0" presId="urn:microsoft.com/office/officeart/2005/8/layout/process1"/>
    <dgm:cxn modelId="{12868AF4-6C1E-406D-8E07-C270AD642EF1}" type="presParOf" srcId="{1F6A9F02-E76B-4DF5-B5DD-05A4E39FCF3E}" destId="{05B58ADE-06DE-41F8-BC36-053676E77BAD}" srcOrd="5" destOrd="0" presId="urn:microsoft.com/office/officeart/2005/8/layout/process1"/>
    <dgm:cxn modelId="{CC149984-5D6A-46B4-80CA-351D15B16F49}" type="presParOf" srcId="{05B58ADE-06DE-41F8-BC36-053676E77BAD}" destId="{5A218A8A-CCA4-4175-A7C3-F254CBDF4CD8}" srcOrd="0" destOrd="0" presId="urn:microsoft.com/office/officeart/2005/8/layout/process1"/>
    <dgm:cxn modelId="{8CB6E3B3-F627-40AC-9B76-19FABD48DDE6}" type="presParOf" srcId="{1F6A9F02-E76B-4DF5-B5DD-05A4E39FCF3E}" destId="{220B3543-BDDD-40C5-AD3A-A4E3E92742C3}" srcOrd="6" destOrd="0" presId="urn:microsoft.com/office/officeart/2005/8/layout/process1"/>
    <dgm:cxn modelId="{6F6F3639-7AC6-42A9-B7CC-7DC400B214C4}" type="presParOf" srcId="{1F6A9F02-E76B-4DF5-B5DD-05A4E39FCF3E}" destId="{844A7589-25DC-4B38-AC26-22D81FB465B8}" srcOrd="7" destOrd="0" presId="urn:microsoft.com/office/officeart/2005/8/layout/process1"/>
    <dgm:cxn modelId="{DC420316-7FB8-4B71-B7D2-9AC00957EFCB}" type="presParOf" srcId="{844A7589-25DC-4B38-AC26-22D81FB465B8}" destId="{243E678A-C6C1-4781-9F03-6783EAEAFCA0}" srcOrd="0" destOrd="0" presId="urn:microsoft.com/office/officeart/2005/8/layout/process1"/>
    <dgm:cxn modelId="{D3B93903-5AC7-4DC6-BF48-93B08C2B9E5B}" type="presParOf" srcId="{1F6A9F02-E76B-4DF5-B5DD-05A4E39FCF3E}" destId="{31E44013-7291-42C4-B094-4940DEC41874}" srcOrd="8" destOrd="0" presId="urn:microsoft.com/office/officeart/2005/8/layout/process1"/>
    <dgm:cxn modelId="{0E903D84-5CB8-4AAA-AD22-0A8752C1A11C}" type="presParOf" srcId="{1F6A9F02-E76B-4DF5-B5DD-05A4E39FCF3E}" destId="{84D3F1C9-6583-4A26-874A-219598CB9C0B}" srcOrd="9" destOrd="0" presId="urn:microsoft.com/office/officeart/2005/8/layout/process1"/>
    <dgm:cxn modelId="{EAD7003D-24A7-4726-8811-E094BE073A29}" type="presParOf" srcId="{84D3F1C9-6583-4A26-874A-219598CB9C0B}" destId="{7E4EEA21-CF02-469F-8F55-49154BE4ADFF}" srcOrd="0" destOrd="0" presId="urn:microsoft.com/office/officeart/2005/8/layout/process1"/>
    <dgm:cxn modelId="{6A6EAFF7-5631-4E24-8312-644AA91D92C8}" type="presParOf" srcId="{1F6A9F02-E76B-4DF5-B5DD-05A4E39FCF3E}" destId="{1B48AF05-1835-466D-93CA-1BAB73FB425F}" srcOrd="1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964BAE7-F6A4-476B-9CE0-7556D01CB77E}" type="doc">
      <dgm:prSet loTypeId="urn:microsoft.com/office/officeart/2005/8/layout/process1" loCatId="process" qsTypeId="urn:microsoft.com/office/officeart/2005/8/quickstyle/simple1" qsCatId="simple" csTypeId="urn:microsoft.com/office/officeart/2005/8/colors/accent1_2" csCatId="accent1" phldr="1"/>
      <dgm:spPr/>
    </dgm:pt>
    <dgm:pt modelId="{6947A731-CD60-43B5-A2D7-D9767C5976D1}">
      <dgm:prSet phldrT="[Texto]"/>
      <dgm:spPr>
        <a:solidFill>
          <a:schemeClr val="accent4">
            <a:lumMod val="75000"/>
          </a:schemeClr>
        </a:solidFill>
      </dgm:spPr>
      <dgm:t>
        <a:bodyPr/>
        <a:lstStyle/>
        <a:p>
          <a:r>
            <a:rPr lang="pt-BR">
              <a:ln>
                <a:noFill/>
              </a:ln>
              <a:solidFill>
                <a:schemeClr val="lt1"/>
              </a:solidFill>
            </a:rPr>
            <a:t>Estimativa</a:t>
          </a:r>
        </a:p>
      </dgm:t>
    </dgm:pt>
    <dgm:pt modelId="{7FA797BD-4C14-495C-9395-A7FA933F9B07}" type="parTrans" cxnId="{B79EE553-9903-428B-ABF3-CBB5E0F16EB6}">
      <dgm:prSet/>
      <dgm:spPr/>
      <dgm:t>
        <a:bodyPr/>
        <a:lstStyle/>
        <a:p>
          <a:endParaRPr lang="pt-BR"/>
        </a:p>
      </dgm:t>
    </dgm:pt>
    <dgm:pt modelId="{870F028F-8D61-458D-927E-EA16DF68F33B}" type="sibTrans" cxnId="{B79EE553-9903-428B-ABF3-CBB5E0F16EB6}">
      <dgm:prSet/>
      <dgm:spPr/>
      <dgm:t>
        <a:bodyPr/>
        <a:lstStyle/>
        <a:p>
          <a:endParaRPr lang="pt-BR"/>
        </a:p>
      </dgm:t>
    </dgm:pt>
    <dgm:pt modelId="{5A73DCFC-C18D-48F1-85D8-B77309B31BAD}">
      <dgm:prSet phldrT="[Texto]"/>
      <dgm:spPr>
        <a:solidFill>
          <a:schemeClr val="accent4">
            <a:lumMod val="75000"/>
          </a:schemeClr>
        </a:solidFill>
      </dgm:spPr>
      <dgm:t>
        <a:bodyPr/>
        <a:lstStyle/>
        <a:p>
          <a:r>
            <a:rPr lang="pt-BR"/>
            <a:t>Licitação</a:t>
          </a:r>
        </a:p>
      </dgm:t>
    </dgm:pt>
    <dgm:pt modelId="{1F37E036-C909-4E84-B66E-CD4A3D6B5EF6}" type="parTrans" cxnId="{1DD5EE18-0296-4095-9897-754B99AD8F3B}">
      <dgm:prSet/>
      <dgm:spPr/>
      <dgm:t>
        <a:bodyPr/>
        <a:lstStyle/>
        <a:p>
          <a:endParaRPr lang="pt-BR"/>
        </a:p>
      </dgm:t>
    </dgm:pt>
    <dgm:pt modelId="{A9B8D581-51F0-4145-99BC-0A8463E0E501}" type="sibTrans" cxnId="{1DD5EE18-0296-4095-9897-754B99AD8F3B}">
      <dgm:prSet/>
      <dgm:spPr/>
      <dgm:t>
        <a:bodyPr/>
        <a:lstStyle/>
        <a:p>
          <a:endParaRPr lang="pt-BR"/>
        </a:p>
      </dgm:t>
    </dgm:pt>
    <dgm:pt modelId="{C7275FD7-2338-452C-98D7-875EE503FA44}">
      <dgm:prSet phldrT="[Texto]"/>
      <dgm:spPr>
        <a:solidFill>
          <a:schemeClr val="accent4">
            <a:lumMod val="75000"/>
          </a:schemeClr>
        </a:solidFill>
      </dgm:spPr>
      <dgm:t>
        <a:bodyPr/>
        <a:lstStyle/>
        <a:p>
          <a:r>
            <a:rPr lang="pt-BR"/>
            <a:t>Requisições de Compra (RC)</a:t>
          </a:r>
        </a:p>
      </dgm:t>
    </dgm:pt>
    <dgm:pt modelId="{09B0553E-EE9A-49EC-8B44-659FE2F1F811}" type="parTrans" cxnId="{4CAA336F-2979-438E-91C2-BB3510434D67}">
      <dgm:prSet/>
      <dgm:spPr/>
      <dgm:t>
        <a:bodyPr/>
        <a:lstStyle/>
        <a:p>
          <a:endParaRPr lang="pt-BR"/>
        </a:p>
      </dgm:t>
    </dgm:pt>
    <dgm:pt modelId="{0752759F-77BC-41A2-B307-82A580DE4F8A}" type="sibTrans" cxnId="{4CAA336F-2979-438E-91C2-BB3510434D67}">
      <dgm:prSet/>
      <dgm:spPr/>
      <dgm:t>
        <a:bodyPr/>
        <a:lstStyle/>
        <a:p>
          <a:endParaRPr lang="pt-BR"/>
        </a:p>
      </dgm:t>
    </dgm:pt>
    <dgm:pt modelId="{6049B2A6-E365-4F4C-BEF2-C07283DFA419}">
      <dgm:prSet phldrT="[Texto]"/>
      <dgm:spPr>
        <a:solidFill>
          <a:schemeClr val="accent4">
            <a:lumMod val="75000"/>
          </a:schemeClr>
        </a:solidFill>
      </dgm:spPr>
      <dgm:t>
        <a:bodyPr/>
        <a:lstStyle/>
        <a:p>
          <a:r>
            <a:rPr lang="pt-BR"/>
            <a:t>Autorizações de Fornecimento (AF)</a:t>
          </a:r>
        </a:p>
      </dgm:t>
    </dgm:pt>
    <dgm:pt modelId="{CD15CB4D-1BCC-41AD-A769-814497D43B13}" type="parTrans" cxnId="{AD44A066-E978-43C9-80D0-A3F2AEC5953B}">
      <dgm:prSet/>
      <dgm:spPr/>
      <dgm:t>
        <a:bodyPr/>
        <a:lstStyle/>
        <a:p>
          <a:endParaRPr lang="pt-BR"/>
        </a:p>
      </dgm:t>
    </dgm:pt>
    <dgm:pt modelId="{47CF0382-5D1F-4896-9FDD-5D8CD935FCAC}" type="sibTrans" cxnId="{AD44A066-E978-43C9-80D0-A3F2AEC5953B}">
      <dgm:prSet/>
      <dgm:spPr/>
      <dgm:t>
        <a:bodyPr/>
        <a:lstStyle/>
        <a:p>
          <a:endParaRPr lang="pt-BR"/>
        </a:p>
      </dgm:t>
    </dgm:pt>
    <dgm:pt modelId="{E5462C46-746A-46BD-AC2F-F717C8A92B67}">
      <dgm:prSet phldrT="[Texto]"/>
      <dgm:spPr>
        <a:solidFill>
          <a:schemeClr val="accent4">
            <a:lumMod val="75000"/>
          </a:schemeClr>
        </a:solidFill>
      </dgm:spPr>
      <dgm:t>
        <a:bodyPr/>
        <a:lstStyle/>
        <a:p>
          <a:r>
            <a:rPr lang="pt-BR"/>
            <a:t>Entregas pelo Fornecedor</a:t>
          </a:r>
        </a:p>
      </dgm:t>
    </dgm:pt>
    <dgm:pt modelId="{9E5EB939-90FE-4FA7-B590-9152B21CFDFA}" type="parTrans" cxnId="{1990DDB7-4AE8-48FA-9A43-EC2D8B082867}">
      <dgm:prSet/>
      <dgm:spPr/>
      <dgm:t>
        <a:bodyPr/>
        <a:lstStyle/>
        <a:p>
          <a:endParaRPr lang="pt-BR"/>
        </a:p>
      </dgm:t>
    </dgm:pt>
    <dgm:pt modelId="{E4555BF1-1BBD-4AFA-92CD-8CFD1C55A238}" type="sibTrans" cxnId="{1990DDB7-4AE8-48FA-9A43-EC2D8B082867}">
      <dgm:prSet/>
      <dgm:spPr/>
      <dgm:t>
        <a:bodyPr/>
        <a:lstStyle/>
        <a:p>
          <a:endParaRPr lang="pt-BR"/>
        </a:p>
      </dgm:t>
    </dgm:pt>
    <dgm:pt modelId="{3AAA944F-4D84-4105-A4CD-F667D779A5B5}">
      <dgm:prSet phldrT="[Texto]"/>
      <dgm:spPr>
        <a:solidFill>
          <a:schemeClr val="accent4">
            <a:lumMod val="75000"/>
          </a:schemeClr>
        </a:solidFill>
      </dgm:spPr>
      <dgm:t>
        <a:bodyPr/>
        <a:lstStyle/>
        <a:p>
          <a:r>
            <a:rPr lang="pt-BR"/>
            <a:t>Pedidos</a:t>
          </a:r>
        </a:p>
      </dgm:t>
    </dgm:pt>
    <dgm:pt modelId="{4A027F55-3EED-434C-A181-C0396F286FAD}" type="parTrans" cxnId="{345C5D15-16CA-481D-BC58-82609FC001E4}">
      <dgm:prSet/>
      <dgm:spPr/>
      <dgm:t>
        <a:bodyPr/>
        <a:lstStyle/>
        <a:p>
          <a:endParaRPr lang="pt-BR"/>
        </a:p>
      </dgm:t>
    </dgm:pt>
    <dgm:pt modelId="{774A30DB-722A-4D7E-AA3E-51869DB50A7E}" type="sibTrans" cxnId="{345C5D15-16CA-481D-BC58-82609FC001E4}">
      <dgm:prSet/>
      <dgm:spPr/>
      <dgm:t>
        <a:bodyPr/>
        <a:lstStyle/>
        <a:p>
          <a:endParaRPr lang="pt-BR"/>
        </a:p>
      </dgm:t>
    </dgm:pt>
    <dgm:pt modelId="{BF772ABB-23DD-4130-962A-B43FA7434773}" type="pres">
      <dgm:prSet presAssocID="{8964BAE7-F6A4-476B-9CE0-7556D01CB77E}" presName="Name0" presStyleCnt="0">
        <dgm:presLayoutVars>
          <dgm:dir/>
          <dgm:resizeHandles val="exact"/>
        </dgm:presLayoutVars>
      </dgm:prSet>
      <dgm:spPr/>
    </dgm:pt>
    <dgm:pt modelId="{7CA78FA2-FC47-4C22-8AFE-AD17AAE863CC}" type="pres">
      <dgm:prSet presAssocID="{6947A731-CD60-43B5-A2D7-D9767C5976D1}" presName="node" presStyleLbl="node1" presStyleIdx="0" presStyleCnt="6">
        <dgm:presLayoutVars>
          <dgm:bulletEnabled val="1"/>
        </dgm:presLayoutVars>
      </dgm:prSet>
      <dgm:spPr/>
    </dgm:pt>
    <dgm:pt modelId="{F56DEC1C-A068-4CC5-834C-E6D3E7F9CD8B}" type="pres">
      <dgm:prSet presAssocID="{870F028F-8D61-458D-927E-EA16DF68F33B}" presName="sibTrans" presStyleLbl="sibTrans2D1" presStyleIdx="0" presStyleCnt="5"/>
      <dgm:spPr/>
    </dgm:pt>
    <dgm:pt modelId="{78DD951A-BFCA-4D7F-BD71-2E284A10CE05}" type="pres">
      <dgm:prSet presAssocID="{870F028F-8D61-458D-927E-EA16DF68F33B}" presName="connectorText" presStyleLbl="sibTrans2D1" presStyleIdx="0" presStyleCnt="5"/>
      <dgm:spPr/>
    </dgm:pt>
    <dgm:pt modelId="{E2015D23-187C-4962-AC26-8C7B5F8D4C0E}" type="pres">
      <dgm:prSet presAssocID="{5A73DCFC-C18D-48F1-85D8-B77309B31BAD}" presName="node" presStyleLbl="node1" presStyleIdx="1" presStyleCnt="6">
        <dgm:presLayoutVars>
          <dgm:bulletEnabled val="1"/>
        </dgm:presLayoutVars>
      </dgm:prSet>
      <dgm:spPr/>
    </dgm:pt>
    <dgm:pt modelId="{869829FA-5553-4595-AB9C-4CBA7CAACF16}" type="pres">
      <dgm:prSet presAssocID="{A9B8D581-51F0-4145-99BC-0A8463E0E501}" presName="sibTrans" presStyleLbl="sibTrans2D1" presStyleIdx="1" presStyleCnt="5"/>
      <dgm:spPr/>
    </dgm:pt>
    <dgm:pt modelId="{CD15A507-0B35-417A-8452-4B9CFEADC65F}" type="pres">
      <dgm:prSet presAssocID="{A9B8D581-51F0-4145-99BC-0A8463E0E501}" presName="connectorText" presStyleLbl="sibTrans2D1" presStyleIdx="1" presStyleCnt="5"/>
      <dgm:spPr/>
    </dgm:pt>
    <dgm:pt modelId="{813B5262-B43B-4326-9FC7-0BCB5EA6FD33}" type="pres">
      <dgm:prSet presAssocID="{3AAA944F-4D84-4105-A4CD-F667D779A5B5}" presName="node" presStyleLbl="node1" presStyleIdx="2" presStyleCnt="6">
        <dgm:presLayoutVars>
          <dgm:bulletEnabled val="1"/>
        </dgm:presLayoutVars>
      </dgm:prSet>
      <dgm:spPr/>
    </dgm:pt>
    <dgm:pt modelId="{1C6316D4-676D-4FE0-8075-CA1F3AEF8BD2}" type="pres">
      <dgm:prSet presAssocID="{774A30DB-722A-4D7E-AA3E-51869DB50A7E}" presName="sibTrans" presStyleLbl="sibTrans2D1" presStyleIdx="2" presStyleCnt="5"/>
      <dgm:spPr/>
    </dgm:pt>
    <dgm:pt modelId="{994B3AFE-EC35-4CBF-93B7-9D0D9EFA035B}" type="pres">
      <dgm:prSet presAssocID="{774A30DB-722A-4D7E-AA3E-51869DB50A7E}" presName="connectorText" presStyleLbl="sibTrans2D1" presStyleIdx="2" presStyleCnt="5"/>
      <dgm:spPr/>
    </dgm:pt>
    <dgm:pt modelId="{98D6FF7D-AE3C-466B-9FB7-AB106F3D20ED}" type="pres">
      <dgm:prSet presAssocID="{C7275FD7-2338-452C-98D7-875EE503FA44}" presName="node" presStyleLbl="node1" presStyleIdx="3" presStyleCnt="6">
        <dgm:presLayoutVars>
          <dgm:bulletEnabled val="1"/>
        </dgm:presLayoutVars>
      </dgm:prSet>
      <dgm:spPr/>
    </dgm:pt>
    <dgm:pt modelId="{74B886CE-0EDB-4C1B-8A43-51AD2E3C1D18}" type="pres">
      <dgm:prSet presAssocID="{0752759F-77BC-41A2-B307-82A580DE4F8A}" presName="sibTrans" presStyleLbl="sibTrans2D1" presStyleIdx="3" presStyleCnt="5"/>
      <dgm:spPr/>
    </dgm:pt>
    <dgm:pt modelId="{5E66D062-2466-49EC-9030-B1BFDF7FEC4C}" type="pres">
      <dgm:prSet presAssocID="{0752759F-77BC-41A2-B307-82A580DE4F8A}" presName="connectorText" presStyleLbl="sibTrans2D1" presStyleIdx="3" presStyleCnt="5"/>
      <dgm:spPr/>
    </dgm:pt>
    <dgm:pt modelId="{40FD1B5A-B3E6-47DC-A6ED-6E9CB88A3B97}" type="pres">
      <dgm:prSet presAssocID="{6049B2A6-E365-4F4C-BEF2-C07283DFA419}" presName="node" presStyleLbl="node1" presStyleIdx="4" presStyleCnt="6">
        <dgm:presLayoutVars>
          <dgm:bulletEnabled val="1"/>
        </dgm:presLayoutVars>
      </dgm:prSet>
      <dgm:spPr/>
    </dgm:pt>
    <dgm:pt modelId="{AEB74545-DF58-418C-B1F6-F36C85A60263}" type="pres">
      <dgm:prSet presAssocID="{47CF0382-5D1F-4896-9FDD-5D8CD935FCAC}" presName="sibTrans" presStyleLbl="sibTrans2D1" presStyleIdx="4" presStyleCnt="5"/>
      <dgm:spPr/>
    </dgm:pt>
    <dgm:pt modelId="{99404450-A0EB-439C-94CB-90428DF9831E}" type="pres">
      <dgm:prSet presAssocID="{47CF0382-5D1F-4896-9FDD-5D8CD935FCAC}" presName="connectorText" presStyleLbl="sibTrans2D1" presStyleIdx="4" presStyleCnt="5"/>
      <dgm:spPr/>
    </dgm:pt>
    <dgm:pt modelId="{87F32542-502F-489F-9532-3C6DC5FE4E7A}" type="pres">
      <dgm:prSet presAssocID="{E5462C46-746A-46BD-AC2F-F717C8A92B67}" presName="node" presStyleLbl="node1" presStyleIdx="5" presStyleCnt="6">
        <dgm:presLayoutVars>
          <dgm:bulletEnabled val="1"/>
        </dgm:presLayoutVars>
      </dgm:prSet>
      <dgm:spPr/>
    </dgm:pt>
  </dgm:ptLst>
  <dgm:cxnLst>
    <dgm:cxn modelId="{345C5D15-16CA-481D-BC58-82609FC001E4}" srcId="{8964BAE7-F6A4-476B-9CE0-7556D01CB77E}" destId="{3AAA944F-4D84-4105-A4CD-F667D779A5B5}" srcOrd="2" destOrd="0" parTransId="{4A027F55-3EED-434C-A181-C0396F286FAD}" sibTransId="{774A30DB-722A-4D7E-AA3E-51869DB50A7E}"/>
    <dgm:cxn modelId="{1DD5EE18-0296-4095-9897-754B99AD8F3B}" srcId="{8964BAE7-F6A4-476B-9CE0-7556D01CB77E}" destId="{5A73DCFC-C18D-48F1-85D8-B77309B31BAD}" srcOrd="1" destOrd="0" parTransId="{1F37E036-C909-4E84-B66E-CD4A3D6B5EF6}" sibTransId="{A9B8D581-51F0-4145-99BC-0A8463E0E501}"/>
    <dgm:cxn modelId="{918F0F1D-D41A-41B0-87EF-D25773E2A9E6}" type="presOf" srcId="{A9B8D581-51F0-4145-99BC-0A8463E0E501}" destId="{869829FA-5553-4595-AB9C-4CBA7CAACF16}" srcOrd="0" destOrd="0" presId="urn:microsoft.com/office/officeart/2005/8/layout/process1"/>
    <dgm:cxn modelId="{25ECD932-F323-4A46-9A2E-0F74F8FF4874}" type="presOf" srcId="{C7275FD7-2338-452C-98D7-875EE503FA44}" destId="{98D6FF7D-AE3C-466B-9FB7-AB106F3D20ED}" srcOrd="0" destOrd="0" presId="urn:microsoft.com/office/officeart/2005/8/layout/process1"/>
    <dgm:cxn modelId="{16DF223A-2C04-41AC-978F-D9063D5FA4CA}" type="presOf" srcId="{0752759F-77BC-41A2-B307-82A580DE4F8A}" destId="{74B886CE-0EDB-4C1B-8A43-51AD2E3C1D18}" srcOrd="0" destOrd="0" presId="urn:microsoft.com/office/officeart/2005/8/layout/process1"/>
    <dgm:cxn modelId="{923A3442-61A3-47DD-B8DE-304C1E6B4873}" type="presOf" srcId="{E5462C46-746A-46BD-AC2F-F717C8A92B67}" destId="{87F32542-502F-489F-9532-3C6DC5FE4E7A}" srcOrd="0" destOrd="0" presId="urn:microsoft.com/office/officeart/2005/8/layout/process1"/>
    <dgm:cxn modelId="{0C17E262-6885-40B5-ABFE-A1F24A9AF6F0}" type="presOf" srcId="{870F028F-8D61-458D-927E-EA16DF68F33B}" destId="{78DD951A-BFCA-4D7F-BD71-2E284A10CE05}" srcOrd="1" destOrd="0" presId="urn:microsoft.com/office/officeart/2005/8/layout/process1"/>
    <dgm:cxn modelId="{AD44A066-E978-43C9-80D0-A3F2AEC5953B}" srcId="{8964BAE7-F6A4-476B-9CE0-7556D01CB77E}" destId="{6049B2A6-E365-4F4C-BEF2-C07283DFA419}" srcOrd="4" destOrd="0" parTransId="{CD15CB4D-1BCC-41AD-A769-814497D43B13}" sibTransId="{47CF0382-5D1F-4896-9FDD-5D8CD935FCAC}"/>
    <dgm:cxn modelId="{4CAA336F-2979-438E-91C2-BB3510434D67}" srcId="{8964BAE7-F6A4-476B-9CE0-7556D01CB77E}" destId="{C7275FD7-2338-452C-98D7-875EE503FA44}" srcOrd="3" destOrd="0" parTransId="{09B0553E-EE9A-49EC-8B44-659FE2F1F811}" sibTransId="{0752759F-77BC-41A2-B307-82A580DE4F8A}"/>
    <dgm:cxn modelId="{69344852-F769-4070-AAD8-BB8F36A3BA58}" type="presOf" srcId="{8964BAE7-F6A4-476B-9CE0-7556D01CB77E}" destId="{BF772ABB-23DD-4130-962A-B43FA7434773}" srcOrd="0" destOrd="0" presId="urn:microsoft.com/office/officeart/2005/8/layout/process1"/>
    <dgm:cxn modelId="{B79EE553-9903-428B-ABF3-CBB5E0F16EB6}" srcId="{8964BAE7-F6A4-476B-9CE0-7556D01CB77E}" destId="{6947A731-CD60-43B5-A2D7-D9767C5976D1}" srcOrd="0" destOrd="0" parTransId="{7FA797BD-4C14-495C-9395-A7FA933F9B07}" sibTransId="{870F028F-8D61-458D-927E-EA16DF68F33B}"/>
    <dgm:cxn modelId="{F6B28F79-E7B2-4636-8B01-41B52843B074}" type="presOf" srcId="{47CF0382-5D1F-4896-9FDD-5D8CD935FCAC}" destId="{AEB74545-DF58-418C-B1F6-F36C85A60263}" srcOrd="0" destOrd="0" presId="urn:microsoft.com/office/officeart/2005/8/layout/process1"/>
    <dgm:cxn modelId="{F1278882-60D4-4E14-B97D-9F91E62CE1BB}" type="presOf" srcId="{47CF0382-5D1F-4896-9FDD-5D8CD935FCAC}" destId="{99404450-A0EB-439C-94CB-90428DF9831E}" srcOrd="1" destOrd="0" presId="urn:microsoft.com/office/officeart/2005/8/layout/process1"/>
    <dgm:cxn modelId="{041E3A98-1A9F-47C7-8C60-B3C9220FB630}" type="presOf" srcId="{774A30DB-722A-4D7E-AA3E-51869DB50A7E}" destId="{994B3AFE-EC35-4CBF-93B7-9D0D9EFA035B}" srcOrd="1" destOrd="0" presId="urn:microsoft.com/office/officeart/2005/8/layout/process1"/>
    <dgm:cxn modelId="{F757D9B1-8AA2-4D40-AE69-FF58BDA1542B}" type="presOf" srcId="{774A30DB-722A-4D7E-AA3E-51869DB50A7E}" destId="{1C6316D4-676D-4FE0-8075-CA1F3AEF8BD2}" srcOrd="0" destOrd="0" presId="urn:microsoft.com/office/officeart/2005/8/layout/process1"/>
    <dgm:cxn modelId="{1990DDB7-4AE8-48FA-9A43-EC2D8B082867}" srcId="{8964BAE7-F6A4-476B-9CE0-7556D01CB77E}" destId="{E5462C46-746A-46BD-AC2F-F717C8A92B67}" srcOrd="5" destOrd="0" parTransId="{9E5EB939-90FE-4FA7-B590-9152B21CFDFA}" sibTransId="{E4555BF1-1BBD-4AFA-92CD-8CFD1C55A238}"/>
    <dgm:cxn modelId="{FFA051B9-D38B-4DDC-9550-4D9274F59C78}" type="presOf" srcId="{3AAA944F-4D84-4105-A4CD-F667D779A5B5}" destId="{813B5262-B43B-4326-9FC7-0BCB5EA6FD33}" srcOrd="0" destOrd="0" presId="urn:microsoft.com/office/officeart/2005/8/layout/process1"/>
    <dgm:cxn modelId="{F9DC0ABF-1F84-4CC8-8241-6DA82CDAB507}" type="presOf" srcId="{5A73DCFC-C18D-48F1-85D8-B77309B31BAD}" destId="{E2015D23-187C-4962-AC26-8C7B5F8D4C0E}" srcOrd="0" destOrd="0" presId="urn:microsoft.com/office/officeart/2005/8/layout/process1"/>
    <dgm:cxn modelId="{49343ACC-A28B-4C55-9288-27F4048F1B3A}" type="presOf" srcId="{870F028F-8D61-458D-927E-EA16DF68F33B}" destId="{F56DEC1C-A068-4CC5-834C-E6D3E7F9CD8B}" srcOrd="0" destOrd="0" presId="urn:microsoft.com/office/officeart/2005/8/layout/process1"/>
    <dgm:cxn modelId="{40ADF2DD-16AC-48A4-BAEA-E5BE0F5C1AD3}" type="presOf" srcId="{0752759F-77BC-41A2-B307-82A580DE4F8A}" destId="{5E66D062-2466-49EC-9030-B1BFDF7FEC4C}" srcOrd="1" destOrd="0" presId="urn:microsoft.com/office/officeart/2005/8/layout/process1"/>
    <dgm:cxn modelId="{E4A3FBE4-C471-48D2-BC23-FEBA6E24A444}" type="presOf" srcId="{A9B8D581-51F0-4145-99BC-0A8463E0E501}" destId="{CD15A507-0B35-417A-8452-4B9CFEADC65F}" srcOrd="1" destOrd="0" presId="urn:microsoft.com/office/officeart/2005/8/layout/process1"/>
    <dgm:cxn modelId="{0D9BC6E5-15C8-4267-B25D-3A006972C9A9}" type="presOf" srcId="{6947A731-CD60-43B5-A2D7-D9767C5976D1}" destId="{7CA78FA2-FC47-4C22-8AFE-AD17AAE863CC}" srcOrd="0" destOrd="0" presId="urn:microsoft.com/office/officeart/2005/8/layout/process1"/>
    <dgm:cxn modelId="{633227E8-1E70-46B2-A955-F18C8F227E16}" type="presOf" srcId="{6049B2A6-E365-4F4C-BEF2-C07283DFA419}" destId="{40FD1B5A-B3E6-47DC-A6ED-6E9CB88A3B97}" srcOrd="0" destOrd="0" presId="urn:microsoft.com/office/officeart/2005/8/layout/process1"/>
    <dgm:cxn modelId="{B7599236-4C41-448F-96E5-8B6F681AEC19}" type="presParOf" srcId="{BF772ABB-23DD-4130-962A-B43FA7434773}" destId="{7CA78FA2-FC47-4C22-8AFE-AD17AAE863CC}" srcOrd="0" destOrd="0" presId="urn:microsoft.com/office/officeart/2005/8/layout/process1"/>
    <dgm:cxn modelId="{2E068483-9600-4198-8191-9710793F6DD1}" type="presParOf" srcId="{BF772ABB-23DD-4130-962A-B43FA7434773}" destId="{F56DEC1C-A068-4CC5-834C-E6D3E7F9CD8B}" srcOrd="1" destOrd="0" presId="urn:microsoft.com/office/officeart/2005/8/layout/process1"/>
    <dgm:cxn modelId="{1BA9665C-2586-4AD8-9977-0796352B0F68}" type="presParOf" srcId="{F56DEC1C-A068-4CC5-834C-E6D3E7F9CD8B}" destId="{78DD951A-BFCA-4D7F-BD71-2E284A10CE05}" srcOrd="0" destOrd="0" presId="urn:microsoft.com/office/officeart/2005/8/layout/process1"/>
    <dgm:cxn modelId="{1EDF30DA-2230-440C-80FA-D7A340879AF7}" type="presParOf" srcId="{BF772ABB-23DD-4130-962A-B43FA7434773}" destId="{E2015D23-187C-4962-AC26-8C7B5F8D4C0E}" srcOrd="2" destOrd="0" presId="urn:microsoft.com/office/officeart/2005/8/layout/process1"/>
    <dgm:cxn modelId="{0EFE8D31-DDE7-4907-8C48-B285D9656DE4}" type="presParOf" srcId="{BF772ABB-23DD-4130-962A-B43FA7434773}" destId="{869829FA-5553-4595-AB9C-4CBA7CAACF16}" srcOrd="3" destOrd="0" presId="urn:microsoft.com/office/officeart/2005/8/layout/process1"/>
    <dgm:cxn modelId="{F9260344-3740-419B-9FCB-A67841E0C973}" type="presParOf" srcId="{869829FA-5553-4595-AB9C-4CBA7CAACF16}" destId="{CD15A507-0B35-417A-8452-4B9CFEADC65F}" srcOrd="0" destOrd="0" presId="urn:microsoft.com/office/officeart/2005/8/layout/process1"/>
    <dgm:cxn modelId="{46EA8CA1-706D-4FE5-96BE-E8504945B19A}" type="presParOf" srcId="{BF772ABB-23DD-4130-962A-B43FA7434773}" destId="{813B5262-B43B-4326-9FC7-0BCB5EA6FD33}" srcOrd="4" destOrd="0" presId="urn:microsoft.com/office/officeart/2005/8/layout/process1"/>
    <dgm:cxn modelId="{7E2F66C0-3EEC-490B-A739-4B014F180E45}" type="presParOf" srcId="{BF772ABB-23DD-4130-962A-B43FA7434773}" destId="{1C6316D4-676D-4FE0-8075-CA1F3AEF8BD2}" srcOrd="5" destOrd="0" presId="urn:microsoft.com/office/officeart/2005/8/layout/process1"/>
    <dgm:cxn modelId="{7BBA2569-09E5-4C7D-A37D-6C6B26FCDBA9}" type="presParOf" srcId="{1C6316D4-676D-4FE0-8075-CA1F3AEF8BD2}" destId="{994B3AFE-EC35-4CBF-93B7-9D0D9EFA035B}" srcOrd="0" destOrd="0" presId="urn:microsoft.com/office/officeart/2005/8/layout/process1"/>
    <dgm:cxn modelId="{183CEBE7-0DAD-43C8-B559-C894A011359B}" type="presParOf" srcId="{BF772ABB-23DD-4130-962A-B43FA7434773}" destId="{98D6FF7D-AE3C-466B-9FB7-AB106F3D20ED}" srcOrd="6" destOrd="0" presId="urn:microsoft.com/office/officeart/2005/8/layout/process1"/>
    <dgm:cxn modelId="{84B2A96C-DE7E-40E8-A6E9-D9DE4A95AD77}" type="presParOf" srcId="{BF772ABB-23DD-4130-962A-B43FA7434773}" destId="{74B886CE-0EDB-4C1B-8A43-51AD2E3C1D18}" srcOrd="7" destOrd="0" presId="urn:microsoft.com/office/officeart/2005/8/layout/process1"/>
    <dgm:cxn modelId="{4C18C804-1F3A-4547-AB19-44BF5763D5C1}" type="presParOf" srcId="{74B886CE-0EDB-4C1B-8A43-51AD2E3C1D18}" destId="{5E66D062-2466-49EC-9030-B1BFDF7FEC4C}" srcOrd="0" destOrd="0" presId="urn:microsoft.com/office/officeart/2005/8/layout/process1"/>
    <dgm:cxn modelId="{4E8E1837-AF40-4964-BF1D-0581BEAC964E}" type="presParOf" srcId="{BF772ABB-23DD-4130-962A-B43FA7434773}" destId="{40FD1B5A-B3E6-47DC-A6ED-6E9CB88A3B97}" srcOrd="8" destOrd="0" presId="urn:microsoft.com/office/officeart/2005/8/layout/process1"/>
    <dgm:cxn modelId="{8C78E8A0-C753-4C21-8D09-D6D730AD05AD}" type="presParOf" srcId="{BF772ABB-23DD-4130-962A-B43FA7434773}" destId="{AEB74545-DF58-418C-B1F6-F36C85A60263}" srcOrd="9" destOrd="0" presId="urn:microsoft.com/office/officeart/2005/8/layout/process1"/>
    <dgm:cxn modelId="{15FA56AA-3364-4142-8C85-42DCAFA58AC0}" type="presParOf" srcId="{AEB74545-DF58-418C-B1F6-F36C85A60263}" destId="{99404450-A0EB-439C-94CB-90428DF9831E}" srcOrd="0" destOrd="0" presId="urn:microsoft.com/office/officeart/2005/8/layout/process1"/>
    <dgm:cxn modelId="{885676E8-0E18-445B-AFA2-529F1E3BC8C6}" type="presParOf" srcId="{BF772ABB-23DD-4130-962A-B43FA7434773}" destId="{87F32542-502F-489F-9532-3C6DC5FE4E7A}" srcOrd="10" destOrd="0" presId="urn:microsoft.com/office/officeart/2005/8/layout/process1"/>
  </dgm:cxnLst>
  <dgm:bg>
    <a:effectLst>
      <a:outerShdw blurRad="50800" dist="50800" dir="5400000" algn="ctr" rotWithShape="0">
        <a:schemeClr val="accent2">
          <a:lumMod val="75000"/>
        </a:schemeClr>
      </a:outerShdw>
    </a:effectLst>
  </dgm:bg>
  <dgm:whole>
    <a:ln>
      <a:no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4BB321-EB80-4A20-97BC-2472CAE89CE9}">
      <dsp:nvSpPr>
        <dsp:cNvPr id="0" name=""/>
        <dsp:cNvSpPr/>
      </dsp:nvSpPr>
      <dsp:spPr>
        <a:xfrm>
          <a:off x="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Estimativa</a:t>
          </a:r>
        </a:p>
      </dsp:txBody>
      <dsp:txXfrm>
        <a:off x="13224" y="276431"/>
        <a:ext cx="726027" cy="425037"/>
      </dsp:txXfrm>
    </dsp:sp>
    <dsp:sp modelId="{339D7E1D-CA59-4C34-99C5-064559498051}">
      <dsp:nvSpPr>
        <dsp:cNvPr id="0" name=""/>
        <dsp:cNvSpPr/>
      </dsp:nvSpPr>
      <dsp:spPr>
        <a:xfrm>
          <a:off x="82772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7722" y="432966"/>
        <a:ext cx="111667" cy="111967"/>
      </dsp:txXfrm>
    </dsp:sp>
    <dsp:sp modelId="{22020071-5AE1-419C-8E74-874259CBE357}">
      <dsp:nvSpPr>
        <dsp:cNvPr id="0" name=""/>
        <dsp:cNvSpPr/>
      </dsp:nvSpPr>
      <dsp:spPr>
        <a:xfrm>
          <a:off x="105346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a:t>
          </a:r>
        </a:p>
      </dsp:txBody>
      <dsp:txXfrm>
        <a:off x="1066688" y="276431"/>
        <a:ext cx="726027" cy="425037"/>
      </dsp:txXfrm>
    </dsp:sp>
    <dsp:sp modelId="{B751A004-A7B3-402E-B3D1-790D0B6C117F}">
      <dsp:nvSpPr>
        <dsp:cNvPr id="0" name=""/>
        <dsp:cNvSpPr/>
      </dsp:nvSpPr>
      <dsp:spPr>
        <a:xfrm>
          <a:off x="188118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81187" y="432966"/>
        <a:ext cx="111667" cy="111967"/>
      </dsp:txXfrm>
    </dsp:sp>
    <dsp:sp modelId="{7580BCD0-C42E-4D12-BEA4-3A9D922BAF36}">
      <dsp:nvSpPr>
        <dsp:cNvPr id="0" name=""/>
        <dsp:cNvSpPr/>
      </dsp:nvSpPr>
      <dsp:spPr>
        <a:xfrm>
          <a:off x="2106929"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Requisição de Compra (RC)</a:t>
          </a:r>
        </a:p>
      </dsp:txBody>
      <dsp:txXfrm>
        <a:off x="2120153" y="276431"/>
        <a:ext cx="726027" cy="425037"/>
      </dsp:txXfrm>
    </dsp:sp>
    <dsp:sp modelId="{05B58ADE-06DE-41F8-BC36-053676E77BAD}">
      <dsp:nvSpPr>
        <dsp:cNvPr id="0" name=""/>
        <dsp:cNvSpPr/>
      </dsp:nvSpPr>
      <dsp:spPr>
        <a:xfrm>
          <a:off x="293465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4652" y="432966"/>
        <a:ext cx="111667" cy="111967"/>
      </dsp:txXfrm>
    </dsp:sp>
    <dsp:sp modelId="{220B3543-BDDD-40C5-AD3A-A4E3E92742C3}">
      <dsp:nvSpPr>
        <dsp:cNvPr id="0" name=""/>
        <dsp:cNvSpPr/>
      </dsp:nvSpPr>
      <dsp:spPr>
        <a:xfrm>
          <a:off x="316039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3173618" y="276431"/>
        <a:ext cx="726027" cy="425037"/>
      </dsp:txXfrm>
    </dsp:sp>
    <dsp:sp modelId="{844A7589-25DC-4B38-AC26-22D81FB465B8}">
      <dsp:nvSpPr>
        <dsp:cNvPr id="0" name=""/>
        <dsp:cNvSpPr/>
      </dsp:nvSpPr>
      <dsp:spPr>
        <a:xfrm>
          <a:off x="398811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8117" y="432966"/>
        <a:ext cx="111667" cy="111967"/>
      </dsp:txXfrm>
    </dsp:sp>
    <dsp:sp modelId="{31E44013-7291-42C4-B094-4940DEC41874}">
      <dsp:nvSpPr>
        <dsp:cNvPr id="0" name=""/>
        <dsp:cNvSpPr/>
      </dsp:nvSpPr>
      <dsp:spPr>
        <a:xfrm>
          <a:off x="421386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Autorização de Fornecimento (AF)</a:t>
          </a:r>
        </a:p>
      </dsp:txBody>
      <dsp:txXfrm>
        <a:off x="4227084" y="276431"/>
        <a:ext cx="726027" cy="425037"/>
      </dsp:txXfrm>
    </dsp:sp>
    <dsp:sp modelId="{84D3F1C9-6583-4A26-874A-219598CB9C0B}">
      <dsp:nvSpPr>
        <dsp:cNvPr id="0" name=""/>
        <dsp:cNvSpPr/>
      </dsp:nvSpPr>
      <dsp:spPr>
        <a:xfrm>
          <a:off x="504158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41582" y="432966"/>
        <a:ext cx="111667" cy="111967"/>
      </dsp:txXfrm>
    </dsp:sp>
    <dsp:sp modelId="{1B48AF05-1835-466D-93CA-1BAB73FB425F}">
      <dsp:nvSpPr>
        <dsp:cNvPr id="0" name=""/>
        <dsp:cNvSpPr/>
      </dsp:nvSpPr>
      <dsp:spPr>
        <a:xfrm>
          <a:off x="5267325"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 pelo Fornecedor</a:t>
          </a:r>
        </a:p>
      </dsp:txBody>
      <dsp:txXfrm>
        <a:off x="5280549" y="276431"/>
        <a:ext cx="726027" cy="4250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A78FA2-FC47-4C22-8AFE-AD17AAE863CC}">
      <dsp:nvSpPr>
        <dsp:cNvPr id="0" name=""/>
        <dsp:cNvSpPr/>
      </dsp:nvSpPr>
      <dsp:spPr>
        <a:xfrm>
          <a:off x="0"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ln>
                <a:noFill/>
              </a:ln>
              <a:solidFill>
                <a:schemeClr val="lt1"/>
              </a:solidFill>
            </a:rPr>
            <a:t>Estimativa</a:t>
          </a:r>
        </a:p>
      </dsp:txBody>
      <dsp:txXfrm>
        <a:off x="13210" y="216330"/>
        <a:ext cx="725261" cy="424588"/>
      </dsp:txXfrm>
    </dsp:sp>
    <dsp:sp modelId="{F56DEC1C-A068-4CC5-834C-E6D3E7F9CD8B}">
      <dsp:nvSpPr>
        <dsp:cNvPr id="0" name=""/>
        <dsp:cNvSpPr/>
      </dsp:nvSpPr>
      <dsp:spPr>
        <a:xfrm>
          <a:off x="826849"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6849" y="372699"/>
        <a:ext cx="111549" cy="111850"/>
      </dsp:txXfrm>
    </dsp:sp>
    <dsp:sp modelId="{E2015D23-187C-4962-AC26-8C7B5F8D4C0E}">
      <dsp:nvSpPr>
        <dsp:cNvPr id="0" name=""/>
        <dsp:cNvSpPr/>
      </dsp:nvSpPr>
      <dsp:spPr>
        <a:xfrm>
          <a:off x="1052353"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1065563" y="216330"/>
        <a:ext cx="725261" cy="424588"/>
      </dsp:txXfrm>
    </dsp:sp>
    <dsp:sp modelId="{869829FA-5553-4595-AB9C-4CBA7CAACF16}">
      <dsp:nvSpPr>
        <dsp:cNvPr id="0" name=""/>
        <dsp:cNvSpPr/>
      </dsp:nvSpPr>
      <dsp:spPr>
        <a:xfrm>
          <a:off x="1879203"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79203" y="372699"/>
        <a:ext cx="111549" cy="111850"/>
      </dsp:txXfrm>
    </dsp:sp>
    <dsp:sp modelId="{813B5262-B43B-4326-9FC7-0BCB5EA6FD33}">
      <dsp:nvSpPr>
        <dsp:cNvPr id="0" name=""/>
        <dsp:cNvSpPr/>
      </dsp:nvSpPr>
      <dsp:spPr>
        <a:xfrm>
          <a:off x="2104707"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Pedidos</a:t>
          </a:r>
        </a:p>
      </dsp:txBody>
      <dsp:txXfrm>
        <a:off x="2117917" y="216330"/>
        <a:ext cx="725261" cy="424588"/>
      </dsp:txXfrm>
    </dsp:sp>
    <dsp:sp modelId="{1C6316D4-676D-4FE0-8075-CA1F3AEF8BD2}">
      <dsp:nvSpPr>
        <dsp:cNvPr id="0" name=""/>
        <dsp:cNvSpPr/>
      </dsp:nvSpPr>
      <dsp:spPr>
        <a:xfrm>
          <a:off x="2931556"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1556" y="372699"/>
        <a:ext cx="111549" cy="111850"/>
      </dsp:txXfrm>
    </dsp:sp>
    <dsp:sp modelId="{98D6FF7D-AE3C-466B-9FB7-AB106F3D20ED}">
      <dsp:nvSpPr>
        <dsp:cNvPr id="0" name=""/>
        <dsp:cNvSpPr/>
      </dsp:nvSpPr>
      <dsp:spPr>
        <a:xfrm>
          <a:off x="3157061"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Requisições de Compra (RC)</a:t>
          </a:r>
        </a:p>
      </dsp:txBody>
      <dsp:txXfrm>
        <a:off x="3170271" y="216330"/>
        <a:ext cx="725261" cy="424588"/>
      </dsp:txXfrm>
    </dsp:sp>
    <dsp:sp modelId="{74B886CE-0EDB-4C1B-8A43-51AD2E3C1D18}">
      <dsp:nvSpPr>
        <dsp:cNvPr id="0" name=""/>
        <dsp:cNvSpPr/>
      </dsp:nvSpPr>
      <dsp:spPr>
        <a:xfrm>
          <a:off x="3983910"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3910" y="372699"/>
        <a:ext cx="111549" cy="111850"/>
      </dsp:txXfrm>
    </dsp:sp>
    <dsp:sp modelId="{40FD1B5A-B3E6-47DC-A6ED-6E9CB88A3B97}">
      <dsp:nvSpPr>
        <dsp:cNvPr id="0" name=""/>
        <dsp:cNvSpPr/>
      </dsp:nvSpPr>
      <dsp:spPr>
        <a:xfrm>
          <a:off x="4209415"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Autorizações de Fornecimento (AF)</a:t>
          </a:r>
        </a:p>
      </dsp:txBody>
      <dsp:txXfrm>
        <a:off x="4222625" y="216330"/>
        <a:ext cx="725261" cy="424588"/>
      </dsp:txXfrm>
    </dsp:sp>
    <dsp:sp modelId="{AEB74545-DF58-418C-B1F6-F36C85A60263}">
      <dsp:nvSpPr>
        <dsp:cNvPr id="0" name=""/>
        <dsp:cNvSpPr/>
      </dsp:nvSpPr>
      <dsp:spPr>
        <a:xfrm>
          <a:off x="5036264"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36264" y="372699"/>
        <a:ext cx="111549" cy="111850"/>
      </dsp:txXfrm>
    </dsp:sp>
    <dsp:sp modelId="{87F32542-502F-489F-9532-3C6DC5FE4E7A}">
      <dsp:nvSpPr>
        <dsp:cNvPr id="0" name=""/>
        <dsp:cNvSpPr/>
      </dsp:nvSpPr>
      <dsp:spPr>
        <a:xfrm>
          <a:off x="5261768"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Entregas pelo Fornecedor</a:t>
          </a:r>
        </a:p>
      </dsp:txBody>
      <dsp:txXfrm>
        <a:off x="5274978" y="216330"/>
        <a:ext cx="725261" cy="4245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b:Source>
    <b:Tag>Sit</b:Tag>
    <b:SourceType>InternetSite</b:SourceType>
    <b:Guid>{350EE1F2-F4AA-499D-BBD7-447FEB2B04E6}</b:Guid>
    <b:Title>Site oficial do Oracle Database</b:Title>
    <b:InternetSiteTitle>Oracle Database</b:InternetSiteTitle>
    <b:URL>https://www.oracle.com/database/</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D3840BFAEFC38A4A8298F199CDAC6E67" ma:contentTypeVersion="5" ma:contentTypeDescription="Create a new document." ma:contentTypeScope="" ma:versionID="d4ac3515112757b5bf41a60adfa826e5">
  <xsd:schema xmlns:xsd="http://www.w3.org/2001/XMLSchema" xmlns:xs="http://www.w3.org/2001/XMLSchema" xmlns:p="http://schemas.microsoft.com/office/2006/metadata/properties" xmlns:ns2="e1956d34-72f4-4dc5-875b-bf0ca01d58c0" xmlns:ns3="43cacc7f-989c-44b1-9a03-b570f6852b1b" targetNamespace="http://schemas.microsoft.com/office/2006/metadata/properties" ma:root="true" ma:fieldsID="3f21308c445198fe08c51d7395c0b9e7" ns2:_="" ns3:_="">
    <xsd:import namespace="e1956d34-72f4-4dc5-875b-bf0ca01d58c0"/>
    <xsd:import namespace="43cacc7f-989c-44b1-9a03-b570f6852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56d34-72f4-4dc5-875b-bf0ca01d58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3cacc7f-989c-44b1-9a03-b570f6852b1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13C279-B62B-4062-A244-09128C47A374}">
  <ds:schemaRefs>
    <ds:schemaRef ds:uri="http://schemas.microsoft.com/sharepoint/v3/contenttype/forms"/>
  </ds:schemaRefs>
</ds:datastoreItem>
</file>

<file path=customXml/itemProps2.xml><?xml version="1.0" encoding="utf-8"?>
<ds:datastoreItem xmlns:ds="http://schemas.openxmlformats.org/officeDocument/2006/customXml" ds:itemID="{033644E7-AB26-4F56-BA47-B04828839474}">
  <ds:schemaRefs>
    <ds:schemaRef ds:uri="http://schemas.openxmlformats.org/officeDocument/2006/bibliography"/>
  </ds:schemaRefs>
</ds:datastoreItem>
</file>

<file path=customXml/itemProps3.xml><?xml version="1.0" encoding="utf-8"?>
<ds:datastoreItem xmlns:ds="http://schemas.openxmlformats.org/officeDocument/2006/customXml" ds:itemID="{0A189FAE-1AF3-4C07-BDAF-4E698D38A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56d34-72f4-4dc5-875b-bf0ca01d58c0"/>
    <ds:schemaRef ds:uri="43cacc7f-989c-44b1-9a03-b570f6852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24490</TotalTime>
  <Pages>1</Pages>
  <Words>7533</Words>
  <Characters>40683</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Relatório Final</vt:lpstr>
    </vt:vector>
  </TitlesOfParts>
  <Company>Hewlett-Packard</Company>
  <LinksUpToDate>false</LinksUpToDate>
  <CharactersWithSpaces>48120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SCM</dc:subject>
  <dc:creator>JREGIA</dc:creator>
  <cp:lastModifiedBy>Marcos Vinicio Pereira</cp:lastModifiedBy>
  <cp:revision>395</cp:revision>
  <cp:lastPrinted>2023-11-23T00:27:00Z</cp:lastPrinted>
  <dcterms:created xsi:type="dcterms:W3CDTF">2015-12-19T02:00:00Z</dcterms:created>
  <dcterms:modified xsi:type="dcterms:W3CDTF">2023-11-27T00:09:00Z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0x010100D3840BFAEFC38A4A8298F199CDAC6E67</vt:lpwstr>
  </property>
</Properties>
</file>