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BA23" w14:textId="77777777" w:rsidR="005C1BD8" w:rsidRPr="00A61A50" w:rsidRDefault="005C1BD8" w:rsidP="005C1BD8">
      <w:pPr>
        <w:pStyle w:val="Default"/>
        <w:spacing w:line="360" w:lineRule="auto"/>
        <w:jc w:val="center"/>
        <w:rPr>
          <w:b/>
          <w:sz w:val="36"/>
          <w:szCs w:val="36"/>
        </w:rPr>
      </w:pPr>
      <w:r w:rsidRPr="00A61A50">
        <w:rPr>
          <w:noProof/>
          <w:sz w:val="36"/>
          <w:szCs w:val="36"/>
          <w:lang w:eastAsia="pt-BR"/>
        </w:rPr>
        <w:drawing>
          <wp:inline distT="0" distB="0" distL="0" distR="0" wp14:anchorId="1262F3ED" wp14:editId="79348251">
            <wp:extent cx="523875" cy="552450"/>
            <wp:effectExtent l="0" t="0" r="9525" b="0"/>
            <wp:docPr id="1" name="Imagem 1" descr="Descrição: logo_u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escrição: logo_ufa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AEAD" w14:textId="77777777" w:rsidR="005C1BD8" w:rsidRPr="000D08A7" w:rsidRDefault="005C1BD8" w:rsidP="005C1BD8">
      <w:pPr>
        <w:pStyle w:val="Default"/>
        <w:jc w:val="center"/>
        <w:rPr>
          <w:b/>
        </w:rPr>
      </w:pPr>
      <w:r w:rsidRPr="000D08A7">
        <w:rPr>
          <w:b/>
        </w:rPr>
        <w:t>UNIVERSIDADE FEDERAL DO ACRE</w:t>
      </w:r>
    </w:p>
    <w:p w14:paraId="3057F425" w14:textId="77777777" w:rsidR="005C1BD8" w:rsidRPr="000D08A7" w:rsidRDefault="005C1BD8" w:rsidP="005C1BD8">
      <w:pPr>
        <w:pStyle w:val="Default"/>
        <w:jc w:val="center"/>
        <w:rPr>
          <w:b/>
        </w:rPr>
      </w:pPr>
      <w:r w:rsidRPr="000D08A7">
        <w:rPr>
          <w:b/>
        </w:rPr>
        <w:t xml:space="preserve">CENTRO DE CIÊNCIAS DA SAÚDE E DESPORTO </w:t>
      </w:r>
    </w:p>
    <w:p w14:paraId="393E0C5A" w14:textId="77777777" w:rsidR="005C1BD8" w:rsidRPr="000D08A7" w:rsidRDefault="005C1BD8" w:rsidP="005C1BD8">
      <w:pPr>
        <w:rPr>
          <w:rFonts w:ascii="Arial" w:hAnsi="Arial" w:cs="Arial"/>
          <w:sz w:val="24"/>
          <w:szCs w:val="24"/>
        </w:rPr>
      </w:pPr>
    </w:p>
    <w:p w14:paraId="1C6CBB87" w14:textId="3EC6FE8E" w:rsidR="005C1BD8" w:rsidRDefault="005C1BD8" w:rsidP="005C1BD8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Rio Branco – AC, 5 de junho de 2026</w:t>
      </w:r>
      <w:r w:rsidRPr="000D08A7">
        <w:rPr>
          <w:rFonts w:ascii="Arial" w:hAnsi="Arial" w:cs="Arial"/>
          <w:sz w:val="24"/>
          <w:szCs w:val="24"/>
        </w:rPr>
        <w:t>.</w:t>
      </w:r>
    </w:p>
    <w:p w14:paraId="732055AA" w14:textId="77777777" w:rsidR="005C1BD8" w:rsidRDefault="005C1BD8" w:rsidP="005C1BD8">
      <w:pPr>
        <w:jc w:val="right"/>
        <w:rPr>
          <w:rFonts w:ascii="Arial" w:hAnsi="Arial" w:cs="Arial"/>
          <w:sz w:val="24"/>
          <w:szCs w:val="24"/>
        </w:rPr>
      </w:pPr>
    </w:p>
    <w:p w14:paraId="48E737EA" w14:textId="33D0088C" w:rsidR="005C1BD8" w:rsidRDefault="005C1BD8" w:rsidP="005C1BD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C1BD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Liga Acadêmica de Biotecnologia, Biodiversidade e Inovação LATEC</w:t>
      </w:r>
    </w:p>
    <w:p w14:paraId="4EE4A120" w14:textId="42EBF103" w:rsidR="005C1BD8" w:rsidRPr="005C1BD8" w:rsidRDefault="005C1BD8" w:rsidP="005C1B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C1BD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Coordenação: Profa. Dra. Marta Adelino da Silva</w:t>
      </w:r>
    </w:p>
    <w:p w14:paraId="0E9D4551" w14:textId="0D81E966" w:rsidR="005C1BD8" w:rsidRPr="005C1BD8" w:rsidRDefault="005C1BD8" w:rsidP="005C1B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C1BD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Criação de um Site para 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C1BD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LATEC</w:t>
      </w:r>
    </w:p>
    <w:p w14:paraId="32AA8E80" w14:textId="77777777" w:rsidR="005C1BD8" w:rsidRDefault="005C1BD8" w:rsidP="00F24B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2EBA01" w14:textId="5AC43271" w:rsidR="00F24B75" w:rsidRPr="00F24B75" w:rsidRDefault="00F24B75" w:rsidP="00F24B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="005C1BD8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bjetivo do projeto é construir uma plataforma web responsiva, segura, de alta performance e alinhada às melhores práticas de Experiência do Usuário, servindo como o principal ponto de convergência entre a academia, o setor de tecnologia e a comunidade.</w:t>
      </w:r>
    </w:p>
    <w:p w14:paraId="14A28BB0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PROPOSTA DE ARQUITETURA WEB: PORTAL LIGA LATEC</w:t>
      </w:r>
    </w:p>
    <w:p w14:paraId="3AD591D1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1. Diretrizes Técnicas e de Performance</w:t>
      </w:r>
    </w:p>
    <w:p w14:paraId="2E47BF37" w14:textId="77777777" w:rsidR="00F24B75" w:rsidRPr="00F24B75" w:rsidRDefault="00F24B75" w:rsidP="00F24B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Responsividade Total: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Adaptável para desktops, tablets e smartphones </w:t>
      </w:r>
      <w:commentRangeStart w:id="0"/>
      <w:r w:rsidRPr="002827E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(Mobile-First).</w:t>
      </w:r>
      <w:commentRangeEnd w:id="0"/>
      <w:r w:rsidR="002827E2" w:rsidRPr="00F24B75">
        <w:rPr>
          <w:rStyle w:val="Refdecomentrio"/>
          <w:rFonts w:ascii="Times New Roman" w:eastAsia="Times New Roman" w:hAnsi="Times New Roman" w:cs="Times New Roman"/>
          <w:sz w:val="24"/>
          <w:szCs w:val="24"/>
          <w:lang w:eastAsia="pt-BR"/>
        </w:rPr>
        <w:commentReference w:id="0"/>
      </w:r>
    </w:p>
    <w:p w14:paraId="117F74FA" w14:textId="77777777" w:rsidR="00F24B75" w:rsidRPr="00F24B75" w:rsidRDefault="00F24B75" w:rsidP="00F24B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Privacidade: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Codificado seguindo as diretrizes da LGPD (Lei Geral de Proteção de Dados), com certificado SSL (HTTPS) ativo e proteção contra vulnerabilidades críticas (OWASP).</w:t>
      </w:r>
    </w:p>
    <w:p w14:paraId="61B7660C" w14:textId="77777777" w:rsidR="00F24B75" w:rsidRPr="00F24B75" w:rsidRDefault="00F24B75" w:rsidP="00F24B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 Tecnológica Recomendada: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CMS gerenciável (como WordPress com segurança endurecida) ou arquitetura Jamstack (React/Next.js com Headless CMS) para máxima velocidade, SEO otimizado e indexação imediata no Google.</w:t>
      </w:r>
    </w:p>
    <w:p w14:paraId="53D2C249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2. Estrutura de Abas (Navegação Principal)</w:t>
      </w:r>
    </w:p>
    <w:p w14:paraId="577441E3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 informação do menu superior foi desenhada para garantir que o usuário encontre o que procura em até 3 cliques.</w:t>
      </w:r>
    </w:p>
    <w:p w14:paraId="2210735D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A. Home (Página Inicial)</w:t>
      </w:r>
    </w:p>
    <w:p w14:paraId="6C267EB7" w14:textId="77777777" w:rsidR="00F24B75" w:rsidRPr="00F24B75" w:rsidRDefault="00F24B75" w:rsidP="00F24B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Banner Principal (Hero Section):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Frase de impacto sobre o papel da Liga LATEC na inovação tecnológica e acadêmica, acompanhada de um botão de chamada para ação (CTA) como "Conheça Nossos Projetos".</w:t>
      </w:r>
    </w:p>
    <w:p w14:paraId="1BD81AB5" w14:textId="77777777" w:rsidR="00F24B75" w:rsidRPr="00F24B75" w:rsidRDefault="00F24B75" w:rsidP="00F24B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Mural de Destaques: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Linha do tempo ou cartões com as últimas notícias, editais abertos ou eventos futuros.</w:t>
      </w:r>
    </w:p>
    <w:p w14:paraId="4C855EB4" w14:textId="77777777" w:rsidR="00F24B75" w:rsidRPr="00F24B75" w:rsidRDefault="00F24B75" w:rsidP="00F24B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Números de Impacto: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Painel dinâmico exibindo quantidade de membros, projetos desenvolvidos, artigos publicados e parcerias firmadas.</w:t>
      </w:r>
    </w:p>
    <w:p w14:paraId="338F0E23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B. Quem Somos</w:t>
      </w:r>
    </w:p>
    <w:p w14:paraId="121E1A07" w14:textId="77777777" w:rsidR="00F24B75" w:rsidRPr="00F24B75" w:rsidRDefault="00F24B75" w:rsidP="00F24B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e Propósito: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Missão, visão e os valores da Liga dentro da instituição.</w:t>
      </w:r>
    </w:p>
    <w:p w14:paraId="27D932B2" w14:textId="77777777" w:rsidR="00F24B75" w:rsidRPr="00F24B75" w:rsidRDefault="00F24B75" w:rsidP="00F24B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 de Pesquisa/Atuação: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Explicação das vertentes tecnológicas e científicas trabalhadas pela liga (ex: Inteligência Artificial, Cyber Defesa, Governança de TI, Desenvolvimento de Software).</w:t>
      </w:r>
    </w:p>
    <w:p w14:paraId="527A9A53" w14:textId="77777777" w:rsidR="00F24B75" w:rsidRPr="00F24B75" w:rsidRDefault="00F24B75" w:rsidP="00F24B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 Docente e Membros: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Galeria de fotos com minicurrículo dos professores orientadores e coordenadores, além da listagem dos discentes pesquisadores.</w:t>
      </w:r>
    </w:p>
    <w:p w14:paraId="447F3CD1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C. Portfólio (Aba Central de Entregas)</w:t>
      </w:r>
    </w:p>
    <w:p w14:paraId="604CEF85" w14:textId="77777777" w:rsidR="00F24B75" w:rsidRPr="00F24B75" w:rsidRDefault="00F24B75" w:rsidP="00F24B7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Detada na seção 3 abaixo.</w:t>
      </w:r>
    </w:p>
    <w:p w14:paraId="028DBA1B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D. Capacitação &amp; Cursos</w:t>
      </w:r>
    </w:p>
    <w:p w14:paraId="122949CB" w14:textId="77777777" w:rsidR="00F24B75" w:rsidRPr="00F24B75" w:rsidRDefault="00F24B75" w:rsidP="00F24B7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Trilhas de Aprendizagem: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Espaço dedicado a bootcamps, workshops e cursos promovidos pela liga.</w:t>
      </w:r>
    </w:p>
    <w:p w14:paraId="5500BC20" w14:textId="52A6FD9C" w:rsidR="00F24B75" w:rsidRPr="00F24B75" w:rsidRDefault="00F24B75" w:rsidP="00F24B7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 de Materiais: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Downloads de apostilas, guias de boas práticas, documentações técnicas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83DFE21" w14:textId="040C3E7B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E. Notícias / Blog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/ Jornal Trimestral da Liga</w:t>
      </w:r>
    </w:p>
    <w:p w14:paraId="1D4AFE0C" w14:textId="77777777" w:rsidR="00F24B75" w:rsidRPr="00F24B75" w:rsidRDefault="00F24B75" w:rsidP="00F24B7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Artigos técnicos escritos pelos membros (fortalecendo a autoridade científica da Liga).</w:t>
      </w:r>
    </w:p>
    <w:p w14:paraId="6100E5D4" w14:textId="6B5C39B0" w:rsidR="00F24B75" w:rsidRDefault="00F24B75" w:rsidP="00F24B7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de eventos, participações em congressos e premiações conquistadas.</w:t>
      </w:r>
    </w:p>
    <w:p w14:paraId="4C1E03FB" w14:textId="6BCB9D2A" w:rsidR="00F24B75" w:rsidRPr="00F24B75" w:rsidRDefault="00F24B75" w:rsidP="00F24B7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Registros da rotina das diversas atividades da liga</w:t>
      </w:r>
    </w:p>
    <w:p w14:paraId="7A7DDD30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F. Contato &amp; Parcerias</w:t>
      </w:r>
    </w:p>
    <w:p w14:paraId="499B7F36" w14:textId="77777777" w:rsidR="00F24B75" w:rsidRPr="00F24B75" w:rsidRDefault="00F24B75" w:rsidP="00F24B7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de contato parametrizado (Dúvidas, Imprensa, Quero ser Parceiro).</w:t>
      </w:r>
    </w:p>
    <w:p w14:paraId="6D6C0F5C" w14:textId="77777777" w:rsidR="00F24B75" w:rsidRPr="00F24B75" w:rsidRDefault="00F24B75" w:rsidP="00F24B7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canais oficiais de comunicação institucional e redes sociais (LinkedIn, GitHub).</w:t>
      </w:r>
    </w:p>
    <w:p w14:paraId="659626F8" w14:textId="32A2615F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3. Estrutura do Portfólio (Vitrine de Inovação</w:t>
      </w:r>
      <w:r w:rsidR="00AB66A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da Liga LATEC</w:t>
      </w:r>
      <w:r w:rsidRPr="00F24B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7B5914FA" w14:textId="77777777" w:rsidR="00AB66A6" w:rsidRDefault="00F24B75" w:rsidP="00F24B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portfólio deve funcionar como uma vitrine de competências da Liga LATEC para o mercado e para a comunidade acadêmica. </w:t>
      </w:r>
    </w:p>
    <w:p w14:paraId="4C61DD52" w14:textId="05B67D52" w:rsidR="00F24B75" w:rsidRPr="00F24B75" w:rsidRDefault="00F24B75" w:rsidP="00F24B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será dividido em </w:t>
      </w:r>
      <w:r w:rsidR="00AB66A6" w:rsidRPr="00AB66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quatro</w:t>
      </w: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categorias principais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de um sistema de filtros dinâmicos na tela:</w:t>
      </w:r>
    </w:p>
    <w:p w14:paraId="61747BD6" w14:textId="6F54F5F2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Projetos de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Ensino, Pesquisa </w:t>
      </w: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 Extensão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Desenvolvidos pela Liga</w:t>
      </w:r>
    </w:p>
    <w:p w14:paraId="4CBFB3E8" w14:textId="063F9531" w:rsidR="00F24B75" w:rsidRDefault="00F24B75" w:rsidP="00F24B7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Fábrica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Ensino</w:t>
      </w: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Palestras, treinamentos, Capaci</w:t>
      </w:r>
      <w:r w:rsidR="00AB1718">
        <w:rPr>
          <w:rFonts w:ascii="Times New Roman" w:eastAsia="Times New Roman" w:hAnsi="Times New Roman" w:cs="Times New Roman"/>
          <w:sz w:val="24"/>
          <w:szCs w:val="24"/>
          <w:lang w:eastAsia="pt-BR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ações, workshops, etc</w:t>
      </w:r>
    </w:p>
    <w:p w14:paraId="27C57250" w14:textId="6953550E" w:rsidR="00F24B75" w:rsidRPr="00F24B75" w:rsidRDefault="00F24B75" w:rsidP="00F24B7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Pesquisas: linhas de pesquisas da Latec e projetos desenvolvidos ou em desenvolvimento</w:t>
      </w:r>
    </w:p>
    <w:p w14:paraId="7165AC16" w14:textId="77777777" w:rsidR="00F24B75" w:rsidRPr="00F24B75" w:rsidRDefault="00F24B75" w:rsidP="00F24B7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Extensão Tecnológica: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Iniciativas que aplicam a tecnologia para resolver dores reais de secretarias municipais, da universidade ou da comunidade local.</w:t>
      </w:r>
    </w:p>
    <w:p w14:paraId="012422D2" w14:textId="6DF32979" w:rsidR="0066497D" w:rsidRPr="0066497D" w:rsidRDefault="00F24B75" w:rsidP="0066497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lastRenderedPageBreak/>
        <w:t>Cada projeto terá uma página interna contendo: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do problema, solução tecnológica aplicada, </w:t>
      </w:r>
      <w:r w:rsidRPr="0066497D">
        <w:rPr>
          <w:rFonts w:ascii="Times New Roman" w:eastAsia="Times New Roman" w:hAnsi="Times New Roman" w:cs="Times New Roman"/>
          <w:strike/>
          <w:sz w:val="24"/>
          <w:szCs w:val="24"/>
          <w:lang w:eastAsia="pt-BR"/>
        </w:rPr>
        <w:t xml:space="preserve">Stack de tecnologias utilizada (ex: </w:t>
      </w:r>
      <w:r w:rsidR="00D402FC" w:rsidRPr="0066497D">
        <w:rPr>
          <w:rFonts w:ascii="Times New Roman" w:eastAsia="Times New Roman" w:hAnsi="Times New Roman" w:cs="Times New Roman"/>
          <w:strike/>
          <w:sz w:val="24"/>
          <w:szCs w:val="24"/>
          <w:lang w:eastAsia="pt-BR"/>
        </w:rPr>
        <w:t xml:space="preserve"> (</w:t>
      </w:r>
      <w:r w:rsidRPr="0066497D">
        <w:rPr>
          <w:rFonts w:ascii="Times New Roman" w:eastAsia="Times New Roman" w:hAnsi="Times New Roman" w:cs="Times New Roman"/>
          <w:strike/>
          <w:sz w:val="24"/>
          <w:szCs w:val="24"/>
          <w:lang w:eastAsia="pt-BR"/>
        </w:rPr>
        <w:t>Python, Docker, React), equipe desenvolvedora e link para o repositório público (GitHub) ou aplicação homologada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66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// na saúde: desenvolver formas de criação de produtos. </w:t>
      </w:r>
      <w:r w:rsidR="0066497D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>A ENTRADA seria o texto-manchete (hyperlinks ou pdf’s) (produto final: produtos palpáveis ou publicações científicas)</w:t>
      </w:r>
    </w:p>
    <w:p w14:paraId="46408D1F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🔬</w:t>
      </w: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Produção Científica e Inovação</w:t>
      </w:r>
    </w:p>
    <w:p w14:paraId="3572AFEF" w14:textId="390AE185" w:rsidR="00F24B75" w:rsidRPr="00F24B75" w:rsidRDefault="00F24B75" w:rsidP="00F24B7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E-books e Livros Publicados: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commentRangeStart w:id="1"/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Repositório digital</w:t>
      </w:r>
      <w:commentRangeEnd w:id="1"/>
      <w:r w:rsidR="00AB1718" w:rsidRPr="00F24B75">
        <w:rPr>
          <w:rStyle w:val="Refdecomentrio"/>
          <w:rFonts w:ascii="Times New Roman" w:eastAsia="Times New Roman" w:hAnsi="Times New Roman" w:cs="Times New Roman"/>
          <w:sz w:val="24"/>
          <w:szCs w:val="24"/>
          <w:lang w:eastAsia="pt-BR"/>
        </w:rPr>
        <w:commentReference w:id="1"/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download das obras organizadas pelos membros da liga.</w:t>
      </w:r>
      <w:r w:rsidR="00D402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// futuras coisas</w:t>
      </w:r>
    </w:p>
    <w:p w14:paraId="0BD43D38" w14:textId="77777777" w:rsidR="00F24B75" w:rsidRPr="00F24B75" w:rsidRDefault="00F24B75" w:rsidP="00F24B7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Artigos e Articulações: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Links diretos para os artigos publicados em periódicos nacionais e internacionais pelos pesquisadores da liga.</w:t>
      </w:r>
    </w:p>
    <w:p w14:paraId="683D3534" w14:textId="77777777" w:rsidR="00F24B75" w:rsidRPr="00F24B75" w:rsidRDefault="00F24B75" w:rsidP="00F24B7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Patentes e Propriedade Intelectual: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softwares e inovações biotecnológicas ou digitais desenvolvidas nos laboratórios da liga.</w:t>
      </w:r>
    </w:p>
    <w:p w14:paraId="0F2EFE02" w14:textId="77777777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4B7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F24B7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Startups &amp; Empreendedorismo (Ambiente Supernova / Sebrae)</w:t>
      </w:r>
    </w:p>
    <w:p w14:paraId="18D35EB5" w14:textId="0E7EA790" w:rsidR="00F24B75" w:rsidRPr="00F24B75" w:rsidRDefault="00F24B75" w:rsidP="00F24B7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Ideação: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Vitrine para 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Grupos de 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inscritos e mentorados em programas como o Supernova, demonstrando a maturidade das ideias de negócios tecnológicos geradas na liga.</w:t>
      </w:r>
    </w:p>
    <w:p w14:paraId="7FE50045" w14:textId="3CF2E3F6" w:rsidR="00F24B75" w:rsidRDefault="00F24B75" w:rsidP="00F24B7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de Negócios (Canvas):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Exposição de soluções inovadoras de impacto social e econômico validadas pelos alunos.</w:t>
      </w:r>
    </w:p>
    <w:p w14:paraId="4D202118" w14:textId="4B280925" w:rsidR="00F24B75" w:rsidRDefault="00F24B75" w:rsidP="00F24B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Premiações e Moções Honrosas conquistadas pela Liga</w:t>
      </w:r>
      <w:r w:rsidR="00AB66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(Honrarias e reconhecimentos)</w:t>
      </w:r>
    </w:p>
    <w:p w14:paraId="7757A85B" w14:textId="73FADC46" w:rsidR="00F24B75" w:rsidRDefault="00F24B75" w:rsidP="00F24B75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Art</w:t>
      </w:r>
      <w:r w:rsidR="00AB66A6"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gos Cientitificos: premiados e/ou congratulações honrodas recebidas em trabalhos apresentados ou publicados.</w:t>
      </w:r>
    </w:p>
    <w:p w14:paraId="23F4F6B0" w14:textId="0966E4F7" w:rsidR="00F24B75" w:rsidRPr="00F24B75" w:rsidRDefault="00F24B75" w:rsidP="00F24B75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Startups com premiações</w:t>
      </w:r>
    </w:p>
    <w:p w14:paraId="0F4851F4" w14:textId="51C0A85A" w:rsidR="00F24B75" w:rsidRPr="00F24B75" w:rsidRDefault="00F24B75" w:rsidP="00F24B7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4. Passos Recomendados para Implementação</w:t>
      </w:r>
    </w:p>
    <w:p w14:paraId="647CACEB" w14:textId="10953303" w:rsidR="00F24B75" w:rsidRPr="00F24B75" w:rsidRDefault="00F24B75" w:rsidP="00F24B7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Wireframe e Design (UX/UI):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do protótipo visual da identidade da Liga LATEC.</w:t>
      </w:r>
      <w:r w:rsidR="00AB17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// concordo</w:t>
      </w:r>
    </w:p>
    <w:p w14:paraId="1E02A4D1" w14:textId="3CB9C2BA" w:rsidR="00F24B75" w:rsidRPr="00F24B75" w:rsidRDefault="00F24B75" w:rsidP="00F24B7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Levantamento de Conteúdo: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Compilação das fotos dos membros iniciais, sinopse dos e-books e descrição dos projetos já executados ou em andamento.</w:t>
      </w:r>
      <w:r w:rsidR="00AB17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// marta</w:t>
      </w:r>
    </w:p>
    <w:p w14:paraId="6679998D" w14:textId="4BFD2025" w:rsidR="00F24B75" w:rsidRDefault="00F24B75" w:rsidP="00F24B7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4B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e Homologação:</w:t>
      </w:r>
      <w:r w:rsidRPr="00F24B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Codificação do site e testes de segurança em ambiente reservado antes do lançamento oficial no domínio institucional.</w:t>
      </w:r>
    </w:p>
    <w:p w14:paraId="43DAF8AF" w14:textId="0648489C" w:rsidR="00AB66A6" w:rsidRPr="00AB66A6" w:rsidRDefault="00AB66A6" w:rsidP="00AB66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B66A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5. Oficialização do Site da Liga </w:t>
      </w:r>
    </w:p>
    <w:p w14:paraId="23D2F537" w14:textId="2376CDEF" w:rsidR="00AB66A6" w:rsidRPr="00AB66A6" w:rsidRDefault="00AB66A6" w:rsidP="00AB66A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commentRangeStart w:id="2"/>
      <w:r w:rsidRPr="00AB66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Solicitação de Registro de softwere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AB66A6">
        <w:rPr>
          <w:rFonts w:ascii="Times New Roman" w:eastAsia="Times New Roman" w:hAnsi="Times New Roman" w:cs="Times New Roman"/>
          <w:sz w:val="24"/>
          <w:szCs w:val="24"/>
          <w:lang w:eastAsia="pt-BR"/>
        </w:rPr>
        <w:t>pedido de registro do site da liga na Proint/Ufac</w:t>
      </w:r>
      <w:commentRangeEnd w:id="2"/>
      <w:r w:rsidR="00AB1718" w:rsidRPr="00AB66A6">
        <w:rPr>
          <w:rStyle w:val="Refdecomentrio"/>
          <w:rFonts w:ascii="Times New Roman" w:eastAsia="Times New Roman" w:hAnsi="Times New Roman" w:cs="Times New Roman"/>
          <w:sz w:val="24"/>
          <w:szCs w:val="24"/>
          <w:lang w:eastAsia="pt-BR"/>
        </w:rPr>
        <w:commentReference w:id="2"/>
      </w:r>
    </w:p>
    <w:p w14:paraId="25F48B75" w14:textId="125662E0" w:rsidR="00F24B75" w:rsidRPr="00AB1718" w:rsidRDefault="00AB66A6" w:rsidP="00F24B75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66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AB66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sentação oficial do Site pelos criadores e idealizadores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AB66A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Gestão superior da Ufac</w:t>
      </w:r>
    </w:p>
    <w:sectPr w:rsidR="00F24B75" w:rsidRPr="00AB17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briel Daniel" w:date="2026-06-09T10:42:00Z" w:initials="GD">
    <w:p w14:paraId="33760ADB" w14:textId="77777777" w:rsidR="002827E2" w:rsidRDefault="002827E2" w:rsidP="002827E2">
      <w:pPr>
        <w:pStyle w:val="Textodecomentrio"/>
      </w:pPr>
      <w:r>
        <w:rPr>
          <w:rStyle w:val="Refdecomentrio"/>
        </w:rPr>
        <w:annotationRef/>
      </w:r>
      <w:r>
        <w:t>Prioridade</w:t>
      </w:r>
    </w:p>
  </w:comment>
  <w:comment w:id="1" w:author="Gabriel Daniel" w:date="2026-06-09T10:49:00Z" w:initials="GD">
    <w:p w14:paraId="504B26F5" w14:textId="77777777" w:rsidR="00AB1718" w:rsidRDefault="00AB1718" w:rsidP="00AB1718">
      <w:pPr>
        <w:pStyle w:val="Textodecomentrio"/>
      </w:pPr>
      <w:r>
        <w:rPr>
          <w:rStyle w:val="Refdecomentrio"/>
        </w:rPr>
        <w:annotationRef/>
      </w:r>
      <w:r>
        <w:t>Depende de outro (google drive ou outros)</w:t>
      </w:r>
    </w:p>
  </w:comment>
  <w:comment w:id="2" w:author="Gabriel Daniel" w:date="2026-06-09T10:50:00Z" w:initials="GD">
    <w:p w14:paraId="32A796DF" w14:textId="77777777" w:rsidR="00AB1718" w:rsidRDefault="00AB1718" w:rsidP="00AB1718">
      <w:pPr>
        <w:pStyle w:val="Textodecomentrio"/>
      </w:pPr>
      <w:r>
        <w:rPr>
          <w:rStyle w:val="Refdecomentrio"/>
        </w:rPr>
        <w:annotationRef/>
      </w:r>
      <w:r>
        <w:t>Inf depende do NTI / ASCOM (creio eu)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760ADB" w15:done="0"/>
  <w15:commentEx w15:paraId="504B26F5" w15:done="0"/>
  <w15:commentEx w15:paraId="32A796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603ECA" w16cex:dateUtc="2026-06-09T15:42:00Z"/>
  <w16cex:commentExtensible w16cex:durableId="3A6642D9" w16cex:dateUtc="2026-06-09T15:49:00Z"/>
  <w16cex:commentExtensible w16cex:durableId="132364BD" w16cex:dateUtc="2026-06-09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760ADB" w16cid:durableId="60603ECA"/>
  <w16cid:commentId w16cid:paraId="504B26F5" w16cid:durableId="3A6642D9"/>
  <w16cid:commentId w16cid:paraId="32A796DF" w16cid:durableId="132364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30EB"/>
    <w:multiLevelType w:val="hybridMultilevel"/>
    <w:tmpl w:val="D534B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476"/>
    <w:multiLevelType w:val="multilevel"/>
    <w:tmpl w:val="A07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8B6"/>
    <w:multiLevelType w:val="multilevel"/>
    <w:tmpl w:val="8A4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3DAA"/>
    <w:multiLevelType w:val="multilevel"/>
    <w:tmpl w:val="B64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802A1"/>
    <w:multiLevelType w:val="multilevel"/>
    <w:tmpl w:val="198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A086B"/>
    <w:multiLevelType w:val="multilevel"/>
    <w:tmpl w:val="22B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D6247"/>
    <w:multiLevelType w:val="multilevel"/>
    <w:tmpl w:val="0766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32B1F"/>
    <w:multiLevelType w:val="multilevel"/>
    <w:tmpl w:val="EC6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110EB"/>
    <w:multiLevelType w:val="hybridMultilevel"/>
    <w:tmpl w:val="6FEE8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54791"/>
    <w:multiLevelType w:val="multilevel"/>
    <w:tmpl w:val="914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C00F1"/>
    <w:multiLevelType w:val="multilevel"/>
    <w:tmpl w:val="72D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D5C72"/>
    <w:multiLevelType w:val="multilevel"/>
    <w:tmpl w:val="A08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85F3A"/>
    <w:multiLevelType w:val="multilevel"/>
    <w:tmpl w:val="EFA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9620">
    <w:abstractNumId w:val="10"/>
  </w:num>
  <w:num w:numId="2" w16cid:durableId="551767028">
    <w:abstractNumId w:val="7"/>
  </w:num>
  <w:num w:numId="3" w16cid:durableId="73742082">
    <w:abstractNumId w:val="1"/>
  </w:num>
  <w:num w:numId="4" w16cid:durableId="283080827">
    <w:abstractNumId w:val="11"/>
  </w:num>
  <w:num w:numId="5" w16cid:durableId="1173837230">
    <w:abstractNumId w:val="3"/>
  </w:num>
  <w:num w:numId="6" w16cid:durableId="691220888">
    <w:abstractNumId w:val="12"/>
  </w:num>
  <w:num w:numId="7" w16cid:durableId="1142694933">
    <w:abstractNumId w:val="5"/>
  </w:num>
  <w:num w:numId="8" w16cid:durableId="1893272537">
    <w:abstractNumId w:val="2"/>
  </w:num>
  <w:num w:numId="9" w16cid:durableId="767624248">
    <w:abstractNumId w:val="9"/>
  </w:num>
  <w:num w:numId="10" w16cid:durableId="30813277">
    <w:abstractNumId w:val="4"/>
  </w:num>
  <w:num w:numId="11" w16cid:durableId="792141900">
    <w:abstractNumId w:val="6"/>
  </w:num>
  <w:num w:numId="12" w16cid:durableId="927078853">
    <w:abstractNumId w:val="8"/>
  </w:num>
  <w:num w:numId="13" w16cid:durableId="88926655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 Daniel">
    <w15:presenceInfo w15:providerId="Windows Live" w15:userId="40ec40161676b4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75"/>
    <w:rsid w:val="00134AAE"/>
    <w:rsid w:val="001D58E2"/>
    <w:rsid w:val="002827E2"/>
    <w:rsid w:val="00381F7E"/>
    <w:rsid w:val="005C1BD8"/>
    <w:rsid w:val="0066497D"/>
    <w:rsid w:val="00AB1718"/>
    <w:rsid w:val="00AB66A6"/>
    <w:rsid w:val="00B043CE"/>
    <w:rsid w:val="00D402FC"/>
    <w:rsid w:val="00F2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DA84"/>
  <w15:chartTrackingRefBased/>
  <w15:docId w15:val="{920AE11E-630D-4FCE-B305-7F0C1A70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24B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24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24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B7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24B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24B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24B75"/>
    <w:pPr>
      <w:ind w:left="720"/>
      <w:contextualSpacing/>
    </w:pPr>
  </w:style>
  <w:style w:type="paragraph" w:customStyle="1" w:styleId="Default">
    <w:name w:val="Default"/>
    <w:rsid w:val="005C1BD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2827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827E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827E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27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27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9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889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UFAC</dc:creator>
  <cp:keywords/>
  <dc:description/>
  <cp:lastModifiedBy>Gabriel Daniel</cp:lastModifiedBy>
  <cp:revision>4</cp:revision>
  <dcterms:created xsi:type="dcterms:W3CDTF">2026-06-09T15:51:00Z</dcterms:created>
  <dcterms:modified xsi:type="dcterms:W3CDTF">2026-06-10T21:36:00Z</dcterms:modified>
</cp:coreProperties>
</file>