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526F" w14:textId="77777777" w:rsidR="00D92A84" w:rsidRPr="00D92A84" w:rsidRDefault="00D92A84" w:rsidP="00D92A84">
      <w:pPr>
        <w:rPr>
          <w:b/>
          <w:bCs/>
        </w:rPr>
      </w:pPr>
      <w:r w:rsidRPr="00D92A84">
        <w:rPr>
          <w:b/>
          <w:bCs/>
        </w:rPr>
        <w:t>Informe sobre el Repositorio Personal</w:t>
      </w:r>
    </w:p>
    <w:p w14:paraId="064053DE" w14:textId="77777777" w:rsidR="00D92A84" w:rsidRDefault="00D92A84" w:rsidP="00D92A84">
      <w:r w:rsidRPr="00D92A84">
        <w:rPr>
          <w:b/>
          <w:bCs/>
        </w:rPr>
        <w:t>Proyecto:</w:t>
      </w:r>
      <w:r w:rsidRPr="00D92A84">
        <w:t xml:space="preserve"> PLC FOR UNI — Materia Electiva 2026-C2 </w:t>
      </w:r>
    </w:p>
    <w:p w14:paraId="2117B7E5" w14:textId="77777777" w:rsidR="00D92A84" w:rsidRDefault="00D92A84" w:rsidP="00D92A84">
      <w:r w:rsidRPr="00D92A84">
        <w:rPr>
          <w:b/>
          <w:bCs/>
        </w:rPr>
        <w:t>Estudiante:</w:t>
      </w:r>
      <w:r w:rsidRPr="00D92A84">
        <w:t xml:space="preserve"> Marcos Gabriel Urraca Zabala (Matrícula 2024-0732) </w:t>
      </w:r>
    </w:p>
    <w:p w14:paraId="7C981446" w14:textId="77777777" w:rsidR="00D92A84" w:rsidRDefault="00D92A84" w:rsidP="00D92A84">
      <w:r w:rsidRPr="00D92A84">
        <w:rPr>
          <w:b/>
          <w:bCs/>
        </w:rPr>
        <w:t>Repositorio:</w:t>
      </w:r>
      <w:r w:rsidRPr="00D92A84">
        <w:t xml:space="preserve"> github.com/</w:t>
      </w:r>
      <w:proofErr w:type="spellStart"/>
      <w:r w:rsidRPr="00D92A84">
        <w:t>Marcosgabrielz</w:t>
      </w:r>
      <w:proofErr w:type="spellEnd"/>
      <w:r w:rsidRPr="00D92A84">
        <w:t xml:space="preserve">/Marcos_Urraca_Electiva_2026_C2 </w:t>
      </w:r>
    </w:p>
    <w:p w14:paraId="19A231DC" w14:textId="25F67FF8" w:rsidR="00D92A84" w:rsidRPr="00D92A84" w:rsidRDefault="00D92A84" w:rsidP="00D92A84">
      <w:r w:rsidRPr="00D92A84">
        <w:rPr>
          <w:b/>
          <w:bCs/>
        </w:rPr>
        <w:t>Fecha del informe:</w:t>
      </w:r>
      <w:r w:rsidRPr="00D92A84">
        <w:t xml:space="preserve"> 1</w:t>
      </w:r>
      <w:r>
        <w:t>6</w:t>
      </w:r>
      <w:r w:rsidRPr="00D92A84">
        <w:t xml:space="preserve"> de agosto de 2026</w:t>
      </w:r>
    </w:p>
    <w:p w14:paraId="7E5F8DF9" w14:textId="77777777" w:rsidR="00D92A84" w:rsidRPr="00D92A84" w:rsidRDefault="00D92A84" w:rsidP="00D92A84">
      <w:r w:rsidRPr="00D92A84">
        <w:pict w14:anchorId="330E2A3E">
          <v:rect id="_x0000_i1031" style="width:0;height:1.5pt" o:hralign="center" o:hrstd="t" o:hr="t" fillcolor="#a0a0a0" stroked="f"/>
        </w:pict>
      </w:r>
    </w:p>
    <w:p w14:paraId="32D68D7B" w14:textId="77777777" w:rsidR="00D92A84" w:rsidRPr="00D92A84" w:rsidRDefault="00D92A84" w:rsidP="00D92A84">
      <w:pPr>
        <w:rPr>
          <w:b/>
          <w:bCs/>
        </w:rPr>
      </w:pPr>
      <w:r w:rsidRPr="00D92A84">
        <w:rPr>
          <w:b/>
          <w:bCs/>
        </w:rPr>
        <w:t>1. Cantidad de tareas completadas</w:t>
      </w:r>
    </w:p>
    <w:p w14:paraId="6BFE839E" w14:textId="1FCD0CFC" w:rsidR="00D92A84" w:rsidRPr="00D92A84" w:rsidRDefault="00D92A84" w:rsidP="00D92A84">
      <w:r w:rsidRPr="00D92A84">
        <w:t xml:space="preserve">El repositorio contiene cinco tareas entregadas (Tarea 1 a Tarea 5), respaldadas por 13 </w:t>
      </w:r>
      <w:proofErr w:type="spellStart"/>
      <w:r w:rsidRPr="00D92A84">
        <w:t>commits</w:t>
      </w:r>
      <w:proofErr w:type="spellEnd"/>
      <w:r w:rsidRPr="00D92A84">
        <w:t xml:space="preserve"> entre el 15 de mayo y el 19 de agosto de 2026. La Tarea 1 corresponde al documento SRS/ERS y un resumen de MBSE; la Tarea 2 al diseño 3D del case del PLC en </w:t>
      </w:r>
      <w:proofErr w:type="spellStart"/>
      <w:r w:rsidRPr="00D92A84">
        <w:t>FreeCAD</w:t>
      </w:r>
      <w:proofErr w:type="spellEnd"/>
      <w:r w:rsidRPr="00D92A84">
        <w:t xml:space="preserve">; la Tarea 3 al proyecto </w:t>
      </w:r>
      <w:proofErr w:type="spellStart"/>
      <w:r w:rsidRPr="00D92A84">
        <w:t>KiCad</w:t>
      </w:r>
      <w:proofErr w:type="spellEnd"/>
      <w:r w:rsidRPr="00D92A84">
        <w:t xml:space="preserve"> con los esquemáticos completos pero el PCB sin </w:t>
      </w:r>
      <w:proofErr w:type="spellStart"/>
      <w:r w:rsidRPr="00D92A84">
        <w:t>layout</w:t>
      </w:r>
      <w:proofErr w:type="spellEnd"/>
      <w:r w:rsidRPr="00D92A84">
        <w:t xml:space="preserve">; la Tarea 4 a un respaldo comprimido del mismo proyecto </w:t>
      </w:r>
      <w:proofErr w:type="spellStart"/>
      <w:r w:rsidRPr="00D92A84">
        <w:t>KiCad</w:t>
      </w:r>
      <w:proofErr w:type="spellEnd"/>
      <w:r w:rsidRPr="00D92A84">
        <w:t xml:space="preserve">, ya con esquemáticos ampliados </w:t>
      </w:r>
      <w:r>
        <w:t xml:space="preserve">y </w:t>
      </w:r>
      <w:r w:rsidRPr="00D92A84">
        <w:t>el PCB; y la Tarea 5 a un nuevo proyecto llamado "PLC MEZANINI.</w:t>
      </w:r>
    </w:p>
    <w:p w14:paraId="1E0C3FBC" w14:textId="77777777" w:rsidR="00D92A84" w:rsidRPr="00D92A84" w:rsidRDefault="00D92A84" w:rsidP="00D92A84">
      <w:pPr>
        <w:rPr>
          <w:b/>
          <w:bCs/>
        </w:rPr>
      </w:pPr>
      <w:r w:rsidRPr="00D92A84">
        <w:rPr>
          <w:b/>
          <w:bCs/>
        </w:rPr>
        <w:t>2. Verificación del Documento de Especificaciones</w:t>
      </w:r>
    </w:p>
    <w:p w14:paraId="56F5C22C" w14:textId="49E14817" w:rsidR="00D92A84" w:rsidRPr="00D92A84" w:rsidRDefault="00D92A84" w:rsidP="00D92A84">
      <w:r w:rsidRPr="00D92A84">
        <w:t>El documento de Tarea 1 usa correctamente la plantilla SRS/ERS bajo norma IEEE 830-1998 para el proyecto "PLC FOR UNI". La introducción, el propósito, el alcance y las definiciones están redactados con contenido propio y coherente con el objetivo de un PLC educativo. Sin embargo, la sección más importante del documento —Requisitos específicos— quedó sin completar: los requisitos funcionales aparecen todavía como "Requisito funcional 1/2/3/n" (texto de plantilla), y los requisitos no funcionales (rendimiento, seguridad, fiabilidad, disponibilidad, mantenibilidad) conservan el texto instructivo genérico en vez de requisitos propios del proyecto</w:t>
      </w:r>
      <w:r>
        <w:t>.</w:t>
      </w:r>
    </w:p>
    <w:p w14:paraId="2D26F8A3" w14:textId="77777777" w:rsidR="00D92A84" w:rsidRPr="00D92A84" w:rsidRDefault="00D92A84" w:rsidP="00D92A84">
      <w:pPr>
        <w:rPr>
          <w:b/>
          <w:bCs/>
        </w:rPr>
      </w:pPr>
      <w:r w:rsidRPr="00D92A84">
        <w:rPr>
          <w:b/>
          <w:bCs/>
        </w:rPr>
        <w:t>3. Evaluación del diseño 3D</w:t>
      </w:r>
    </w:p>
    <w:p w14:paraId="4B1D5936" w14:textId="735D9F03" w:rsidR="00D92A84" w:rsidRPr="00D92A84" w:rsidRDefault="00D92A84" w:rsidP="00D92A84">
      <w:r w:rsidRPr="00D92A84">
        <w:t xml:space="preserve">El diseño está dividido en dos piezas de </w:t>
      </w:r>
      <w:proofErr w:type="spellStart"/>
      <w:r w:rsidRPr="00D92A84">
        <w:t>FreeCAD</w:t>
      </w:r>
      <w:proofErr w:type="spellEnd"/>
      <w:r w:rsidRPr="00D92A84">
        <w:t xml:space="preserve"> independientes (parte de arriba y parte de abajo del case), ambas exportadas correctamente a STEP, lo que permite abrirlas en cualquier software CAD o preparar manufactura. El uso de </w:t>
      </w:r>
      <w:proofErr w:type="gramStart"/>
      <w:r w:rsidRPr="00D92A84">
        <w:t xml:space="preserve">un </w:t>
      </w:r>
      <w:proofErr w:type="spellStart"/>
      <w:r w:rsidRPr="00D92A84">
        <w:t>backup</w:t>
      </w:r>
      <w:proofErr w:type="spellEnd"/>
      <w:proofErr w:type="gramEnd"/>
      <w:r w:rsidRPr="00D92A84">
        <w:t xml:space="preserve"> automático de </w:t>
      </w:r>
      <w:proofErr w:type="spellStart"/>
      <w:r w:rsidRPr="00D92A84">
        <w:t>FreeCAD</w:t>
      </w:r>
      <w:proofErr w:type="spellEnd"/>
      <w:r w:rsidRPr="00D92A84">
        <w:t xml:space="preserve"> sugiere buen hábito de trabajo iterativo. Como puntos a mejorar: no existe un archivo de ensamblaje que </w:t>
      </w:r>
      <w:proofErr w:type="gramStart"/>
      <w:r w:rsidRPr="00D92A84">
        <w:t>una ambas piezas</w:t>
      </w:r>
      <w:proofErr w:type="gramEnd"/>
      <w:r w:rsidRPr="00D92A84">
        <w:t xml:space="preserve"> para verificar encaje y tolerancias.</w:t>
      </w:r>
    </w:p>
    <w:p w14:paraId="3FF437D8" w14:textId="77777777" w:rsidR="00D92A84" w:rsidRPr="00D92A84" w:rsidRDefault="00D92A84" w:rsidP="00D92A84">
      <w:pPr>
        <w:rPr>
          <w:b/>
          <w:bCs/>
        </w:rPr>
      </w:pPr>
      <w:r w:rsidRPr="00D92A84">
        <w:rPr>
          <w:b/>
          <w:bCs/>
        </w:rPr>
        <w:t>4. Evaluación de las dificultades</w:t>
      </w:r>
    </w:p>
    <w:p w14:paraId="170F4166" w14:textId="69AA395D" w:rsidR="00D92A84" w:rsidRPr="00D92A84" w:rsidRDefault="00D92A84" w:rsidP="00D92A84">
      <w:r w:rsidRPr="00D92A84">
        <w:t xml:space="preserve">El repositorio no documenta dificultades técnicas en ningún archivo: no hay </w:t>
      </w:r>
      <w:proofErr w:type="spellStart"/>
      <w:r w:rsidRPr="00D92A84">
        <w:t>changelog</w:t>
      </w:r>
      <w:proofErr w:type="spellEnd"/>
      <w:r w:rsidRPr="00D92A84">
        <w:t xml:space="preserve"> ni notas de progreso, y los mensajes de </w:t>
      </w:r>
      <w:proofErr w:type="spellStart"/>
      <w:r w:rsidRPr="00D92A84">
        <w:t>commit</w:t>
      </w:r>
      <w:proofErr w:type="spellEnd"/>
      <w:r w:rsidRPr="00D92A84">
        <w:t xml:space="preserve"> se limitan a "Add files </w:t>
      </w:r>
      <w:proofErr w:type="spellStart"/>
      <w:r w:rsidRPr="00D92A84">
        <w:t>via</w:t>
      </w:r>
      <w:proofErr w:type="spellEnd"/>
      <w:r w:rsidRPr="00D92A84">
        <w:t xml:space="preserve"> </w:t>
      </w:r>
      <w:proofErr w:type="spellStart"/>
      <w:r w:rsidRPr="00D92A84">
        <w:t>upload</w:t>
      </w:r>
      <w:proofErr w:type="spellEnd"/>
      <w:r w:rsidRPr="00D92A84">
        <w:t>" o "</w:t>
      </w:r>
      <w:proofErr w:type="spellStart"/>
      <w:r w:rsidRPr="00D92A84">
        <w:t>Delete</w:t>
      </w:r>
      <w:proofErr w:type="spellEnd"/>
      <w:r w:rsidRPr="00D92A84">
        <w:t>...", sin explicar qué se resolvió en cada entrega. Sí se puede inferir una dificultad a partir de los archivos mismos.</w:t>
      </w:r>
    </w:p>
    <w:p w14:paraId="3F4C970F" w14:textId="77777777" w:rsidR="00D92A84" w:rsidRPr="00D92A84" w:rsidRDefault="00D92A84" w:rsidP="00D92A84">
      <w:pPr>
        <w:rPr>
          <w:b/>
          <w:bCs/>
        </w:rPr>
      </w:pPr>
      <w:r w:rsidRPr="00D92A84">
        <w:rPr>
          <w:b/>
          <w:bCs/>
        </w:rPr>
        <w:lastRenderedPageBreak/>
        <w:t>5. Autoevaluación del repositorio</w:t>
      </w:r>
    </w:p>
    <w:p w14:paraId="784BEC58" w14:textId="3A2A039A" w:rsidR="00D92A84" w:rsidRPr="00D92A84" w:rsidRDefault="00D92A84" w:rsidP="00D92A84">
      <w:r w:rsidRPr="00D92A84">
        <w:t xml:space="preserve">El repositorio tiene una estructura clara por carpetas de tarea y usa buenos formatos de intercambio (STEP para CAD, </w:t>
      </w:r>
      <w:proofErr w:type="spellStart"/>
      <w:r w:rsidRPr="00D92A84">
        <w:t>KiCad</w:t>
      </w:r>
      <w:proofErr w:type="spellEnd"/>
      <w:r w:rsidRPr="00D92A84">
        <w:t xml:space="preserve"> nativo para PCB), pero le falta documentación de soporte: el README es de una sola línea sin describir el proyecto ni el contenido de cada tarea, los mensajes de </w:t>
      </w:r>
      <w:proofErr w:type="spellStart"/>
      <w:r w:rsidRPr="00D92A84">
        <w:t>commit</w:t>
      </w:r>
      <w:proofErr w:type="spellEnd"/>
      <w:r w:rsidRPr="00D92A84">
        <w:t xml:space="preserve"> son poco descriptivos</w:t>
      </w:r>
      <w:r>
        <w:t xml:space="preserve">, </w:t>
      </w:r>
      <w:r w:rsidRPr="00D92A84">
        <w:t xml:space="preserve">También quedaron versionados unos </w:t>
      </w:r>
      <w:proofErr w:type="spellStart"/>
      <w:r w:rsidRPr="00D92A84">
        <w:t>backups</w:t>
      </w:r>
      <w:proofErr w:type="spellEnd"/>
      <w:r w:rsidRPr="00D92A84">
        <w:t xml:space="preserve"> en zip dentro de Tarea 3, a pesar de que </w:t>
      </w:r>
      <w:proofErr w:type="spellStart"/>
      <w:proofErr w:type="gramStart"/>
      <w:r w:rsidRPr="00D92A84">
        <w:t>el</w:t>
      </w:r>
      <w:proofErr w:type="spellEnd"/>
      <w:r w:rsidRPr="00D92A84">
        <w:t xml:space="preserve"> .</w:t>
      </w:r>
      <w:proofErr w:type="spellStart"/>
      <w:r w:rsidRPr="00D92A84">
        <w:t>gitignore</w:t>
      </w:r>
      <w:proofErr w:type="spellEnd"/>
      <w:proofErr w:type="gramEnd"/>
      <w:r w:rsidRPr="00D92A84">
        <w:t xml:space="preserve"> del proyecto ya tiene una regla para excluirlos. En general, el avance técnico (CAD, PCB) es consistente tarea a tarea, pero la documentación de soporte va por detrás; completar los requisitos pendientes y mejorar el README es lo que más elevaría la evaluación del repositorio.</w:t>
      </w:r>
    </w:p>
    <w:p w14:paraId="3605B9CB" w14:textId="77777777" w:rsidR="00CF6A5F" w:rsidRDefault="00CF6A5F"/>
    <w:sectPr w:rsidR="00CF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84"/>
    <w:rsid w:val="002F7E8C"/>
    <w:rsid w:val="00C47086"/>
    <w:rsid w:val="00CF6A5F"/>
    <w:rsid w:val="00D9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9DB05"/>
  <w15:chartTrackingRefBased/>
  <w15:docId w15:val="{9F33EFA4-DB35-4958-9904-9AE7F055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463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Gabriel Urraca Zabala</dc:creator>
  <cp:keywords/>
  <dc:description/>
  <cp:lastModifiedBy>Marcos Gabriel Urraca Zabala</cp:lastModifiedBy>
  <cp:revision>1</cp:revision>
  <dcterms:created xsi:type="dcterms:W3CDTF">2026-08-20T04:54:00Z</dcterms:created>
  <dcterms:modified xsi:type="dcterms:W3CDTF">2026-08-20T05:01:00Z</dcterms:modified>
</cp:coreProperties>
</file>