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FEB" w:rsidRPr="00701799" w:rsidRDefault="005E6EE3">
      <w:pPr>
        <w:rPr>
          <w:rFonts w:ascii="Times New Roman" w:hAnsi="Times New Roman" w:cs="Times New Roman"/>
          <w:b/>
          <w:sz w:val="36"/>
        </w:rPr>
      </w:pPr>
      <w:r w:rsidRPr="00701799">
        <w:rPr>
          <w:rFonts w:ascii="Times New Roman" w:hAnsi="Times New Roman" w:cs="Times New Roman"/>
          <w:b/>
          <w:sz w:val="36"/>
        </w:rPr>
        <w:t>LIBRERÍA ARCHIVOS</w:t>
      </w:r>
    </w:p>
    <w:p w:rsidR="005E6EE3" w:rsidRDefault="005E6EE3">
      <w:pPr>
        <w:rPr>
          <w:rFonts w:ascii="Times New Roman" w:hAnsi="Times New Roman" w:cs="Times New Roman"/>
          <w:b/>
          <w:sz w:val="24"/>
        </w:rPr>
      </w:pPr>
    </w:p>
    <w:p w:rsidR="004E28B9" w:rsidRPr="004E28B9" w:rsidRDefault="004E28B9" w:rsidP="004E28B9">
      <w:pPr>
        <w:rPr>
          <w:rFonts w:ascii="Times New Roman" w:hAnsi="Times New Roman" w:cs="Times New Roman"/>
          <w:b/>
          <w:sz w:val="28"/>
        </w:rPr>
      </w:pPr>
      <w:r w:rsidRPr="004E28B9">
        <w:rPr>
          <w:rFonts w:ascii="Times New Roman" w:hAnsi="Times New Roman" w:cs="Times New Roman"/>
          <w:b/>
          <w:sz w:val="28"/>
        </w:rPr>
        <w:t>Descripción</w:t>
      </w:r>
      <w:r w:rsidRPr="004E28B9">
        <w:rPr>
          <w:rFonts w:ascii="Times New Roman" w:hAnsi="Times New Roman" w:cs="Times New Roman"/>
          <w:b/>
          <w:sz w:val="28"/>
        </w:rPr>
        <w:t>:</w:t>
      </w:r>
    </w:p>
    <w:p w:rsidR="005E6EE3" w:rsidRDefault="004E28B9" w:rsidP="004E28B9">
      <w:pPr>
        <w:rPr>
          <w:rFonts w:ascii="Times New Roman" w:hAnsi="Times New Roman" w:cs="Times New Roman"/>
          <w:sz w:val="24"/>
        </w:rPr>
      </w:pPr>
      <w:r w:rsidRPr="004E28B9">
        <w:rPr>
          <w:rFonts w:ascii="Times New Roman" w:hAnsi="Times New Roman" w:cs="Times New Roman"/>
          <w:sz w:val="24"/>
        </w:rPr>
        <w:t>La clase Archivos proporciona métodos para el manejo de archivos, incluyendo operaciones de lectura, escritura, creación, movimiento, copia y eliminación de archivos.</w:t>
      </w:r>
    </w:p>
    <w:p w:rsidR="004E28B9" w:rsidRDefault="004E28B9" w:rsidP="004E28B9">
      <w:pPr>
        <w:rPr>
          <w:rFonts w:ascii="Times New Roman" w:hAnsi="Times New Roman" w:cs="Times New Roman"/>
          <w:sz w:val="24"/>
        </w:rPr>
      </w:pPr>
    </w:p>
    <w:p w:rsidR="004E28B9" w:rsidRPr="004E28B9" w:rsidRDefault="004E28B9" w:rsidP="004E28B9">
      <w:pPr>
        <w:rPr>
          <w:rFonts w:ascii="Times New Roman" w:hAnsi="Times New Roman" w:cs="Times New Roman"/>
          <w:b/>
          <w:sz w:val="28"/>
        </w:rPr>
      </w:pPr>
      <w:r w:rsidRPr="004E28B9">
        <w:rPr>
          <w:rFonts w:ascii="Times New Roman" w:hAnsi="Times New Roman" w:cs="Times New Roman"/>
          <w:b/>
          <w:sz w:val="28"/>
        </w:rPr>
        <w:t>Métodos Públicos</w:t>
      </w:r>
    </w:p>
    <w:p w:rsidR="004E28B9" w:rsidRPr="004E28B9" w:rsidRDefault="004E28B9" w:rsidP="004E28B9">
      <w:pPr>
        <w:rPr>
          <w:rFonts w:ascii="Times New Roman" w:hAnsi="Times New Roman" w:cs="Times New Roman"/>
          <w:sz w:val="24"/>
          <w:u w:val="single"/>
        </w:rPr>
      </w:pPr>
      <w:r w:rsidRPr="004E28B9">
        <w:rPr>
          <w:rFonts w:ascii="Times New Roman" w:hAnsi="Times New Roman" w:cs="Times New Roman"/>
          <w:sz w:val="24"/>
          <w:u w:val="single"/>
        </w:rPr>
        <w:t>herramientas (</w:t>
      </w:r>
      <w:r w:rsidRPr="004E28B9">
        <w:rPr>
          <w:rFonts w:ascii="Times New Roman" w:hAnsi="Times New Roman" w:cs="Times New Roman"/>
          <w:sz w:val="24"/>
          <w:u w:val="single"/>
        </w:rPr>
        <w:t>)</w:t>
      </w:r>
      <w:r w:rsidRPr="004E28B9">
        <w:rPr>
          <w:rFonts w:ascii="Times New Roman" w:hAnsi="Times New Roman" w:cs="Times New Roman"/>
          <w:sz w:val="24"/>
          <w:u w:val="single"/>
        </w:rPr>
        <w:t>:</w:t>
      </w:r>
    </w:p>
    <w:p w:rsidR="004E28B9" w:rsidRDefault="004E28B9" w:rsidP="004E28B9">
      <w:pPr>
        <w:rPr>
          <w:rFonts w:ascii="Times New Roman" w:hAnsi="Times New Roman" w:cs="Times New Roman"/>
          <w:sz w:val="24"/>
        </w:rPr>
      </w:pPr>
      <w:r w:rsidRPr="004E28B9">
        <w:rPr>
          <w:rFonts w:ascii="Times New Roman" w:hAnsi="Times New Roman" w:cs="Times New Roman"/>
          <w:sz w:val="24"/>
        </w:rPr>
        <w:t>Este método muestra un menú de opciones para que el usuario elija una operación de manejo de archivos. El método continuará mostrando el menú hasta que el usuario seleccione la opción para salir.</w:t>
      </w:r>
    </w:p>
    <w:p w:rsidR="004E28B9" w:rsidRDefault="004E28B9" w:rsidP="004E28B9">
      <w:pPr>
        <w:rPr>
          <w:rFonts w:ascii="Times New Roman" w:hAnsi="Times New Roman" w:cs="Times New Roman"/>
          <w:sz w:val="24"/>
        </w:rPr>
      </w:pPr>
    </w:p>
    <w:p w:rsidR="004E28B9" w:rsidRPr="004E28B9" w:rsidRDefault="004E28B9" w:rsidP="004E28B9">
      <w:pPr>
        <w:rPr>
          <w:rFonts w:ascii="Times New Roman" w:hAnsi="Times New Roman" w:cs="Times New Roman"/>
          <w:b/>
          <w:sz w:val="28"/>
        </w:rPr>
      </w:pPr>
      <w:r w:rsidRPr="004E28B9">
        <w:rPr>
          <w:rFonts w:ascii="Times New Roman" w:hAnsi="Times New Roman" w:cs="Times New Roman"/>
          <w:b/>
          <w:sz w:val="28"/>
        </w:rPr>
        <w:t>Uso</w:t>
      </w:r>
      <w:r w:rsidRPr="004E28B9">
        <w:rPr>
          <w:rFonts w:ascii="Times New Roman" w:hAnsi="Times New Roman" w:cs="Times New Roman"/>
          <w:b/>
          <w:sz w:val="28"/>
        </w:rPr>
        <w:t>:</w:t>
      </w:r>
    </w:p>
    <w:p w:rsidR="00AB2D8E" w:rsidRDefault="004E28B9" w:rsidP="004E28B9">
      <w:pPr>
        <w:rPr>
          <w:rFonts w:ascii="Times New Roman" w:hAnsi="Times New Roman" w:cs="Times New Roman"/>
          <w:sz w:val="24"/>
        </w:rPr>
      </w:pPr>
      <w:r w:rsidRPr="004E28B9">
        <w:rPr>
          <w:rFonts w:ascii="Times New Roman" w:hAnsi="Times New Roman" w:cs="Times New Roman"/>
          <w:sz w:val="24"/>
        </w:rPr>
        <w:t>Para utilizar esta clase,</w:t>
      </w:r>
      <w:r w:rsidR="00AB2D8E">
        <w:rPr>
          <w:rFonts w:ascii="Times New Roman" w:hAnsi="Times New Roman" w:cs="Times New Roman"/>
          <w:sz w:val="24"/>
        </w:rPr>
        <w:t xml:space="preserve"> debe:</w:t>
      </w:r>
    </w:p>
    <w:p w:rsidR="00AB2D8E" w:rsidRDefault="00AB2D8E" w:rsidP="00AB2D8E">
      <w:pPr>
        <w:pStyle w:val="ListParagraph"/>
        <w:numPr>
          <w:ilvl w:val="0"/>
          <w:numId w:val="1"/>
        </w:numPr>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sz w:val="24"/>
        </w:rPr>
        <w:t>escargar el JAR</w:t>
      </w:r>
      <w:r>
        <w:rPr>
          <w:rFonts w:ascii="Times New Roman" w:hAnsi="Times New Roman" w:cs="Times New Roman"/>
          <w:sz w:val="24"/>
        </w:rPr>
        <w:t>.</w:t>
      </w:r>
    </w:p>
    <w:p w:rsidR="00AB2D8E" w:rsidRDefault="00AB2D8E" w:rsidP="00AB2D8E">
      <w:pPr>
        <w:pStyle w:val="ListParagraph"/>
        <w:numPr>
          <w:ilvl w:val="0"/>
          <w:numId w:val="1"/>
        </w:numPr>
        <w:rPr>
          <w:rFonts w:ascii="Times New Roman" w:hAnsi="Times New Roman" w:cs="Times New Roman"/>
          <w:sz w:val="24"/>
        </w:rPr>
      </w:pPr>
      <w:r w:rsidRPr="004E28B9">
        <w:rPr>
          <w:rFonts w:ascii="Times New Roman" w:hAnsi="Times New Roman" w:cs="Times New Roman"/>
          <w:sz w:val="24"/>
        </w:rPr>
        <w:t>crear un objeto de la clase Archivos</w:t>
      </w:r>
      <w:r>
        <w:rPr>
          <w:rFonts w:ascii="Times New Roman" w:hAnsi="Times New Roman" w:cs="Times New Roman"/>
          <w:sz w:val="24"/>
        </w:rPr>
        <w:t>.</w:t>
      </w:r>
    </w:p>
    <w:p w:rsidR="00AB2D8E" w:rsidRDefault="00AB2D8E" w:rsidP="00AB2D8E">
      <w:pPr>
        <w:pStyle w:val="ListParagraph"/>
        <w:numPr>
          <w:ilvl w:val="0"/>
          <w:numId w:val="1"/>
        </w:numPr>
        <w:rPr>
          <w:rFonts w:ascii="Times New Roman" w:hAnsi="Times New Roman" w:cs="Times New Roman"/>
          <w:sz w:val="24"/>
        </w:rPr>
      </w:pPr>
      <w:r>
        <w:rPr>
          <w:rFonts w:ascii="Times New Roman" w:hAnsi="Times New Roman" w:cs="Times New Roman"/>
          <w:sz w:val="24"/>
        </w:rPr>
        <w:t>importar la clase</w:t>
      </w:r>
    </w:p>
    <w:p w:rsidR="00AB2D8E" w:rsidRDefault="00AB2D8E" w:rsidP="00AB2D8E">
      <w:pPr>
        <w:pStyle w:val="ListParagraph"/>
        <w:rPr>
          <w:rFonts w:ascii="Times New Roman" w:hAnsi="Times New Roman" w:cs="Times New Roman"/>
          <w:sz w:val="24"/>
        </w:rPr>
      </w:pPr>
      <w:r>
        <w:rPr>
          <w:rFonts w:ascii="Times New Roman" w:hAnsi="Times New Roman" w:cs="Times New Roman"/>
          <w:noProof/>
          <w:sz w:val="24"/>
        </w:rPr>
        <w:drawing>
          <wp:inline distT="0" distB="0" distL="0" distR="0" wp14:anchorId="2D67E8C6">
            <wp:extent cx="2298700" cy="2927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0" cy="292735"/>
                    </a:xfrm>
                    <a:prstGeom prst="rect">
                      <a:avLst/>
                    </a:prstGeom>
                    <a:noFill/>
                  </pic:spPr>
                </pic:pic>
              </a:graphicData>
            </a:graphic>
          </wp:inline>
        </w:drawing>
      </w:r>
    </w:p>
    <w:p w:rsidR="00AB2D8E" w:rsidRDefault="00AB2D8E" w:rsidP="00AB2D8E">
      <w:pPr>
        <w:pStyle w:val="ListParagraph"/>
        <w:numPr>
          <w:ilvl w:val="0"/>
          <w:numId w:val="1"/>
        </w:numPr>
        <w:rPr>
          <w:rFonts w:ascii="Times New Roman" w:hAnsi="Times New Roman" w:cs="Times New Roman"/>
          <w:sz w:val="24"/>
        </w:rPr>
      </w:pPr>
      <w:r w:rsidRPr="004E28B9">
        <w:rPr>
          <w:rFonts w:ascii="Times New Roman" w:hAnsi="Times New Roman" w:cs="Times New Roman"/>
          <w:sz w:val="24"/>
        </w:rPr>
        <w:t xml:space="preserve">llamar al método </w:t>
      </w:r>
      <w:r w:rsidRPr="00AB2D8E">
        <w:rPr>
          <w:rFonts w:ascii="Times New Roman" w:hAnsi="Times New Roman" w:cs="Times New Roman"/>
          <w:sz w:val="24"/>
          <w:u w:val="single"/>
        </w:rPr>
        <w:t>herramientas ()</w:t>
      </w:r>
      <w:r w:rsidRPr="004E28B9">
        <w:rPr>
          <w:rFonts w:ascii="Times New Roman" w:hAnsi="Times New Roman" w:cs="Times New Roman"/>
          <w:sz w:val="24"/>
        </w:rPr>
        <w:t>.</w:t>
      </w:r>
    </w:p>
    <w:p w:rsidR="00AB2D8E" w:rsidRPr="00AB2D8E" w:rsidRDefault="00AB2D8E" w:rsidP="00AB2D8E">
      <w:pPr>
        <w:pStyle w:val="ListParagraph"/>
        <w:rPr>
          <w:rFonts w:ascii="Times New Roman" w:hAnsi="Times New Roman" w:cs="Times New Roman"/>
          <w:sz w:val="24"/>
        </w:rPr>
      </w:pPr>
      <w:r w:rsidRPr="00AB2D8E">
        <w:rPr>
          <w:rFonts w:ascii="Times New Roman" w:hAnsi="Times New Roman" w:cs="Times New Roman"/>
          <w:sz w:val="24"/>
        </w:rPr>
        <w:t>Este método mostrará un menú interactivo para que el usuario realice operaciones de manejo de archivos.</w:t>
      </w:r>
      <w:r>
        <w:rPr>
          <w:rFonts w:ascii="Times New Roman" w:hAnsi="Times New Roman" w:cs="Times New Roman"/>
          <w:sz w:val="24"/>
        </w:rPr>
        <w:t xml:space="preserve"> </w:t>
      </w:r>
      <w:r w:rsidRPr="00AB2D8E">
        <w:rPr>
          <w:rFonts w:ascii="Times New Roman" w:hAnsi="Times New Roman" w:cs="Times New Roman"/>
          <w:sz w:val="24"/>
        </w:rPr>
        <w:t>Ya las demás funciones se encuentran dentro de</w:t>
      </w:r>
      <w:r>
        <w:rPr>
          <w:rFonts w:ascii="Times New Roman" w:hAnsi="Times New Roman" w:cs="Times New Roman"/>
          <w:sz w:val="24"/>
        </w:rPr>
        <w:t>l método</w:t>
      </w:r>
      <w:r w:rsidRPr="00AB2D8E">
        <w:rPr>
          <w:rFonts w:ascii="Times New Roman" w:hAnsi="Times New Roman" w:cs="Times New Roman"/>
          <w:sz w:val="24"/>
        </w:rPr>
        <w:t>.</w:t>
      </w:r>
    </w:p>
    <w:p w:rsidR="004E28B9" w:rsidRDefault="00AB2D8E" w:rsidP="004E28B9">
      <w:pPr>
        <w:rPr>
          <w:rFonts w:ascii="Times New Roman" w:hAnsi="Times New Roman" w:cs="Times New Roman"/>
          <w:sz w:val="24"/>
        </w:rPr>
      </w:pPr>
      <w:r>
        <w:rPr>
          <w:rFonts w:ascii="Times New Roman" w:hAnsi="Times New Roman" w:cs="Times New Roman"/>
          <w:sz w:val="24"/>
        </w:rPr>
        <w:t xml:space="preserve"> descargar el JAR que se encuentra arriba del todo</w:t>
      </w:r>
      <w:r w:rsidR="004E28B9" w:rsidRPr="004E28B9">
        <w:rPr>
          <w:rFonts w:ascii="Times New Roman" w:hAnsi="Times New Roman" w:cs="Times New Roman"/>
          <w:sz w:val="24"/>
        </w:rPr>
        <w:t xml:space="preserve"> se debe crear un objeto de la clase Archivos</w:t>
      </w:r>
      <w:r w:rsidR="004E28B9">
        <w:rPr>
          <w:rFonts w:ascii="Times New Roman" w:hAnsi="Times New Roman" w:cs="Times New Roman"/>
          <w:sz w:val="24"/>
        </w:rPr>
        <w:t>, importar la clase</w:t>
      </w:r>
      <w:r w:rsidR="004E28B9" w:rsidRPr="004E28B9">
        <w:rPr>
          <w:rFonts w:ascii="Times New Roman" w:hAnsi="Times New Roman" w:cs="Times New Roman"/>
          <w:sz w:val="24"/>
        </w:rPr>
        <w:t xml:space="preserve"> y llamar al método </w:t>
      </w:r>
      <w:r w:rsidR="004E28B9" w:rsidRPr="004E28B9">
        <w:rPr>
          <w:rFonts w:ascii="Times New Roman" w:hAnsi="Times New Roman" w:cs="Times New Roman"/>
          <w:sz w:val="24"/>
        </w:rPr>
        <w:t>herramientas (</w:t>
      </w:r>
      <w:r w:rsidRPr="004E28B9">
        <w:rPr>
          <w:rFonts w:ascii="Times New Roman" w:hAnsi="Times New Roman" w:cs="Times New Roman"/>
          <w:sz w:val="24"/>
        </w:rPr>
        <w:t>).</w:t>
      </w:r>
      <w:r>
        <w:rPr>
          <w:rFonts w:ascii="Times New Roman" w:hAnsi="Times New Roman" w:cs="Times New Roman"/>
          <w:sz w:val="24"/>
        </w:rPr>
        <w:t xml:space="preserve"> Ya</w:t>
      </w:r>
      <w:r w:rsidR="007E7BEC">
        <w:rPr>
          <w:rFonts w:ascii="Times New Roman" w:hAnsi="Times New Roman" w:cs="Times New Roman"/>
          <w:sz w:val="24"/>
        </w:rPr>
        <w:t xml:space="preserve"> </w:t>
      </w:r>
      <w:r w:rsidR="00C8476A">
        <w:rPr>
          <w:rFonts w:ascii="Times New Roman" w:hAnsi="Times New Roman" w:cs="Times New Roman"/>
          <w:sz w:val="24"/>
        </w:rPr>
        <w:t>las demás funciones se encuentran</w:t>
      </w:r>
      <w:r w:rsidR="007E7BEC">
        <w:rPr>
          <w:rFonts w:ascii="Times New Roman" w:hAnsi="Times New Roman" w:cs="Times New Roman"/>
          <w:sz w:val="24"/>
        </w:rPr>
        <w:t xml:space="preserve"> dentro de herramientas.</w:t>
      </w:r>
    </w:p>
    <w:p w:rsidR="004E28B9" w:rsidRPr="00AB2D8E" w:rsidRDefault="009C5F6C" w:rsidP="004E28B9">
      <w:pPr>
        <w:rPr>
          <w:rFonts w:ascii="Times New Roman" w:hAnsi="Times New Roman" w:cs="Times New Roman"/>
          <w:b/>
          <w:sz w:val="24"/>
        </w:rPr>
      </w:pPr>
      <w:r>
        <w:rPr>
          <w:rFonts w:ascii="Times New Roman" w:hAnsi="Times New Roman" w:cs="Times New Roman"/>
          <w:sz w:val="24"/>
        </w:rPr>
        <w:br w:type="textWrapping" w:clear="all"/>
      </w:r>
      <w:r w:rsidR="00AB2D8E" w:rsidRPr="00AB2D8E">
        <w:rPr>
          <w:rFonts w:ascii="Times New Roman" w:hAnsi="Times New Roman" w:cs="Times New Roman"/>
          <w:b/>
          <w:sz w:val="28"/>
        </w:rPr>
        <w:t>EJEMPLO</w:t>
      </w:r>
      <w:bookmarkStart w:id="0" w:name="_GoBack"/>
      <w:bookmarkEnd w:id="0"/>
    </w:p>
    <w:p w:rsidR="004E28B9" w:rsidRPr="007E7BEC" w:rsidRDefault="004E28B9" w:rsidP="004E28B9">
      <w:pPr>
        <w:rPr>
          <w:rFonts w:ascii="Times New Roman" w:hAnsi="Times New Roman" w:cs="Times New Roman"/>
          <w:sz w:val="24"/>
        </w:rPr>
      </w:pPr>
      <w:proofErr w:type="spellStart"/>
      <w:r w:rsidRPr="007E7BEC">
        <w:rPr>
          <w:rFonts w:ascii="Times New Roman" w:hAnsi="Times New Roman" w:cs="Times New Roman"/>
          <w:sz w:val="24"/>
        </w:rPr>
        <w:t>public</w:t>
      </w:r>
      <w:proofErr w:type="spellEnd"/>
      <w:r w:rsidRPr="007E7BEC">
        <w:rPr>
          <w:rFonts w:ascii="Times New Roman" w:hAnsi="Times New Roman" w:cs="Times New Roman"/>
          <w:sz w:val="24"/>
        </w:rPr>
        <w:t xml:space="preserve"> </w:t>
      </w:r>
      <w:proofErr w:type="spellStart"/>
      <w:r w:rsidRPr="007E7BEC">
        <w:rPr>
          <w:rFonts w:ascii="Times New Roman" w:hAnsi="Times New Roman" w:cs="Times New Roman"/>
          <w:sz w:val="24"/>
        </w:rPr>
        <w:t>class</w:t>
      </w:r>
      <w:proofErr w:type="spellEnd"/>
      <w:r w:rsidRPr="007E7BEC">
        <w:rPr>
          <w:rFonts w:ascii="Times New Roman" w:hAnsi="Times New Roman" w:cs="Times New Roman"/>
          <w:sz w:val="24"/>
        </w:rPr>
        <w:t xml:space="preserve"> </w:t>
      </w:r>
      <w:proofErr w:type="spellStart"/>
      <w:r w:rsidRPr="007E7BEC">
        <w:rPr>
          <w:rFonts w:ascii="Times New Roman" w:hAnsi="Times New Roman" w:cs="Times New Roman"/>
          <w:sz w:val="24"/>
        </w:rPr>
        <w:t>Main</w:t>
      </w:r>
      <w:proofErr w:type="spellEnd"/>
      <w:r w:rsidRPr="007E7BEC">
        <w:rPr>
          <w:rFonts w:ascii="Times New Roman" w:hAnsi="Times New Roman" w:cs="Times New Roman"/>
          <w:sz w:val="24"/>
        </w:rPr>
        <w:t xml:space="preserve"> {</w:t>
      </w:r>
    </w:p>
    <w:p w:rsidR="004E28B9" w:rsidRPr="004E28B9" w:rsidRDefault="004E28B9" w:rsidP="004E28B9">
      <w:pPr>
        <w:rPr>
          <w:rFonts w:ascii="Times New Roman" w:hAnsi="Times New Roman" w:cs="Times New Roman"/>
          <w:sz w:val="24"/>
          <w:lang w:val="en-US"/>
        </w:rPr>
      </w:pPr>
      <w:r w:rsidRPr="007E7BEC">
        <w:rPr>
          <w:rFonts w:ascii="Times New Roman" w:hAnsi="Times New Roman" w:cs="Times New Roman"/>
          <w:sz w:val="24"/>
        </w:rPr>
        <w:t xml:space="preserve">    </w:t>
      </w:r>
      <w:r w:rsidRPr="004E28B9">
        <w:rPr>
          <w:rFonts w:ascii="Times New Roman" w:hAnsi="Times New Roman" w:cs="Times New Roman"/>
          <w:sz w:val="24"/>
          <w:lang w:val="en-US"/>
        </w:rPr>
        <w:t xml:space="preserve">public static void </w:t>
      </w:r>
      <w:r w:rsidRPr="004E28B9">
        <w:rPr>
          <w:rFonts w:ascii="Times New Roman" w:hAnsi="Times New Roman" w:cs="Times New Roman"/>
          <w:sz w:val="24"/>
          <w:lang w:val="en-US"/>
        </w:rPr>
        <w:t>main (String [</w:t>
      </w:r>
      <w:r w:rsidRPr="004E28B9">
        <w:rPr>
          <w:rFonts w:ascii="Times New Roman" w:hAnsi="Times New Roman" w:cs="Times New Roman"/>
          <w:sz w:val="24"/>
          <w:lang w:val="en-US"/>
        </w:rPr>
        <w:t xml:space="preserve">] </w:t>
      </w:r>
      <w:proofErr w:type="spellStart"/>
      <w:r w:rsidRPr="004E28B9">
        <w:rPr>
          <w:rFonts w:ascii="Times New Roman" w:hAnsi="Times New Roman" w:cs="Times New Roman"/>
          <w:sz w:val="24"/>
          <w:lang w:val="en-US"/>
        </w:rPr>
        <w:t>args</w:t>
      </w:r>
      <w:proofErr w:type="spellEnd"/>
      <w:r w:rsidRPr="004E28B9">
        <w:rPr>
          <w:rFonts w:ascii="Times New Roman" w:hAnsi="Times New Roman" w:cs="Times New Roman"/>
          <w:sz w:val="24"/>
          <w:lang w:val="en-US"/>
        </w:rPr>
        <w:t>) {</w:t>
      </w:r>
    </w:p>
    <w:p w:rsidR="004E28B9" w:rsidRPr="004E28B9" w:rsidRDefault="004E28B9" w:rsidP="004E28B9">
      <w:pPr>
        <w:rPr>
          <w:rFonts w:ascii="Times New Roman" w:hAnsi="Times New Roman" w:cs="Times New Roman"/>
          <w:sz w:val="24"/>
        </w:rPr>
      </w:pPr>
      <w:r w:rsidRPr="004E28B9">
        <w:rPr>
          <w:rFonts w:ascii="Times New Roman" w:hAnsi="Times New Roman" w:cs="Times New Roman"/>
          <w:sz w:val="24"/>
          <w:lang w:val="en-US"/>
        </w:rPr>
        <w:t xml:space="preserve">        </w:t>
      </w:r>
      <w:r w:rsidRPr="004E28B9">
        <w:rPr>
          <w:rFonts w:ascii="Times New Roman" w:hAnsi="Times New Roman" w:cs="Times New Roman"/>
          <w:sz w:val="24"/>
        </w:rPr>
        <w:t xml:space="preserve">Archivos </w:t>
      </w:r>
      <w:proofErr w:type="spellStart"/>
      <w:r w:rsidRPr="004E28B9">
        <w:rPr>
          <w:rFonts w:ascii="Times New Roman" w:hAnsi="Times New Roman" w:cs="Times New Roman"/>
          <w:sz w:val="24"/>
        </w:rPr>
        <w:t>archivos</w:t>
      </w:r>
      <w:proofErr w:type="spellEnd"/>
      <w:r w:rsidRPr="004E28B9">
        <w:rPr>
          <w:rFonts w:ascii="Times New Roman" w:hAnsi="Times New Roman" w:cs="Times New Roman"/>
          <w:sz w:val="24"/>
        </w:rPr>
        <w:t xml:space="preserve"> = new </w:t>
      </w:r>
      <w:r w:rsidRPr="004E28B9">
        <w:rPr>
          <w:rFonts w:ascii="Times New Roman" w:hAnsi="Times New Roman" w:cs="Times New Roman"/>
          <w:sz w:val="24"/>
        </w:rPr>
        <w:t>Archivos (</w:t>
      </w:r>
      <w:r w:rsidRPr="004E28B9">
        <w:rPr>
          <w:rFonts w:ascii="Times New Roman" w:hAnsi="Times New Roman" w:cs="Times New Roman"/>
          <w:sz w:val="24"/>
        </w:rPr>
        <w:t>);</w:t>
      </w:r>
    </w:p>
    <w:p w:rsidR="004E28B9" w:rsidRPr="004E28B9" w:rsidRDefault="004E28B9" w:rsidP="004E28B9">
      <w:pPr>
        <w:rPr>
          <w:rFonts w:ascii="Times New Roman" w:hAnsi="Times New Roman" w:cs="Times New Roman"/>
          <w:sz w:val="24"/>
        </w:rPr>
      </w:pPr>
      <w:r w:rsidRPr="004E28B9">
        <w:rPr>
          <w:rFonts w:ascii="Times New Roman" w:hAnsi="Times New Roman" w:cs="Times New Roman"/>
          <w:sz w:val="24"/>
        </w:rPr>
        <w:t xml:space="preserve">        </w:t>
      </w:r>
      <w:proofErr w:type="spellStart"/>
      <w:proofErr w:type="gramStart"/>
      <w:r w:rsidRPr="004E28B9">
        <w:rPr>
          <w:rFonts w:ascii="Times New Roman" w:hAnsi="Times New Roman" w:cs="Times New Roman"/>
          <w:sz w:val="24"/>
        </w:rPr>
        <w:t>archivos.herramientas</w:t>
      </w:r>
      <w:proofErr w:type="spellEnd"/>
      <w:proofErr w:type="gramEnd"/>
      <w:r w:rsidRPr="004E28B9">
        <w:rPr>
          <w:rFonts w:ascii="Times New Roman" w:hAnsi="Times New Roman" w:cs="Times New Roman"/>
          <w:sz w:val="24"/>
        </w:rPr>
        <w:t>();</w:t>
      </w:r>
    </w:p>
    <w:p w:rsidR="004E28B9" w:rsidRPr="004E28B9" w:rsidRDefault="004E28B9" w:rsidP="004E28B9">
      <w:pPr>
        <w:rPr>
          <w:rFonts w:ascii="Times New Roman" w:hAnsi="Times New Roman" w:cs="Times New Roman"/>
          <w:sz w:val="24"/>
        </w:rPr>
      </w:pPr>
      <w:r w:rsidRPr="004E28B9">
        <w:rPr>
          <w:rFonts w:ascii="Times New Roman" w:hAnsi="Times New Roman" w:cs="Times New Roman"/>
          <w:sz w:val="24"/>
        </w:rPr>
        <w:t>    }</w:t>
      </w:r>
    </w:p>
    <w:p w:rsidR="004E28B9" w:rsidRDefault="004E28B9" w:rsidP="004E28B9">
      <w:pPr>
        <w:rPr>
          <w:rFonts w:ascii="Times New Roman" w:hAnsi="Times New Roman" w:cs="Times New Roman"/>
          <w:sz w:val="24"/>
        </w:rPr>
      </w:pPr>
      <w:r w:rsidRPr="004E28B9">
        <w:rPr>
          <w:rFonts w:ascii="Times New Roman" w:hAnsi="Times New Roman" w:cs="Times New Roman"/>
          <w:sz w:val="24"/>
        </w:rPr>
        <w:t>}</w:t>
      </w:r>
    </w:p>
    <w:p w:rsidR="004E28B9" w:rsidRDefault="004E28B9" w:rsidP="004E28B9">
      <w:pPr>
        <w:rPr>
          <w:rFonts w:ascii="Times New Roman" w:hAnsi="Times New Roman" w:cs="Times New Roman"/>
          <w:sz w:val="24"/>
        </w:rPr>
      </w:pPr>
      <w:r>
        <w:rPr>
          <w:rFonts w:ascii="Times New Roman" w:hAnsi="Times New Roman" w:cs="Times New Roman"/>
          <w:sz w:val="24"/>
        </w:rPr>
        <w:lastRenderedPageBreak/>
        <w:t>}</w:t>
      </w:r>
    </w:p>
    <w:p w:rsidR="004E28B9" w:rsidRDefault="004E28B9" w:rsidP="004E28B9">
      <w:pPr>
        <w:rPr>
          <w:rFonts w:ascii="Times New Roman" w:hAnsi="Times New Roman" w:cs="Times New Roman"/>
          <w:sz w:val="24"/>
        </w:rPr>
      </w:pPr>
    </w:p>
    <w:p w:rsidR="004E28B9" w:rsidRDefault="00701799" w:rsidP="00701799">
      <w:pPr>
        <w:tabs>
          <w:tab w:val="left" w:pos="2520"/>
        </w:tabs>
        <w:rPr>
          <w:rFonts w:ascii="Times New Roman" w:hAnsi="Times New Roman" w:cs="Times New Roman"/>
          <w:b/>
          <w:sz w:val="28"/>
        </w:rPr>
      </w:pPr>
      <w:r w:rsidRPr="00701799">
        <w:rPr>
          <w:rFonts w:ascii="Times New Roman" w:hAnsi="Times New Roman" w:cs="Times New Roman"/>
          <w:b/>
          <w:sz w:val="28"/>
        </w:rPr>
        <w:t>Compatibilidad:</w:t>
      </w:r>
      <w:r>
        <w:rPr>
          <w:rFonts w:ascii="Times New Roman" w:hAnsi="Times New Roman" w:cs="Times New Roman"/>
          <w:b/>
          <w:sz w:val="28"/>
        </w:rPr>
        <w:tab/>
      </w:r>
    </w:p>
    <w:p w:rsidR="00701799" w:rsidRDefault="00701799" w:rsidP="00701799">
      <w:pPr>
        <w:tabs>
          <w:tab w:val="left" w:pos="2520"/>
        </w:tabs>
        <w:rPr>
          <w:rFonts w:ascii="Times New Roman" w:hAnsi="Times New Roman" w:cs="Times New Roman"/>
          <w:sz w:val="24"/>
        </w:rPr>
      </w:pPr>
      <w:r>
        <w:rPr>
          <w:rFonts w:ascii="Times New Roman" w:hAnsi="Times New Roman" w:cs="Times New Roman"/>
          <w:sz w:val="24"/>
        </w:rPr>
        <w:t xml:space="preserve">La librería </w:t>
      </w:r>
      <w:r w:rsidRPr="00701799">
        <w:rPr>
          <w:rFonts w:ascii="Times New Roman" w:hAnsi="Times New Roman" w:cs="Times New Roman"/>
          <w:sz w:val="24"/>
          <w:u w:val="single"/>
        </w:rPr>
        <w:t>Archivos</w:t>
      </w:r>
      <w:r>
        <w:rPr>
          <w:rFonts w:ascii="Times New Roman" w:hAnsi="Times New Roman" w:cs="Times New Roman"/>
          <w:sz w:val="24"/>
        </w:rPr>
        <w:t xml:space="preserve"> es compatible con las versiones de Java 8 o superiores. </w:t>
      </w:r>
    </w:p>
    <w:p w:rsidR="00701799" w:rsidRPr="00701799" w:rsidRDefault="00701799" w:rsidP="00701799">
      <w:pPr>
        <w:tabs>
          <w:tab w:val="left" w:pos="2520"/>
        </w:tabs>
        <w:rPr>
          <w:rFonts w:ascii="Times New Roman" w:hAnsi="Times New Roman" w:cs="Times New Roman"/>
          <w:sz w:val="24"/>
        </w:rPr>
      </w:pPr>
      <w:r>
        <w:rPr>
          <w:rFonts w:ascii="Times New Roman" w:hAnsi="Times New Roman" w:cs="Times New Roman"/>
          <w:sz w:val="24"/>
        </w:rPr>
        <w:t xml:space="preserve">Si al momento de importarla esta presenta problemas, no dudes en comunicarte conmigo o con la sección de problemas de </w:t>
      </w:r>
      <w:proofErr w:type="spellStart"/>
      <w:r>
        <w:rPr>
          <w:rFonts w:ascii="Times New Roman" w:hAnsi="Times New Roman" w:cs="Times New Roman"/>
          <w:sz w:val="24"/>
        </w:rPr>
        <w:t>github</w:t>
      </w:r>
      <w:proofErr w:type="spellEnd"/>
      <w:r>
        <w:rPr>
          <w:rFonts w:ascii="Times New Roman" w:hAnsi="Times New Roman" w:cs="Times New Roman"/>
          <w:sz w:val="24"/>
        </w:rPr>
        <w:t>.</w:t>
      </w:r>
    </w:p>
    <w:p w:rsidR="004E28B9" w:rsidRDefault="004E28B9" w:rsidP="004E28B9">
      <w:pPr>
        <w:rPr>
          <w:rFonts w:ascii="Times New Roman" w:hAnsi="Times New Roman" w:cs="Times New Roman"/>
          <w:sz w:val="24"/>
        </w:rPr>
      </w:pPr>
    </w:p>
    <w:p w:rsidR="00701799" w:rsidRDefault="00701799" w:rsidP="004E28B9">
      <w:pPr>
        <w:rPr>
          <w:rFonts w:ascii="Times New Roman" w:hAnsi="Times New Roman" w:cs="Times New Roman"/>
          <w:sz w:val="24"/>
        </w:rPr>
      </w:pPr>
    </w:p>
    <w:p w:rsidR="004E28B9" w:rsidRPr="004E28B9" w:rsidRDefault="004E28B9" w:rsidP="004E28B9">
      <w:pPr>
        <w:rPr>
          <w:rFonts w:ascii="Times New Roman" w:hAnsi="Times New Roman" w:cs="Times New Roman"/>
          <w:b/>
          <w:sz w:val="28"/>
        </w:rPr>
      </w:pPr>
      <w:r w:rsidRPr="004E28B9">
        <w:rPr>
          <w:rFonts w:ascii="Times New Roman" w:hAnsi="Times New Roman" w:cs="Times New Roman"/>
          <w:b/>
          <w:sz w:val="28"/>
        </w:rPr>
        <w:t>Notas Importantes:</w:t>
      </w:r>
    </w:p>
    <w:p w:rsidR="004E28B9" w:rsidRPr="004E28B9" w:rsidRDefault="004E28B9" w:rsidP="004E28B9">
      <w:pPr>
        <w:rPr>
          <w:rFonts w:ascii="Times New Roman" w:hAnsi="Times New Roman" w:cs="Times New Roman"/>
          <w:sz w:val="24"/>
        </w:rPr>
      </w:pPr>
      <w:r w:rsidRPr="004E28B9">
        <w:rPr>
          <w:rFonts w:ascii="Times New Roman" w:hAnsi="Times New Roman" w:cs="Times New Roman"/>
          <w:sz w:val="24"/>
        </w:rPr>
        <w:t xml:space="preserve">La clase utiliza la clase </w:t>
      </w:r>
      <w:proofErr w:type="spellStart"/>
      <w:r w:rsidRPr="004E28B9">
        <w:rPr>
          <w:rFonts w:ascii="Times New Roman" w:hAnsi="Times New Roman" w:cs="Times New Roman"/>
          <w:sz w:val="24"/>
        </w:rPr>
        <w:t>JFileChooser</w:t>
      </w:r>
      <w:proofErr w:type="spellEnd"/>
      <w:r w:rsidRPr="004E28B9">
        <w:rPr>
          <w:rFonts w:ascii="Times New Roman" w:hAnsi="Times New Roman" w:cs="Times New Roman"/>
          <w:sz w:val="24"/>
        </w:rPr>
        <w:t xml:space="preserve"> para interactuar con el sistema de archivos y permitir que el usuario seleccione archivos.</w:t>
      </w:r>
      <w:r w:rsidR="00701799">
        <w:rPr>
          <w:rFonts w:ascii="Times New Roman" w:hAnsi="Times New Roman" w:cs="Times New Roman"/>
          <w:sz w:val="24"/>
        </w:rPr>
        <w:t xml:space="preserve"> </w:t>
      </w:r>
      <w:r w:rsidRPr="004E28B9">
        <w:rPr>
          <w:rFonts w:ascii="Times New Roman" w:hAnsi="Times New Roman" w:cs="Times New Roman"/>
          <w:sz w:val="24"/>
        </w:rPr>
        <w:t>Asegúrate de manejar las excepciones adecuadamente en tu aplicación para</w:t>
      </w:r>
      <w:r w:rsidR="00701799">
        <w:rPr>
          <w:rFonts w:ascii="Times New Roman" w:hAnsi="Times New Roman" w:cs="Times New Roman"/>
          <w:sz w:val="24"/>
        </w:rPr>
        <w:t xml:space="preserve"> así</w:t>
      </w:r>
      <w:r w:rsidRPr="004E28B9">
        <w:rPr>
          <w:rFonts w:ascii="Times New Roman" w:hAnsi="Times New Roman" w:cs="Times New Roman"/>
          <w:sz w:val="24"/>
        </w:rPr>
        <w:t xml:space="preserve"> evitar errores inesperados durante la ejecución.</w:t>
      </w:r>
    </w:p>
    <w:p w:rsidR="004E28B9" w:rsidRPr="004E28B9" w:rsidRDefault="00701799" w:rsidP="004E28B9">
      <w:pPr>
        <w:rPr>
          <w:rFonts w:ascii="Times New Roman" w:hAnsi="Times New Roman" w:cs="Times New Roman"/>
          <w:sz w:val="24"/>
        </w:rPr>
      </w:pPr>
      <w:r>
        <w:rPr>
          <w:rFonts w:ascii="Times New Roman" w:hAnsi="Times New Roman" w:cs="Times New Roman"/>
          <w:sz w:val="24"/>
        </w:rPr>
        <w:t>También t</w:t>
      </w:r>
      <w:r w:rsidR="004E28B9" w:rsidRPr="004E28B9">
        <w:rPr>
          <w:rFonts w:ascii="Times New Roman" w:hAnsi="Times New Roman" w:cs="Times New Roman"/>
          <w:sz w:val="24"/>
        </w:rPr>
        <w:t>en en cuenta que este código utiliza entrada/salida estándar para interactuar con el usuario a través de la consola. Si estás desarrollando una aplicación con interfaz gráfica, deberás adaptar la interacción del usuario según tus necesidades.</w:t>
      </w:r>
      <w:r>
        <w:rPr>
          <w:rFonts w:ascii="Times New Roman" w:hAnsi="Times New Roman" w:cs="Times New Roman"/>
          <w:sz w:val="24"/>
        </w:rPr>
        <w:t xml:space="preserve"> </w:t>
      </w:r>
    </w:p>
    <w:sectPr w:rsidR="004E28B9" w:rsidRPr="004E28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B270C6"/>
    <w:multiLevelType w:val="hybridMultilevel"/>
    <w:tmpl w:val="CA9EC6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E3"/>
    <w:rsid w:val="000F6FEB"/>
    <w:rsid w:val="004E28B9"/>
    <w:rsid w:val="005E6EE3"/>
    <w:rsid w:val="00701799"/>
    <w:rsid w:val="007E7BEC"/>
    <w:rsid w:val="009C5F6C"/>
    <w:rsid w:val="00AB2D8E"/>
    <w:rsid w:val="00C847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D0D0"/>
  <w15:chartTrackingRefBased/>
  <w15:docId w15:val="{5945E35B-8BC3-46AA-85C0-7E9176DB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34410">
      <w:bodyDiv w:val="1"/>
      <w:marLeft w:val="0"/>
      <w:marRight w:val="0"/>
      <w:marTop w:val="0"/>
      <w:marBottom w:val="0"/>
      <w:divBdr>
        <w:top w:val="none" w:sz="0" w:space="0" w:color="auto"/>
        <w:left w:val="none" w:sz="0" w:space="0" w:color="auto"/>
        <w:bottom w:val="none" w:sz="0" w:space="0" w:color="auto"/>
        <w:right w:val="none" w:sz="0" w:space="0" w:color="auto"/>
      </w:divBdr>
    </w:div>
    <w:div w:id="138170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287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dc:creator>
  <cp:keywords/>
  <dc:description/>
  <cp:lastModifiedBy>marcos B</cp:lastModifiedBy>
  <cp:revision>4</cp:revision>
  <dcterms:created xsi:type="dcterms:W3CDTF">2023-10-13T12:03:00Z</dcterms:created>
  <dcterms:modified xsi:type="dcterms:W3CDTF">2023-10-13T12:56:00Z</dcterms:modified>
</cp:coreProperties>
</file>