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De una herramienta a un sistema personal</w:t>
      </w:r>
    </w:p>
    <w:p>
      <w:pPr>
        <w:jc w:val="center"/>
      </w:pPr>
      <w:r>
        <w:rPr>
          <w:i/>
          <w:color w:val="787878"/>
          <w:sz w:val="24"/>
        </w:rPr>
        <w:t>Baja Revoluciones  |  Leccion 4</w:t>
      </w:r>
    </w:p>
    <w:p/>
    <w:p>
      <w:pPr>
        <w:jc w:val="center"/>
      </w:pPr>
      <w:r>
        <w:rPr>
          <w:b/>
          <w:color w:val="646464"/>
          <w:sz w:val="20"/>
        </w:rPr>
        <w:t xml:space="preserve">Duracion: </w:t>
      </w:r>
      <w:r>
        <w:rPr>
          <w:color w:val="646464"/>
          <w:sz w:val="20"/>
        </w:rPr>
        <w:t>~10 min</w:t>
      </w:r>
      <w:r>
        <w:rPr>
          <w:b/>
          <w:color w:val="646464"/>
          <w:sz w:val="20"/>
        </w:rPr>
        <w:t xml:space="preserve">   Palabras: </w:t>
      </w:r>
      <w:r>
        <w:rPr>
          <w:color w:val="646464"/>
          <w:sz w:val="20"/>
        </w:rPr>
        <w:t>1483</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Llegamos a la última lección. Y quiero que te des cuenta de algo antes de arrancar. Llevas tres días haciendo cosas que la mayoría de la gente ni siquiera intenta. Observaste tu día sin cambiarlo. Identificaste las variables que te afectan. Aprendiste una práctica concreta de recuperación. Eso no es poco. Eso es una base real.</w:t>
      </w:r>
    </w:p>
    <w:p>
      <w:pPr>
        <w:spacing w:after="200" w:line="360" w:lineRule="auto"/>
        <w:jc w:val="both"/>
      </w:pPr>
      <w:r>
        <w:rPr>
          <w:rFonts w:ascii="Calibri" w:hAnsi="Calibri"/>
          <w:color w:val="282828"/>
          <w:sz w:val="24"/>
        </w:rPr>
        <w:t>Hoy vamos a tomar todo eso y convertirlo en algo que puedas usar después de que este reto termine. Porque fíjate, un reto de cinco días está muy bien para arrancar, pero si lo que aprendiste aquí se queda dentro de estos cinco días, no sirvió de mucho. Lo que quiero es que salgas de aquí con un sistema propio. Algo tuyo, diseñado por ti, que se ajuste a tu vida como es, no como debería ser.</w:t>
      </w:r>
    </w:p>
    <w:p>
      <w:pPr>
        <w:spacing w:after="200" w:line="360" w:lineRule="auto"/>
        <w:jc w:val="both"/>
      </w:pPr>
      <w:r>
        <w:rPr>
          <w:rFonts w:ascii="Calibri" w:hAnsi="Calibri"/>
          <w:color w:val="282828"/>
          <w:sz w:val="24"/>
        </w:rPr>
        <w:t>Y antes de que pienses en algo complicado, déjame aclarar qué entiendo yo por sistema. No es una agenda perfecta. No es una rutina de hierro que tienes que cumplir al cien por cien cada día. Un sistema es un conjunto mínimo de acciones que repites con regularidad porque sabes que te funcionan. Sin rigidez, sin presión, sin culpa cuando fallas un día. Porque vas a fallar días. Y está bien.</w:t>
      </w:r>
    </w:p>
    <w:p>
      <w:pPr>
        <w:spacing w:after="200" w:line="360" w:lineRule="auto"/>
        <w:jc w:val="both"/>
      </w:pPr>
      <w:r>
        <w:rPr>
          <w:rFonts w:ascii="Calibri" w:hAnsi="Calibri"/>
          <w:color w:val="282828"/>
          <w:sz w:val="24"/>
        </w:rPr>
        <w:t>Mira, te pongo un ejemplo. Hay personas que cuando escuchan la palabra sistema piensan en levantarse a las cinco de la mañana, meditar treinta minutos, hacer ejercicio, desayunar algo verde y escribir en un diario de gratitud. Eso no es un sistema. Eso es una fantasía de productividad que funciona tres días y después te hace sentir peor por no cumplirla.</w:t>
      </w:r>
    </w:p>
    <w:p>
      <w:pPr>
        <w:spacing w:after="200" w:line="360" w:lineRule="auto"/>
        <w:jc w:val="both"/>
      </w:pPr>
      <w:r>
        <w:rPr>
          <w:rFonts w:ascii="Calibri" w:hAnsi="Calibri"/>
          <w:color w:val="282828"/>
          <w:sz w:val="24"/>
        </w:rPr>
        <w:t>Un sistema de verdad es algo que puedes hacer incluso en tu peor día. Cuando estás cansado, cuando todo salió mal, cuando no tienes ganas de nada. Si en ese día puedes hacer la versión mínima de tu sistema, entonces tienes algo sostenible. Y lo sostenible es lo único que funciona a largo plazo. Fíjate que no dije lo perfecto ni lo ideal. Dije lo sostenible. Porque lo que puedes mantener durante meses es infinitamente más valioso que lo que haces perfecto durante tres días.</w:t>
      </w:r>
    </w:p>
    <w:p>
      <w:pPr>
        <w:spacing w:after="200" w:line="360" w:lineRule="auto"/>
        <w:jc w:val="both"/>
      </w:pPr>
      <w:r>
        <w:rPr>
          <w:rFonts w:ascii="Calibri" w:hAnsi="Calibri"/>
          <w:color w:val="282828"/>
          <w:sz w:val="24"/>
        </w:rPr>
        <w:t>Bueno, ¿cómo se construye ese sistema? Con las tres piezas que ya tienes.</w:t>
      </w:r>
    </w:p>
    <w:p>
      <w:pPr>
        <w:spacing w:after="200" w:line="360" w:lineRule="auto"/>
        <w:jc w:val="both"/>
      </w:pPr>
      <w:r>
        <w:rPr>
          <w:rFonts w:ascii="Calibri" w:hAnsi="Calibri"/>
          <w:color w:val="282828"/>
          <w:sz w:val="24"/>
        </w:rPr>
        <w:t>La primera pieza es la observación. Eso que aprendiste el primer día. Registrar cómo estás en momentos clave. No necesitas hacerlo tres veces al día para siempre. Con una vez al día ya tienes algo valioso. Elige un momento, el que prefieras. Puede ser por la mañana al despertar o por la noche antes de dormir. Un minuto donde te preguntas: ¿cómo está mi energía? ¿Dónde siento tensión? ¿Tuve algún momento de recuperación real hoy? Esas tres preguntas que ya conoces. Un minuto. Todos los días.</w:t>
      </w:r>
    </w:p>
    <w:p>
      <w:pPr>
        <w:spacing w:after="200" w:line="360" w:lineRule="auto"/>
        <w:jc w:val="both"/>
      </w:pPr>
      <w:r>
        <w:rPr>
          <w:rFonts w:ascii="Calibri" w:hAnsi="Calibri"/>
          <w:color w:val="282828"/>
          <w:sz w:val="24"/>
        </w:rPr>
        <w:t>La segunda pieza es la lectura de variables. Lo que trabajamos el segundo día. Ya sabes cuáles son las dos o tres variables que más te afectan. Carga mental, horarios, descanso, alimentación, movimiento, estimulantes, pantallas, transiciones. No tienes que vigilarlas todas. Elige las que más pesan en tu caso y mantenlas en el radar. Digo yo, si tu variable principal es la carga mental, presta atención a cuántas decisiones acumulas sin resolver. Si es el movimiento, fíjate si pasas más de dos horas seguidas sin levantarte. No hace falta anotar nada. Solo mantener la conciencia de esas variables activa.</w:t>
      </w:r>
    </w:p>
    <w:p>
      <w:pPr>
        <w:spacing w:after="200" w:line="360" w:lineRule="auto"/>
        <w:jc w:val="both"/>
      </w:pPr>
      <w:r>
        <w:rPr>
          <w:rFonts w:ascii="Calibri" w:hAnsi="Calibri"/>
          <w:color w:val="282828"/>
          <w:sz w:val="24"/>
        </w:rPr>
        <w:t>Y la tercera, el micro-reset. La práctica que aprendiste ayer. Respiración con exhalación larga, chequeo de cuatro puntos, soltar la escena. Dos o tres minutos. ¿Cuántas veces al día? Las que puedas. Si son tres, fantástico. Si algunos días es solo una, también vale. Lo que no vale es cero. Cero significa que ese día tu cuerpo no recibió ni una sola señal de pausa. Y eso a la larga se nota.</w:t>
      </w:r>
    </w:p>
    <w:p>
      <w:pPr>
        <w:spacing w:after="200" w:line="360" w:lineRule="auto"/>
        <w:jc w:val="both"/>
      </w:pPr>
      <w:r>
        <w:rPr>
          <w:rFonts w:ascii="Calibri" w:hAnsi="Calibri"/>
          <w:color w:val="282828"/>
          <w:sz w:val="24"/>
        </w:rPr>
        <w:t>Ahora, ¿cómo juntas estas tres piezas en tu día? Te lo voy a poner simple. Tu sistema personal tiene tres momentos.</w:t>
      </w:r>
    </w:p>
    <w:p>
      <w:pPr>
        <w:spacing w:after="200" w:line="360" w:lineRule="auto"/>
        <w:jc w:val="both"/>
      </w:pPr>
      <w:r>
        <w:rPr>
          <w:rFonts w:ascii="Calibri" w:hAnsi="Calibri"/>
          <w:color w:val="282828"/>
          <w:sz w:val="24"/>
        </w:rPr>
        <w:t>El primero es un check-in de arranque. Lo haces al empezar tu jornada real, no necesariamente al despertar. Te tomas un minuto para observar cómo estás. Energía, tensión, si dormiste bien o mal, si hay algo que te está pesando desde antes de arrancar. Eso te da un punto de partida para el día. Es como mirar el mapa antes de salir a la carretera.</w:t>
      </w:r>
    </w:p>
    <w:p>
      <w:pPr>
        <w:spacing w:after="200" w:line="360" w:lineRule="auto"/>
        <w:jc w:val="both"/>
      </w:pPr>
      <w:r>
        <w:rPr>
          <w:rFonts w:ascii="Calibri" w:hAnsi="Calibri"/>
          <w:color w:val="282828"/>
          <w:sz w:val="24"/>
        </w:rPr>
        <w:t>Después viene el micro-reset de medio día. En algún punto entre la mañana y la tarde, haces tu práctica. Puede ser antes de comer, después de una reunión larga, o cuando sientas que las revoluciones están subiendo. Este es el momento donde le das a tu cuerpo esa señal de bajada que necesita para no llegar a la noche destruido.</w:t>
      </w:r>
    </w:p>
    <w:p>
      <w:pPr>
        <w:spacing w:after="200" w:line="360" w:lineRule="auto"/>
        <w:jc w:val="both"/>
      </w:pPr>
      <w:r>
        <w:rPr>
          <w:rFonts w:ascii="Calibri" w:hAnsi="Calibri"/>
          <w:color w:val="282828"/>
          <w:sz w:val="24"/>
        </w:rPr>
        <w:t>Y para cerrar la jornada, una revisión breve. No un diario de tres páginas. Treinta segundos donde te preguntas: ¿cómo estuvo el día en relación a mis variables? ¿Hice al menos un micro-reset? ¿Hubo algo que me sorprendió? Treinta segundos. Y si algún día no tienes ni esos treinta segundos, no pasa nada. Mañana vuelves.</w:t>
      </w:r>
    </w:p>
    <w:p>
      <w:pPr>
        <w:spacing w:after="200" w:line="360" w:lineRule="auto"/>
        <w:jc w:val="both"/>
      </w:pPr>
      <w:r>
        <w:rPr>
          <w:rFonts w:ascii="Calibri" w:hAnsi="Calibri"/>
          <w:color w:val="282828"/>
          <w:sz w:val="24"/>
        </w:rPr>
        <w:t>Imagínate que llevas una semana haciendo esto. No perfecto, ¿sabes? Con días buenos y días regulares. Pero una semana donde la mayoría de los días hiciste tu check-in, tu micro-reset y tu revisión. ¿Sabes qué vas a tener? Algo que casi nadie tiene. Un mapa vivo de cómo funciona tu cuerpo. Patrones reales, no suposiciones. Vas a saber qué días te sientes mejor y por qué. Vas a notar que cuando cuidas ciertas variables, todo cambia. Y cuando no las cuidas, también notas la diferencia.</w:t>
      </w:r>
    </w:p>
    <w:p>
      <w:pPr>
        <w:spacing w:after="200" w:line="360" w:lineRule="auto"/>
        <w:jc w:val="both"/>
      </w:pPr>
      <w:r>
        <w:rPr>
          <w:rFonts w:ascii="Calibri" w:hAnsi="Calibri"/>
          <w:color w:val="282828"/>
          <w:sz w:val="24"/>
        </w:rPr>
        <w:t>Créeme, eso es más valioso que cualquier app, cualquier suplemento y cualquier rutina copiada de internet. Porque es tuyo. Viene de tus datos. De tu experiencia. Y nadie te lo puede quitar. Las mejores decisiones sobre tu cuerpo las vas a tomar cuando tengas información real, no cuando sigas el consejo de alguien que no sabe cómo funciona tu día.</w:t>
      </w:r>
    </w:p>
    <w:p>
      <w:pPr>
        <w:spacing w:after="200" w:line="360" w:lineRule="auto"/>
        <w:jc w:val="both"/>
      </w:pPr>
      <w:r>
        <w:rPr>
          <w:rFonts w:ascii="Calibri" w:hAnsi="Calibri"/>
          <w:color w:val="282828"/>
          <w:sz w:val="24"/>
        </w:rPr>
        <w:t>Ahora, quiero ser honesto contigo sobre algo. Este sistema no es mágico. No vas a sentirte increíble desde el primer día. Hay personas que notan cambios en la primera semana y otras que necesitan tres. Hay quienes al principio sienten que no está pasando nada y después de un mes miran atrás y dicen: guau, algo cambió sin que me diera cuenta. El proceso es diferente para cada uno. Lo que sí te puedo decir es que si lo haces con regularidad, algo se mueve. Siempre.</w:t>
      </w:r>
    </w:p>
    <w:p>
      <w:pPr>
        <w:spacing w:after="200" w:line="360" w:lineRule="auto"/>
        <w:jc w:val="both"/>
      </w:pPr>
      <w:r>
        <w:rPr>
          <w:rFonts w:ascii="Calibri" w:hAnsi="Calibri"/>
          <w:color w:val="282828"/>
          <w:sz w:val="24"/>
        </w:rPr>
        <w:t>Y fíjate en una cosa. Durante estos días te di herramientas simples a propósito. No porque no existan cosas más complejas, sino porque lo simple se hace. Lo complejo se planifica, se intenta una vez y se abandona. Prefiero que hagas algo básico todos los días a que tengas un protocolo perfecto guardado en un cajón. Porque al final tu cuerpo no responde a lo que planificas. Responde a lo que haces de verdad.</w:t>
      </w:r>
    </w:p>
    <w:p>
      <w:pPr>
        <w:spacing w:after="200" w:line="360" w:lineRule="auto"/>
        <w:jc w:val="both"/>
      </w:pPr>
      <w:r>
        <w:rPr>
          <w:rFonts w:ascii="Calibri" w:hAnsi="Calibri"/>
          <w:color w:val="282828"/>
          <w:sz w:val="24"/>
        </w:rPr>
        <w:t>Tu tarea de hoy es esta. Diseña tu versión mínima del sistema. Escríbela en algún lugar donde la veas. No tiene que ser bonita ni elaborada. Puede ser una nota en el teléfono con tres líneas. La primera: mi check-in de arranque es a tal hora. La segunda: mi micro-reset lo hago en tal momento. La tercera: mi revisión del día es antes de acostarme, o cuando tú elijas. Eso es tu sistema. Tres líneas. Mañana es el quinto día del reto. Tu día para probar el sistema, revisar todo lo que observaste esta semana y decidir qué merece quedarse. Sin lección nueva, sin teoría. Solo tú con tu mapa y tus herramientas.</w:t>
      </w:r>
    </w:p>
    <w:p>
      <w:pPr>
        <w:spacing w:after="200" w:line="360" w:lineRule="auto"/>
        <w:jc w:val="both"/>
      </w:pPr>
      <w:r>
        <w:rPr>
          <w:rFonts w:ascii="Calibri" w:hAnsi="Calibri"/>
          <w:color w:val="282828"/>
          <w:sz w:val="24"/>
        </w:rPr>
        <w:t>Y te digo algo que he visto con el tiempo, te lo digo directo. Las personas que mejor les va con esto no son las más disciplinadas ni las más organizadas. Son las que se perdonan rápido. Las que fallan un día, se encogen de hombros y al día siguiente vuelven a empezar. Sin drama, sin culpa, sin empezar de cero. Solo retomar. Eso es lo que separa a la gente que mantiene un sistema de la que lo deja.</w:t>
      </w:r>
    </w:p>
    <w:p>
      <w:pPr>
        <w:spacing w:after="200" w:line="360" w:lineRule="auto"/>
        <w:jc w:val="both"/>
      </w:pPr>
      <w:r>
        <w:rPr>
          <w:rFonts w:ascii="Calibri" w:hAnsi="Calibri"/>
          <w:color w:val="282828"/>
          <w:sz w:val="24"/>
        </w:rPr>
        <w:t>Así que eso es todo. Tienes tu línea base. Tienes tus variables. Tienes tu micro-reset. Y ahora tienes tu sistema. Lo que hagas con todo esto a partir de mañana depende de ti. Pero ya no estás a ciegas. Ya tienes el mapa.</w:t>
      </w:r>
    </w:p>
    <w:p>
      <w:pPr>
        <w:spacing w:after="200" w:line="360" w:lineRule="auto"/>
        <w:jc w:val="both"/>
      </w:pPr>
      <w:r>
        <w:rPr>
          <w:rFonts w:ascii="Calibri" w:hAnsi="Calibri"/>
          <w:color w:val="282828"/>
          <w:sz w:val="24"/>
        </w:rPr>
        <w:t>Y quiero que sepas algo antes de cerrar. Esto que hiciste durante estos días no es el final. Es el principio de una forma distinta de relacionarte con tu cuerpo y con tu energía. Antes de este reto probablemente vivías en automático, reaccionando a todo sin entender por qué unos días salían bien y otros no. Ahora tienes ojos para ver lo que antes era invisible. Y eso no se pierde. Una vez que aprendes a leer tu propio mapa, ya no puedes dejar de verlo.</w:t>
      </w:r>
    </w:p>
    <w:p>
      <w:pPr>
        <w:spacing w:after="200" w:line="360" w:lineRule="auto"/>
        <w:jc w:val="both"/>
      </w:pPr>
      <w:r>
        <w:rPr>
          <w:rFonts w:ascii="Calibri" w:hAnsi="Calibri"/>
          <w:color w:val="282828"/>
          <w:sz w:val="24"/>
        </w:rPr>
        <w:t>Así que adelante, hermano. Diseña tu sistema, pruébalo, ajústalo, y sobre todo, no lo abandones la primera vez que falles. Porque fallar es parte del proceso. Lo que importa es volver.</w:t>
      </w:r>
    </w:p>
    <w:p>
      <w:pPr>
        <w:spacing w:after="200" w:line="360" w:lineRule="auto"/>
        <w:jc w:val="both"/>
      </w:pPr>
      <w:r>
        <w:rPr>
          <w:rFonts w:ascii="Calibri" w:hAnsi="Calibri"/>
          <w:color w:val="282828"/>
          <w:sz w:val="24"/>
        </w:rPr>
        <w:t>Nos vemos por ahí.</w:t>
      </w:r>
    </w:p>
    <w:p/>
    <w:p>
      <w:pPr>
        <w:jc w:val="center"/>
      </w:pPr>
      <w:r>
        <w:rPr>
          <w:color w:val="C8C8C8"/>
          <w:sz w:val="16"/>
        </w:rPr>
        <w:t>————————————————————————————————————————————————————————————</w:t>
      </w:r>
    </w:p>
    <w:p/>
    <w:p>
      <w:pPr>
        <w:pStyle w:val="Heading2"/>
      </w:pPr>
      <w:r>
        <w:rPr>
          <w:color w:val="2C3E50"/>
          <w:sz w:val="28"/>
        </w:rPr>
        <w:t>Notas de grabacion</w:t>
      </w:r>
    </w:p>
    <w:p>
      <w:r>
        <w:rPr>
          <w:color w:val="505050"/>
          <w:sz w:val="20"/>
        </w:rPr>
        <w:t>• Tono: conversacional, calido, como hablando con un amigo. No de conferencia.</w:t>
      </w:r>
    </w:p>
    <w:p>
      <w:r>
        <w:rPr>
          <w:color w:val="505050"/>
          <w:sz w:val="20"/>
        </w:rPr>
        <w:t>• Energia: media-alta. Reflexivo pero con ritmo.</w:t>
      </w:r>
    </w:p>
    <w:p>
      <w:r>
        <w:rPr>
          <w:color w:val="505050"/>
          <w:sz w:val="20"/>
        </w:rPr>
        <w:t>• Pausas naturales despues de preguntas retoricas.</w:t>
      </w:r>
    </w:p>
    <w:p>
      <w:r>
        <w:rPr>
          <w:color w:val="505050"/>
          <w:sz w:val="20"/>
        </w:rPr>
        <w:t>• Las listas (energia, tension, recuperacion)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