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0D39" w:rsidRDefault="00000000">
      <w:pPr>
        <w:pStyle w:val="a4"/>
        <w:rPr>
          <w:rFonts w:hint="eastAsia"/>
        </w:rPr>
      </w:pPr>
      <w:r>
        <w:t>实验一</w:t>
      </w:r>
      <w:r>
        <w:rPr>
          <w:spacing w:val="-27"/>
          <w:w w:val="150"/>
        </w:rPr>
        <w:t xml:space="preserve"> </w:t>
      </w:r>
      <w:r>
        <w:rPr>
          <w:spacing w:val="-2"/>
        </w:rPr>
        <w:t>白盒测试实验一</w:t>
      </w:r>
    </w:p>
    <w:p w:rsidR="00F70D39" w:rsidRDefault="00F70D39">
      <w:pPr>
        <w:spacing w:before="135"/>
        <w:rPr>
          <w:rFonts w:hint="eastAsia"/>
          <w:b/>
          <w:sz w:val="31"/>
        </w:rPr>
      </w:pPr>
    </w:p>
    <w:p w:rsidR="00F70D39" w:rsidRDefault="00000000">
      <w:pPr>
        <w:pStyle w:val="1"/>
        <w:spacing w:before="1"/>
        <w:rPr>
          <w:rFonts w:hint="eastAsia"/>
        </w:rPr>
      </w:pPr>
      <w:r>
        <w:rPr>
          <w:spacing w:val="-2"/>
        </w:rPr>
        <w:t>一、实验目的</w:t>
      </w:r>
    </w:p>
    <w:p w:rsidR="00F70D39" w:rsidRDefault="00000000">
      <w:pPr>
        <w:pStyle w:val="a5"/>
        <w:numPr>
          <w:ilvl w:val="0"/>
          <w:numId w:val="6"/>
        </w:numPr>
        <w:tabs>
          <w:tab w:val="left" w:pos="1085"/>
        </w:tabs>
        <w:spacing w:before="389"/>
        <w:ind w:left="1085" w:hanging="525"/>
        <w:rPr>
          <w:rFonts w:hint="eastAsia"/>
          <w:sz w:val="21"/>
        </w:rPr>
      </w:pPr>
      <w:r>
        <w:rPr>
          <w:spacing w:val="-3"/>
          <w:sz w:val="21"/>
        </w:rPr>
        <w:t>巩固基于控制流白盒测试知识，对于给定的待测程序，能熟练应用基本控制流覆盖方法设计测试用例；</w:t>
      </w:r>
    </w:p>
    <w:p w:rsidR="00F70D39" w:rsidRDefault="00000000">
      <w:pPr>
        <w:pStyle w:val="a5"/>
        <w:numPr>
          <w:ilvl w:val="0"/>
          <w:numId w:val="6"/>
        </w:numPr>
        <w:tabs>
          <w:tab w:val="left" w:pos="1085"/>
        </w:tabs>
        <w:spacing w:before="39"/>
        <w:ind w:left="1085" w:hanging="525"/>
        <w:rPr>
          <w:rFonts w:hint="eastAsia"/>
          <w:sz w:val="21"/>
        </w:rPr>
      </w:pPr>
      <w:r>
        <w:rPr>
          <w:spacing w:val="-3"/>
          <w:sz w:val="21"/>
        </w:rPr>
        <w:t>通过绘制程序控制流程图，实现对程序源代码的逻辑描述；</w:t>
      </w:r>
    </w:p>
    <w:p w:rsidR="00F70D39" w:rsidRDefault="00000000">
      <w:pPr>
        <w:pStyle w:val="a5"/>
        <w:numPr>
          <w:ilvl w:val="0"/>
          <w:numId w:val="6"/>
        </w:numPr>
        <w:tabs>
          <w:tab w:val="left" w:pos="1085"/>
        </w:tabs>
        <w:spacing w:before="39"/>
        <w:ind w:left="1085" w:hanging="525"/>
        <w:rPr>
          <w:rFonts w:hint="eastAsia"/>
          <w:sz w:val="21"/>
        </w:rPr>
      </w:pPr>
      <w:r>
        <w:rPr>
          <w:spacing w:val="-3"/>
          <w:sz w:val="21"/>
        </w:rPr>
        <w:t>掌握逻辑短路对测试的影响；</w:t>
      </w:r>
    </w:p>
    <w:p w:rsidR="00F70D39" w:rsidRDefault="00000000">
      <w:pPr>
        <w:pStyle w:val="a5"/>
        <w:numPr>
          <w:ilvl w:val="0"/>
          <w:numId w:val="6"/>
        </w:numPr>
        <w:tabs>
          <w:tab w:val="left" w:pos="1085"/>
        </w:tabs>
        <w:spacing w:before="39"/>
        <w:ind w:left="1085" w:hanging="525"/>
        <w:rPr>
          <w:rFonts w:hint="eastAsia"/>
          <w:sz w:val="21"/>
        </w:rPr>
      </w:pPr>
      <w:r>
        <w:rPr>
          <w:spacing w:val="-3"/>
          <w:sz w:val="21"/>
        </w:rPr>
        <w:t>培养严谨和系统的测试精神，学习测试用例的设计和分析。</w:t>
      </w:r>
    </w:p>
    <w:p w:rsidR="00F70D39" w:rsidRDefault="00F70D39">
      <w:pPr>
        <w:spacing w:before="116"/>
        <w:rPr>
          <w:rFonts w:hint="eastAsia"/>
          <w:sz w:val="21"/>
        </w:rPr>
      </w:pPr>
    </w:p>
    <w:p w:rsidR="00F70D39" w:rsidRDefault="00000000">
      <w:pPr>
        <w:pStyle w:val="1"/>
        <w:rPr>
          <w:rFonts w:hint="eastAsia"/>
        </w:rPr>
      </w:pPr>
      <w:r>
        <w:rPr>
          <w:spacing w:val="-2"/>
        </w:rPr>
        <w:t>二、实验环境</w:t>
      </w:r>
    </w:p>
    <w:p w:rsidR="00F70D39" w:rsidRDefault="00000000">
      <w:pPr>
        <w:pStyle w:val="a3"/>
        <w:spacing w:before="394"/>
        <w:ind w:left="560"/>
        <w:rPr>
          <w:rFonts w:hint="eastAsia"/>
        </w:rPr>
      </w:pPr>
      <w:r>
        <w:rPr>
          <w:spacing w:val="-2"/>
        </w:rPr>
        <w:t>硬件环境：</w:t>
      </w:r>
      <w:r>
        <w:rPr>
          <w:rFonts w:ascii="Times New Roman" w:eastAsia="Times New Roman"/>
          <w:spacing w:val="-2"/>
        </w:rPr>
        <w:t>PC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5"/>
        </w:rPr>
        <w:t>机一台</w:t>
      </w:r>
    </w:p>
    <w:p w:rsidR="00F70D39" w:rsidRDefault="00000000">
      <w:pPr>
        <w:pStyle w:val="a3"/>
        <w:spacing w:before="39"/>
        <w:ind w:left="560"/>
        <w:rPr>
          <w:rFonts w:hint="eastAsia"/>
        </w:rPr>
      </w:pPr>
      <w:r>
        <w:t>软件环境：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-7"/>
        </w:rPr>
        <w:t xml:space="preserve"> </w:t>
      </w:r>
      <w:r>
        <w:t>编程环境：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-7"/>
        </w:rPr>
        <w:t xml:space="preserve"> </w:t>
      </w:r>
      <w:r>
        <w:rPr>
          <w:rFonts w:ascii="Times New Roman" w:eastAsia="Times New Roman"/>
        </w:rPr>
        <w:t>SDK</w:t>
      </w:r>
      <w:r>
        <w:rPr>
          <w:rFonts w:ascii="Times New Roman" w:eastAsia="Times New Roman"/>
          <w:spacing w:val="-5"/>
        </w:rPr>
        <w:t xml:space="preserve"> + </w:t>
      </w:r>
      <w:r>
        <w:rPr>
          <w:rFonts w:ascii="Times New Roman" w:eastAsia="Times New Roman"/>
        </w:rPr>
        <w:t>Eclipse</w:t>
      </w:r>
      <w:r>
        <w:t>、</w:t>
      </w:r>
      <w:r>
        <w:rPr>
          <w:rFonts w:ascii="Times New Roman" w:eastAsia="Times New Roman"/>
        </w:rPr>
        <w:t>IDEA</w:t>
      </w:r>
      <w:r>
        <w:t>、vs</w:t>
      </w:r>
      <w:r>
        <w:rPr>
          <w:spacing w:val="-11"/>
        </w:rPr>
        <w:t xml:space="preserve"> </w:t>
      </w:r>
      <w:r>
        <w:t>code</w:t>
      </w:r>
      <w:r>
        <w:rPr>
          <w:spacing w:val="-10"/>
        </w:rPr>
        <w:t>等</w:t>
      </w:r>
    </w:p>
    <w:p w:rsidR="00F70D39" w:rsidRDefault="00000000">
      <w:pPr>
        <w:pStyle w:val="a3"/>
        <w:spacing w:before="39"/>
        <w:ind w:left="1610"/>
        <w:rPr>
          <w:rFonts w:ascii="Times New Roman" w:eastAsia="Times New Roman"/>
        </w:rPr>
      </w:pPr>
      <w:r>
        <w:rPr>
          <w:spacing w:val="-2"/>
        </w:rPr>
        <w:t>程序流程图绘制：</w:t>
      </w:r>
      <w:r>
        <w:rPr>
          <w:rFonts w:ascii="Times New Roman" w:eastAsia="Times New Roman"/>
          <w:spacing w:val="-2"/>
        </w:rPr>
        <w:t>Visio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2"/>
        </w:rPr>
        <w:t>或PowerPoint手工绘制 ；其它环境：</w:t>
      </w:r>
      <w:proofErr w:type="spellStart"/>
      <w:r>
        <w:rPr>
          <w:rFonts w:ascii="Times New Roman" w:eastAsia="Times New Roman"/>
          <w:spacing w:val="-2"/>
        </w:rPr>
        <w:t>ProcessOn</w:t>
      </w:r>
      <w:proofErr w:type="spellEnd"/>
    </w:p>
    <w:p w:rsidR="00F70D39" w:rsidRDefault="00000000">
      <w:pPr>
        <w:pStyle w:val="a3"/>
        <w:spacing w:before="53"/>
        <w:ind w:left="3290"/>
        <w:rPr>
          <w:rFonts w:hint="eastAsia"/>
        </w:rPr>
      </w:pPr>
      <w:r>
        <w:rPr>
          <w:rFonts w:ascii="黑体" w:eastAsia="黑体"/>
          <w:spacing w:val="-2"/>
        </w:rPr>
        <w:t>绘图工具</w:t>
      </w:r>
      <w:r>
        <w:rPr>
          <w:spacing w:val="-2"/>
        </w:rPr>
        <w:t>：</w:t>
      </w:r>
      <w:proofErr w:type="spellStart"/>
      <w:r>
        <w:rPr>
          <w:spacing w:val="-2"/>
        </w:rPr>
        <w:t>PlantUML</w:t>
      </w:r>
      <w:proofErr w:type="spellEnd"/>
      <w:r>
        <w:rPr>
          <w:spacing w:val="-10"/>
        </w:rPr>
        <w:t>等</w:t>
      </w:r>
    </w:p>
    <w:p w:rsidR="00F70D39" w:rsidRDefault="00000000">
      <w:pPr>
        <w:spacing w:before="78"/>
        <w:ind w:left="560"/>
        <w:rPr>
          <w:rFonts w:hint="eastAsia"/>
          <w:b/>
          <w:sz w:val="21"/>
        </w:rPr>
      </w:pPr>
      <w:r>
        <w:rPr>
          <w:spacing w:val="-2"/>
          <w:sz w:val="21"/>
        </w:rPr>
        <w:t>待测程序：</w:t>
      </w:r>
      <w:r>
        <w:rPr>
          <w:b/>
          <w:color w:val="FF1318"/>
          <w:spacing w:val="-2"/>
          <w:sz w:val="21"/>
        </w:rPr>
        <w:t>weekday</w:t>
      </w:r>
      <w:r>
        <w:rPr>
          <w:b/>
          <w:color w:val="FF0000"/>
          <w:spacing w:val="-2"/>
          <w:sz w:val="21"/>
        </w:rPr>
        <w:t>（https://github.com/xfuyb/software-test/blob/main/实验一/weekday.java）</w:t>
      </w:r>
    </w:p>
    <w:p w:rsidR="00F70D39" w:rsidRDefault="00F70D39">
      <w:pPr>
        <w:rPr>
          <w:rFonts w:hint="eastAsia"/>
          <w:b/>
          <w:sz w:val="21"/>
        </w:rPr>
      </w:pPr>
    </w:p>
    <w:p w:rsidR="00F70D39" w:rsidRDefault="00F70D39">
      <w:pPr>
        <w:spacing w:before="177"/>
        <w:rPr>
          <w:rFonts w:hint="eastAsia"/>
          <w:b/>
          <w:sz w:val="21"/>
        </w:rPr>
      </w:pPr>
    </w:p>
    <w:p w:rsidR="00F70D39" w:rsidRDefault="00000000">
      <w:pPr>
        <w:pStyle w:val="1"/>
        <w:ind w:left="115"/>
        <w:rPr>
          <w:rFonts w:hint="eastAsia"/>
        </w:rPr>
      </w:pPr>
      <w:r>
        <w:rPr>
          <w:spacing w:val="-2"/>
        </w:rPr>
        <w:t>三、实验内容</w:t>
      </w:r>
    </w:p>
    <w:p w:rsidR="00F70D39" w:rsidRDefault="00F70D39">
      <w:pPr>
        <w:pStyle w:val="a3"/>
        <w:spacing w:before="98"/>
        <w:rPr>
          <w:rFonts w:ascii="黑体" w:hint="eastAsia"/>
          <w:b/>
          <w:sz w:val="31"/>
        </w:rPr>
      </w:pPr>
    </w:p>
    <w:p w:rsidR="00F70D39" w:rsidRDefault="00000000">
      <w:pPr>
        <w:pStyle w:val="2"/>
        <w:rPr>
          <w:rFonts w:hint="eastAsia"/>
          <w:b w:val="0"/>
          <w:sz w:val="28"/>
        </w:rPr>
      </w:pPr>
      <w:r>
        <w:t>实验背景</w:t>
      </w:r>
      <w:r>
        <w:rPr>
          <w:b w:val="0"/>
          <w:spacing w:val="-10"/>
          <w:sz w:val="28"/>
        </w:rPr>
        <w:t>：</w:t>
      </w:r>
    </w:p>
    <w:p w:rsidR="00F70D39" w:rsidRDefault="00000000">
      <w:pPr>
        <w:pStyle w:val="a3"/>
        <w:spacing w:before="149" w:line="273" w:lineRule="auto"/>
        <w:ind w:left="115" w:right="515" w:firstLine="420"/>
        <w:rPr>
          <w:rFonts w:ascii="楷体" w:eastAsia="楷体" w:hint="eastAsia"/>
        </w:rPr>
      </w:pPr>
      <w:r>
        <w:rPr>
          <w:rFonts w:ascii="楷体" w:eastAsia="楷体"/>
          <w:spacing w:val="-12"/>
        </w:rPr>
        <w:t xml:space="preserve">已知公元 </w:t>
      </w:r>
      <w:r>
        <w:rPr>
          <w:rFonts w:ascii="楷体" w:eastAsia="楷体"/>
          <w:spacing w:val="-2"/>
        </w:rPr>
        <w:t>1</w:t>
      </w:r>
      <w:r>
        <w:rPr>
          <w:rFonts w:ascii="楷体" w:eastAsia="楷体"/>
          <w:spacing w:val="-34"/>
        </w:rPr>
        <w:t xml:space="preserve"> 年 </w:t>
      </w:r>
      <w:r>
        <w:rPr>
          <w:rFonts w:ascii="楷体" w:eastAsia="楷体"/>
          <w:spacing w:val="-2"/>
        </w:rPr>
        <w:t>1</w:t>
      </w:r>
      <w:r>
        <w:rPr>
          <w:rFonts w:ascii="楷体" w:eastAsia="楷体"/>
          <w:spacing w:val="-34"/>
        </w:rPr>
        <w:t xml:space="preserve"> 月 </w:t>
      </w:r>
      <w:r>
        <w:rPr>
          <w:rFonts w:ascii="楷体" w:eastAsia="楷体"/>
          <w:spacing w:val="-2"/>
        </w:rPr>
        <w:t>1</w:t>
      </w:r>
      <w:r>
        <w:rPr>
          <w:rFonts w:ascii="楷体" w:eastAsia="楷体"/>
          <w:spacing w:val="-9"/>
        </w:rPr>
        <w:t xml:space="preserve"> 日是星期一，我们可以实现一个程序，使得只要输入年月日，程序就能自动回答当天是星</w:t>
      </w:r>
      <w:r>
        <w:rPr>
          <w:rFonts w:ascii="楷体" w:eastAsia="楷体"/>
          <w:spacing w:val="-4"/>
        </w:rPr>
        <w:t>期几。</w:t>
      </w:r>
    </w:p>
    <w:p w:rsidR="00F70D39" w:rsidRDefault="00000000">
      <w:pPr>
        <w:pStyle w:val="a3"/>
        <w:spacing w:before="2"/>
        <w:ind w:left="535"/>
        <w:rPr>
          <w:rFonts w:ascii="楷体" w:eastAsia="楷体" w:hint="eastAsia"/>
        </w:rPr>
      </w:pPr>
      <w:r>
        <w:rPr>
          <w:rFonts w:ascii="楷体" w:eastAsia="楷体"/>
          <w:spacing w:val="-5"/>
        </w:rPr>
        <w:t>现有实现上述功能的程序</w:t>
      </w:r>
      <w:r>
        <w:rPr>
          <w:rFonts w:ascii="楷体" w:eastAsia="楷体"/>
          <w:spacing w:val="8"/>
        </w:rPr>
        <w:t>weekday</w:t>
      </w:r>
      <w:r>
        <w:rPr>
          <w:rFonts w:ascii="楷体" w:eastAsia="楷体"/>
          <w:spacing w:val="-16"/>
        </w:rPr>
        <w:t>，该程序用于计算输入日期是星期几。</w:t>
      </w:r>
    </w:p>
    <w:p w:rsidR="00F70D39" w:rsidRDefault="00F70D39">
      <w:pPr>
        <w:pStyle w:val="a3"/>
        <w:rPr>
          <w:rFonts w:ascii="楷体" w:hint="eastAsia"/>
          <w:sz w:val="27"/>
        </w:rPr>
      </w:pPr>
    </w:p>
    <w:p w:rsidR="00F70D39" w:rsidRDefault="00F70D39">
      <w:pPr>
        <w:pStyle w:val="a3"/>
        <w:rPr>
          <w:rFonts w:ascii="楷体" w:hint="eastAsia"/>
          <w:sz w:val="27"/>
        </w:rPr>
      </w:pPr>
    </w:p>
    <w:p w:rsidR="00F70D39" w:rsidRDefault="00F70D39">
      <w:pPr>
        <w:pStyle w:val="a3"/>
        <w:rPr>
          <w:rFonts w:ascii="楷体" w:hint="eastAsia"/>
          <w:sz w:val="27"/>
        </w:rPr>
      </w:pPr>
    </w:p>
    <w:p w:rsidR="00F70D39" w:rsidRDefault="00F70D39">
      <w:pPr>
        <w:pStyle w:val="a3"/>
        <w:rPr>
          <w:rFonts w:ascii="楷体" w:hint="eastAsia"/>
          <w:sz w:val="27"/>
        </w:rPr>
      </w:pPr>
    </w:p>
    <w:p w:rsidR="00F70D39" w:rsidRDefault="00F70D39">
      <w:pPr>
        <w:pStyle w:val="a3"/>
        <w:rPr>
          <w:rFonts w:ascii="楷体" w:hint="eastAsia"/>
          <w:sz w:val="27"/>
        </w:rPr>
      </w:pPr>
    </w:p>
    <w:p w:rsidR="00F70D39" w:rsidRDefault="00F70D39">
      <w:pPr>
        <w:pStyle w:val="a3"/>
        <w:rPr>
          <w:rFonts w:ascii="楷体" w:hint="eastAsia"/>
          <w:sz w:val="27"/>
        </w:rPr>
      </w:pPr>
    </w:p>
    <w:p w:rsidR="00F70D39" w:rsidRDefault="00F70D39">
      <w:pPr>
        <w:pStyle w:val="a3"/>
        <w:rPr>
          <w:rFonts w:ascii="楷体" w:hint="eastAsia"/>
          <w:sz w:val="27"/>
        </w:rPr>
      </w:pPr>
    </w:p>
    <w:p w:rsidR="00F70D39" w:rsidRDefault="00F70D39">
      <w:pPr>
        <w:pStyle w:val="a3"/>
        <w:rPr>
          <w:rFonts w:ascii="楷体" w:hint="eastAsia"/>
          <w:sz w:val="27"/>
        </w:rPr>
      </w:pPr>
    </w:p>
    <w:p w:rsidR="00F70D39" w:rsidRDefault="00F70D39">
      <w:pPr>
        <w:pStyle w:val="a3"/>
        <w:rPr>
          <w:rFonts w:ascii="楷体" w:hint="eastAsia"/>
          <w:sz w:val="27"/>
        </w:rPr>
      </w:pPr>
    </w:p>
    <w:p w:rsidR="00F70D39" w:rsidRDefault="00F70D39">
      <w:pPr>
        <w:pStyle w:val="a3"/>
        <w:spacing w:before="305"/>
        <w:rPr>
          <w:rFonts w:ascii="楷体" w:hint="eastAsia"/>
          <w:sz w:val="27"/>
        </w:rPr>
      </w:pPr>
    </w:p>
    <w:p w:rsidR="00F70D39" w:rsidRDefault="00000000">
      <w:pPr>
        <w:pStyle w:val="2"/>
        <w:rPr>
          <w:rFonts w:hint="eastAsia"/>
        </w:rPr>
      </w:pPr>
      <w:r>
        <w:rPr>
          <w:spacing w:val="6"/>
        </w:rPr>
        <w:t xml:space="preserve">实验 </w:t>
      </w:r>
      <w:r>
        <w:t>1</w:t>
      </w:r>
      <w:r>
        <w:rPr>
          <w:spacing w:val="-1"/>
        </w:rPr>
        <w:t>：控制流测试技术实验</w:t>
      </w:r>
    </w:p>
    <w:p w:rsidR="00F70D39" w:rsidRDefault="00000000">
      <w:pPr>
        <w:pStyle w:val="a3"/>
        <w:spacing w:before="351" w:line="199" w:lineRule="auto"/>
        <w:ind w:left="534" w:right="714" w:firstLine="1"/>
        <w:rPr>
          <w:rFonts w:hint="eastAsia"/>
        </w:rPr>
      </w:pPr>
      <w:r>
        <w:rPr>
          <w:spacing w:val="-4"/>
        </w:rPr>
        <w:t>运用基于控制流的动态白盒测试方法，对weekday</w:t>
      </w:r>
      <w:r>
        <w:rPr>
          <w:spacing w:val="-10"/>
        </w:rPr>
        <w:t xml:space="preserve">程序中的方法 </w:t>
      </w:r>
      <w:proofErr w:type="spellStart"/>
      <w:r>
        <w:rPr>
          <w:rFonts w:ascii="Times New Roman" w:eastAsia="Times New Roman"/>
          <w:spacing w:val="-4"/>
        </w:rPr>
        <w:t>getWeekday</w:t>
      </w:r>
      <w:proofErr w:type="spellEnd"/>
      <w:r>
        <w:rPr>
          <w:rFonts w:ascii="Times New Roman" w:eastAsia="Times New Roman"/>
          <w:spacing w:val="-4"/>
        </w:rPr>
        <w:t>()</w:t>
      </w:r>
      <w:r>
        <w:rPr>
          <w:spacing w:val="-4"/>
        </w:rPr>
        <w:t>进行测试。设计测试用例时，尽</w:t>
      </w:r>
      <w:r>
        <w:rPr>
          <w:spacing w:val="-10"/>
        </w:rPr>
        <w:t>可</w:t>
      </w:r>
    </w:p>
    <w:p w:rsidR="00F70D39" w:rsidRDefault="00F70D39">
      <w:pPr>
        <w:spacing w:line="199" w:lineRule="auto"/>
        <w:rPr>
          <w:rFonts w:hint="eastAsia"/>
        </w:rPr>
        <w:sectPr w:rsidR="00F70D39">
          <w:type w:val="continuous"/>
          <w:pgSz w:w="11900" w:h="16840"/>
          <w:pgMar w:top="1140" w:right="220" w:bottom="280" w:left="580" w:header="720" w:footer="720" w:gutter="0"/>
          <w:cols w:space="720"/>
        </w:sectPr>
      </w:pPr>
    </w:p>
    <w:p w:rsidR="00F70D39" w:rsidRDefault="00000000">
      <w:pPr>
        <w:pStyle w:val="a3"/>
        <w:spacing w:before="56"/>
        <w:ind w:left="140"/>
        <w:rPr>
          <w:rFonts w:hint="eastAsia"/>
        </w:rPr>
      </w:pPr>
      <w:r>
        <w:rPr>
          <w:spacing w:val="-4"/>
        </w:rPr>
        <w:lastRenderedPageBreak/>
        <w:t xml:space="preserve">能设计最少的测试用例数，同时保证每种覆盖方法的覆盖率尽可能达到 </w:t>
      </w:r>
      <w:r>
        <w:rPr>
          <w:rFonts w:ascii="Times New Roman" w:eastAsia="Times New Roman"/>
          <w:spacing w:val="-2"/>
        </w:rPr>
        <w:t>100%</w:t>
      </w:r>
      <w:r>
        <w:rPr>
          <w:spacing w:val="-10"/>
        </w:rPr>
        <w:t>。</w:t>
      </w:r>
    </w:p>
    <w:p w:rsidR="00F70D39" w:rsidRDefault="00F70D39">
      <w:pPr>
        <w:spacing w:before="44"/>
        <w:rPr>
          <w:rFonts w:hint="eastAsia"/>
          <w:sz w:val="21"/>
        </w:rPr>
      </w:pPr>
    </w:p>
    <w:p w:rsidR="00F70D39" w:rsidRDefault="00000000">
      <w:pPr>
        <w:pStyle w:val="a3"/>
        <w:spacing w:before="1"/>
        <w:ind w:left="560"/>
        <w:rPr>
          <w:rFonts w:hint="eastAsia"/>
        </w:rPr>
      </w:pPr>
      <w:r>
        <w:rPr>
          <w:spacing w:val="-5"/>
        </w:rPr>
        <w:t>题目：</w:t>
      </w:r>
    </w:p>
    <w:p w:rsidR="00F70D39" w:rsidRDefault="00F70D39">
      <w:pPr>
        <w:spacing w:before="49"/>
        <w:rPr>
          <w:rFonts w:hint="eastAsia"/>
          <w:sz w:val="21"/>
        </w:rPr>
      </w:pPr>
    </w:p>
    <w:p w:rsidR="00F70D39" w:rsidRDefault="00000000">
      <w:pPr>
        <w:pStyle w:val="a5"/>
        <w:numPr>
          <w:ilvl w:val="0"/>
          <w:numId w:val="5"/>
        </w:numPr>
        <w:tabs>
          <w:tab w:val="left" w:pos="804"/>
        </w:tabs>
        <w:ind w:left="804" w:hanging="244"/>
        <w:rPr>
          <w:rFonts w:ascii="Times New Roman" w:eastAsia="Times New Roman"/>
          <w:sz w:val="19"/>
        </w:rPr>
      </w:pPr>
      <w:r>
        <w:rPr>
          <w:spacing w:val="-2"/>
          <w:sz w:val="21"/>
        </w:rPr>
        <w:t xml:space="preserve">给出 </w:t>
      </w:r>
      <w:proofErr w:type="spellStart"/>
      <w:r>
        <w:rPr>
          <w:rFonts w:ascii="Times New Roman" w:eastAsia="Times New Roman"/>
          <w:spacing w:val="-2"/>
          <w:sz w:val="21"/>
        </w:rPr>
        <w:t>getWeekday</w:t>
      </w:r>
      <w:proofErr w:type="spellEnd"/>
      <w:r>
        <w:rPr>
          <w:rFonts w:ascii="Times New Roman" w:eastAsia="Times New Roman"/>
          <w:spacing w:val="-2"/>
          <w:sz w:val="21"/>
        </w:rPr>
        <w:t>()</w:t>
      </w:r>
      <w:r>
        <w:rPr>
          <w:spacing w:val="-2"/>
          <w:sz w:val="21"/>
        </w:rPr>
        <w:t>的</w:t>
      </w:r>
      <w:r>
        <w:rPr>
          <w:b/>
          <w:color w:val="FF0000"/>
          <w:spacing w:val="-2"/>
          <w:sz w:val="20"/>
        </w:rPr>
        <w:t>程序流程图</w:t>
      </w:r>
      <w:r>
        <w:rPr>
          <w:spacing w:val="-3"/>
          <w:sz w:val="21"/>
        </w:rPr>
        <w:t>，这是进行基于控制流动态白盒测试的基础。</w:t>
      </w:r>
    </w:p>
    <w:p w:rsidR="00F70D39" w:rsidRDefault="00F70D39">
      <w:pPr>
        <w:spacing w:before="44"/>
        <w:rPr>
          <w:rFonts w:hint="eastAsia"/>
          <w:sz w:val="21"/>
        </w:rPr>
      </w:pPr>
    </w:p>
    <w:p w:rsidR="00F70D39" w:rsidRDefault="00000000">
      <w:pPr>
        <w:pStyle w:val="a5"/>
        <w:numPr>
          <w:ilvl w:val="0"/>
          <w:numId w:val="5"/>
        </w:numPr>
        <w:tabs>
          <w:tab w:val="left" w:pos="804"/>
        </w:tabs>
        <w:ind w:left="804" w:hanging="244"/>
        <w:rPr>
          <w:rFonts w:ascii="Times New Roman" w:eastAsia="Times New Roman"/>
          <w:sz w:val="19"/>
        </w:rPr>
      </w:pPr>
      <w:r>
        <w:rPr>
          <w:spacing w:val="-2"/>
          <w:sz w:val="21"/>
        </w:rPr>
        <w:t>分别以</w:t>
      </w:r>
      <w:r>
        <w:rPr>
          <w:color w:val="000000"/>
          <w:spacing w:val="-2"/>
          <w:sz w:val="21"/>
          <w:highlight w:val="yellow"/>
        </w:rPr>
        <w:t>语句覆盖和判定覆盖方法</w:t>
      </w:r>
      <w:r>
        <w:rPr>
          <w:color w:val="000000"/>
          <w:spacing w:val="-3"/>
          <w:sz w:val="21"/>
        </w:rPr>
        <w:t>设计测试用例，并写出每个测试用例的执行路径。</w:t>
      </w:r>
    </w:p>
    <w:p w:rsidR="00F70D39" w:rsidRDefault="00F70D39">
      <w:pPr>
        <w:rPr>
          <w:rFonts w:hint="eastAsia"/>
          <w:sz w:val="21"/>
        </w:rPr>
      </w:pPr>
    </w:p>
    <w:p w:rsidR="00F70D39" w:rsidRDefault="00F70D39">
      <w:pPr>
        <w:spacing w:before="142"/>
        <w:rPr>
          <w:rFonts w:hint="eastAsia"/>
          <w:sz w:val="21"/>
        </w:rPr>
      </w:pPr>
    </w:p>
    <w:p w:rsidR="00F70D39" w:rsidRDefault="00000000">
      <w:pPr>
        <w:pStyle w:val="a5"/>
        <w:numPr>
          <w:ilvl w:val="0"/>
          <w:numId w:val="5"/>
        </w:numPr>
        <w:tabs>
          <w:tab w:val="left" w:pos="882"/>
        </w:tabs>
        <w:ind w:left="882" w:hanging="320"/>
        <w:rPr>
          <w:rFonts w:hint="eastAsia"/>
          <w:sz w:val="19"/>
        </w:rPr>
      </w:pPr>
      <w:r>
        <w:rPr>
          <w:spacing w:val="-2"/>
          <w:sz w:val="21"/>
        </w:rPr>
        <w:t>分别以</w:t>
      </w:r>
      <w:r>
        <w:rPr>
          <w:color w:val="000000"/>
          <w:spacing w:val="-2"/>
          <w:sz w:val="21"/>
          <w:highlight w:val="yellow"/>
        </w:rPr>
        <w:t>条件覆盖、判定条件覆盖和条件组合覆盖方法</w:t>
      </w:r>
      <w:r>
        <w:rPr>
          <w:color w:val="000000"/>
          <w:spacing w:val="-3"/>
          <w:sz w:val="21"/>
        </w:rPr>
        <w:t>设计测试用例，并写出每个测试用例的执行路径。</w:t>
      </w:r>
    </w:p>
    <w:p w:rsidR="00F70D39" w:rsidRDefault="00F70D39">
      <w:pPr>
        <w:rPr>
          <w:rFonts w:hint="eastAsia"/>
          <w:sz w:val="21"/>
        </w:rPr>
      </w:pPr>
    </w:p>
    <w:p w:rsidR="00F70D39" w:rsidRDefault="00F70D39">
      <w:pPr>
        <w:spacing w:before="112"/>
        <w:rPr>
          <w:rFonts w:hint="eastAsia"/>
          <w:sz w:val="21"/>
        </w:rPr>
      </w:pPr>
    </w:p>
    <w:p w:rsidR="00F70D39" w:rsidRDefault="00000000">
      <w:pPr>
        <w:pStyle w:val="a5"/>
        <w:numPr>
          <w:ilvl w:val="0"/>
          <w:numId w:val="5"/>
        </w:numPr>
        <w:tabs>
          <w:tab w:val="left" w:pos="803"/>
        </w:tabs>
        <w:ind w:left="803" w:hanging="244"/>
        <w:rPr>
          <w:rFonts w:ascii="Times New Roman" w:eastAsia="Times New Roman"/>
          <w:sz w:val="19"/>
        </w:rPr>
      </w:pPr>
      <w:r>
        <w:rPr>
          <w:spacing w:val="-2"/>
          <w:sz w:val="21"/>
        </w:rPr>
        <w:t>给出对程序中</w:t>
      </w:r>
      <w:r>
        <w:rPr>
          <w:b/>
          <w:color w:val="FF1318"/>
          <w:spacing w:val="-2"/>
          <w:sz w:val="21"/>
        </w:rPr>
        <w:t>循环</w:t>
      </w:r>
      <w:r>
        <w:rPr>
          <w:spacing w:val="-4"/>
          <w:sz w:val="21"/>
        </w:rPr>
        <w:t>的测试用例</w:t>
      </w:r>
      <w:r w:rsidR="000223FA">
        <w:rPr>
          <w:rFonts w:hint="eastAsia"/>
          <w:spacing w:val="-4"/>
          <w:sz w:val="21"/>
        </w:rPr>
        <w:t>，</w:t>
      </w:r>
      <w:r w:rsidR="000223FA" w:rsidRPr="000223FA">
        <w:rPr>
          <w:rFonts w:hint="eastAsia"/>
          <w:b/>
          <w:bCs/>
          <w:color w:val="FF0000"/>
          <w:spacing w:val="-4"/>
          <w:sz w:val="21"/>
        </w:rPr>
        <w:t>并给出测试用例设计的理由</w:t>
      </w:r>
      <w:r>
        <w:rPr>
          <w:spacing w:val="-4"/>
          <w:sz w:val="21"/>
        </w:rPr>
        <w:t>。</w:t>
      </w:r>
    </w:p>
    <w:p w:rsidR="00F70D39" w:rsidRDefault="00F70D39">
      <w:pPr>
        <w:spacing w:before="49"/>
        <w:rPr>
          <w:rFonts w:hint="eastAsia"/>
          <w:sz w:val="21"/>
        </w:rPr>
      </w:pPr>
    </w:p>
    <w:p w:rsidR="00F70D39" w:rsidRDefault="00000000">
      <w:pPr>
        <w:pStyle w:val="a5"/>
        <w:numPr>
          <w:ilvl w:val="0"/>
          <w:numId w:val="5"/>
        </w:numPr>
        <w:tabs>
          <w:tab w:val="left" w:pos="804"/>
        </w:tabs>
        <w:spacing w:line="273" w:lineRule="auto"/>
        <w:ind w:left="140" w:right="700" w:firstLine="420"/>
        <w:rPr>
          <w:rFonts w:ascii="Times New Roman" w:eastAsia="Times New Roman"/>
          <w:sz w:val="19"/>
        </w:rPr>
      </w:pPr>
      <w:r>
        <w:rPr>
          <w:spacing w:val="-1"/>
          <w:sz w:val="21"/>
        </w:rPr>
        <w:t>如果要进一步用</w:t>
      </w:r>
      <w:r>
        <w:rPr>
          <w:color w:val="000000"/>
          <w:spacing w:val="-1"/>
          <w:sz w:val="21"/>
          <w:highlight w:val="yellow"/>
        </w:rPr>
        <w:t>路径覆盖</w:t>
      </w:r>
      <w:r>
        <w:rPr>
          <w:color w:val="000000"/>
          <w:spacing w:val="-1"/>
          <w:sz w:val="21"/>
        </w:rPr>
        <w:t>准则来测试</w:t>
      </w:r>
      <w:proofErr w:type="spellStart"/>
      <w:r>
        <w:rPr>
          <w:rFonts w:ascii="Times New Roman" w:eastAsia="Times New Roman"/>
          <w:color w:val="000000"/>
          <w:spacing w:val="-1"/>
          <w:sz w:val="21"/>
        </w:rPr>
        <w:t>getWeekday</w:t>
      </w:r>
      <w:proofErr w:type="spellEnd"/>
      <w:r>
        <w:rPr>
          <w:rFonts w:ascii="Times New Roman" w:eastAsia="Times New Roman"/>
          <w:color w:val="000000"/>
          <w:spacing w:val="-1"/>
          <w:sz w:val="21"/>
        </w:rPr>
        <w:t>()</w:t>
      </w:r>
      <w:r>
        <w:rPr>
          <w:color w:val="000000"/>
          <w:spacing w:val="-1"/>
          <w:sz w:val="21"/>
        </w:rPr>
        <w:t>，请基于</w:t>
      </w:r>
      <w:r>
        <w:rPr>
          <w:b/>
          <w:color w:val="2A2A2A"/>
          <w:spacing w:val="-1"/>
          <w:sz w:val="21"/>
        </w:rPr>
        <w:t>程序流程图</w:t>
      </w:r>
      <w:r>
        <w:rPr>
          <w:color w:val="000000"/>
          <w:spacing w:val="-1"/>
          <w:sz w:val="21"/>
        </w:rPr>
        <w:t>计算其中可能的路径共有多少条？</w:t>
      </w:r>
      <w:r>
        <w:rPr>
          <w:color w:val="000000"/>
          <w:spacing w:val="-2"/>
          <w:sz w:val="21"/>
        </w:rPr>
        <w:t>是否包含不可达路径？</w:t>
      </w:r>
    </w:p>
    <w:p w:rsidR="00F70D39" w:rsidRDefault="00000000">
      <w:pPr>
        <w:spacing w:before="2"/>
        <w:ind w:left="770"/>
        <w:rPr>
          <w:rFonts w:hint="eastAsia"/>
          <w:sz w:val="21"/>
        </w:rPr>
      </w:pPr>
      <w:r>
        <w:rPr>
          <w:b/>
          <w:color w:val="FF1318"/>
          <w:spacing w:val="-2"/>
          <w:sz w:val="21"/>
        </w:rPr>
        <w:t>注意</w:t>
      </w:r>
      <w:r>
        <w:rPr>
          <w:spacing w:val="-10"/>
          <w:sz w:val="21"/>
        </w:rPr>
        <w:t>：</w:t>
      </w:r>
    </w:p>
    <w:p w:rsidR="00F70D39" w:rsidRDefault="00000000">
      <w:pPr>
        <w:pStyle w:val="a3"/>
        <w:spacing w:before="39"/>
        <w:ind w:left="770"/>
        <w:rPr>
          <w:rFonts w:hint="eastAsia"/>
        </w:rPr>
      </w:pPr>
      <w:r>
        <w:rPr>
          <w:rFonts w:ascii="Times New Roman" w:eastAsia="Times New Roman"/>
        </w:rPr>
        <w:t>A</w:t>
      </w:r>
      <w:r>
        <w:rPr>
          <w:rFonts w:ascii="Times New Roman" w:eastAsia="Times New Roman"/>
          <w:spacing w:val="12"/>
        </w:rPr>
        <w:t xml:space="preserve">: </w:t>
      </w:r>
      <w:r>
        <w:rPr>
          <w:spacing w:val="-1"/>
        </w:rPr>
        <w:t>正确分析程序可能的执行路径；</w:t>
      </w:r>
    </w:p>
    <w:p w:rsidR="00F70D39" w:rsidRDefault="00000000">
      <w:pPr>
        <w:pStyle w:val="a3"/>
        <w:spacing w:before="39" w:line="273" w:lineRule="auto"/>
        <w:ind w:left="140" w:right="490" w:firstLine="630"/>
        <w:rPr>
          <w:rFonts w:hint="eastAsia"/>
        </w:rPr>
      </w:pPr>
      <w:r>
        <w:rPr>
          <w:rFonts w:ascii="Times New Roman" w:eastAsia="Times New Roman"/>
          <w:spacing w:val="-2"/>
        </w:rPr>
        <w:t>B</w:t>
      </w:r>
      <w:r>
        <w:rPr>
          <w:rFonts w:ascii="Times New Roman" w:eastAsia="Times New Roman"/>
          <w:spacing w:val="15"/>
        </w:rPr>
        <w:t xml:space="preserve">: </w:t>
      </w:r>
      <w:r>
        <w:rPr>
          <w:spacing w:val="-5"/>
        </w:rPr>
        <w:t xml:space="preserve">对于涉及循环的路径，统计时可简化为：执行 </w:t>
      </w:r>
      <w:r>
        <w:rPr>
          <w:rFonts w:ascii="Times New Roman" w:eastAsia="Times New Roman"/>
          <w:spacing w:val="-2"/>
        </w:rPr>
        <w:t>N&gt;=1</w:t>
      </w:r>
      <w:r>
        <w:rPr>
          <w:rFonts w:ascii="Times New Roman" w:eastAsia="Times New Roman"/>
          <w:spacing w:val="-6"/>
        </w:rPr>
        <w:t xml:space="preserve"> </w:t>
      </w:r>
      <w:r>
        <w:rPr>
          <w:spacing w:val="-7"/>
        </w:rPr>
        <w:t xml:space="preserve">次视为同一条路径，执行 </w:t>
      </w:r>
      <w:r>
        <w:rPr>
          <w:rFonts w:ascii="Times New Roman" w:eastAsia="Times New Roman"/>
          <w:spacing w:val="-2"/>
        </w:rPr>
        <w:t>0</w:t>
      </w:r>
      <w:r>
        <w:rPr>
          <w:rFonts w:ascii="Times New Roman" w:eastAsia="Times New Roman"/>
          <w:spacing w:val="-6"/>
        </w:rPr>
        <w:t xml:space="preserve"> </w:t>
      </w:r>
      <w:r>
        <w:rPr>
          <w:spacing w:val="-2"/>
        </w:rPr>
        <w:t>次（即跳过）视为另一条</w:t>
      </w:r>
      <w:r>
        <w:rPr>
          <w:spacing w:val="-4"/>
        </w:rPr>
        <w:t>路径；</w:t>
      </w:r>
    </w:p>
    <w:p w:rsidR="00F70D39" w:rsidRDefault="00F70D39">
      <w:pPr>
        <w:spacing w:before="7"/>
        <w:rPr>
          <w:rFonts w:hint="eastAsia"/>
          <w:sz w:val="21"/>
        </w:rPr>
      </w:pPr>
    </w:p>
    <w:p w:rsidR="00F70D39" w:rsidRDefault="00000000">
      <w:pPr>
        <w:pStyle w:val="a5"/>
        <w:numPr>
          <w:ilvl w:val="0"/>
          <w:numId w:val="5"/>
        </w:numPr>
        <w:tabs>
          <w:tab w:val="left" w:pos="804"/>
        </w:tabs>
        <w:ind w:left="804" w:hanging="244"/>
        <w:rPr>
          <w:rFonts w:ascii="Times New Roman" w:eastAsia="Times New Roman"/>
          <w:sz w:val="19"/>
        </w:rPr>
      </w:pPr>
      <w:r>
        <w:rPr>
          <w:spacing w:val="5"/>
          <w:sz w:val="21"/>
        </w:rPr>
        <w:t>给出</w:t>
      </w:r>
      <w:r>
        <w:rPr>
          <w:rFonts w:ascii="Times New Roman" w:eastAsia="Times New Roman"/>
          <w:color w:val="000000"/>
          <w:sz w:val="21"/>
          <w:highlight w:val="yellow"/>
        </w:rPr>
        <w:t>MC/DC(</w:t>
      </w:r>
      <w:r>
        <w:rPr>
          <w:color w:val="000000"/>
          <w:sz w:val="21"/>
          <w:highlight w:val="yellow"/>
        </w:rPr>
        <w:t>修订的判定条件覆盖</w:t>
      </w:r>
      <w:r>
        <w:rPr>
          <w:rFonts w:ascii="Times New Roman" w:eastAsia="Times New Roman"/>
          <w:color w:val="000000"/>
          <w:sz w:val="21"/>
          <w:highlight w:val="yellow"/>
        </w:rPr>
        <w:t>)</w:t>
      </w:r>
      <w:r>
        <w:rPr>
          <w:color w:val="000000"/>
          <w:sz w:val="21"/>
          <w:highlight w:val="yellow"/>
        </w:rPr>
        <w:t>方法</w:t>
      </w:r>
      <w:r>
        <w:rPr>
          <w:color w:val="000000"/>
          <w:spacing w:val="-14"/>
          <w:sz w:val="21"/>
        </w:rPr>
        <w:t xml:space="preserve">对下列 </w:t>
      </w:r>
      <w:r>
        <w:rPr>
          <w:rFonts w:ascii="Times New Roman" w:eastAsia="Times New Roman"/>
          <w:color w:val="000000"/>
          <w:sz w:val="21"/>
        </w:rPr>
        <w:t>2</w:t>
      </w:r>
      <w:r>
        <w:rPr>
          <w:rFonts w:ascii="Times New Roman" w:eastAsia="Times New Roman"/>
          <w:color w:val="000000"/>
          <w:spacing w:val="-13"/>
          <w:sz w:val="21"/>
        </w:rPr>
        <w:t xml:space="preserve"> </w:t>
      </w:r>
      <w:r>
        <w:rPr>
          <w:color w:val="000000"/>
          <w:spacing w:val="-2"/>
          <w:sz w:val="21"/>
        </w:rPr>
        <w:t>处语句的测试用例。</w:t>
      </w:r>
    </w:p>
    <w:p w:rsidR="00F70D39" w:rsidRDefault="00F70D39">
      <w:pPr>
        <w:rPr>
          <w:rFonts w:hint="eastAsia"/>
          <w:sz w:val="20"/>
        </w:rPr>
      </w:pPr>
    </w:p>
    <w:p w:rsidR="00F70D39" w:rsidRDefault="00F70D39">
      <w:pPr>
        <w:rPr>
          <w:rFonts w:hint="eastAsia"/>
          <w:sz w:val="20"/>
        </w:rPr>
      </w:pPr>
    </w:p>
    <w:p w:rsidR="00F70D39" w:rsidRDefault="00000000">
      <w:pPr>
        <w:spacing w:before="64"/>
        <w:rPr>
          <w:rFonts w:hint="eastAsi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684530</wp:posOffset>
                </wp:positionH>
                <wp:positionV relativeFrom="paragraph">
                  <wp:posOffset>228041</wp:posOffset>
                </wp:positionV>
                <wp:extent cx="2836545" cy="169926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6545" cy="1699260"/>
                        </a:xfrm>
                        <a:prstGeom prst="rect">
                          <a:avLst/>
                        </a:prstGeom>
                        <a:ln w="95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70D39" w:rsidRDefault="00000000">
                            <w:pPr>
                              <w:spacing w:before="115"/>
                              <w:ind w:left="543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0"/>
                              </w:rPr>
                              <w:t>…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543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int[]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MonthDays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31,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28,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31,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30,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31,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30,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0"/>
                              </w:rPr>
                              <w:t>31,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143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31,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30,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31,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30,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31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0"/>
                              </w:rPr>
                              <w:t>};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543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(((year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0)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&amp;&amp;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(year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!=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0))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0"/>
                              </w:rPr>
                              <w:t>||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143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year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400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0)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1403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MonthDays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0"/>
                              </w:rPr>
                              <w:t>[1]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0"/>
                              </w:rPr>
                              <w:t>29;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543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543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.9pt;margin-top:17.95pt;width:223.35pt;height:133.8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" filled="f" strokeweight=".26544mm">
                <v:path arrowok="t"/>
                <v:textbox inset="0,0,0,0">
                  <w:txbxContent>
                    <w:p w:rsidR="00F70D39" w:rsidRDefault="00000000">
                      <w:pPr>
                        <w:spacing w:before="115"/>
                        <w:ind w:left="54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20"/>
                        </w:rPr>
                        <w:t>…</w:t>
                      </w:r>
                    </w:p>
                    <w:p w:rsidR="00F70D39" w:rsidRDefault="00000000">
                      <w:pPr>
                        <w:spacing w:before="82"/>
                        <w:ind w:left="543"/>
                        <w:rPr>
                          <w:rFonts w:ascii="Times New Roman" w:hint="eastAsia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int[]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MonthDays</w:t>
                      </w:r>
                      <w:proofErr w:type="spellEnd"/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{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31,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28,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31,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30,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31,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30,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31,</w:t>
                      </w:r>
                    </w:p>
                    <w:p w:rsidR="00F70D39" w:rsidRDefault="00000000">
                      <w:pPr>
                        <w:spacing w:before="82"/>
                        <w:ind w:left="143"/>
                        <w:rPr>
                          <w:rFonts w:ascii="Times New Roman" w:hint="eastAsia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31,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30,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31,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30,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31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};</w:t>
                      </w:r>
                    </w:p>
                    <w:p w:rsidR="00F70D39" w:rsidRDefault="00000000">
                      <w:pPr>
                        <w:spacing w:before="82"/>
                        <w:ind w:left="543"/>
                        <w:rPr>
                          <w:rFonts w:ascii="Times New Roman" w:hint="eastAsia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if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(((year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%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==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0)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&amp;&amp;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(year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%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100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!=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0))</w:t>
                      </w:r>
                      <w:r>
                        <w:rPr>
                          <w:rFonts w:ascii="Times New Roman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||</w:t>
                      </w:r>
                    </w:p>
                    <w:p w:rsidR="00F70D39" w:rsidRDefault="00000000">
                      <w:pPr>
                        <w:spacing w:before="82"/>
                        <w:ind w:left="143"/>
                        <w:rPr>
                          <w:rFonts w:ascii="Times New Roman" w:hint="eastAsia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year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%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400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==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0)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{</w:t>
                      </w:r>
                    </w:p>
                    <w:p w:rsidR="00F70D39" w:rsidRDefault="00000000">
                      <w:pPr>
                        <w:spacing w:before="82"/>
                        <w:ind w:left="1403"/>
                        <w:rPr>
                          <w:rFonts w:ascii="Times New Roman" w:hint="eastAsia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MonthDays</w:t>
                      </w:r>
                      <w:proofErr w:type="spellEnd"/>
                      <w:r>
                        <w:rPr>
                          <w:rFonts w:ascii="Times New Roman"/>
                          <w:sz w:val="20"/>
                        </w:rPr>
                        <w:t>[1]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=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29;</w:t>
                      </w:r>
                    </w:p>
                    <w:p w:rsidR="00F70D39" w:rsidRDefault="00000000">
                      <w:pPr>
                        <w:spacing w:before="82"/>
                        <w:ind w:left="543"/>
                        <w:rPr>
                          <w:rFonts w:ascii="Times New Roman" w:hint="eastAsia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}</w:t>
                      </w:r>
                    </w:p>
                    <w:p w:rsidR="00F70D39" w:rsidRDefault="00000000">
                      <w:pPr>
                        <w:spacing w:before="82"/>
                        <w:ind w:left="54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20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3638550</wp:posOffset>
                </wp:positionH>
                <wp:positionV relativeFrom="paragraph">
                  <wp:posOffset>226136</wp:posOffset>
                </wp:positionV>
                <wp:extent cx="3347720" cy="169100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720" cy="1691005"/>
                        </a:xfrm>
                        <a:prstGeom prst="rect">
                          <a:avLst/>
                        </a:prstGeom>
                        <a:ln w="95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70D39" w:rsidRDefault="00000000">
                            <w:pPr>
                              <w:spacing w:before="113"/>
                              <w:ind w:left="54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0"/>
                              </w:rPr>
                              <w:t>…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562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(((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0)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&amp;&amp;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!=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0))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||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%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400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0)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1822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totalDays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+=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>366;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1402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else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1822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totalDays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+=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>365;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1402"/>
                              <w:rPr>
                                <w:rFonts w:ascii="Times New Roman" w:hint="eastAsia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:rsidR="00F70D39" w:rsidRDefault="00000000">
                            <w:pPr>
                              <w:spacing w:before="82"/>
                              <w:ind w:left="542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286.5pt;margin-top:17.8pt;width:263.6pt;height:133.1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" filled="f" strokeweight=".26544mm">
                <v:path arrowok="t"/>
                <v:textbox inset="0,0,0,0">
                  <w:txbxContent>
                    <w:p w:rsidR="00F70D39" w:rsidRDefault="00000000">
                      <w:pPr>
                        <w:spacing w:before="113"/>
                        <w:ind w:left="542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20"/>
                        </w:rPr>
                        <w:t>…</w:t>
                      </w:r>
                    </w:p>
                    <w:p w:rsidR="00F70D39" w:rsidRDefault="00000000">
                      <w:pPr>
                        <w:spacing w:before="82"/>
                        <w:ind w:left="562"/>
                        <w:rPr>
                          <w:rFonts w:ascii="Times New Roman" w:hint="eastAsia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if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(((</w:t>
                      </w: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%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4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==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0)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&amp;&amp;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%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100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!=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0))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||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%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400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==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0)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{</w:t>
                      </w:r>
                    </w:p>
                    <w:p w:rsidR="00F70D39" w:rsidRDefault="00000000">
                      <w:pPr>
                        <w:spacing w:before="82"/>
                        <w:ind w:left="1822"/>
                        <w:rPr>
                          <w:rFonts w:ascii="Times New Roman" w:hint="eastAsia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totalDays</w:t>
                      </w:r>
                      <w:proofErr w:type="spellEnd"/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+=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366;</w:t>
                      </w:r>
                    </w:p>
                    <w:p w:rsidR="00F70D39" w:rsidRDefault="00000000">
                      <w:pPr>
                        <w:spacing w:before="82"/>
                        <w:ind w:left="1402"/>
                        <w:rPr>
                          <w:rFonts w:ascii="Times New Roman" w:hint="eastAsia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}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else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{</w:t>
                      </w:r>
                    </w:p>
                    <w:p w:rsidR="00F70D39" w:rsidRDefault="00000000">
                      <w:pPr>
                        <w:spacing w:before="82"/>
                        <w:ind w:left="1822"/>
                        <w:rPr>
                          <w:rFonts w:ascii="Times New Roman" w:hint="eastAsia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totalDays</w:t>
                      </w:r>
                      <w:proofErr w:type="spellEnd"/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+=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365;</w:t>
                      </w:r>
                    </w:p>
                    <w:p w:rsidR="00F70D39" w:rsidRDefault="00000000">
                      <w:pPr>
                        <w:spacing w:before="82"/>
                        <w:ind w:left="1402"/>
                        <w:rPr>
                          <w:rFonts w:ascii="Times New Roman" w:hint="eastAsia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}</w:t>
                      </w:r>
                    </w:p>
                    <w:p w:rsidR="00F70D39" w:rsidRDefault="00000000">
                      <w:pPr>
                        <w:spacing w:before="82"/>
                        <w:ind w:left="542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sz w:val="20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70D39" w:rsidRDefault="00F70D39">
      <w:pPr>
        <w:rPr>
          <w:rFonts w:hint="eastAsia"/>
          <w:sz w:val="21"/>
        </w:rPr>
      </w:pPr>
    </w:p>
    <w:p w:rsidR="00F70D39" w:rsidRDefault="00F70D39">
      <w:pPr>
        <w:rPr>
          <w:rFonts w:hint="eastAsia"/>
          <w:sz w:val="21"/>
        </w:rPr>
      </w:pPr>
    </w:p>
    <w:p w:rsidR="00F70D39" w:rsidRDefault="00F70D39">
      <w:pPr>
        <w:spacing w:before="1"/>
        <w:rPr>
          <w:rFonts w:hint="eastAsia"/>
          <w:sz w:val="21"/>
        </w:rPr>
      </w:pPr>
    </w:p>
    <w:p w:rsidR="00F70D39" w:rsidRDefault="00000000">
      <w:pPr>
        <w:pStyle w:val="2"/>
        <w:ind w:left="140"/>
        <w:rPr>
          <w:rFonts w:ascii="宋体" w:eastAsia="宋体" w:hint="eastAsia"/>
        </w:rPr>
      </w:pPr>
      <w:r>
        <w:rPr>
          <w:rFonts w:ascii="宋体" w:eastAsia="宋体" w:hint="eastAsia"/>
          <w:color w:val="FF0000"/>
          <w:spacing w:val="-2"/>
        </w:rPr>
        <w:t>实验过程注意事项：</w:t>
      </w:r>
    </w:p>
    <w:p w:rsidR="00F70D39" w:rsidRDefault="00000000">
      <w:pPr>
        <w:pStyle w:val="a5"/>
        <w:numPr>
          <w:ilvl w:val="1"/>
          <w:numId w:val="5"/>
        </w:numPr>
        <w:tabs>
          <w:tab w:val="left" w:pos="979"/>
        </w:tabs>
        <w:spacing w:before="12"/>
        <w:rPr>
          <w:rFonts w:hint="eastAsia"/>
          <w:b/>
          <w:sz w:val="21"/>
        </w:rPr>
      </w:pPr>
      <w:r>
        <w:rPr>
          <w:rFonts w:ascii="Times New Roman" w:eastAsia="Times New Roman" w:hAnsi="Times New Roman"/>
          <w:b/>
          <w:color w:val="FF0000"/>
        </w:rPr>
        <w:t>1</w:t>
      </w:r>
      <w:r>
        <w:rPr>
          <w:rFonts w:ascii="Times New Roman" w:eastAsia="Times New Roman" w:hAnsi="Times New Roman"/>
          <w:b/>
          <w:color w:val="FF0000"/>
          <w:spacing w:val="48"/>
        </w:rPr>
        <w:t xml:space="preserve">.   </w:t>
      </w:r>
      <w:r>
        <w:rPr>
          <w:b/>
          <w:color w:val="FF0000"/>
          <w:spacing w:val="-1"/>
          <w:sz w:val="21"/>
        </w:rPr>
        <w:t>根据使用的测试方法，把判定和条件在测试用例执行时的取值给出来；</w:t>
      </w:r>
    </w:p>
    <w:p w:rsidR="00F70D39" w:rsidRDefault="00000000">
      <w:pPr>
        <w:pStyle w:val="a5"/>
        <w:numPr>
          <w:ilvl w:val="1"/>
          <w:numId w:val="5"/>
        </w:numPr>
        <w:tabs>
          <w:tab w:val="left" w:pos="979"/>
        </w:tabs>
        <w:spacing w:before="39"/>
        <w:rPr>
          <w:rFonts w:hint="eastAsia"/>
          <w:b/>
          <w:sz w:val="21"/>
        </w:rPr>
      </w:pPr>
      <w:r>
        <w:rPr>
          <w:rFonts w:ascii="Times New Roman" w:eastAsia="Times New Roman" w:hAnsi="Times New Roman"/>
          <w:b/>
          <w:color w:val="FF0000"/>
          <w:spacing w:val="-2"/>
          <w:w w:val="105"/>
        </w:rPr>
        <w:t>2</w:t>
      </w:r>
      <w:r>
        <w:rPr>
          <w:rFonts w:ascii="Times New Roman" w:eastAsia="Times New Roman" w:hAnsi="Times New Roman"/>
          <w:b/>
          <w:color w:val="FF0000"/>
          <w:spacing w:val="21"/>
          <w:w w:val="105"/>
        </w:rPr>
        <w:t xml:space="preserve">. </w:t>
      </w:r>
      <w:r>
        <w:rPr>
          <w:b/>
          <w:color w:val="FF0000"/>
          <w:spacing w:val="-3"/>
          <w:w w:val="105"/>
          <w:sz w:val="21"/>
        </w:rPr>
        <w:t>没有执行的判定和条件没有取值；</w:t>
      </w:r>
    </w:p>
    <w:p w:rsidR="00F70D39" w:rsidRDefault="00000000">
      <w:pPr>
        <w:pStyle w:val="a5"/>
        <w:numPr>
          <w:ilvl w:val="1"/>
          <w:numId w:val="5"/>
        </w:numPr>
        <w:tabs>
          <w:tab w:val="left" w:pos="979"/>
        </w:tabs>
        <w:spacing w:before="39"/>
        <w:ind w:hanging="479"/>
        <w:rPr>
          <w:rFonts w:hint="eastAsia"/>
          <w:b/>
          <w:sz w:val="21"/>
        </w:rPr>
      </w:pPr>
      <w:r>
        <w:rPr>
          <w:rFonts w:ascii="Times New Roman" w:eastAsia="Times New Roman" w:hAnsi="Times New Roman"/>
          <w:b/>
          <w:color w:val="FF0000"/>
        </w:rPr>
        <w:t>3.</w:t>
      </w:r>
      <w:r>
        <w:rPr>
          <w:rFonts w:ascii="Times New Roman" w:eastAsia="Times New Roman" w:hAnsi="Times New Roman"/>
          <w:b/>
          <w:color w:val="FF0000"/>
          <w:spacing w:val="68"/>
          <w:w w:val="150"/>
        </w:rPr>
        <w:t xml:space="preserve">  </w:t>
      </w:r>
      <w:r>
        <w:rPr>
          <w:b/>
          <w:color w:val="FF0000"/>
          <w:spacing w:val="-1"/>
          <w:sz w:val="21"/>
        </w:rPr>
        <w:t>条件组合测试时，对一个判定中的条件取值进行组合；</w:t>
      </w:r>
    </w:p>
    <w:p w:rsidR="00F70D39" w:rsidRDefault="00000000">
      <w:pPr>
        <w:pStyle w:val="a5"/>
        <w:numPr>
          <w:ilvl w:val="1"/>
          <w:numId w:val="5"/>
        </w:numPr>
        <w:tabs>
          <w:tab w:val="left" w:pos="979"/>
        </w:tabs>
        <w:spacing w:before="39"/>
        <w:rPr>
          <w:rFonts w:hint="eastAsia"/>
          <w:b/>
          <w:sz w:val="21"/>
        </w:rPr>
      </w:pPr>
      <w:r>
        <w:rPr>
          <w:rFonts w:ascii="Times New Roman" w:eastAsia="Times New Roman" w:hAnsi="Times New Roman"/>
          <w:b/>
          <w:color w:val="FF0000"/>
        </w:rPr>
        <w:t>4.</w:t>
      </w:r>
      <w:r>
        <w:rPr>
          <w:rFonts w:ascii="Times New Roman" w:eastAsia="Times New Roman" w:hAnsi="Times New Roman"/>
          <w:b/>
          <w:color w:val="FF0000"/>
          <w:spacing w:val="72"/>
          <w:w w:val="150"/>
        </w:rPr>
        <w:t xml:space="preserve">  </w:t>
      </w:r>
      <w:r>
        <w:rPr>
          <w:b/>
          <w:color w:val="FF0000"/>
          <w:spacing w:val="-1"/>
          <w:sz w:val="21"/>
        </w:rPr>
        <w:t>复杂的条件组合要优先进行约简，然后再设计测试用例；</w:t>
      </w:r>
    </w:p>
    <w:p w:rsidR="00F70D39" w:rsidRDefault="00000000">
      <w:pPr>
        <w:pStyle w:val="a5"/>
        <w:numPr>
          <w:ilvl w:val="1"/>
          <w:numId w:val="5"/>
        </w:numPr>
        <w:tabs>
          <w:tab w:val="left" w:pos="979"/>
        </w:tabs>
        <w:spacing w:before="39"/>
        <w:ind w:hanging="479"/>
        <w:rPr>
          <w:rFonts w:hint="eastAsia"/>
          <w:b/>
          <w:sz w:val="21"/>
        </w:rPr>
      </w:pPr>
      <w:r>
        <w:rPr>
          <w:rFonts w:ascii="Times New Roman" w:eastAsia="Times New Roman" w:hAnsi="Times New Roman"/>
          <w:b/>
          <w:color w:val="FF0000"/>
        </w:rPr>
        <w:t>5</w:t>
      </w:r>
      <w:r>
        <w:rPr>
          <w:rFonts w:ascii="Times New Roman" w:eastAsia="Times New Roman" w:hAnsi="Times New Roman"/>
          <w:b/>
          <w:color w:val="FF0000"/>
          <w:spacing w:val="43"/>
        </w:rPr>
        <w:t xml:space="preserve">.  </w:t>
      </w:r>
      <w:r>
        <w:rPr>
          <w:b/>
          <w:color w:val="FF0000"/>
          <w:spacing w:val="-1"/>
          <w:sz w:val="21"/>
        </w:rPr>
        <w:t>注意判定中条件取值的逻辑短路问题；</w:t>
      </w:r>
    </w:p>
    <w:p w:rsidR="00F70D39" w:rsidRDefault="00000000">
      <w:pPr>
        <w:pStyle w:val="a5"/>
        <w:numPr>
          <w:ilvl w:val="1"/>
          <w:numId w:val="5"/>
        </w:numPr>
        <w:tabs>
          <w:tab w:val="left" w:pos="979"/>
        </w:tabs>
        <w:spacing w:before="39"/>
        <w:rPr>
          <w:rFonts w:hint="eastAsia"/>
          <w:b/>
          <w:sz w:val="21"/>
        </w:rPr>
      </w:pPr>
      <w:r>
        <w:rPr>
          <w:rFonts w:ascii="Times New Roman" w:eastAsia="Times New Roman" w:hAnsi="Times New Roman"/>
          <w:b/>
          <w:color w:val="FF0000"/>
        </w:rPr>
        <w:t>6</w:t>
      </w:r>
      <w:r>
        <w:rPr>
          <w:rFonts w:ascii="Times New Roman" w:eastAsia="Times New Roman" w:hAnsi="Times New Roman"/>
          <w:b/>
          <w:color w:val="FF0000"/>
          <w:spacing w:val="23"/>
        </w:rPr>
        <w:t xml:space="preserve">. </w:t>
      </w:r>
      <w:r>
        <w:rPr>
          <w:rFonts w:ascii="Times New Roman" w:eastAsia="Times New Roman" w:hAnsi="Times New Roman"/>
          <w:b/>
          <w:color w:val="FF0000"/>
        </w:rPr>
        <w:t>MC/DC</w:t>
      </w:r>
      <w:r>
        <w:rPr>
          <w:rFonts w:ascii="Times New Roman" w:eastAsia="Times New Roman" w:hAnsi="Times New Roman"/>
          <w:b/>
          <w:color w:val="FF0000"/>
          <w:spacing w:val="47"/>
        </w:rPr>
        <w:t xml:space="preserve"> </w:t>
      </w:r>
      <w:r>
        <w:rPr>
          <w:b/>
          <w:color w:val="FF0000"/>
          <w:spacing w:val="-1"/>
          <w:sz w:val="21"/>
        </w:rPr>
        <w:t>覆盖也要注意逻辑短路问题。</w:t>
      </w:r>
    </w:p>
    <w:p w:rsidR="00F70D39" w:rsidRDefault="00F70D39">
      <w:pPr>
        <w:rPr>
          <w:rFonts w:hint="eastAsia"/>
          <w:sz w:val="21"/>
        </w:rPr>
        <w:sectPr w:rsidR="00F70D39">
          <w:pgSz w:w="11900" w:h="16840"/>
          <w:pgMar w:top="680" w:right="220" w:bottom="280" w:left="580" w:header="720" w:footer="720" w:gutter="0"/>
          <w:cols w:space="720"/>
        </w:sectPr>
      </w:pPr>
    </w:p>
    <w:p w:rsidR="00F70D39" w:rsidRDefault="00000000">
      <w:pPr>
        <w:pStyle w:val="1"/>
        <w:spacing w:before="27"/>
        <w:rPr>
          <w:rFonts w:hint="eastAsia"/>
        </w:rPr>
      </w:pPr>
      <w:r>
        <w:rPr>
          <w:spacing w:val="-2"/>
        </w:rPr>
        <w:lastRenderedPageBreak/>
        <w:t>四、实验要求</w:t>
      </w:r>
    </w:p>
    <w:p w:rsidR="00F70D39" w:rsidRDefault="00000000">
      <w:pPr>
        <w:pStyle w:val="a5"/>
        <w:numPr>
          <w:ilvl w:val="0"/>
          <w:numId w:val="4"/>
        </w:numPr>
        <w:tabs>
          <w:tab w:val="left" w:pos="1082"/>
        </w:tabs>
        <w:spacing w:before="389" w:line="273" w:lineRule="auto"/>
        <w:ind w:right="7440" w:firstLine="0"/>
        <w:rPr>
          <w:rFonts w:hint="eastAsia"/>
          <w:sz w:val="21"/>
        </w:rPr>
      </w:pPr>
      <w:r>
        <w:rPr>
          <w:spacing w:val="-2"/>
          <w:sz w:val="21"/>
        </w:rPr>
        <w:t>根据题目要求编写测试用例</w:t>
      </w:r>
      <w:r>
        <w:rPr>
          <w:rFonts w:ascii="Times New Roman" w:eastAsia="Times New Roman"/>
          <w:spacing w:val="-2"/>
          <w:sz w:val="21"/>
        </w:rPr>
        <w:t>.</w:t>
      </w:r>
      <w:r>
        <w:rPr>
          <w:spacing w:val="-2"/>
          <w:sz w:val="21"/>
        </w:rPr>
        <w:t>一些测试用例书写示例：</w:t>
      </w:r>
    </w:p>
    <w:p w:rsidR="00F70D39" w:rsidRDefault="00000000">
      <w:pPr>
        <w:spacing w:before="9"/>
        <w:ind w:left="562"/>
        <w:rPr>
          <w:rFonts w:hint="eastAsia"/>
          <w:b/>
          <w:sz w:val="20"/>
        </w:rPr>
      </w:pPr>
      <w:r>
        <w:rPr>
          <w:b/>
          <w:color w:val="FF0000"/>
          <w:spacing w:val="-3"/>
          <w:w w:val="105"/>
          <w:sz w:val="20"/>
        </w:rPr>
        <w:t>要点：根据测试方法的特点，把需要明确给出的判定或条件取值，以及路径等必要信息给出来</w:t>
      </w:r>
    </w:p>
    <w:p w:rsidR="00F70D39" w:rsidRDefault="00000000">
      <w:pPr>
        <w:spacing w:before="1"/>
        <w:rPr>
          <w:rFonts w:hint="eastAsia"/>
          <w:b/>
          <w:sz w:val="1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753470</wp:posOffset>
            </wp:positionH>
            <wp:positionV relativeFrom="paragraph">
              <wp:posOffset>98716</wp:posOffset>
            </wp:positionV>
            <wp:extent cx="5276043" cy="125558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043" cy="125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750402</wp:posOffset>
            </wp:positionH>
            <wp:positionV relativeFrom="paragraph">
              <wp:posOffset>1523182</wp:posOffset>
            </wp:positionV>
            <wp:extent cx="6546324" cy="116986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6324" cy="116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770143</wp:posOffset>
            </wp:positionH>
            <wp:positionV relativeFrom="paragraph">
              <wp:posOffset>2858770</wp:posOffset>
            </wp:positionV>
            <wp:extent cx="6544155" cy="164306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4155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D39" w:rsidRDefault="00F70D39">
      <w:pPr>
        <w:spacing w:before="7"/>
        <w:rPr>
          <w:rFonts w:hint="eastAsia"/>
          <w:b/>
          <w:sz w:val="18"/>
        </w:rPr>
      </w:pPr>
    </w:p>
    <w:p w:rsidR="00F70D39" w:rsidRDefault="00F70D39">
      <w:pPr>
        <w:spacing w:before="2"/>
        <w:rPr>
          <w:rFonts w:hint="eastAsia"/>
          <w:b/>
          <w:sz w:val="18"/>
        </w:rPr>
      </w:pPr>
    </w:p>
    <w:p w:rsidR="00F70D39" w:rsidRDefault="00000000">
      <w:pPr>
        <w:pStyle w:val="a5"/>
        <w:numPr>
          <w:ilvl w:val="0"/>
          <w:numId w:val="4"/>
        </w:numPr>
        <w:tabs>
          <w:tab w:val="left" w:pos="1088"/>
        </w:tabs>
        <w:spacing w:before="125"/>
        <w:ind w:left="1088" w:hanging="526"/>
        <w:rPr>
          <w:rFonts w:hint="eastAsia"/>
          <w:sz w:val="21"/>
        </w:rPr>
      </w:pPr>
      <w:r>
        <w:rPr>
          <w:b/>
          <w:color w:val="FF1318"/>
          <w:spacing w:val="-2"/>
          <w:sz w:val="21"/>
        </w:rPr>
        <w:t>命名规则</w:t>
      </w:r>
      <w:r>
        <w:rPr>
          <w:spacing w:val="-10"/>
          <w:sz w:val="21"/>
        </w:rPr>
        <w:t>：</w:t>
      </w:r>
    </w:p>
    <w:p w:rsidR="00F70D39" w:rsidRDefault="00000000">
      <w:pPr>
        <w:spacing w:before="23"/>
        <w:ind w:left="561"/>
        <w:rPr>
          <w:rFonts w:ascii="Times New Roman" w:eastAsia="Times New Roman"/>
          <w:b/>
          <w:sz w:val="21"/>
        </w:rPr>
      </w:pPr>
      <w:r>
        <w:rPr>
          <w:b/>
          <w:color w:val="FF0000"/>
          <w:sz w:val="21"/>
        </w:rPr>
        <w:t>姓名</w:t>
      </w:r>
      <w:r>
        <w:rPr>
          <w:rFonts w:ascii="Times New Roman" w:eastAsia="Times New Roman"/>
          <w:b/>
          <w:color w:val="FF0000"/>
          <w:sz w:val="21"/>
        </w:rPr>
        <w:t>+</w:t>
      </w:r>
      <w:r>
        <w:rPr>
          <w:b/>
          <w:color w:val="FF0000"/>
          <w:sz w:val="20"/>
        </w:rPr>
        <w:t>学号</w:t>
      </w:r>
      <w:r>
        <w:rPr>
          <w:rFonts w:ascii="Times New Roman" w:eastAsia="Times New Roman"/>
          <w:b/>
          <w:color w:val="FF0000"/>
          <w:sz w:val="21"/>
        </w:rPr>
        <w:t>+</w:t>
      </w:r>
      <w:r>
        <w:rPr>
          <w:b/>
          <w:color w:val="FF0000"/>
          <w:sz w:val="20"/>
        </w:rPr>
        <w:t>实验一，例如：张三-12345678-</w:t>
      </w:r>
      <w:r>
        <w:rPr>
          <w:b/>
          <w:color w:val="FF0000"/>
          <w:sz w:val="21"/>
        </w:rPr>
        <w:t>实验一</w:t>
      </w:r>
      <w:r>
        <w:rPr>
          <w:rFonts w:ascii="Times New Roman" w:eastAsia="Times New Roman"/>
          <w:b/>
          <w:color w:val="FF0000"/>
          <w:spacing w:val="-4"/>
          <w:sz w:val="21"/>
        </w:rPr>
        <w:t>.pdf</w:t>
      </w:r>
    </w:p>
    <w:p w:rsidR="00F70D39" w:rsidRDefault="00000000">
      <w:pPr>
        <w:spacing w:before="17" w:line="287" w:lineRule="exact"/>
        <w:ind w:left="620"/>
        <w:rPr>
          <w:rFonts w:hint="eastAsia"/>
          <w:b/>
          <w:sz w:val="23"/>
        </w:rPr>
      </w:pPr>
      <w:r>
        <w:rPr>
          <w:b/>
          <w:color w:val="FF0000"/>
          <w:sz w:val="23"/>
        </w:rPr>
        <w:t>(3)</w:t>
      </w:r>
      <w:r>
        <w:rPr>
          <w:b/>
          <w:color w:val="FF0000"/>
          <w:spacing w:val="-2"/>
          <w:sz w:val="23"/>
        </w:rPr>
        <w:t>作业截止日期：</w:t>
      </w:r>
    </w:p>
    <w:p w:rsidR="00F70D39" w:rsidRDefault="00000000">
      <w:pPr>
        <w:spacing w:line="287" w:lineRule="exact"/>
        <w:ind w:left="978"/>
        <w:rPr>
          <w:rFonts w:hint="eastAsia"/>
          <w:b/>
          <w:sz w:val="23"/>
        </w:rPr>
      </w:pPr>
      <w:r>
        <w:rPr>
          <w:b/>
          <w:color w:val="FF0000"/>
          <w:sz w:val="23"/>
        </w:rPr>
        <w:t>截止时间为10月10日</w:t>
      </w:r>
      <w:r>
        <w:rPr>
          <w:b/>
          <w:color w:val="FF0000"/>
          <w:spacing w:val="-2"/>
          <w:sz w:val="23"/>
        </w:rPr>
        <w:t>24：00；</w:t>
      </w:r>
    </w:p>
    <w:p w:rsidR="00885122" w:rsidRDefault="00000000">
      <w:pPr>
        <w:spacing w:before="25" w:line="254" w:lineRule="auto"/>
        <w:ind w:left="979" w:right="5431"/>
        <w:rPr>
          <w:rFonts w:hint="eastAsia"/>
          <w:b/>
          <w:spacing w:val="-2"/>
          <w:sz w:val="23"/>
        </w:rPr>
      </w:pPr>
      <w:r>
        <w:rPr>
          <w:b/>
          <w:color w:val="FF0000"/>
          <w:spacing w:val="-2"/>
          <w:sz w:val="23"/>
        </w:rPr>
        <w:t>发送邮件到邮箱：</w:t>
      </w:r>
      <w:hyperlink r:id="rId8">
        <w:r w:rsidR="00885122">
          <w:rPr>
            <w:b/>
            <w:spacing w:val="-2"/>
            <w:sz w:val="23"/>
          </w:rPr>
          <w:t>daidk@mail2.sysu.edu.cn</w:t>
        </w:r>
      </w:hyperlink>
    </w:p>
    <w:p w:rsidR="00F70D39" w:rsidRDefault="00000000">
      <w:pPr>
        <w:spacing w:before="25" w:line="254" w:lineRule="auto"/>
        <w:ind w:left="979" w:right="5431"/>
        <w:rPr>
          <w:rFonts w:hint="eastAsia"/>
          <w:b/>
          <w:sz w:val="23"/>
        </w:rPr>
      </w:pPr>
      <w:r>
        <w:rPr>
          <w:b/>
          <w:color w:val="FF0000"/>
          <w:spacing w:val="-4"/>
          <w:w w:val="105"/>
          <w:sz w:val="23"/>
        </w:rPr>
        <w:t xml:space="preserve">多个文件用 </w:t>
      </w:r>
      <w:r>
        <w:rPr>
          <w:rFonts w:ascii="Times New Roman" w:eastAsia="Times New Roman"/>
          <w:b/>
          <w:color w:val="FF0000"/>
          <w:w w:val="105"/>
          <w:sz w:val="24"/>
        </w:rPr>
        <w:t xml:space="preserve">zip </w:t>
      </w:r>
      <w:r>
        <w:rPr>
          <w:b/>
          <w:color w:val="FF0000"/>
          <w:w w:val="105"/>
          <w:sz w:val="23"/>
        </w:rPr>
        <w:t>格式打包</w:t>
      </w:r>
    </w:p>
    <w:p w:rsidR="00F70D39" w:rsidRDefault="00F70D39">
      <w:pPr>
        <w:rPr>
          <w:rFonts w:hint="eastAsia"/>
          <w:b/>
          <w:sz w:val="23"/>
        </w:rPr>
      </w:pPr>
    </w:p>
    <w:p w:rsidR="00F70D39" w:rsidRDefault="00F70D39">
      <w:pPr>
        <w:spacing w:before="41"/>
        <w:rPr>
          <w:rFonts w:hint="eastAsia"/>
          <w:b/>
          <w:sz w:val="23"/>
        </w:rPr>
      </w:pPr>
    </w:p>
    <w:p w:rsidR="00F70D39" w:rsidRDefault="00000000">
      <w:pPr>
        <w:pStyle w:val="1"/>
        <w:ind w:left="139"/>
        <w:rPr>
          <w:rFonts w:hint="eastAsia"/>
        </w:rPr>
      </w:pPr>
      <w:r>
        <w:rPr>
          <w:spacing w:val="-2"/>
        </w:rPr>
        <w:t>五、实验思考</w:t>
      </w:r>
    </w:p>
    <w:p w:rsidR="00F70D39" w:rsidRDefault="00000000">
      <w:pPr>
        <w:pStyle w:val="a5"/>
        <w:numPr>
          <w:ilvl w:val="0"/>
          <w:numId w:val="3"/>
        </w:numPr>
        <w:tabs>
          <w:tab w:val="left" w:pos="1058"/>
        </w:tabs>
        <w:spacing w:before="10"/>
        <w:ind w:left="1058" w:hanging="498"/>
        <w:rPr>
          <w:rFonts w:hint="eastAsia"/>
          <w:sz w:val="21"/>
        </w:rPr>
      </w:pPr>
      <w:r>
        <w:rPr>
          <w:spacing w:val="-4"/>
          <w:sz w:val="21"/>
        </w:rPr>
        <w:t>在存在逻辑短路的情况下，请分析条件覆盖、判定条件覆盖、条件组合覆盖、</w:t>
      </w:r>
      <w:r>
        <w:rPr>
          <w:rFonts w:ascii="Times New Roman" w:eastAsia="Times New Roman"/>
          <w:spacing w:val="-4"/>
          <w:sz w:val="21"/>
        </w:rPr>
        <w:t>MC/DC</w:t>
      </w:r>
      <w:r>
        <w:rPr>
          <w:rFonts w:ascii="Times New Roman" w:eastAsia="Times New Roman"/>
          <w:spacing w:val="-6"/>
          <w:sz w:val="21"/>
        </w:rPr>
        <w:t xml:space="preserve"> </w:t>
      </w:r>
      <w:r>
        <w:rPr>
          <w:spacing w:val="-5"/>
          <w:sz w:val="21"/>
        </w:rPr>
        <w:t>覆盖的联系和区别。</w:t>
      </w:r>
    </w:p>
    <w:p w:rsidR="00F70D39" w:rsidRDefault="00000000">
      <w:pPr>
        <w:pStyle w:val="a5"/>
        <w:numPr>
          <w:ilvl w:val="0"/>
          <w:numId w:val="3"/>
        </w:numPr>
        <w:tabs>
          <w:tab w:val="left" w:pos="1085"/>
        </w:tabs>
        <w:spacing w:before="32"/>
        <w:ind w:left="1085" w:hanging="525"/>
        <w:rPr>
          <w:rFonts w:hint="eastAsia"/>
          <w:sz w:val="21"/>
        </w:rPr>
      </w:pPr>
      <w:r>
        <w:rPr>
          <w:spacing w:val="-3"/>
          <w:sz w:val="21"/>
        </w:rPr>
        <w:t>在白盒测试实践中，你觉得哪些步骤是关键的？并谈谈你所体会到的白盒测试过程中的难点。</w:t>
      </w:r>
    </w:p>
    <w:p w:rsidR="00F70D39" w:rsidRDefault="00000000">
      <w:pPr>
        <w:pStyle w:val="a5"/>
        <w:numPr>
          <w:ilvl w:val="0"/>
          <w:numId w:val="3"/>
        </w:numPr>
        <w:tabs>
          <w:tab w:val="left" w:pos="1088"/>
        </w:tabs>
        <w:spacing w:before="16"/>
        <w:ind w:left="1088" w:hanging="528"/>
        <w:rPr>
          <w:rFonts w:hint="eastAsia"/>
          <w:sz w:val="21"/>
        </w:rPr>
      </w:pPr>
      <w:r>
        <w:rPr>
          <w:spacing w:val="-1"/>
          <w:sz w:val="21"/>
        </w:rPr>
        <w:t>通过测试，是否发现程序中存在的缺陷？可以如何改进？</w:t>
      </w:r>
    </w:p>
    <w:p w:rsidR="00F70D39" w:rsidRDefault="00F70D39">
      <w:pPr>
        <w:rPr>
          <w:rFonts w:hint="eastAsia"/>
          <w:sz w:val="21"/>
        </w:rPr>
        <w:sectPr w:rsidR="00F70D39">
          <w:pgSz w:w="11900" w:h="16840"/>
          <w:pgMar w:top="800" w:right="220" w:bottom="280" w:left="580" w:header="720" w:footer="720" w:gutter="0"/>
          <w:cols w:space="720"/>
        </w:sectPr>
      </w:pPr>
    </w:p>
    <w:p w:rsidR="00F70D39" w:rsidRDefault="00000000">
      <w:pPr>
        <w:pStyle w:val="1"/>
        <w:spacing w:before="27"/>
        <w:rPr>
          <w:rFonts w:hint="eastAsia"/>
        </w:rPr>
      </w:pPr>
      <w:r>
        <w:rPr>
          <w:spacing w:val="-3"/>
        </w:rPr>
        <w:lastRenderedPageBreak/>
        <w:t>六、附录</w:t>
      </w:r>
    </w:p>
    <w:p w:rsidR="00F70D39" w:rsidRDefault="00F70D39">
      <w:pPr>
        <w:pStyle w:val="a3"/>
        <w:spacing w:before="81"/>
        <w:rPr>
          <w:rFonts w:ascii="黑体" w:hint="eastAsia"/>
          <w:b/>
          <w:sz w:val="31"/>
        </w:rPr>
      </w:pPr>
    </w:p>
    <w:p w:rsidR="00F70D39" w:rsidRDefault="00000000">
      <w:pPr>
        <w:ind w:left="140"/>
        <w:rPr>
          <w:rFonts w:ascii="黑体" w:eastAsia="黑体" w:hint="eastAsia"/>
          <w:b/>
          <w:sz w:val="31"/>
        </w:rPr>
      </w:pPr>
      <w:r>
        <w:rPr>
          <w:rFonts w:ascii="黑体" w:eastAsia="黑体" w:hint="eastAsia"/>
          <w:b/>
          <w:sz w:val="31"/>
        </w:rPr>
        <w:t>（一）</w:t>
      </w:r>
      <w:r>
        <w:rPr>
          <w:rFonts w:ascii="Arial" w:eastAsia="Arial"/>
          <w:b/>
          <w:sz w:val="32"/>
        </w:rPr>
        <w:t>Java</w:t>
      </w:r>
      <w:r>
        <w:rPr>
          <w:rFonts w:ascii="Arial" w:eastAsia="Arial"/>
          <w:b/>
          <w:spacing w:val="55"/>
          <w:sz w:val="32"/>
        </w:rPr>
        <w:t xml:space="preserve"> </w:t>
      </w:r>
      <w:r>
        <w:rPr>
          <w:rFonts w:ascii="黑体" w:eastAsia="黑体" w:hint="eastAsia"/>
          <w:b/>
          <w:spacing w:val="-2"/>
          <w:sz w:val="31"/>
        </w:rPr>
        <w:t>运行环境配置</w:t>
      </w:r>
    </w:p>
    <w:p w:rsidR="00F70D39" w:rsidRDefault="00000000">
      <w:pPr>
        <w:pStyle w:val="a5"/>
        <w:numPr>
          <w:ilvl w:val="0"/>
          <w:numId w:val="2"/>
        </w:numPr>
        <w:tabs>
          <w:tab w:val="left" w:pos="822"/>
        </w:tabs>
        <w:spacing w:before="386" w:line="250" w:lineRule="exact"/>
        <w:ind w:hanging="262"/>
        <w:rPr>
          <w:rFonts w:ascii="Times New Roman" w:eastAsia="Times New Roman"/>
          <w:sz w:val="21"/>
        </w:rPr>
      </w:pPr>
      <w:r>
        <w:rPr>
          <w:spacing w:val="25"/>
          <w:sz w:val="21"/>
        </w:rPr>
        <w:t>下载</w:t>
      </w:r>
      <w:r>
        <w:rPr>
          <w:rFonts w:ascii="Times New Roman" w:eastAsia="Times New Roman"/>
          <w:sz w:val="21"/>
        </w:rPr>
        <w:t>Java</w:t>
      </w:r>
      <w:r>
        <w:rPr>
          <w:rFonts w:ascii="Times New Roman" w:eastAsia="Times New Roman"/>
          <w:spacing w:val="-9"/>
          <w:sz w:val="21"/>
        </w:rPr>
        <w:t xml:space="preserve"> </w:t>
      </w:r>
      <w:r>
        <w:rPr>
          <w:rFonts w:ascii="Times New Roman" w:eastAsia="Times New Roman"/>
          <w:sz w:val="21"/>
        </w:rPr>
        <w:t>SDK</w:t>
      </w:r>
      <w:r>
        <w:rPr>
          <w:spacing w:val="-4"/>
          <w:sz w:val="21"/>
        </w:rPr>
        <w:t>并安装</w:t>
      </w:r>
    </w:p>
    <w:p w:rsidR="00F70D39" w:rsidRDefault="00000000">
      <w:pPr>
        <w:pStyle w:val="a3"/>
        <w:spacing w:line="250" w:lineRule="exact"/>
        <w:ind w:left="822"/>
        <w:rPr>
          <w:rFonts w:hint="eastAsia"/>
        </w:rPr>
      </w:pPr>
      <w:r>
        <w:rPr>
          <w:spacing w:val="-2"/>
        </w:rPr>
        <w:t>（https:/</w:t>
      </w:r>
      <w:hyperlink r:id="rId9">
        <w:r w:rsidR="00F70D39">
          <w:rPr>
            <w:spacing w:val="-2"/>
          </w:rPr>
          <w:t>/www.oracle.com/cn/java/tec</w:t>
        </w:r>
      </w:hyperlink>
      <w:r>
        <w:rPr>
          <w:spacing w:val="-2"/>
        </w:rPr>
        <w:t>h</w:t>
      </w:r>
      <w:hyperlink r:id="rId10">
        <w:r w:rsidR="00F70D39">
          <w:rPr>
            <w:spacing w:val="-2"/>
          </w:rPr>
          <w:t>nologies/downloads/</w:t>
        </w:r>
      </w:hyperlink>
      <w:r>
        <w:rPr>
          <w:spacing w:val="-2"/>
        </w:rPr>
        <w:t>）</w:t>
      </w:r>
    </w:p>
    <w:p w:rsidR="00F70D39" w:rsidRDefault="00000000">
      <w:pPr>
        <w:pStyle w:val="a5"/>
        <w:numPr>
          <w:ilvl w:val="0"/>
          <w:numId w:val="2"/>
        </w:numPr>
        <w:tabs>
          <w:tab w:val="left" w:pos="822"/>
        </w:tabs>
        <w:spacing w:before="23"/>
        <w:ind w:hanging="262"/>
        <w:rPr>
          <w:rFonts w:hint="eastAsia"/>
          <w:sz w:val="21"/>
        </w:rPr>
      </w:pPr>
      <w:r>
        <w:rPr>
          <w:spacing w:val="5"/>
          <w:sz w:val="21"/>
        </w:rPr>
        <w:t>为你的机器配置</w:t>
      </w:r>
      <w:r>
        <w:rPr>
          <w:rFonts w:ascii="Times New Roman" w:eastAsia="Times New Roman"/>
          <w:sz w:val="21"/>
        </w:rPr>
        <w:t>Java</w:t>
      </w:r>
      <w:r>
        <w:rPr>
          <w:rFonts w:ascii="Times New Roman" w:eastAsia="Times New Roman"/>
          <w:spacing w:val="-12"/>
          <w:sz w:val="21"/>
        </w:rPr>
        <w:t xml:space="preserve"> </w:t>
      </w:r>
      <w:r>
        <w:rPr>
          <w:spacing w:val="-3"/>
          <w:sz w:val="21"/>
        </w:rPr>
        <w:t>运行环境</w:t>
      </w:r>
    </w:p>
    <w:p w:rsidR="00F70D39" w:rsidRDefault="00000000">
      <w:pPr>
        <w:pStyle w:val="a3"/>
        <w:spacing w:before="39" w:line="278" w:lineRule="auto"/>
        <w:ind w:left="558" w:right="759" w:firstLine="1"/>
        <w:rPr>
          <w:rFonts w:hint="eastAsia"/>
        </w:rPr>
      </w:pPr>
      <w:r>
        <w:rPr>
          <w:spacing w:val="3"/>
        </w:rPr>
        <w:t>通过设置系统变量，使系统能随时调用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-14"/>
        </w:rPr>
        <w:t xml:space="preserve"> </w:t>
      </w:r>
      <w:r>
        <w:rPr>
          <w:spacing w:val="2"/>
        </w:rPr>
        <w:t>开发包中的文件。具体方法如下：假设你的</w:t>
      </w:r>
      <w:r>
        <w:rPr>
          <w:rFonts w:ascii="Times New Roman" w:eastAsia="Times New Roman"/>
        </w:rPr>
        <w:t>Java</w:t>
      </w:r>
      <w:r>
        <w:rPr>
          <w:rFonts w:ascii="Times New Roman" w:eastAsia="Times New Roman"/>
          <w:spacing w:val="-13"/>
        </w:rPr>
        <w:t xml:space="preserve"> </w:t>
      </w:r>
      <w:r>
        <w:t xml:space="preserve">安装路径为： </w:t>
      </w:r>
      <w:r>
        <w:rPr>
          <w:rFonts w:ascii="Times New Roman" w:eastAsia="Times New Roman"/>
          <w:spacing w:val="-2"/>
        </w:rPr>
        <w:t>c:\jdk-23</w:t>
      </w:r>
      <w:r>
        <w:rPr>
          <w:spacing w:val="-2"/>
        </w:rPr>
        <w:t>，则你需要配置以下两个环境变量：</w:t>
      </w:r>
    </w:p>
    <w:p w:rsidR="00F70D39" w:rsidRDefault="00000000">
      <w:pPr>
        <w:pStyle w:val="a3"/>
        <w:spacing w:before="32" w:line="309" w:lineRule="auto"/>
        <w:ind w:left="560" w:right="8406"/>
        <w:rPr>
          <w:rFonts w:ascii="Times New Roman" w:hint="eastAsia"/>
        </w:rPr>
      </w:pPr>
      <w:r>
        <w:rPr>
          <w:rFonts w:ascii="Times New Roman"/>
          <w:spacing w:val="-2"/>
        </w:rPr>
        <w:t xml:space="preserve">PATH=C:\jdk-23\bin </w:t>
      </w:r>
      <w:r>
        <w:rPr>
          <w:rFonts w:ascii="Times New Roman"/>
          <w:spacing w:val="-4"/>
        </w:rPr>
        <w:t>JAVA_HOME=C:\jdk-23</w:t>
      </w:r>
    </w:p>
    <w:p w:rsidR="00F70D39" w:rsidRDefault="00F70D39">
      <w:pPr>
        <w:pStyle w:val="a3"/>
        <w:spacing w:before="149"/>
        <w:rPr>
          <w:rFonts w:ascii="Times New Roman" w:hint="eastAsia"/>
        </w:rPr>
      </w:pPr>
    </w:p>
    <w:p w:rsidR="00F70D39" w:rsidRDefault="00000000">
      <w:pPr>
        <w:pStyle w:val="1"/>
        <w:rPr>
          <w:rFonts w:hint="eastAsia"/>
        </w:rPr>
      </w:pPr>
      <w:r>
        <w:t>（二）</w:t>
      </w:r>
      <w:r>
        <w:rPr>
          <w:spacing w:val="-2"/>
        </w:rPr>
        <w:t>实验工具下载和安装</w:t>
      </w:r>
    </w:p>
    <w:p w:rsidR="00F70D39" w:rsidRDefault="00000000">
      <w:pPr>
        <w:pStyle w:val="a5"/>
        <w:numPr>
          <w:ilvl w:val="0"/>
          <w:numId w:val="1"/>
        </w:numPr>
        <w:tabs>
          <w:tab w:val="left" w:pos="771"/>
          <w:tab w:val="left" w:pos="821"/>
        </w:tabs>
        <w:spacing w:before="366" w:line="576" w:lineRule="auto"/>
        <w:ind w:right="4203" w:hanging="212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ab/>
      </w:r>
      <w:r>
        <w:rPr>
          <w:rFonts w:ascii="Times New Roman" w:eastAsia="Times New Roman"/>
          <w:spacing w:val="-2"/>
          <w:sz w:val="21"/>
        </w:rPr>
        <w:t>Eclipse</w:t>
      </w:r>
      <w:r>
        <w:rPr>
          <w:spacing w:val="-2"/>
          <w:sz w:val="21"/>
        </w:rPr>
        <w:t>：</w:t>
      </w:r>
      <w:r>
        <w:rPr>
          <w:b/>
          <w:spacing w:val="-2"/>
          <w:sz w:val="21"/>
        </w:rPr>
        <w:t>https:</w:t>
      </w:r>
      <w:hyperlink r:id="rId11">
        <w:r w:rsidR="00F70D39">
          <w:rPr>
            <w:b/>
            <w:spacing w:val="-2"/>
            <w:sz w:val="21"/>
          </w:rPr>
          <w:t>//www.eclipse.org/down</w:t>
        </w:r>
      </w:hyperlink>
      <w:r>
        <w:rPr>
          <w:b/>
          <w:spacing w:val="-2"/>
          <w:sz w:val="21"/>
        </w:rPr>
        <w:t>lo</w:t>
      </w:r>
      <w:hyperlink r:id="rId12">
        <w:r w:rsidR="00F70D39">
          <w:rPr>
            <w:b/>
            <w:spacing w:val="-2"/>
            <w:sz w:val="21"/>
          </w:rPr>
          <w:t>ads/</w:t>
        </w:r>
      </w:hyperlink>
      <w:r>
        <w:rPr>
          <w:b/>
          <w:spacing w:val="-2"/>
          <w:sz w:val="21"/>
        </w:rPr>
        <w:t xml:space="preserve"> IDEA：http</w:t>
      </w:r>
      <w:hyperlink r:id="rId13">
        <w:r w:rsidR="00F70D39">
          <w:rPr>
            <w:b/>
            <w:spacing w:val="-2"/>
            <w:sz w:val="21"/>
          </w:rPr>
          <w:t>s://www.jetbrains.com/zh-c</w:t>
        </w:r>
      </w:hyperlink>
      <w:r>
        <w:rPr>
          <w:b/>
          <w:spacing w:val="-2"/>
          <w:sz w:val="21"/>
        </w:rPr>
        <w:t>n/id</w:t>
      </w:r>
      <w:hyperlink r:id="rId14">
        <w:r w:rsidR="00F70D39">
          <w:rPr>
            <w:b/>
            <w:spacing w:val="-2"/>
            <w:sz w:val="21"/>
          </w:rPr>
          <w:t>ea/download/</w:t>
        </w:r>
      </w:hyperlink>
      <w:r>
        <w:rPr>
          <w:b/>
          <w:spacing w:val="40"/>
          <w:sz w:val="21"/>
        </w:rPr>
        <w:t xml:space="preserve"> </w:t>
      </w:r>
      <w:r>
        <w:rPr>
          <w:b/>
          <w:sz w:val="21"/>
        </w:rPr>
        <w:t>Visual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Studio</w:t>
      </w:r>
      <w:r>
        <w:rPr>
          <w:b/>
          <w:spacing w:val="-26"/>
          <w:sz w:val="21"/>
        </w:rPr>
        <w:t xml:space="preserve"> </w:t>
      </w:r>
      <w:r>
        <w:rPr>
          <w:b/>
          <w:sz w:val="21"/>
        </w:rPr>
        <w:t>Code：https://code.visualstudio.com/Download</w:t>
      </w:r>
    </w:p>
    <w:p w:rsidR="00F70D39" w:rsidRDefault="00000000">
      <w:pPr>
        <w:pStyle w:val="a5"/>
        <w:numPr>
          <w:ilvl w:val="0"/>
          <w:numId w:val="1"/>
        </w:numPr>
        <w:tabs>
          <w:tab w:val="left" w:pos="770"/>
        </w:tabs>
        <w:spacing w:line="326" w:lineRule="auto"/>
        <w:ind w:left="140" w:right="928" w:firstLine="419"/>
        <w:rPr>
          <w:rFonts w:hint="eastAsia"/>
          <w:b/>
          <w:sz w:val="19"/>
        </w:rPr>
      </w:pPr>
      <w:r>
        <w:rPr>
          <w:spacing w:val="-2"/>
          <w:sz w:val="21"/>
        </w:rPr>
        <w:t>V</w:t>
      </w:r>
      <w:hyperlink r:id="rId15">
        <w:r w:rsidR="00F70D39">
          <w:rPr>
            <w:spacing w:val="-2"/>
            <w:sz w:val="21"/>
          </w:rPr>
          <w:t>isio是Office专业增强版的组</w:t>
        </w:r>
      </w:hyperlink>
      <w:r>
        <w:rPr>
          <w:spacing w:val="-2"/>
          <w:sz w:val="21"/>
        </w:rPr>
        <w:t>件，帮助创建各种流程图，可通过中山大学微软企业服务门户获取，链</w:t>
      </w:r>
      <w:r>
        <w:rPr>
          <w:spacing w:val="-4"/>
          <w:sz w:val="21"/>
        </w:rPr>
        <w:t>接如下：</w:t>
      </w:r>
    </w:p>
    <w:p w:rsidR="00F70D39" w:rsidRDefault="00000000">
      <w:pPr>
        <w:spacing w:line="150" w:lineRule="exact"/>
        <w:ind w:right="4481"/>
        <w:jc w:val="center"/>
        <w:rPr>
          <w:rFonts w:hint="eastAsia"/>
          <w:b/>
          <w:sz w:val="21"/>
        </w:rPr>
      </w:pPr>
      <w:r>
        <w:rPr>
          <w:b/>
          <w:spacing w:val="-2"/>
          <w:sz w:val="21"/>
        </w:rPr>
        <w:t>https://ms.sysu.edu.cn/officeproplus2021-install</w:t>
      </w:r>
    </w:p>
    <w:p w:rsidR="00F70D39" w:rsidRDefault="00000000">
      <w:pPr>
        <w:pStyle w:val="a5"/>
        <w:numPr>
          <w:ilvl w:val="0"/>
          <w:numId w:val="1"/>
        </w:numPr>
        <w:tabs>
          <w:tab w:val="left" w:pos="211"/>
        </w:tabs>
        <w:spacing w:line="196" w:lineRule="exact"/>
        <w:ind w:left="211" w:right="7966" w:hanging="211"/>
        <w:jc w:val="center"/>
        <w:rPr>
          <w:rFonts w:hint="eastAsia"/>
          <w:b/>
          <w:sz w:val="19"/>
        </w:rPr>
      </w:pPr>
      <w:r>
        <w:rPr>
          <w:b/>
          <w:sz w:val="21"/>
        </w:rPr>
        <w:t>weekday</w:t>
      </w:r>
      <w:r>
        <w:rPr>
          <w:b/>
          <w:spacing w:val="-2"/>
          <w:sz w:val="21"/>
        </w:rPr>
        <w:t>下载地址：</w:t>
      </w:r>
    </w:p>
    <w:p w:rsidR="00F70D39" w:rsidRDefault="00000000">
      <w:pPr>
        <w:spacing w:line="235" w:lineRule="exact"/>
        <w:ind w:right="2369"/>
        <w:jc w:val="center"/>
        <w:rPr>
          <w:rFonts w:hint="eastAsia"/>
          <w:b/>
          <w:sz w:val="21"/>
        </w:rPr>
      </w:pPr>
      <w:r>
        <w:rPr>
          <w:b/>
          <w:spacing w:val="-2"/>
          <w:sz w:val="21"/>
        </w:rPr>
        <w:t>https://github.com/xfuyb/software-test/blob/main/实验一/weekday.java</w:t>
      </w:r>
    </w:p>
    <w:p w:rsidR="00F70D39" w:rsidRDefault="00000000">
      <w:pPr>
        <w:pStyle w:val="a5"/>
        <w:numPr>
          <w:ilvl w:val="0"/>
          <w:numId w:val="1"/>
        </w:numPr>
        <w:tabs>
          <w:tab w:val="left" w:pos="211"/>
        </w:tabs>
        <w:ind w:left="211" w:right="2369" w:hanging="211"/>
        <w:jc w:val="center"/>
        <w:rPr>
          <w:rFonts w:hint="eastAsia"/>
          <w:b/>
          <w:sz w:val="19"/>
        </w:rPr>
      </w:pPr>
      <w:r>
        <w:rPr>
          <w:b/>
          <w:spacing w:val="-2"/>
          <w:sz w:val="21"/>
        </w:rPr>
        <w:t>可以使用</w:t>
      </w:r>
      <w:proofErr w:type="spellStart"/>
      <w:r>
        <w:rPr>
          <w:b/>
          <w:spacing w:val="-2"/>
          <w:sz w:val="21"/>
        </w:rPr>
        <w:t>PlantUML</w:t>
      </w:r>
      <w:proofErr w:type="spellEnd"/>
      <w:r>
        <w:rPr>
          <w:b/>
          <w:spacing w:val="-2"/>
          <w:sz w:val="21"/>
        </w:rPr>
        <w:t>描述代码执行逻辑，结合插件可以在IDEA</w:t>
      </w:r>
      <w:r>
        <w:rPr>
          <w:b/>
          <w:spacing w:val="-3"/>
          <w:sz w:val="21"/>
        </w:rPr>
        <w:t>中可视化代码流程：</w:t>
      </w:r>
    </w:p>
    <w:p w:rsidR="00F70D39" w:rsidRDefault="00000000">
      <w:pPr>
        <w:spacing w:before="6" w:line="247" w:lineRule="auto"/>
        <w:ind w:left="773" w:right="925"/>
        <w:rPr>
          <w:rFonts w:hint="eastAsia"/>
          <w:b/>
          <w:sz w:val="21"/>
        </w:rPr>
      </w:pPr>
      <w:r>
        <w:rPr>
          <w:b/>
          <w:sz w:val="21"/>
        </w:rPr>
        <w:t>安装：在IDEA的Plugins</w:t>
      </w:r>
      <w:r>
        <w:rPr>
          <w:b/>
          <w:spacing w:val="-4"/>
          <w:sz w:val="21"/>
        </w:rPr>
        <w:t xml:space="preserve">中搜索 </w:t>
      </w:r>
      <w:proofErr w:type="spellStart"/>
      <w:r>
        <w:rPr>
          <w:b/>
          <w:sz w:val="21"/>
        </w:rPr>
        <w:t>PlantUML</w:t>
      </w:r>
      <w:proofErr w:type="spellEnd"/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Integration并安装。右键新建</w:t>
      </w:r>
      <w:proofErr w:type="spellStart"/>
      <w:r>
        <w:rPr>
          <w:b/>
          <w:sz w:val="21"/>
        </w:rPr>
        <w:t>PlantUML</w:t>
      </w:r>
      <w:proofErr w:type="spellEnd"/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File，编写代码后</w:t>
      </w:r>
      <w:r>
        <w:rPr>
          <w:b/>
          <w:spacing w:val="-2"/>
          <w:sz w:val="21"/>
        </w:rPr>
        <w:t>即可同步预览流程图。</w:t>
      </w:r>
    </w:p>
    <w:p w:rsidR="00F70D39" w:rsidRDefault="00000000">
      <w:pPr>
        <w:spacing w:before="1" w:line="243" w:lineRule="exact"/>
        <w:ind w:left="1407"/>
        <w:rPr>
          <w:rFonts w:hint="eastAsia"/>
          <w:b/>
          <w:sz w:val="21"/>
        </w:rPr>
      </w:pPr>
      <w:r>
        <w:rPr>
          <w:b/>
          <w:spacing w:val="-2"/>
          <w:sz w:val="21"/>
        </w:rPr>
        <w:t>也可</w:t>
      </w:r>
      <w:hyperlink r:id="rId16">
        <w:r w:rsidR="00F70D39">
          <w:rPr>
            <w:b/>
            <w:spacing w:val="-2"/>
            <w:sz w:val="21"/>
          </w:rPr>
          <w:t>在https://www.plantuml.com/plantuml/uml/SyfFKj2rKt3CoKnELR1Io4ZDoSa70000</w:t>
        </w:r>
      </w:hyperlink>
      <w:r>
        <w:rPr>
          <w:b/>
          <w:spacing w:val="14"/>
          <w:sz w:val="21"/>
        </w:rPr>
        <w:t xml:space="preserve"> 在线使</w:t>
      </w:r>
    </w:p>
    <w:p w:rsidR="00F70D39" w:rsidRDefault="00000000">
      <w:pPr>
        <w:spacing w:line="241" w:lineRule="exact"/>
        <w:ind w:left="773"/>
        <w:rPr>
          <w:rFonts w:hint="eastAsia"/>
          <w:b/>
          <w:sz w:val="21"/>
        </w:rPr>
      </w:pPr>
      <w:r>
        <w:rPr>
          <w:b/>
          <w:spacing w:val="-10"/>
          <w:sz w:val="21"/>
        </w:rPr>
        <w:t>用</w:t>
      </w:r>
    </w:p>
    <w:p w:rsidR="00F70D39" w:rsidRDefault="00000000">
      <w:pPr>
        <w:spacing w:before="8" w:line="247" w:lineRule="auto"/>
        <w:ind w:left="773" w:right="6205"/>
        <w:rPr>
          <w:b/>
          <w:spacing w:val="-4"/>
          <w:sz w:val="21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1270533</wp:posOffset>
            </wp:positionH>
            <wp:positionV relativeFrom="paragraph">
              <wp:posOffset>199782</wp:posOffset>
            </wp:positionV>
            <wp:extent cx="4116527" cy="176952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527" cy="176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1"/>
        </w:rPr>
        <w:t>使用指南：https://plantuml.com/zh/guide</w:t>
      </w:r>
      <w:r>
        <w:rPr>
          <w:b/>
          <w:spacing w:val="-4"/>
          <w:sz w:val="21"/>
        </w:rPr>
        <w:t>示例：</w:t>
      </w:r>
    </w:p>
    <w:p w:rsidR="000223FA" w:rsidRDefault="000223FA">
      <w:pPr>
        <w:spacing w:before="8" w:line="247" w:lineRule="auto"/>
        <w:ind w:left="773" w:right="6205"/>
        <w:rPr>
          <w:b/>
          <w:spacing w:val="-4"/>
          <w:sz w:val="21"/>
        </w:rPr>
      </w:pPr>
    </w:p>
    <w:p w:rsidR="000223FA" w:rsidRDefault="000223FA">
      <w:pPr>
        <w:spacing w:before="8" w:line="247" w:lineRule="auto"/>
        <w:ind w:left="773" w:right="6205"/>
        <w:rPr>
          <w:b/>
          <w:spacing w:val="-4"/>
          <w:sz w:val="21"/>
        </w:rPr>
      </w:pPr>
    </w:p>
    <w:p w:rsidR="000223FA" w:rsidRDefault="000223FA">
      <w:pPr>
        <w:spacing w:before="8" w:line="247" w:lineRule="auto"/>
        <w:ind w:left="773" w:right="6205"/>
        <w:rPr>
          <w:b/>
          <w:spacing w:val="-4"/>
          <w:sz w:val="21"/>
        </w:rPr>
      </w:pPr>
    </w:p>
    <w:p w:rsidR="000223FA" w:rsidRDefault="000223FA">
      <w:pPr>
        <w:spacing w:before="8" w:line="247" w:lineRule="auto"/>
        <w:ind w:left="773" w:right="6205"/>
        <w:rPr>
          <w:b/>
          <w:spacing w:val="-4"/>
          <w:sz w:val="21"/>
        </w:rPr>
      </w:pPr>
    </w:p>
    <w:p w:rsidR="000223FA" w:rsidRDefault="000223FA">
      <w:pPr>
        <w:spacing w:before="8" w:line="247" w:lineRule="auto"/>
        <w:ind w:left="773" w:right="6205"/>
        <w:rPr>
          <w:b/>
          <w:spacing w:val="-4"/>
          <w:sz w:val="21"/>
        </w:rPr>
      </w:pPr>
    </w:p>
    <w:p w:rsidR="000223FA" w:rsidRDefault="000223FA">
      <w:pPr>
        <w:spacing w:before="8" w:line="247" w:lineRule="auto"/>
        <w:ind w:left="773" w:right="6205"/>
        <w:rPr>
          <w:b/>
          <w:spacing w:val="-4"/>
          <w:sz w:val="21"/>
        </w:rPr>
      </w:pPr>
    </w:p>
    <w:p w:rsidR="000223FA" w:rsidRDefault="000223FA">
      <w:pPr>
        <w:spacing w:before="8" w:line="247" w:lineRule="auto"/>
        <w:ind w:left="773" w:right="6205"/>
        <w:rPr>
          <w:b/>
          <w:spacing w:val="-4"/>
          <w:sz w:val="21"/>
        </w:rPr>
      </w:pPr>
    </w:p>
    <w:p w:rsidR="000223FA" w:rsidRDefault="000223FA">
      <w:pPr>
        <w:spacing w:before="8" w:line="247" w:lineRule="auto"/>
        <w:ind w:left="773" w:right="6205"/>
        <w:rPr>
          <w:b/>
          <w:spacing w:val="-4"/>
          <w:sz w:val="21"/>
        </w:rPr>
      </w:pPr>
    </w:p>
    <w:p w:rsidR="000223FA" w:rsidRDefault="000223FA">
      <w:pPr>
        <w:spacing w:before="8" w:line="247" w:lineRule="auto"/>
        <w:ind w:left="773" w:right="6205"/>
        <w:rPr>
          <w:b/>
          <w:sz w:val="21"/>
        </w:rPr>
      </w:pPr>
    </w:p>
    <w:p w:rsidR="000223FA" w:rsidRDefault="000223FA" w:rsidP="000223FA">
      <w:pPr>
        <w:spacing w:before="8" w:line="247" w:lineRule="auto"/>
        <w:ind w:right="6205"/>
        <w:rPr>
          <w:rFonts w:ascii="黑体" w:eastAsia="黑体" w:hAnsi="黑体"/>
          <w:b/>
          <w:sz w:val="31"/>
          <w:szCs w:val="31"/>
        </w:rPr>
      </w:pPr>
      <w:r w:rsidRPr="000223FA">
        <w:rPr>
          <w:rFonts w:ascii="黑体" w:eastAsia="黑体" w:hAnsi="黑体" w:hint="eastAsia"/>
          <w:b/>
          <w:sz w:val="31"/>
          <w:szCs w:val="31"/>
        </w:rPr>
        <w:t>七、</w:t>
      </w:r>
      <w:r>
        <w:rPr>
          <w:rFonts w:ascii="黑体" w:eastAsia="黑体" w:hAnsi="黑体" w:hint="eastAsia"/>
          <w:b/>
          <w:sz w:val="31"/>
          <w:szCs w:val="31"/>
        </w:rPr>
        <w:t>问题解答</w:t>
      </w:r>
    </w:p>
    <w:p w:rsidR="000223FA" w:rsidRPr="000223FA" w:rsidRDefault="000223FA" w:rsidP="000223FA">
      <w:pPr>
        <w:spacing w:before="8" w:line="247" w:lineRule="auto"/>
        <w:ind w:right="6205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31"/>
          <w:szCs w:val="31"/>
        </w:rPr>
        <w:t xml:space="preserve">    </w:t>
      </w:r>
      <w:r w:rsidRPr="000223FA">
        <w:rPr>
          <w:rFonts w:ascii="黑体" w:eastAsia="黑体" w:hAnsi="黑体" w:hint="eastAsia"/>
          <w:b/>
          <w:sz w:val="24"/>
          <w:szCs w:val="24"/>
        </w:rPr>
        <w:t>1.Q:</w:t>
      </w:r>
      <w:r>
        <w:rPr>
          <w:rFonts w:ascii="黑体" w:eastAsia="黑体" w:hAnsi="黑体" w:hint="eastAsia"/>
          <w:b/>
          <w:sz w:val="24"/>
          <w:szCs w:val="24"/>
        </w:rPr>
        <w:t>在利用</w:t>
      </w:r>
      <w:proofErr w:type="spellStart"/>
      <w:r>
        <w:rPr>
          <w:rFonts w:ascii="黑体" w:eastAsia="黑体" w:hAnsi="黑体" w:hint="eastAsia"/>
          <w:b/>
          <w:sz w:val="24"/>
          <w:szCs w:val="24"/>
        </w:rPr>
        <w:t>plantuml</w:t>
      </w:r>
      <w:proofErr w:type="spellEnd"/>
      <w:r>
        <w:rPr>
          <w:rFonts w:ascii="黑体" w:eastAsia="黑体" w:hAnsi="黑体" w:hint="eastAsia"/>
          <w:b/>
          <w:sz w:val="24"/>
          <w:szCs w:val="24"/>
        </w:rPr>
        <w:t>画出来的程序流程图</w:t>
      </w:r>
    </w:p>
    <w:sectPr w:rsidR="000223FA" w:rsidRPr="000223FA">
      <w:pgSz w:w="11900" w:h="16840"/>
      <w:pgMar w:top="800" w:right="2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C7D6E"/>
    <w:multiLevelType w:val="hybridMultilevel"/>
    <w:tmpl w:val="4DD697DC"/>
    <w:lvl w:ilvl="0" w:tplc="6852AE2A">
      <w:start w:val="1"/>
      <w:numFmt w:val="decimal"/>
      <w:lvlText w:val="(%1)"/>
      <w:lvlJc w:val="left"/>
      <w:pPr>
        <w:ind w:left="807" w:hanging="248"/>
        <w:jc w:val="left"/>
      </w:pPr>
      <w:rPr>
        <w:rFonts w:hint="default"/>
        <w:spacing w:val="-2"/>
        <w:w w:val="93"/>
        <w:lang w:val="en-US" w:eastAsia="zh-CN" w:bidi="ar-SA"/>
      </w:rPr>
    </w:lvl>
    <w:lvl w:ilvl="1" w:tplc="16F86E1A">
      <w:numFmt w:val="bullet"/>
      <w:lvlText w:val=""/>
      <w:lvlJc w:val="left"/>
      <w:pPr>
        <w:ind w:left="979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zh-CN" w:bidi="ar-SA"/>
      </w:rPr>
    </w:lvl>
    <w:lvl w:ilvl="2" w:tplc="568A438E">
      <w:numFmt w:val="bullet"/>
      <w:lvlText w:val="•"/>
      <w:lvlJc w:val="left"/>
      <w:pPr>
        <w:ind w:left="2104" w:hanging="480"/>
      </w:pPr>
      <w:rPr>
        <w:rFonts w:hint="default"/>
        <w:lang w:val="en-US" w:eastAsia="zh-CN" w:bidi="ar-SA"/>
      </w:rPr>
    </w:lvl>
    <w:lvl w:ilvl="3" w:tplc="0C346FB4">
      <w:numFmt w:val="bullet"/>
      <w:lvlText w:val="•"/>
      <w:lvlJc w:val="left"/>
      <w:pPr>
        <w:ind w:left="3228" w:hanging="480"/>
      </w:pPr>
      <w:rPr>
        <w:rFonts w:hint="default"/>
        <w:lang w:val="en-US" w:eastAsia="zh-CN" w:bidi="ar-SA"/>
      </w:rPr>
    </w:lvl>
    <w:lvl w:ilvl="4" w:tplc="DA44DC46">
      <w:numFmt w:val="bullet"/>
      <w:lvlText w:val="•"/>
      <w:lvlJc w:val="left"/>
      <w:pPr>
        <w:ind w:left="4353" w:hanging="480"/>
      </w:pPr>
      <w:rPr>
        <w:rFonts w:hint="default"/>
        <w:lang w:val="en-US" w:eastAsia="zh-CN" w:bidi="ar-SA"/>
      </w:rPr>
    </w:lvl>
    <w:lvl w:ilvl="5" w:tplc="F8B86062">
      <w:numFmt w:val="bullet"/>
      <w:lvlText w:val="•"/>
      <w:lvlJc w:val="left"/>
      <w:pPr>
        <w:ind w:left="5477" w:hanging="480"/>
      </w:pPr>
      <w:rPr>
        <w:rFonts w:hint="default"/>
        <w:lang w:val="en-US" w:eastAsia="zh-CN" w:bidi="ar-SA"/>
      </w:rPr>
    </w:lvl>
    <w:lvl w:ilvl="6" w:tplc="15047B8C">
      <w:numFmt w:val="bullet"/>
      <w:lvlText w:val="•"/>
      <w:lvlJc w:val="left"/>
      <w:pPr>
        <w:ind w:left="6602" w:hanging="480"/>
      </w:pPr>
      <w:rPr>
        <w:rFonts w:hint="default"/>
        <w:lang w:val="en-US" w:eastAsia="zh-CN" w:bidi="ar-SA"/>
      </w:rPr>
    </w:lvl>
    <w:lvl w:ilvl="7" w:tplc="448AD1C2">
      <w:numFmt w:val="bullet"/>
      <w:lvlText w:val="•"/>
      <w:lvlJc w:val="left"/>
      <w:pPr>
        <w:ind w:left="7726" w:hanging="480"/>
      </w:pPr>
      <w:rPr>
        <w:rFonts w:hint="default"/>
        <w:lang w:val="en-US" w:eastAsia="zh-CN" w:bidi="ar-SA"/>
      </w:rPr>
    </w:lvl>
    <w:lvl w:ilvl="8" w:tplc="772C69A6">
      <w:numFmt w:val="bullet"/>
      <w:lvlText w:val="•"/>
      <w:lvlJc w:val="left"/>
      <w:pPr>
        <w:ind w:left="8851" w:hanging="480"/>
      </w:pPr>
      <w:rPr>
        <w:rFonts w:hint="default"/>
        <w:lang w:val="en-US" w:eastAsia="zh-CN" w:bidi="ar-SA"/>
      </w:rPr>
    </w:lvl>
  </w:abstractNum>
  <w:abstractNum w:abstractNumId="1" w15:restartNumberingAfterBreak="0">
    <w:nsid w:val="3B074AD1"/>
    <w:multiLevelType w:val="hybridMultilevel"/>
    <w:tmpl w:val="F0EAD07E"/>
    <w:lvl w:ilvl="0" w:tplc="FEC69E9E">
      <w:start w:val="1"/>
      <w:numFmt w:val="decimal"/>
      <w:lvlText w:val="（%1）"/>
      <w:lvlJc w:val="left"/>
      <w:pPr>
        <w:ind w:left="559" w:hanging="528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spacing w:val="-2"/>
        <w:w w:val="100"/>
        <w:sz w:val="19"/>
        <w:szCs w:val="19"/>
        <w:lang w:val="en-US" w:eastAsia="zh-CN" w:bidi="ar-SA"/>
      </w:rPr>
    </w:lvl>
    <w:lvl w:ilvl="1" w:tplc="A58091E4">
      <w:numFmt w:val="bullet"/>
      <w:lvlText w:val="•"/>
      <w:lvlJc w:val="left"/>
      <w:pPr>
        <w:ind w:left="1614" w:hanging="528"/>
      </w:pPr>
      <w:rPr>
        <w:rFonts w:hint="default"/>
        <w:lang w:val="en-US" w:eastAsia="zh-CN" w:bidi="ar-SA"/>
      </w:rPr>
    </w:lvl>
    <w:lvl w:ilvl="2" w:tplc="55B6B2EC">
      <w:numFmt w:val="bullet"/>
      <w:lvlText w:val="•"/>
      <w:lvlJc w:val="left"/>
      <w:pPr>
        <w:ind w:left="2668" w:hanging="528"/>
      </w:pPr>
      <w:rPr>
        <w:rFonts w:hint="default"/>
        <w:lang w:val="en-US" w:eastAsia="zh-CN" w:bidi="ar-SA"/>
      </w:rPr>
    </w:lvl>
    <w:lvl w:ilvl="3" w:tplc="89C6FC40">
      <w:numFmt w:val="bullet"/>
      <w:lvlText w:val="•"/>
      <w:lvlJc w:val="left"/>
      <w:pPr>
        <w:ind w:left="3722" w:hanging="528"/>
      </w:pPr>
      <w:rPr>
        <w:rFonts w:hint="default"/>
        <w:lang w:val="en-US" w:eastAsia="zh-CN" w:bidi="ar-SA"/>
      </w:rPr>
    </w:lvl>
    <w:lvl w:ilvl="4" w:tplc="CE0E6E7E">
      <w:numFmt w:val="bullet"/>
      <w:lvlText w:val="•"/>
      <w:lvlJc w:val="left"/>
      <w:pPr>
        <w:ind w:left="4776" w:hanging="528"/>
      </w:pPr>
      <w:rPr>
        <w:rFonts w:hint="default"/>
        <w:lang w:val="en-US" w:eastAsia="zh-CN" w:bidi="ar-SA"/>
      </w:rPr>
    </w:lvl>
    <w:lvl w:ilvl="5" w:tplc="714CFC08">
      <w:numFmt w:val="bullet"/>
      <w:lvlText w:val="•"/>
      <w:lvlJc w:val="left"/>
      <w:pPr>
        <w:ind w:left="5830" w:hanging="528"/>
      </w:pPr>
      <w:rPr>
        <w:rFonts w:hint="default"/>
        <w:lang w:val="en-US" w:eastAsia="zh-CN" w:bidi="ar-SA"/>
      </w:rPr>
    </w:lvl>
    <w:lvl w:ilvl="6" w:tplc="45B80FD4">
      <w:numFmt w:val="bullet"/>
      <w:lvlText w:val="•"/>
      <w:lvlJc w:val="left"/>
      <w:pPr>
        <w:ind w:left="6884" w:hanging="528"/>
      </w:pPr>
      <w:rPr>
        <w:rFonts w:hint="default"/>
        <w:lang w:val="en-US" w:eastAsia="zh-CN" w:bidi="ar-SA"/>
      </w:rPr>
    </w:lvl>
    <w:lvl w:ilvl="7" w:tplc="82BA9946">
      <w:numFmt w:val="bullet"/>
      <w:lvlText w:val="•"/>
      <w:lvlJc w:val="left"/>
      <w:pPr>
        <w:ind w:left="7938" w:hanging="528"/>
      </w:pPr>
      <w:rPr>
        <w:rFonts w:hint="default"/>
        <w:lang w:val="en-US" w:eastAsia="zh-CN" w:bidi="ar-SA"/>
      </w:rPr>
    </w:lvl>
    <w:lvl w:ilvl="8" w:tplc="B46C2FAA">
      <w:numFmt w:val="bullet"/>
      <w:lvlText w:val="•"/>
      <w:lvlJc w:val="left"/>
      <w:pPr>
        <w:ind w:left="8992" w:hanging="528"/>
      </w:pPr>
      <w:rPr>
        <w:rFonts w:hint="default"/>
        <w:lang w:val="en-US" w:eastAsia="zh-CN" w:bidi="ar-SA"/>
      </w:rPr>
    </w:lvl>
  </w:abstractNum>
  <w:abstractNum w:abstractNumId="2" w15:restartNumberingAfterBreak="0">
    <w:nsid w:val="3C0139B5"/>
    <w:multiLevelType w:val="hybridMultilevel"/>
    <w:tmpl w:val="3FD2A588"/>
    <w:lvl w:ilvl="0" w:tplc="FDAC7DF4">
      <w:start w:val="1"/>
      <w:numFmt w:val="decimal"/>
      <w:lvlText w:val="%1."/>
      <w:lvlJc w:val="left"/>
      <w:pPr>
        <w:ind w:left="822" w:hanging="263"/>
        <w:jc w:val="left"/>
      </w:pPr>
      <w:rPr>
        <w:rFonts w:hint="default"/>
        <w:spacing w:val="0"/>
        <w:w w:val="100"/>
        <w:lang w:val="en-US" w:eastAsia="zh-CN" w:bidi="ar-SA"/>
      </w:rPr>
    </w:lvl>
    <w:lvl w:ilvl="1" w:tplc="8A88FB62">
      <w:numFmt w:val="bullet"/>
      <w:lvlText w:val="•"/>
      <w:lvlJc w:val="left"/>
      <w:pPr>
        <w:ind w:left="1848" w:hanging="263"/>
      </w:pPr>
      <w:rPr>
        <w:rFonts w:hint="default"/>
        <w:lang w:val="en-US" w:eastAsia="zh-CN" w:bidi="ar-SA"/>
      </w:rPr>
    </w:lvl>
    <w:lvl w:ilvl="2" w:tplc="A1CEDC70">
      <w:numFmt w:val="bullet"/>
      <w:lvlText w:val="•"/>
      <w:lvlJc w:val="left"/>
      <w:pPr>
        <w:ind w:left="2876" w:hanging="263"/>
      </w:pPr>
      <w:rPr>
        <w:rFonts w:hint="default"/>
        <w:lang w:val="en-US" w:eastAsia="zh-CN" w:bidi="ar-SA"/>
      </w:rPr>
    </w:lvl>
    <w:lvl w:ilvl="3" w:tplc="366AE25A">
      <w:numFmt w:val="bullet"/>
      <w:lvlText w:val="•"/>
      <w:lvlJc w:val="left"/>
      <w:pPr>
        <w:ind w:left="3904" w:hanging="263"/>
      </w:pPr>
      <w:rPr>
        <w:rFonts w:hint="default"/>
        <w:lang w:val="en-US" w:eastAsia="zh-CN" w:bidi="ar-SA"/>
      </w:rPr>
    </w:lvl>
    <w:lvl w:ilvl="4" w:tplc="35D48156">
      <w:numFmt w:val="bullet"/>
      <w:lvlText w:val="•"/>
      <w:lvlJc w:val="left"/>
      <w:pPr>
        <w:ind w:left="4932" w:hanging="263"/>
      </w:pPr>
      <w:rPr>
        <w:rFonts w:hint="default"/>
        <w:lang w:val="en-US" w:eastAsia="zh-CN" w:bidi="ar-SA"/>
      </w:rPr>
    </w:lvl>
    <w:lvl w:ilvl="5" w:tplc="3B6873B4">
      <w:numFmt w:val="bullet"/>
      <w:lvlText w:val="•"/>
      <w:lvlJc w:val="left"/>
      <w:pPr>
        <w:ind w:left="5960" w:hanging="263"/>
      </w:pPr>
      <w:rPr>
        <w:rFonts w:hint="default"/>
        <w:lang w:val="en-US" w:eastAsia="zh-CN" w:bidi="ar-SA"/>
      </w:rPr>
    </w:lvl>
    <w:lvl w:ilvl="6" w:tplc="4F8E8C64">
      <w:numFmt w:val="bullet"/>
      <w:lvlText w:val="•"/>
      <w:lvlJc w:val="left"/>
      <w:pPr>
        <w:ind w:left="6988" w:hanging="263"/>
      </w:pPr>
      <w:rPr>
        <w:rFonts w:hint="default"/>
        <w:lang w:val="en-US" w:eastAsia="zh-CN" w:bidi="ar-SA"/>
      </w:rPr>
    </w:lvl>
    <w:lvl w:ilvl="7" w:tplc="3ACCF77E">
      <w:numFmt w:val="bullet"/>
      <w:lvlText w:val="•"/>
      <w:lvlJc w:val="left"/>
      <w:pPr>
        <w:ind w:left="8016" w:hanging="263"/>
      </w:pPr>
      <w:rPr>
        <w:rFonts w:hint="default"/>
        <w:lang w:val="en-US" w:eastAsia="zh-CN" w:bidi="ar-SA"/>
      </w:rPr>
    </w:lvl>
    <w:lvl w:ilvl="8" w:tplc="2B3AC6FA">
      <w:numFmt w:val="bullet"/>
      <w:lvlText w:val="•"/>
      <w:lvlJc w:val="left"/>
      <w:pPr>
        <w:ind w:left="9044" w:hanging="263"/>
      </w:pPr>
      <w:rPr>
        <w:rFonts w:hint="default"/>
        <w:lang w:val="en-US" w:eastAsia="zh-CN" w:bidi="ar-SA"/>
      </w:rPr>
    </w:lvl>
  </w:abstractNum>
  <w:abstractNum w:abstractNumId="3" w15:restartNumberingAfterBreak="0">
    <w:nsid w:val="3D7200B1"/>
    <w:multiLevelType w:val="hybridMultilevel"/>
    <w:tmpl w:val="598E2B34"/>
    <w:lvl w:ilvl="0" w:tplc="B0203FD0">
      <w:start w:val="1"/>
      <w:numFmt w:val="decimal"/>
      <w:lvlText w:val="（%1）"/>
      <w:lvlJc w:val="left"/>
      <w:pPr>
        <w:ind w:left="1089" w:hanging="529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spacing w:val="-30"/>
        <w:w w:val="100"/>
        <w:sz w:val="19"/>
        <w:szCs w:val="19"/>
        <w:lang w:val="en-US" w:eastAsia="zh-CN" w:bidi="ar-SA"/>
      </w:rPr>
    </w:lvl>
    <w:lvl w:ilvl="1" w:tplc="86E69DCE">
      <w:numFmt w:val="bullet"/>
      <w:lvlText w:val="•"/>
      <w:lvlJc w:val="left"/>
      <w:pPr>
        <w:ind w:left="2082" w:hanging="529"/>
      </w:pPr>
      <w:rPr>
        <w:rFonts w:hint="default"/>
        <w:lang w:val="en-US" w:eastAsia="zh-CN" w:bidi="ar-SA"/>
      </w:rPr>
    </w:lvl>
    <w:lvl w:ilvl="2" w:tplc="6B88B8DC">
      <w:numFmt w:val="bullet"/>
      <w:lvlText w:val="•"/>
      <w:lvlJc w:val="left"/>
      <w:pPr>
        <w:ind w:left="3084" w:hanging="529"/>
      </w:pPr>
      <w:rPr>
        <w:rFonts w:hint="default"/>
        <w:lang w:val="en-US" w:eastAsia="zh-CN" w:bidi="ar-SA"/>
      </w:rPr>
    </w:lvl>
    <w:lvl w:ilvl="3" w:tplc="5EFE9170">
      <w:numFmt w:val="bullet"/>
      <w:lvlText w:val="•"/>
      <w:lvlJc w:val="left"/>
      <w:pPr>
        <w:ind w:left="4086" w:hanging="529"/>
      </w:pPr>
      <w:rPr>
        <w:rFonts w:hint="default"/>
        <w:lang w:val="en-US" w:eastAsia="zh-CN" w:bidi="ar-SA"/>
      </w:rPr>
    </w:lvl>
    <w:lvl w:ilvl="4" w:tplc="205A6F18">
      <w:numFmt w:val="bullet"/>
      <w:lvlText w:val="•"/>
      <w:lvlJc w:val="left"/>
      <w:pPr>
        <w:ind w:left="5088" w:hanging="529"/>
      </w:pPr>
      <w:rPr>
        <w:rFonts w:hint="default"/>
        <w:lang w:val="en-US" w:eastAsia="zh-CN" w:bidi="ar-SA"/>
      </w:rPr>
    </w:lvl>
    <w:lvl w:ilvl="5" w:tplc="81CCFD54">
      <w:numFmt w:val="bullet"/>
      <w:lvlText w:val="•"/>
      <w:lvlJc w:val="left"/>
      <w:pPr>
        <w:ind w:left="6090" w:hanging="529"/>
      </w:pPr>
      <w:rPr>
        <w:rFonts w:hint="default"/>
        <w:lang w:val="en-US" w:eastAsia="zh-CN" w:bidi="ar-SA"/>
      </w:rPr>
    </w:lvl>
    <w:lvl w:ilvl="6" w:tplc="3470F6A2">
      <w:numFmt w:val="bullet"/>
      <w:lvlText w:val="•"/>
      <w:lvlJc w:val="left"/>
      <w:pPr>
        <w:ind w:left="7092" w:hanging="529"/>
      </w:pPr>
      <w:rPr>
        <w:rFonts w:hint="default"/>
        <w:lang w:val="en-US" w:eastAsia="zh-CN" w:bidi="ar-SA"/>
      </w:rPr>
    </w:lvl>
    <w:lvl w:ilvl="7" w:tplc="5E22CB6C">
      <w:numFmt w:val="bullet"/>
      <w:lvlText w:val="•"/>
      <w:lvlJc w:val="left"/>
      <w:pPr>
        <w:ind w:left="8094" w:hanging="529"/>
      </w:pPr>
      <w:rPr>
        <w:rFonts w:hint="default"/>
        <w:lang w:val="en-US" w:eastAsia="zh-CN" w:bidi="ar-SA"/>
      </w:rPr>
    </w:lvl>
    <w:lvl w:ilvl="8" w:tplc="9EAA68CC">
      <w:numFmt w:val="bullet"/>
      <w:lvlText w:val="•"/>
      <w:lvlJc w:val="left"/>
      <w:pPr>
        <w:ind w:left="9096" w:hanging="529"/>
      </w:pPr>
      <w:rPr>
        <w:rFonts w:hint="default"/>
        <w:lang w:val="en-US" w:eastAsia="zh-CN" w:bidi="ar-SA"/>
      </w:rPr>
    </w:lvl>
  </w:abstractNum>
  <w:abstractNum w:abstractNumId="4" w15:restartNumberingAfterBreak="0">
    <w:nsid w:val="3EC13D0C"/>
    <w:multiLevelType w:val="hybridMultilevel"/>
    <w:tmpl w:val="4D064E44"/>
    <w:lvl w:ilvl="0" w:tplc="14FC5810">
      <w:start w:val="1"/>
      <w:numFmt w:val="decimal"/>
      <w:lvlText w:val="%1."/>
      <w:lvlJc w:val="left"/>
      <w:pPr>
        <w:ind w:left="771" w:hanging="263"/>
        <w:jc w:val="left"/>
      </w:pPr>
      <w:rPr>
        <w:rFonts w:hint="default"/>
        <w:spacing w:val="0"/>
        <w:w w:val="89"/>
        <w:lang w:val="en-US" w:eastAsia="zh-CN" w:bidi="ar-SA"/>
      </w:rPr>
    </w:lvl>
    <w:lvl w:ilvl="1" w:tplc="DD84A654">
      <w:numFmt w:val="bullet"/>
      <w:lvlText w:val="•"/>
      <w:lvlJc w:val="left"/>
      <w:pPr>
        <w:ind w:left="1812" w:hanging="263"/>
      </w:pPr>
      <w:rPr>
        <w:rFonts w:hint="default"/>
        <w:lang w:val="en-US" w:eastAsia="zh-CN" w:bidi="ar-SA"/>
      </w:rPr>
    </w:lvl>
    <w:lvl w:ilvl="2" w:tplc="5D2E4208">
      <w:numFmt w:val="bullet"/>
      <w:lvlText w:val="•"/>
      <w:lvlJc w:val="left"/>
      <w:pPr>
        <w:ind w:left="2844" w:hanging="263"/>
      </w:pPr>
      <w:rPr>
        <w:rFonts w:hint="default"/>
        <w:lang w:val="en-US" w:eastAsia="zh-CN" w:bidi="ar-SA"/>
      </w:rPr>
    </w:lvl>
    <w:lvl w:ilvl="3" w:tplc="8A602272">
      <w:numFmt w:val="bullet"/>
      <w:lvlText w:val="•"/>
      <w:lvlJc w:val="left"/>
      <w:pPr>
        <w:ind w:left="3876" w:hanging="263"/>
      </w:pPr>
      <w:rPr>
        <w:rFonts w:hint="default"/>
        <w:lang w:val="en-US" w:eastAsia="zh-CN" w:bidi="ar-SA"/>
      </w:rPr>
    </w:lvl>
    <w:lvl w:ilvl="4" w:tplc="B84CBD24">
      <w:numFmt w:val="bullet"/>
      <w:lvlText w:val="•"/>
      <w:lvlJc w:val="left"/>
      <w:pPr>
        <w:ind w:left="4908" w:hanging="263"/>
      </w:pPr>
      <w:rPr>
        <w:rFonts w:hint="default"/>
        <w:lang w:val="en-US" w:eastAsia="zh-CN" w:bidi="ar-SA"/>
      </w:rPr>
    </w:lvl>
    <w:lvl w:ilvl="5" w:tplc="C0B43882">
      <w:numFmt w:val="bullet"/>
      <w:lvlText w:val="•"/>
      <w:lvlJc w:val="left"/>
      <w:pPr>
        <w:ind w:left="5940" w:hanging="263"/>
      </w:pPr>
      <w:rPr>
        <w:rFonts w:hint="default"/>
        <w:lang w:val="en-US" w:eastAsia="zh-CN" w:bidi="ar-SA"/>
      </w:rPr>
    </w:lvl>
    <w:lvl w:ilvl="6" w:tplc="5C4083C8">
      <w:numFmt w:val="bullet"/>
      <w:lvlText w:val="•"/>
      <w:lvlJc w:val="left"/>
      <w:pPr>
        <w:ind w:left="6972" w:hanging="263"/>
      </w:pPr>
      <w:rPr>
        <w:rFonts w:hint="default"/>
        <w:lang w:val="en-US" w:eastAsia="zh-CN" w:bidi="ar-SA"/>
      </w:rPr>
    </w:lvl>
    <w:lvl w:ilvl="7" w:tplc="FD4E6390">
      <w:numFmt w:val="bullet"/>
      <w:lvlText w:val="•"/>
      <w:lvlJc w:val="left"/>
      <w:pPr>
        <w:ind w:left="8004" w:hanging="263"/>
      </w:pPr>
      <w:rPr>
        <w:rFonts w:hint="default"/>
        <w:lang w:val="en-US" w:eastAsia="zh-CN" w:bidi="ar-SA"/>
      </w:rPr>
    </w:lvl>
    <w:lvl w:ilvl="8" w:tplc="F76A3F26">
      <w:numFmt w:val="bullet"/>
      <w:lvlText w:val="•"/>
      <w:lvlJc w:val="left"/>
      <w:pPr>
        <w:ind w:left="9036" w:hanging="263"/>
      </w:pPr>
      <w:rPr>
        <w:rFonts w:hint="default"/>
        <w:lang w:val="en-US" w:eastAsia="zh-CN" w:bidi="ar-SA"/>
      </w:rPr>
    </w:lvl>
  </w:abstractNum>
  <w:abstractNum w:abstractNumId="5" w15:restartNumberingAfterBreak="0">
    <w:nsid w:val="4D67353C"/>
    <w:multiLevelType w:val="hybridMultilevel"/>
    <w:tmpl w:val="1EA88E46"/>
    <w:lvl w:ilvl="0" w:tplc="B9301C76">
      <w:start w:val="1"/>
      <w:numFmt w:val="decimal"/>
      <w:lvlText w:val="（%1）"/>
      <w:lvlJc w:val="left"/>
      <w:pPr>
        <w:ind w:left="1089" w:hanging="529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1" w:tplc="3BF0C850">
      <w:numFmt w:val="bullet"/>
      <w:lvlText w:val="•"/>
      <w:lvlJc w:val="left"/>
      <w:pPr>
        <w:ind w:left="2082" w:hanging="529"/>
      </w:pPr>
      <w:rPr>
        <w:rFonts w:hint="default"/>
        <w:lang w:val="en-US" w:eastAsia="zh-CN" w:bidi="ar-SA"/>
      </w:rPr>
    </w:lvl>
    <w:lvl w:ilvl="2" w:tplc="33408FA0">
      <w:numFmt w:val="bullet"/>
      <w:lvlText w:val="•"/>
      <w:lvlJc w:val="left"/>
      <w:pPr>
        <w:ind w:left="3084" w:hanging="529"/>
      </w:pPr>
      <w:rPr>
        <w:rFonts w:hint="default"/>
        <w:lang w:val="en-US" w:eastAsia="zh-CN" w:bidi="ar-SA"/>
      </w:rPr>
    </w:lvl>
    <w:lvl w:ilvl="3" w:tplc="6ABE6ADC">
      <w:numFmt w:val="bullet"/>
      <w:lvlText w:val="•"/>
      <w:lvlJc w:val="left"/>
      <w:pPr>
        <w:ind w:left="4086" w:hanging="529"/>
      </w:pPr>
      <w:rPr>
        <w:rFonts w:hint="default"/>
        <w:lang w:val="en-US" w:eastAsia="zh-CN" w:bidi="ar-SA"/>
      </w:rPr>
    </w:lvl>
    <w:lvl w:ilvl="4" w:tplc="DA708B2E">
      <w:numFmt w:val="bullet"/>
      <w:lvlText w:val="•"/>
      <w:lvlJc w:val="left"/>
      <w:pPr>
        <w:ind w:left="5088" w:hanging="529"/>
      </w:pPr>
      <w:rPr>
        <w:rFonts w:hint="default"/>
        <w:lang w:val="en-US" w:eastAsia="zh-CN" w:bidi="ar-SA"/>
      </w:rPr>
    </w:lvl>
    <w:lvl w:ilvl="5" w:tplc="DEEA6D08">
      <w:numFmt w:val="bullet"/>
      <w:lvlText w:val="•"/>
      <w:lvlJc w:val="left"/>
      <w:pPr>
        <w:ind w:left="6090" w:hanging="529"/>
      </w:pPr>
      <w:rPr>
        <w:rFonts w:hint="default"/>
        <w:lang w:val="en-US" w:eastAsia="zh-CN" w:bidi="ar-SA"/>
      </w:rPr>
    </w:lvl>
    <w:lvl w:ilvl="6" w:tplc="3FE23C2E">
      <w:numFmt w:val="bullet"/>
      <w:lvlText w:val="•"/>
      <w:lvlJc w:val="left"/>
      <w:pPr>
        <w:ind w:left="7092" w:hanging="529"/>
      </w:pPr>
      <w:rPr>
        <w:rFonts w:hint="default"/>
        <w:lang w:val="en-US" w:eastAsia="zh-CN" w:bidi="ar-SA"/>
      </w:rPr>
    </w:lvl>
    <w:lvl w:ilvl="7" w:tplc="4134BC0C">
      <w:numFmt w:val="bullet"/>
      <w:lvlText w:val="•"/>
      <w:lvlJc w:val="left"/>
      <w:pPr>
        <w:ind w:left="8094" w:hanging="529"/>
      </w:pPr>
      <w:rPr>
        <w:rFonts w:hint="default"/>
        <w:lang w:val="en-US" w:eastAsia="zh-CN" w:bidi="ar-SA"/>
      </w:rPr>
    </w:lvl>
    <w:lvl w:ilvl="8" w:tplc="951AAF36">
      <w:numFmt w:val="bullet"/>
      <w:lvlText w:val="•"/>
      <w:lvlJc w:val="left"/>
      <w:pPr>
        <w:ind w:left="9096" w:hanging="529"/>
      </w:pPr>
      <w:rPr>
        <w:rFonts w:hint="default"/>
        <w:lang w:val="en-US" w:eastAsia="zh-CN" w:bidi="ar-SA"/>
      </w:rPr>
    </w:lvl>
  </w:abstractNum>
  <w:num w:numId="1" w16cid:durableId="348339727">
    <w:abstractNumId w:val="4"/>
  </w:num>
  <w:num w:numId="2" w16cid:durableId="1002784255">
    <w:abstractNumId w:val="2"/>
  </w:num>
  <w:num w:numId="3" w16cid:durableId="178738753">
    <w:abstractNumId w:val="3"/>
  </w:num>
  <w:num w:numId="4" w16cid:durableId="709913116">
    <w:abstractNumId w:val="1"/>
  </w:num>
  <w:num w:numId="5" w16cid:durableId="43145983">
    <w:abstractNumId w:val="0"/>
  </w:num>
  <w:num w:numId="6" w16cid:durableId="1384402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D39"/>
    <w:rsid w:val="000223FA"/>
    <w:rsid w:val="00885122"/>
    <w:rsid w:val="00AD7F7B"/>
    <w:rsid w:val="00E83DFB"/>
    <w:rsid w:val="00F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72F6"/>
  <w15:docId w15:val="{076F3585-FD75-42A6-BCA9-F8BEDDB7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rFonts w:ascii="黑体" w:eastAsia="黑体" w:hAnsi="黑体" w:cs="黑体"/>
      <w:b/>
      <w:bCs/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115"/>
      <w:outlineLvl w:val="1"/>
    </w:pPr>
    <w:rPr>
      <w:rFonts w:ascii="楷体" w:eastAsia="楷体" w:hAnsi="楷体" w:cs="楷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0"/>
      <w:ind w:right="352"/>
      <w:jc w:val="center"/>
    </w:pPr>
    <w:rPr>
      <w:b/>
      <w:bCs/>
      <w:sz w:val="43"/>
      <w:szCs w:val="43"/>
    </w:rPr>
  </w:style>
  <w:style w:type="paragraph" w:styleId="a5">
    <w:name w:val="List Paragraph"/>
    <w:basedOn w:val="a"/>
    <w:uiPriority w:val="1"/>
    <w:qFormat/>
    <w:pPr>
      <w:ind w:left="979" w:hanging="5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idk@mail2.sysu.edu.cn" TargetMode="External"/><Relationship Id="rId13" Type="http://schemas.openxmlformats.org/officeDocument/2006/relationships/hyperlink" Target="http://www.jetbrains.com/zh-cn/idea/download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eclipse.org/downloads/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://www.plantuml.com/plantuml/uml/SyfFKj2rKt3CoKnELR1Io4ZDoSa700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clipse.org/downloads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eclipse.org/downloads/" TargetMode="External"/><Relationship Id="rId10" Type="http://schemas.openxmlformats.org/officeDocument/2006/relationships/hyperlink" Target="http://www.oracle.com/cn/java/technologies/download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cn/java/technologies/downloads/" TargetMode="External"/><Relationship Id="rId14" Type="http://schemas.openxmlformats.org/officeDocument/2006/relationships/hyperlink" Target="http://www.jetbrains.com/zh-cn/idea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德锟 代</cp:lastModifiedBy>
  <cp:revision>3</cp:revision>
  <dcterms:created xsi:type="dcterms:W3CDTF">2024-09-27T05:52:00Z</dcterms:created>
  <dcterms:modified xsi:type="dcterms:W3CDTF">2024-10-02T15:37:00Z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2024-09-27T00:00:00Z</vt:filetime>
  </property>
</Properties>
</file>