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71D5C29F" w:rsidR="00121862" w:rsidRDefault="00F81263" w:rsidP="00121862">
      <w:pPr>
        <w:pStyle w:val="Ttulo2"/>
      </w:pPr>
      <w:r w:rsidRPr="00914D63">
        <w:rPr>
          <w:b/>
          <w:bCs/>
        </w:rPr>
        <w:t>Evaluación</w:t>
      </w:r>
      <w:r w:rsidR="009A7264" w:rsidRPr="00914D63">
        <w:rPr>
          <w:b/>
          <w:bCs/>
        </w:rPr>
        <w:t xml:space="preserve"> </w:t>
      </w:r>
      <w:r w:rsidR="00C87188" w:rsidRPr="00914D63">
        <w:rPr>
          <w:b/>
          <w:bCs/>
        </w:rPr>
        <w:t>asincrónica</w:t>
      </w:r>
      <w:r w:rsidR="003E7B99" w:rsidRPr="00914D63">
        <w:rPr>
          <w:b/>
          <w:bCs/>
        </w:rPr>
        <w:t xml:space="preserve"> </w:t>
      </w:r>
      <w:r w:rsidR="00792B89">
        <w:rPr>
          <w:b/>
          <w:bCs/>
        </w:rPr>
        <w:t>2</w:t>
      </w:r>
      <w:r w:rsidR="003E7B99" w:rsidRPr="00121862">
        <w:t xml:space="preserve"> de Estrategias Algorítmicas</w:t>
      </w:r>
      <w:r w:rsidR="005E03C3">
        <w:t>, ITESO, Luis Gatica</w:t>
      </w:r>
    </w:p>
    <w:p w14:paraId="59CF0CA2" w14:textId="77CCFD41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="00297244">
        <w:t xml:space="preserve"> de la evaluación complet</w:t>
      </w:r>
      <w:r w:rsidR="00AF0FEB">
        <w:t>a: lunes 11 de abril de 2022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35908E43" w14:textId="5CB6FD18" w:rsidR="006D45BC" w:rsidRPr="009A411F" w:rsidRDefault="006D45BC" w:rsidP="009A411F">
      <w:r>
        <w:t xml:space="preserve">Nombre: </w:t>
      </w:r>
      <w:r w:rsidR="00D83412">
        <w:rPr>
          <w:color w:val="AEAAAA" w:themeColor="background2" w:themeShade="BF"/>
          <w:lang w:val="es-MX"/>
        </w:rPr>
        <w:t>Rodríguez Castro, Carlos Eduardo; Cordero Hernández, Marco Ricardo</w:t>
      </w:r>
    </w:p>
    <w:p w14:paraId="70B0A49B" w14:textId="6AD10886" w:rsidR="006D45BC" w:rsidRDefault="006D45BC" w:rsidP="006D45BC">
      <w:pPr>
        <w:pStyle w:val="Ttulo1"/>
      </w:pPr>
      <w:r>
        <w:t xml:space="preserve">Parte 1: análisis </w:t>
      </w:r>
      <w:r w:rsidR="009A411F">
        <w:rPr>
          <w:i/>
          <w:iCs/>
        </w:rPr>
        <w:t>divide y vencerás</w:t>
      </w:r>
    </w:p>
    <w:p w14:paraId="04877AE6" w14:textId="5566D582" w:rsidR="009A411F" w:rsidRDefault="009A411F" w:rsidP="009A411F">
      <w:pPr>
        <w:pStyle w:val="Ttulo2"/>
      </w:pPr>
      <w:r>
        <w:t>Ejercicio</w:t>
      </w:r>
      <w:r w:rsidR="00297244">
        <w:t>s más sencillos</w:t>
      </w:r>
    </w:p>
    <w:p w14:paraId="25568844" w14:textId="2C65F1C9" w:rsidR="00297244" w:rsidRDefault="00297244" w:rsidP="00297244">
      <w:pPr>
        <w:pStyle w:val="Ttulo3"/>
      </w:pPr>
      <w:r>
        <w:t>Potencia divide y vencerás</w:t>
      </w:r>
    </w:p>
    <w:p w14:paraId="5C828AAA" w14:textId="6519AEDF" w:rsidR="009A411F" w:rsidRPr="00A3054E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Use las siguientes propiedades aritméticas para programar un </w:t>
      </w:r>
      <w:r w:rsidRPr="00A3054E">
        <w:rPr>
          <w:rFonts w:ascii="Verdana" w:hAnsi="Verdana"/>
          <w:b/>
          <w:bCs/>
          <w:sz w:val="20"/>
          <w:szCs w:val="20"/>
        </w:rPr>
        <w:t>método divide y vencerás</w:t>
      </w:r>
      <w:r w:rsidRPr="00A3054E">
        <w:rPr>
          <w:rFonts w:ascii="Verdana" w:hAnsi="Verdana"/>
          <w:sz w:val="20"/>
          <w:szCs w:val="20"/>
        </w:rPr>
        <w:t xml:space="preserve"> (llamado </w:t>
      </w:r>
      <w:r w:rsidRPr="00A3054E">
        <w:rPr>
          <w:rFonts w:ascii="Verdana" w:hAnsi="Verdana"/>
          <w:i/>
          <w:iCs/>
          <w:sz w:val="20"/>
          <w:szCs w:val="20"/>
        </w:rPr>
        <w:t>pow</w:t>
      </w:r>
      <w:r w:rsidRPr="00A3054E">
        <w:rPr>
          <w:rFonts w:ascii="Verdana" w:hAnsi="Verdana"/>
          <w:sz w:val="20"/>
          <w:szCs w:val="20"/>
        </w:rPr>
        <w:t xml:space="preserve">) que reciba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,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y calcule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(asuma que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,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no son muy grandes (no habrá </w:t>
      </w:r>
      <w:r w:rsidRPr="00A3054E">
        <w:rPr>
          <w:rFonts w:ascii="Verdana" w:hAnsi="Verdana"/>
          <w:i/>
          <w:iCs/>
          <w:sz w:val="20"/>
          <w:szCs w:val="20"/>
        </w:rPr>
        <w:t>overflow</w:t>
      </w:r>
      <w:r w:rsidRPr="00A3054E">
        <w:rPr>
          <w:rFonts w:ascii="Verdana" w:hAnsi="Verdana"/>
          <w:sz w:val="20"/>
          <w:szCs w:val="20"/>
        </w:rPr>
        <w:t xml:space="preserve"> si usa </w:t>
      </w:r>
      <w:r w:rsidRPr="00A3054E">
        <w:rPr>
          <w:rFonts w:ascii="Verdana" w:hAnsi="Verdana"/>
          <w:i/>
          <w:iCs/>
          <w:sz w:val="20"/>
          <w:szCs w:val="20"/>
        </w:rPr>
        <w:t>int</w:t>
      </w:r>
      <w:r w:rsidRPr="00A3054E">
        <w:rPr>
          <w:rFonts w:ascii="Verdana" w:hAnsi="Verdana"/>
          <w:sz w:val="20"/>
          <w:szCs w:val="20"/>
        </w:rPr>
        <w:t xml:space="preserve"> en Java)) y que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&gt;=</w:t>
      </w:r>
      <w:r w:rsidRPr="00A3054E">
        <w:rPr>
          <w:rFonts w:ascii="Verdana" w:hAnsi="Verdana"/>
          <w:i/>
          <w:iCs/>
          <w:sz w:val="20"/>
          <w:szCs w:val="20"/>
        </w:rPr>
        <w:t>1</w:t>
      </w:r>
      <w:r w:rsidRPr="00A3054E">
        <w:rPr>
          <w:rFonts w:ascii="Verdana" w:hAnsi="Verdana"/>
          <w:sz w:val="20"/>
          <w:szCs w:val="20"/>
        </w:rPr>
        <w:t xml:space="preserve"> y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&gt;=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>:</w:t>
      </w:r>
    </w:p>
    <w:p w14:paraId="170E960B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=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 xml:space="preserve">, entonces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1</w:t>
      </w:r>
    </w:p>
    <w:p w14:paraId="259EE842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es par, entonces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se puede calcular como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^(</w:t>
      </w:r>
      <w:r w:rsidRPr="00A3054E">
        <w:rPr>
          <w:rFonts w:ascii="Verdana" w:hAnsi="Verdana"/>
          <w:i/>
          <w:iCs/>
          <w:sz w:val="20"/>
          <w:szCs w:val="20"/>
        </w:rPr>
        <w:t>y/2</w:t>
      </w:r>
      <w:r w:rsidRPr="00A3054E">
        <w:rPr>
          <w:rFonts w:ascii="Verdana" w:hAnsi="Verdana"/>
          <w:sz w:val="20"/>
          <w:szCs w:val="20"/>
        </w:rPr>
        <w:t>) multiplicado por sí mismo.</w:t>
      </w:r>
    </w:p>
    <w:p w14:paraId="5C40F1A9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es non,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se puede calcular como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^(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/</w:t>
      </w:r>
      <w:r w:rsidRPr="00A3054E">
        <w:rPr>
          <w:rFonts w:ascii="Verdana" w:hAnsi="Verdana"/>
          <w:i/>
          <w:iCs/>
          <w:sz w:val="20"/>
          <w:szCs w:val="20"/>
        </w:rPr>
        <w:t>2</w:t>
      </w:r>
      <w:r w:rsidRPr="00A3054E">
        <w:rPr>
          <w:rFonts w:ascii="Verdana" w:hAnsi="Verdana"/>
          <w:sz w:val="20"/>
          <w:szCs w:val="20"/>
        </w:rPr>
        <w:t xml:space="preserve">) multiplicado por sí mismo y luego por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.*</w:t>
      </w:r>
    </w:p>
    <w:p w14:paraId="4283B763" w14:textId="69068EA2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*Nota: en los puntos 2 y 3 el operador de división es el operador de división entera (sólo entrega la parte entera de la división; ej: </w:t>
      </w:r>
      <w:r w:rsidRPr="00A3054E">
        <w:rPr>
          <w:rFonts w:ascii="Verdana" w:hAnsi="Verdana"/>
          <w:i/>
          <w:iCs/>
          <w:sz w:val="20"/>
          <w:szCs w:val="20"/>
        </w:rPr>
        <w:t>7</w:t>
      </w:r>
      <w:r w:rsidRPr="00A3054E">
        <w:rPr>
          <w:rFonts w:ascii="Verdana" w:hAnsi="Verdana"/>
          <w:sz w:val="20"/>
          <w:szCs w:val="20"/>
        </w:rPr>
        <w:t>/</w:t>
      </w:r>
      <w:r w:rsidRPr="00A3054E">
        <w:rPr>
          <w:rFonts w:ascii="Verdana" w:hAnsi="Verdana"/>
          <w:i/>
          <w:iCs/>
          <w:sz w:val="20"/>
          <w:szCs w:val="20"/>
        </w:rPr>
        <w:t>2</w:t>
      </w:r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3</w:t>
      </w:r>
      <w:r w:rsidRPr="00A3054E">
        <w:rPr>
          <w:rFonts w:ascii="Verdana" w:hAnsi="Verdana"/>
          <w:sz w:val="20"/>
          <w:szCs w:val="20"/>
        </w:rPr>
        <w:t>).</w:t>
      </w:r>
    </w:p>
    <w:p w14:paraId="3B9ACA8C" w14:textId="3C5933B4" w:rsidR="004947BD" w:rsidRDefault="004947BD" w:rsidP="009A411F">
      <w:pPr>
        <w:jc w:val="both"/>
        <w:rPr>
          <w:rFonts w:ascii="Verdana" w:hAnsi="Verdana"/>
          <w:sz w:val="20"/>
          <w:szCs w:val="20"/>
        </w:rPr>
      </w:pPr>
    </w:p>
    <w:p w14:paraId="1B542382" w14:textId="7B83F94C" w:rsidR="004947BD" w:rsidRPr="004947BD" w:rsidRDefault="004947BD" w:rsidP="004947BD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b/>
          <w:bCs/>
          <w:color w:val="61AFEF"/>
          <w:sz w:val="21"/>
          <w:szCs w:val="21"/>
          <w:lang w:val="en-US" w:eastAsia="es-MX"/>
        </w:rPr>
        <w:t>pow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(</w:t>
      </w: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y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</w:t>
      </w:r>
      <w:r w:rsidRPr="004947BD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{</w:t>
      </w:r>
    </w:p>
    <w:p w14:paraId="520CC733" w14:textId="77777777" w:rsidR="000C008E" w:rsidRPr="000C008E" w:rsidRDefault="000C008E" w:rsidP="000C008E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return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&lt;=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?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1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: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%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==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?</w:t>
      </w:r>
    </w:p>
    <w:p w14:paraId="4F42D67A" w14:textId="5533708B" w:rsidR="000C008E" w:rsidRPr="000C008E" w:rsidRDefault="000C008E" w:rsidP="000C008E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</w:t>
      </w:r>
      <w:r w:rsidRPr="000C008E">
        <w:rPr>
          <w:rFonts w:ascii="Cascadia Code" w:hAnsi="Cascadia Code" w:cs="Cascadia Code"/>
          <w:b/>
          <w:bCs/>
          <w:color w:val="61AFEF"/>
          <w:sz w:val="21"/>
          <w:szCs w:val="21"/>
          <w:lang w:val="es-MX" w:eastAsia="es-MX"/>
        </w:rPr>
        <w:t>pow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,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/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: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b/>
          <w:bCs/>
          <w:color w:val="61AFEF"/>
          <w:sz w:val="21"/>
          <w:szCs w:val="21"/>
          <w:lang w:val="es-MX" w:eastAsia="es-MX"/>
        </w:rPr>
        <w:t>pow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,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/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);</w:t>
      </w:r>
    </w:p>
    <w:p w14:paraId="5DBDAE18" w14:textId="26FF2145" w:rsidR="004947BD" w:rsidRPr="004947BD" w:rsidRDefault="004947BD" w:rsidP="004947BD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4947BD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}</w:t>
      </w:r>
    </w:p>
    <w:p w14:paraId="521F2662" w14:textId="1C71BFB2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10105A24" w14:textId="52D3DD5D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Haga un análisis de la complejidad temporal del método. Una justificación completa puede ser escrita, en este caso, en dos líneas (no es necesario que elabore árboles o reglas de recurrencia, aunque puede utilizar cualquiera de esas herramientas).</w:t>
      </w:r>
    </w:p>
    <w:p w14:paraId="24E0207D" w14:textId="319275F1" w:rsidR="004707C1" w:rsidRPr="00A138E2" w:rsidRDefault="004707C1" w:rsidP="004707C1">
      <w:pPr>
        <w:spacing w:before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R: </w:t>
      </w:r>
      <w:r w:rsidR="00CC3700">
        <w:rPr>
          <w:rFonts w:ascii="Verdana" w:hAnsi="Verdana"/>
          <w:sz w:val="20"/>
          <w:szCs w:val="20"/>
        </w:rPr>
        <w:t xml:space="preserve">Para la solución proporcionada, la complejidad temporal </w:t>
      </w:r>
      <w:r w:rsidR="00F921A8">
        <w:rPr>
          <w:rFonts w:ascii="Verdana" w:hAnsi="Verdana"/>
          <w:sz w:val="20"/>
          <w:szCs w:val="20"/>
        </w:rPr>
        <w:t xml:space="preserve">es </w:t>
      </w:r>
      <w:r w:rsidR="00F921A8">
        <w:rPr>
          <w:rFonts w:ascii="Verdana" w:hAnsi="Verdana"/>
          <w:i/>
          <w:iCs/>
          <w:sz w:val="20"/>
          <w:szCs w:val="20"/>
        </w:rPr>
        <w:t>log(n)</w:t>
      </w:r>
      <w:r w:rsidR="00F921A8">
        <w:rPr>
          <w:rFonts w:ascii="Verdana" w:hAnsi="Verdana"/>
          <w:sz w:val="20"/>
          <w:szCs w:val="20"/>
        </w:rPr>
        <w:t xml:space="preserve">, ya que </w:t>
      </w:r>
      <w:r w:rsidR="00A138E2">
        <w:rPr>
          <w:rFonts w:ascii="Verdana" w:hAnsi="Verdana"/>
          <w:sz w:val="20"/>
          <w:szCs w:val="20"/>
        </w:rPr>
        <w:t xml:space="preserve">las potencias se van calculando de forma que el exponente se divide entre dos y se compensa con la </w:t>
      </w:r>
      <w:r w:rsidR="00A138E2">
        <w:rPr>
          <w:rFonts w:ascii="Verdana" w:hAnsi="Verdana"/>
          <w:i/>
          <w:iCs/>
          <w:sz w:val="20"/>
          <w:szCs w:val="20"/>
        </w:rPr>
        <w:t xml:space="preserve">x </w:t>
      </w:r>
      <w:r w:rsidR="00A138E2">
        <w:rPr>
          <w:rFonts w:ascii="Verdana" w:hAnsi="Verdana"/>
          <w:sz w:val="20"/>
          <w:szCs w:val="20"/>
        </w:rPr>
        <w:t>individual de la última línea como potencia impar.</w:t>
      </w:r>
    </w:p>
    <w:p w14:paraId="442CBC04" w14:textId="25070A21" w:rsidR="00747C48" w:rsidRDefault="00747C48" w:rsidP="00297244">
      <w:pPr>
        <w:pStyle w:val="Ttulo3"/>
        <w:rPr>
          <w:i/>
          <w:iCs/>
        </w:rPr>
      </w:pPr>
    </w:p>
    <w:p w14:paraId="4BEB3B03" w14:textId="421AA342" w:rsidR="00747C48" w:rsidRPr="00297244" w:rsidRDefault="00747C48" w:rsidP="00747C48">
      <w:pPr>
        <w:pStyle w:val="Ttulo3"/>
        <w:rPr>
          <w:i/>
          <w:iCs/>
        </w:rPr>
      </w:pPr>
      <w:r>
        <w:rPr>
          <w:i/>
          <w:iCs/>
        </w:rPr>
        <w:t>Búsqueda binaria</w:t>
      </w:r>
    </w:p>
    <w:p w14:paraId="1A1C54BB" w14:textId="53C8F86B" w:rsidR="00747C48" w:rsidRDefault="00747C48" w:rsidP="00747C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(2) para implementar </w:t>
      </w:r>
      <w:r>
        <w:rPr>
          <w:rFonts w:ascii="Verdana" w:hAnsi="Verdana"/>
          <w:i/>
          <w:iCs/>
          <w:sz w:val="20"/>
          <w:szCs w:val="20"/>
        </w:rPr>
        <w:t>binarySearch()</w:t>
      </w:r>
      <w:r>
        <w:rPr>
          <w:rFonts w:ascii="Verdana" w:hAnsi="Verdana"/>
          <w:sz w:val="20"/>
          <w:szCs w:val="20"/>
        </w:rPr>
        <w:t xml:space="preserve"> para enteros.</w:t>
      </w:r>
    </w:p>
    <w:p w14:paraId="3078E0BE" w14:textId="3605A9FC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boolean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[]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{ </w:t>
      </w:r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>// Iterativo</w:t>
      </w:r>
    </w:p>
    <w:p w14:paraId="2852B94F" w14:textId="25ADF8C0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.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length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0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089BDA57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E13F423" w14:textId="1E2CAAA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while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 {</w:t>
      </w:r>
    </w:p>
    <w:p w14:paraId="3E89D192" w14:textId="64774A4C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</w:t>
      </w:r>
      <w:r w:rsidRPr="00F05E3F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ab/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((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/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2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4839B0F2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684604C2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&gt;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6131864D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43FA3388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true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7097B009" w14:textId="378FB611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      }</w:t>
      </w:r>
    </w:p>
    <w:p w14:paraId="06493BFD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428F0FFC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false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0564FD6F" w14:textId="165AD763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}</w:t>
      </w:r>
    </w:p>
    <w:p w14:paraId="0E5B385C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C8DDB44" w14:textId="12570B28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public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static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boolean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[]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{ </w:t>
      </w:r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>// Recursivo</w:t>
      </w:r>
    </w:p>
    <w:p w14:paraId="4921A23C" w14:textId="15F3E8D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false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2A59AC2B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4D2EB554" w14:textId="49374742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/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2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13EF2AD7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94B2CFB" w14:textId="68B584B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&gt;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34097FD6" w14:textId="16B072B7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6B7A08BC" w14:textId="0A2D85FD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s-MX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s-MX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s-MX" w:eastAsia="es-MX"/>
        </w:rPr>
        <w:t>true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>;</w:t>
      </w:r>
    </w:p>
    <w:p w14:paraId="43AE05E3" w14:textId="3053B282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>}</w:t>
      </w:r>
    </w:p>
    <w:p w14:paraId="424B7726" w14:textId="77777777" w:rsidR="00747C48" w:rsidRPr="00747C48" w:rsidRDefault="00747C48" w:rsidP="00747C48"/>
    <w:p w14:paraId="28686038" w14:textId="2A16B50F" w:rsidR="00297244" w:rsidRPr="00297244" w:rsidRDefault="00297244" w:rsidP="00297244">
      <w:pPr>
        <w:pStyle w:val="Ttulo3"/>
        <w:rPr>
          <w:i/>
          <w:iCs/>
        </w:rPr>
      </w:pPr>
      <w:r w:rsidRPr="00297244">
        <w:rPr>
          <w:i/>
          <w:iCs/>
        </w:rPr>
        <w:t>Mergesort</w:t>
      </w:r>
    </w:p>
    <w:p w14:paraId="295456D8" w14:textId="62831C47" w:rsidR="00297244" w:rsidRDefault="00297244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para implementar </w:t>
      </w:r>
      <w:r w:rsidRPr="00297244">
        <w:rPr>
          <w:rFonts w:ascii="Verdana" w:hAnsi="Verdana"/>
          <w:i/>
          <w:iCs/>
          <w:sz w:val="20"/>
          <w:szCs w:val="20"/>
        </w:rPr>
        <w:t>mergesort</w:t>
      </w:r>
      <w:r>
        <w:rPr>
          <w:rFonts w:ascii="Verdana" w:hAnsi="Verdana"/>
          <w:sz w:val="20"/>
          <w:szCs w:val="20"/>
        </w:rPr>
        <w:t>. Recuerde que sólo tiene permitido reservar memoria adicional para otro arreglo del mismo tamaño que el original, más las variables (acotadas en un orden constante) que necesite: contadores, índices, temporales...</w:t>
      </w:r>
    </w:p>
    <w:p w14:paraId="286A564A" w14:textId="6A78AF9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127D0DAE" w14:textId="32F574DF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new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.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length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628299E9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0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.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length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47576758" w14:textId="1DE64B14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7F2483CA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36E0E102" w14:textId="3D99826E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6C24D0AE" w14:textId="40F99351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5B66A3F0" w14:textId="41955E45" w:rsidR="00F05E3F" w:rsidRPr="00F05E3F" w:rsidRDefault="00F05E3F" w:rsidP="000C3D35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/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2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0BAC0A6E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218C213" w14:textId="3434635D" w:rsidR="00F05E3F" w:rsidRPr="00F05E3F" w:rsidRDefault="00F05E3F" w:rsidP="000C3D35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// Ordenar mitad izquierda</w:t>
      </w:r>
    </w:p>
    <w:p w14:paraId="6ADA41DE" w14:textId="74B81E82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// Ordenar mitad derecha</w:t>
      </w:r>
    </w:p>
    <w:p w14:paraId="521DE239" w14:textId="5677663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// </w:t>
      </w:r>
      <w:r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MEZCLARLOS</w:t>
      </w:r>
    </w:p>
    <w:p w14:paraId="5F7C9938" w14:textId="6F523CF6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4A0EE47E" w14:textId="394D8E20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386085DF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9FC9C84" w14:textId="452D9B1D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1B0D725C" w14:textId="01A4899F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for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++) {</w:t>
      </w:r>
    </w:p>
    <w:p w14:paraId="6DE8F74E" w14:textId="3C1208DF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1D645AE8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        }</w:t>
      </w:r>
    </w:p>
    <w:p w14:paraId="2E003B9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59FAEA5E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09FE022D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70A62CA5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320BADE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051B496B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&amp;&amp;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02DC40D4" w14:textId="1AEB1DCB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]) {</w:t>
      </w:r>
    </w:p>
    <w:p w14:paraId="56AFA5E8" w14:textId="7D568981" w:rsidR="00F05E3F" w:rsidRPr="00F05E3F" w:rsidRDefault="00F05E3F" w:rsidP="000C3D35">
      <w:pPr>
        <w:shd w:val="clear" w:color="auto" w:fill="282C34"/>
        <w:spacing w:line="285" w:lineRule="atLeast"/>
        <w:ind w:firstLine="216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2B7CAB86" w14:textId="0CB55D8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68CCEFEB" w14:textId="24D1F5F0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}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else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{</w:t>
      </w:r>
    </w:p>
    <w:p w14:paraId="191D0C13" w14:textId="25D4AF43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0A64F87E" w14:textId="66DC7CD5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lastRenderedPageBreak/>
        <w:t xml:space="preserve">                </w:t>
      </w:r>
      <w:r w:rsidR="0063340C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5E9DA71B" w14:textId="33ADF3C3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63340C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}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61208C86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        }</w:t>
      </w:r>
    </w:p>
    <w:p w14:paraId="38BBE91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1BE9ED3A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remaining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783E83B0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for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0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remaining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++) {</w:t>
      </w:r>
    </w:p>
    <w:p w14:paraId="114EEAEE" w14:textId="259A7F2C" w:rsidR="00F05E3F" w:rsidRPr="00F05E3F" w:rsidRDefault="00F05E3F" w:rsidP="0063340C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1B9766D5" w14:textId="0258D971" w:rsidR="00F05E3F" w:rsidRPr="00F05E3F" w:rsidRDefault="00F05E3F" w:rsidP="0063340C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  <w:t>}</w:t>
      </w:r>
    </w:p>
    <w:p w14:paraId="1A50BFF7" w14:textId="336D4766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  <w:t>}</w:t>
      </w:r>
    </w:p>
    <w:p w14:paraId="263C6893" w14:textId="1710A942" w:rsidR="00297244" w:rsidRDefault="00297244" w:rsidP="00297244">
      <w:pPr>
        <w:rPr>
          <w:rFonts w:ascii="Verdana" w:hAnsi="Verdana"/>
          <w:sz w:val="20"/>
          <w:szCs w:val="20"/>
        </w:rPr>
      </w:pPr>
    </w:p>
    <w:p w14:paraId="51034CDB" w14:textId="2759344F" w:rsidR="00297244" w:rsidRPr="00297244" w:rsidRDefault="00297244" w:rsidP="00297244">
      <w:pPr>
        <w:pStyle w:val="Ttulo3"/>
        <w:rPr>
          <w:i/>
          <w:iCs/>
        </w:rPr>
      </w:pPr>
      <w:r>
        <w:rPr>
          <w:i/>
          <w:iCs/>
        </w:rPr>
        <w:t>Quicksort</w:t>
      </w:r>
    </w:p>
    <w:p w14:paraId="0A0C2B20" w14:textId="2C63D727" w:rsidR="00297244" w:rsidRDefault="00297244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para implementar </w:t>
      </w:r>
      <w:r w:rsidRPr="00297244">
        <w:rPr>
          <w:rFonts w:ascii="Verdana" w:hAnsi="Verdana"/>
          <w:i/>
          <w:iCs/>
          <w:sz w:val="20"/>
          <w:szCs w:val="20"/>
        </w:rPr>
        <w:t>quicksort</w:t>
      </w:r>
      <w:r>
        <w:rPr>
          <w:rFonts w:ascii="Verdana" w:hAnsi="Verdana"/>
          <w:sz w:val="20"/>
          <w:szCs w:val="20"/>
        </w:rPr>
        <w:t xml:space="preserve">, incluyendo un método recursivo principal y un método iterativo (no recursivo) </w:t>
      </w:r>
      <w:r w:rsidR="000737CF" w:rsidRPr="000737CF">
        <w:rPr>
          <w:rFonts w:ascii="Verdana" w:hAnsi="Verdana"/>
          <w:i/>
          <w:iCs/>
          <w:sz w:val="20"/>
          <w:szCs w:val="20"/>
        </w:rPr>
        <w:t>partition()</w:t>
      </w:r>
      <w:r w:rsidR="000737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para calcular la posición final del pivote actual, colocando a ese pi</w:t>
      </w:r>
      <w:r w:rsidR="008A68A6">
        <w:rPr>
          <w:rFonts w:ascii="Verdana" w:hAnsi="Verdana"/>
          <w:sz w:val="20"/>
          <w:szCs w:val="20"/>
        </w:rPr>
        <w:t>vo</w:t>
      </w:r>
      <w:r>
        <w:rPr>
          <w:rFonts w:ascii="Verdana" w:hAnsi="Verdana"/>
          <w:sz w:val="20"/>
          <w:szCs w:val="20"/>
        </w:rPr>
        <w:t>te en ella, a los elementos menores o iguales a su izquierda y a los mayores a su derecha.</w:t>
      </w:r>
    </w:p>
    <w:p w14:paraId="7917626F" w14:textId="019A5B1D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{ </w:t>
      </w:r>
    </w:p>
    <w:p w14:paraId="11282D8B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partition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4D67F2A8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27D4E39C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2D2CA393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248C185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2D8DB411" w14:textId="3DEB2940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swap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3041C572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holder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66407503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51D5E2AF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holder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15663150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0C7E8675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CF8F96A" w14:textId="4C6E48C9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partition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26853937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5FF0C76C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331F6F46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57FC9FA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1184BD1B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&gt;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--; </w:t>
      </w:r>
    </w:p>
    <w:p w14:paraId="2C577194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</w:p>
    <w:p w14:paraId="31ACFA28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{ </w:t>
      </w:r>
    </w:p>
    <w:p w14:paraId="54059DA2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swap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767D262A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++; </w:t>
      </w:r>
    </w:p>
    <w:p w14:paraId="3A2E230D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--; </w:t>
      </w:r>
    </w:p>
    <w:p w14:paraId="17038510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} </w:t>
      </w:r>
    </w:p>
    <w:p w14:paraId="7D147A65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} </w:t>
      </w:r>
    </w:p>
    <w:p w14:paraId="15A86EC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79AD918A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return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</w:p>
    <w:p w14:paraId="12B55A84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538C9E48" w14:textId="54A1020D" w:rsidR="000737CF" w:rsidRPr="008A68A6" w:rsidRDefault="000737CF" w:rsidP="00297244">
      <w:pPr>
        <w:rPr>
          <w:rFonts w:ascii="Verdana" w:hAnsi="Verdana"/>
          <w:sz w:val="20"/>
          <w:szCs w:val="20"/>
          <w:lang w:val="en-US"/>
        </w:rPr>
      </w:pPr>
    </w:p>
    <w:p w14:paraId="3FD89B04" w14:textId="16450E77" w:rsidR="000737CF" w:rsidRPr="008A68A6" w:rsidRDefault="000737CF" w:rsidP="000737CF">
      <w:pPr>
        <w:pStyle w:val="Ttulo3"/>
        <w:rPr>
          <w:lang w:val="en-US"/>
        </w:rPr>
      </w:pPr>
      <w:r w:rsidRPr="008A68A6">
        <w:rPr>
          <w:lang w:val="en-US"/>
        </w:rPr>
        <w:lastRenderedPageBreak/>
        <w:t xml:space="preserve">Estadístico de orden </w:t>
      </w:r>
      <w:r w:rsidRPr="008A68A6">
        <w:rPr>
          <w:i/>
          <w:iCs/>
          <w:lang w:val="en-US"/>
        </w:rPr>
        <w:t>i</w:t>
      </w:r>
    </w:p>
    <w:p w14:paraId="72489DCE" w14:textId="41306401" w:rsidR="000737CF" w:rsidRDefault="000737CF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Aprovechando el método </w:t>
      </w:r>
      <w:r w:rsidRPr="000737CF">
        <w:rPr>
          <w:rFonts w:ascii="Verdana" w:hAnsi="Verdana"/>
          <w:i/>
          <w:iCs/>
          <w:sz w:val="20"/>
          <w:szCs w:val="20"/>
        </w:rPr>
        <w:t>partition()</w:t>
      </w:r>
      <w:r>
        <w:rPr>
          <w:rFonts w:ascii="Verdana" w:hAnsi="Verdana"/>
          <w:sz w:val="20"/>
          <w:szCs w:val="20"/>
        </w:rPr>
        <w:t xml:space="preserve"> que ya escribió, agregue los métodos necesarios para calcular el estadístico de orden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: es decir, para devolver el dato que estaría en el índice i si el arreglo estuviera ordenado. Siga un enfoque divide y vencerás para resolver este problema, y no intente ordenar primero todo el arreglo para simplemente devolver lo que está en la posición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>: eso sería demasiado trabajo computacional para resolver un problema mucho más sencillo (es decir: menos complejo, en términos del orden de crecimiento de la solución buscada).</w:t>
      </w:r>
    </w:p>
    <w:p w14:paraId="35E30824" w14:textId="6D87715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61AFE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[]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</w:t>
      </w:r>
      <w:r w:rsidRPr="009B6C98">
        <w:rPr>
          <w:rFonts w:ascii="Cascadia Code" w:hAnsi="Cascadia Code" w:cs="Cascadia Code"/>
          <w:color w:val="61AFE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{</w:t>
      </w:r>
    </w:p>
    <w:p w14:paraId="61BC175E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=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partition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);</w:t>
      </w:r>
    </w:p>
    <w:p w14:paraId="07D961D8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</w:p>
    <w:p w14:paraId="398B5623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return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(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==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?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[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]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: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</w:p>
    <w:p w14:paraId="31745F2C" w14:textId="64792E2D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            (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&lt;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?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:</w:t>
      </w:r>
    </w:p>
    <w:p w14:paraId="5873E862" w14:textId="454789AB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        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+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);</w:t>
      </w:r>
    </w:p>
    <w:p w14:paraId="71A6E9CA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s-MX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s-MX" w:eastAsia="es-MX"/>
        </w:rPr>
        <w:t>}</w:t>
      </w:r>
    </w:p>
    <w:p w14:paraId="3FACF4A9" w14:textId="6160E368" w:rsidR="009A411F" w:rsidRPr="005532AC" w:rsidRDefault="000737CF" w:rsidP="000737CF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E5ED711" w14:textId="385675F9" w:rsidR="009A411F" w:rsidRPr="00A765CA" w:rsidRDefault="00297244" w:rsidP="009A411F">
      <w:pPr>
        <w:pStyle w:val="Ttulo2"/>
      </w:pPr>
      <w:r>
        <w:lastRenderedPageBreak/>
        <w:t>El problema del subarreglo de suma máxima: i</w:t>
      </w:r>
      <w:r w:rsidR="009A411F" w:rsidRPr="00A765CA">
        <w:t>ntroducción</w:t>
      </w:r>
    </w:p>
    <w:p w14:paraId="776D85A8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F10DA8">
        <w:rPr>
          <w:rFonts w:ascii="Verdana" w:hAnsi="Verdana"/>
          <w:sz w:val="20"/>
          <w:szCs w:val="20"/>
        </w:rPr>
        <w:t>El profesor de Selena está convencido de la utilidad de su clase para las dinámicas del capitalismo tardío. Por ello, deja a Selena y a sus amigos una tarea sobre optimización de ganancias.</w:t>
      </w:r>
    </w:p>
    <w:p w14:paraId="3FAD801B" w14:textId="109A5048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Selena es contratada por una compañía que comercia piñas y genera toda su utilidad revendiéndolas. La información de la cual ella dispone es el precio de la piña cada día durante los próximos </w:t>
      </w:r>
      <w:r w:rsidRPr="00381C1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días, y como el mercado está en una competencia perfecta, ella no puede vender la piña a un precio mayor porque no se la comprarían (ni a un precio menor, porque ganaría menos). El problema de Selena consiste en decidir cuándo comprar la piña y cuándo revenderla para maximizar su ganancia, asumiendo que sólo puede comprar en un día y sólo puede revender en otro.</w:t>
      </w:r>
    </w:p>
    <w:p w14:paraId="0B06894A" w14:textId="77777777" w:rsidR="000737CF" w:rsidRDefault="000737CF" w:rsidP="009A411F">
      <w:pPr>
        <w:jc w:val="both"/>
        <w:rPr>
          <w:rFonts w:ascii="Verdana" w:hAnsi="Verdana"/>
          <w:sz w:val="20"/>
          <w:szCs w:val="20"/>
        </w:rPr>
      </w:pPr>
    </w:p>
    <w:p w14:paraId="7E18723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Aquí podemos observar el precio de la piña (en alguna moneda über-capitalista que desconocemos) en los próximos </w:t>
      </w:r>
      <w:r w:rsidRPr="00381C1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=17 días:</w:t>
      </w:r>
    </w:p>
    <w:p w14:paraId="0AE34D41" w14:textId="77777777" w:rsidR="009A411F" w:rsidRDefault="009A411F" w:rsidP="009A411F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FBA4E2E" wp14:editId="31DF27E2">
            <wp:extent cx="4420075" cy="2651760"/>
            <wp:effectExtent l="0" t="0" r="0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6F5E741-EEF7-4F28-B436-51C19B21B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1767FE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Una forma de determinar qué día comprar y qué día revender depende de calcular las </w:t>
      </w:r>
      <w:r w:rsidRPr="00847C0D">
        <w:rPr>
          <w:rFonts w:ascii="Verdana" w:hAnsi="Verdana"/>
          <w:i/>
          <w:sz w:val="20"/>
          <w:szCs w:val="20"/>
        </w:rPr>
        <w:t>diferencias de precio</w:t>
      </w:r>
      <w:r>
        <w:rPr>
          <w:rFonts w:ascii="Verdana" w:hAnsi="Verdana"/>
          <w:sz w:val="20"/>
          <w:szCs w:val="20"/>
        </w:rPr>
        <w:t xml:space="preserve"> de un día a otro, que se pueden observar (para los datos de la gráfica anterior) en la siguiente tabla: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45"/>
        <w:gridCol w:w="445"/>
        <w:gridCol w:w="445"/>
        <w:gridCol w:w="440"/>
        <w:gridCol w:w="445"/>
        <w:gridCol w:w="445"/>
        <w:gridCol w:w="440"/>
        <w:gridCol w:w="440"/>
        <w:gridCol w:w="440"/>
        <w:gridCol w:w="445"/>
        <w:gridCol w:w="440"/>
        <w:gridCol w:w="445"/>
        <w:gridCol w:w="445"/>
        <w:gridCol w:w="440"/>
        <w:gridCol w:w="440"/>
        <w:gridCol w:w="440"/>
        <w:gridCol w:w="440"/>
      </w:tblGrid>
      <w:tr w:rsidR="009A411F" w:rsidRPr="00381C18" w14:paraId="6115D931" w14:textId="77777777" w:rsidTr="00B2599D">
        <w:trPr>
          <w:trHeight w:val="288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5FD49A7" w14:textId="77777777" w:rsidR="009A411F" w:rsidRPr="00381C18" w:rsidRDefault="009A411F" w:rsidP="00B2599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0FF3EF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B20805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8E99E2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564BEE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FD102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62108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C20A26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B03D67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D48374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67E605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941A0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5BCD40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81DD9B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C3639E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757B5B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AE24D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6C9A6EE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16</w:t>
            </w:r>
          </w:p>
        </w:tc>
      </w:tr>
      <w:tr w:rsidR="009A411F" w:rsidRPr="00381C18" w14:paraId="37AAFBBD" w14:textId="77777777" w:rsidTr="00B2599D">
        <w:trPr>
          <w:trHeight w:val="288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E3A19C0" w14:textId="77777777" w:rsidR="009A411F" w:rsidRPr="00381C18" w:rsidRDefault="009A411F" w:rsidP="00B2599D">
            <w:pPr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Precio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FA924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CA51C2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4AF6082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110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163DA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B492FF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C255A7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5C9441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B0380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63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461B6F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B5D0F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1E716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F0E51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9276E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E969C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79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58C68C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9CD14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9150D4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97</w:t>
            </w:r>
          </w:p>
        </w:tc>
      </w:tr>
      <w:tr w:rsidR="009A411F" w:rsidRPr="00381C18" w14:paraId="14FB9B5A" w14:textId="77777777" w:rsidTr="00B2599D">
        <w:trPr>
          <w:trHeight w:val="288"/>
        </w:trPr>
        <w:tc>
          <w:tcPr>
            <w:tcW w:w="1540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5885C40" w14:textId="77777777" w:rsidR="009A411F" w:rsidRPr="00381C18" w:rsidRDefault="009A411F" w:rsidP="00B2599D">
            <w:pPr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Incremento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B47CDE1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CB2074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4CE272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3BFEBE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4C947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8CE592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-16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F3F5A0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6D9A1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3BDD67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4D8CF1E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-7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8EADD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8AF887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114019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78E0A6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F32A1C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75599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</w:tr>
    </w:tbl>
    <w:p w14:paraId="138391D5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397E4C74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Visto así, el problema se reduce a </w:t>
      </w:r>
      <w:r w:rsidRPr="000A62C0">
        <w:rPr>
          <w:rFonts w:ascii="Verdana" w:hAnsi="Verdana"/>
          <w:b/>
          <w:sz w:val="20"/>
          <w:szCs w:val="20"/>
        </w:rPr>
        <w:t>encontrar los índices de un sub-arreglo contiguo de suma máxima</w:t>
      </w:r>
      <w:r>
        <w:rPr>
          <w:rFonts w:ascii="Verdana" w:hAnsi="Verdana"/>
          <w:sz w:val="20"/>
          <w:szCs w:val="20"/>
        </w:rPr>
        <w:t xml:space="preserve"> (tomando como arreglo original la lista de incrementos). En este caso, el sub-arreglo de suma máxima es </w:t>
      </w:r>
      <w:r w:rsidRPr="000A62C0">
        <w:rPr>
          <w:rFonts w:ascii="Verdana" w:hAnsi="Verdana"/>
          <w:i/>
          <w:sz w:val="20"/>
          <w:szCs w:val="20"/>
        </w:rPr>
        <w:t>{18, 20, -7, 12}</w:t>
      </w:r>
      <w:r>
        <w:rPr>
          <w:rFonts w:ascii="Verdana" w:hAnsi="Verdana"/>
          <w:sz w:val="20"/>
          <w:szCs w:val="20"/>
        </w:rPr>
        <w:t>, y por lo tanto Selena debe comprar el día 7 y revender el día 11.</w:t>
      </w:r>
    </w:p>
    <w:p w14:paraId="3D47E132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hay varios sub-arreglos de suma máxima, Selena dará prioridad al de índices más pequeños, porque entre más pronto ella compre y revenda, más contentos estarán sus jefes über-capitalistas.</w:t>
      </w:r>
    </w:p>
    <w:p w14:paraId="099719F4" w14:textId="77777777" w:rsidR="009A411F" w:rsidRPr="00A765CA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En est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tarea</w:t>
      </w:r>
      <w:r w:rsidRPr="00A765CA">
        <w:rPr>
          <w:rFonts w:ascii="Verdana" w:hAnsi="Verdana"/>
          <w:sz w:val="20"/>
          <w:szCs w:val="20"/>
        </w:rPr>
        <w:t>, el profesor quiere que queden claros (o reforzados) los siguientes temas:</w:t>
      </w:r>
    </w:p>
    <w:p w14:paraId="04CB5081" w14:textId="77777777" w:rsidR="009A411F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técnica de diseño de algoritmos divide y vencerás</w:t>
      </w:r>
    </w:p>
    <w:p w14:paraId="06DC1472" w14:textId="77777777" w:rsidR="009A411F" w:rsidRPr="00A765CA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problema del sub-arreglo de suma máxima</w:t>
      </w:r>
    </w:p>
    <w:p w14:paraId="44091A01" w14:textId="77777777" w:rsidR="009A411F" w:rsidRPr="00A765CA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El análisis a posteriori de caso </w:t>
      </w:r>
      <w:r w:rsidRPr="00A765CA">
        <w:rPr>
          <w:rFonts w:ascii="Verdana" w:hAnsi="Verdana"/>
          <w:i/>
          <w:sz w:val="20"/>
          <w:szCs w:val="20"/>
        </w:rPr>
        <w:t>promedio</w:t>
      </w:r>
    </w:p>
    <w:p w14:paraId="2C3761DF" w14:textId="77777777" w:rsidR="009A411F" w:rsidRPr="00A765CA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Puede ayudar a Selena a resolver esta tarea utilizando Java, C o C++.</w:t>
      </w:r>
    </w:p>
    <w:p w14:paraId="63B262C1" w14:textId="77777777" w:rsidR="009A411F" w:rsidRPr="00A765CA" w:rsidRDefault="009A411F" w:rsidP="009A411F">
      <w:pPr>
        <w:pStyle w:val="Ttulo2"/>
      </w:pPr>
      <w:r w:rsidRPr="00A765CA">
        <w:t>Descripción</w:t>
      </w:r>
    </w:p>
    <w:p w14:paraId="4D836F89" w14:textId="77777777" w:rsidR="009A411F" w:rsidRDefault="009A411F" w:rsidP="009A411F">
      <w:pPr>
        <w:pStyle w:val="Ttulo3"/>
      </w:pPr>
      <w:r w:rsidRPr="00A765CA">
        <w:t>1</w:t>
      </w:r>
      <w:r>
        <w:t>.</w:t>
      </w:r>
      <w:r w:rsidRPr="00A765CA">
        <w:t xml:space="preserve"> </w:t>
      </w:r>
      <w:r>
        <w:t>Solución del problema</w:t>
      </w:r>
    </w:p>
    <w:p w14:paraId="465ACA6A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solución al problema del sub-arreglo de suma máxima debe implementarse siguiendo la estrategia </w:t>
      </w:r>
      <w:r w:rsidRPr="00940D7C">
        <w:rPr>
          <w:rFonts w:ascii="Verdana" w:hAnsi="Verdana"/>
          <w:i/>
          <w:sz w:val="20"/>
          <w:szCs w:val="20"/>
        </w:rPr>
        <w:t>divide y vencerás</w:t>
      </w:r>
      <w:r>
        <w:rPr>
          <w:rFonts w:ascii="Verdana" w:hAnsi="Verdana"/>
          <w:sz w:val="20"/>
          <w:szCs w:val="20"/>
        </w:rPr>
        <w:t>, y la complejidad de la solución, de esta manera, será cuasilineal.</w:t>
      </w:r>
    </w:p>
    <w:p w14:paraId="241410B6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La entrada estará compuesta por un renglón que incluya un número </w:t>
      </w:r>
      <w:r w:rsidRPr="00D33156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de días (identificados del </w:t>
      </w:r>
      <w:r w:rsidRPr="00DE0DBE">
        <w:rPr>
          <w:rFonts w:ascii="Verdana" w:hAnsi="Verdana"/>
          <w:i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 xml:space="preserve"> al </w:t>
      </w:r>
      <w:r w:rsidRPr="00DE0DBE">
        <w:rPr>
          <w:rFonts w:ascii="Verdana" w:hAnsi="Verdana"/>
          <w:i/>
          <w:sz w:val="20"/>
          <w:szCs w:val="20"/>
        </w:rPr>
        <w:t>N-1</w:t>
      </w:r>
      <w:r>
        <w:rPr>
          <w:rFonts w:ascii="Verdana" w:hAnsi="Verdana"/>
          <w:sz w:val="20"/>
          <w:szCs w:val="20"/>
        </w:rPr>
        <w:t xml:space="preserve">). Luego, en el siguiente renglón, </w:t>
      </w:r>
      <w:r w:rsidRPr="00D33156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enteros representando cada uno el precio de la piña cada día.</w:t>
      </w:r>
    </w:p>
    <w:p w14:paraId="30D1E58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salida estará compuesta por dos líneas con el siguiente formato:</w:t>
      </w:r>
    </w:p>
    <w:p w14:paraId="7F5FCDA6" w14:textId="77777777" w:rsidR="009A411F" w:rsidRPr="004C496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Selena debe comprar las piñas el día </w:t>
      </w:r>
      <w:r w:rsidRPr="004C496E">
        <w:rPr>
          <w:rFonts w:ascii="Courier New" w:hAnsi="Courier New" w:cs="Courier New"/>
          <w:sz w:val="20"/>
          <w:szCs w:val="20"/>
        </w:rPr>
        <w:t xml:space="preserve">%d", </w:t>
      </w:r>
      <w:r>
        <w:rPr>
          <w:rFonts w:ascii="Courier New" w:hAnsi="Courier New" w:cs="Courier New"/>
          <w:sz w:val="20"/>
          <w:szCs w:val="20"/>
        </w:rPr>
        <w:t>inicio</w:t>
      </w:r>
    </w:p>
    <w:p w14:paraId="19615670" w14:textId="77777777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Selena debe revender las piñas el día </w:t>
      </w:r>
      <w:r w:rsidRPr="004C496E">
        <w:rPr>
          <w:rFonts w:ascii="Courier New" w:hAnsi="Courier New" w:cs="Courier New"/>
          <w:sz w:val="20"/>
          <w:szCs w:val="20"/>
        </w:rPr>
        <w:t xml:space="preserve">%d", </w:t>
      </w:r>
      <w:r>
        <w:rPr>
          <w:rFonts w:ascii="Courier New" w:hAnsi="Courier New" w:cs="Courier New"/>
          <w:sz w:val="20"/>
          <w:szCs w:val="20"/>
        </w:rPr>
        <w:t>fin</w:t>
      </w:r>
    </w:p>
    <w:p w14:paraId="463DC75A" w14:textId="77777777" w:rsidR="009A411F" w:rsidRDefault="009A411F" w:rsidP="009A411F">
      <w:pPr>
        <w:pStyle w:val="Ttulo3"/>
      </w:pPr>
      <w:r>
        <w:t>Ejemplo</w:t>
      </w:r>
    </w:p>
    <w:p w14:paraId="4B15982B" w14:textId="77777777" w:rsidR="009A411F" w:rsidRDefault="009A411F" w:rsidP="009A411F">
      <w:pPr>
        <w:pStyle w:val="Ttulo4"/>
      </w:pPr>
      <w:r>
        <w:t>Entrada</w:t>
      </w:r>
    </w:p>
    <w:p w14:paraId="167B869C" w14:textId="77777777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14:paraId="1BE7D21C" w14:textId="77777777" w:rsidR="009A411F" w:rsidRPr="00DE0DB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E0DBE">
        <w:rPr>
          <w:rFonts w:ascii="Courier New" w:hAnsi="Courier New" w:cs="Courier New"/>
          <w:sz w:val="20"/>
          <w:szCs w:val="20"/>
        </w:rPr>
        <w:t>100 113 110 85 105 102 86 63 81 101 94 106 101 79 94 90 97</w:t>
      </w:r>
    </w:p>
    <w:p w14:paraId="277441EF" w14:textId="77777777" w:rsidR="009A411F" w:rsidRDefault="009A411F" w:rsidP="009A411F">
      <w:pPr>
        <w:pStyle w:val="Ttulo4"/>
      </w:pPr>
      <w:r>
        <w:t>Salida</w:t>
      </w:r>
    </w:p>
    <w:p w14:paraId="3212256C" w14:textId="77777777" w:rsidR="009A411F" w:rsidRPr="004C496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Selena debe comprar las piñas el día 7.</w:t>
      </w:r>
    </w:p>
    <w:p w14:paraId="7D327187" w14:textId="47A7DA6C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Selena debe revender las piñas el día 11.</w:t>
      </w:r>
    </w:p>
    <w:p w14:paraId="79EAA7D6" w14:textId="3A35A378" w:rsidR="00773598" w:rsidRDefault="00773598" w:rsidP="00773598">
      <w:pPr>
        <w:jc w:val="both"/>
        <w:rPr>
          <w:rFonts w:ascii="Courier New" w:hAnsi="Courier New" w:cs="Courier New"/>
          <w:sz w:val="20"/>
          <w:szCs w:val="20"/>
        </w:rPr>
      </w:pPr>
    </w:p>
    <w:p w14:paraId="71DA99B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import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java.util.ArrayList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6A46FFB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import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java.util.List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40CC858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12AECB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class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maxSum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66C851E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class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,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2DFA8C1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7FDE3C9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BC7DAC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D1FECDE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this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CCEB07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this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405427A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7781555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7B4664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;}</w:t>
      </w:r>
    </w:p>
    <w:p w14:paraId="1EC503D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;}</w:t>
      </w:r>
    </w:p>
    <w:p w14:paraId="0730481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}</w:t>
      </w:r>
    </w:p>
    <w:p w14:paraId="624A41B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55C70B00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parseInput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4FFDE7D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ArrayList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&lt;&gt;();</w:t>
      </w:r>
    </w:p>
    <w:p w14:paraId="5AB367E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[]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split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 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2FA642D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185E185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length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6CD9190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add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[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]));</w:t>
      </w:r>
    </w:p>
    <w:p w14:paraId="5FA1DD5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5FB50448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E722868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3C84E6F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19E3D2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E9C87F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1619BCB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ArrayList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&lt;&gt;();</w:t>
      </w:r>
    </w:p>
    <w:p w14:paraId="7468AC9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EB1F1F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3B9CC47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add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)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-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-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));</w:t>
      </w:r>
    </w:p>
    <w:p w14:paraId="082A999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6553402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45D1BDA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A65E8E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2A44D4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4350CC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,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getIndex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2374D4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E9BD49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5B366E4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5230B19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+=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3118EE7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2481A04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 {</w:t>
      </w:r>
    </w:p>
    <w:p w14:paraId="1BEDA09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+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636F64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592124E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}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else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 {</w:t>
      </w:r>
    </w:p>
    <w:p w14:paraId="4FD4E30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351628D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2E2A44E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26A3437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    }</w:t>
      </w:r>
    </w:p>
    <w:p w14:paraId="60600060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5DFB3C0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A3B2B5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1AF99A8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74AA915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4E96EEC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void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F53346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060EA47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"%d 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));</w:t>
      </w:r>
    </w:p>
    <w:p w14:paraId="7AC860E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7439E7B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C7C207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println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();</w:t>
      </w:r>
    </w:p>
    <w:p w14:paraId="70F74BB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A21033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F84934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void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main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[]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args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5C128C7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i/>
          <w:iCs/>
          <w:color w:val="7F848E"/>
          <w:sz w:val="14"/>
          <w:szCs w:val="14"/>
          <w:lang w:val="es-MX" w:eastAsia="es-MX"/>
        </w:rPr>
        <w:t>// Entrada de tamaño de datos (no se necesita para Java)</w:t>
      </w:r>
    </w:p>
    <w:p w14:paraId="4EA2A4B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s-MX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s-MX" w:eastAsia="es-MX"/>
        </w:rPr>
        <w:t>17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;</w:t>
      </w:r>
    </w:p>
    <w:p w14:paraId="5096D0C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i/>
          <w:iCs/>
          <w:color w:val="7F848E"/>
          <w:sz w:val="14"/>
          <w:szCs w:val="14"/>
          <w:lang w:val="es-MX" w:eastAsia="es-MX"/>
        </w:rPr>
        <w:t>// Datos de entrada separados por espacios</w:t>
      </w:r>
    </w:p>
    <w:p w14:paraId="44D3841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data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"100 113 110 85 105 102 86 63 81 101 94 106 101 79 94 90 97"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17FF3A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</w:p>
    <w:p w14:paraId="24B2FA1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getIndex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parseInput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data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)));</w:t>
      </w:r>
    </w:p>
    <w:p w14:paraId="0131864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3F8EDB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s-MX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s-MX" w:eastAsia="es-MX"/>
        </w:rPr>
        <w:t>printf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"Selena debe comprar las piñas el día %d.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\n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);</w:t>
      </w:r>
    </w:p>
    <w:p w14:paraId="5FC3F26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s-MX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s-MX" w:eastAsia="es-MX"/>
        </w:rPr>
        <w:t>printf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"Selena debe revender las piñas el día %d.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\n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+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s-MX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);</w:t>
      </w:r>
    </w:p>
    <w:p w14:paraId="7B3795E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    }</w:t>
      </w:r>
    </w:p>
    <w:p w14:paraId="1E7FF25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}</w:t>
      </w:r>
    </w:p>
    <w:p w14:paraId="36CD0DA2" w14:textId="77777777" w:rsidR="00773598" w:rsidRPr="004416D0" w:rsidRDefault="00773598" w:rsidP="00773598">
      <w:pPr>
        <w:jc w:val="both"/>
        <w:rPr>
          <w:rFonts w:ascii="Courier New" w:hAnsi="Courier New" w:cs="Courier New"/>
          <w:sz w:val="20"/>
          <w:szCs w:val="20"/>
        </w:rPr>
      </w:pPr>
    </w:p>
    <w:p w14:paraId="133A4B52" w14:textId="77777777" w:rsidR="009A411F" w:rsidRPr="00940D7C" w:rsidRDefault="009A411F" w:rsidP="009A411F">
      <w:pPr>
        <w:pStyle w:val="Ttulo3"/>
      </w:pPr>
      <w:r>
        <w:t>2. Análisis a posteriori</w:t>
      </w:r>
    </w:p>
    <w:p w14:paraId="3E684542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Modifique el código de su solución para c</w:t>
      </w:r>
      <w:r w:rsidRPr="00A765CA">
        <w:rPr>
          <w:rFonts w:ascii="Verdana" w:hAnsi="Verdana"/>
          <w:sz w:val="20"/>
          <w:szCs w:val="20"/>
        </w:rPr>
        <w:t>ontar</w:t>
      </w:r>
      <w:r>
        <w:rPr>
          <w:rFonts w:ascii="Verdana" w:hAnsi="Verdana"/>
          <w:sz w:val="20"/>
          <w:szCs w:val="20"/>
        </w:rPr>
        <w:t xml:space="preserve">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comparaciones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entre elementos de sus arreglos (o elementos derivados de ellos, como acumuladores).</w:t>
      </w:r>
    </w:p>
    <w:p w14:paraId="4135BED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c</w:t>
      </w:r>
      <w:r w:rsidRPr="00A765CA">
        <w:rPr>
          <w:rFonts w:ascii="Verdana" w:hAnsi="Verdana"/>
          <w:sz w:val="20"/>
          <w:szCs w:val="20"/>
        </w:rPr>
        <w:t>orr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el algoritmo </w:t>
      </w:r>
      <w:r>
        <w:rPr>
          <w:rFonts w:ascii="Verdana" w:hAnsi="Verdana"/>
          <w:sz w:val="20"/>
          <w:szCs w:val="20"/>
        </w:rPr>
        <w:t>para arreglos de tamaño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n=1000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hasta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n=4000</w:t>
      </w:r>
      <w:r w:rsidRPr="00A765CA">
        <w:rPr>
          <w:rFonts w:ascii="Verdana" w:hAnsi="Verdana"/>
          <w:sz w:val="20"/>
          <w:szCs w:val="20"/>
        </w:rPr>
        <w:t xml:space="preserve"> con incremento de </w:t>
      </w:r>
      <w:r w:rsidRPr="00836048">
        <w:rPr>
          <w:rFonts w:ascii="Verdana" w:hAnsi="Verdana"/>
          <w:i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:</w:t>
      </w:r>
    </w:p>
    <w:p w14:paraId="45E7B525" w14:textId="77777777" w:rsidR="009A411F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Genere en cada caso </w:t>
      </w:r>
      <w:r w:rsidRPr="00836048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 de enteros con datos entre </w:t>
      </w:r>
      <w:r w:rsidRPr="00940D7C">
        <w:rPr>
          <w:rFonts w:ascii="Verdana" w:hAnsi="Verdana"/>
          <w:b/>
          <w:i/>
          <w:sz w:val="20"/>
          <w:szCs w:val="20"/>
        </w:rPr>
        <w:t>-n/2</w:t>
      </w:r>
      <w:r>
        <w:rPr>
          <w:rFonts w:ascii="Verdana" w:hAnsi="Verdana"/>
          <w:sz w:val="20"/>
          <w:szCs w:val="20"/>
        </w:rPr>
        <w:t xml:space="preserve"> y </w:t>
      </w:r>
      <w:r w:rsidRPr="00940D7C">
        <w:rPr>
          <w:rFonts w:ascii="Verdana" w:hAnsi="Verdana"/>
          <w:b/>
          <w:i/>
          <w:sz w:val="20"/>
          <w:szCs w:val="20"/>
        </w:rPr>
        <w:t>n/2</w:t>
      </w:r>
      <w:r>
        <w:rPr>
          <w:rFonts w:ascii="Verdana" w:hAnsi="Verdana"/>
          <w:sz w:val="20"/>
          <w:szCs w:val="20"/>
        </w:rPr>
        <w:t>.</w:t>
      </w:r>
    </w:p>
    <w:p w14:paraId="651D2142" w14:textId="77777777" w:rsidR="009A411F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Calcule el 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para esos </w:t>
      </w:r>
      <w:r w:rsidRPr="00B179BD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arreglos.</w:t>
      </w:r>
    </w:p>
    <w:p w14:paraId="2991D27F" w14:textId="77777777" w:rsidR="009A411F" w:rsidRPr="00836048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Despliegue la información con el siguiente formato:</w:t>
      </w:r>
    </w:p>
    <w:p w14:paraId="5A450CBB" w14:textId="77777777" w:rsidR="009A411F" w:rsidRPr="00836048" w:rsidRDefault="009A411F" w:rsidP="009A41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"%d\t%.2f\n"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6048">
        <w:rPr>
          <w:rFonts w:ascii="Courier New" w:hAnsi="Courier New" w:cs="Courier New"/>
          <w:color w:val="6A3E3E"/>
          <w:sz w:val="20"/>
          <w:szCs w:val="20"/>
        </w:rPr>
        <w:t>promedioComparaciones</w:t>
      </w:r>
    </w:p>
    <w:p w14:paraId="26063D6C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586F29C1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 esos datos, péguelos tal cual en Excel y genere una </w:t>
      </w:r>
      <w:r w:rsidRPr="00836048">
        <w:rPr>
          <w:rFonts w:ascii="Verdana" w:hAnsi="Verdana"/>
          <w:i/>
          <w:sz w:val="20"/>
          <w:szCs w:val="20"/>
        </w:rPr>
        <w:t>gráfica de dispersión</w:t>
      </w:r>
      <w:r>
        <w:rPr>
          <w:rFonts w:ascii="Verdana" w:hAnsi="Verdana"/>
          <w:sz w:val="20"/>
          <w:szCs w:val="20"/>
        </w:rPr>
        <w:t xml:space="preserve"> donde aparezcan dos curvas:</w:t>
      </w:r>
    </w:p>
    <w:p w14:paraId="3BA1C2EE" w14:textId="77777777" w:rsidR="009A411F" w:rsidRDefault="009A411F" w:rsidP="00AD133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47BFFAEE" w14:textId="6CA13BB2" w:rsidR="009A411F" w:rsidRDefault="009A411F" w:rsidP="00AD133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 w:rsidRPr="00940D7C">
        <w:rPr>
          <w:rFonts w:ascii="Verdana" w:hAnsi="Verdana"/>
          <w:i/>
          <w:sz w:val="20"/>
          <w:szCs w:val="20"/>
          <w:vertAlign w:val="subscript"/>
        </w:rPr>
        <w:t>2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007BFD73" w14:textId="584CEEE7" w:rsidR="00BA362F" w:rsidRDefault="00BA362F" w:rsidP="00BA362F">
      <w:pPr>
        <w:pStyle w:val="Prrafodelista"/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</w:p>
    <w:p w14:paraId="318D5D7B" w14:textId="1C529906" w:rsidR="00BA362F" w:rsidRDefault="00BA362F" w:rsidP="00BA362F">
      <w:pPr>
        <w:pStyle w:val="Prrafodelista"/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586BDE" wp14:editId="47ACF1FB">
            <wp:simplePos x="0" y="0"/>
            <wp:positionH relativeFrom="margin">
              <wp:align>center</wp:align>
            </wp:positionH>
            <wp:positionV relativeFrom="paragraph">
              <wp:posOffset>102004</wp:posOffset>
            </wp:positionV>
            <wp:extent cx="5552572" cy="2881313"/>
            <wp:effectExtent l="0" t="0" r="10160" b="14605"/>
            <wp:wrapTight wrapText="bothSides">
              <wp:wrapPolygon edited="0">
                <wp:start x="0" y="0"/>
                <wp:lineTo x="0" y="21567"/>
                <wp:lineTo x="21565" y="21567"/>
                <wp:lineTo x="21565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86D4FD-1210-4D57-8C33-FC779DFAD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31CA3668" w14:textId="37719AF6" w:rsidR="00F2222D" w:rsidRPr="00836048" w:rsidRDefault="00F2222D" w:rsidP="00F2222D">
      <w:pPr>
        <w:pStyle w:val="Prrafodelista"/>
        <w:spacing w:after="160" w:line="259" w:lineRule="auto"/>
        <w:jc w:val="both"/>
        <w:rPr>
          <w:rFonts w:ascii="Verdana" w:hAnsi="Verdana"/>
          <w:sz w:val="20"/>
          <w:szCs w:val="20"/>
        </w:rPr>
      </w:pPr>
    </w:p>
    <w:p w14:paraId="38FEA34E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74345C34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10EAE3EB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26A53B65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725A9078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1FAFF5C2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43E8CAAE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22B9E95F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54BC62AB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6AA65C0B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4B1CC829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350F9FF1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13338022" w14:textId="22027785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53AFEB2D" w14:textId="343EC44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66FC9EF9" w14:textId="046BA5BB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30C1A04C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2E41AF5A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3BA6B0AD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7037A6AF" w14:textId="77777777" w:rsidR="00BA362F" w:rsidRDefault="00BA362F" w:rsidP="009A411F">
      <w:pPr>
        <w:jc w:val="both"/>
        <w:rPr>
          <w:rFonts w:ascii="Verdana" w:hAnsi="Verdana"/>
          <w:sz w:val="20"/>
          <w:szCs w:val="20"/>
        </w:rPr>
      </w:pPr>
    </w:p>
    <w:p w14:paraId="2B0A4777" w14:textId="04D4BBDC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Agregue a la primera curva la ecuación de tendencia (</w:t>
      </w:r>
      <w:r w:rsidRPr="004416D0">
        <w:rPr>
          <w:rFonts w:ascii="Verdana" w:hAnsi="Verdana"/>
          <w:sz w:val="20"/>
          <w:szCs w:val="20"/>
          <w:u w:val="single"/>
        </w:rPr>
        <w:t>potencial</w:t>
      </w:r>
      <w:r>
        <w:rPr>
          <w:rFonts w:ascii="Verdana" w:hAnsi="Verdana"/>
          <w:sz w:val="20"/>
          <w:szCs w:val="20"/>
        </w:rPr>
        <w:t xml:space="preserve">, no polinómica) y el valor de ajuste estadístico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44647340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Utilizando las siguientes ecuaciones, tabule para </w:t>
      </w:r>
      <w:r w:rsidRPr="00A01BCB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desde 10 millones hasta 200 millones, utilizando un incremento de 10 millones:</w:t>
      </w:r>
    </w:p>
    <w:p w14:paraId="5CA641FA" w14:textId="77777777" w:rsidR="009A411F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ecuación de tendencia potencial obtenida en el paso anterior.</w:t>
      </w:r>
    </w:p>
    <w:p w14:paraId="713E0AF4" w14:textId="77777777" w:rsidR="009A411F" w:rsidRPr="00836048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 w:rsidRPr="00940D7C">
        <w:rPr>
          <w:rFonts w:ascii="Verdana" w:hAnsi="Verdana"/>
          <w:i/>
          <w:sz w:val="20"/>
          <w:szCs w:val="20"/>
          <w:vertAlign w:val="subscript"/>
        </w:rPr>
        <w:t>2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74372B7F" w14:textId="77777777" w:rsidR="009A411F" w:rsidRPr="00836048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>
        <w:rPr>
          <w:rFonts w:ascii="Verdana" w:hAnsi="Verdana"/>
          <w:i/>
          <w:sz w:val="20"/>
          <w:szCs w:val="20"/>
          <w:vertAlign w:val="subscript"/>
        </w:rPr>
        <w:t>10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038CA6E5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incluya aquí su tabla, pero sí una </w:t>
      </w:r>
      <w:r w:rsidRPr="000F36F1">
        <w:rPr>
          <w:rFonts w:ascii="Verdana" w:hAnsi="Verdana"/>
          <w:i/>
          <w:sz w:val="20"/>
          <w:szCs w:val="20"/>
        </w:rPr>
        <w:t>gráfica</w:t>
      </w:r>
      <w:r>
        <w:rPr>
          <w:rFonts w:ascii="Verdana" w:hAnsi="Verdana"/>
          <w:sz w:val="20"/>
          <w:szCs w:val="20"/>
        </w:rPr>
        <w:t xml:space="preserve"> donde aparezcan las tres curvas correspondientes.</w:t>
      </w:r>
    </w:p>
    <w:p w14:paraId="45EB4721" w14:textId="472B0C77" w:rsidR="009A411F" w:rsidRDefault="008D5BAC" w:rsidP="009A411F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A7FEB" wp14:editId="5B8C09A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6446520" cy="2811780"/>
            <wp:effectExtent l="0" t="0" r="11430" b="7620"/>
            <wp:wrapTight wrapText="bothSides">
              <wp:wrapPolygon edited="0">
                <wp:start x="0" y="0"/>
                <wp:lineTo x="0" y="21512"/>
                <wp:lineTo x="21574" y="21512"/>
                <wp:lineTo x="21574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96D13E2-7000-49AD-B903-8B678B3856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11F">
        <w:rPr>
          <w:rFonts w:ascii="Verdana" w:hAnsi="Verdana"/>
          <w:sz w:val="20"/>
          <w:szCs w:val="20"/>
        </w:rPr>
        <w:t xml:space="preserve">Escriba a qué </w:t>
      </w:r>
      <w:r w:rsidR="009A411F" w:rsidRPr="000F36F1">
        <w:rPr>
          <w:rFonts w:ascii="Verdana" w:hAnsi="Verdana"/>
          <w:i/>
          <w:sz w:val="20"/>
          <w:szCs w:val="20"/>
        </w:rPr>
        <w:t>conclusiones</w:t>
      </w:r>
      <w:r w:rsidR="009A411F">
        <w:rPr>
          <w:rFonts w:ascii="Verdana" w:hAnsi="Verdana"/>
          <w:sz w:val="20"/>
          <w:szCs w:val="20"/>
        </w:rPr>
        <w:t xml:space="preserve"> llega, a partir de estos datos y gráficas, al respecto de la complejidad algorítmica de su solución.</w:t>
      </w:r>
    </w:p>
    <w:p w14:paraId="043695D0" w14:textId="0E329FD9" w:rsidR="008D5BAC" w:rsidRPr="00A01BCB" w:rsidRDefault="008D5BAC" w:rsidP="009A411F">
      <w:pPr>
        <w:jc w:val="both"/>
        <w:rPr>
          <w:rFonts w:ascii="Verdana" w:hAnsi="Verdana"/>
          <w:sz w:val="20"/>
          <w:szCs w:val="20"/>
        </w:rPr>
      </w:pPr>
    </w:p>
    <w:p w14:paraId="0B17946E" w14:textId="2ACBAA15" w:rsidR="006E71DD" w:rsidRDefault="008D6483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Dado que la curva correspondiente a la solución proporcionada siempre está por debajo de las líneas de los logaritmos calculados, se puede decir que es una solución lineal.</w:t>
      </w:r>
    </w:p>
    <w:p w14:paraId="6E148FB5" w14:textId="5F123782" w:rsidR="000737CF" w:rsidRDefault="000737CF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5DA00FA" w14:textId="77777777" w:rsidR="009A411F" w:rsidRDefault="009A411F" w:rsidP="009A411F">
      <w:pPr>
        <w:pStyle w:val="Ttulo2"/>
      </w:pPr>
      <w:r>
        <w:lastRenderedPageBreak/>
        <w:t>Entregables y rúbrica</w:t>
      </w:r>
    </w:p>
    <w:p w14:paraId="3D70D2FE" w14:textId="6A183FDD" w:rsidR="000737CF" w:rsidRDefault="000737CF" w:rsidP="00AD133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Ejercicios previos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(100%)</w:t>
      </w:r>
    </w:p>
    <w:p w14:paraId="376431CA" w14:textId="59C6C804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Ejercicio de </w:t>
      </w:r>
      <w:r w:rsidR="00297244">
        <w:rPr>
          <w:rFonts w:ascii="Verdana" w:hAnsi="Verdana"/>
          <w:sz w:val="20"/>
          <w:szCs w:val="20"/>
        </w:rPr>
        <w:t>potencia</w:t>
      </w:r>
      <w:r>
        <w:rPr>
          <w:rFonts w:ascii="Verdana" w:hAnsi="Verdana"/>
          <w:sz w:val="20"/>
          <w:szCs w:val="20"/>
        </w:rPr>
        <w:t xml:space="preserve"> </w:t>
      </w:r>
      <w:r w:rsidR="00297244">
        <w:rPr>
          <w:rFonts w:ascii="Verdana" w:hAnsi="Verdana"/>
          <w:sz w:val="20"/>
          <w:szCs w:val="20"/>
        </w:rPr>
        <w:t xml:space="preserve">con </w:t>
      </w:r>
      <w:r>
        <w:rPr>
          <w:rFonts w:ascii="Verdana" w:hAnsi="Verdana"/>
          <w:sz w:val="20"/>
          <w:szCs w:val="20"/>
        </w:rPr>
        <w:t>divide y vencerás</w:t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  <w:t>(20%)</w:t>
      </w:r>
    </w:p>
    <w:p w14:paraId="19D6EA5A" w14:textId="5455CCC0" w:rsidR="009A411F" w:rsidRDefault="009A411F" w:rsidP="000737CF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Solución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>15</w:t>
      </w:r>
      <w:r>
        <w:rPr>
          <w:rFonts w:ascii="Verdana" w:hAnsi="Verdana"/>
          <w:sz w:val="20"/>
          <w:szCs w:val="20"/>
        </w:rPr>
        <w:t>%</w:t>
      </w:r>
    </w:p>
    <w:p w14:paraId="64E93B9C" w14:textId="2B491BE1" w:rsidR="009A411F" w:rsidRDefault="009A411F" w:rsidP="000737CF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Análisis justificado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%</w:t>
      </w:r>
    </w:p>
    <w:p w14:paraId="16944130" w14:textId="2F482B0B" w:rsidR="00747C48" w:rsidRPr="00747C48" w:rsidRDefault="00747C48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Búsqueda binaria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20%</w:t>
      </w:r>
    </w:p>
    <w:p w14:paraId="5A7E0764" w14:textId="125AAD6D" w:rsidR="00297244" w:rsidRDefault="00297244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297244">
        <w:rPr>
          <w:rFonts w:ascii="Verdana" w:hAnsi="Verdana"/>
          <w:i/>
          <w:iCs/>
          <w:sz w:val="20"/>
          <w:szCs w:val="20"/>
        </w:rPr>
        <w:t>Mergesort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47C48">
        <w:rPr>
          <w:rFonts w:ascii="Verdana" w:hAnsi="Verdana"/>
          <w:sz w:val="20"/>
          <w:szCs w:val="20"/>
        </w:rPr>
        <w:t>2</w:t>
      </w:r>
      <w:r w:rsidR="000737C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%</w:t>
      </w:r>
    </w:p>
    <w:p w14:paraId="53A63D75" w14:textId="33B42F5E" w:rsidR="00297244" w:rsidRDefault="00297244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297244">
        <w:rPr>
          <w:rFonts w:ascii="Verdana" w:hAnsi="Verdana"/>
          <w:i/>
          <w:iCs/>
          <w:sz w:val="20"/>
          <w:szCs w:val="20"/>
        </w:rPr>
        <w:t>Quicksort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47C48">
        <w:rPr>
          <w:rFonts w:ascii="Verdana" w:hAnsi="Verdana"/>
          <w:sz w:val="20"/>
          <w:szCs w:val="20"/>
        </w:rPr>
        <w:t>2</w:t>
      </w:r>
      <w:r w:rsidR="000737C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%</w:t>
      </w:r>
    </w:p>
    <w:p w14:paraId="36135934" w14:textId="49F04BF4" w:rsidR="000737CF" w:rsidRDefault="000737CF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Estadístico de orden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 w:rsidRPr="000737CF"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20%</w:t>
      </w:r>
    </w:p>
    <w:p w14:paraId="59B0909C" w14:textId="05740605" w:rsidR="000737CF" w:rsidRDefault="000737CF" w:rsidP="00AD133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Subarreglo de suma máxima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(100%)</w:t>
      </w:r>
    </w:p>
    <w:p w14:paraId="62A0C35C" w14:textId="4022F5CE" w:rsidR="009A411F" w:rsidRDefault="009A411F" w:rsidP="000737CF">
      <w:pPr>
        <w:pStyle w:val="Prrafodelista"/>
        <w:numPr>
          <w:ilvl w:val="0"/>
          <w:numId w:val="7"/>
        </w:numPr>
        <w:spacing w:after="160" w:line="259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Solución</w:t>
      </w:r>
      <w:r w:rsidR="00297244">
        <w:rPr>
          <w:rFonts w:ascii="Verdana" w:hAnsi="Verdana"/>
          <w:sz w:val="20"/>
          <w:szCs w:val="20"/>
        </w:rPr>
        <w:t xml:space="preserve"> </w:t>
      </w:r>
      <w:r w:rsidR="000737CF">
        <w:rPr>
          <w:rFonts w:ascii="Verdana" w:hAnsi="Verdana"/>
          <w:sz w:val="20"/>
          <w:szCs w:val="20"/>
        </w:rPr>
        <w:t xml:space="preserve">al problema </w:t>
      </w:r>
      <w:r>
        <w:rPr>
          <w:rFonts w:ascii="Verdana" w:hAnsi="Verdana"/>
          <w:sz w:val="20"/>
          <w:szCs w:val="20"/>
        </w:rPr>
        <w:t xml:space="preserve">(código </w:t>
      </w:r>
      <w:r w:rsidR="000737CF">
        <w:rPr>
          <w:rFonts w:ascii="Verdana" w:hAnsi="Verdana"/>
          <w:sz w:val="20"/>
          <w:szCs w:val="20"/>
        </w:rPr>
        <w:t>fuente</w:t>
      </w:r>
      <w:r>
        <w:rPr>
          <w:rFonts w:ascii="Verdana" w:hAnsi="Verdana"/>
          <w:sz w:val="20"/>
          <w:szCs w:val="20"/>
        </w:rPr>
        <w:t xml:space="preserve">correcto) </w:t>
      </w:r>
      <w:r w:rsidR="000737CF">
        <w:rPr>
          <w:rFonts w:ascii="Verdana" w:hAnsi="Verdana"/>
          <w:sz w:val="20"/>
          <w:szCs w:val="20"/>
        </w:rPr>
        <w:tab/>
      </w:r>
      <w:r w:rsidR="005E568D">
        <w:rPr>
          <w:rFonts w:ascii="Verdana" w:hAnsi="Verdana"/>
          <w:sz w:val="20"/>
          <w:szCs w:val="20"/>
        </w:rPr>
        <w:tab/>
      </w:r>
      <w:r w:rsidR="005E568D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(70%)</w:t>
      </w:r>
    </w:p>
    <w:p w14:paraId="4C738BA5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División en sub-problemas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10%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07C11003" w14:textId="183CBB53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Conquista (solución de sub-problemas)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  <w:r>
        <w:rPr>
          <w:rFonts w:ascii="Verdana" w:hAnsi="Verdana"/>
          <w:sz w:val="20"/>
          <w:szCs w:val="20"/>
        </w:rPr>
        <w:tab/>
      </w:r>
    </w:p>
    <w:p w14:paraId="148FF91E" w14:textId="6CEB30AC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Combinación de sub-soluciones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  <w:r>
        <w:rPr>
          <w:rFonts w:ascii="Verdana" w:hAnsi="Verdana"/>
          <w:sz w:val="20"/>
          <w:szCs w:val="20"/>
        </w:rPr>
        <w:tab/>
      </w:r>
    </w:p>
    <w:p w14:paraId="7254A5F3" w14:textId="15B7284E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Consideración del sub-arreglo central máximo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</w:p>
    <w:p w14:paraId="346F4201" w14:textId="172CA0F1" w:rsidR="009A411F" w:rsidRDefault="009A411F" w:rsidP="000737CF">
      <w:pPr>
        <w:pStyle w:val="Prrafodelista"/>
        <w:numPr>
          <w:ilvl w:val="0"/>
          <w:numId w:val="7"/>
        </w:numPr>
        <w:spacing w:after="160" w:line="259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Análisis a posteriori </w:t>
      </w:r>
      <w:r w:rsidR="00297244">
        <w:rPr>
          <w:rFonts w:ascii="Verdana" w:hAnsi="Verdana"/>
          <w:sz w:val="20"/>
          <w:szCs w:val="20"/>
        </w:rPr>
        <w:t>del código de subarreglo de suma máxima</w:t>
      </w:r>
      <w:r w:rsidR="005E568D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(30%)</w:t>
      </w:r>
    </w:p>
    <w:p w14:paraId="2B43FB67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Código modificado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6A106C7E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Conteos correctos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131F01F5" w14:textId="2E91E884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Código invocador del algoritmo (</w:t>
      </w:r>
      <w:r w:rsidRPr="0008056C">
        <w:rPr>
          <w:rFonts w:ascii="Verdana" w:hAnsi="Verdana"/>
          <w:i/>
          <w:sz w:val="20"/>
          <w:szCs w:val="20"/>
        </w:rPr>
        <w:t>main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5%</w:t>
      </w:r>
    </w:p>
    <w:p w14:paraId="279AC1DD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Primera gráfica de dispersión con ecuación y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770BF50D" w14:textId="2E91E1ED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Segunda gráfica de dispersión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5%</w:t>
      </w:r>
    </w:p>
    <w:p w14:paraId="08E7E4D0" w14:textId="77777777" w:rsidR="000737C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Conclusiones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3F10B9F2" w14:textId="54CE4989" w:rsidR="009A411F" w:rsidRPr="000737C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 w:rsidRPr="000737CF">
        <w:rPr>
          <w:rFonts w:ascii="Verdana" w:hAnsi="Verdana"/>
          <w:i/>
          <w:sz w:val="20"/>
          <w:szCs w:val="20"/>
        </w:rPr>
        <w:t>R</w:t>
      </w:r>
      <w:r w:rsidRPr="000737CF">
        <w:rPr>
          <w:rFonts w:ascii="Verdana" w:hAnsi="Verdana"/>
          <w:i/>
          <w:sz w:val="20"/>
          <w:szCs w:val="20"/>
          <w:vertAlign w:val="superscript"/>
        </w:rPr>
        <w:t>2</w:t>
      </w:r>
      <w:r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0737CF"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>10%</w:t>
      </w:r>
    </w:p>
    <w:p w14:paraId="582F3B90" w14:textId="0C60EB43" w:rsidR="006F2BD9" w:rsidRPr="00297244" w:rsidRDefault="006F2BD9" w:rsidP="00297244">
      <w:pPr>
        <w:spacing w:after="160" w:line="259" w:lineRule="auto"/>
        <w:rPr>
          <w:rFonts w:ascii="Cambria" w:hAnsi="Cambria" w:cs="Gisha"/>
          <w:sz w:val="20"/>
          <w:szCs w:val="20"/>
        </w:rPr>
      </w:pPr>
    </w:p>
    <w:sectPr w:rsidR="006F2BD9" w:rsidRPr="00297244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5EE1"/>
    <w:multiLevelType w:val="hybridMultilevel"/>
    <w:tmpl w:val="27787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23CA"/>
    <w:multiLevelType w:val="hybridMultilevel"/>
    <w:tmpl w:val="7A269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C0E"/>
    <w:multiLevelType w:val="hybridMultilevel"/>
    <w:tmpl w:val="03D07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A69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04CED"/>
    <w:multiLevelType w:val="hybridMultilevel"/>
    <w:tmpl w:val="73760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2D97"/>
    <w:multiLevelType w:val="hybridMultilevel"/>
    <w:tmpl w:val="163EBF20"/>
    <w:lvl w:ilvl="0" w:tplc="08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74A59"/>
    <w:multiLevelType w:val="hybridMultilevel"/>
    <w:tmpl w:val="2EAC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D16"/>
    <w:multiLevelType w:val="hybridMultilevel"/>
    <w:tmpl w:val="03D07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F14EE"/>
    <w:multiLevelType w:val="hybridMultilevel"/>
    <w:tmpl w:val="233C1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3387">
    <w:abstractNumId w:val="5"/>
  </w:num>
  <w:num w:numId="2" w16cid:durableId="977415215">
    <w:abstractNumId w:val="6"/>
  </w:num>
  <w:num w:numId="3" w16cid:durableId="1654798503">
    <w:abstractNumId w:val="2"/>
  </w:num>
  <w:num w:numId="4" w16cid:durableId="1192845153">
    <w:abstractNumId w:val="8"/>
  </w:num>
  <w:num w:numId="5" w16cid:durableId="1663780196">
    <w:abstractNumId w:val="11"/>
  </w:num>
  <w:num w:numId="6" w16cid:durableId="2106261572">
    <w:abstractNumId w:val="0"/>
  </w:num>
  <w:num w:numId="7" w16cid:durableId="1196239216">
    <w:abstractNumId w:val="4"/>
  </w:num>
  <w:num w:numId="8" w16cid:durableId="1423180623">
    <w:abstractNumId w:val="13"/>
  </w:num>
  <w:num w:numId="9" w16cid:durableId="2057972306">
    <w:abstractNumId w:val="1"/>
  </w:num>
  <w:num w:numId="10" w16cid:durableId="1916279774">
    <w:abstractNumId w:val="3"/>
  </w:num>
  <w:num w:numId="11" w16cid:durableId="48771641">
    <w:abstractNumId w:val="7"/>
  </w:num>
  <w:num w:numId="12" w16cid:durableId="1063986702">
    <w:abstractNumId w:val="10"/>
  </w:num>
  <w:num w:numId="13" w16cid:durableId="1969822608">
    <w:abstractNumId w:val="9"/>
  </w:num>
  <w:num w:numId="14" w16cid:durableId="58276239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7468"/>
    <w:rsid w:val="00017CC5"/>
    <w:rsid w:val="00023977"/>
    <w:rsid w:val="00025770"/>
    <w:rsid w:val="0003073D"/>
    <w:rsid w:val="00047E08"/>
    <w:rsid w:val="00053A1F"/>
    <w:rsid w:val="00060312"/>
    <w:rsid w:val="00063075"/>
    <w:rsid w:val="000737CF"/>
    <w:rsid w:val="0007380C"/>
    <w:rsid w:val="0007672D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B0221"/>
    <w:rsid w:val="000B26C4"/>
    <w:rsid w:val="000B4155"/>
    <w:rsid w:val="000C008E"/>
    <w:rsid w:val="000C265D"/>
    <w:rsid w:val="000C3D35"/>
    <w:rsid w:val="000D01ED"/>
    <w:rsid w:val="000D5EA5"/>
    <w:rsid w:val="000D6C8B"/>
    <w:rsid w:val="001033DB"/>
    <w:rsid w:val="00103775"/>
    <w:rsid w:val="00104C9B"/>
    <w:rsid w:val="001053DC"/>
    <w:rsid w:val="0010600A"/>
    <w:rsid w:val="00110E51"/>
    <w:rsid w:val="0011250A"/>
    <w:rsid w:val="00115340"/>
    <w:rsid w:val="0012089A"/>
    <w:rsid w:val="00121862"/>
    <w:rsid w:val="0012259E"/>
    <w:rsid w:val="001323F9"/>
    <w:rsid w:val="001366D9"/>
    <w:rsid w:val="0014280C"/>
    <w:rsid w:val="0014288A"/>
    <w:rsid w:val="00144F5B"/>
    <w:rsid w:val="00147B69"/>
    <w:rsid w:val="00151C36"/>
    <w:rsid w:val="00151D05"/>
    <w:rsid w:val="001629EB"/>
    <w:rsid w:val="0016374B"/>
    <w:rsid w:val="00163EC3"/>
    <w:rsid w:val="001768D3"/>
    <w:rsid w:val="0018638C"/>
    <w:rsid w:val="001906F3"/>
    <w:rsid w:val="001947FE"/>
    <w:rsid w:val="0019700A"/>
    <w:rsid w:val="001A1C2D"/>
    <w:rsid w:val="001A2E85"/>
    <w:rsid w:val="001B05E7"/>
    <w:rsid w:val="001B1F9C"/>
    <w:rsid w:val="001B506B"/>
    <w:rsid w:val="001B5793"/>
    <w:rsid w:val="001C1D23"/>
    <w:rsid w:val="001C1F24"/>
    <w:rsid w:val="001C62C3"/>
    <w:rsid w:val="001D1F30"/>
    <w:rsid w:val="001D6399"/>
    <w:rsid w:val="001E0E0C"/>
    <w:rsid w:val="001E0F0F"/>
    <w:rsid w:val="001E1718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443FC"/>
    <w:rsid w:val="00250B33"/>
    <w:rsid w:val="002512CF"/>
    <w:rsid w:val="00252EC5"/>
    <w:rsid w:val="00254C05"/>
    <w:rsid w:val="002558B5"/>
    <w:rsid w:val="002622A8"/>
    <w:rsid w:val="00297244"/>
    <w:rsid w:val="002B0B96"/>
    <w:rsid w:val="002B4900"/>
    <w:rsid w:val="002B7CE2"/>
    <w:rsid w:val="002C17A0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1469"/>
    <w:rsid w:val="0035498D"/>
    <w:rsid w:val="00356D22"/>
    <w:rsid w:val="003577DB"/>
    <w:rsid w:val="003639CC"/>
    <w:rsid w:val="00365D7D"/>
    <w:rsid w:val="00375E3B"/>
    <w:rsid w:val="00377086"/>
    <w:rsid w:val="003775E6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A5B4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3F2323"/>
    <w:rsid w:val="00403EAB"/>
    <w:rsid w:val="0041619E"/>
    <w:rsid w:val="004219C2"/>
    <w:rsid w:val="00422E6A"/>
    <w:rsid w:val="00431EE2"/>
    <w:rsid w:val="00433FEE"/>
    <w:rsid w:val="004428ED"/>
    <w:rsid w:val="00446B33"/>
    <w:rsid w:val="004553BB"/>
    <w:rsid w:val="004642C1"/>
    <w:rsid w:val="00467F37"/>
    <w:rsid w:val="004707C1"/>
    <w:rsid w:val="0048201A"/>
    <w:rsid w:val="004947BD"/>
    <w:rsid w:val="00494F4C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4802"/>
    <w:rsid w:val="005018CF"/>
    <w:rsid w:val="00505717"/>
    <w:rsid w:val="00506E65"/>
    <w:rsid w:val="00507035"/>
    <w:rsid w:val="00514833"/>
    <w:rsid w:val="0051526A"/>
    <w:rsid w:val="00517310"/>
    <w:rsid w:val="00536EC1"/>
    <w:rsid w:val="005447E9"/>
    <w:rsid w:val="0054539B"/>
    <w:rsid w:val="00552507"/>
    <w:rsid w:val="00552982"/>
    <w:rsid w:val="005550DF"/>
    <w:rsid w:val="00555D28"/>
    <w:rsid w:val="00560760"/>
    <w:rsid w:val="00561107"/>
    <w:rsid w:val="00571F88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46DE"/>
    <w:rsid w:val="005D0F50"/>
    <w:rsid w:val="005D178B"/>
    <w:rsid w:val="005D4D4B"/>
    <w:rsid w:val="005D7B8E"/>
    <w:rsid w:val="005E03C3"/>
    <w:rsid w:val="005E128F"/>
    <w:rsid w:val="005E230F"/>
    <w:rsid w:val="005E568D"/>
    <w:rsid w:val="005F0909"/>
    <w:rsid w:val="005F1186"/>
    <w:rsid w:val="005F14EE"/>
    <w:rsid w:val="005F61CD"/>
    <w:rsid w:val="005F71E0"/>
    <w:rsid w:val="00601A4C"/>
    <w:rsid w:val="006037B4"/>
    <w:rsid w:val="00617BB0"/>
    <w:rsid w:val="00621369"/>
    <w:rsid w:val="006321A5"/>
    <w:rsid w:val="006322BA"/>
    <w:rsid w:val="0063340C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5C27"/>
    <w:rsid w:val="006A02AC"/>
    <w:rsid w:val="006C2560"/>
    <w:rsid w:val="006C74F0"/>
    <w:rsid w:val="006D45BC"/>
    <w:rsid w:val="006D4A7C"/>
    <w:rsid w:val="006E0EAC"/>
    <w:rsid w:val="006E672E"/>
    <w:rsid w:val="006E71DD"/>
    <w:rsid w:val="006F1CD4"/>
    <w:rsid w:val="006F2BD9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1ED5"/>
    <w:rsid w:val="00735185"/>
    <w:rsid w:val="00740CE4"/>
    <w:rsid w:val="00740D88"/>
    <w:rsid w:val="00742489"/>
    <w:rsid w:val="007435FA"/>
    <w:rsid w:val="007441BB"/>
    <w:rsid w:val="0074738E"/>
    <w:rsid w:val="00747C48"/>
    <w:rsid w:val="007626B4"/>
    <w:rsid w:val="00764B93"/>
    <w:rsid w:val="007674E4"/>
    <w:rsid w:val="00767D2E"/>
    <w:rsid w:val="00772718"/>
    <w:rsid w:val="00773598"/>
    <w:rsid w:val="007818CB"/>
    <w:rsid w:val="00785EFC"/>
    <w:rsid w:val="00787910"/>
    <w:rsid w:val="00792B89"/>
    <w:rsid w:val="0079321C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7DD6"/>
    <w:rsid w:val="00875C53"/>
    <w:rsid w:val="0087633F"/>
    <w:rsid w:val="00886034"/>
    <w:rsid w:val="00886DFB"/>
    <w:rsid w:val="0089602E"/>
    <w:rsid w:val="008A2BDD"/>
    <w:rsid w:val="008A68A6"/>
    <w:rsid w:val="008A7A19"/>
    <w:rsid w:val="008B4F5A"/>
    <w:rsid w:val="008B563B"/>
    <w:rsid w:val="008C26E3"/>
    <w:rsid w:val="008C43E4"/>
    <w:rsid w:val="008C4F41"/>
    <w:rsid w:val="008C53C4"/>
    <w:rsid w:val="008D1876"/>
    <w:rsid w:val="008D2F6C"/>
    <w:rsid w:val="008D5BAC"/>
    <w:rsid w:val="008D6483"/>
    <w:rsid w:val="008D7523"/>
    <w:rsid w:val="008E1AD5"/>
    <w:rsid w:val="008E2B1C"/>
    <w:rsid w:val="008E3C44"/>
    <w:rsid w:val="008E70C7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76B4"/>
    <w:rsid w:val="00943FBE"/>
    <w:rsid w:val="009464C6"/>
    <w:rsid w:val="009633A4"/>
    <w:rsid w:val="00966897"/>
    <w:rsid w:val="0097435B"/>
    <w:rsid w:val="009816B5"/>
    <w:rsid w:val="00982FAE"/>
    <w:rsid w:val="00984D0F"/>
    <w:rsid w:val="009915A9"/>
    <w:rsid w:val="009917F8"/>
    <w:rsid w:val="00991FB5"/>
    <w:rsid w:val="009941B8"/>
    <w:rsid w:val="009978A7"/>
    <w:rsid w:val="009A059E"/>
    <w:rsid w:val="009A411F"/>
    <w:rsid w:val="009A7264"/>
    <w:rsid w:val="009B438E"/>
    <w:rsid w:val="009B6C98"/>
    <w:rsid w:val="009C122C"/>
    <w:rsid w:val="009C7145"/>
    <w:rsid w:val="009D1585"/>
    <w:rsid w:val="009D249A"/>
    <w:rsid w:val="009D4157"/>
    <w:rsid w:val="009D4AE0"/>
    <w:rsid w:val="009E1289"/>
    <w:rsid w:val="009F2D20"/>
    <w:rsid w:val="009F33E2"/>
    <w:rsid w:val="00A105E7"/>
    <w:rsid w:val="00A138E2"/>
    <w:rsid w:val="00A166A1"/>
    <w:rsid w:val="00A173CC"/>
    <w:rsid w:val="00A17C31"/>
    <w:rsid w:val="00A20DB1"/>
    <w:rsid w:val="00A21565"/>
    <w:rsid w:val="00A228E7"/>
    <w:rsid w:val="00A23562"/>
    <w:rsid w:val="00A27C49"/>
    <w:rsid w:val="00A3171C"/>
    <w:rsid w:val="00A33985"/>
    <w:rsid w:val="00A33CCE"/>
    <w:rsid w:val="00A40F8F"/>
    <w:rsid w:val="00A450A9"/>
    <w:rsid w:val="00A6046E"/>
    <w:rsid w:val="00A677AD"/>
    <w:rsid w:val="00A67CDE"/>
    <w:rsid w:val="00A7697C"/>
    <w:rsid w:val="00A9117B"/>
    <w:rsid w:val="00A917B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1332"/>
    <w:rsid w:val="00AD317B"/>
    <w:rsid w:val="00AD3D64"/>
    <w:rsid w:val="00AD604B"/>
    <w:rsid w:val="00AE4734"/>
    <w:rsid w:val="00AF0FEB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5468F"/>
    <w:rsid w:val="00B632AB"/>
    <w:rsid w:val="00B716C5"/>
    <w:rsid w:val="00B8570A"/>
    <w:rsid w:val="00B86F5C"/>
    <w:rsid w:val="00B93245"/>
    <w:rsid w:val="00BA362F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E289B"/>
    <w:rsid w:val="00BE4F9B"/>
    <w:rsid w:val="00BE6F4A"/>
    <w:rsid w:val="00BE6F67"/>
    <w:rsid w:val="00BF2820"/>
    <w:rsid w:val="00BF2BAE"/>
    <w:rsid w:val="00BF6410"/>
    <w:rsid w:val="00BF7B8F"/>
    <w:rsid w:val="00C017C5"/>
    <w:rsid w:val="00C03C6D"/>
    <w:rsid w:val="00C07FBC"/>
    <w:rsid w:val="00C20CAA"/>
    <w:rsid w:val="00C26FFC"/>
    <w:rsid w:val="00C276EA"/>
    <w:rsid w:val="00C276FA"/>
    <w:rsid w:val="00C36FA5"/>
    <w:rsid w:val="00C37A9E"/>
    <w:rsid w:val="00C40185"/>
    <w:rsid w:val="00C41D3B"/>
    <w:rsid w:val="00C52435"/>
    <w:rsid w:val="00C56769"/>
    <w:rsid w:val="00C60033"/>
    <w:rsid w:val="00C600A2"/>
    <w:rsid w:val="00C67BD4"/>
    <w:rsid w:val="00C7354B"/>
    <w:rsid w:val="00C7598B"/>
    <w:rsid w:val="00C87188"/>
    <w:rsid w:val="00C907AC"/>
    <w:rsid w:val="00C94F37"/>
    <w:rsid w:val="00C952E8"/>
    <w:rsid w:val="00C96022"/>
    <w:rsid w:val="00CA1FCA"/>
    <w:rsid w:val="00CA4228"/>
    <w:rsid w:val="00CA52AD"/>
    <w:rsid w:val="00CA65FB"/>
    <w:rsid w:val="00CB3BB1"/>
    <w:rsid w:val="00CB4179"/>
    <w:rsid w:val="00CB622E"/>
    <w:rsid w:val="00CB6AE2"/>
    <w:rsid w:val="00CC3700"/>
    <w:rsid w:val="00CD10E8"/>
    <w:rsid w:val="00CD2C08"/>
    <w:rsid w:val="00CD5972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3997"/>
    <w:rsid w:val="00D45C11"/>
    <w:rsid w:val="00D4656F"/>
    <w:rsid w:val="00D47EF5"/>
    <w:rsid w:val="00D63A5B"/>
    <w:rsid w:val="00D63D22"/>
    <w:rsid w:val="00D674BA"/>
    <w:rsid w:val="00D83412"/>
    <w:rsid w:val="00D8562C"/>
    <w:rsid w:val="00D86C32"/>
    <w:rsid w:val="00DA4EB5"/>
    <w:rsid w:val="00DA6431"/>
    <w:rsid w:val="00DC6EA3"/>
    <w:rsid w:val="00DC73BB"/>
    <w:rsid w:val="00DD085C"/>
    <w:rsid w:val="00DD3747"/>
    <w:rsid w:val="00DF0085"/>
    <w:rsid w:val="00DF30AB"/>
    <w:rsid w:val="00DF76EF"/>
    <w:rsid w:val="00E0398C"/>
    <w:rsid w:val="00E11186"/>
    <w:rsid w:val="00E15D19"/>
    <w:rsid w:val="00E227F7"/>
    <w:rsid w:val="00E258D9"/>
    <w:rsid w:val="00E25C18"/>
    <w:rsid w:val="00E325B3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268E"/>
    <w:rsid w:val="00E73171"/>
    <w:rsid w:val="00E73DA2"/>
    <w:rsid w:val="00E80A79"/>
    <w:rsid w:val="00E85497"/>
    <w:rsid w:val="00E9074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D0F0F"/>
    <w:rsid w:val="00ED35A5"/>
    <w:rsid w:val="00ED3A4B"/>
    <w:rsid w:val="00ED4538"/>
    <w:rsid w:val="00ED6917"/>
    <w:rsid w:val="00ED7051"/>
    <w:rsid w:val="00EE128F"/>
    <w:rsid w:val="00EE16B1"/>
    <w:rsid w:val="00EE7A71"/>
    <w:rsid w:val="00EF4EEC"/>
    <w:rsid w:val="00F05E3F"/>
    <w:rsid w:val="00F06DF2"/>
    <w:rsid w:val="00F1115D"/>
    <w:rsid w:val="00F20526"/>
    <w:rsid w:val="00F20A2C"/>
    <w:rsid w:val="00F2222D"/>
    <w:rsid w:val="00F250EA"/>
    <w:rsid w:val="00F264B5"/>
    <w:rsid w:val="00F26DC4"/>
    <w:rsid w:val="00F30F35"/>
    <w:rsid w:val="00F34F17"/>
    <w:rsid w:val="00F35CC3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65DF"/>
    <w:rsid w:val="00F6681B"/>
    <w:rsid w:val="00F81263"/>
    <w:rsid w:val="00F86452"/>
    <w:rsid w:val="00F9103E"/>
    <w:rsid w:val="00F921A8"/>
    <w:rsid w:val="00F9242A"/>
    <w:rsid w:val="00F97592"/>
    <w:rsid w:val="00FA7979"/>
    <w:rsid w:val="00FB2CDB"/>
    <w:rsid w:val="00FC16B1"/>
    <w:rsid w:val="00FC196F"/>
    <w:rsid w:val="00FC75C2"/>
    <w:rsid w:val="00FE01E4"/>
    <w:rsid w:val="00FE1F82"/>
    <w:rsid w:val="00FE43FF"/>
    <w:rsid w:val="00FE65B7"/>
    <w:rsid w:val="00FE7975"/>
    <w:rsid w:val="00FF2E16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11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A411F"/>
    <w:rPr>
      <w:rFonts w:asciiTheme="majorHAnsi" w:eastAsiaTheme="majorEastAsia" w:hAnsiTheme="majorHAnsi" w:cstheme="majorBidi"/>
      <w:i/>
      <w:iCs/>
      <w:color w:val="2E74B5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ropbox\MiEA%20P2018\Material%20Tarea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teso01-my.sharepoint.com/personal/is727272_iteso_mx/Documents/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iteso01-my.sharepoint.com/personal/is727272_iteso_mx/Documents/Libro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Precio por día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Precio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5000000000000001E-2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EE-4A2B-8591-106815DEE3C8}"/>
                </c:ext>
              </c:extLst>
            </c:dLbl>
            <c:dLbl>
              <c:idx val="4"/>
              <c:layout>
                <c:manualLayout>
                  <c:x val="-1.1111111111111112E-2"/>
                  <c:y val="-3.2407407407407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EE-4A2B-8591-106815DEE3C8}"/>
                </c:ext>
              </c:extLst>
            </c:dLbl>
            <c:dLbl>
              <c:idx val="9"/>
              <c:layout>
                <c:manualLayout>
                  <c:x val="-8.3333333333333332E-3"/>
                  <c:y val="-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EE-4A2B-8591-106815DEE3C8}"/>
                </c:ext>
              </c:extLst>
            </c:dLbl>
            <c:dLbl>
              <c:idx val="14"/>
              <c:layout>
                <c:manualLayout>
                  <c:x val="-1.388888888888899E-2"/>
                  <c:y val="-3.2407407407407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EE-4A2B-8591-106815DEE3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Sheet1!$B$2:$R$2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Sheet1!$B$3:$R$3</c:f>
              <c:numCache>
                <c:formatCode>General</c:formatCode>
                <c:ptCount val="17"/>
                <c:pt idx="0">
                  <c:v>100</c:v>
                </c:pt>
                <c:pt idx="1">
                  <c:v>113</c:v>
                </c:pt>
                <c:pt idx="2">
                  <c:v>110</c:v>
                </c:pt>
                <c:pt idx="3">
                  <c:v>85</c:v>
                </c:pt>
                <c:pt idx="4">
                  <c:v>105</c:v>
                </c:pt>
                <c:pt idx="5">
                  <c:v>102</c:v>
                </c:pt>
                <c:pt idx="6">
                  <c:v>86</c:v>
                </c:pt>
                <c:pt idx="7">
                  <c:v>63</c:v>
                </c:pt>
                <c:pt idx="8">
                  <c:v>81</c:v>
                </c:pt>
                <c:pt idx="9">
                  <c:v>101</c:v>
                </c:pt>
                <c:pt idx="10">
                  <c:v>94</c:v>
                </c:pt>
                <c:pt idx="11">
                  <c:v>106</c:v>
                </c:pt>
                <c:pt idx="12">
                  <c:v>101</c:v>
                </c:pt>
                <c:pt idx="13">
                  <c:v>79</c:v>
                </c:pt>
                <c:pt idx="14">
                  <c:v>94</c:v>
                </c:pt>
                <c:pt idx="15">
                  <c:v>90</c:v>
                </c:pt>
                <c:pt idx="16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EE-4A2B-8591-106815DEE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1816616"/>
        <c:axId val="461814976"/>
      </c:lineChart>
      <c:catAx>
        <c:axId val="461816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1814976"/>
        <c:crosses val="autoZero"/>
        <c:auto val="1"/>
        <c:lblAlgn val="ctr"/>
        <c:lblOffset val="100"/>
        <c:noMultiLvlLbl val="0"/>
      </c:catAx>
      <c:valAx>
        <c:axId val="4618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181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Promedio</a:t>
            </a:r>
            <a:r>
              <a:rPr lang="es-MX" baseline="0"/>
              <a:t> y logaritmo base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PromCOMP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3174395987906726E-4"/>
                  <c:y val="-1.42809842305700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Hoja1!$E$2:$E$302</c:f>
              <c:numCache>
                <c:formatCode>General</c:formatCode>
                <c:ptCount val="301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  <c:pt idx="201">
                  <c:v>3010</c:v>
                </c:pt>
                <c:pt idx="202">
                  <c:v>3020</c:v>
                </c:pt>
                <c:pt idx="203">
                  <c:v>3030</c:v>
                </c:pt>
                <c:pt idx="204">
                  <c:v>3040</c:v>
                </c:pt>
                <c:pt idx="205">
                  <c:v>3050</c:v>
                </c:pt>
                <c:pt idx="206">
                  <c:v>3060</c:v>
                </c:pt>
                <c:pt idx="207">
                  <c:v>3070</c:v>
                </c:pt>
                <c:pt idx="208">
                  <c:v>3080</c:v>
                </c:pt>
                <c:pt idx="209">
                  <c:v>3090</c:v>
                </c:pt>
                <c:pt idx="210">
                  <c:v>3100</c:v>
                </c:pt>
                <c:pt idx="211">
                  <c:v>3110</c:v>
                </c:pt>
                <c:pt idx="212">
                  <c:v>3120</c:v>
                </c:pt>
                <c:pt idx="213">
                  <c:v>3130</c:v>
                </c:pt>
                <c:pt idx="214">
                  <c:v>3140</c:v>
                </c:pt>
                <c:pt idx="215">
                  <c:v>3150</c:v>
                </c:pt>
                <c:pt idx="216">
                  <c:v>3160</c:v>
                </c:pt>
                <c:pt idx="217">
                  <c:v>3170</c:v>
                </c:pt>
                <c:pt idx="218">
                  <c:v>3180</c:v>
                </c:pt>
                <c:pt idx="219">
                  <c:v>3190</c:v>
                </c:pt>
                <c:pt idx="220">
                  <c:v>3200</c:v>
                </c:pt>
                <c:pt idx="221">
                  <c:v>3210</c:v>
                </c:pt>
                <c:pt idx="222">
                  <c:v>3220</c:v>
                </c:pt>
                <c:pt idx="223">
                  <c:v>3230</c:v>
                </c:pt>
                <c:pt idx="224">
                  <c:v>3240</c:v>
                </c:pt>
                <c:pt idx="225">
                  <c:v>3250</c:v>
                </c:pt>
                <c:pt idx="226">
                  <c:v>3260</c:v>
                </c:pt>
                <c:pt idx="227">
                  <c:v>3270</c:v>
                </c:pt>
                <c:pt idx="228">
                  <c:v>3280</c:v>
                </c:pt>
                <c:pt idx="229">
                  <c:v>3290</c:v>
                </c:pt>
                <c:pt idx="230">
                  <c:v>3300</c:v>
                </c:pt>
                <c:pt idx="231">
                  <c:v>3310</c:v>
                </c:pt>
                <c:pt idx="232">
                  <c:v>3320</c:v>
                </c:pt>
                <c:pt idx="233">
                  <c:v>3330</c:v>
                </c:pt>
                <c:pt idx="234">
                  <c:v>3340</c:v>
                </c:pt>
                <c:pt idx="235">
                  <c:v>3350</c:v>
                </c:pt>
                <c:pt idx="236">
                  <c:v>3360</c:v>
                </c:pt>
                <c:pt idx="237">
                  <c:v>3370</c:v>
                </c:pt>
                <c:pt idx="238">
                  <c:v>3380</c:v>
                </c:pt>
                <c:pt idx="239">
                  <c:v>3390</c:v>
                </c:pt>
                <c:pt idx="240">
                  <c:v>3400</c:v>
                </c:pt>
                <c:pt idx="241">
                  <c:v>3410</c:v>
                </c:pt>
                <c:pt idx="242">
                  <c:v>3420</c:v>
                </c:pt>
                <c:pt idx="243">
                  <c:v>3430</c:v>
                </c:pt>
                <c:pt idx="244">
                  <c:v>3440</c:v>
                </c:pt>
                <c:pt idx="245">
                  <c:v>3450</c:v>
                </c:pt>
                <c:pt idx="246">
                  <c:v>3460</c:v>
                </c:pt>
                <c:pt idx="247">
                  <c:v>3470</c:v>
                </c:pt>
                <c:pt idx="248">
                  <c:v>3480</c:v>
                </c:pt>
                <c:pt idx="249">
                  <c:v>3490</c:v>
                </c:pt>
                <c:pt idx="250">
                  <c:v>3500</c:v>
                </c:pt>
                <c:pt idx="251">
                  <c:v>3510</c:v>
                </c:pt>
                <c:pt idx="252">
                  <c:v>3520</c:v>
                </c:pt>
                <c:pt idx="253">
                  <c:v>3530</c:v>
                </c:pt>
                <c:pt idx="254">
                  <c:v>3540</c:v>
                </c:pt>
                <c:pt idx="255">
                  <c:v>3550</c:v>
                </c:pt>
                <c:pt idx="256">
                  <c:v>3560</c:v>
                </c:pt>
                <c:pt idx="257">
                  <c:v>3570</c:v>
                </c:pt>
                <c:pt idx="258">
                  <c:v>3580</c:v>
                </c:pt>
                <c:pt idx="259">
                  <c:v>3590</c:v>
                </c:pt>
                <c:pt idx="260">
                  <c:v>3600</c:v>
                </c:pt>
                <c:pt idx="261">
                  <c:v>3610</c:v>
                </c:pt>
                <c:pt idx="262">
                  <c:v>3620</c:v>
                </c:pt>
                <c:pt idx="263">
                  <c:v>3630</c:v>
                </c:pt>
                <c:pt idx="264">
                  <c:v>3640</c:v>
                </c:pt>
                <c:pt idx="265">
                  <c:v>3650</c:v>
                </c:pt>
                <c:pt idx="266">
                  <c:v>3660</c:v>
                </c:pt>
                <c:pt idx="267">
                  <c:v>3670</c:v>
                </c:pt>
                <c:pt idx="268">
                  <c:v>3680</c:v>
                </c:pt>
                <c:pt idx="269">
                  <c:v>3690</c:v>
                </c:pt>
                <c:pt idx="270">
                  <c:v>3700</c:v>
                </c:pt>
                <c:pt idx="271">
                  <c:v>3710</c:v>
                </c:pt>
                <c:pt idx="272">
                  <c:v>3720</c:v>
                </c:pt>
                <c:pt idx="273">
                  <c:v>3730</c:v>
                </c:pt>
                <c:pt idx="274">
                  <c:v>3740</c:v>
                </c:pt>
                <c:pt idx="275">
                  <c:v>3750</c:v>
                </c:pt>
                <c:pt idx="276">
                  <c:v>3760</c:v>
                </c:pt>
                <c:pt idx="277">
                  <c:v>3770</c:v>
                </c:pt>
                <c:pt idx="278">
                  <c:v>3780</c:v>
                </c:pt>
                <c:pt idx="279">
                  <c:v>3790</c:v>
                </c:pt>
                <c:pt idx="280">
                  <c:v>3800</c:v>
                </c:pt>
                <c:pt idx="281">
                  <c:v>3810</c:v>
                </c:pt>
                <c:pt idx="282">
                  <c:v>3820</c:v>
                </c:pt>
                <c:pt idx="283">
                  <c:v>3830</c:v>
                </c:pt>
                <c:pt idx="284">
                  <c:v>3840</c:v>
                </c:pt>
                <c:pt idx="285">
                  <c:v>3850</c:v>
                </c:pt>
                <c:pt idx="286">
                  <c:v>3860</c:v>
                </c:pt>
                <c:pt idx="287">
                  <c:v>3870</c:v>
                </c:pt>
                <c:pt idx="288">
                  <c:v>3880</c:v>
                </c:pt>
                <c:pt idx="289">
                  <c:v>3890</c:v>
                </c:pt>
                <c:pt idx="290">
                  <c:v>3900</c:v>
                </c:pt>
                <c:pt idx="291">
                  <c:v>3910</c:v>
                </c:pt>
                <c:pt idx="292">
                  <c:v>3920</c:v>
                </c:pt>
                <c:pt idx="293">
                  <c:v>3930</c:v>
                </c:pt>
                <c:pt idx="294">
                  <c:v>3940</c:v>
                </c:pt>
                <c:pt idx="295">
                  <c:v>3950</c:v>
                </c:pt>
                <c:pt idx="296">
                  <c:v>3960</c:v>
                </c:pt>
                <c:pt idx="297">
                  <c:v>3970</c:v>
                </c:pt>
                <c:pt idx="298">
                  <c:v>3980</c:v>
                </c:pt>
                <c:pt idx="299">
                  <c:v>3990</c:v>
                </c:pt>
                <c:pt idx="300">
                  <c:v>4000</c:v>
                </c:pt>
              </c:numCache>
            </c:numRef>
          </c:xVal>
          <c:yVal>
            <c:numRef>
              <c:f>Hoja1!$B$2:$B$302</c:f>
              <c:numCache>
                <c:formatCode>General</c:formatCode>
                <c:ptCount val="301"/>
                <c:pt idx="0">
                  <c:v>159.19999999999999</c:v>
                </c:pt>
                <c:pt idx="1">
                  <c:v>160.9</c:v>
                </c:pt>
                <c:pt idx="2">
                  <c:v>170.4</c:v>
                </c:pt>
                <c:pt idx="3">
                  <c:v>170.4</c:v>
                </c:pt>
                <c:pt idx="4">
                  <c:v>172</c:v>
                </c:pt>
                <c:pt idx="5">
                  <c:v>177.8</c:v>
                </c:pt>
                <c:pt idx="6">
                  <c:v>175.1</c:v>
                </c:pt>
                <c:pt idx="7">
                  <c:v>183.1</c:v>
                </c:pt>
                <c:pt idx="8">
                  <c:v>169.3</c:v>
                </c:pt>
                <c:pt idx="9">
                  <c:v>174.9</c:v>
                </c:pt>
                <c:pt idx="10">
                  <c:v>183.8</c:v>
                </c:pt>
                <c:pt idx="11">
                  <c:v>177.2</c:v>
                </c:pt>
                <c:pt idx="12">
                  <c:v>193.3</c:v>
                </c:pt>
                <c:pt idx="13">
                  <c:v>199.1</c:v>
                </c:pt>
                <c:pt idx="14">
                  <c:v>188.2</c:v>
                </c:pt>
                <c:pt idx="15">
                  <c:v>203</c:v>
                </c:pt>
                <c:pt idx="16">
                  <c:v>194.8</c:v>
                </c:pt>
                <c:pt idx="17">
                  <c:v>196.8</c:v>
                </c:pt>
                <c:pt idx="18">
                  <c:v>205.2</c:v>
                </c:pt>
                <c:pt idx="19">
                  <c:v>192.4</c:v>
                </c:pt>
                <c:pt idx="20">
                  <c:v>202.4</c:v>
                </c:pt>
                <c:pt idx="21">
                  <c:v>209.4</c:v>
                </c:pt>
                <c:pt idx="22">
                  <c:v>204.8</c:v>
                </c:pt>
                <c:pt idx="23">
                  <c:v>204.1</c:v>
                </c:pt>
                <c:pt idx="24">
                  <c:v>207.6</c:v>
                </c:pt>
                <c:pt idx="25">
                  <c:v>230.8</c:v>
                </c:pt>
                <c:pt idx="26">
                  <c:v>213.7</c:v>
                </c:pt>
                <c:pt idx="27">
                  <c:v>218.5</c:v>
                </c:pt>
                <c:pt idx="28">
                  <c:v>217.7</c:v>
                </c:pt>
                <c:pt idx="29">
                  <c:v>215.2</c:v>
                </c:pt>
                <c:pt idx="30">
                  <c:v>218</c:v>
                </c:pt>
                <c:pt idx="31">
                  <c:v>227.6</c:v>
                </c:pt>
                <c:pt idx="32">
                  <c:v>223.5</c:v>
                </c:pt>
                <c:pt idx="33">
                  <c:v>217.5</c:v>
                </c:pt>
                <c:pt idx="34">
                  <c:v>228.4</c:v>
                </c:pt>
                <c:pt idx="35">
                  <c:v>236.1</c:v>
                </c:pt>
                <c:pt idx="36">
                  <c:v>229.9</c:v>
                </c:pt>
                <c:pt idx="37">
                  <c:v>231.5</c:v>
                </c:pt>
                <c:pt idx="38">
                  <c:v>236.6</c:v>
                </c:pt>
                <c:pt idx="39">
                  <c:v>241.6</c:v>
                </c:pt>
                <c:pt idx="40">
                  <c:v>239.8</c:v>
                </c:pt>
                <c:pt idx="41">
                  <c:v>245.6</c:v>
                </c:pt>
                <c:pt idx="42">
                  <c:v>250</c:v>
                </c:pt>
                <c:pt idx="43">
                  <c:v>239.6</c:v>
                </c:pt>
                <c:pt idx="44">
                  <c:v>245.1</c:v>
                </c:pt>
                <c:pt idx="45">
                  <c:v>240.6</c:v>
                </c:pt>
                <c:pt idx="46">
                  <c:v>259.10000000000002</c:v>
                </c:pt>
                <c:pt idx="47">
                  <c:v>259.3</c:v>
                </c:pt>
                <c:pt idx="48">
                  <c:v>260.7</c:v>
                </c:pt>
                <c:pt idx="49">
                  <c:v>247.4</c:v>
                </c:pt>
                <c:pt idx="50">
                  <c:v>258.2</c:v>
                </c:pt>
                <c:pt idx="51">
                  <c:v>268.39999999999998</c:v>
                </c:pt>
                <c:pt idx="52">
                  <c:v>260.60000000000002</c:v>
                </c:pt>
                <c:pt idx="53">
                  <c:v>252.2</c:v>
                </c:pt>
                <c:pt idx="54">
                  <c:v>270.5</c:v>
                </c:pt>
                <c:pt idx="55">
                  <c:v>262</c:v>
                </c:pt>
                <c:pt idx="56">
                  <c:v>271.7</c:v>
                </c:pt>
                <c:pt idx="57">
                  <c:v>275.2</c:v>
                </c:pt>
                <c:pt idx="58">
                  <c:v>274.89999999999998</c:v>
                </c:pt>
                <c:pt idx="59">
                  <c:v>278.8</c:v>
                </c:pt>
                <c:pt idx="60">
                  <c:v>267.39999999999998</c:v>
                </c:pt>
                <c:pt idx="61">
                  <c:v>285.7</c:v>
                </c:pt>
                <c:pt idx="62">
                  <c:v>279.60000000000002</c:v>
                </c:pt>
                <c:pt idx="63">
                  <c:v>288.10000000000002</c:v>
                </c:pt>
                <c:pt idx="64">
                  <c:v>287.7</c:v>
                </c:pt>
                <c:pt idx="65">
                  <c:v>297.39999999999998</c:v>
                </c:pt>
                <c:pt idx="66">
                  <c:v>293</c:v>
                </c:pt>
                <c:pt idx="67">
                  <c:v>308.7</c:v>
                </c:pt>
                <c:pt idx="68">
                  <c:v>301.5</c:v>
                </c:pt>
                <c:pt idx="69">
                  <c:v>296.10000000000002</c:v>
                </c:pt>
                <c:pt idx="70">
                  <c:v>298</c:v>
                </c:pt>
                <c:pt idx="71">
                  <c:v>299</c:v>
                </c:pt>
                <c:pt idx="72">
                  <c:v>300.5</c:v>
                </c:pt>
                <c:pt idx="73">
                  <c:v>303.8</c:v>
                </c:pt>
                <c:pt idx="74">
                  <c:v>308.7</c:v>
                </c:pt>
                <c:pt idx="75">
                  <c:v>308.8</c:v>
                </c:pt>
                <c:pt idx="76">
                  <c:v>305.39999999999998</c:v>
                </c:pt>
                <c:pt idx="77">
                  <c:v>320.5</c:v>
                </c:pt>
                <c:pt idx="78">
                  <c:v>316.7</c:v>
                </c:pt>
                <c:pt idx="79">
                  <c:v>321.7</c:v>
                </c:pt>
                <c:pt idx="80">
                  <c:v>322.3</c:v>
                </c:pt>
                <c:pt idx="81">
                  <c:v>326.89999999999998</c:v>
                </c:pt>
                <c:pt idx="82">
                  <c:v>311.5</c:v>
                </c:pt>
                <c:pt idx="83">
                  <c:v>321.39999999999998</c:v>
                </c:pt>
                <c:pt idx="84">
                  <c:v>318</c:v>
                </c:pt>
                <c:pt idx="85">
                  <c:v>327.10000000000002</c:v>
                </c:pt>
                <c:pt idx="86">
                  <c:v>327.8</c:v>
                </c:pt>
                <c:pt idx="87">
                  <c:v>335.6</c:v>
                </c:pt>
                <c:pt idx="88">
                  <c:v>351.8</c:v>
                </c:pt>
                <c:pt idx="89">
                  <c:v>339.7</c:v>
                </c:pt>
                <c:pt idx="90">
                  <c:v>343.2</c:v>
                </c:pt>
                <c:pt idx="91">
                  <c:v>345.3</c:v>
                </c:pt>
                <c:pt idx="92">
                  <c:v>354</c:v>
                </c:pt>
                <c:pt idx="93">
                  <c:v>354.3</c:v>
                </c:pt>
                <c:pt idx="94">
                  <c:v>349.7</c:v>
                </c:pt>
                <c:pt idx="95">
                  <c:v>358.2</c:v>
                </c:pt>
                <c:pt idx="96">
                  <c:v>347.5</c:v>
                </c:pt>
                <c:pt idx="97">
                  <c:v>358</c:v>
                </c:pt>
                <c:pt idx="98">
                  <c:v>362.2</c:v>
                </c:pt>
                <c:pt idx="99">
                  <c:v>354.2</c:v>
                </c:pt>
                <c:pt idx="100">
                  <c:v>356</c:v>
                </c:pt>
                <c:pt idx="101">
                  <c:v>350.5</c:v>
                </c:pt>
                <c:pt idx="102">
                  <c:v>367</c:v>
                </c:pt>
                <c:pt idx="103">
                  <c:v>360.6</c:v>
                </c:pt>
                <c:pt idx="104">
                  <c:v>378.5</c:v>
                </c:pt>
                <c:pt idx="105">
                  <c:v>362.1</c:v>
                </c:pt>
                <c:pt idx="106">
                  <c:v>371.2</c:v>
                </c:pt>
                <c:pt idx="107">
                  <c:v>374.6</c:v>
                </c:pt>
                <c:pt idx="108">
                  <c:v>382.7</c:v>
                </c:pt>
                <c:pt idx="109">
                  <c:v>380.2</c:v>
                </c:pt>
                <c:pt idx="110">
                  <c:v>393.4</c:v>
                </c:pt>
                <c:pt idx="111">
                  <c:v>374.7</c:v>
                </c:pt>
                <c:pt idx="112">
                  <c:v>387.4</c:v>
                </c:pt>
                <c:pt idx="113">
                  <c:v>384.5</c:v>
                </c:pt>
                <c:pt idx="114">
                  <c:v>386.8</c:v>
                </c:pt>
                <c:pt idx="115">
                  <c:v>389.6</c:v>
                </c:pt>
                <c:pt idx="116">
                  <c:v>388.9</c:v>
                </c:pt>
                <c:pt idx="117">
                  <c:v>395.9</c:v>
                </c:pt>
                <c:pt idx="118">
                  <c:v>403.7</c:v>
                </c:pt>
                <c:pt idx="119">
                  <c:v>405.6</c:v>
                </c:pt>
                <c:pt idx="120">
                  <c:v>398.5</c:v>
                </c:pt>
                <c:pt idx="121">
                  <c:v>405.5</c:v>
                </c:pt>
                <c:pt idx="122">
                  <c:v>404.9</c:v>
                </c:pt>
                <c:pt idx="123">
                  <c:v>419</c:v>
                </c:pt>
                <c:pt idx="124">
                  <c:v>394.4</c:v>
                </c:pt>
                <c:pt idx="125">
                  <c:v>415.9</c:v>
                </c:pt>
                <c:pt idx="126">
                  <c:v>415.1</c:v>
                </c:pt>
                <c:pt idx="127">
                  <c:v>418</c:v>
                </c:pt>
                <c:pt idx="128">
                  <c:v>407.7</c:v>
                </c:pt>
                <c:pt idx="129">
                  <c:v>425.6</c:v>
                </c:pt>
                <c:pt idx="130">
                  <c:v>429.3</c:v>
                </c:pt>
                <c:pt idx="131">
                  <c:v>420.1</c:v>
                </c:pt>
                <c:pt idx="132">
                  <c:v>422.9</c:v>
                </c:pt>
                <c:pt idx="133">
                  <c:v>441.4</c:v>
                </c:pt>
                <c:pt idx="134">
                  <c:v>431.6</c:v>
                </c:pt>
                <c:pt idx="135">
                  <c:v>436</c:v>
                </c:pt>
                <c:pt idx="136">
                  <c:v>435.3</c:v>
                </c:pt>
                <c:pt idx="137">
                  <c:v>447.8</c:v>
                </c:pt>
                <c:pt idx="138">
                  <c:v>436.4</c:v>
                </c:pt>
                <c:pt idx="139">
                  <c:v>442.4</c:v>
                </c:pt>
                <c:pt idx="140">
                  <c:v>448.8</c:v>
                </c:pt>
                <c:pt idx="141">
                  <c:v>448.9</c:v>
                </c:pt>
                <c:pt idx="142">
                  <c:v>453.3</c:v>
                </c:pt>
                <c:pt idx="143">
                  <c:v>458.4</c:v>
                </c:pt>
                <c:pt idx="144">
                  <c:v>463.3</c:v>
                </c:pt>
                <c:pt idx="145">
                  <c:v>462.5</c:v>
                </c:pt>
                <c:pt idx="146">
                  <c:v>454.4</c:v>
                </c:pt>
                <c:pt idx="147">
                  <c:v>456.7</c:v>
                </c:pt>
                <c:pt idx="148">
                  <c:v>472</c:v>
                </c:pt>
                <c:pt idx="149">
                  <c:v>477.3</c:v>
                </c:pt>
                <c:pt idx="150">
                  <c:v>465.2</c:v>
                </c:pt>
                <c:pt idx="151">
                  <c:v>465.5</c:v>
                </c:pt>
                <c:pt idx="152">
                  <c:v>464.3</c:v>
                </c:pt>
                <c:pt idx="153">
                  <c:v>488</c:v>
                </c:pt>
                <c:pt idx="154">
                  <c:v>491.6</c:v>
                </c:pt>
                <c:pt idx="155">
                  <c:v>473.7</c:v>
                </c:pt>
                <c:pt idx="156">
                  <c:v>477.6</c:v>
                </c:pt>
                <c:pt idx="157">
                  <c:v>474.9</c:v>
                </c:pt>
                <c:pt idx="158">
                  <c:v>487.9</c:v>
                </c:pt>
                <c:pt idx="159">
                  <c:v>480.1</c:v>
                </c:pt>
                <c:pt idx="160">
                  <c:v>485.9</c:v>
                </c:pt>
                <c:pt idx="161">
                  <c:v>479</c:v>
                </c:pt>
                <c:pt idx="162">
                  <c:v>487.1</c:v>
                </c:pt>
                <c:pt idx="163">
                  <c:v>495.9</c:v>
                </c:pt>
                <c:pt idx="164">
                  <c:v>500.1</c:v>
                </c:pt>
                <c:pt idx="165">
                  <c:v>515.79999999999995</c:v>
                </c:pt>
                <c:pt idx="166">
                  <c:v>504.1</c:v>
                </c:pt>
                <c:pt idx="167">
                  <c:v>508</c:v>
                </c:pt>
                <c:pt idx="168">
                  <c:v>514.1</c:v>
                </c:pt>
                <c:pt idx="169">
                  <c:v>509.4</c:v>
                </c:pt>
                <c:pt idx="170">
                  <c:v>501.8</c:v>
                </c:pt>
                <c:pt idx="171">
                  <c:v>515</c:v>
                </c:pt>
                <c:pt idx="172">
                  <c:v>504.5</c:v>
                </c:pt>
                <c:pt idx="173">
                  <c:v>507.9</c:v>
                </c:pt>
                <c:pt idx="174">
                  <c:v>521.70000000000005</c:v>
                </c:pt>
                <c:pt idx="175">
                  <c:v>508.2</c:v>
                </c:pt>
                <c:pt idx="176">
                  <c:v>529.79999999999995</c:v>
                </c:pt>
                <c:pt idx="177">
                  <c:v>551.1</c:v>
                </c:pt>
                <c:pt idx="178">
                  <c:v>524.9</c:v>
                </c:pt>
                <c:pt idx="179">
                  <c:v>527.29999999999995</c:v>
                </c:pt>
                <c:pt idx="180">
                  <c:v>528.29999999999995</c:v>
                </c:pt>
                <c:pt idx="181">
                  <c:v>540.4</c:v>
                </c:pt>
                <c:pt idx="182">
                  <c:v>538</c:v>
                </c:pt>
                <c:pt idx="183">
                  <c:v>546.20000000000005</c:v>
                </c:pt>
                <c:pt idx="184">
                  <c:v>541.1</c:v>
                </c:pt>
                <c:pt idx="185">
                  <c:v>528.20000000000005</c:v>
                </c:pt>
                <c:pt idx="186">
                  <c:v>545.6</c:v>
                </c:pt>
                <c:pt idx="187">
                  <c:v>554.29999999999995</c:v>
                </c:pt>
                <c:pt idx="188">
                  <c:v>556.1</c:v>
                </c:pt>
                <c:pt idx="189">
                  <c:v>544.9</c:v>
                </c:pt>
                <c:pt idx="190">
                  <c:v>553.20000000000005</c:v>
                </c:pt>
                <c:pt idx="191">
                  <c:v>558.29999999999995</c:v>
                </c:pt>
                <c:pt idx="192">
                  <c:v>561.4</c:v>
                </c:pt>
                <c:pt idx="193">
                  <c:v>552.6</c:v>
                </c:pt>
                <c:pt idx="194">
                  <c:v>553</c:v>
                </c:pt>
                <c:pt idx="195">
                  <c:v>558</c:v>
                </c:pt>
                <c:pt idx="196">
                  <c:v>582.4</c:v>
                </c:pt>
                <c:pt idx="197">
                  <c:v>555.79999999999995</c:v>
                </c:pt>
                <c:pt idx="198">
                  <c:v>575.4</c:v>
                </c:pt>
                <c:pt idx="199">
                  <c:v>571.6</c:v>
                </c:pt>
                <c:pt idx="200">
                  <c:v>589.79999999999995</c:v>
                </c:pt>
                <c:pt idx="201">
                  <c:v>556.9</c:v>
                </c:pt>
                <c:pt idx="202">
                  <c:v>578.4</c:v>
                </c:pt>
                <c:pt idx="203">
                  <c:v>590.4</c:v>
                </c:pt>
                <c:pt idx="204">
                  <c:v>570.5</c:v>
                </c:pt>
                <c:pt idx="205">
                  <c:v>585.5</c:v>
                </c:pt>
                <c:pt idx="206">
                  <c:v>594.70000000000005</c:v>
                </c:pt>
                <c:pt idx="207">
                  <c:v>594.70000000000005</c:v>
                </c:pt>
                <c:pt idx="208">
                  <c:v>602.70000000000005</c:v>
                </c:pt>
                <c:pt idx="209">
                  <c:v>598</c:v>
                </c:pt>
                <c:pt idx="210">
                  <c:v>603.20000000000005</c:v>
                </c:pt>
                <c:pt idx="211">
                  <c:v>600.79999999999995</c:v>
                </c:pt>
                <c:pt idx="212">
                  <c:v>622.1</c:v>
                </c:pt>
                <c:pt idx="213">
                  <c:v>612.4</c:v>
                </c:pt>
                <c:pt idx="214">
                  <c:v>594.29999999999995</c:v>
                </c:pt>
                <c:pt idx="215">
                  <c:v>620.4</c:v>
                </c:pt>
                <c:pt idx="216">
                  <c:v>607</c:v>
                </c:pt>
                <c:pt idx="217">
                  <c:v>617.5</c:v>
                </c:pt>
                <c:pt idx="218">
                  <c:v>618.79999999999995</c:v>
                </c:pt>
                <c:pt idx="219">
                  <c:v>615.29999999999995</c:v>
                </c:pt>
                <c:pt idx="220">
                  <c:v>621.6</c:v>
                </c:pt>
                <c:pt idx="221">
                  <c:v>616.79999999999995</c:v>
                </c:pt>
                <c:pt idx="222">
                  <c:v>623.20000000000005</c:v>
                </c:pt>
                <c:pt idx="223">
                  <c:v>631.6</c:v>
                </c:pt>
                <c:pt idx="224">
                  <c:v>626.9</c:v>
                </c:pt>
                <c:pt idx="225">
                  <c:v>630.4</c:v>
                </c:pt>
                <c:pt idx="226">
                  <c:v>645.1</c:v>
                </c:pt>
                <c:pt idx="227">
                  <c:v>636.5</c:v>
                </c:pt>
                <c:pt idx="228">
                  <c:v>647.9</c:v>
                </c:pt>
                <c:pt idx="229">
                  <c:v>627.6</c:v>
                </c:pt>
                <c:pt idx="230">
                  <c:v>637.20000000000005</c:v>
                </c:pt>
                <c:pt idx="231">
                  <c:v>650.6</c:v>
                </c:pt>
                <c:pt idx="232">
                  <c:v>655.20000000000005</c:v>
                </c:pt>
                <c:pt idx="233">
                  <c:v>665.8</c:v>
                </c:pt>
                <c:pt idx="234">
                  <c:v>651.20000000000005</c:v>
                </c:pt>
                <c:pt idx="235">
                  <c:v>666.1</c:v>
                </c:pt>
                <c:pt idx="236">
                  <c:v>648.20000000000005</c:v>
                </c:pt>
                <c:pt idx="237">
                  <c:v>642.79999999999995</c:v>
                </c:pt>
                <c:pt idx="238">
                  <c:v>661.2</c:v>
                </c:pt>
                <c:pt idx="239">
                  <c:v>656.9</c:v>
                </c:pt>
                <c:pt idx="240">
                  <c:v>661.9</c:v>
                </c:pt>
                <c:pt idx="241">
                  <c:v>675.5</c:v>
                </c:pt>
                <c:pt idx="242">
                  <c:v>653</c:v>
                </c:pt>
                <c:pt idx="243">
                  <c:v>697.4</c:v>
                </c:pt>
                <c:pt idx="244">
                  <c:v>673.2</c:v>
                </c:pt>
                <c:pt idx="245">
                  <c:v>688.8</c:v>
                </c:pt>
                <c:pt idx="246">
                  <c:v>667.6</c:v>
                </c:pt>
                <c:pt idx="247">
                  <c:v>687.3</c:v>
                </c:pt>
                <c:pt idx="248">
                  <c:v>682.2</c:v>
                </c:pt>
                <c:pt idx="249">
                  <c:v>683.5</c:v>
                </c:pt>
                <c:pt idx="250">
                  <c:v>691.4</c:v>
                </c:pt>
                <c:pt idx="251">
                  <c:v>687.9</c:v>
                </c:pt>
                <c:pt idx="252">
                  <c:v>699.8</c:v>
                </c:pt>
                <c:pt idx="253">
                  <c:v>687</c:v>
                </c:pt>
                <c:pt idx="254">
                  <c:v>692.1</c:v>
                </c:pt>
                <c:pt idx="255">
                  <c:v>701.2</c:v>
                </c:pt>
                <c:pt idx="256">
                  <c:v>694.7</c:v>
                </c:pt>
                <c:pt idx="257">
                  <c:v>702.6</c:v>
                </c:pt>
                <c:pt idx="258">
                  <c:v>707</c:v>
                </c:pt>
                <c:pt idx="259">
                  <c:v>710.7</c:v>
                </c:pt>
                <c:pt idx="260">
                  <c:v>699.7</c:v>
                </c:pt>
                <c:pt idx="261">
                  <c:v>702.9</c:v>
                </c:pt>
                <c:pt idx="262">
                  <c:v>712.5</c:v>
                </c:pt>
                <c:pt idx="263">
                  <c:v>714.7</c:v>
                </c:pt>
                <c:pt idx="264">
                  <c:v>733.4</c:v>
                </c:pt>
                <c:pt idx="265">
                  <c:v>731.2</c:v>
                </c:pt>
                <c:pt idx="266">
                  <c:v>727.3</c:v>
                </c:pt>
                <c:pt idx="267">
                  <c:v>728.7</c:v>
                </c:pt>
                <c:pt idx="268">
                  <c:v>728.9</c:v>
                </c:pt>
                <c:pt idx="269">
                  <c:v>749.2</c:v>
                </c:pt>
                <c:pt idx="270">
                  <c:v>735.5</c:v>
                </c:pt>
                <c:pt idx="271">
                  <c:v>728.2</c:v>
                </c:pt>
                <c:pt idx="272">
                  <c:v>729.8</c:v>
                </c:pt>
                <c:pt idx="273">
                  <c:v>735</c:v>
                </c:pt>
                <c:pt idx="274">
                  <c:v>733.1</c:v>
                </c:pt>
                <c:pt idx="275">
                  <c:v>741.7</c:v>
                </c:pt>
                <c:pt idx="276">
                  <c:v>747.8</c:v>
                </c:pt>
                <c:pt idx="277">
                  <c:v>759.8</c:v>
                </c:pt>
                <c:pt idx="278">
                  <c:v>740</c:v>
                </c:pt>
                <c:pt idx="279">
                  <c:v>736.6</c:v>
                </c:pt>
                <c:pt idx="280">
                  <c:v>764.9</c:v>
                </c:pt>
                <c:pt idx="281">
                  <c:v>747.6</c:v>
                </c:pt>
                <c:pt idx="282">
                  <c:v>779.6</c:v>
                </c:pt>
                <c:pt idx="283">
                  <c:v>748.2</c:v>
                </c:pt>
                <c:pt idx="284">
                  <c:v>775.7</c:v>
                </c:pt>
                <c:pt idx="285">
                  <c:v>766.2</c:v>
                </c:pt>
                <c:pt idx="286">
                  <c:v>774.3</c:v>
                </c:pt>
                <c:pt idx="287">
                  <c:v>786.9</c:v>
                </c:pt>
                <c:pt idx="288">
                  <c:v>759.3</c:v>
                </c:pt>
                <c:pt idx="289">
                  <c:v>770.3</c:v>
                </c:pt>
                <c:pt idx="290">
                  <c:v>775.6</c:v>
                </c:pt>
                <c:pt idx="291">
                  <c:v>773.5</c:v>
                </c:pt>
                <c:pt idx="292">
                  <c:v>797.6</c:v>
                </c:pt>
                <c:pt idx="293">
                  <c:v>778.9</c:v>
                </c:pt>
                <c:pt idx="294">
                  <c:v>773.4</c:v>
                </c:pt>
                <c:pt idx="295">
                  <c:v>787</c:v>
                </c:pt>
                <c:pt idx="296">
                  <c:v>795.9</c:v>
                </c:pt>
                <c:pt idx="297">
                  <c:v>801.4</c:v>
                </c:pt>
                <c:pt idx="298">
                  <c:v>792.7</c:v>
                </c:pt>
                <c:pt idx="299">
                  <c:v>784.1</c:v>
                </c:pt>
                <c:pt idx="300">
                  <c:v>791.3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3EF-4A79-B3AA-2AC0DA2A904D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nlog_2(n)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8.1564360004745314E-3"/>
                  <c:y val="6.2021109088374906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Hoja1!$E$2:$E$302</c:f>
              <c:numCache>
                <c:formatCode>General</c:formatCode>
                <c:ptCount val="301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  <c:pt idx="201">
                  <c:v>3010</c:v>
                </c:pt>
                <c:pt idx="202">
                  <c:v>3020</c:v>
                </c:pt>
                <c:pt idx="203">
                  <c:v>3030</c:v>
                </c:pt>
                <c:pt idx="204">
                  <c:v>3040</c:v>
                </c:pt>
                <c:pt idx="205">
                  <c:v>3050</c:v>
                </c:pt>
                <c:pt idx="206">
                  <c:v>3060</c:v>
                </c:pt>
                <c:pt idx="207">
                  <c:v>3070</c:v>
                </c:pt>
                <c:pt idx="208">
                  <c:v>3080</c:v>
                </c:pt>
                <c:pt idx="209">
                  <c:v>3090</c:v>
                </c:pt>
                <c:pt idx="210">
                  <c:v>3100</c:v>
                </c:pt>
                <c:pt idx="211">
                  <c:v>3110</c:v>
                </c:pt>
                <c:pt idx="212">
                  <c:v>3120</c:v>
                </c:pt>
                <c:pt idx="213">
                  <c:v>3130</c:v>
                </c:pt>
                <c:pt idx="214">
                  <c:v>3140</c:v>
                </c:pt>
                <c:pt idx="215">
                  <c:v>3150</c:v>
                </c:pt>
                <c:pt idx="216">
                  <c:v>3160</c:v>
                </c:pt>
                <c:pt idx="217">
                  <c:v>3170</c:v>
                </c:pt>
                <c:pt idx="218">
                  <c:v>3180</c:v>
                </c:pt>
                <c:pt idx="219">
                  <c:v>3190</c:v>
                </c:pt>
                <c:pt idx="220">
                  <c:v>3200</c:v>
                </c:pt>
                <c:pt idx="221">
                  <c:v>3210</c:v>
                </c:pt>
                <c:pt idx="222">
                  <c:v>3220</c:v>
                </c:pt>
                <c:pt idx="223">
                  <c:v>3230</c:v>
                </c:pt>
                <c:pt idx="224">
                  <c:v>3240</c:v>
                </c:pt>
                <c:pt idx="225">
                  <c:v>3250</c:v>
                </c:pt>
                <c:pt idx="226">
                  <c:v>3260</c:v>
                </c:pt>
                <c:pt idx="227">
                  <c:v>3270</c:v>
                </c:pt>
                <c:pt idx="228">
                  <c:v>3280</c:v>
                </c:pt>
                <c:pt idx="229">
                  <c:v>3290</c:v>
                </c:pt>
                <c:pt idx="230">
                  <c:v>3300</c:v>
                </c:pt>
                <c:pt idx="231">
                  <c:v>3310</c:v>
                </c:pt>
                <c:pt idx="232">
                  <c:v>3320</c:v>
                </c:pt>
                <c:pt idx="233">
                  <c:v>3330</c:v>
                </c:pt>
                <c:pt idx="234">
                  <c:v>3340</c:v>
                </c:pt>
                <c:pt idx="235">
                  <c:v>3350</c:v>
                </c:pt>
                <c:pt idx="236">
                  <c:v>3360</c:v>
                </c:pt>
                <c:pt idx="237">
                  <c:v>3370</c:v>
                </c:pt>
                <c:pt idx="238">
                  <c:v>3380</c:v>
                </c:pt>
                <c:pt idx="239">
                  <c:v>3390</c:v>
                </c:pt>
                <c:pt idx="240">
                  <c:v>3400</c:v>
                </c:pt>
                <c:pt idx="241">
                  <c:v>3410</c:v>
                </c:pt>
                <c:pt idx="242">
                  <c:v>3420</c:v>
                </c:pt>
                <c:pt idx="243">
                  <c:v>3430</c:v>
                </c:pt>
                <c:pt idx="244">
                  <c:v>3440</c:v>
                </c:pt>
                <c:pt idx="245">
                  <c:v>3450</c:v>
                </c:pt>
                <c:pt idx="246">
                  <c:v>3460</c:v>
                </c:pt>
                <c:pt idx="247">
                  <c:v>3470</c:v>
                </c:pt>
                <c:pt idx="248">
                  <c:v>3480</c:v>
                </c:pt>
                <c:pt idx="249">
                  <c:v>3490</c:v>
                </c:pt>
                <c:pt idx="250">
                  <c:v>3500</c:v>
                </c:pt>
                <c:pt idx="251">
                  <c:v>3510</c:v>
                </c:pt>
                <c:pt idx="252">
                  <c:v>3520</c:v>
                </c:pt>
                <c:pt idx="253">
                  <c:v>3530</c:v>
                </c:pt>
                <c:pt idx="254">
                  <c:v>3540</c:v>
                </c:pt>
                <c:pt idx="255">
                  <c:v>3550</c:v>
                </c:pt>
                <c:pt idx="256">
                  <c:v>3560</c:v>
                </c:pt>
                <c:pt idx="257">
                  <c:v>3570</c:v>
                </c:pt>
                <c:pt idx="258">
                  <c:v>3580</c:v>
                </c:pt>
                <c:pt idx="259">
                  <c:v>3590</c:v>
                </c:pt>
                <c:pt idx="260">
                  <c:v>3600</c:v>
                </c:pt>
                <c:pt idx="261">
                  <c:v>3610</c:v>
                </c:pt>
                <c:pt idx="262">
                  <c:v>3620</c:v>
                </c:pt>
                <c:pt idx="263">
                  <c:v>3630</c:v>
                </c:pt>
                <c:pt idx="264">
                  <c:v>3640</c:v>
                </c:pt>
                <c:pt idx="265">
                  <c:v>3650</c:v>
                </c:pt>
                <c:pt idx="266">
                  <c:v>3660</c:v>
                </c:pt>
                <c:pt idx="267">
                  <c:v>3670</c:v>
                </c:pt>
                <c:pt idx="268">
                  <c:v>3680</c:v>
                </c:pt>
                <c:pt idx="269">
                  <c:v>3690</c:v>
                </c:pt>
                <c:pt idx="270">
                  <c:v>3700</c:v>
                </c:pt>
                <c:pt idx="271">
                  <c:v>3710</c:v>
                </c:pt>
                <c:pt idx="272">
                  <c:v>3720</c:v>
                </c:pt>
                <c:pt idx="273">
                  <c:v>3730</c:v>
                </c:pt>
                <c:pt idx="274">
                  <c:v>3740</c:v>
                </c:pt>
                <c:pt idx="275">
                  <c:v>3750</c:v>
                </c:pt>
                <c:pt idx="276">
                  <c:v>3760</c:v>
                </c:pt>
                <c:pt idx="277">
                  <c:v>3770</c:v>
                </c:pt>
                <c:pt idx="278">
                  <c:v>3780</c:v>
                </c:pt>
                <c:pt idx="279">
                  <c:v>3790</c:v>
                </c:pt>
                <c:pt idx="280">
                  <c:v>3800</c:v>
                </c:pt>
                <c:pt idx="281">
                  <c:v>3810</c:v>
                </c:pt>
                <c:pt idx="282">
                  <c:v>3820</c:v>
                </c:pt>
                <c:pt idx="283">
                  <c:v>3830</c:v>
                </c:pt>
                <c:pt idx="284">
                  <c:v>3840</c:v>
                </c:pt>
                <c:pt idx="285">
                  <c:v>3850</c:v>
                </c:pt>
                <c:pt idx="286">
                  <c:v>3860</c:v>
                </c:pt>
                <c:pt idx="287">
                  <c:v>3870</c:v>
                </c:pt>
                <c:pt idx="288">
                  <c:v>3880</c:v>
                </c:pt>
                <c:pt idx="289">
                  <c:v>3890</c:v>
                </c:pt>
                <c:pt idx="290">
                  <c:v>3900</c:v>
                </c:pt>
                <c:pt idx="291">
                  <c:v>3910</c:v>
                </c:pt>
                <c:pt idx="292">
                  <c:v>3920</c:v>
                </c:pt>
                <c:pt idx="293">
                  <c:v>3930</c:v>
                </c:pt>
                <c:pt idx="294">
                  <c:v>3940</c:v>
                </c:pt>
                <c:pt idx="295">
                  <c:v>3950</c:v>
                </c:pt>
                <c:pt idx="296">
                  <c:v>3960</c:v>
                </c:pt>
                <c:pt idx="297">
                  <c:v>3970</c:v>
                </c:pt>
                <c:pt idx="298">
                  <c:v>3980</c:v>
                </c:pt>
                <c:pt idx="299">
                  <c:v>3990</c:v>
                </c:pt>
                <c:pt idx="300">
                  <c:v>4000</c:v>
                </c:pt>
              </c:numCache>
            </c:numRef>
          </c:xVal>
          <c:yVal>
            <c:numRef>
              <c:f>Hoja1!$G$2:$G$302</c:f>
              <c:numCache>
                <c:formatCode>General</c:formatCode>
                <c:ptCount val="301"/>
                <c:pt idx="0">
                  <c:v>9965.7842846620879</c:v>
                </c:pt>
                <c:pt idx="1">
                  <c:v>10079.940973415549</c:v>
                </c:pt>
                <c:pt idx="2">
                  <c:v>10194.240505596035</c:v>
                </c:pt>
                <c:pt idx="3">
                  <c:v>10308.681480732699</c:v>
                </c:pt>
                <c:pt idx="4">
                  <c:v>10423.262525549593</c:v>
                </c:pt>
                <c:pt idx="5">
                  <c:v>10537.98229318116</c:v>
                </c:pt>
                <c:pt idx="6">
                  <c:v>10652.839462417596</c:v>
                </c:pt>
                <c:pt idx="7">
                  <c:v>10767.832736978706</c:v>
                </c:pt>
                <c:pt idx="8">
                  <c:v>10882.960844814897</c:v>
                </c:pt>
                <c:pt idx="9">
                  <c:v>10998.222537434074</c:v>
                </c:pt>
                <c:pt idx="10">
                  <c:v>11113.616589253224</c:v>
                </c:pt>
                <c:pt idx="11">
                  <c:v>11229.14179697359</c:v>
                </c:pt>
                <c:pt idx="12">
                  <c:v>11344.796978978364</c:v>
                </c:pt>
                <c:pt idx="13">
                  <c:v>11460.580974751882</c:v>
                </c:pt>
                <c:pt idx="14">
                  <c:v>11576.4926443194</c:v>
                </c:pt>
                <c:pt idx="15">
                  <c:v>11692.5308677065</c:v>
                </c:pt>
                <c:pt idx="16">
                  <c:v>11808.694544417323</c:v>
                </c:pt>
                <c:pt idx="17">
                  <c:v>11924.982592930799</c:v>
                </c:pt>
                <c:pt idx="18">
                  <c:v>12041.39395021406</c:v>
                </c:pt>
                <c:pt idx="19">
                  <c:v>12157.927571252414</c:v>
                </c:pt>
                <c:pt idx="20">
                  <c:v>12274.582428595058</c:v>
                </c:pt>
                <c:pt idx="21">
                  <c:v>12391.357511915967</c:v>
                </c:pt>
                <c:pt idx="22">
                  <c:v>12508.251827589305</c:v>
                </c:pt>
                <c:pt idx="23">
                  <c:v>12625.264398278719</c:v>
                </c:pt>
                <c:pt idx="24">
                  <c:v>12742.394262540056</c:v>
                </c:pt>
                <c:pt idx="25">
                  <c:v>12859.64047443681</c:v>
                </c:pt>
                <c:pt idx="26">
                  <c:v>12977.002103167972</c:v>
                </c:pt>
                <c:pt idx="27">
                  <c:v>13094.478232707603</c:v>
                </c:pt>
                <c:pt idx="28">
                  <c:v>13212.067961455823</c:v>
                </c:pt>
                <c:pt idx="29">
                  <c:v>13329.770401900696</c:v>
                </c:pt>
                <c:pt idx="30">
                  <c:v>13447.584680290563</c:v>
                </c:pt>
                <c:pt idx="31">
                  <c:v>13565.509936316503</c:v>
                </c:pt>
                <c:pt idx="32">
                  <c:v>13683.545322804477</c:v>
                </c:pt>
                <c:pt idx="33">
                  <c:v>13801.690005416775</c:v>
                </c:pt>
                <c:pt idx="34">
                  <c:v>13919.943162362482</c:v>
                </c:pt>
                <c:pt idx="35">
                  <c:v>14038.303984116561</c:v>
                </c:pt>
                <c:pt idx="36">
                  <c:v>14156.771673147274</c:v>
                </c:pt>
                <c:pt idx="37">
                  <c:v>14275.345443651609</c:v>
                </c:pt>
                <c:pt idx="38">
                  <c:v>14394.024521298434</c:v>
                </c:pt>
                <c:pt idx="39">
                  <c:v>14512.808142979109</c:v>
                </c:pt>
                <c:pt idx="40">
                  <c:v>14631.695556565261</c:v>
                </c:pt>
                <c:pt idx="41">
                  <c:v>14750.686020673482</c:v>
                </c:pt>
                <c:pt idx="42">
                  <c:v>14869.778804436704</c:v>
                </c:pt>
                <c:pt idx="43">
                  <c:v>14988.973187282027</c:v>
                </c:pt>
                <c:pt idx="44">
                  <c:v>15108.268458714732</c:v>
                </c:pt>
                <c:pt idx="45">
                  <c:v>15227.663918108332</c:v>
                </c:pt>
                <c:pt idx="46">
                  <c:v>15347.158874500374</c:v>
                </c:pt>
                <c:pt idx="47">
                  <c:v>15466.752646393879</c:v>
                </c:pt>
                <c:pt idx="48">
                  <c:v>15586.444561564143</c:v>
                </c:pt>
                <c:pt idx="49">
                  <c:v>15706.23395687079</c:v>
                </c:pt>
                <c:pt idx="50">
                  <c:v>15826.120178074865</c:v>
                </c:pt>
                <c:pt idx="51">
                  <c:v>15946.102579660788</c:v>
                </c:pt>
                <c:pt idx="52">
                  <c:v>16066.180524663043</c:v>
                </c:pt>
                <c:pt idx="53">
                  <c:v>16186.353384497423</c:v>
                </c:pt>
                <c:pt idx="54">
                  <c:v>16306.620538796686</c:v>
                </c:pt>
                <c:pt idx="55">
                  <c:v>16426.981375250482</c:v>
                </c:pt>
                <c:pt idx="56">
                  <c:v>16547.435289449397</c:v>
                </c:pt>
                <c:pt idx="57">
                  <c:v>16667.981684733015</c:v>
                </c:pt>
                <c:pt idx="58">
                  <c:v>16788.619972041855</c:v>
                </c:pt>
                <c:pt idx="59">
                  <c:v>16909.349569773032</c:v>
                </c:pt>
                <c:pt idx="60">
                  <c:v>17030.169903639562</c:v>
                </c:pt>
                <c:pt idx="61">
                  <c:v>17151.080406533187</c:v>
                </c:pt>
                <c:pt idx="62">
                  <c:v>17272.08051839062</c:v>
                </c:pt>
                <c:pt idx="63">
                  <c:v>17393.169686063058</c:v>
                </c:pt>
                <c:pt idx="64">
                  <c:v>17514.347363188932</c:v>
                </c:pt>
                <c:pt idx="65">
                  <c:v>17635.613010069745</c:v>
                </c:pt>
                <c:pt idx="66">
                  <c:v>17756.966093548916</c:v>
                </c:pt>
                <c:pt idx="67">
                  <c:v>17878.406086893559</c:v>
                </c:pt>
                <c:pt idx="68">
                  <c:v>17999.932469679086</c:v>
                </c:pt>
                <c:pt idx="69">
                  <c:v>18121.544727676534</c:v>
                </c:pt>
                <c:pt idx="70">
                  <c:v>18243.242352742611</c:v>
                </c:pt>
                <c:pt idx="71">
                  <c:v>18365.024842712275</c:v>
                </c:pt>
                <c:pt idx="72">
                  <c:v>18486.891701293869</c:v>
                </c:pt>
                <c:pt idx="73">
                  <c:v>18608.842437966672</c:v>
                </c:pt>
                <c:pt idx="74">
                  <c:v>18730.876567880798</c:v>
                </c:pt>
                <c:pt idx="75">
                  <c:v>18852.993611759459</c:v>
                </c:pt>
                <c:pt idx="76">
                  <c:v>18975.193095803403</c:v>
                </c:pt>
                <c:pt idx="77">
                  <c:v>19097.474551597537</c:v>
                </c:pt>
                <c:pt idx="78">
                  <c:v>19219.837516019692</c:v>
                </c:pt>
                <c:pt idx="79">
                  <c:v>19342.281531151399</c:v>
                </c:pt>
                <c:pt idx="80">
                  <c:v>19464.806144190668</c:v>
                </c:pt>
                <c:pt idx="81">
                  <c:v>19587.410907366728</c:v>
                </c:pt>
                <c:pt idx="82">
                  <c:v>19710.095377856629</c:v>
                </c:pt>
                <c:pt idx="83">
                  <c:v>19832.859117703669</c:v>
                </c:pt>
                <c:pt idx="84">
                  <c:v>19955.70169373765</c:v>
                </c:pt>
                <c:pt idx="85">
                  <c:v>20078.622677496798</c:v>
                </c:pt>
                <c:pt idx="86">
                  <c:v>20201.621645151434</c:v>
                </c:pt>
                <c:pt idx="87">
                  <c:v>20324.698177429251</c:v>
                </c:pt>
                <c:pt idx="88">
                  <c:v>20447.851859542203</c:v>
                </c:pt>
                <c:pt idx="89">
                  <c:v>20571.082281114945</c:v>
                </c:pt>
                <c:pt idx="90">
                  <c:v>20694.38903611479</c:v>
                </c:pt>
                <c:pt idx="91">
                  <c:v>20817.771722783142</c:v>
                </c:pt>
                <c:pt idx="92">
                  <c:v>20941.229943568356</c:v>
                </c:pt>
                <c:pt idx="93">
                  <c:v>21064.763305060005</c:v>
                </c:pt>
                <c:pt idx="94">
                  <c:v>21188.371417924511</c:v>
                </c:pt>
                <c:pt idx="95">
                  <c:v>21312.053896842099</c:v>
                </c:pt>
                <c:pt idx="96">
                  <c:v>21435.810360445041</c:v>
                </c:pt>
                <c:pt idx="97">
                  <c:v>21559.640431257165</c:v>
                </c:pt>
                <c:pt idx="98">
                  <c:v>21683.543735634605</c:v>
                </c:pt>
                <c:pt idx="99">
                  <c:v>21807.519903707711</c:v>
                </c:pt>
                <c:pt idx="100">
                  <c:v>21931.568569324176</c:v>
                </c:pt>
                <c:pt idx="101">
                  <c:v>22055.689369993248</c:v>
                </c:pt>
                <c:pt idx="102">
                  <c:v>22179.881946831098</c:v>
                </c:pt>
                <c:pt idx="103">
                  <c:v>22304.145944507254</c:v>
                </c:pt>
                <c:pt idx="104">
                  <c:v>22428.481011192071</c:v>
                </c:pt>
                <c:pt idx="105">
                  <c:v>22552.88679850526</c:v>
                </c:pt>
                <c:pt idx="106">
                  <c:v>22677.362961465398</c:v>
                </c:pt>
                <c:pt idx="107">
                  <c:v>22801.909158440445</c:v>
                </c:pt>
                <c:pt idx="108">
                  <c:v>22926.525051099186</c:v>
                </c:pt>
                <c:pt idx="109">
                  <c:v>23051.210304363631</c:v>
                </c:pt>
                <c:pt idx="110">
                  <c:v>23175.964586362319</c:v>
                </c:pt>
                <c:pt idx="111">
                  <c:v>23300.787568384498</c:v>
                </c:pt>
                <c:pt idx="112">
                  <c:v>23425.678924835192</c:v>
                </c:pt>
                <c:pt idx="113">
                  <c:v>23550.638333191117</c:v>
                </c:pt>
                <c:pt idx="114">
                  <c:v>23675.665473957411</c:v>
                </c:pt>
                <c:pt idx="115">
                  <c:v>23800.76003062517</c:v>
                </c:pt>
                <c:pt idx="116">
                  <c:v>23925.921689629791</c:v>
                </c:pt>
                <c:pt idx="117">
                  <c:v>24051.150140310099</c:v>
                </c:pt>
                <c:pt idx="118">
                  <c:v>24176.445074868148</c:v>
                </c:pt>
                <c:pt idx="119">
                  <c:v>24301.806188329898</c:v>
                </c:pt>
                <c:pt idx="120">
                  <c:v>24427.233178506449</c:v>
                </c:pt>
                <c:pt idx="121">
                  <c:v>24552.725745956133</c:v>
                </c:pt>
                <c:pt idx="122">
                  <c:v>24678.283593947181</c:v>
                </c:pt>
                <c:pt idx="123">
                  <c:v>24803.906428421102</c:v>
                </c:pt>
                <c:pt idx="124">
                  <c:v>24929.593957956728</c:v>
                </c:pt>
                <c:pt idx="125">
                  <c:v>25055.345893734902</c:v>
                </c:pt>
                <c:pt idx="126">
                  <c:v>25181.161949503763</c:v>
                </c:pt>
                <c:pt idx="127">
                  <c:v>25307.041841544691</c:v>
                </c:pt>
                <c:pt idx="128">
                  <c:v>25432.985288638796</c:v>
                </c:pt>
                <c:pt idx="129">
                  <c:v>25558.992012034058</c:v>
                </c:pt>
                <c:pt idx="130">
                  <c:v>25685.061735413001</c:v>
                </c:pt>
                <c:pt idx="131">
                  <c:v>25811.194184860899</c:v>
                </c:pt>
                <c:pt idx="132">
                  <c:v>25937.389088834647</c:v>
                </c:pt>
                <c:pt idx="133">
                  <c:v>26063.646178132029</c:v>
                </c:pt>
                <c:pt idx="134">
                  <c:v>26189.965185861594</c:v>
                </c:pt>
                <c:pt idx="135">
                  <c:v>26316.345847413053</c:v>
                </c:pt>
                <c:pt idx="136">
                  <c:v>26442.78790042812</c:v>
                </c:pt>
                <c:pt idx="137">
                  <c:v>26569.291084771925</c:v>
                </c:pt>
                <c:pt idx="138">
                  <c:v>26695.855142504828</c:v>
                </c:pt>
                <c:pt idx="139">
                  <c:v>26822.479817854786</c:v>
                </c:pt>
                <c:pt idx="140">
                  <c:v>26949.164857190117</c:v>
                </c:pt>
                <c:pt idx="141">
                  <c:v>27075.910008992752</c:v>
                </c:pt>
                <c:pt idx="142">
                  <c:v>27202.715023831934</c:v>
                </c:pt>
                <c:pt idx="143">
                  <c:v>27329.57965433834</c:v>
                </c:pt>
                <c:pt idx="144">
                  <c:v>27456.503655178607</c:v>
                </c:pt>
                <c:pt idx="145">
                  <c:v>27583.486783030334</c:v>
                </c:pt>
                <c:pt idx="146">
                  <c:v>27710.528796557439</c:v>
                </c:pt>
                <c:pt idx="147">
                  <c:v>27837.629456385937</c:v>
                </c:pt>
                <c:pt idx="148">
                  <c:v>27964.788525080108</c:v>
                </c:pt>
                <c:pt idx="149">
                  <c:v>28092.005767119055</c:v>
                </c:pt>
                <c:pt idx="150">
                  <c:v>28219.28094887362</c:v>
                </c:pt>
                <c:pt idx="151">
                  <c:v>28346.613838583715</c:v>
                </c:pt>
                <c:pt idx="152">
                  <c:v>28474.004206335943</c:v>
                </c:pt>
                <c:pt idx="153">
                  <c:v>28601.451824041636</c:v>
                </c:pt>
                <c:pt idx="154">
                  <c:v>28728.956465415205</c:v>
                </c:pt>
                <c:pt idx="155">
                  <c:v>28856.517905952864</c:v>
                </c:pt>
                <c:pt idx="156">
                  <c:v>28984.13592291165</c:v>
                </c:pt>
                <c:pt idx="157">
                  <c:v>29111.810295288789</c:v>
                </c:pt>
                <c:pt idx="158">
                  <c:v>29239.540803801392</c:v>
                </c:pt>
                <c:pt idx="159">
                  <c:v>29367.327230866445</c:v>
                </c:pt>
                <c:pt idx="160">
                  <c:v>29495.169360581127</c:v>
                </c:pt>
                <c:pt idx="161">
                  <c:v>29623.066978703413</c:v>
                </c:pt>
                <c:pt idx="162">
                  <c:v>29751.019872633013</c:v>
                </c:pt>
                <c:pt idx="163">
                  <c:v>29879.027831392519</c:v>
                </c:pt>
                <c:pt idx="164">
                  <c:v>30007.090645608954</c:v>
                </c:pt>
                <c:pt idx="165">
                  <c:v>30135.208107495499</c:v>
                </c:pt>
                <c:pt idx="166">
                  <c:v>30263.380010833549</c:v>
                </c:pt>
                <c:pt idx="167">
                  <c:v>30391.606150955027</c:v>
                </c:pt>
                <c:pt idx="168">
                  <c:v>30519.886324724965</c:v>
                </c:pt>
                <c:pt idx="169">
                  <c:v>30648.220330524324</c:v>
                </c:pt>
                <c:pt idx="170">
                  <c:v>30776.607968233122</c:v>
                </c:pt>
                <c:pt idx="171">
                  <c:v>30905.049039213744</c:v>
                </c:pt>
                <c:pt idx="172">
                  <c:v>31033.543346294551</c:v>
                </c:pt>
                <c:pt idx="173">
                  <c:v>31162.0906937537</c:v>
                </c:pt>
                <c:pt idx="174">
                  <c:v>31290.690887303215</c:v>
                </c:pt>
                <c:pt idx="175">
                  <c:v>31419.343734073303</c:v>
                </c:pt>
                <c:pt idx="176">
                  <c:v>31548.049042596867</c:v>
                </c:pt>
                <c:pt idx="177">
                  <c:v>31676.806622794244</c:v>
                </c:pt>
                <c:pt idx="178">
                  <c:v>31805.616285958218</c:v>
                </c:pt>
                <c:pt idx="179">
                  <c:v>31934.477844739176</c:v>
                </c:pt>
                <c:pt idx="180">
                  <c:v>32063.391113130521</c:v>
                </c:pt>
                <c:pt idx="181">
                  <c:v>32192.35590645429</c:v>
                </c:pt>
                <c:pt idx="182">
                  <c:v>32321.37204134696</c:v>
                </c:pt>
                <c:pt idx="183">
                  <c:v>32450.439335745465</c:v>
                </c:pt>
                <c:pt idx="184">
                  <c:v>32579.557608873409</c:v>
                </c:pt>
                <c:pt idx="185">
                  <c:v>32708.726681227479</c:v>
                </c:pt>
                <c:pt idx="186">
                  <c:v>32837.946374564053</c:v>
                </c:pt>
                <c:pt idx="187">
                  <c:v>32967.216511885948</c:v>
                </c:pt>
                <c:pt idx="188">
                  <c:v>33096.536917429468</c:v>
                </c:pt>
                <c:pt idx="189">
                  <c:v>33225.90741665144</c:v>
                </c:pt>
                <c:pt idx="190">
                  <c:v>33355.327836216667</c:v>
                </c:pt>
                <c:pt idx="191">
                  <c:v>33484.798003985328</c:v>
                </c:pt>
                <c:pt idx="192">
                  <c:v>33614.317749000751</c:v>
                </c:pt>
                <c:pt idx="193">
                  <c:v>33743.886901477155</c:v>
                </c:pt>
                <c:pt idx="194">
                  <c:v>33873.505292787755</c:v>
                </c:pt>
                <c:pt idx="195">
                  <c:v>34003.17275545287</c:v>
                </c:pt>
                <c:pt idx="196">
                  <c:v>34132.889123128283</c:v>
                </c:pt>
                <c:pt idx="197">
                  <c:v>34262.654230593747</c:v>
                </c:pt>
                <c:pt idx="198">
                  <c:v>34392.467913741588</c:v>
                </c:pt>
                <c:pt idx="199">
                  <c:v>34522.33000956555</c:v>
                </c:pt>
                <c:pt idx="200">
                  <c:v>34652.240356149727</c:v>
                </c:pt>
                <c:pt idx="201">
                  <c:v>34782.198792657669</c:v>
                </c:pt>
                <c:pt idx="202">
                  <c:v>34912.205159321573</c:v>
                </c:pt>
                <c:pt idx="203">
                  <c:v>35042.259297431752</c:v>
                </c:pt>
                <c:pt idx="204">
                  <c:v>35172.361049326079</c:v>
                </c:pt>
                <c:pt idx="205">
                  <c:v>35302.510258379712</c:v>
                </c:pt>
                <c:pt idx="206">
                  <c:v>35432.706768994838</c:v>
                </c:pt>
                <c:pt idx="207">
                  <c:v>35562.950426590658</c:v>
                </c:pt>
                <c:pt idx="208">
                  <c:v>35693.241077593375</c:v>
                </c:pt>
                <c:pt idx="209">
                  <c:v>35823.57856942647</c:v>
                </c:pt>
                <c:pt idx="210">
                  <c:v>35953.962750500963</c:v>
                </c:pt>
                <c:pt idx="211">
                  <c:v>36084.393470205869</c:v>
                </c:pt>
                <c:pt idx="212">
                  <c:v>36214.870578898794</c:v>
                </c:pt>
                <c:pt idx="213">
                  <c:v>36345.393927896541</c:v>
                </c:pt>
                <c:pt idx="214">
                  <c:v>36475.96336946603</c:v>
                </c:pt>
                <c:pt idx="215">
                  <c:v>36606.578756815121</c:v>
                </c:pt>
                <c:pt idx="216">
                  <c:v>36737.239944083711</c:v>
                </c:pt>
                <c:pt idx="217">
                  <c:v>36867.946786334862</c:v>
                </c:pt>
                <c:pt idx="218">
                  <c:v>36998.699139546057</c:v>
                </c:pt>
                <c:pt idx="219">
                  <c:v>37129.496860600622</c:v>
                </c:pt>
                <c:pt idx="220">
                  <c:v>37260.339807279124</c:v>
                </c:pt>
                <c:pt idx="221">
                  <c:v>37391.227838251019</c:v>
                </c:pt>
                <c:pt idx="222">
                  <c:v>37522.160813066374</c:v>
                </c:pt>
                <c:pt idx="223">
                  <c:v>37653.138592147559</c:v>
                </c:pt>
                <c:pt idx="224">
                  <c:v>37784.161036781239</c:v>
                </c:pt>
                <c:pt idx="225">
                  <c:v>37915.228009110331</c:v>
                </c:pt>
                <c:pt idx="226">
                  <c:v>38046.339372126116</c:v>
                </c:pt>
                <c:pt idx="227">
                  <c:v>38177.494989660408</c:v>
                </c:pt>
                <c:pt idx="228">
                  <c:v>38308.694726377864</c:v>
                </c:pt>
                <c:pt idx="229">
                  <c:v>38439.938447768371</c:v>
                </c:pt>
                <c:pt idx="230">
                  <c:v>38571.226020139489</c:v>
                </c:pt>
                <c:pt idx="231">
                  <c:v>38702.55731060906</c:v>
                </c:pt>
                <c:pt idx="232">
                  <c:v>38833.932187097831</c:v>
                </c:pt>
                <c:pt idx="233">
                  <c:v>38965.350518322222</c:v>
                </c:pt>
                <c:pt idx="234">
                  <c:v>39096.812173787126</c:v>
                </c:pt>
                <c:pt idx="235">
                  <c:v>39228.317023778858</c:v>
                </c:pt>
                <c:pt idx="236">
                  <c:v>39359.864939358165</c:v>
                </c:pt>
                <c:pt idx="237">
                  <c:v>39491.45579235327</c:v>
                </c:pt>
                <c:pt idx="238">
                  <c:v>39623.089455353067</c:v>
                </c:pt>
                <c:pt idx="239">
                  <c:v>39754.765801700371</c:v>
                </c:pt>
                <c:pt idx="240">
                  <c:v>39886.484705485222</c:v>
                </c:pt>
                <c:pt idx="241">
                  <c:v>40018.246041538332</c:v>
                </c:pt>
                <c:pt idx="242">
                  <c:v>40150.04968542455</c:v>
                </c:pt>
                <c:pt idx="243">
                  <c:v>40281.895513436401</c:v>
                </c:pt>
                <c:pt idx="244">
                  <c:v>40413.783402587746</c:v>
                </c:pt>
                <c:pt idx="245">
                  <c:v>40545.713230607485</c:v>
                </c:pt>
                <c:pt idx="246">
                  <c:v>40677.684875933344</c:v>
                </c:pt>
                <c:pt idx="247">
                  <c:v>40809.698217705714</c:v>
                </c:pt>
                <c:pt idx="248">
                  <c:v>40941.753135761595</c:v>
                </c:pt>
                <c:pt idx="249">
                  <c:v>41073.849510628585</c:v>
                </c:pt>
                <c:pt idx="250">
                  <c:v>41205.987223518918</c:v>
                </c:pt>
                <c:pt idx="251">
                  <c:v>41338.166156323656</c:v>
                </c:pt>
                <c:pt idx="252">
                  <c:v>41470.386191606805</c:v>
                </c:pt>
                <c:pt idx="253">
                  <c:v>41602.647212599659</c:v>
                </c:pt>
                <c:pt idx="254">
                  <c:v>41734.949103195075</c:v>
                </c:pt>
                <c:pt idx="255">
                  <c:v>41867.29174794189</c:v>
                </c:pt>
                <c:pt idx="256">
                  <c:v>41999.675032039384</c:v>
                </c:pt>
                <c:pt idx="257">
                  <c:v>42132.098841331768</c:v>
                </c:pt>
                <c:pt idx="258">
                  <c:v>42264.56306230279</c:v>
                </c:pt>
                <c:pt idx="259">
                  <c:v>42397.067582070391</c:v>
                </c:pt>
                <c:pt idx="260">
                  <c:v>42529.612288381337</c:v>
                </c:pt>
                <c:pt idx="261">
                  <c:v>42662.197069606067</c:v>
                </c:pt>
                <c:pt idx="262">
                  <c:v>42794.821814733463</c:v>
                </c:pt>
                <c:pt idx="263">
                  <c:v>42927.486413365703</c:v>
                </c:pt>
                <c:pt idx="264">
                  <c:v>43060.190755713251</c:v>
                </c:pt>
                <c:pt idx="265">
                  <c:v>43192.934732589812</c:v>
                </c:pt>
                <c:pt idx="266">
                  <c:v>43325.718235407337</c:v>
                </c:pt>
                <c:pt idx="267">
                  <c:v>43458.541156171217</c:v>
                </c:pt>
                <c:pt idx="268">
                  <c:v>43591.4033874753</c:v>
                </c:pt>
                <c:pt idx="269">
                  <c:v>43724.304822497223</c:v>
                </c:pt>
                <c:pt idx="270">
                  <c:v>43857.245354993596</c:v>
                </c:pt>
                <c:pt idx="271">
                  <c:v>43990.224879295296</c:v>
                </c:pt>
                <c:pt idx="272">
                  <c:v>44123.243290302868</c:v>
                </c:pt>
                <c:pt idx="273">
                  <c:v>44256.3004834819</c:v>
                </c:pt>
                <c:pt idx="274">
                  <c:v>44389.396354858502</c:v>
                </c:pt>
                <c:pt idx="275">
                  <c:v>44522.530801014778</c:v>
                </c:pt>
                <c:pt idx="276">
                  <c:v>44655.703719084406</c:v>
                </c:pt>
                <c:pt idx="277">
                  <c:v>44788.915006748219</c:v>
                </c:pt>
                <c:pt idx="278">
                  <c:v>44922.164562229889</c:v>
                </c:pt>
                <c:pt idx="279">
                  <c:v>45055.452284291539</c:v>
                </c:pt>
                <c:pt idx="280">
                  <c:v>45188.778072229579</c:v>
                </c:pt>
                <c:pt idx="281">
                  <c:v>45322.141825870407</c:v>
                </c:pt>
                <c:pt idx="282">
                  <c:v>45455.543445566283</c:v>
                </c:pt>
                <c:pt idx="283">
                  <c:v>45588.982832191185</c:v>
                </c:pt>
                <c:pt idx="284">
                  <c:v>45722.459887136705</c:v>
                </c:pt>
                <c:pt idx="285">
                  <c:v>45855.974512308065</c:v>
                </c:pt>
                <c:pt idx="286">
                  <c:v>45989.52661012001</c:v>
                </c:pt>
                <c:pt idx="287">
                  <c:v>46123.116083492954</c:v>
                </c:pt>
                <c:pt idx="288">
                  <c:v>46256.742835849022</c:v>
                </c:pt>
                <c:pt idx="289">
                  <c:v>46390.40677110813</c:v>
                </c:pt>
                <c:pt idx="290">
                  <c:v>46524.10779368419</c:v>
                </c:pt>
                <c:pt idx="291">
                  <c:v>46657.845808481332</c:v>
                </c:pt>
                <c:pt idx="292">
                  <c:v>46791.620720890081</c:v>
                </c:pt>
                <c:pt idx="293">
                  <c:v>46925.43243678366</c:v>
                </c:pt>
                <c:pt idx="294">
                  <c:v>47059.28086251433</c:v>
                </c:pt>
                <c:pt idx="295">
                  <c:v>47193.165904909722</c:v>
                </c:pt>
                <c:pt idx="296">
                  <c:v>47327.087471269209</c:v>
                </c:pt>
                <c:pt idx="297">
                  <c:v>47461.045469360375</c:v>
                </c:pt>
                <c:pt idx="298">
                  <c:v>47595.039807415422</c:v>
                </c:pt>
                <c:pt idx="299">
                  <c:v>47729.070394127739</c:v>
                </c:pt>
                <c:pt idx="300">
                  <c:v>47863.137138648352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3EF-4A79-B3AA-2AC0DA2A9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7604856"/>
        <c:axId val="684944912"/>
      </c:scatterChart>
      <c:valAx>
        <c:axId val="477604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84944912"/>
        <c:crosses val="autoZero"/>
        <c:crossBetween val="midCat"/>
      </c:valAx>
      <c:valAx>
        <c:axId val="68494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77604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Promedio</a:t>
            </a:r>
            <a:r>
              <a:rPr lang="es-MX" baseline="0"/>
              <a:t> y logaritmos base 2 y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PromCOMP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Hoja1!$A$2:$A$302</c:f>
              <c:numCache>
                <c:formatCode>General</c:formatCode>
                <c:ptCount val="301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  <c:pt idx="10">
                  <c:v>110000000</c:v>
                </c:pt>
                <c:pt idx="11">
                  <c:v>120000000</c:v>
                </c:pt>
                <c:pt idx="12">
                  <c:v>130000000</c:v>
                </c:pt>
                <c:pt idx="13">
                  <c:v>140000000</c:v>
                </c:pt>
                <c:pt idx="14">
                  <c:v>150000000</c:v>
                </c:pt>
                <c:pt idx="15">
                  <c:v>160000000</c:v>
                </c:pt>
                <c:pt idx="16">
                  <c:v>170000000</c:v>
                </c:pt>
                <c:pt idx="17">
                  <c:v>180000000</c:v>
                </c:pt>
                <c:pt idx="18">
                  <c:v>190000000</c:v>
                </c:pt>
                <c:pt idx="19">
                  <c:v>200000000</c:v>
                </c:pt>
              </c:numCache>
            </c:numRef>
          </c:xVal>
          <c:yVal>
            <c:numRef>
              <c:f>Hoja1!$B$2:$B$302</c:f>
              <c:numCache>
                <c:formatCode>General</c:formatCode>
                <c:ptCount val="301"/>
                <c:pt idx="0">
                  <c:v>159.19999999999999</c:v>
                </c:pt>
                <c:pt idx="1">
                  <c:v>160.9</c:v>
                </c:pt>
                <c:pt idx="2">
                  <c:v>170.4</c:v>
                </c:pt>
                <c:pt idx="3">
                  <c:v>170.4</c:v>
                </c:pt>
                <c:pt idx="4">
                  <c:v>172</c:v>
                </c:pt>
                <c:pt idx="5">
                  <c:v>177.8</c:v>
                </c:pt>
                <c:pt idx="6">
                  <c:v>175.1</c:v>
                </c:pt>
                <c:pt idx="7">
                  <c:v>183.1</c:v>
                </c:pt>
                <c:pt idx="8">
                  <c:v>169.3</c:v>
                </c:pt>
                <c:pt idx="9">
                  <c:v>174.9</c:v>
                </c:pt>
                <c:pt idx="10">
                  <c:v>183.8</c:v>
                </c:pt>
                <c:pt idx="11">
                  <c:v>177.2</c:v>
                </c:pt>
                <c:pt idx="12">
                  <c:v>193.3</c:v>
                </c:pt>
                <c:pt idx="13">
                  <c:v>199.1</c:v>
                </c:pt>
                <c:pt idx="14">
                  <c:v>188.2</c:v>
                </c:pt>
                <c:pt idx="15">
                  <c:v>203</c:v>
                </c:pt>
                <c:pt idx="16">
                  <c:v>194.8</c:v>
                </c:pt>
                <c:pt idx="17">
                  <c:v>196.8</c:v>
                </c:pt>
                <c:pt idx="18">
                  <c:v>205.2</c:v>
                </c:pt>
                <c:pt idx="19">
                  <c:v>192.4</c:v>
                </c:pt>
                <c:pt idx="20">
                  <c:v>202.4</c:v>
                </c:pt>
                <c:pt idx="21">
                  <c:v>209.4</c:v>
                </c:pt>
                <c:pt idx="22">
                  <c:v>204.8</c:v>
                </c:pt>
                <c:pt idx="23">
                  <c:v>204.1</c:v>
                </c:pt>
                <c:pt idx="24">
                  <c:v>207.6</c:v>
                </c:pt>
                <c:pt idx="25">
                  <c:v>230.8</c:v>
                </c:pt>
                <c:pt idx="26">
                  <c:v>213.7</c:v>
                </c:pt>
                <c:pt idx="27">
                  <c:v>218.5</c:v>
                </c:pt>
                <c:pt idx="28">
                  <c:v>217.7</c:v>
                </c:pt>
                <c:pt idx="29">
                  <c:v>215.2</c:v>
                </c:pt>
                <c:pt idx="30">
                  <c:v>218</c:v>
                </c:pt>
                <c:pt idx="31">
                  <c:v>227.6</c:v>
                </c:pt>
                <c:pt idx="32">
                  <c:v>223.5</c:v>
                </c:pt>
                <c:pt idx="33">
                  <c:v>217.5</c:v>
                </c:pt>
                <c:pt idx="34">
                  <c:v>228.4</c:v>
                </c:pt>
                <c:pt idx="35">
                  <c:v>236.1</c:v>
                </c:pt>
                <c:pt idx="36">
                  <c:v>229.9</c:v>
                </c:pt>
                <c:pt idx="37">
                  <c:v>231.5</c:v>
                </c:pt>
                <c:pt idx="38">
                  <c:v>236.6</c:v>
                </c:pt>
                <c:pt idx="39">
                  <c:v>241.6</c:v>
                </c:pt>
                <c:pt idx="40">
                  <c:v>239.8</c:v>
                </c:pt>
                <c:pt idx="41">
                  <c:v>245.6</c:v>
                </c:pt>
                <c:pt idx="42">
                  <c:v>250</c:v>
                </c:pt>
                <c:pt idx="43">
                  <c:v>239.6</c:v>
                </c:pt>
                <c:pt idx="44">
                  <c:v>245.1</c:v>
                </c:pt>
                <c:pt idx="45">
                  <c:v>240.6</c:v>
                </c:pt>
                <c:pt idx="46">
                  <c:v>259.10000000000002</c:v>
                </c:pt>
                <c:pt idx="47">
                  <c:v>259.3</c:v>
                </c:pt>
                <c:pt idx="48">
                  <c:v>260.7</c:v>
                </c:pt>
                <c:pt idx="49">
                  <c:v>247.4</c:v>
                </c:pt>
                <c:pt idx="50">
                  <c:v>258.2</c:v>
                </c:pt>
                <c:pt idx="51">
                  <c:v>268.39999999999998</c:v>
                </c:pt>
                <c:pt idx="52">
                  <c:v>260.60000000000002</c:v>
                </c:pt>
                <c:pt idx="53">
                  <c:v>252.2</c:v>
                </c:pt>
                <c:pt idx="54">
                  <c:v>270.5</c:v>
                </c:pt>
                <c:pt idx="55">
                  <c:v>262</c:v>
                </c:pt>
                <c:pt idx="56">
                  <c:v>271.7</c:v>
                </c:pt>
                <c:pt idx="57">
                  <c:v>275.2</c:v>
                </c:pt>
                <c:pt idx="58">
                  <c:v>274.89999999999998</c:v>
                </c:pt>
                <c:pt idx="59">
                  <c:v>278.8</c:v>
                </c:pt>
                <c:pt idx="60">
                  <c:v>267.39999999999998</c:v>
                </c:pt>
                <c:pt idx="61">
                  <c:v>285.7</c:v>
                </c:pt>
                <c:pt idx="62">
                  <c:v>279.60000000000002</c:v>
                </c:pt>
                <c:pt idx="63">
                  <c:v>288.10000000000002</c:v>
                </c:pt>
                <c:pt idx="64">
                  <c:v>287.7</c:v>
                </c:pt>
                <c:pt idx="65">
                  <c:v>297.39999999999998</c:v>
                </c:pt>
                <c:pt idx="66">
                  <c:v>293</c:v>
                </c:pt>
                <c:pt idx="67">
                  <c:v>308.7</c:v>
                </c:pt>
                <c:pt idx="68">
                  <c:v>301.5</c:v>
                </c:pt>
                <c:pt idx="69">
                  <c:v>296.10000000000002</c:v>
                </c:pt>
                <c:pt idx="70">
                  <c:v>298</c:v>
                </c:pt>
                <c:pt idx="71">
                  <c:v>299</c:v>
                </c:pt>
                <c:pt idx="72">
                  <c:v>300.5</c:v>
                </c:pt>
                <c:pt idx="73">
                  <c:v>303.8</c:v>
                </c:pt>
                <c:pt idx="74">
                  <c:v>308.7</c:v>
                </c:pt>
                <c:pt idx="75">
                  <c:v>308.8</c:v>
                </c:pt>
                <c:pt idx="76">
                  <c:v>305.39999999999998</c:v>
                </c:pt>
                <c:pt idx="77">
                  <c:v>320.5</c:v>
                </c:pt>
                <c:pt idx="78">
                  <c:v>316.7</c:v>
                </c:pt>
                <c:pt idx="79">
                  <c:v>321.7</c:v>
                </c:pt>
                <c:pt idx="80">
                  <c:v>322.3</c:v>
                </c:pt>
                <c:pt idx="81">
                  <c:v>326.89999999999998</c:v>
                </c:pt>
                <c:pt idx="82">
                  <c:v>311.5</c:v>
                </c:pt>
                <c:pt idx="83">
                  <c:v>321.39999999999998</c:v>
                </c:pt>
                <c:pt idx="84">
                  <c:v>318</c:v>
                </c:pt>
                <c:pt idx="85">
                  <c:v>327.10000000000002</c:v>
                </c:pt>
                <c:pt idx="86">
                  <c:v>327.8</c:v>
                </c:pt>
                <c:pt idx="87">
                  <c:v>335.6</c:v>
                </c:pt>
                <c:pt idx="88">
                  <c:v>351.8</c:v>
                </c:pt>
                <c:pt idx="89">
                  <c:v>339.7</c:v>
                </c:pt>
                <c:pt idx="90">
                  <c:v>343.2</c:v>
                </c:pt>
                <c:pt idx="91">
                  <c:v>345.3</c:v>
                </c:pt>
                <c:pt idx="92">
                  <c:v>354</c:v>
                </c:pt>
                <c:pt idx="93">
                  <c:v>354.3</c:v>
                </c:pt>
                <c:pt idx="94">
                  <c:v>349.7</c:v>
                </c:pt>
                <c:pt idx="95">
                  <c:v>358.2</c:v>
                </c:pt>
                <c:pt idx="96">
                  <c:v>347.5</c:v>
                </c:pt>
                <c:pt idx="97">
                  <c:v>358</c:v>
                </c:pt>
                <c:pt idx="98">
                  <c:v>362.2</c:v>
                </c:pt>
                <c:pt idx="99">
                  <c:v>354.2</c:v>
                </c:pt>
                <c:pt idx="100">
                  <c:v>356</c:v>
                </c:pt>
                <c:pt idx="101">
                  <c:v>350.5</c:v>
                </c:pt>
                <c:pt idx="102">
                  <c:v>367</c:v>
                </c:pt>
                <c:pt idx="103">
                  <c:v>360.6</c:v>
                </c:pt>
                <c:pt idx="104">
                  <c:v>378.5</c:v>
                </c:pt>
                <c:pt idx="105">
                  <c:v>362.1</c:v>
                </c:pt>
                <c:pt idx="106">
                  <c:v>371.2</c:v>
                </c:pt>
                <c:pt idx="107">
                  <c:v>374.6</c:v>
                </c:pt>
                <c:pt idx="108">
                  <c:v>382.7</c:v>
                </c:pt>
                <c:pt idx="109">
                  <c:v>380.2</c:v>
                </c:pt>
                <c:pt idx="110">
                  <c:v>393.4</c:v>
                </c:pt>
                <c:pt idx="111">
                  <c:v>374.7</c:v>
                </c:pt>
                <c:pt idx="112">
                  <c:v>387.4</c:v>
                </c:pt>
                <c:pt idx="113">
                  <c:v>384.5</c:v>
                </c:pt>
                <c:pt idx="114">
                  <c:v>386.8</c:v>
                </c:pt>
                <c:pt idx="115">
                  <c:v>389.6</c:v>
                </c:pt>
                <c:pt idx="116">
                  <c:v>388.9</c:v>
                </c:pt>
                <c:pt idx="117">
                  <c:v>395.9</c:v>
                </c:pt>
                <c:pt idx="118">
                  <c:v>403.7</c:v>
                </c:pt>
                <c:pt idx="119">
                  <c:v>405.6</c:v>
                </c:pt>
                <c:pt idx="120">
                  <c:v>398.5</c:v>
                </c:pt>
                <c:pt idx="121">
                  <c:v>405.5</c:v>
                </c:pt>
                <c:pt idx="122">
                  <c:v>404.9</c:v>
                </c:pt>
                <c:pt idx="123">
                  <c:v>419</c:v>
                </c:pt>
                <c:pt idx="124">
                  <c:v>394.4</c:v>
                </c:pt>
                <c:pt idx="125">
                  <c:v>415.9</c:v>
                </c:pt>
                <c:pt idx="126">
                  <c:v>415.1</c:v>
                </c:pt>
                <c:pt idx="127">
                  <c:v>418</c:v>
                </c:pt>
                <c:pt idx="128">
                  <c:v>407.7</c:v>
                </c:pt>
                <c:pt idx="129">
                  <c:v>425.6</c:v>
                </c:pt>
                <c:pt idx="130">
                  <c:v>429.3</c:v>
                </c:pt>
                <c:pt idx="131">
                  <c:v>420.1</c:v>
                </c:pt>
                <c:pt idx="132">
                  <c:v>422.9</c:v>
                </c:pt>
                <c:pt idx="133">
                  <c:v>441.4</c:v>
                </c:pt>
                <c:pt idx="134">
                  <c:v>431.6</c:v>
                </c:pt>
                <c:pt idx="135">
                  <c:v>436</c:v>
                </c:pt>
                <c:pt idx="136">
                  <c:v>435.3</c:v>
                </c:pt>
                <c:pt idx="137">
                  <c:v>447.8</c:v>
                </c:pt>
                <c:pt idx="138">
                  <c:v>436.4</c:v>
                </c:pt>
                <c:pt idx="139">
                  <c:v>442.4</c:v>
                </c:pt>
                <c:pt idx="140">
                  <c:v>448.8</c:v>
                </c:pt>
                <c:pt idx="141">
                  <c:v>448.9</c:v>
                </c:pt>
                <c:pt idx="142">
                  <c:v>453.3</c:v>
                </c:pt>
                <c:pt idx="143">
                  <c:v>458.4</c:v>
                </c:pt>
                <c:pt idx="144">
                  <c:v>463.3</c:v>
                </c:pt>
                <c:pt idx="145">
                  <c:v>462.5</c:v>
                </c:pt>
                <c:pt idx="146">
                  <c:v>454.4</c:v>
                </c:pt>
                <c:pt idx="147">
                  <c:v>456.7</c:v>
                </c:pt>
                <c:pt idx="148">
                  <c:v>472</c:v>
                </c:pt>
                <c:pt idx="149">
                  <c:v>477.3</c:v>
                </c:pt>
                <c:pt idx="150">
                  <c:v>465.2</c:v>
                </c:pt>
                <c:pt idx="151">
                  <c:v>465.5</c:v>
                </c:pt>
                <c:pt idx="152">
                  <c:v>464.3</c:v>
                </c:pt>
                <c:pt idx="153">
                  <c:v>488</c:v>
                </c:pt>
                <c:pt idx="154">
                  <c:v>491.6</c:v>
                </c:pt>
                <c:pt idx="155">
                  <c:v>473.7</c:v>
                </c:pt>
                <c:pt idx="156">
                  <c:v>477.6</c:v>
                </c:pt>
                <c:pt idx="157">
                  <c:v>474.9</c:v>
                </c:pt>
                <c:pt idx="158">
                  <c:v>487.9</c:v>
                </c:pt>
                <c:pt idx="159">
                  <c:v>480.1</c:v>
                </c:pt>
                <c:pt idx="160">
                  <c:v>485.9</c:v>
                </c:pt>
                <c:pt idx="161">
                  <c:v>479</c:v>
                </c:pt>
                <c:pt idx="162">
                  <c:v>487.1</c:v>
                </c:pt>
                <c:pt idx="163">
                  <c:v>495.9</c:v>
                </c:pt>
                <c:pt idx="164">
                  <c:v>500.1</c:v>
                </c:pt>
                <c:pt idx="165">
                  <c:v>515.79999999999995</c:v>
                </c:pt>
                <c:pt idx="166">
                  <c:v>504.1</c:v>
                </c:pt>
                <c:pt idx="167">
                  <c:v>508</c:v>
                </c:pt>
                <c:pt idx="168">
                  <c:v>514.1</c:v>
                </c:pt>
                <c:pt idx="169">
                  <c:v>509.4</c:v>
                </c:pt>
                <c:pt idx="170">
                  <c:v>501.8</c:v>
                </c:pt>
                <c:pt idx="171">
                  <c:v>515</c:v>
                </c:pt>
                <c:pt idx="172">
                  <c:v>504.5</c:v>
                </c:pt>
                <c:pt idx="173">
                  <c:v>507.9</c:v>
                </c:pt>
                <c:pt idx="174">
                  <c:v>521.70000000000005</c:v>
                </c:pt>
                <c:pt idx="175">
                  <c:v>508.2</c:v>
                </c:pt>
                <c:pt idx="176">
                  <c:v>529.79999999999995</c:v>
                </c:pt>
                <c:pt idx="177">
                  <c:v>551.1</c:v>
                </c:pt>
                <c:pt idx="178">
                  <c:v>524.9</c:v>
                </c:pt>
                <c:pt idx="179">
                  <c:v>527.29999999999995</c:v>
                </c:pt>
                <c:pt idx="180">
                  <c:v>528.29999999999995</c:v>
                </c:pt>
                <c:pt idx="181">
                  <c:v>540.4</c:v>
                </c:pt>
                <c:pt idx="182">
                  <c:v>538</c:v>
                </c:pt>
                <c:pt idx="183">
                  <c:v>546.20000000000005</c:v>
                </c:pt>
                <c:pt idx="184">
                  <c:v>541.1</c:v>
                </c:pt>
                <c:pt idx="185">
                  <c:v>528.20000000000005</c:v>
                </c:pt>
                <c:pt idx="186">
                  <c:v>545.6</c:v>
                </c:pt>
                <c:pt idx="187">
                  <c:v>554.29999999999995</c:v>
                </c:pt>
                <c:pt idx="188">
                  <c:v>556.1</c:v>
                </c:pt>
                <c:pt idx="189">
                  <c:v>544.9</c:v>
                </c:pt>
                <c:pt idx="190">
                  <c:v>553.20000000000005</c:v>
                </c:pt>
                <c:pt idx="191">
                  <c:v>558.29999999999995</c:v>
                </c:pt>
                <c:pt idx="192">
                  <c:v>561.4</c:v>
                </c:pt>
                <c:pt idx="193">
                  <c:v>552.6</c:v>
                </c:pt>
                <c:pt idx="194">
                  <c:v>553</c:v>
                </c:pt>
                <c:pt idx="195">
                  <c:v>558</c:v>
                </c:pt>
                <c:pt idx="196">
                  <c:v>582.4</c:v>
                </c:pt>
                <c:pt idx="197">
                  <c:v>555.79999999999995</c:v>
                </c:pt>
                <c:pt idx="198">
                  <c:v>575.4</c:v>
                </c:pt>
                <c:pt idx="199">
                  <c:v>571.6</c:v>
                </c:pt>
                <c:pt idx="200">
                  <c:v>589.79999999999995</c:v>
                </c:pt>
                <c:pt idx="201">
                  <c:v>556.9</c:v>
                </c:pt>
                <c:pt idx="202">
                  <c:v>578.4</c:v>
                </c:pt>
                <c:pt idx="203">
                  <c:v>590.4</c:v>
                </c:pt>
                <c:pt idx="204">
                  <c:v>570.5</c:v>
                </c:pt>
                <c:pt idx="205">
                  <c:v>585.5</c:v>
                </c:pt>
                <c:pt idx="206">
                  <c:v>594.70000000000005</c:v>
                </c:pt>
                <c:pt idx="207">
                  <c:v>594.70000000000005</c:v>
                </c:pt>
                <c:pt idx="208">
                  <c:v>602.70000000000005</c:v>
                </c:pt>
                <c:pt idx="209">
                  <c:v>598</c:v>
                </c:pt>
                <c:pt idx="210">
                  <c:v>603.20000000000005</c:v>
                </c:pt>
                <c:pt idx="211">
                  <c:v>600.79999999999995</c:v>
                </c:pt>
                <c:pt idx="212">
                  <c:v>622.1</c:v>
                </c:pt>
                <c:pt idx="213">
                  <c:v>612.4</c:v>
                </c:pt>
                <c:pt idx="214">
                  <c:v>594.29999999999995</c:v>
                </c:pt>
                <c:pt idx="215">
                  <c:v>620.4</c:v>
                </c:pt>
                <c:pt idx="216">
                  <c:v>607</c:v>
                </c:pt>
                <c:pt idx="217">
                  <c:v>617.5</c:v>
                </c:pt>
                <c:pt idx="218">
                  <c:v>618.79999999999995</c:v>
                </c:pt>
                <c:pt idx="219">
                  <c:v>615.29999999999995</c:v>
                </c:pt>
                <c:pt idx="220">
                  <c:v>621.6</c:v>
                </c:pt>
                <c:pt idx="221">
                  <c:v>616.79999999999995</c:v>
                </c:pt>
                <c:pt idx="222">
                  <c:v>623.20000000000005</c:v>
                </c:pt>
                <c:pt idx="223">
                  <c:v>631.6</c:v>
                </c:pt>
                <c:pt idx="224">
                  <c:v>626.9</c:v>
                </c:pt>
                <c:pt idx="225">
                  <c:v>630.4</c:v>
                </c:pt>
                <c:pt idx="226">
                  <c:v>645.1</c:v>
                </c:pt>
                <c:pt idx="227">
                  <c:v>636.5</c:v>
                </c:pt>
                <c:pt idx="228">
                  <c:v>647.9</c:v>
                </c:pt>
                <c:pt idx="229">
                  <c:v>627.6</c:v>
                </c:pt>
                <c:pt idx="230">
                  <c:v>637.20000000000005</c:v>
                </c:pt>
                <c:pt idx="231">
                  <c:v>650.6</c:v>
                </c:pt>
                <c:pt idx="232">
                  <c:v>655.20000000000005</c:v>
                </c:pt>
                <c:pt idx="233">
                  <c:v>665.8</c:v>
                </c:pt>
                <c:pt idx="234">
                  <c:v>651.20000000000005</c:v>
                </c:pt>
                <c:pt idx="235">
                  <c:v>666.1</c:v>
                </c:pt>
                <c:pt idx="236">
                  <c:v>648.20000000000005</c:v>
                </c:pt>
                <c:pt idx="237">
                  <c:v>642.79999999999995</c:v>
                </c:pt>
                <c:pt idx="238">
                  <c:v>661.2</c:v>
                </c:pt>
                <c:pt idx="239">
                  <c:v>656.9</c:v>
                </c:pt>
                <c:pt idx="240">
                  <c:v>661.9</c:v>
                </c:pt>
                <c:pt idx="241">
                  <c:v>675.5</c:v>
                </c:pt>
                <c:pt idx="242">
                  <c:v>653</c:v>
                </c:pt>
                <c:pt idx="243">
                  <c:v>697.4</c:v>
                </c:pt>
                <c:pt idx="244">
                  <c:v>673.2</c:v>
                </c:pt>
                <c:pt idx="245">
                  <c:v>688.8</c:v>
                </c:pt>
                <c:pt idx="246">
                  <c:v>667.6</c:v>
                </c:pt>
                <c:pt idx="247">
                  <c:v>687.3</c:v>
                </c:pt>
                <c:pt idx="248">
                  <c:v>682.2</c:v>
                </c:pt>
                <c:pt idx="249">
                  <c:v>683.5</c:v>
                </c:pt>
                <c:pt idx="250">
                  <c:v>691.4</c:v>
                </c:pt>
                <c:pt idx="251">
                  <c:v>687.9</c:v>
                </c:pt>
                <c:pt idx="252">
                  <c:v>699.8</c:v>
                </c:pt>
                <c:pt idx="253">
                  <c:v>687</c:v>
                </c:pt>
                <c:pt idx="254">
                  <c:v>692.1</c:v>
                </c:pt>
                <c:pt idx="255">
                  <c:v>701.2</c:v>
                </c:pt>
                <c:pt idx="256">
                  <c:v>694.7</c:v>
                </c:pt>
                <c:pt idx="257">
                  <c:v>702.6</c:v>
                </c:pt>
                <c:pt idx="258">
                  <c:v>707</c:v>
                </c:pt>
                <c:pt idx="259">
                  <c:v>710.7</c:v>
                </c:pt>
                <c:pt idx="260">
                  <c:v>699.7</c:v>
                </c:pt>
                <c:pt idx="261">
                  <c:v>702.9</c:v>
                </c:pt>
                <c:pt idx="262">
                  <c:v>712.5</c:v>
                </c:pt>
                <c:pt idx="263">
                  <c:v>714.7</c:v>
                </c:pt>
                <c:pt idx="264">
                  <c:v>733.4</c:v>
                </c:pt>
                <c:pt idx="265">
                  <c:v>731.2</c:v>
                </c:pt>
                <c:pt idx="266">
                  <c:v>727.3</c:v>
                </c:pt>
                <c:pt idx="267">
                  <c:v>728.7</c:v>
                </c:pt>
                <c:pt idx="268">
                  <c:v>728.9</c:v>
                </c:pt>
                <c:pt idx="269">
                  <c:v>749.2</c:v>
                </c:pt>
                <c:pt idx="270">
                  <c:v>735.5</c:v>
                </c:pt>
                <c:pt idx="271">
                  <c:v>728.2</c:v>
                </c:pt>
                <c:pt idx="272">
                  <c:v>729.8</c:v>
                </c:pt>
                <c:pt idx="273">
                  <c:v>735</c:v>
                </c:pt>
                <c:pt idx="274">
                  <c:v>733.1</c:v>
                </c:pt>
                <c:pt idx="275">
                  <c:v>741.7</c:v>
                </c:pt>
                <c:pt idx="276">
                  <c:v>747.8</c:v>
                </c:pt>
                <c:pt idx="277">
                  <c:v>759.8</c:v>
                </c:pt>
                <c:pt idx="278">
                  <c:v>740</c:v>
                </c:pt>
                <c:pt idx="279">
                  <c:v>736.6</c:v>
                </c:pt>
                <c:pt idx="280">
                  <c:v>764.9</c:v>
                </c:pt>
                <c:pt idx="281">
                  <c:v>747.6</c:v>
                </c:pt>
                <c:pt idx="282">
                  <c:v>779.6</c:v>
                </c:pt>
                <c:pt idx="283">
                  <c:v>748.2</c:v>
                </c:pt>
                <c:pt idx="284">
                  <c:v>775.7</c:v>
                </c:pt>
                <c:pt idx="285">
                  <c:v>766.2</c:v>
                </c:pt>
                <c:pt idx="286">
                  <c:v>774.3</c:v>
                </c:pt>
                <c:pt idx="287">
                  <c:v>786.9</c:v>
                </c:pt>
                <c:pt idx="288">
                  <c:v>759.3</c:v>
                </c:pt>
                <c:pt idx="289">
                  <c:v>770.3</c:v>
                </c:pt>
                <c:pt idx="290">
                  <c:v>775.6</c:v>
                </c:pt>
                <c:pt idx="291">
                  <c:v>773.5</c:v>
                </c:pt>
                <c:pt idx="292">
                  <c:v>797.6</c:v>
                </c:pt>
                <c:pt idx="293">
                  <c:v>778.9</c:v>
                </c:pt>
                <c:pt idx="294">
                  <c:v>773.4</c:v>
                </c:pt>
                <c:pt idx="295">
                  <c:v>787</c:v>
                </c:pt>
                <c:pt idx="296">
                  <c:v>795.9</c:v>
                </c:pt>
                <c:pt idx="297">
                  <c:v>801.4</c:v>
                </c:pt>
                <c:pt idx="298">
                  <c:v>792.7</c:v>
                </c:pt>
                <c:pt idx="299">
                  <c:v>784.1</c:v>
                </c:pt>
                <c:pt idx="300">
                  <c:v>791.3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14-489F-823D-BD8E0FA0658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nlog_2(n)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Hoja1!$A$2:$A$302</c:f>
              <c:numCache>
                <c:formatCode>General</c:formatCode>
                <c:ptCount val="301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  <c:pt idx="10">
                  <c:v>110000000</c:v>
                </c:pt>
                <c:pt idx="11">
                  <c:v>120000000</c:v>
                </c:pt>
                <c:pt idx="12">
                  <c:v>130000000</c:v>
                </c:pt>
                <c:pt idx="13">
                  <c:v>140000000</c:v>
                </c:pt>
                <c:pt idx="14">
                  <c:v>150000000</c:v>
                </c:pt>
                <c:pt idx="15">
                  <c:v>160000000</c:v>
                </c:pt>
                <c:pt idx="16">
                  <c:v>170000000</c:v>
                </c:pt>
                <c:pt idx="17">
                  <c:v>180000000</c:v>
                </c:pt>
                <c:pt idx="18">
                  <c:v>190000000</c:v>
                </c:pt>
                <c:pt idx="19">
                  <c:v>200000000</c:v>
                </c:pt>
              </c:numCache>
            </c:numRef>
          </c:xVal>
          <c:yVal>
            <c:numRef>
              <c:f>Hoja1!$C$2:$C$302</c:f>
              <c:numCache>
                <c:formatCode>General</c:formatCode>
                <c:ptCount val="301"/>
                <c:pt idx="0">
                  <c:v>232534966.64211538</c:v>
                </c:pt>
                <c:pt idx="1">
                  <c:v>485069933.28423071</c:v>
                </c:pt>
                <c:pt idx="2">
                  <c:v>745153774.94798064</c:v>
                </c:pt>
                <c:pt idx="3">
                  <c:v>1010139866.5684615</c:v>
                </c:pt>
                <c:pt idx="4">
                  <c:v>1278771237.9549451</c:v>
                </c:pt>
                <c:pt idx="5">
                  <c:v>1550307549.8959615</c:v>
                </c:pt>
                <c:pt idx="6">
                  <c:v>1824259611.0388398</c:v>
                </c:pt>
                <c:pt idx="7">
                  <c:v>2100279733.1369228</c:v>
                </c:pt>
                <c:pt idx="8">
                  <c:v>2378107949.9088464</c:v>
                </c:pt>
                <c:pt idx="9">
                  <c:v>2657542475.9098902</c:v>
                </c:pt>
                <c:pt idx="10">
                  <c:v>2938422111.1133714</c:v>
                </c:pt>
                <c:pt idx="11">
                  <c:v>3220615099.7919226</c:v>
                </c:pt>
                <c:pt idx="12">
                  <c:v>3504011729.705842</c:v>
                </c:pt>
                <c:pt idx="13">
                  <c:v>3788519222.0776796</c:v>
                </c:pt>
                <c:pt idx="14">
                  <c:v>4074058088.9730086</c:v>
                </c:pt>
                <c:pt idx="15">
                  <c:v>4360559466.2738466</c:v>
                </c:pt>
                <c:pt idx="16">
                  <c:v>4647963115.9285183</c:v>
                </c:pt>
                <c:pt idx="17">
                  <c:v>4936215899.8176937</c:v>
                </c:pt>
                <c:pt idx="18">
                  <c:v>5225270593.7544727</c:v>
                </c:pt>
                <c:pt idx="19">
                  <c:v>5515084951.8197803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14-489F-823D-BD8E0FA0658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nlog_10(n)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Hoja1!$A$2:$A$302</c:f>
              <c:numCache>
                <c:formatCode>General</c:formatCode>
                <c:ptCount val="301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  <c:pt idx="10">
                  <c:v>110000000</c:v>
                </c:pt>
                <c:pt idx="11">
                  <c:v>120000000</c:v>
                </c:pt>
                <c:pt idx="12">
                  <c:v>130000000</c:v>
                </c:pt>
                <c:pt idx="13">
                  <c:v>140000000</c:v>
                </c:pt>
                <c:pt idx="14">
                  <c:v>150000000</c:v>
                </c:pt>
                <c:pt idx="15">
                  <c:v>160000000</c:v>
                </c:pt>
                <c:pt idx="16">
                  <c:v>170000000</c:v>
                </c:pt>
                <c:pt idx="17">
                  <c:v>180000000</c:v>
                </c:pt>
                <c:pt idx="18">
                  <c:v>190000000</c:v>
                </c:pt>
                <c:pt idx="19">
                  <c:v>200000000</c:v>
                </c:pt>
              </c:numCache>
            </c:numRef>
          </c:xVal>
          <c:yVal>
            <c:numRef>
              <c:f>Hoja1!$D$2:$D$302</c:f>
              <c:numCache>
                <c:formatCode>General</c:formatCode>
                <c:ptCount val="301"/>
                <c:pt idx="0">
                  <c:v>70000000</c:v>
                </c:pt>
                <c:pt idx="1">
                  <c:v>146020599.91327959</c:v>
                </c:pt>
                <c:pt idx="2">
                  <c:v>224313637.64158982</c:v>
                </c:pt>
                <c:pt idx="3">
                  <c:v>304082399.65311849</c:v>
                </c:pt>
                <c:pt idx="4">
                  <c:v>384948500.21680087</c:v>
                </c:pt>
                <c:pt idx="5">
                  <c:v>466689075.0230186</c:v>
                </c:pt>
                <c:pt idx="6">
                  <c:v>549156862.80099797</c:v>
                </c:pt>
                <c:pt idx="7">
                  <c:v>632247198.95935547</c:v>
                </c:pt>
                <c:pt idx="8">
                  <c:v>715881825.84953916</c:v>
                </c:pt>
                <c:pt idx="9">
                  <c:v>800000000</c:v>
                </c:pt>
                <c:pt idx="10">
                  <c:v>884553195.36740458</c:v>
                </c:pt>
                <c:pt idx="11">
                  <c:v>969501749.52571476</c:v>
                </c:pt>
                <c:pt idx="12">
                  <c:v>1054812635.7998888</c:v>
                </c:pt>
                <c:pt idx="13">
                  <c:v>1140457924.9949534</c:v>
                </c:pt>
                <c:pt idx="14">
                  <c:v>1226413688.8583522</c:v>
                </c:pt>
                <c:pt idx="15">
                  <c:v>1312659197.2249479</c:v>
                </c:pt>
                <c:pt idx="16">
                  <c:v>1399176316.6343062</c:v>
                </c:pt>
                <c:pt idx="17">
                  <c:v>1485949050.9185951</c:v>
                </c:pt>
                <c:pt idx="18">
                  <c:v>1572963184.1810372</c:v>
                </c:pt>
                <c:pt idx="19">
                  <c:v>1660205999.1327963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414-489F-823D-BD8E0FA06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016768"/>
        <c:axId val="607017424"/>
      </c:scatterChart>
      <c:valAx>
        <c:axId val="60701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07017424"/>
        <c:crosses val="autoZero"/>
        <c:crossBetween val="midCat"/>
      </c:valAx>
      <c:valAx>
        <c:axId val="60701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0701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1948</Words>
  <Characters>10719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CORDERO HERNANDEZ, MARCO RICARDO</cp:lastModifiedBy>
  <cp:revision>30</cp:revision>
  <cp:lastPrinted>2019-10-01T13:39:00Z</cp:lastPrinted>
  <dcterms:created xsi:type="dcterms:W3CDTF">2021-08-11T01:04:00Z</dcterms:created>
  <dcterms:modified xsi:type="dcterms:W3CDTF">2022-04-06T22:38:00Z</dcterms:modified>
</cp:coreProperties>
</file>