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96254" w14:paraId="1CA253E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B2A4A"/>
            <w:tcMar>
              <w:top w:w="500" w:type="dxa"/>
              <w:left w:w="420" w:type="dxa"/>
              <w:bottom w:w="500" w:type="dxa"/>
              <w:right w:w="420" w:type="dxa"/>
            </w:tcMar>
          </w:tcPr>
          <w:p w14:paraId="384DA09A" w14:textId="77777777" w:rsidR="00896254" w:rsidRDefault="00F47DDE">
            <w:r>
              <w:rPr>
                <w:b/>
                <w:color w:val="9CC3F0"/>
                <w:sz w:val="20"/>
              </w:rPr>
              <w:t>UNIVERSIDAD AUTÓNOMA DE BUCARAMANGA · IOT + CLOUD + SISTEMAS DISTRIBUIDOS</w:t>
            </w:r>
          </w:p>
          <w:p w14:paraId="1516F9C8" w14:textId="77777777" w:rsidR="00896254" w:rsidRDefault="00F47DDE">
            <w:pPr>
              <w:spacing w:before="160"/>
            </w:pPr>
            <w:proofErr w:type="spellStart"/>
            <w:r>
              <w:rPr>
                <w:b/>
                <w:color w:val="FFFFFF"/>
                <w:sz w:val="56"/>
              </w:rPr>
              <w:t>Parcial</w:t>
            </w:r>
            <w:proofErr w:type="spellEnd"/>
            <w:r>
              <w:rPr>
                <w:b/>
                <w:color w:val="FFFFFF"/>
                <w:sz w:val="56"/>
              </w:rPr>
              <w:t xml:space="preserve"> 1 — IoT Central</w:t>
            </w:r>
          </w:p>
          <w:p w14:paraId="2D792C39" w14:textId="77777777" w:rsidR="00896254" w:rsidRDefault="00F47DDE">
            <w:proofErr w:type="spellStart"/>
            <w:r>
              <w:rPr>
                <w:color w:val="D6E4F5"/>
                <w:sz w:val="26"/>
              </w:rPr>
              <w:t>Escenario</w:t>
            </w:r>
            <w:proofErr w:type="spellEnd"/>
            <w:r>
              <w:rPr>
                <w:color w:val="D6E4F5"/>
                <w:sz w:val="26"/>
              </w:rPr>
              <w:t xml:space="preserve"> 5.2 Centro de </w:t>
            </w:r>
            <w:proofErr w:type="spellStart"/>
            <w:r>
              <w:rPr>
                <w:color w:val="D6E4F5"/>
                <w:sz w:val="26"/>
              </w:rPr>
              <w:t>datos</w:t>
            </w:r>
            <w:proofErr w:type="spellEnd"/>
            <w:r>
              <w:rPr>
                <w:color w:val="D6E4F5"/>
                <w:sz w:val="26"/>
              </w:rPr>
              <w:t xml:space="preserve">: </w:t>
            </w:r>
            <w:proofErr w:type="spellStart"/>
            <w:r>
              <w:rPr>
                <w:color w:val="D6E4F5"/>
                <w:sz w:val="26"/>
              </w:rPr>
              <w:t>flota</w:t>
            </w:r>
            <w:proofErr w:type="spellEnd"/>
            <w:r>
              <w:rPr>
                <w:color w:val="D6E4F5"/>
                <w:sz w:val="26"/>
              </w:rPr>
              <w:t xml:space="preserve"> </w:t>
            </w:r>
            <w:proofErr w:type="spellStart"/>
            <w:r>
              <w:rPr>
                <w:color w:val="D6E4F5"/>
                <w:sz w:val="26"/>
              </w:rPr>
              <w:t>heterogénea</w:t>
            </w:r>
            <w:proofErr w:type="spellEnd"/>
            <w:r>
              <w:rPr>
                <w:color w:val="D6E4F5"/>
                <w:sz w:val="26"/>
              </w:rPr>
              <w:t xml:space="preserve"> de 10 </w:t>
            </w:r>
            <w:proofErr w:type="spellStart"/>
            <w:r>
              <w:rPr>
                <w:color w:val="D6E4F5"/>
                <w:sz w:val="26"/>
              </w:rPr>
              <w:t>dispositivos</w:t>
            </w:r>
            <w:proofErr w:type="spellEnd"/>
            <w:r>
              <w:rPr>
                <w:color w:val="D6E4F5"/>
                <w:sz w:val="26"/>
              </w:rPr>
              <w:t xml:space="preserve"> con 10 </w:t>
            </w:r>
            <w:proofErr w:type="spellStart"/>
            <w:r>
              <w:rPr>
                <w:color w:val="D6E4F5"/>
                <w:sz w:val="26"/>
              </w:rPr>
              <w:t>orígenes</w:t>
            </w:r>
            <w:proofErr w:type="spellEnd"/>
            <w:r>
              <w:rPr>
                <w:color w:val="D6E4F5"/>
                <w:sz w:val="26"/>
              </w:rPr>
              <w:t xml:space="preserve"> de </w:t>
            </w:r>
            <w:proofErr w:type="spellStart"/>
            <w:r>
              <w:rPr>
                <w:color w:val="D6E4F5"/>
                <w:sz w:val="26"/>
              </w:rPr>
              <w:t>envío</w:t>
            </w:r>
            <w:proofErr w:type="spellEnd"/>
          </w:p>
        </w:tc>
      </w:tr>
    </w:tbl>
    <w:p w14:paraId="1A78E264" w14:textId="77777777" w:rsidR="00896254" w:rsidRDefault="00896254">
      <w:pPr>
        <w:spacing w:after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520"/>
      </w:tblGrid>
      <w:tr w:rsidR="00896254" w14:paraId="6D0F47A2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A91CF46" w14:textId="77777777" w:rsidR="00896254" w:rsidRDefault="00F47DDE">
            <w:proofErr w:type="spellStart"/>
            <w:r>
              <w:rPr>
                <w:b/>
                <w:color w:val="5B6570"/>
                <w:sz w:val="20"/>
              </w:rPr>
              <w:t>Estudiante</w:t>
            </w:r>
            <w:proofErr w:type="spellEnd"/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FAA152E" w14:textId="12A6E99D" w:rsidR="00896254" w:rsidRDefault="00F47DDE">
            <w:r>
              <w:t>Marcos</w:t>
            </w:r>
            <w:r w:rsidR="000D2071">
              <w:t xml:space="preserve"> </w:t>
            </w:r>
            <w:proofErr w:type="spellStart"/>
            <w:r w:rsidR="000D2071">
              <w:t>Marcos</w:t>
            </w:r>
            <w:proofErr w:type="spellEnd"/>
            <w:r>
              <w:t xml:space="preserve"> Valera Daz</w:t>
            </w:r>
            <w:r w:rsidR="000D2071">
              <w:t>a</w:t>
            </w:r>
          </w:p>
          <w:p w14:paraId="251C9709" w14:textId="77777777" w:rsidR="000D2071" w:rsidRDefault="000D2071">
            <w:r w:rsidRPr="000D2071">
              <w:t>Juan Camilo Gomez Roa</w:t>
            </w:r>
          </w:p>
          <w:p w14:paraId="36C98C11" w14:textId="511A7726" w:rsidR="00C467B0" w:rsidRDefault="00C467B0">
            <w:r w:rsidRPr="00C467B0">
              <w:t>George Sebastian Makhlouf Rui</w:t>
            </w:r>
          </w:p>
        </w:tc>
      </w:tr>
      <w:tr w:rsidR="00896254" w14:paraId="73B704D4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E3BFB6C" w14:textId="77777777" w:rsidR="00896254" w:rsidRDefault="00F47DDE">
            <w:proofErr w:type="spellStart"/>
            <w:r>
              <w:rPr>
                <w:b/>
                <w:color w:val="5B6570"/>
                <w:sz w:val="20"/>
              </w:rPr>
              <w:t>Escenario</w:t>
            </w:r>
            <w:proofErr w:type="spellEnd"/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E295BE3" w14:textId="77777777" w:rsidR="00896254" w:rsidRDefault="00F47DDE">
            <w:r>
              <w:t xml:space="preserve">5.2 Centro de </w:t>
            </w:r>
            <w:proofErr w:type="spellStart"/>
            <w:r>
              <w:t>datos</w:t>
            </w:r>
            <w:proofErr w:type="spellEnd"/>
            <w:r>
              <w:t xml:space="preserve"> — DC-ANDES-1 (</w:t>
            </w:r>
            <w:proofErr w:type="spellStart"/>
            <w:r>
              <w:t>AndesCloud</w:t>
            </w:r>
            <w:proofErr w:type="spellEnd"/>
            <w:r>
              <w:t xml:space="preserve"> S.A.S., Bucaramanga)</w:t>
            </w:r>
          </w:p>
        </w:tc>
      </w:tr>
      <w:tr w:rsidR="00896254" w14:paraId="4D092DCB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F413266" w14:textId="77777777" w:rsidR="00896254" w:rsidRDefault="00F47DDE">
            <w:proofErr w:type="spellStart"/>
            <w:r>
              <w:rPr>
                <w:b/>
                <w:color w:val="5B6570"/>
                <w:sz w:val="20"/>
              </w:rPr>
              <w:t>Aplicación</w:t>
            </w:r>
            <w:proofErr w:type="spellEnd"/>
            <w:r>
              <w:rPr>
                <w:b/>
                <w:color w:val="5B6570"/>
                <w:sz w:val="20"/>
              </w:rPr>
              <w:t xml:space="preserve"> IoT Central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3756CA" w14:textId="77777777" w:rsidR="00896254" w:rsidRDefault="00F47DDE">
            <w:r>
              <w:t>dcandes1unab · https://dcandes1unab.azureiotcentral.com</w:t>
            </w:r>
          </w:p>
        </w:tc>
      </w:tr>
      <w:tr w:rsidR="00896254" w14:paraId="0279455E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42E973D" w14:textId="77777777" w:rsidR="00896254" w:rsidRDefault="00F47DDE">
            <w:r>
              <w:rPr>
                <w:b/>
                <w:color w:val="5B6570"/>
                <w:sz w:val="20"/>
              </w:rPr>
              <w:t>Plantilla (Digital Twin)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A6CFED7" w14:textId="77777777" w:rsidR="00896254" w:rsidRDefault="00F47DDE">
            <w:proofErr w:type="spellStart"/>
            <w:r>
              <w:t>Nodo</w:t>
            </w:r>
            <w:proofErr w:type="spellEnd"/>
            <w:r>
              <w:t xml:space="preserve"> DC-ANDES-1 · </w:t>
            </w:r>
            <w:proofErr w:type="gramStart"/>
            <w:r>
              <w:t>dtmi:unab</w:t>
            </w:r>
            <w:proofErr w:type="gramEnd"/>
            <w:r>
              <w:t>:</w:t>
            </w:r>
            <w:proofErr w:type="gramStart"/>
            <w:r>
              <w:t>dcandes:dcAndesNodo</w:t>
            </w:r>
            <w:proofErr w:type="gramEnd"/>
            <w:r>
              <w:t xml:space="preserve">;1 (42 </w:t>
            </w:r>
            <w:proofErr w:type="spellStart"/>
            <w:r>
              <w:t>capacidades</w:t>
            </w:r>
            <w:proofErr w:type="spellEnd"/>
            <w:r>
              <w:t xml:space="preserve">, </w:t>
            </w:r>
            <w:proofErr w:type="spellStart"/>
            <w:r>
              <w:t>publicada</w:t>
            </w:r>
            <w:proofErr w:type="spellEnd"/>
            <w:r>
              <w:t>)</w:t>
            </w:r>
          </w:p>
        </w:tc>
      </w:tr>
      <w:tr w:rsidR="00896254" w14:paraId="51C96809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166D0AA" w14:textId="77777777" w:rsidR="00896254" w:rsidRDefault="00F47DDE">
            <w:r>
              <w:rPr>
                <w:b/>
                <w:color w:val="5B6570"/>
                <w:sz w:val="20"/>
              </w:rPr>
              <w:t>Panel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05FAEFF" w14:textId="77777777" w:rsidR="00896254" w:rsidRDefault="00F47DDE">
            <w:r>
              <w:t xml:space="preserve">Cuarto de Control DC-ANDES-1 (16 </w:t>
            </w:r>
            <w:proofErr w:type="spellStart"/>
            <w:r>
              <w:t>mosaicos</w:t>
            </w:r>
            <w:proofErr w:type="spellEnd"/>
            <w:r>
              <w:t xml:space="preserve">: </w:t>
            </w:r>
            <w:proofErr w:type="spellStart"/>
            <w:r>
              <w:t>identidad</w:t>
            </w:r>
            <w:proofErr w:type="spellEnd"/>
            <w:r>
              <w:t xml:space="preserve">, KPIs, 8 </w:t>
            </w:r>
            <w:proofErr w:type="spellStart"/>
            <w:r>
              <w:t>gráficos</w:t>
            </w:r>
            <w:proofErr w:type="spellEnd"/>
            <w:r>
              <w:t xml:space="preserve">, </w:t>
            </w:r>
            <w:proofErr w:type="spellStart"/>
            <w:r>
              <w:t>alertas</w:t>
            </w:r>
            <w:proofErr w:type="spellEnd"/>
            <w:r>
              <w:t>)</w:t>
            </w:r>
          </w:p>
        </w:tc>
      </w:tr>
      <w:tr w:rsidR="00896254" w14:paraId="5D4E04AF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6A91496" w14:textId="77777777" w:rsidR="00896254" w:rsidRDefault="00F47DDE">
            <w:r>
              <w:rPr>
                <w:b/>
                <w:color w:val="5B6570"/>
                <w:sz w:val="20"/>
              </w:rPr>
              <w:t xml:space="preserve">Ventana de </w:t>
            </w:r>
            <w:proofErr w:type="spellStart"/>
            <w:r>
              <w:rPr>
                <w:b/>
                <w:color w:val="5B6570"/>
                <w:sz w:val="20"/>
              </w:rPr>
              <w:t>métricas</w:t>
            </w:r>
            <w:proofErr w:type="spellEnd"/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F8786E0" w14:textId="77777777" w:rsidR="00896254" w:rsidRDefault="00F47DDE">
            <w:r>
              <w:t xml:space="preserve">4 días no </w:t>
            </w:r>
            <w:proofErr w:type="spellStart"/>
            <w:r>
              <w:t>continuos</w:t>
            </w:r>
            <w:proofErr w:type="spellEnd"/>
            <w:r>
              <w:t xml:space="preserve">: 24, 25, 26 y 27 de </w:t>
            </w:r>
            <w:proofErr w:type="spellStart"/>
            <w:r>
              <w:t>septiembre</w:t>
            </w:r>
            <w:proofErr w:type="spellEnd"/>
            <w:r>
              <w:t xml:space="preserve"> de 2026</w:t>
            </w:r>
          </w:p>
        </w:tc>
      </w:tr>
      <w:tr w:rsidR="00896254" w14:paraId="010DDA1F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5168817" w14:textId="77777777" w:rsidR="00896254" w:rsidRDefault="00F47DDE">
            <w:r>
              <w:rPr>
                <w:b/>
                <w:color w:val="5B6570"/>
                <w:sz w:val="20"/>
              </w:rPr>
              <w:t>Flota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C6F9E05" w14:textId="77777777" w:rsidR="00896254" w:rsidRDefault="00F47DDE">
            <w:r>
              <w:t xml:space="preserve">10 </w:t>
            </w:r>
            <w:proofErr w:type="spellStart"/>
            <w:r>
              <w:t>dispositivos</w:t>
            </w:r>
            <w:proofErr w:type="spellEnd"/>
            <w:r>
              <w:t xml:space="preserve"> · 10 </w:t>
            </w:r>
            <w:proofErr w:type="spellStart"/>
            <w:r>
              <w:t>orígenes</w:t>
            </w:r>
            <w:proofErr w:type="spellEnd"/>
            <w:r>
              <w:t xml:space="preserve"> </w:t>
            </w:r>
            <w:proofErr w:type="spellStart"/>
            <w:r>
              <w:t>distintos</w:t>
            </w:r>
            <w:proofErr w:type="spellEnd"/>
            <w:r>
              <w:t xml:space="preserve"> · 6 </w:t>
            </w:r>
            <w:proofErr w:type="spellStart"/>
            <w:r>
              <w:t>intervalos</w:t>
            </w:r>
            <w:proofErr w:type="spellEnd"/>
            <w:r>
              <w:t xml:space="preserve"> de </w:t>
            </w:r>
            <w:proofErr w:type="spellStart"/>
            <w:r>
              <w:t>muestreo</w:t>
            </w:r>
            <w:proofErr w:type="spellEnd"/>
            <w:r>
              <w:t xml:space="preserve"> (15 s … 900 s)</w:t>
            </w:r>
          </w:p>
        </w:tc>
      </w:tr>
    </w:tbl>
    <w:p w14:paraId="0B758280" w14:textId="77777777" w:rsidR="00896254" w:rsidRDefault="00896254">
      <w:pPr>
        <w:spacing w:after="4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96254" w14:paraId="6E4D8FCB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1F5FA8"/>
              <w:bottom w:val="nil"/>
              <w:right w:val="nil"/>
            </w:tcBorders>
            <w:shd w:val="clear" w:color="auto" w:fill="EAF2F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61C148F" w14:textId="77777777" w:rsidR="00896254" w:rsidRDefault="00F47DDE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: </w:t>
            </w:r>
            <w:r>
              <w:rPr>
                <w:sz w:val="20"/>
              </w:rPr>
              <w:t xml:space="preserve">la </w:t>
            </w:r>
            <w:proofErr w:type="spellStart"/>
            <w:r>
              <w:rPr>
                <w:sz w:val="20"/>
              </w:rPr>
              <w:t>flota</w:t>
            </w:r>
            <w:proofErr w:type="spellEnd"/>
            <w:r>
              <w:rPr>
                <w:sz w:val="20"/>
              </w:rPr>
              <w:t xml:space="preserve"> completa publica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Azure IoT Central </w:t>
            </w:r>
            <w:proofErr w:type="spellStart"/>
            <w:r>
              <w:rPr>
                <w:sz w:val="20"/>
              </w:rPr>
              <w:t>desde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códigos</w:t>
            </w:r>
            <w:proofErr w:type="spellEnd"/>
            <w:r>
              <w:rPr>
                <w:sz w:val="20"/>
              </w:rPr>
              <w:t xml:space="preserve"> y feeds </w:t>
            </w:r>
            <w:proofErr w:type="spellStart"/>
            <w:r>
              <w:rPr>
                <w:sz w:val="20"/>
              </w:rPr>
              <w:t>distintos</w:t>
            </w:r>
            <w:proofErr w:type="spellEnd"/>
            <w:r>
              <w:rPr>
                <w:sz w:val="20"/>
              </w:rPr>
              <w:t xml:space="preserve">; el </w:t>
            </w:r>
            <w:proofErr w:type="spellStart"/>
            <w:r>
              <w:rPr>
                <w:sz w:val="20"/>
              </w:rPr>
              <w:t>cuarto</w:t>
            </w:r>
            <w:proofErr w:type="spellEnd"/>
            <w:r>
              <w:rPr>
                <w:sz w:val="20"/>
              </w:rPr>
              <w:t xml:space="preserve"> de control </w:t>
            </w:r>
            <w:proofErr w:type="spellStart"/>
            <w:r>
              <w:rPr>
                <w:sz w:val="20"/>
              </w:rPr>
              <w:t>concentra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estado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flota</w:t>
            </w:r>
            <w:proofErr w:type="spellEnd"/>
            <w:r>
              <w:rPr>
                <w:sz w:val="20"/>
              </w:rPr>
              <w:t xml:space="preserve">, KPIs, </w:t>
            </w:r>
            <w:proofErr w:type="spellStart"/>
            <w:r>
              <w:rPr>
                <w:sz w:val="20"/>
              </w:rPr>
              <w:t>ocho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gráficos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alertas</w:t>
            </w:r>
            <w:proofErr w:type="spellEnd"/>
            <w:r>
              <w:rPr>
                <w:sz w:val="20"/>
              </w:rPr>
              <w:t xml:space="preserve">, y la </w:t>
            </w:r>
            <w:proofErr w:type="spellStart"/>
            <w:r>
              <w:rPr>
                <w:sz w:val="20"/>
              </w:rPr>
              <w:t>ventana</w:t>
            </w:r>
            <w:proofErr w:type="spellEnd"/>
            <w:r>
              <w:rPr>
                <w:sz w:val="20"/>
              </w:rPr>
              <w:t xml:space="preserve"> de cuatro días se </w:t>
            </w:r>
            <w:proofErr w:type="spellStart"/>
            <w:r>
              <w:rPr>
                <w:sz w:val="20"/>
              </w:rPr>
              <w:t>analiza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máximo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mínimo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promedio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recuento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sumatoria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30925F2D" w14:textId="77777777" w:rsidR="00896254" w:rsidRDefault="00896254">
      <w:pPr>
        <w:spacing w:after="40"/>
      </w:pPr>
    </w:p>
    <w:p w14:paraId="7A5A01B5" w14:textId="77777777" w:rsidR="00896254" w:rsidRDefault="00F47DDE">
      <w:r>
        <w:br w:type="page"/>
      </w:r>
    </w:p>
    <w:p w14:paraId="6A007E14" w14:textId="77777777" w:rsidR="00896254" w:rsidRDefault="00F47DDE">
      <w:pPr>
        <w:spacing w:after="200"/>
      </w:pPr>
      <w:proofErr w:type="spellStart"/>
      <w:r>
        <w:rPr>
          <w:b/>
          <w:color w:val="0B2A4A"/>
          <w:sz w:val="34"/>
        </w:rPr>
        <w:lastRenderedPageBreak/>
        <w:t>Contenido</w:t>
      </w:r>
      <w:proofErr w:type="spellEnd"/>
    </w:p>
    <w:p w14:paraId="658D292C" w14:textId="70DE50F7" w:rsidR="00952114" w:rsidRDefault="00F47DDE">
      <w:pPr>
        <w:pStyle w:val="TD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26719" w:history="1">
        <w:r w:rsidR="00952114" w:rsidRPr="00100F0E">
          <w:rPr>
            <w:rStyle w:val="Hipervnculo"/>
            <w:noProof/>
          </w:rPr>
          <w:t>Historial de versiones</w:t>
        </w:r>
        <w:r w:rsidR="00952114">
          <w:rPr>
            <w:noProof/>
            <w:webHidden/>
          </w:rPr>
          <w:tab/>
        </w:r>
        <w:r w:rsidR="00952114">
          <w:rPr>
            <w:noProof/>
            <w:webHidden/>
          </w:rPr>
          <w:fldChar w:fldCharType="begin"/>
        </w:r>
        <w:r w:rsidR="00952114">
          <w:rPr>
            <w:noProof/>
            <w:webHidden/>
          </w:rPr>
          <w:instrText xml:space="preserve"> PAGEREF _Toc241426719 \h </w:instrText>
        </w:r>
        <w:r w:rsidR="00952114">
          <w:rPr>
            <w:noProof/>
            <w:webHidden/>
          </w:rPr>
        </w:r>
        <w:r w:rsidR="00952114">
          <w:rPr>
            <w:noProof/>
            <w:webHidden/>
          </w:rPr>
          <w:fldChar w:fldCharType="separate"/>
        </w:r>
        <w:r w:rsidR="00952114">
          <w:rPr>
            <w:noProof/>
            <w:webHidden/>
          </w:rPr>
          <w:t>3</w:t>
        </w:r>
        <w:r w:rsidR="00952114">
          <w:rPr>
            <w:noProof/>
            <w:webHidden/>
          </w:rPr>
          <w:fldChar w:fldCharType="end"/>
        </w:r>
      </w:hyperlink>
    </w:p>
    <w:p w14:paraId="73715A91" w14:textId="5822ACE1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0" w:history="1">
        <w:r w:rsidRPr="00100F0E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AC67DB" w14:textId="04FF55FC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1" w:history="1">
        <w:r w:rsidRPr="00100F0E">
          <w:rPr>
            <w:rStyle w:val="Hipervnculo"/>
            <w:noProof/>
          </w:rPr>
          <w:t>2. Escenario seleccionado y objetivo de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192E14" w14:textId="52FA1358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2" w:history="1">
        <w:r w:rsidRPr="00100F0E">
          <w:rPr>
            <w:rStyle w:val="Hipervnculo"/>
            <w:noProof/>
          </w:rPr>
          <w:t>3. Arquitectura de referencia con telecomunicaciones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096FDC" w14:textId="43B32E3E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3" w:history="1">
        <w:r w:rsidRPr="00100F0E">
          <w:rPr>
            <w:rStyle w:val="Hipervnculo"/>
            <w:noProof/>
          </w:rPr>
          <w:t>4. Catálogo de 10 dispositivos (un solo inventario)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152669" w14:textId="7EC6CC15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4" w:history="1">
        <w:r w:rsidRPr="00100F0E">
          <w:rPr>
            <w:rStyle w:val="Hipervnculo"/>
            <w:noProof/>
          </w:rPr>
          <w:t>5. Digital Twin (plantilla)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6F5BAB" w14:textId="5774031F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5" w:history="1">
        <w:r w:rsidRPr="00100F0E">
          <w:rPr>
            <w:rStyle w:val="Hipervnculo"/>
            <w:noProof/>
          </w:rPr>
          <w:t>6. Asincronía, desconexión y operación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1C7A93" w14:textId="1AF7228E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6" w:history="1">
        <w:r w:rsidRPr="00100F0E">
          <w:rPr>
            <w:rStyle w:val="Hipervnculo"/>
            <w:noProof/>
          </w:rPr>
          <w:t>6.1 Incidentes operativos de la ventana (desconexión real, no solo simulada)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972FDF" w14:textId="7FB8F963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7" w:history="1">
        <w:r w:rsidRPr="00100F0E">
          <w:rPr>
            <w:rStyle w:val="Hipervnculo"/>
            <w:noProof/>
          </w:rPr>
          <w:t>7. Ventana de 4 días no continuos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144904" w14:textId="338633A5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8" w:history="1">
        <w:r w:rsidRPr="00100F0E">
          <w:rPr>
            <w:rStyle w:val="Hipervnculo"/>
            <w:noProof/>
          </w:rPr>
          <w:t>8. Cuarto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41F17A" w14:textId="1E975420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29" w:history="1">
        <w:r w:rsidRPr="00100F0E">
          <w:rPr>
            <w:rStyle w:val="Hipervnculo"/>
            <w:noProof/>
          </w:rPr>
          <w:t>9. Reglas y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D992B0" w14:textId="77705C32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30" w:history="1">
        <w:r w:rsidRPr="00100F0E">
          <w:rPr>
            <w:rStyle w:val="Hipervnculo"/>
            <w:noProof/>
          </w:rPr>
          <w:t>10. Limitaciones percibidas de IoT Central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DD3AB7" w14:textId="58A78973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31" w:history="1">
        <w:r w:rsidRPr="00100F0E">
          <w:rPr>
            <w:rStyle w:val="Hipervnculo"/>
            <w:noProof/>
          </w:rPr>
          <w:t>11. Repositorio y manejo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222A9D" w14:textId="711037D9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32" w:history="1">
        <w:r w:rsidRPr="00100F0E">
          <w:rPr>
            <w:rStyle w:val="Hipervnculo"/>
            <w:noProof/>
          </w:rPr>
          <w:t>Anexo A — Datasheets y tablas de parámetros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C9A259" w14:textId="03E8083B" w:rsidR="00952114" w:rsidRDefault="00952114">
      <w:pPr>
        <w:pStyle w:val="TDC1"/>
        <w:tabs>
          <w:tab w:val="right" w:leader="dot" w:pos="9628"/>
        </w:tabs>
        <w:rPr>
          <w:noProof/>
        </w:rPr>
      </w:pPr>
      <w:hyperlink w:anchor="_Toc241426733" w:history="1">
        <w:r w:rsidRPr="00100F0E">
          <w:rPr>
            <w:rStyle w:val="Hipervnculo"/>
            <w:noProof/>
          </w:rPr>
          <w:t>Anexo B — Evidencias y comparativa de los 4 días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661DF4" w14:textId="7A0B5808" w:rsidR="00952114" w:rsidRDefault="00952114">
      <w:pPr>
        <w:pStyle w:val="TDC2"/>
        <w:tabs>
          <w:tab w:val="right" w:leader="dot" w:pos="9628"/>
        </w:tabs>
        <w:rPr>
          <w:noProof/>
        </w:rPr>
      </w:pPr>
      <w:hyperlink w:anchor="_Toc241426734" w:history="1">
        <w:r w:rsidRPr="00100F0E">
          <w:rPr>
            <w:rStyle w:val="Hipervnculo"/>
            <w:noProof/>
          </w:rPr>
          <w:t>Comparativa de los 4 días — estado por fecha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97E997" w14:textId="63FC7651" w:rsidR="00952114" w:rsidRDefault="00952114">
      <w:pPr>
        <w:pStyle w:val="TDC2"/>
        <w:tabs>
          <w:tab w:val="right" w:leader="dot" w:pos="9628"/>
        </w:tabs>
        <w:rPr>
          <w:noProof/>
        </w:rPr>
      </w:pPr>
      <w:hyperlink w:anchor="_Toc241426735" w:history="1">
        <w:r w:rsidRPr="00100F0E">
          <w:rPr>
            <w:rStyle w:val="Hipervnculo"/>
            <w:noProof/>
          </w:rPr>
          <w:t>Comparativa por variable — máximo, mínimo, promedio, recuento y sumatoria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E9186D" w14:textId="18B05EA0" w:rsidR="00952114" w:rsidRDefault="00952114">
      <w:pPr>
        <w:pStyle w:val="TDC2"/>
        <w:tabs>
          <w:tab w:val="right" w:leader="dot" w:pos="9628"/>
        </w:tabs>
        <w:rPr>
          <w:noProof/>
        </w:rPr>
      </w:pPr>
      <w:hyperlink w:anchor="_Toc241426736" w:history="1">
        <w:r w:rsidRPr="00100F0E">
          <w:rPr>
            <w:rStyle w:val="Hipervnculo"/>
            <w:noProof/>
          </w:rPr>
          <w:t>Lectura operativa de los extremos (qué situación explican)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_Toc241426736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F1B2E3" w14:textId="3A5AEDE2" w:rsidR="00896254" w:rsidRDefault="00F47DDE">
      <w:r>
        <w:fldChar w:fldCharType="end"/>
      </w:r>
    </w:p>
    <w:p w14:paraId="66687E56" w14:textId="77777777" w:rsidR="00896254" w:rsidRDefault="00F47DDE">
      <w:r>
        <w:br w:type="page"/>
      </w:r>
    </w:p>
    <w:p w14:paraId="51C39B35" w14:textId="77777777" w:rsidR="00896254" w:rsidRDefault="00F47DDE">
      <w:pPr>
        <w:pStyle w:val="Ttulo1"/>
      </w:pPr>
      <w:bookmarkStart w:id="0" w:name="_Toc241426719"/>
      <w:proofErr w:type="spellStart"/>
      <w:r>
        <w:lastRenderedPageBreak/>
        <w:t>Historial</w:t>
      </w:r>
      <w:proofErr w:type="spellEnd"/>
      <w:r>
        <w:t xml:space="preserve"> de </w:t>
      </w:r>
      <w:proofErr w:type="spellStart"/>
      <w:r>
        <w:t>versiones</w:t>
      </w:r>
      <w:bookmarkEnd w:id="0"/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4252"/>
      </w:tblGrid>
      <w:tr w:rsidR="00896254" w14:paraId="2185E352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2624A8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Fecha</w:t>
            </w:r>
            <w:proofErr w:type="spellEnd"/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592A28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170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B3144D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Versión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b/>
                <w:color w:val="FFFFFF"/>
                <w:sz w:val="19"/>
              </w:rPr>
              <w:t>documento</w:t>
            </w:r>
            <w:proofErr w:type="spellEnd"/>
          </w:p>
        </w:tc>
        <w:tc>
          <w:tcPr>
            <w:tcW w:w="425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1EAAA9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Cambio</w:t>
            </w:r>
          </w:p>
        </w:tc>
      </w:tr>
      <w:tr w:rsidR="00896254" w14:paraId="214EF16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6E9709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2026-09-24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A4EA5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BFF78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1.0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87FF0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Despliegue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aplicación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plantilla</w:t>
            </w:r>
            <w:proofErr w:type="spellEnd"/>
            <w:r>
              <w:rPr>
                <w:sz w:val="19"/>
              </w:rPr>
              <w:t xml:space="preserve"> (v1), </w:t>
            </w:r>
            <w:proofErr w:type="spellStart"/>
            <w:r>
              <w:rPr>
                <w:sz w:val="19"/>
              </w:rPr>
              <w:t>flota</w:t>
            </w:r>
            <w:proofErr w:type="spellEnd"/>
            <w:r>
              <w:rPr>
                <w:sz w:val="19"/>
              </w:rPr>
              <w:t xml:space="preserve"> de 10 </w:t>
            </w:r>
            <w:proofErr w:type="spellStart"/>
            <w:r>
              <w:rPr>
                <w:sz w:val="19"/>
              </w:rPr>
              <w:t>dispositivos</w:t>
            </w:r>
            <w:proofErr w:type="spellEnd"/>
            <w:r>
              <w:rPr>
                <w:sz w:val="19"/>
              </w:rPr>
              <w:t xml:space="preserve">, panel y </w:t>
            </w:r>
            <w:proofErr w:type="spellStart"/>
            <w:r>
              <w:rPr>
                <w:sz w:val="19"/>
              </w:rPr>
              <w:t>reglas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1 de la </w:t>
            </w:r>
            <w:proofErr w:type="spellStart"/>
            <w:r>
              <w:rPr>
                <w:sz w:val="19"/>
              </w:rPr>
              <w:t>ventana</w:t>
            </w:r>
            <w:proofErr w:type="spellEnd"/>
            <w:r>
              <w:rPr>
                <w:sz w:val="19"/>
              </w:rPr>
              <w:t xml:space="preserve">: 14:04-20:05 (6 h 01), 7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locales + 2 ESP32 </w:t>
            </w: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~17:00.</w:t>
            </w:r>
          </w:p>
        </w:tc>
      </w:tr>
      <w:tr w:rsidR="00896254" w14:paraId="43AA805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90CC8B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2026-09-25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03EA8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4A1F6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1.1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A2A54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2: 15:37-23:59 (8 h 22) con la </w:t>
            </w:r>
            <w:proofErr w:type="spellStart"/>
            <w:r>
              <w:rPr>
                <w:sz w:val="19"/>
              </w:rPr>
              <w:t>flota</w:t>
            </w:r>
            <w:proofErr w:type="spellEnd"/>
            <w:r>
              <w:rPr>
                <w:sz w:val="19"/>
              </w:rPr>
              <w:t xml:space="preserve"> local. Primer </w:t>
            </w:r>
            <w:proofErr w:type="spellStart"/>
            <w:r>
              <w:rPr>
                <w:sz w:val="19"/>
              </w:rPr>
              <w:t>intento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trasladar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Python a un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; el supervisor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tenía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fallo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diseño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sección</w:t>
            </w:r>
            <w:proofErr w:type="spellEnd"/>
            <w:r>
              <w:rPr>
                <w:sz w:val="19"/>
              </w:rPr>
              <w:t xml:space="preserve"> 6.1)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dejó</w:t>
            </w:r>
            <w:proofErr w:type="spellEnd"/>
            <w:r>
              <w:rPr>
                <w:sz w:val="19"/>
              </w:rPr>
              <w:t xml:space="preserve"> solo el </w:t>
            </w: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publicando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ese </w:t>
            </w:r>
            <w:proofErr w:type="spellStart"/>
            <w:r>
              <w:rPr>
                <w:sz w:val="19"/>
              </w:rPr>
              <w:t>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durante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tarde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96254" w14:paraId="546BA86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0B29C7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2026-09-26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4EA7C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86B00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1.2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1C656B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3: 00:00-18:09 (18 h 09, la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larga</w:t>
            </w:r>
            <w:proofErr w:type="spellEnd"/>
            <w:r>
              <w:rPr>
                <w:sz w:val="19"/>
              </w:rPr>
              <w:t xml:space="preserve">). </w:t>
            </w:r>
            <w:proofErr w:type="spellStart"/>
            <w:r>
              <w:rPr>
                <w:sz w:val="19"/>
              </w:rPr>
              <w:t>Diagnóstico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corrección</w:t>
            </w:r>
            <w:proofErr w:type="spellEnd"/>
            <w:r>
              <w:rPr>
                <w:sz w:val="19"/>
              </w:rPr>
              <w:t xml:space="preserve"> del supervisor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7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Python </w:t>
            </w:r>
            <w:proofErr w:type="spellStart"/>
            <w:r>
              <w:rPr>
                <w:sz w:val="19"/>
              </w:rPr>
              <w:t>quedaron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estables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Ubuntu. Pausa </w:t>
            </w:r>
            <w:proofErr w:type="spellStart"/>
            <w:r>
              <w:rPr>
                <w:sz w:val="19"/>
              </w:rPr>
              <w:t>documentada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hueco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reconexión</w:t>
            </w:r>
            <w:proofErr w:type="spellEnd"/>
            <w:r>
              <w:rPr>
                <w:sz w:val="19"/>
              </w:rPr>
              <w:t xml:space="preserve">) y </w:t>
            </w:r>
            <w:proofErr w:type="spellStart"/>
            <w:r>
              <w:rPr>
                <w:sz w:val="19"/>
              </w:rPr>
              <w:t>caída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recuperación</w:t>
            </w:r>
            <w:proofErr w:type="spellEnd"/>
            <w:r>
              <w:rPr>
                <w:sz w:val="19"/>
              </w:rPr>
              <w:t xml:space="preserve"> del ESP32 del Rack B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rechazo</w:t>
            </w:r>
            <w:proofErr w:type="spellEnd"/>
            <w:r>
              <w:rPr>
                <w:sz w:val="19"/>
              </w:rPr>
              <w:t xml:space="preserve"> de SAS (</w:t>
            </w:r>
            <w:proofErr w:type="spellStart"/>
            <w:r>
              <w:rPr>
                <w:sz w:val="19"/>
              </w:rPr>
              <w:t>rc</w:t>
            </w:r>
            <w:proofErr w:type="spellEnd"/>
            <w:r>
              <w:rPr>
                <w:sz w:val="19"/>
              </w:rPr>
              <w:t>=5).</w:t>
            </w:r>
          </w:p>
        </w:tc>
      </w:tr>
      <w:tr w:rsidR="00896254" w14:paraId="2F617EA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27DB18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2026-09-27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0D0E99" w14:textId="77777777" w:rsidR="00896254" w:rsidRDefault="00F47DDE">
            <w:pPr>
              <w:spacing w:after="0"/>
            </w:pPr>
            <w:r>
              <w:rPr>
                <w:sz w:val="19"/>
              </w:rPr>
              <w:t>Marcos Valera Daza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F5C61E" w14:textId="77777777" w:rsidR="00896254" w:rsidRDefault="00F47DDE">
            <w:pPr>
              <w:spacing w:after="0"/>
            </w:pPr>
            <w:r>
              <w:rPr>
                <w:sz w:val="19"/>
              </w:rPr>
              <w:t>2.0 (final)</w:t>
            </w:r>
          </w:p>
        </w:tc>
        <w:tc>
          <w:tcPr>
            <w:tcW w:w="425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BE5220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4, </w:t>
            </w:r>
            <w:proofErr w:type="spellStart"/>
            <w:r>
              <w:rPr>
                <w:sz w:val="19"/>
              </w:rPr>
              <w:t>exclusivamente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(Ubuntu) + el ESP32 del Rack B (4 h 32, 10:28-15:00). Cierre de la </w:t>
            </w:r>
            <w:proofErr w:type="spellStart"/>
            <w:r>
              <w:rPr>
                <w:sz w:val="19"/>
              </w:rPr>
              <w:t>ventana</w:t>
            </w:r>
            <w:proofErr w:type="spellEnd"/>
            <w:r>
              <w:rPr>
                <w:sz w:val="19"/>
              </w:rPr>
              <w:t xml:space="preserve"> (35 h 38 min </w:t>
            </w:r>
            <w:proofErr w:type="spellStart"/>
            <w:r>
              <w:rPr>
                <w:sz w:val="19"/>
              </w:rPr>
              <w:t>acumuladas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4 </w:t>
            </w:r>
            <w:proofErr w:type="spellStart"/>
            <w:r>
              <w:rPr>
                <w:sz w:val="19"/>
              </w:rPr>
              <w:t>fechas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comparativa</w:t>
            </w:r>
            <w:proofErr w:type="spellEnd"/>
            <w:r>
              <w:rPr>
                <w:sz w:val="19"/>
              </w:rPr>
              <w:t xml:space="preserve"> completa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variable, </w:t>
            </w:r>
            <w:proofErr w:type="spellStart"/>
            <w:r>
              <w:rPr>
                <w:sz w:val="19"/>
              </w:rPr>
              <w:t>anexo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evidencias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sustentación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A457FA6" w14:textId="77777777" w:rsidR="00896254" w:rsidRDefault="0089625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3855"/>
      </w:tblGrid>
      <w:tr w:rsidR="00896254" w14:paraId="16A3F7C2" w14:textId="77777777">
        <w:trPr>
          <w:cantSplit/>
          <w:tblHeader/>
          <w:jc w:val="center"/>
        </w:trPr>
        <w:tc>
          <w:tcPr>
            <w:tcW w:w="5386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3EE41C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Componente</w:t>
            </w:r>
            <w:proofErr w:type="spellEnd"/>
          </w:p>
        </w:tc>
        <w:tc>
          <w:tcPr>
            <w:tcW w:w="385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C1FA1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Versión</w:t>
            </w:r>
            <w:proofErr w:type="spellEnd"/>
          </w:p>
        </w:tc>
      </w:tr>
      <w:tr w:rsidR="00896254" w14:paraId="7ACEFE56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649855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Plantilla / Digital Twin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34B9F6" w14:textId="77777777" w:rsidR="00896254" w:rsidRDefault="00F47DDE">
            <w:pPr>
              <w:keepNext/>
              <w:spacing w:after="0"/>
            </w:pPr>
            <w:proofErr w:type="gramStart"/>
            <w:r>
              <w:rPr>
                <w:sz w:val="19"/>
              </w:rPr>
              <w:t>dtmi:unab</w:t>
            </w:r>
            <w:proofErr w:type="gramEnd"/>
            <w:r>
              <w:rPr>
                <w:sz w:val="19"/>
              </w:rPr>
              <w:t>:</w:t>
            </w:r>
            <w:proofErr w:type="gramStart"/>
            <w:r>
              <w:rPr>
                <w:sz w:val="19"/>
              </w:rPr>
              <w:t>dcandes:dcAndesNodo</w:t>
            </w:r>
            <w:proofErr w:type="gramEnd"/>
            <w:r>
              <w:rPr>
                <w:sz w:val="19"/>
              </w:rPr>
              <w:t xml:space="preserve">;1 (42 </w:t>
            </w:r>
            <w:proofErr w:type="spellStart"/>
            <w:proofErr w:type="gramStart"/>
            <w:r>
              <w:rPr>
                <w:sz w:val="19"/>
              </w:rPr>
              <w:t>capacidades</w:t>
            </w:r>
            <w:proofErr w:type="spellEnd"/>
            <w:r>
              <w:rPr>
                <w:sz w:val="19"/>
              </w:rPr>
              <w:t>) —</w:t>
            </w:r>
            <w:proofErr w:type="gram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publicada</w:t>
            </w:r>
            <w:proofErr w:type="spellEnd"/>
          </w:p>
        </w:tc>
      </w:tr>
      <w:tr w:rsidR="00896254" w14:paraId="2E9411C8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001FA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dc_sdk_mqtt.py (Rack C)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CA3D0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1.4.0</w:t>
            </w:r>
          </w:p>
        </w:tc>
      </w:tr>
      <w:tr w:rsidR="00896254" w14:paraId="1A661F02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7AF02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dc_sdk_ws.py (Pasillo)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5B37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1.2.0</w:t>
            </w:r>
          </w:p>
        </w:tc>
      </w:tr>
      <w:tr w:rsidR="00896254" w14:paraId="655F7707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C042FA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dc_paho.py (Humo)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D653F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1.1.0</w:t>
            </w:r>
          </w:p>
        </w:tc>
      </w:tr>
      <w:tr w:rsidR="00896254" w14:paraId="1AD9936E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663B03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dc_api_openmeteo.py (</w:t>
            </w:r>
            <w:proofErr w:type="spellStart"/>
            <w:r>
              <w:rPr>
                <w:b/>
                <w:sz w:val="19"/>
              </w:rPr>
              <w:t>Clima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F2920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1.3.0</w:t>
            </w:r>
          </w:p>
        </w:tc>
      </w:tr>
      <w:tr w:rsidR="00896254" w14:paraId="19A636BD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F997DD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dc_api_aire.py (Aire)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43B5E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1.2.1</w:t>
            </w:r>
          </w:p>
        </w:tc>
      </w:tr>
      <w:tr w:rsidR="00896254" w14:paraId="399D71EA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8E9FA5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dc_csv_replay.py (Energía)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8F2C2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1.0.3</w:t>
            </w:r>
          </w:p>
        </w:tc>
      </w:tr>
      <w:tr w:rsidR="00896254" w14:paraId="54C5EF05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27FC1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dc_http_bridge.py + dc_acceso_sim.py (</w:t>
            </w:r>
            <w:proofErr w:type="spellStart"/>
            <w:r>
              <w:rPr>
                <w:b/>
                <w:sz w:val="19"/>
              </w:rPr>
              <w:t>Acceso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FFEA2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1.1.4</w:t>
            </w:r>
          </w:p>
        </w:tc>
      </w:tr>
      <w:tr w:rsidR="00896254" w14:paraId="51A2AA91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6F766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wokwi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rackb</w:t>
            </w:r>
            <w:proofErr w:type="spellEnd"/>
            <w:r>
              <w:rPr>
                <w:b/>
                <w:sz w:val="19"/>
              </w:rPr>
              <w:t xml:space="preserve"> (ESP32 #1)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1DE9E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1.5.0</w:t>
            </w:r>
          </w:p>
        </w:tc>
      </w:tr>
      <w:tr w:rsidR="00896254" w14:paraId="74B35043" w14:textId="77777777">
        <w:trPr>
          <w:cantSplit/>
          <w:jc w:val="center"/>
        </w:trPr>
        <w:tc>
          <w:tcPr>
            <w:tcW w:w="538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765550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wokwi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agua</w:t>
            </w:r>
            <w:proofErr w:type="spellEnd"/>
            <w:r>
              <w:rPr>
                <w:b/>
                <w:sz w:val="19"/>
              </w:rPr>
              <w:t xml:space="preserve"> (ESP32 #2)</w:t>
            </w:r>
          </w:p>
        </w:tc>
        <w:tc>
          <w:tcPr>
            <w:tcW w:w="385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B3D9B2" w14:textId="77777777" w:rsidR="00896254" w:rsidRDefault="00F47DDE">
            <w:pPr>
              <w:spacing w:after="0"/>
            </w:pPr>
            <w:r>
              <w:rPr>
                <w:sz w:val="19"/>
              </w:rPr>
              <w:t>1.3.0</w:t>
            </w:r>
          </w:p>
        </w:tc>
      </w:tr>
    </w:tbl>
    <w:p w14:paraId="1E1B08F0" w14:textId="77777777" w:rsidR="00896254" w:rsidRDefault="00896254">
      <w:pPr>
        <w:spacing w:after="80"/>
      </w:pPr>
    </w:p>
    <w:p w14:paraId="0E329690" w14:textId="77777777" w:rsidR="00896254" w:rsidRDefault="00F47DDE">
      <w:r>
        <w:br w:type="page"/>
      </w:r>
    </w:p>
    <w:p w14:paraId="45C6CEB4" w14:textId="77777777" w:rsidR="00896254" w:rsidRDefault="00F47DDE">
      <w:pPr>
        <w:pStyle w:val="Ttulo1"/>
      </w:pPr>
      <w:bookmarkStart w:id="1" w:name="_Toc241426720"/>
      <w:r>
        <w:lastRenderedPageBreak/>
        <w:t xml:space="preserve">1.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ejecutivo</w:t>
      </w:r>
      <w:bookmarkEnd w:id="1"/>
      <w:proofErr w:type="spellEnd"/>
    </w:p>
    <w:p w14:paraId="76F4B8A9" w14:textId="77777777" w:rsidR="00896254" w:rsidRDefault="00F47DDE"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despliega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centro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Azure IoT Central. La </w:t>
      </w:r>
      <w:proofErr w:type="spellStart"/>
      <w:r>
        <w:t>flota</w:t>
      </w:r>
      <w:proofErr w:type="spellEnd"/>
      <w:r>
        <w:t xml:space="preserve"> no se </w:t>
      </w:r>
      <w:proofErr w:type="spellStart"/>
      <w:r>
        <w:t>llenó</w:t>
      </w:r>
      <w:proofErr w:type="spellEnd"/>
      <w:r>
        <w:t xml:space="preserve"> con un solo </w:t>
      </w:r>
      <w:proofErr w:type="spellStart"/>
      <w:r>
        <w:t>simulador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un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envío</w:t>
      </w:r>
      <w:proofErr w:type="spellEnd"/>
      <w:r>
        <w:t xml:space="preserve"> </w:t>
      </w:r>
      <w:proofErr w:type="spellStart"/>
      <w:r>
        <w:t>distinto</w:t>
      </w:r>
      <w:proofErr w:type="spellEnd"/>
      <w:r>
        <w:t xml:space="preserve"> (</w:t>
      </w:r>
      <w:proofErr w:type="spellStart"/>
      <w:r>
        <w:t>simulador</w:t>
      </w:r>
      <w:proofErr w:type="spellEnd"/>
      <w:r>
        <w:t xml:space="preserve"> </w:t>
      </w:r>
      <w:proofErr w:type="spellStart"/>
      <w:r>
        <w:t>nativo</w:t>
      </w:r>
      <w:proofErr w:type="spellEnd"/>
      <w:r>
        <w:t xml:space="preserve"> de la </w:t>
      </w:r>
      <w:proofErr w:type="spellStart"/>
      <w:r>
        <w:t>plantilla</w:t>
      </w:r>
      <w:proofErr w:type="spellEnd"/>
      <w:r>
        <w:t xml:space="preserve">, dos ESP32 </w:t>
      </w:r>
      <w:proofErr w:type="spellStart"/>
      <w:r>
        <w:t>virtuales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Wokwi</w:t>
      </w:r>
      <w:proofErr w:type="spellEnd"/>
      <w:r>
        <w:t xml:space="preserve">, </w:t>
      </w:r>
      <w:proofErr w:type="spellStart"/>
      <w:r>
        <w:t>tres</w:t>
      </w:r>
      <w:proofErr w:type="spellEnd"/>
      <w:r>
        <w:t xml:space="preserve"> scripts Python con </w:t>
      </w:r>
      <w:proofErr w:type="spellStart"/>
      <w:r>
        <w:t>transportes</w:t>
      </w:r>
      <w:proofErr w:type="spellEnd"/>
      <w:r>
        <w:t xml:space="preserve"> y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, un replay de CSV histórico, un </w:t>
      </w:r>
      <w:proofErr w:type="spellStart"/>
      <w:r>
        <w:t>puente</w:t>
      </w:r>
      <w:proofErr w:type="spellEnd"/>
      <w:r>
        <w:t xml:space="preserve"> HTTP/REST y dos feeds de API </w:t>
      </w:r>
      <w:proofErr w:type="spellStart"/>
      <w:r>
        <w:t>pública</w:t>
      </w:r>
      <w:proofErr w:type="spellEnd"/>
      <w:r>
        <w:t xml:space="preserve">).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flota</w:t>
      </w:r>
      <w:proofErr w:type="spellEnd"/>
      <w:r>
        <w:t xml:space="preserve"> se </w:t>
      </w:r>
      <w:proofErr w:type="spellStart"/>
      <w:r>
        <w:t>configuraron</w:t>
      </w:r>
      <w:proofErr w:type="spellEnd"/>
      <w:r>
        <w:t xml:space="preserve"> vistas de </w:t>
      </w:r>
      <w:proofErr w:type="spellStart"/>
      <w:r>
        <w:t>operador</w:t>
      </w:r>
      <w:proofErr w:type="spellEnd"/>
      <w:r>
        <w:t xml:space="preserve">, </w:t>
      </w:r>
      <w:proofErr w:type="spellStart"/>
      <w:r>
        <w:t>reglas</w:t>
      </w:r>
      <w:proofErr w:type="spellEnd"/>
      <w:r>
        <w:t xml:space="preserve"> con </w:t>
      </w:r>
      <w:proofErr w:type="spellStart"/>
      <w:r>
        <w:t>alertas</w:t>
      </w:r>
      <w:proofErr w:type="spellEnd"/>
      <w:r>
        <w:t xml:space="preserve"> y un panel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cuarto</w:t>
      </w:r>
      <w:proofErr w:type="spellEnd"/>
      <w:r>
        <w:t xml:space="preserve"> de control con </w:t>
      </w:r>
      <w:proofErr w:type="spellStart"/>
      <w:r>
        <w:t>identidad</w:t>
      </w:r>
      <w:proofErr w:type="spellEnd"/>
      <w:r>
        <w:t xml:space="preserve"> visual </w:t>
      </w:r>
      <w:proofErr w:type="spellStart"/>
      <w:r>
        <w:t>propia</w:t>
      </w:r>
      <w:proofErr w:type="spellEnd"/>
      <w:r>
        <w:t xml:space="preserve">, y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métricas</w:t>
      </w:r>
      <w:proofErr w:type="spellEnd"/>
      <w:r>
        <w:t xml:space="preserve"> de cuatro días no </w:t>
      </w:r>
      <w:proofErr w:type="spellStart"/>
      <w:r>
        <w:t>continuos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896254" w14:paraId="25FDF250" w14:textId="77777777">
        <w:trPr>
          <w:jc w:val="center"/>
        </w:trPr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55D3377" w14:textId="77777777" w:rsidR="00896254" w:rsidRDefault="00F47DDE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10</w:t>
            </w:r>
          </w:p>
          <w:p w14:paraId="038C30AE" w14:textId="77777777" w:rsidR="00896254" w:rsidRDefault="00F47DDE">
            <w:pPr>
              <w:jc w:val="center"/>
            </w:pPr>
            <w:proofErr w:type="spellStart"/>
            <w:r>
              <w:rPr>
                <w:color w:val="5B6570"/>
                <w:sz w:val="17"/>
              </w:rPr>
              <w:t>dispositivos</w:t>
            </w:r>
            <w:proofErr w:type="spellEnd"/>
            <w:r>
              <w:rPr>
                <w:color w:val="5B6570"/>
                <w:sz w:val="17"/>
              </w:rPr>
              <w:t xml:space="preserve"> · 10 </w:t>
            </w:r>
            <w:proofErr w:type="spellStart"/>
            <w:r>
              <w:rPr>
                <w:color w:val="5B6570"/>
                <w:sz w:val="17"/>
              </w:rPr>
              <w:t>orígenes</w:t>
            </w:r>
            <w:proofErr w:type="spellEnd"/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4342B86" w14:textId="77777777" w:rsidR="00896254" w:rsidRDefault="00F47DDE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6</w:t>
            </w:r>
          </w:p>
          <w:p w14:paraId="507682E1" w14:textId="77777777" w:rsidR="00896254" w:rsidRDefault="00F47DDE">
            <w:pPr>
              <w:jc w:val="center"/>
            </w:pPr>
            <w:proofErr w:type="spellStart"/>
            <w:r>
              <w:rPr>
                <w:color w:val="5B6570"/>
                <w:sz w:val="17"/>
              </w:rPr>
              <w:t>intervalos</w:t>
            </w:r>
            <w:proofErr w:type="spellEnd"/>
            <w:r>
              <w:rPr>
                <w:color w:val="5B6570"/>
                <w:sz w:val="17"/>
              </w:rPr>
              <w:t xml:space="preserve"> de </w:t>
            </w:r>
            <w:proofErr w:type="spellStart"/>
            <w:r>
              <w:rPr>
                <w:color w:val="5B6570"/>
                <w:sz w:val="17"/>
              </w:rPr>
              <w:t>muestreo</w:t>
            </w:r>
            <w:proofErr w:type="spellEnd"/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D87CB5A" w14:textId="77777777" w:rsidR="00896254" w:rsidRDefault="00F47DDE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42</w:t>
            </w:r>
          </w:p>
          <w:p w14:paraId="0D911ED4" w14:textId="77777777" w:rsidR="00896254" w:rsidRDefault="00F47DDE">
            <w:pPr>
              <w:jc w:val="center"/>
            </w:pPr>
            <w:proofErr w:type="spellStart"/>
            <w:r>
              <w:rPr>
                <w:color w:val="5B6570"/>
                <w:sz w:val="17"/>
              </w:rPr>
              <w:t>capacidades</w:t>
            </w:r>
            <w:proofErr w:type="spellEnd"/>
            <w:r>
              <w:rPr>
                <w:color w:val="5B6570"/>
                <w:sz w:val="17"/>
              </w:rPr>
              <w:t xml:space="preserve"> </w:t>
            </w:r>
            <w:proofErr w:type="spellStart"/>
            <w:r>
              <w:rPr>
                <w:color w:val="5B6570"/>
                <w:sz w:val="17"/>
              </w:rPr>
              <w:t>en</w:t>
            </w:r>
            <w:proofErr w:type="spellEnd"/>
            <w:r>
              <w:rPr>
                <w:color w:val="5B6570"/>
                <w:sz w:val="17"/>
              </w:rPr>
              <w:t xml:space="preserve"> la </w:t>
            </w:r>
            <w:proofErr w:type="spellStart"/>
            <w:r>
              <w:rPr>
                <w:color w:val="5B6570"/>
                <w:sz w:val="17"/>
              </w:rPr>
              <w:t>plantilla</w:t>
            </w:r>
            <w:proofErr w:type="spellEnd"/>
          </w:p>
        </w:tc>
        <w:tc>
          <w:tcPr>
            <w:tcW w:w="2409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AF2F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3586A7C" w14:textId="77777777" w:rsidR="00896254" w:rsidRDefault="00F47DDE">
            <w:pPr>
              <w:spacing w:after="0"/>
              <w:jc w:val="center"/>
            </w:pPr>
            <w:r>
              <w:rPr>
                <w:b/>
                <w:color w:val="0B2A4A"/>
                <w:sz w:val="34"/>
              </w:rPr>
              <w:t>4</w:t>
            </w:r>
          </w:p>
          <w:p w14:paraId="41F9C4C1" w14:textId="77777777" w:rsidR="00896254" w:rsidRDefault="00F47DDE">
            <w:pPr>
              <w:jc w:val="center"/>
            </w:pPr>
            <w:r>
              <w:rPr>
                <w:color w:val="5B6570"/>
                <w:sz w:val="17"/>
              </w:rPr>
              <w:t xml:space="preserve">días de </w:t>
            </w:r>
            <w:proofErr w:type="spellStart"/>
            <w:r>
              <w:rPr>
                <w:color w:val="5B6570"/>
                <w:sz w:val="17"/>
              </w:rPr>
              <w:t>métricas</w:t>
            </w:r>
            <w:proofErr w:type="spellEnd"/>
          </w:p>
        </w:tc>
      </w:tr>
    </w:tbl>
    <w:p w14:paraId="1A45A482" w14:textId="77777777" w:rsidR="00896254" w:rsidRDefault="00896254">
      <w:pPr>
        <w:spacing w:after="80"/>
      </w:pPr>
    </w:p>
    <w:p w14:paraId="7CC4C09A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Asincronía</w:t>
      </w:r>
      <w:proofErr w:type="spellEnd"/>
      <w:r>
        <w:rPr>
          <w:b/>
        </w:rPr>
        <w:t xml:space="preserve"> real: </w:t>
      </w:r>
      <w:r>
        <w:t xml:space="preserve">15 s, 30 s, 45 s, 60 s, 120 s y 900 s </w:t>
      </w:r>
      <w:proofErr w:type="spellStart"/>
      <w:r>
        <w:t>conviven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flota</w:t>
      </w:r>
      <w:proofErr w:type="spellEnd"/>
      <w:r>
        <w:t>.</w:t>
      </w:r>
    </w:p>
    <w:p w14:paraId="231DC8B0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Desconexión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documentada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nodo</w:t>
      </w:r>
      <w:proofErr w:type="spellEnd"/>
      <w:r>
        <w:t xml:space="preserve"> de </w:t>
      </w:r>
      <w:proofErr w:type="spellStart"/>
      <w:r>
        <w:t>humo</w:t>
      </w:r>
      <w:proofErr w:type="spellEnd"/>
      <w:r>
        <w:t xml:space="preserve"> pausa </w:t>
      </w:r>
      <w:proofErr w:type="spellStart"/>
      <w:r>
        <w:t>su</w:t>
      </w:r>
      <w:proofErr w:type="spellEnd"/>
      <w:r>
        <w:t xml:space="preserve"> script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programada</w:t>
      </w:r>
      <w:proofErr w:type="spellEnd"/>
      <w:r>
        <w:t xml:space="preserve">; el </w:t>
      </w:r>
      <w:proofErr w:type="spellStart"/>
      <w:r>
        <w:t>hueco</w:t>
      </w:r>
      <w:proofErr w:type="spellEnd"/>
      <w:r>
        <w:t xml:space="preserve"> y la </w:t>
      </w:r>
      <w:proofErr w:type="spellStart"/>
      <w:r>
        <w:t>reconexión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serie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estado</w:t>
      </w:r>
      <w:proofErr w:type="spellEnd"/>
      <w:r>
        <w:t xml:space="preserve"> de Central.</w:t>
      </w:r>
    </w:p>
    <w:p w14:paraId="48A8BB6A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línea</w:t>
      </w:r>
      <w:proofErr w:type="spellEnd"/>
      <w:r>
        <w:rPr>
          <w:b/>
        </w:rPr>
        <w:t xml:space="preserve">: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Python y </w:t>
      </w:r>
      <w:proofErr w:type="spellStart"/>
      <w:r>
        <w:t>los</w:t>
      </w:r>
      <w:proofErr w:type="spellEnd"/>
      <w:r>
        <w:t xml:space="preserve"> ESP32 </w:t>
      </w:r>
      <w:proofErr w:type="spellStart"/>
      <w:r>
        <w:t>virtuales</w:t>
      </w:r>
      <w:proofErr w:type="spellEnd"/>
      <w:r>
        <w:t xml:space="preserve"> publican </w:t>
      </w:r>
      <w:proofErr w:type="spellStart"/>
      <w:r>
        <w:t>en</w:t>
      </w:r>
      <w:proofErr w:type="spellEnd"/>
      <w:r>
        <w:t xml:space="preserve"> vivo </w:t>
      </w:r>
      <w:proofErr w:type="spellStart"/>
      <w:r>
        <w:t>mientras</w:t>
      </w:r>
      <w:proofErr w:type="spellEnd"/>
      <w:r>
        <w:t xml:space="preserve"> el resto de la </w:t>
      </w:r>
      <w:proofErr w:type="spellStart"/>
      <w:r>
        <w:t>flota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</w:t>
      </w:r>
      <w:proofErr w:type="spellEnd"/>
      <w:r>
        <w:t xml:space="preserve"> plano.</w:t>
      </w:r>
    </w:p>
    <w:p w14:paraId="0C2AA32F" w14:textId="77777777" w:rsidR="00896254" w:rsidRDefault="00F47DDE">
      <w:pPr>
        <w:pStyle w:val="Listaconvietas"/>
        <w:spacing w:after="40"/>
      </w:pPr>
      <w:r>
        <w:rPr>
          <w:b/>
        </w:rPr>
        <w:t xml:space="preserve">Datos </w:t>
      </w:r>
      <w:proofErr w:type="spellStart"/>
      <w:r>
        <w:rPr>
          <w:b/>
        </w:rPr>
        <w:t>anclados</w:t>
      </w:r>
      <w:proofErr w:type="spellEnd"/>
      <w:r>
        <w:rPr>
          <w:b/>
        </w:rPr>
        <w:t xml:space="preserve"> a </w:t>
      </w:r>
      <w:proofErr w:type="gramStart"/>
      <w:r>
        <w:rPr>
          <w:b/>
        </w:rPr>
        <w:t>datasheets</w:t>
      </w:r>
      <w:proofErr w:type="gramEnd"/>
      <w:r>
        <w:rPr>
          <w:b/>
        </w:rPr>
        <w:t xml:space="preserve">: </w:t>
      </w:r>
      <w:proofErr w:type="spellStart"/>
      <w:r>
        <w:t>cada</w:t>
      </w:r>
      <w:proofErr w:type="spellEnd"/>
      <w:r>
        <w:t xml:space="preserve"> variable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fabricante</w:t>
      </w:r>
      <w:proofErr w:type="spellEnd"/>
      <w:r>
        <w:t xml:space="preserve">, </w:t>
      </w:r>
      <w:proofErr w:type="spellStart"/>
      <w:r>
        <w:t>rango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</w:t>
      </w:r>
      <w:proofErr w:type="spellStart"/>
      <w:r>
        <w:t>unidad</w:t>
      </w:r>
      <w:proofErr w:type="spellEnd"/>
      <w:r>
        <w:t xml:space="preserve">, </w:t>
      </w:r>
      <w:proofErr w:type="spellStart"/>
      <w:r>
        <w:t>precisión</w:t>
      </w:r>
      <w:proofErr w:type="spellEnd"/>
      <w:r>
        <w:t xml:space="preserve"> e </w:t>
      </w:r>
      <w:proofErr w:type="spellStart"/>
      <w:r>
        <w:t>intervalo</w:t>
      </w:r>
      <w:proofErr w:type="spellEnd"/>
      <w:r>
        <w:t xml:space="preserve"> (</w:t>
      </w:r>
      <w:proofErr w:type="spellStart"/>
      <w:r>
        <w:t>anexo</w:t>
      </w:r>
      <w:proofErr w:type="spellEnd"/>
      <w:r>
        <w:t xml:space="preserve"> 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96254" w14:paraId="0441B4AD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6B3FA0"/>
              <w:bottom w:val="nil"/>
              <w:right w:val="nil"/>
            </w:tcBorders>
            <w:shd w:val="clear" w:color="auto" w:fill="F1EC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AC2F519" w14:textId="77777777" w:rsidR="00896254" w:rsidRDefault="00F47DDE">
            <w:proofErr w:type="spellStart"/>
            <w:r>
              <w:rPr>
                <w:b/>
                <w:color w:val="6B3FA0"/>
              </w:rPr>
              <w:t>Cumplimiento</w:t>
            </w:r>
            <w:proofErr w:type="spellEnd"/>
            <w:r>
              <w:rPr>
                <w:b/>
                <w:color w:val="6B3FA0"/>
              </w:rPr>
              <w:t xml:space="preserve"> de la </w:t>
            </w:r>
            <w:proofErr w:type="spellStart"/>
            <w:r>
              <w:rPr>
                <w:b/>
                <w:color w:val="6B3FA0"/>
              </w:rPr>
              <w:t>regla</w:t>
            </w:r>
            <w:proofErr w:type="spellEnd"/>
            <w:r>
              <w:rPr>
                <w:b/>
                <w:color w:val="6B3FA0"/>
              </w:rPr>
              <w:t xml:space="preserve"> </w:t>
            </w:r>
            <w:proofErr w:type="gramStart"/>
            <w:r>
              <w:rPr>
                <w:b/>
                <w:color w:val="6B3FA0"/>
              </w:rPr>
              <w:t xml:space="preserve">base  </w:t>
            </w:r>
            <w:r>
              <w:rPr>
                <w:sz w:val="20"/>
              </w:rPr>
              <w:t>el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catálogo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grupo</w:t>
            </w:r>
            <w:proofErr w:type="spellEnd"/>
            <w:r>
              <w:rPr>
                <w:sz w:val="20"/>
              </w:rPr>
              <w:t xml:space="preserve"> es uno solo: </w:t>
            </w:r>
            <w:proofErr w:type="spellStart"/>
            <w:r>
              <w:rPr>
                <w:sz w:val="20"/>
              </w:rPr>
              <w:t>diez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filas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diez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orígenes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distinguibles</w:t>
            </w:r>
            <w:proofErr w:type="spellEnd"/>
            <w:r>
              <w:rPr>
                <w:sz w:val="20"/>
              </w:rPr>
              <w:t xml:space="preserve">, sin </w:t>
            </w:r>
            <w:proofErr w:type="spellStart"/>
            <w:r>
              <w:rPr>
                <w:sz w:val="20"/>
              </w:rPr>
              <w:t>bloques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fijos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ni</w:t>
            </w:r>
            <w:proofErr w:type="spellEnd"/>
            <w:r>
              <w:rPr>
                <w:sz w:val="20"/>
              </w:rPr>
              <w:t xml:space="preserve"> 5+5 </w:t>
            </w:r>
            <w:proofErr w:type="spellStart"/>
            <w:r>
              <w:rPr>
                <w:sz w:val="20"/>
              </w:rPr>
              <w:t>ni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cinco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obligatorios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cinco</w:t>
            </w:r>
            <w:proofErr w:type="spellEnd"/>
            <w:r>
              <w:rPr>
                <w:sz w:val="20"/>
              </w:rPr>
              <w:t xml:space="preserve"> de relleno”).</w:t>
            </w:r>
          </w:p>
        </w:tc>
      </w:tr>
    </w:tbl>
    <w:p w14:paraId="67BCF63C" w14:textId="77777777" w:rsidR="00896254" w:rsidRDefault="00896254">
      <w:pPr>
        <w:spacing w:after="40"/>
      </w:pPr>
    </w:p>
    <w:p w14:paraId="573F4E23" w14:textId="77777777" w:rsidR="00896254" w:rsidRDefault="00F47DDE">
      <w:pPr>
        <w:pStyle w:val="Ttulo1"/>
      </w:pPr>
      <w:bookmarkStart w:id="2" w:name="_Toc241426721"/>
      <w:r>
        <w:t xml:space="preserve">2.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seleccionado</w:t>
      </w:r>
      <w:proofErr w:type="spellEnd"/>
      <w:r>
        <w:t xml:space="preserve"> y </w:t>
      </w:r>
      <w:proofErr w:type="spellStart"/>
      <w:r>
        <w:t>objetivo</w:t>
      </w:r>
      <w:proofErr w:type="spellEnd"/>
      <w:r>
        <w:t xml:space="preserve"> de </w:t>
      </w:r>
      <w:proofErr w:type="spellStart"/>
      <w:r>
        <w:t>operación</w:t>
      </w:r>
      <w:bookmarkEnd w:id="2"/>
      <w:proofErr w:type="spellEnd"/>
    </w:p>
    <w:p w14:paraId="32A57599" w14:textId="77777777" w:rsidR="00896254" w:rsidRDefault="00F47DDE">
      <w:proofErr w:type="spellStart"/>
      <w:r>
        <w:t>Escenario</w:t>
      </w:r>
      <w:proofErr w:type="spellEnd"/>
      <w:r>
        <w:t xml:space="preserve"> 5.2 — Centro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urbano</w:t>
      </w:r>
      <w:proofErr w:type="spellEnd"/>
      <w:r>
        <w:t xml:space="preserve">. La </w:t>
      </w:r>
      <w:proofErr w:type="spellStart"/>
      <w:r>
        <w:t>instalación</w:t>
      </w:r>
      <w:proofErr w:type="spellEnd"/>
      <w:r>
        <w:t xml:space="preserve"> DC-ANDES-1 opera </w:t>
      </w:r>
      <w:proofErr w:type="spellStart"/>
      <w:r>
        <w:t>una</w:t>
      </w:r>
      <w:proofErr w:type="spellEnd"/>
      <w:r>
        <w:t xml:space="preserve"> sala </w:t>
      </w:r>
      <w:proofErr w:type="spellStart"/>
      <w:r>
        <w:t>blanca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armarios</w:t>
      </w:r>
      <w:proofErr w:type="spellEnd"/>
      <w:r>
        <w:t xml:space="preserve"> (racks A, B y C), </w:t>
      </w:r>
      <w:proofErr w:type="spellStart"/>
      <w:r>
        <w:t>contención</w:t>
      </w:r>
      <w:proofErr w:type="spellEnd"/>
      <w:r>
        <w:t xml:space="preserve"> de pasillo </w:t>
      </w:r>
      <w:proofErr w:type="spellStart"/>
      <w:r>
        <w:t>frío</w:t>
      </w:r>
      <w:proofErr w:type="spellEnd"/>
      <w:r>
        <w:t xml:space="preserve">, </w:t>
      </w:r>
      <w:proofErr w:type="spellStart"/>
      <w:r>
        <w:t>climatización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free-cooling, sala de </w:t>
      </w:r>
      <w:proofErr w:type="spellStart"/>
      <w:r>
        <w:t>energía</w:t>
      </w:r>
      <w:proofErr w:type="spellEnd"/>
      <w:r>
        <w:t xml:space="preserve"> con PDU </w:t>
      </w:r>
      <w:proofErr w:type="spellStart"/>
      <w:r>
        <w:t>por</w:t>
      </w:r>
      <w:proofErr w:type="spellEnd"/>
      <w:r>
        <w:t xml:space="preserve"> fila y control de </w:t>
      </w:r>
      <w:proofErr w:type="spellStart"/>
      <w:r>
        <w:t>acceso</w:t>
      </w:r>
      <w:proofErr w:type="spellEnd"/>
      <w:r>
        <w:t xml:space="preserve">. El </w:t>
      </w:r>
      <w:proofErr w:type="spellStart"/>
      <w:r>
        <w:t>objetivo</w:t>
      </w:r>
      <w:proofErr w:type="spellEnd"/>
      <w:r>
        <w:t xml:space="preserve"> del </w:t>
      </w:r>
      <w:proofErr w:type="spellStart"/>
      <w:r>
        <w:t>cuarto</w:t>
      </w:r>
      <w:proofErr w:type="spellEnd"/>
      <w:r>
        <w:t xml:space="preserve"> de control es responder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vistazo</w:t>
      </w:r>
      <w:proofErr w:type="spellEnd"/>
      <w:r>
        <w:t xml:space="preserve">: ¿el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térmico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racks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proofErr w:type="gramStart"/>
      <w:r>
        <w:t>envolvente</w:t>
      </w:r>
      <w:proofErr w:type="spellEnd"/>
      <w:r>
        <w:t>?,</w:t>
      </w:r>
      <w:proofErr w:type="gramEnd"/>
      <w:r>
        <w:t xml:space="preserve"> ¿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enfriar</w:t>
      </w:r>
      <w:proofErr w:type="spellEnd"/>
      <w:r>
        <w:t xml:space="preserve"> con </w:t>
      </w:r>
      <w:proofErr w:type="spellStart"/>
      <w:r>
        <w:t>aire</w:t>
      </w:r>
      <w:proofErr w:type="spellEnd"/>
      <w:r>
        <w:t xml:space="preserve"> </w:t>
      </w:r>
      <w:proofErr w:type="gramStart"/>
      <w:r>
        <w:t>exterior?,</w:t>
      </w:r>
      <w:proofErr w:type="gramEnd"/>
      <w:r>
        <w:t xml:space="preserve"> y ¿hay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(</w:t>
      </w:r>
      <w:proofErr w:type="spellStart"/>
      <w:r>
        <w:t>agua</w:t>
      </w:r>
      <w:proofErr w:type="spellEnd"/>
      <w:r>
        <w:t xml:space="preserve">, </w:t>
      </w:r>
      <w:proofErr w:type="spellStart"/>
      <w:r>
        <w:t>humo</w:t>
      </w:r>
      <w:proofErr w:type="spellEnd"/>
      <w:r>
        <w:t xml:space="preserve">, </w:t>
      </w:r>
      <w:proofErr w:type="spellStart"/>
      <w:r>
        <w:t>acceso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exijan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</w:t>
      </w:r>
      <w:proofErr w:type="spellStart"/>
      <w:r>
        <w:t>inmediata</w:t>
      </w:r>
      <w:proofErr w:type="spellEnd"/>
      <w: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5102"/>
        <w:gridCol w:w="1984"/>
      </w:tblGrid>
      <w:tr w:rsidR="00896254" w14:paraId="60ADC776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9D431B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510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241216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Rol </w:t>
            </w:r>
            <w:proofErr w:type="spellStart"/>
            <w:r>
              <w:rPr>
                <w:b/>
                <w:color w:val="FFFFFF"/>
                <w:sz w:val="19"/>
              </w:rPr>
              <w:t>operativo</w:t>
            </w:r>
            <w:proofErr w:type="spellEnd"/>
          </w:p>
        </w:tc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D6C770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  <w:r>
              <w:rPr>
                <w:b/>
                <w:color w:val="FFFFFF"/>
                <w:sz w:val="19"/>
              </w:rPr>
              <w:t xml:space="preserve">(s) del </w:t>
            </w:r>
            <w:proofErr w:type="spellStart"/>
            <w:r>
              <w:rPr>
                <w:b/>
                <w:color w:val="FFFFFF"/>
                <w:sz w:val="19"/>
              </w:rPr>
              <w:t>catálogo</w:t>
            </w:r>
            <w:proofErr w:type="spellEnd"/>
          </w:p>
        </w:tc>
      </w:tr>
      <w:tr w:rsidR="00896254" w14:paraId="7E192B76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C9E76B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Racks A/B/C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BF966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 de intake y exhaust, </w:t>
            </w:r>
            <w:proofErr w:type="spellStart"/>
            <w:r>
              <w:rPr>
                <w:sz w:val="19"/>
              </w:rPr>
              <w:t>humedad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relativa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armario</w:t>
            </w:r>
            <w:proofErr w:type="spellEnd"/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FA303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01, 02, 03</w:t>
            </w:r>
          </w:p>
        </w:tc>
      </w:tr>
      <w:tr w:rsidR="00896254" w14:paraId="6CFAE0C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A53A8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 xml:space="preserve">Pasillo </w:t>
            </w:r>
            <w:proofErr w:type="spellStart"/>
            <w:r>
              <w:rPr>
                <w:b/>
                <w:sz w:val="19"/>
              </w:rPr>
              <w:t>frío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contención</w:t>
            </w:r>
            <w:proofErr w:type="spellEnd"/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C29C1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diferencial</w:t>
            </w:r>
            <w:proofErr w:type="spellEnd"/>
            <w:r>
              <w:rPr>
                <w:sz w:val="19"/>
              </w:rPr>
              <w:t xml:space="preserve"> entre pasillos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EBED4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04</w:t>
            </w:r>
          </w:p>
        </w:tc>
      </w:tr>
      <w:tr w:rsidR="00896254" w14:paraId="62C83621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8F567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Cubierta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técnica</w:t>
            </w:r>
            <w:proofErr w:type="spellEnd"/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F5EBD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clima</w:t>
            </w:r>
            <w:proofErr w:type="spellEnd"/>
            <w:r>
              <w:rPr>
                <w:sz w:val="19"/>
              </w:rPr>
              <w:t xml:space="preserve"> exterior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limita</w:t>
            </w:r>
            <w:proofErr w:type="spellEnd"/>
            <w:r>
              <w:rPr>
                <w:sz w:val="19"/>
              </w:rPr>
              <w:t xml:space="preserve"> el </w:t>
            </w:r>
            <w:proofErr w:type="gramStart"/>
            <w:r>
              <w:rPr>
                <w:sz w:val="19"/>
              </w:rPr>
              <w:t>free-cooling</w:t>
            </w:r>
            <w:proofErr w:type="gramEnd"/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4E59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05</w:t>
            </w:r>
          </w:p>
        </w:tc>
      </w:tr>
      <w:tr w:rsidR="00896254" w14:paraId="62B51F10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D1884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 xml:space="preserve">Sala </w:t>
            </w:r>
            <w:proofErr w:type="spellStart"/>
            <w:r>
              <w:rPr>
                <w:b/>
                <w:sz w:val="19"/>
              </w:rPr>
              <w:t>blanca</w:t>
            </w:r>
            <w:proofErr w:type="spellEnd"/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64C72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calidad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aire</w:t>
            </w:r>
            <w:proofErr w:type="spellEnd"/>
            <w:r>
              <w:rPr>
                <w:sz w:val="19"/>
              </w:rPr>
              <w:t xml:space="preserve"> (PM2.5, PM10, AQI, CO2)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3A17F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06</w:t>
            </w:r>
          </w:p>
        </w:tc>
      </w:tr>
      <w:tr w:rsidR="00896254" w14:paraId="4CA2869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759096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 xml:space="preserve">Piso </w:t>
            </w:r>
            <w:proofErr w:type="spellStart"/>
            <w:r>
              <w:rPr>
                <w:b/>
                <w:sz w:val="19"/>
              </w:rPr>
              <w:t>técnico</w:t>
            </w:r>
            <w:proofErr w:type="spellEnd"/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38BA4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agua</w:t>
            </w:r>
            <w:proofErr w:type="spellEnd"/>
            <w:r>
              <w:rPr>
                <w:sz w:val="19"/>
              </w:rPr>
              <w:t xml:space="preserve"> bajo </w:t>
            </w:r>
            <w:proofErr w:type="spellStart"/>
            <w:r>
              <w:rPr>
                <w:sz w:val="19"/>
              </w:rPr>
              <w:t>piso</w:t>
            </w:r>
            <w:proofErr w:type="spellEnd"/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4F5CA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07</w:t>
            </w:r>
          </w:p>
        </w:tc>
      </w:tr>
      <w:tr w:rsidR="00896254" w14:paraId="0FC911C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11A4AD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Techo de sala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E72A3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techo</w:t>
            </w:r>
            <w:proofErr w:type="spellEnd"/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4B174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08</w:t>
            </w:r>
          </w:p>
        </w:tc>
      </w:tr>
      <w:tr w:rsidR="00896254" w14:paraId="29183F9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BCCDD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Tablero</w:t>
            </w:r>
            <w:proofErr w:type="spellEnd"/>
            <w:r>
              <w:rPr>
                <w:b/>
                <w:sz w:val="19"/>
              </w:rPr>
              <w:t xml:space="preserve"> de fila C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31D8A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energía</w:t>
            </w:r>
            <w:proofErr w:type="spellEnd"/>
            <w:r>
              <w:rPr>
                <w:sz w:val="19"/>
              </w:rPr>
              <w:t xml:space="preserve"> de la PDU (kW, </w:t>
            </w:r>
            <w:proofErr w:type="spellStart"/>
            <w:r>
              <w:rPr>
                <w:sz w:val="19"/>
              </w:rPr>
              <w:t>corriente</w:t>
            </w:r>
            <w:proofErr w:type="spellEnd"/>
            <w:r>
              <w:rPr>
                <w:sz w:val="19"/>
              </w:rPr>
              <w:t xml:space="preserve">, factor de </w:t>
            </w:r>
            <w:proofErr w:type="spellStart"/>
            <w:r>
              <w:rPr>
                <w:sz w:val="19"/>
              </w:rPr>
              <w:t>potencia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1117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09</w:t>
            </w:r>
          </w:p>
        </w:tc>
      </w:tr>
      <w:tr w:rsidR="00896254" w14:paraId="63F7716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4BC478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Acceso</w:t>
            </w:r>
            <w:proofErr w:type="spellEnd"/>
            <w:r>
              <w:rPr>
                <w:b/>
                <w:sz w:val="19"/>
              </w:rPr>
              <w:t xml:space="preserve"> principal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BCEFCF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puerta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eventos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acceso</w:t>
            </w:r>
            <w:proofErr w:type="spellEnd"/>
          </w:p>
        </w:tc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48A53A" w14:textId="77777777" w:rsidR="00896254" w:rsidRDefault="00F47DDE">
            <w:pPr>
              <w:spacing w:after="0"/>
            </w:pPr>
            <w:r>
              <w:rPr>
                <w:sz w:val="19"/>
              </w:rPr>
              <w:t>10</w:t>
            </w:r>
          </w:p>
        </w:tc>
      </w:tr>
    </w:tbl>
    <w:p w14:paraId="26C6FD6D" w14:textId="77777777" w:rsidR="00896254" w:rsidRDefault="00896254">
      <w:pPr>
        <w:spacing w:after="80"/>
      </w:pPr>
    </w:p>
    <w:p w14:paraId="3AF4F31F" w14:textId="77777777" w:rsidR="00896254" w:rsidRDefault="00F47DDE">
      <w:pPr>
        <w:pStyle w:val="Ttulo1"/>
      </w:pPr>
      <w:bookmarkStart w:id="3" w:name="_Toc241426722"/>
      <w:r>
        <w:lastRenderedPageBreak/>
        <w:t xml:space="preserve">3.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referencia</w:t>
      </w:r>
      <w:proofErr w:type="spellEnd"/>
      <w:r>
        <w:t xml:space="preserve"> con </w:t>
      </w:r>
      <w:proofErr w:type="spellStart"/>
      <w:r>
        <w:t>telecomunicaciones</w:t>
      </w:r>
      <w:bookmarkEnd w:id="3"/>
      <w:proofErr w:type="spellEnd"/>
    </w:p>
    <w:p w14:paraId="621FD2C3" w14:textId="77777777" w:rsidR="00896254" w:rsidRDefault="00F47DDE">
      <w:r>
        <w:t xml:space="preserve">La </w:t>
      </w:r>
      <w:proofErr w:type="spellStart"/>
      <w:r>
        <w:t>arquitectura</w:t>
      </w:r>
      <w:proofErr w:type="spellEnd"/>
      <w:r>
        <w:t xml:space="preserve"> se documenta </w:t>
      </w:r>
      <w:proofErr w:type="spellStart"/>
      <w:r>
        <w:t>en</w:t>
      </w:r>
      <w:proofErr w:type="spellEnd"/>
      <w:r>
        <w:t xml:space="preserve"> cuatro </w:t>
      </w:r>
      <w:proofErr w:type="spellStart"/>
      <w:r>
        <w:t>capas</w:t>
      </w:r>
      <w:proofErr w:type="spellEnd"/>
      <w:r>
        <w:t xml:space="preserve">: </w:t>
      </w:r>
      <w:proofErr w:type="spellStart"/>
      <w:r>
        <w:t>dispositivo</w:t>
      </w:r>
      <w:proofErr w:type="spellEnd"/>
      <w:r>
        <w:t xml:space="preserve">, red, </w:t>
      </w:r>
      <w:proofErr w:type="spellStart"/>
      <w:r>
        <w:t>plataforma</w:t>
      </w:r>
      <w:proofErr w:type="spellEnd"/>
      <w:r>
        <w:t xml:space="preserve"> y </w:t>
      </w:r>
      <w:proofErr w:type="spellStart"/>
      <w:r>
        <w:t>operación</w:t>
      </w:r>
      <w:proofErr w:type="spellEnd"/>
      <w:r>
        <w:t xml:space="preserve">. El sitio es </w:t>
      </w:r>
      <w:proofErr w:type="spellStart"/>
      <w:r>
        <w:t>urbano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la salida </w:t>
      </w:r>
      <w:proofErr w:type="spellStart"/>
      <w:proofErr w:type="gramStart"/>
      <w:r>
        <w:t>a</w:t>
      </w:r>
      <w:proofErr w:type="spellEnd"/>
      <w:proofErr w:type="gramEnd"/>
      <w:r>
        <w:t xml:space="preserve"> Internet es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fibra</w:t>
      </w:r>
      <w:proofErr w:type="spellEnd"/>
      <w:r>
        <w:t xml:space="preserve"> con NAT </w:t>
      </w:r>
      <w:proofErr w:type="spellStart"/>
      <w:r>
        <w:t>saliente</w:t>
      </w:r>
      <w:proofErr w:type="spellEnd"/>
      <w:r>
        <w:t xml:space="preserve">: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de entrada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 y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tráfico</w:t>
      </w:r>
      <w:proofErr w:type="spellEnd"/>
      <w:r>
        <w:t xml:space="preserve"> lo </w:t>
      </w:r>
      <w:proofErr w:type="spellStart"/>
      <w:r>
        <w:t>inician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118"/>
        <w:gridCol w:w="4535"/>
      </w:tblGrid>
      <w:tr w:rsidR="00896254" w14:paraId="256D6D1A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E56F4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EA30CF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Elementos</w:t>
            </w:r>
            <w:proofErr w:type="spellEnd"/>
          </w:p>
        </w:tc>
        <w:tc>
          <w:tcPr>
            <w:tcW w:w="453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5F5C87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Detalle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verificado</w:t>
            </w:r>
            <w:proofErr w:type="spellEnd"/>
          </w:p>
        </w:tc>
      </w:tr>
      <w:tr w:rsidR="00896254" w14:paraId="24FA3BBD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FF51E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Dispositivo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F6652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10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con 10 </w:t>
            </w:r>
            <w:proofErr w:type="spellStart"/>
            <w:r>
              <w:rPr>
                <w:sz w:val="19"/>
              </w:rPr>
              <w:t>códigos</w:t>
            </w:r>
            <w:proofErr w:type="spellEnd"/>
            <w:r>
              <w:rPr>
                <w:sz w:val="19"/>
              </w:rPr>
              <w:t>/feeds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949A9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nativo</w:t>
            </w:r>
            <w:proofErr w:type="spellEnd"/>
            <w:r>
              <w:rPr>
                <w:sz w:val="19"/>
              </w:rPr>
              <w:t xml:space="preserve">, 2 ESP32 </w:t>
            </w: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, 3 scripts Python, replay CSV, </w:t>
            </w:r>
            <w:proofErr w:type="spellStart"/>
            <w:r>
              <w:rPr>
                <w:sz w:val="19"/>
              </w:rPr>
              <w:t>puente</w:t>
            </w:r>
            <w:proofErr w:type="spellEnd"/>
            <w:r>
              <w:rPr>
                <w:sz w:val="19"/>
              </w:rPr>
              <w:t xml:space="preserve"> HTTP, 2 </w:t>
            </w:r>
            <w:proofErr w:type="spellStart"/>
            <w:r>
              <w:rPr>
                <w:sz w:val="19"/>
              </w:rPr>
              <w:t>puentes</w:t>
            </w:r>
            <w:proofErr w:type="spellEnd"/>
            <w:r>
              <w:rPr>
                <w:sz w:val="19"/>
              </w:rPr>
              <w:t xml:space="preserve"> de API</w:t>
            </w:r>
          </w:p>
        </w:tc>
      </w:tr>
      <w:tr w:rsidR="00896254" w14:paraId="3873A235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D288B2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D2CFA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Wi-Fi/LAN del sitio + salida </w:t>
            </w:r>
            <w:proofErr w:type="spellStart"/>
            <w:proofErr w:type="gramStart"/>
            <w:r>
              <w:rPr>
                <w:sz w:val="19"/>
              </w:rPr>
              <w:t>a</w:t>
            </w:r>
            <w:proofErr w:type="spellEnd"/>
            <w:proofErr w:type="gramEnd"/>
            <w:r>
              <w:rPr>
                <w:sz w:val="19"/>
              </w:rPr>
              <w:t xml:space="preserve"> Internet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7451D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MQTT/TLS 8883, MQTT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WebSockets</w:t>
            </w:r>
            <w:proofErr w:type="spellEnd"/>
            <w:r>
              <w:rPr>
                <w:sz w:val="19"/>
              </w:rPr>
              <w:t xml:space="preserve"> 443, HTTPS 443 (REST de </w:t>
            </w:r>
            <w:proofErr w:type="spellStart"/>
            <w:r>
              <w:rPr>
                <w:sz w:val="19"/>
              </w:rPr>
              <w:t>dispositivo</w:t>
            </w:r>
            <w:proofErr w:type="spellEnd"/>
            <w:r>
              <w:rPr>
                <w:sz w:val="19"/>
              </w:rPr>
              <w:t xml:space="preserve"> y feeds)</w:t>
            </w:r>
          </w:p>
        </w:tc>
      </w:tr>
      <w:tr w:rsidR="00896254" w14:paraId="5A213369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2298A8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Plataforma</w:t>
            </w:r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4730D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DPS + IoT Hub </w:t>
            </w:r>
            <w:proofErr w:type="spellStart"/>
            <w:r>
              <w:rPr>
                <w:sz w:val="19"/>
              </w:rPr>
              <w:t>gestionado</w:t>
            </w:r>
            <w:proofErr w:type="spellEnd"/>
            <w:r>
              <w:rPr>
                <w:sz w:val="19"/>
              </w:rPr>
              <w:t xml:space="preserve"> + Digital Twin</w:t>
            </w:r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2A3AD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inscripción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clave </w:t>
            </w:r>
            <w:proofErr w:type="spellStart"/>
            <w:r>
              <w:rPr>
                <w:sz w:val="19"/>
              </w:rPr>
              <w:t>simétrica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plantilla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publicada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gemelo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comandos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propiedades</w:t>
            </w:r>
            <w:proofErr w:type="spellEnd"/>
          </w:p>
        </w:tc>
      </w:tr>
      <w:tr w:rsidR="00896254" w14:paraId="188FFF24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BE180A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Operación</w:t>
            </w:r>
            <w:proofErr w:type="spellEnd"/>
          </w:p>
        </w:tc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AD09C2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vistas, </w:t>
            </w:r>
            <w:proofErr w:type="spellStart"/>
            <w:r>
              <w:rPr>
                <w:sz w:val="19"/>
              </w:rPr>
              <w:t>reglas</w:t>
            </w:r>
            <w:proofErr w:type="spellEnd"/>
            <w:r>
              <w:rPr>
                <w:sz w:val="19"/>
              </w:rPr>
              <w:t xml:space="preserve">, panel y </w:t>
            </w:r>
            <w:proofErr w:type="spellStart"/>
            <w:r>
              <w:rPr>
                <w:sz w:val="19"/>
              </w:rPr>
              <w:t>comandos</w:t>
            </w:r>
            <w:proofErr w:type="spellEnd"/>
          </w:p>
        </w:tc>
        <w:tc>
          <w:tcPr>
            <w:tcW w:w="453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5C0DF3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Overview/About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dispositivo</w:t>
            </w:r>
            <w:proofErr w:type="spellEnd"/>
            <w:r>
              <w:rPr>
                <w:sz w:val="19"/>
              </w:rPr>
              <w:t xml:space="preserve">, 6 </w:t>
            </w:r>
            <w:proofErr w:type="spellStart"/>
            <w:r>
              <w:rPr>
                <w:sz w:val="19"/>
              </w:rPr>
              <w:t>reglas</w:t>
            </w:r>
            <w:proofErr w:type="spellEnd"/>
            <w:r>
              <w:rPr>
                <w:sz w:val="19"/>
              </w:rPr>
              <w:t xml:space="preserve">, panel de 16 </w:t>
            </w:r>
            <w:proofErr w:type="spellStart"/>
            <w:r>
              <w:rPr>
                <w:sz w:val="19"/>
              </w:rPr>
              <w:t>mosaicos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comandos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remotos</w:t>
            </w:r>
            <w:proofErr w:type="spellEnd"/>
          </w:p>
        </w:tc>
      </w:tr>
    </w:tbl>
    <w:p w14:paraId="673BD614" w14:textId="77777777" w:rsidR="00896254" w:rsidRDefault="00896254">
      <w:pPr>
        <w:spacing w:after="80"/>
      </w:pPr>
    </w:p>
    <w:p w14:paraId="7D909A79" w14:textId="77777777" w:rsidR="00896254" w:rsidRDefault="00F47DDE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9A5100D" wp14:editId="6C6575D2">
            <wp:extent cx="5940000" cy="3903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12A9" w14:textId="77777777" w:rsidR="00896254" w:rsidRDefault="00F47DDE">
      <w:pPr>
        <w:spacing w:after="200"/>
        <w:jc w:val="center"/>
      </w:pPr>
      <w:proofErr w:type="spellStart"/>
      <w:r>
        <w:rPr>
          <w:b/>
          <w:color w:val="1F5FA8"/>
          <w:sz w:val="18"/>
        </w:rPr>
        <w:t>Figura</w:t>
      </w:r>
      <w:proofErr w:type="spellEnd"/>
      <w:r>
        <w:rPr>
          <w:b/>
          <w:color w:val="1F5FA8"/>
          <w:sz w:val="18"/>
        </w:rPr>
        <w:t xml:space="preserve"> 1. </w:t>
      </w:r>
      <w:proofErr w:type="spellStart"/>
      <w:r>
        <w:rPr>
          <w:i/>
          <w:color w:val="5B6570"/>
          <w:sz w:val="18"/>
        </w:rPr>
        <w:t>Arquitectura</w:t>
      </w:r>
      <w:proofErr w:type="spellEnd"/>
      <w:r>
        <w:rPr>
          <w:i/>
          <w:color w:val="5B6570"/>
          <w:sz w:val="18"/>
        </w:rPr>
        <w:t xml:space="preserve"> de </w:t>
      </w:r>
      <w:proofErr w:type="spellStart"/>
      <w:r>
        <w:rPr>
          <w:i/>
          <w:color w:val="5B6570"/>
          <w:sz w:val="18"/>
        </w:rPr>
        <w:t>referencia</w:t>
      </w:r>
      <w:proofErr w:type="spellEnd"/>
      <w:r>
        <w:rPr>
          <w:i/>
          <w:color w:val="5B6570"/>
          <w:sz w:val="18"/>
        </w:rPr>
        <w:t xml:space="preserve">: </w:t>
      </w:r>
      <w:proofErr w:type="spellStart"/>
      <w:r>
        <w:rPr>
          <w:i/>
          <w:color w:val="5B6570"/>
          <w:sz w:val="18"/>
        </w:rPr>
        <w:t>dispositivos</w:t>
      </w:r>
      <w:proofErr w:type="spellEnd"/>
      <w:r>
        <w:rPr>
          <w:i/>
          <w:color w:val="5B6570"/>
          <w:sz w:val="18"/>
        </w:rPr>
        <w:t xml:space="preserve">, </w:t>
      </w:r>
      <w:proofErr w:type="spellStart"/>
      <w:r>
        <w:rPr>
          <w:i/>
          <w:color w:val="5B6570"/>
          <w:sz w:val="18"/>
        </w:rPr>
        <w:t>telecomunicaciones</w:t>
      </w:r>
      <w:proofErr w:type="spellEnd"/>
      <w:r>
        <w:rPr>
          <w:i/>
          <w:color w:val="5B6570"/>
          <w:sz w:val="18"/>
        </w:rPr>
        <w:t xml:space="preserve">, </w:t>
      </w:r>
      <w:proofErr w:type="spellStart"/>
      <w:r>
        <w:rPr>
          <w:i/>
          <w:color w:val="5B6570"/>
          <w:sz w:val="18"/>
        </w:rPr>
        <w:t>plataforma</w:t>
      </w:r>
      <w:proofErr w:type="spellEnd"/>
      <w:r>
        <w:rPr>
          <w:i/>
          <w:color w:val="5B6570"/>
          <w:sz w:val="18"/>
        </w:rPr>
        <w:t xml:space="preserve"> y </w:t>
      </w:r>
      <w:proofErr w:type="spellStart"/>
      <w:r>
        <w:rPr>
          <w:i/>
          <w:color w:val="5B6570"/>
          <w:sz w:val="18"/>
        </w:rPr>
        <w:t>operación</w:t>
      </w:r>
      <w:proofErr w:type="spellEnd"/>
      <w:r>
        <w:rPr>
          <w:i/>
          <w:color w:val="5B6570"/>
          <w:sz w:val="18"/>
        </w:rPr>
        <w:t>.</w:t>
      </w:r>
    </w:p>
    <w:p w14:paraId="526FBD3A" w14:textId="77777777" w:rsidR="00896254" w:rsidRDefault="00F47DDE">
      <w:pPr>
        <w:pStyle w:val="Ttulo1"/>
      </w:pPr>
      <w:bookmarkStart w:id="4" w:name="_Toc241426723"/>
      <w:r>
        <w:t xml:space="preserve">4. </w:t>
      </w:r>
      <w:proofErr w:type="spellStart"/>
      <w:r>
        <w:t>Catálogo</w:t>
      </w:r>
      <w:proofErr w:type="spellEnd"/>
      <w:r>
        <w:t xml:space="preserve"> de 10 </w:t>
      </w:r>
      <w:proofErr w:type="spellStart"/>
      <w:r>
        <w:t>dispositivos</w:t>
      </w:r>
      <w:proofErr w:type="spellEnd"/>
      <w:r>
        <w:t xml:space="preserve"> (un solo </w:t>
      </w:r>
      <w:proofErr w:type="spellStart"/>
      <w:r>
        <w:t>inventario</w:t>
      </w:r>
      <w:proofErr w:type="spellEnd"/>
      <w:r>
        <w:t>)</w:t>
      </w:r>
      <w:bookmarkEnd w:id="4"/>
    </w:p>
    <w:p w14:paraId="23BB4020" w14:textId="77777777" w:rsidR="00896254" w:rsidRDefault="00F47DDE">
      <w:r>
        <w:t xml:space="preserve">Cada fila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envío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de ingesta,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intervalo</w:t>
      </w:r>
      <w:proofErr w:type="spellEnd"/>
      <w:r>
        <w:t xml:space="preserve"> y el datasheet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ancla</w:t>
      </w:r>
      <w:proofErr w:type="spellEnd"/>
      <w:r>
        <w:t xml:space="preserve"> sus variables.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con la </w:t>
      </w:r>
      <w:proofErr w:type="spellStart"/>
      <w:r>
        <w:t>justificación</w:t>
      </w:r>
      <w:proofErr w:type="spellEnd"/>
      <w:r>
        <w:t xml:space="preserve"> de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origen</w:t>
      </w:r>
      <w:proofErr w:type="spellEnd"/>
      <w:r>
        <w:t xml:space="preserve"> es </w:t>
      </w:r>
      <w:proofErr w:type="spellStart"/>
      <w:r>
        <w:t>distinto</w:t>
      </w:r>
      <w:proofErr w:type="spellEnd"/>
      <w:r>
        <w:t xml:space="preserve">,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docs/01-catalogo-dispositivos.md del </w:t>
      </w:r>
      <w:proofErr w:type="spellStart"/>
      <w:r>
        <w:t>repositorio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1333"/>
        <w:gridCol w:w="1180"/>
        <w:gridCol w:w="2266"/>
        <w:gridCol w:w="1690"/>
        <w:gridCol w:w="653"/>
        <w:gridCol w:w="2322"/>
      </w:tblGrid>
      <w:tr w:rsidR="00896254" w14:paraId="20BA5302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97CE3C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#</w:t>
            </w:r>
          </w:p>
        </w:tc>
        <w:tc>
          <w:tcPr>
            <w:tcW w:w="141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CFBFFF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ID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Central</w:t>
            </w:r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055834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Zona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15901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Origen de </w:t>
            </w:r>
            <w:proofErr w:type="spellStart"/>
            <w:r>
              <w:rPr>
                <w:b/>
                <w:color w:val="FFFFFF"/>
                <w:sz w:val="19"/>
              </w:rPr>
              <w:t>envío</w:t>
            </w:r>
            <w:proofErr w:type="spellEnd"/>
          </w:p>
        </w:tc>
        <w:tc>
          <w:tcPr>
            <w:tcW w:w="181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44B97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Protocolo</w:t>
            </w:r>
            <w:proofErr w:type="spellEnd"/>
          </w:p>
        </w:tc>
        <w:tc>
          <w:tcPr>
            <w:tcW w:w="68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8BC32D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CB70FD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Variables</w:t>
            </w:r>
          </w:p>
        </w:tc>
      </w:tr>
      <w:tr w:rsidR="00896254" w14:paraId="3C234A86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0F36F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01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BB6C6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DC-RACKA-01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3A95B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Rack A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8F6A3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Digital Twin / </w:t>
            </w: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nativo</w:t>
            </w:r>
            <w:proofErr w:type="spellEnd"/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E9E7A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plataforma</w:t>
            </w:r>
            <w:proofErr w:type="spellEnd"/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68527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31BCC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tempIntake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tempExhaust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humedadRack</w:t>
            </w:r>
            <w:proofErr w:type="spellEnd"/>
          </w:p>
        </w:tc>
      </w:tr>
      <w:tr w:rsidR="00896254" w14:paraId="6955F1F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EECDAC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02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5514E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DC-RACKB-02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0FBE7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Rack B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0A4E7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ESP32 #1 (Arduino)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72164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CCBDC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98CF5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tempIntake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tempExhaust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humedadRack</w:t>
            </w:r>
            <w:proofErr w:type="spellEnd"/>
          </w:p>
        </w:tc>
      </w:tr>
      <w:tr w:rsidR="00896254" w14:paraId="540E8D3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31BDD9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03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4CEB2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DC-RACKC-03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E4F46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Rack C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81F69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Python SDK azure-</w:t>
            </w:r>
            <w:proofErr w:type="spellStart"/>
            <w:r>
              <w:rPr>
                <w:sz w:val="19"/>
              </w:rPr>
              <w:t>iot</w:t>
            </w:r>
            <w:proofErr w:type="spellEnd"/>
            <w:r>
              <w:rPr>
                <w:sz w:val="19"/>
              </w:rPr>
              <w:t>-device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DD64B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6D3E8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04CBE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tempIntake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tempExhaust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humedadRack</w:t>
            </w:r>
            <w:proofErr w:type="spellEnd"/>
          </w:p>
        </w:tc>
      </w:tr>
      <w:tr w:rsidR="00896254" w14:paraId="4C0E83F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4B86D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04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7FB69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DC-PASILLO-04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8DE28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Pasillo </w:t>
            </w:r>
            <w:proofErr w:type="spellStart"/>
            <w:r>
              <w:rPr>
                <w:sz w:val="19"/>
              </w:rPr>
              <w:t>frío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383D0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Python SDK (</w:t>
            </w:r>
            <w:proofErr w:type="spellStart"/>
            <w:r>
              <w:rPr>
                <w:sz w:val="19"/>
              </w:rPr>
              <w:t>transporte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alterno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8AAD5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MQTT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WebSockets</w:t>
            </w:r>
            <w:proofErr w:type="spellEnd"/>
            <w:r>
              <w:rPr>
                <w:sz w:val="19"/>
              </w:rPr>
              <w:t xml:space="preserve">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2863A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83EC5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tempPasillo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humedadPasillo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deltaPresionPa</w:t>
            </w:r>
            <w:proofErr w:type="spellEnd"/>
          </w:p>
        </w:tc>
      </w:tr>
      <w:tr w:rsidR="00896254" w14:paraId="6FDAA2AF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E8B98C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05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23198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DC-CLIMA-05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966E6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Clima</w:t>
            </w:r>
            <w:proofErr w:type="spellEnd"/>
            <w:r>
              <w:rPr>
                <w:sz w:val="19"/>
              </w:rPr>
              <w:t xml:space="preserve"> exterior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16986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API </w:t>
            </w:r>
            <w:proofErr w:type="spellStart"/>
            <w:r>
              <w:rPr>
                <w:sz w:val="19"/>
              </w:rPr>
              <w:t>pública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meteorológica</w:t>
            </w:r>
            <w:proofErr w:type="spellEnd"/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E23EC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HTTPS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8E2B9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2AD92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tempExterior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humedadExterior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lluviaMm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vientoKmh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radiacionSolar</w:t>
            </w:r>
            <w:proofErr w:type="spellEnd"/>
          </w:p>
        </w:tc>
      </w:tr>
      <w:tr w:rsidR="00896254" w14:paraId="6E041C1E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9FFFD9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06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6ED7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DC-AIRE-06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6FD81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Calidad de </w:t>
            </w:r>
            <w:proofErr w:type="spellStart"/>
            <w:r>
              <w:rPr>
                <w:sz w:val="19"/>
              </w:rPr>
              <w:t>aire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C12A7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API </w:t>
            </w:r>
            <w:proofErr w:type="spellStart"/>
            <w:r>
              <w:rPr>
                <w:sz w:val="19"/>
              </w:rPr>
              <w:t>pública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dominio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distinto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860D3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HTTPS + REST 443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B5BAA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C600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pm25, pm10, </w:t>
            </w:r>
            <w:proofErr w:type="spellStart"/>
            <w:r>
              <w:rPr>
                <w:sz w:val="19"/>
              </w:rPr>
              <w:t>aqi</w:t>
            </w:r>
            <w:proofErr w:type="spellEnd"/>
            <w:r>
              <w:rPr>
                <w:sz w:val="19"/>
              </w:rPr>
              <w:t>, co2</w:t>
            </w:r>
          </w:p>
        </w:tc>
      </w:tr>
      <w:tr w:rsidR="00896254" w14:paraId="0CC13D07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B7A3AF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07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0F42E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DC-AGUA-07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87231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Agua bajo </w:t>
            </w:r>
            <w:proofErr w:type="spellStart"/>
            <w:r>
              <w:rPr>
                <w:sz w:val="19"/>
              </w:rPr>
              <w:t>piso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5ADF0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ESP32 #2 (sketch </w:t>
            </w:r>
            <w:proofErr w:type="spellStart"/>
            <w:r>
              <w:rPr>
                <w:sz w:val="19"/>
              </w:rPr>
              <w:t>propio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2B2B6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 + DPS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2C945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438E9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fugaAgua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humedadPiso</w:t>
            </w:r>
            <w:proofErr w:type="spellEnd"/>
          </w:p>
        </w:tc>
      </w:tr>
      <w:tr w:rsidR="00896254" w14:paraId="5BD7793C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4EDBD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08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544D4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DC-HUMO-08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24663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Humo / </w:t>
            </w:r>
            <w:proofErr w:type="spellStart"/>
            <w:r>
              <w:rPr>
                <w:sz w:val="19"/>
              </w:rPr>
              <w:t>incendio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714CC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Cliente</w:t>
            </w:r>
            <w:proofErr w:type="spellEnd"/>
            <w:r>
              <w:rPr>
                <w:sz w:val="19"/>
              </w:rPr>
              <w:t xml:space="preserve"> MQTT </w:t>
            </w:r>
            <w:proofErr w:type="spellStart"/>
            <w:r>
              <w:rPr>
                <w:sz w:val="19"/>
              </w:rPr>
              <w:t>explícito</w:t>
            </w:r>
            <w:proofErr w:type="spellEnd"/>
            <w:r>
              <w:rPr>
                <w:sz w:val="19"/>
              </w:rPr>
              <w:t xml:space="preserve"> (paho)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9A519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 (SAS manual)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39FB8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726D4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tempTecho</w:t>
            </w:r>
            <w:proofErr w:type="spellEnd"/>
          </w:p>
        </w:tc>
      </w:tr>
      <w:tr w:rsidR="00896254" w14:paraId="2DB400F9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52EC5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09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41442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DC-ENERGIA-09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E187A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PDU / </w:t>
            </w:r>
            <w:proofErr w:type="spellStart"/>
            <w:r>
              <w:rPr>
                <w:sz w:val="19"/>
              </w:rPr>
              <w:t>energía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1EF86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Replay de CSV histórico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2D3BB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59F98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C6CD0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potenciaKw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corrienteA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factorPotencia</w:t>
            </w:r>
            <w:proofErr w:type="spellEnd"/>
          </w:p>
        </w:tc>
      </w:tr>
      <w:tr w:rsidR="00896254" w14:paraId="43386A71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962739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141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6B9C96" w14:textId="77777777" w:rsidR="00896254" w:rsidRDefault="00F47DDE">
            <w:pPr>
              <w:spacing w:after="0"/>
            </w:pPr>
            <w:r>
              <w:rPr>
                <w:sz w:val="19"/>
              </w:rPr>
              <w:t>DC-ACCESO-10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2E91B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Puerta / </w:t>
            </w:r>
            <w:proofErr w:type="spellStart"/>
            <w:r>
              <w:rPr>
                <w:sz w:val="19"/>
              </w:rPr>
              <w:t>acceso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9576A5" w14:textId="77777777" w:rsidR="00896254" w:rsidRDefault="00F47DDE">
            <w:pPr>
              <w:spacing w:after="0"/>
            </w:pPr>
            <w:r>
              <w:rPr>
                <w:sz w:val="19"/>
              </w:rPr>
              <w:t>Puente HTTP/REST + sensor de campo</w:t>
            </w:r>
          </w:p>
        </w:tc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F55681" w14:textId="77777777" w:rsidR="00896254" w:rsidRDefault="00F47DDE">
            <w:pPr>
              <w:spacing w:after="0"/>
            </w:pPr>
            <w:r>
              <w:rPr>
                <w:sz w:val="19"/>
              </w:rPr>
              <w:t>HTTP local + MQTT/TLS</w:t>
            </w:r>
          </w:p>
        </w:tc>
        <w:tc>
          <w:tcPr>
            <w:tcW w:w="6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048668" w14:textId="77777777" w:rsidR="00896254" w:rsidRDefault="00F47DDE">
            <w:pPr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A4FADB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puertaAbierta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eventosAcceso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tempPuerta</w:t>
            </w:r>
            <w:proofErr w:type="spellEnd"/>
          </w:p>
        </w:tc>
      </w:tr>
    </w:tbl>
    <w:p w14:paraId="66584472" w14:textId="77777777" w:rsidR="00896254" w:rsidRDefault="00896254">
      <w:pPr>
        <w:spacing w:after="80"/>
      </w:pPr>
    </w:p>
    <w:p w14:paraId="6346A99F" w14:textId="77777777" w:rsidR="00896254" w:rsidRDefault="00F47DDE">
      <w:pPr>
        <w:pStyle w:val="Ttulo1"/>
      </w:pPr>
      <w:bookmarkStart w:id="5" w:name="_Toc241426724"/>
      <w:r>
        <w:t>5. Digital Twin (</w:t>
      </w:r>
      <w:proofErr w:type="spellStart"/>
      <w:r>
        <w:t>plantilla</w:t>
      </w:r>
      <w:proofErr w:type="spellEnd"/>
      <w:r>
        <w:t xml:space="preserve">) y </w:t>
      </w:r>
      <w:proofErr w:type="spellStart"/>
      <w:r>
        <w:t>operación</w:t>
      </w:r>
      <w:bookmarkEnd w:id="5"/>
      <w:proofErr w:type="spellEnd"/>
    </w:p>
    <w:p w14:paraId="28E61B4B" w14:textId="77777777" w:rsidR="00896254" w:rsidRDefault="00F47DDE">
      <w:r>
        <w:t xml:space="preserve">La </w:t>
      </w:r>
      <w:proofErr w:type="spellStart"/>
      <w:r>
        <w:t>plantilla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DC-ANDES-1 se </w:t>
      </w:r>
      <w:proofErr w:type="spellStart"/>
      <w:r>
        <w:t>construyó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API de </w:t>
      </w:r>
      <w:proofErr w:type="spellStart"/>
      <w:r>
        <w:t>datos</w:t>
      </w:r>
      <w:proofErr w:type="spellEnd"/>
      <w:r>
        <w:t xml:space="preserve"> de IoT Central y se </w:t>
      </w:r>
      <w:proofErr w:type="spellStart"/>
      <w:r>
        <w:t>publicó</w:t>
      </w:r>
      <w:proofErr w:type="spellEnd"/>
      <w:r>
        <w:t xml:space="preserve">;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la </w:t>
      </w:r>
      <w:proofErr w:type="spellStart"/>
      <w:r>
        <w:t>comparten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el panel y las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comparan</w:t>
      </w:r>
      <w:proofErr w:type="spellEnd"/>
      <w:r>
        <w:t xml:space="preserve"> variables entre </w:t>
      </w:r>
      <w:proofErr w:type="spellStart"/>
      <w:r>
        <w:t>nodos</w:t>
      </w:r>
      <w:proofErr w:type="spellEnd"/>
      <w:r>
        <w:t xml:space="preserve">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semántica</w:t>
      </w:r>
      <w:proofErr w:type="spellEnd"/>
      <w:r>
        <w:t xml:space="preserve">. Cada </w:t>
      </w:r>
      <w:proofErr w:type="spellStart"/>
      <w:r>
        <w:t>nodo</w:t>
      </w:r>
      <w:proofErr w:type="spellEnd"/>
      <w:r>
        <w:t xml:space="preserve"> publica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subconjunto</w:t>
      </w:r>
      <w:proofErr w:type="spellEnd"/>
      <w:r>
        <w:t xml:space="preserve"> de </w:t>
      </w:r>
      <w:proofErr w:type="spellStart"/>
      <w:r>
        <w:t>telemetría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zona y </w:t>
      </w:r>
      <w:proofErr w:type="spellStart"/>
      <w:r>
        <w:t>reporta</w:t>
      </w:r>
      <w:proofErr w:type="spellEnd"/>
      <w:r>
        <w:t xml:space="preserve"> sus </w:t>
      </w:r>
      <w:proofErr w:type="spellStart"/>
      <w:r>
        <w:t>propiedades</w:t>
      </w:r>
      <w:proofErr w:type="spellEnd"/>
      <w:r>
        <w:t xml:space="preserve"> de </w:t>
      </w:r>
      <w:proofErr w:type="spellStart"/>
      <w:r>
        <w:t>identidad</w:t>
      </w:r>
      <w:proofErr w:type="spellEnd"/>
      <w:r>
        <w:t xml:space="preserve"> (zona, </w:t>
      </w:r>
      <w:proofErr w:type="spellStart"/>
      <w:r>
        <w:t>ubicación</w:t>
      </w:r>
      <w:proofErr w:type="spellEnd"/>
      <w:r>
        <w:t xml:space="preserve">,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envío</w:t>
      </w:r>
      <w:proofErr w:type="spellEnd"/>
      <w:r>
        <w:t xml:space="preserve">, </w:t>
      </w:r>
      <w:proofErr w:type="spellStart"/>
      <w:r>
        <w:t>fabricante</w:t>
      </w:r>
      <w:proofErr w:type="spellEnd"/>
      <w:r>
        <w:t xml:space="preserve">,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versión</w:t>
      </w:r>
      <w:proofErr w:type="spellEnd"/>
      <w:r>
        <w:t xml:space="preserve"> e </w:t>
      </w:r>
      <w:proofErr w:type="spellStart"/>
      <w:r>
        <w:t>intervalo</w:t>
      </w:r>
      <w:proofErr w:type="spellEnd"/>
      <w: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7087"/>
      </w:tblGrid>
      <w:tr w:rsidR="00896254" w14:paraId="6CB64020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B1E09E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 xml:space="preserve">Grupo de </w:t>
            </w:r>
            <w:proofErr w:type="spellStart"/>
            <w:r>
              <w:rPr>
                <w:b/>
                <w:color w:val="FFFFFF"/>
                <w:sz w:val="19"/>
              </w:rPr>
              <w:t>capacidades</w:t>
            </w:r>
            <w:proofErr w:type="spellEnd"/>
          </w:p>
        </w:tc>
        <w:tc>
          <w:tcPr>
            <w:tcW w:w="708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02D51B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Contenido</w:t>
            </w:r>
            <w:proofErr w:type="spellEnd"/>
          </w:p>
        </w:tc>
      </w:tr>
      <w:tr w:rsidR="00896254" w14:paraId="40D3EB1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C70B3B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Telemetría</w:t>
            </w:r>
            <w:proofErr w:type="spellEnd"/>
            <w:r>
              <w:rPr>
                <w:b/>
                <w:sz w:val="19"/>
              </w:rPr>
              <w:t xml:space="preserve"> (27)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0696C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ambientales</w:t>
            </w:r>
            <w:proofErr w:type="spellEnd"/>
            <w:r>
              <w:rPr>
                <w:sz w:val="19"/>
              </w:rPr>
              <w:t xml:space="preserve"> de rack y pasillo, </w:t>
            </w:r>
            <w:proofErr w:type="spellStart"/>
            <w:r>
              <w:rPr>
                <w:sz w:val="19"/>
              </w:rPr>
              <w:t>meteorología</w:t>
            </w:r>
            <w:proofErr w:type="spellEnd"/>
            <w:r>
              <w:rPr>
                <w:sz w:val="19"/>
              </w:rPr>
              <w:t xml:space="preserve"> exterior, </w:t>
            </w:r>
            <w:proofErr w:type="spellStart"/>
            <w:r>
              <w:rPr>
                <w:sz w:val="19"/>
              </w:rPr>
              <w:t>calidad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aire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agua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energía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acceso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marcas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fuente</w:t>
            </w:r>
            <w:proofErr w:type="spellEnd"/>
            <w:r>
              <w:rPr>
                <w:sz w:val="19"/>
              </w:rPr>
              <w:t xml:space="preserve"> y de </w:t>
            </w:r>
            <w:proofErr w:type="spellStart"/>
            <w:r>
              <w:rPr>
                <w:sz w:val="19"/>
              </w:rPr>
              <w:t>dispositivo</w:t>
            </w:r>
            <w:proofErr w:type="spellEnd"/>
          </w:p>
        </w:tc>
      </w:tr>
      <w:tr w:rsidR="00896254" w14:paraId="11D85864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EDFF0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Propiedades</w:t>
            </w:r>
            <w:proofErr w:type="spellEnd"/>
            <w:r>
              <w:rPr>
                <w:b/>
                <w:sz w:val="19"/>
              </w:rPr>
              <w:t xml:space="preserve"> (11)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5CD80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7 </w:t>
            </w:r>
            <w:proofErr w:type="spellStart"/>
            <w:r>
              <w:rPr>
                <w:sz w:val="19"/>
              </w:rPr>
              <w:t>reportadas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identidad</w:t>
            </w:r>
            <w:proofErr w:type="spellEnd"/>
            <w:r>
              <w:rPr>
                <w:sz w:val="19"/>
              </w:rPr>
              <w:t xml:space="preserve"> + 4 </w:t>
            </w:r>
            <w:proofErr w:type="spellStart"/>
            <w:r>
              <w:rPr>
                <w:sz w:val="19"/>
              </w:rPr>
              <w:t>escribibles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umbralTemperatura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umbralHumedad</w:t>
            </w:r>
            <w:proofErr w:type="spellEnd"/>
            <w:r>
              <w:rPr>
                <w:sz w:val="19"/>
              </w:rPr>
              <w:t xml:space="preserve">, umbralPM25 y </w:t>
            </w:r>
            <w:proofErr w:type="spellStart"/>
            <w:r>
              <w:rPr>
                <w:sz w:val="19"/>
              </w:rPr>
              <w:t>modoOperacion</w:t>
            </w:r>
            <w:proofErr w:type="spellEnd"/>
          </w:p>
        </w:tc>
      </w:tr>
      <w:tr w:rsidR="00896254" w14:paraId="0256FD30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C3B1B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Comandos</w:t>
            </w:r>
            <w:proofErr w:type="spellEnd"/>
            <w:r>
              <w:rPr>
                <w:b/>
                <w:sz w:val="19"/>
              </w:rPr>
              <w:t xml:space="preserve"> (4)</w:t>
            </w:r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84CA6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reiniciar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setAlerta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baliza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acuseAlarma</w:t>
            </w:r>
            <w:proofErr w:type="spellEnd"/>
            <w:r>
              <w:rPr>
                <w:sz w:val="19"/>
              </w:rPr>
              <w:t xml:space="preserve"> (ack del </w:t>
            </w:r>
            <w:proofErr w:type="spellStart"/>
            <w:r>
              <w:rPr>
                <w:sz w:val="19"/>
              </w:rPr>
              <w:t>operador</w:t>
            </w:r>
            <w:proofErr w:type="spellEnd"/>
            <w:r>
              <w:rPr>
                <w:sz w:val="19"/>
              </w:rPr>
              <w:t xml:space="preserve">) y </w:t>
            </w:r>
            <w:proofErr w:type="spellStart"/>
            <w:r>
              <w:rPr>
                <w:sz w:val="19"/>
              </w:rPr>
              <w:t>abrirPuerta</w:t>
            </w:r>
            <w:proofErr w:type="spellEnd"/>
            <w:r>
              <w:rPr>
                <w:sz w:val="19"/>
              </w:rPr>
              <w:t xml:space="preserve"> (control de </w:t>
            </w:r>
            <w:proofErr w:type="spellStart"/>
            <w:r>
              <w:rPr>
                <w:sz w:val="19"/>
              </w:rPr>
              <w:t>acceso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896254" w14:paraId="17BE974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3BCD76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 xml:space="preserve">Vistas de </w:t>
            </w:r>
            <w:proofErr w:type="spellStart"/>
            <w:r>
              <w:rPr>
                <w:b/>
                <w:sz w:val="19"/>
              </w:rPr>
              <w:t>operador</w:t>
            </w:r>
            <w:proofErr w:type="spellEnd"/>
          </w:p>
        </w:tc>
        <w:tc>
          <w:tcPr>
            <w:tcW w:w="708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461C75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Overview y About, </w:t>
            </w:r>
            <w:proofErr w:type="spellStart"/>
            <w:r>
              <w:rPr>
                <w:sz w:val="19"/>
              </w:rPr>
              <w:t>publicadas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plantilla</w:t>
            </w:r>
            <w:proofErr w:type="spellEnd"/>
            <w:r>
              <w:rPr>
                <w:sz w:val="19"/>
              </w:rPr>
              <w:t xml:space="preserve">; Overview </w:t>
            </w:r>
            <w:proofErr w:type="spellStart"/>
            <w:r>
              <w:rPr>
                <w:sz w:val="19"/>
              </w:rPr>
              <w:t>agrupa</w:t>
            </w:r>
            <w:proofErr w:type="spellEnd"/>
            <w:r>
              <w:rPr>
                <w:sz w:val="19"/>
              </w:rPr>
              <w:t xml:space="preserve"> KPIs y </w:t>
            </w:r>
            <w:proofErr w:type="spellStart"/>
            <w:r>
              <w:rPr>
                <w:sz w:val="19"/>
              </w:rPr>
              <w:t>gráficos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todas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telemetrías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gemelo</w:t>
            </w:r>
            <w:proofErr w:type="spellEnd"/>
            <w:r>
              <w:rPr>
                <w:sz w:val="19"/>
              </w:rPr>
              <w:t xml:space="preserve">, About </w:t>
            </w:r>
            <w:proofErr w:type="spellStart"/>
            <w:r>
              <w:rPr>
                <w:sz w:val="19"/>
              </w:rPr>
              <w:t>expone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propiedades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editables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evidencia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captura</w:t>
            </w:r>
            <w:proofErr w:type="spellEnd"/>
            <w:r>
              <w:rPr>
                <w:sz w:val="19"/>
              </w:rPr>
              <w:t xml:space="preserve"> dia4-views-plantilla.png)</w:t>
            </w:r>
          </w:p>
        </w:tc>
      </w:tr>
    </w:tbl>
    <w:p w14:paraId="05BDA841" w14:textId="77777777" w:rsidR="00896254" w:rsidRDefault="00896254">
      <w:pPr>
        <w:spacing w:after="80"/>
      </w:pPr>
    </w:p>
    <w:p w14:paraId="57EC80F5" w14:textId="77777777" w:rsidR="00896254" w:rsidRDefault="00F47DDE">
      <w:pPr>
        <w:pStyle w:val="Ttulo1"/>
      </w:pPr>
      <w:bookmarkStart w:id="6" w:name="_Toc241426725"/>
      <w:r>
        <w:t xml:space="preserve">6. </w:t>
      </w:r>
      <w:proofErr w:type="spellStart"/>
      <w:r>
        <w:t>Asincronía</w:t>
      </w:r>
      <w:proofErr w:type="spellEnd"/>
      <w:r>
        <w:t xml:space="preserve">, </w:t>
      </w:r>
      <w:proofErr w:type="spellStart"/>
      <w:r>
        <w:t>desconexión</w:t>
      </w:r>
      <w:proofErr w:type="spellEnd"/>
      <w:r>
        <w:t xml:space="preserve"> y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línea</w:t>
      </w:r>
      <w:bookmarkEnd w:id="6"/>
      <w:proofErr w:type="spellEnd"/>
    </w:p>
    <w:p w14:paraId="271C0B73" w14:textId="77777777" w:rsidR="00896254" w:rsidRDefault="00F47DDE">
      <w:r>
        <w:t xml:space="preserve">La </w:t>
      </w:r>
      <w:proofErr w:type="spellStart"/>
      <w:r>
        <w:t>flota</w:t>
      </w:r>
      <w:proofErr w:type="spellEnd"/>
      <w:r>
        <w:t xml:space="preserve"> </w:t>
      </w:r>
      <w:proofErr w:type="spellStart"/>
      <w:r>
        <w:t>mezcla</w:t>
      </w:r>
      <w:proofErr w:type="spellEnd"/>
      <w:r>
        <w:t xml:space="preserve"> seis </w:t>
      </w:r>
      <w:proofErr w:type="spellStart"/>
      <w:r>
        <w:t>intervalos</w:t>
      </w:r>
      <w:proofErr w:type="spellEnd"/>
      <w:r>
        <w:t xml:space="preserve"> de </w:t>
      </w:r>
      <w:proofErr w:type="spellStart"/>
      <w:r>
        <w:t>muestreo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gramStart"/>
      <w:r>
        <w:t>produce</w:t>
      </w:r>
      <w:proofErr w:type="gramEnd"/>
      <w:r>
        <w:t xml:space="preserve"> series de </w:t>
      </w:r>
      <w:proofErr w:type="spellStart"/>
      <w:r>
        <w:t>densidad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panel: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de 15 s </w:t>
      </w:r>
      <w:proofErr w:type="spellStart"/>
      <w:r>
        <w:t>dibujan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fino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de 900 s </w:t>
      </w:r>
      <w:proofErr w:type="spellStart"/>
      <w:r>
        <w:t>aportan</w:t>
      </w:r>
      <w:proofErr w:type="spellEnd"/>
      <w:r>
        <w:t xml:space="preserve"> la </w:t>
      </w:r>
      <w:proofErr w:type="spellStart"/>
      <w:r>
        <w:t>tendencia</w:t>
      </w:r>
      <w:proofErr w:type="spellEnd"/>
      <w:r>
        <w:t xml:space="preserve">. Esa </w:t>
      </w:r>
      <w:proofErr w:type="spellStart"/>
      <w:r>
        <w:t>asincronía</w:t>
      </w:r>
      <w:proofErr w:type="spellEnd"/>
      <w:r>
        <w:t xml:space="preserve"> es </w:t>
      </w:r>
      <w:proofErr w:type="spellStart"/>
      <w:r>
        <w:t>deliberada</w:t>
      </w:r>
      <w:proofErr w:type="spellEnd"/>
      <w:r>
        <w:t xml:space="preserve"> y visible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propiedad</w:t>
      </w:r>
      <w:proofErr w:type="spellEnd"/>
      <w:r>
        <w:t xml:space="preserve"> </w:t>
      </w:r>
      <w:proofErr w:type="spellStart"/>
      <w:r>
        <w:t>intervaloMuestreo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gemelo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72"/>
      </w:tblGrid>
      <w:tr w:rsidR="00896254" w14:paraId="0B09C59B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F00973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A77658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Intervalo</w:t>
            </w:r>
            <w:proofErr w:type="spellEnd"/>
          </w:p>
        </w:tc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73C14C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Transporte</w:t>
            </w:r>
          </w:p>
        </w:tc>
        <w:tc>
          <w:tcPr>
            <w:tcW w:w="357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CB4458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observado</w:t>
            </w:r>
            <w:proofErr w:type="spellEnd"/>
          </w:p>
        </w:tc>
      </w:tr>
      <w:tr w:rsidR="00896254" w14:paraId="3801DFE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EE726D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DC-RACKB-02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A86C0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453DB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5E0C1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serie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densa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responde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comandos</w:t>
            </w:r>
            <w:proofErr w:type="spellEnd"/>
            <w:r>
              <w:rPr>
                <w:sz w:val="19"/>
              </w:rPr>
              <w:t xml:space="preserve"> y a la </w:t>
            </w:r>
            <w:proofErr w:type="spellStart"/>
            <w:r>
              <w:rPr>
                <w:sz w:val="19"/>
              </w:rPr>
              <w:t>propiedad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umbralTemperatura</w:t>
            </w:r>
            <w:proofErr w:type="spellEnd"/>
          </w:p>
        </w:tc>
      </w:tr>
      <w:tr w:rsidR="00896254" w14:paraId="3B91CA61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F7D186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DC-RACKC-03 / DC-AGUA-07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2DE06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06269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02FC3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publicación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desconexión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reconexión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visibles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estado</w:t>
            </w:r>
            <w:proofErr w:type="spellEnd"/>
          </w:p>
        </w:tc>
      </w:tr>
      <w:tr w:rsidR="00896254" w14:paraId="27ED63EE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0DB843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DC-HUMO-08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62D80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07524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 (paho)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EC22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pausa </w:t>
            </w:r>
            <w:proofErr w:type="spellStart"/>
            <w:r>
              <w:rPr>
                <w:sz w:val="19"/>
              </w:rPr>
              <w:t>documentada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programada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hueco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reconexión</w:t>
            </w:r>
            <w:proofErr w:type="spellEnd"/>
          </w:p>
        </w:tc>
      </w:tr>
      <w:tr w:rsidR="00896254" w14:paraId="7FE5DA25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1F6785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DC-RACKA-01 / DC-PASILLO-04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D32CC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6A023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plataforma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WebSockets</w:t>
            </w:r>
            <w:proofErr w:type="spellEnd"/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E3169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ciclo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Bloquear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Desbloquear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reconexión</w:t>
            </w:r>
            <w:proofErr w:type="spellEnd"/>
            <w:r>
              <w:rPr>
                <w:sz w:val="19"/>
              </w:rPr>
              <w:t xml:space="preserve"> del SDK</w:t>
            </w:r>
          </w:p>
        </w:tc>
      </w:tr>
      <w:tr w:rsidR="00896254" w14:paraId="4BE7E24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EEA7F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DC-ENERGIA-09 / DC-ACCESO-10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AF911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5D12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MQTT/TLS 8883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8FB38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series </w:t>
            </w:r>
            <w:proofErr w:type="spellStart"/>
            <w:r>
              <w:rPr>
                <w:sz w:val="19"/>
              </w:rPr>
              <w:t>suaves</w:t>
            </w:r>
            <w:proofErr w:type="spellEnd"/>
            <w:r>
              <w:rPr>
                <w:sz w:val="19"/>
              </w:rPr>
              <w:t xml:space="preserve"> (replay y </w:t>
            </w:r>
            <w:proofErr w:type="spellStart"/>
            <w:r>
              <w:rPr>
                <w:sz w:val="19"/>
              </w:rPr>
              <w:t>puente</w:t>
            </w:r>
            <w:proofErr w:type="spellEnd"/>
            <w:r>
              <w:rPr>
                <w:sz w:val="19"/>
              </w:rPr>
              <w:t xml:space="preserve"> HTTP)</w:t>
            </w:r>
          </w:p>
        </w:tc>
      </w:tr>
      <w:tr w:rsidR="00896254" w14:paraId="122ACD7D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12852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DC-CLIMA-05 / DC-AIRE-06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D499CB" w14:textId="77777777" w:rsidR="00896254" w:rsidRDefault="00F47DDE">
            <w:pPr>
              <w:spacing w:after="0"/>
            </w:pPr>
            <w:r>
              <w:rPr>
                <w:sz w:val="19"/>
              </w:rPr>
              <w:t>900 s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1CEFF1" w14:textId="77777777" w:rsidR="00896254" w:rsidRDefault="00F47DDE">
            <w:pPr>
              <w:spacing w:after="0"/>
            </w:pPr>
            <w:r>
              <w:rPr>
                <w:sz w:val="19"/>
              </w:rPr>
              <w:t>HTTPS + MQTT/REST</w:t>
            </w:r>
          </w:p>
        </w:tc>
        <w:tc>
          <w:tcPr>
            <w:tcW w:w="357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2DB94E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feed </w:t>
            </w:r>
            <w:proofErr w:type="spellStart"/>
            <w:r>
              <w:rPr>
                <w:sz w:val="19"/>
              </w:rPr>
              <w:t>externo</w:t>
            </w:r>
            <w:proofErr w:type="spellEnd"/>
            <w:r>
              <w:rPr>
                <w:sz w:val="19"/>
              </w:rPr>
              <w:t xml:space="preserve">: valor real con </w:t>
            </w:r>
            <w:proofErr w:type="spellStart"/>
            <w:r>
              <w:rPr>
                <w:sz w:val="19"/>
              </w:rPr>
              <w:t>marca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fuente</w:t>
            </w:r>
            <w:proofErr w:type="spellEnd"/>
          </w:p>
        </w:tc>
      </w:tr>
    </w:tbl>
    <w:p w14:paraId="0F19FA52" w14:textId="77777777" w:rsidR="00896254" w:rsidRDefault="00896254">
      <w:pPr>
        <w:spacing w:after="80"/>
      </w:pPr>
    </w:p>
    <w:p w14:paraId="72A4E152" w14:textId="77777777" w:rsidR="00896254" w:rsidRDefault="00F47DDE">
      <w:pPr>
        <w:pStyle w:val="Ttulo1"/>
      </w:pPr>
      <w:bookmarkStart w:id="7" w:name="_Toc241426726"/>
      <w:r>
        <w:t xml:space="preserve">6.1 </w:t>
      </w:r>
      <w:proofErr w:type="spellStart"/>
      <w:r>
        <w:t>Incidentes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(</w:t>
      </w:r>
      <w:proofErr w:type="spellStart"/>
      <w:r>
        <w:t>desconexión</w:t>
      </w:r>
      <w:proofErr w:type="spellEnd"/>
      <w:r>
        <w:t xml:space="preserve"> real, no solo </w:t>
      </w:r>
      <w:proofErr w:type="spellStart"/>
      <w:r>
        <w:t>simulada</w:t>
      </w:r>
      <w:proofErr w:type="spellEnd"/>
      <w:r>
        <w:t>)</w:t>
      </w:r>
      <w:bookmarkEnd w:id="7"/>
    </w:p>
    <w:p w14:paraId="3A64F635" w14:textId="77777777" w:rsidR="00896254" w:rsidRDefault="00F47DDE">
      <w:proofErr w:type="spellStart"/>
      <w:r>
        <w:t>Además</w:t>
      </w:r>
      <w:proofErr w:type="spellEnd"/>
      <w:r>
        <w:t xml:space="preserve"> de la pausa </w:t>
      </w:r>
      <w:proofErr w:type="spellStart"/>
      <w:r>
        <w:t>programada</w:t>
      </w:r>
      <w:proofErr w:type="spellEnd"/>
      <w:r>
        <w:t xml:space="preserve"> del </w:t>
      </w:r>
      <w:proofErr w:type="spellStart"/>
      <w:r>
        <w:t>nodo</w:t>
      </w:r>
      <w:proofErr w:type="spellEnd"/>
      <w:r>
        <w:t xml:space="preserve"> de </w:t>
      </w:r>
      <w:proofErr w:type="spellStart"/>
      <w:r>
        <w:t>humo</w:t>
      </w:r>
      <w:proofErr w:type="spellEnd"/>
      <w:r>
        <w:t xml:space="preserve">, la </w:t>
      </w:r>
      <w:proofErr w:type="spellStart"/>
      <w:r>
        <w:t>ventana</w:t>
      </w:r>
      <w:proofErr w:type="spellEnd"/>
      <w:r>
        <w:t xml:space="preserve"> de cuatro días </w:t>
      </w:r>
      <w:proofErr w:type="spellStart"/>
      <w:r>
        <w:t>registró</w:t>
      </w:r>
      <w:proofErr w:type="spellEnd"/>
      <w:r>
        <w:t xml:space="preserve"> </w:t>
      </w:r>
      <w:proofErr w:type="spellStart"/>
      <w:r>
        <w:t>incidentes</w:t>
      </w:r>
      <w:proofErr w:type="spellEnd"/>
      <w:r>
        <w:t xml:space="preserve"> reales de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distribuida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documentan</w:t>
      </w:r>
      <w:proofErr w:type="spellEnd"/>
      <w:r>
        <w:t xml:space="preserve">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son la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de </w:t>
      </w:r>
      <w:proofErr w:type="spellStart"/>
      <w:r>
        <w:t>asincronía</w:t>
      </w:r>
      <w:proofErr w:type="spellEnd"/>
      <w:r>
        <w:t xml:space="preserve"> y </w:t>
      </w:r>
      <w:proofErr w:type="spellStart"/>
      <w:r>
        <w:t>desconexión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condiciones</w:t>
      </w:r>
      <w:proofErr w:type="spellEnd"/>
      <w:r>
        <w:t xml:space="preserve"> de </w:t>
      </w:r>
      <w:proofErr w:type="spellStart"/>
      <w:r>
        <w:t>producción</w:t>
      </w:r>
      <w:proofErr w:type="spellEnd"/>
      <w:r>
        <w:t xml:space="preserve">, </w:t>
      </w:r>
      <w:proofErr w:type="gramStart"/>
      <w:r>
        <w:t>no</w:t>
      </w:r>
      <w:proofErr w:type="gramEnd"/>
      <w:r>
        <w:t xml:space="preserve"> de </w:t>
      </w:r>
      <w:proofErr w:type="spellStart"/>
      <w:r>
        <w:t>laboratorio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551"/>
        <w:gridCol w:w="2891"/>
        <w:gridCol w:w="2891"/>
      </w:tblGrid>
      <w:tr w:rsidR="00896254" w14:paraId="09D3225B" w14:textId="77777777"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462CFD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lastRenderedPageBreak/>
              <w:t>Fecha</w:t>
            </w:r>
            <w:proofErr w:type="spellEnd"/>
          </w:p>
        </w:tc>
        <w:tc>
          <w:tcPr>
            <w:tcW w:w="255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38C8AA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Incidente</w:t>
            </w:r>
            <w:proofErr w:type="spellEnd"/>
          </w:p>
        </w:tc>
        <w:tc>
          <w:tcPr>
            <w:tcW w:w="289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770B09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Diagnóstico</w:t>
            </w:r>
            <w:proofErr w:type="spellEnd"/>
          </w:p>
        </w:tc>
        <w:tc>
          <w:tcPr>
            <w:tcW w:w="289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EF13B0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Resolución</w:t>
            </w:r>
            <w:proofErr w:type="spellEnd"/>
          </w:p>
        </w:tc>
      </w:tr>
      <w:tr w:rsidR="00896254" w14:paraId="4088EE45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D9A141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25-sep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0BE3D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supervisor del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 </w:t>
            </w:r>
            <w:proofErr w:type="spellStart"/>
            <w:r>
              <w:rPr>
                <w:sz w:val="19"/>
              </w:rPr>
              <w:t>lanzaba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7 scripts con el </w:t>
            </w:r>
            <w:proofErr w:type="spellStart"/>
            <w:r>
              <w:rPr>
                <w:sz w:val="19"/>
              </w:rPr>
              <w:t>dispositivo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argumento</w:t>
            </w:r>
            <w:proofErr w:type="spellEnd"/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2FEBB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Cada script </w:t>
            </w:r>
            <w:proofErr w:type="spellStart"/>
            <w:r>
              <w:rPr>
                <w:sz w:val="19"/>
              </w:rPr>
              <w:t>tiene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</w:t>
            </w:r>
            <w:proofErr w:type="spellEnd"/>
            <w:r>
              <w:rPr>
                <w:sz w:val="19"/>
              </w:rPr>
              <w:t xml:space="preserve"> DEVICE_ID </w:t>
            </w:r>
            <w:proofErr w:type="spellStart"/>
            <w:r>
              <w:rPr>
                <w:sz w:val="19"/>
              </w:rPr>
              <w:t>fijo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y no lee </w:t>
            </w:r>
            <w:proofErr w:type="spellStart"/>
            <w:r>
              <w:rPr>
                <w:sz w:val="19"/>
              </w:rPr>
              <w:t>argumentos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7 </w:t>
            </w:r>
            <w:proofErr w:type="spellStart"/>
            <w:r>
              <w:rPr>
                <w:sz w:val="19"/>
              </w:rPr>
              <w:t>procesos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realidad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mismo</w:t>
            </w:r>
            <w:proofErr w:type="spellEnd"/>
            <w:r>
              <w:rPr>
                <w:sz w:val="19"/>
              </w:rPr>
              <w:t xml:space="preserve"> script (DC-HUMO-08) </w:t>
            </w:r>
            <w:proofErr w:type="spellStart"/>
            <w:r>
              <w:rPr>
                <w:sz w:val="19"/>
              </w:rPr>
              <w:t>peleando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única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conexión</w:t>
            </w:r>
            <w:proofErr w:type="spellEnd"/>
            <w:r>
              <w:rPr>
                <w:sz w:val="19"/>
              </w:rPr>
              <w:t xml:space="preserve"> del hub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73CCE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Reescrito</w:t>
            </w:r>
            <w:proofErr w:type="spellEnd"/>
            <w:r>
              <w:rPr>
                <w:sz w:val="19"/>
              </w:rPr>
              <w:t xml:space="preserve"> el supervisor con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entrada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script (</w:t>
            </w:r>
            <w:proofErr w:type="spellStart"/>
            <w:r>
              <w:rPr>
                <w:sz w:val="19"/>
              </w:rPr>
              <w:t>mismo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diseño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supervisor local); </w:t>
            </w:r>
            <w:proofErr w:type="spellStart"/>
            <w:r>
              <w:rPr>
                <w:sz w:val="19"/>
              </w:rPr>
              <w:t>verificado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después</w:t>
            </w:r>
            <w:proofErr w:type="spellEnd"/>
            <w:r>
              <w:rPr>
                <w:sz w:val="19"/>
              </w:rPr>
              <w:t xml:space="preserve"> con 8/8 </w:t>
            </w:r>
            <w:proofErr w:type="spellStart"/>
            <w:r>
              <w:rPr>
                <w:sz w:val="19"/>
              </w:rPr>
              <w:t>procesos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vivos</w:t>
            </w:r>
            <w:proofErr w:type="spellEnd"/>
            <w:r>
              <w:rPr>
                <w:sz w:val="19"/>
              </w:rPr>
              <w:t xml:space="preserve"> y </w:t>
            </w:r>
            <w:proofErr w:type="gramStart"/>
            <w:r>
              <w:rPr>
                <w:sz w:val="19"/>
              </w:rPr>
              <w:t>un CSV</w:t>
            </w:r>
            <w:proofErr w:type="gram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dispositivo</w:t>
            </w:r>
            <w:proofErr w:type="spellEnd"/>
          </w:p>
        </w:tc>
      </w:tr>
      <w:tr w:rsidR="00896254" w14:paraId="3AB6EE96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29AEEC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26-sep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2876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Doble </w:t>
            </w:r>
            <w:proofErr w:type="spellStart"/>
            <w:r>
              <w:rPr>
                <w:sz w:val="19"/>
              </w:rPr>
              <w:t>publicación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mismos</w:t>
            </w:r>
            <w:proofErr w:type="spellEnd"/>
            <w:r>
              <w:rPr>
                <w:sz w:val="19"/>
              </w:rPr>
              <w:t xml:space="preserve"> 7 </w:t>
            </w:r>
            <w:proofErr w:type="spellStart"/>
            <w:r>
              <w:rPr>
                <w:sz w:val="19"/>
              </w:rPr>
              <w:t>dispositivos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Ubuntu (14:55-15:22)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48235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vigilante local </w:t>
            </w:r>
            <w:proofErr w:type="spellStart"/>
            <w:r>
              <w:rPr>
                <w:sz w:val="19"/>
              </w:rPr>
              <w:t>relanzó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flota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estuviera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aún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desactivado</w:t>
            </w:r>
            <w:proofErr w:type="spellEnd"/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8043D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Flota local </w:t>
            </w:r>
            <w:proofErr w:type="spellStart"/>
            <w:r>
              <w:rPr>
                <w:sz w:val="19"/>
              </w:rPr>
              <w:t>detenida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bandera</w:t>
            </w:r>
            <w:proofErr w:type="spellEnd"/>
            <w:r>
              <w:rPr>
                <w:sz w:val="19"/>
              </w:rPr>
              <w:t xml:space="preserve"> de pausa (logs/PAUSA_FLOTA) para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vigilantes </w:t>
            </w:r>
            <w:proofErr w:type="gramStart"/>
            <w:r>
              <w:rPr>
                <w:sz w:val="19"/>
              </w:rPr>
              <w:t>no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revivan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mientras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sea la </w:t>
            </w:r>
            <w:proofErr w:type="spellStart"/>
            <w:r>
              <w:rPr>
                <w:sz w:val="19"/>
              </w:rPr>
              <w:t>fuente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activa</w:t>
            </w:r>
            <w:proofErr w:type="spellEnd"/>
          </w:p>
        </w:tc>
      </w:tr>
      <w:tr w:rsidR="00896254" w14:paraId="5C67EAB2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EBD0C7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26/27-sep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B5256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ESP32 del Rack B </w:t>
            </w:r>
            <w:proofErr w:type="spellStart"/>
            <w:r>
              <w:rPr>
                <w:sz w:val="19"/>
              </w:rPr>
              <w:t>quedó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bucle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reconexión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rc</w:t>
            </w:r>
            <w:proofErr w:type="spellEnd"/>
            <w:r>
              <w:rPr>
                <w:sz w:val="19"/>
              </w:rPr>
              <w:t xml:space="preserve">=5 y luego </w:t>
            </w:r>
            <w:proofErr w:type="spellStart"/>
            <w:r>
              <w:rPr>
                <w:sz w:val="19"/>
              </w:rPr>
              <w:t>rc</w:t>
            </w:r>
            <w:proofErr w:type="spellEnd"/>
            <w:r>
              <w:rPr>
                <w:sz w:val="19"/>
              </w:rPr>
              <w:t>=-2)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69BD3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rc</w:t>
            </w:r>
            <w:proofErr w:type="spellEnd"/>
            <w:r>
              <w:rPr>
                <w:sz w:val="19"/>
              </w:rPr>
              <w:t xml:space="preserve">=5: SAS </w:t>
            </w:r>
            <w:proofErr w:type="spellStart"/>
            <w:r>
              <w:rPr>
                <w:sz w:val="19"/>
              </w:rPr>
              <w:t>rechazado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deriva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reloj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varias</w:t>
            </w:r>
            <w:proofErr w:type="spellEnd"/>
            <w:r>
              <w:rPr>
                <w:sz w:val="19"/>
              </w:rPr>
              <w:t xml:space="preserve"> horas </w:t>
            </w:r>
            <w:proofErr w:type="spellStart"/>
            <w:r>
              <w:rPr>
                <w:sz w:val="19"/>
              </w:rPr>
              <w:t>corriendo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rc</w:t>
            </w:r>
            <w:proofErr w:type="spellEnd"/>
            <w:r>
              <w:rPr>
                <w:sz w:val="19"/>
              </w:rPr>
              <w:t xml:space="preserve">=-2: </w:t>
            </w:r>
            <w:proofErr w:type="spellStart"/>
            <w:r>
              <w:rPr>
                <w:sz w:val="19"/>
              </w:rPr>
              <w:t>fallo</w:t>
            </w:r>
            <w:proofErr w:type="spellEnd"/>
            <w:r>
              <w:rPr>
                <w:sz w:val="19"/>
              </w:rPr>
              <w:t xml:space="preserve"> de red del </w:t>
            </w: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Wokwi</w:t>
            </w:r>
            <w:proofErr w:type="spellEnd"/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C88C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Firmware </w:t>
            </w:r>
            <w:proofErr w:type="spellStart"/>
            <w:r>
              <w:rPr>
                <w:sz w:val="19"/>
              </w:rPr>
              <w:t>actualizado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resincronización</w:t>
            </w:r>
            <w:proofErr w:type="spellEnd"/>
            <w:r>
              <w:rPr>
                <w:sz w:val="19"/>
              </w:rPr>
              <w:t xml:space="preserve"> de hora y </w:t>
            </w:r>
            <w:proofErr w:type="spellStart"/>
            <w:r>
              <w:rPr>
                <w:sz w:val="19"/>
              </w:rPr>
              <w:t>reinicio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6 </w:t>
            </w:r>
            <w:proofErr w:type="spellStart"/>
            <w:r>
              <w:rPr>
                <w:sz w:val="19"/>
              </w:rPr>
              <w:t>fallos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consecutivos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caliente, </w:t>
            </w:r>
            <w:proofErr w:type="spellStart"/>
            <w:r>
              <w:rPr>
                <w:sz w:val="19"/>
              </w:rPr>
              <w:t>reiniciar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simulación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publicación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&lt;90 s</w:t>
            </w:r>
          </w:p>
        </w:tc>
      </w:tr>
      <w:tr w:rsidR="00896254" w14:paraId="44B50938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A3958B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27-sep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ACB809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El ESP32 del </w:t>
            </w: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agua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llegó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compilar</w:t>
            </w:r>
            <w:proofErr w:type="spellEnd"/>
            <w:r>
              <w:rPr>
                <w:sz w:val="19"/>
              </w:rPr>
              <w:t xml:space="preserve"> (“Build Servers Busy”)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1CF023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Cola de </w:t>
            </w:r>
            <w:proofErr w:type="spellStart"/>
            <w:r>
              <w:rPr>
                <w:sz w:val="19"/>
              </w:rPr>
              <w:t>compilación</w:t>
            </w:r>
            <w:proofErr w:type="spellEnd"/>
            <w:r>
              <w:rPr>
                <w:sz w:val="19"/>
              </w:rPr>
              <w:t xml:space="preserve"> del plan </w:t>
            </w:r>
            <w:proofErr w:type="spellStart"/>
            <w:r>
              <w:rPr>
                <w:sz w:val="19"/>
              </w:rPr>
              <w:t>gratuito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saturada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tener</w:t>
            </w:r>
            <w:proofErr w:type="spellEnd"/>
            <w:r>
              <w:rPr>
                <w:sz w:val="19"/>
              </w:rPr>
              <w:t xml:space="preserve"> dos </w:t>
            </w:r>
            <w:proofErr w:type="spellStart"/>
            <w:r>
              <w:rPr>
                <w:sz w:val="19"/>
              </w:rPr>
              <w:t>proyectos</w:t>
            </w:r>
            <w:proofErr w:type="spellEnd"/>
            <w:r>
              <w:rPr>
                <w:sz w:val="19"/>
              </w:rPr>
              <w:t xml:space="preserve"> ESP32 </w:t>
            </w:r>
            <w:proofErr w:type="spellStart"/>
            <w:r>
              <w:rPr>
                <w:sz w:val="19"/>
              </w:rPr>
              <w:t>simulando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vez</w:t>
            </w:r>
            <w:proofErr w:type="spellEnd"/>
            <w:r>
              <w:rPr>
                <w:sz w:val="19"/>
              </w:rPr>
              <w:t xml:space="preserve">; se </w:t>
            </w:r>
            <w:proofErr w:type="spellStart"/>
            <w:r>
              <w:rPr>
                <w:sz w:val="19"/>
              </w:rPr>
              <w:t>descartó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fuera un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proyecto</w:t>
            </w:r>
            <w:proofErr w:type="spellEnd"/>
            <w:r>
              <w:rPr>
                <w:sz w:val="19"/>
              </w:rPr>
              <w:t xml:space="preserve"> probando con un sketch nuevo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</w:t>
            </w:r>
          </w:p>
        </w:tc>
        <w:tc>
          <w:tcPr>
            <w:tcW w:w="28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353166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Limitación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plataforma</w:t>
            </w:r>
            <w:proofErr w:type="spellEnd"/>
            <w:r>
              <w:rPr>
                <w:sz w:val="19"/>
              </w:rPr>
              <w:t xml:space="preserve">, </w:t>
            </w:r>
            <w:proofErr w:type="gramStart"/>
            <w:r>
              <w:rPr>
                <w:sz w:val="19"/>
              </w:rPr>
              <w:t>no</w:t>
            </w:r>
            <w:proofErr w:type="gramEnd"/>
            <w:r>
              <w:rPr>
                <w:sz w:val="19"/>
              </w:rPr>
              <w:t xml:space="preserve"> del sketch: el </w:t>
            </w: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agua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cobertura</w:t>
            </w:r>
            <w:proofErr w:type="spellEnd"/>
            <w:r>
              <w:rPr>
                <w:sz w:val="19"/>
              </w:rPr>
              <w:t xml:space="preserve"> completa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fechas</w:t>
            </w:r>
            <w:proofErr w:type="spellEnd"/>
            <w:r>
              <w:rPr>
                <w:sz w:val="19"/>
              </w:rPr>
              <w:t xml:space="preserve"> 1 y 3;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4 la </w:t>
            </w:r>
            <w:proofErr w:type="spellStart"/>
            <w:r>
              <w:rPr>
                <w:sz w:val="19"/>
              </w:rPr>
              <w:t>flota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queda</w:t>
            </w:r>
            <w:proofErr w:type="spellEnd"/>
            <w:r>
              <w:rPr>
                <w:sz w:val="19"/>
              </w:rPr>
              <w:t xml:space="preserve"> con 9 de 10 </w:t>
            </w:r>
            <w:proofErr w:type="spellStart"/>
            <w:r>
              <w:rPr>
                <w:sz w:val="19"/>
              </w:rPr>
              <w:t>orígenes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activos</w:t>
            </w:r>
            <w:proofErr w:type="spellEnd"/>
          </w:p>
        </w:tc>
      </w:tr>
    </w:tbl>
    <w:p w14:paraId="702F8A26" w14:textId="77777777" w:rsidR="00896254" w:rsidRDefault="0089625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96254" w14:paraId="59A1B7AE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6B3FA0"/>
              <w:bottom w:val="nil"/>
              <w:right w:val="nil"/>
            </w:tcBorders>
            <w:shd w:val="clear" w:color="auto" w:fill="F1EC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AD3C7B7" w14:textId="77777777" w:rsidR="00896254" w:rsidRDefault="00F47DDE">
            <w:r>
              <w:rPr>
                <w:b/>
                <w:color w:val="6B3FA0"/>
              </w:rPr>
              <w:t xml:space="preserve">Por </w:t>
            </w:r>
            <w:proofErr w:type="spellStart"/>
            <w:r>
              <w:rPr>
                <w:b/>
                <w:color w:val="6B3FA0"/>
              </w:rPr>
              <w:t>qué</w:t>
            </w:r>
            <w:proofErr w:type="spellEnd"/>
            <w:r>
              <w:rPr>
                <w:b/>
                <w:color w:val="6B3FA0"/>
              </w:rPr>
              <w:t xml:space="preserve"> se </w:t>
            </w:r>
            <w:proofErr w:type="spellStart"/>
            <w:r>
              <w:rPr>
                <w:b/>
                <w:color w:val="6B3FA0"/>
              </w:rPr>
              <w:t>documentan</w:t>
            </w:r>
            <w:proofErr w:type="spellEnd"/>
            <w:r>
              <w:rPr>
                <w:b/>
                <w:color w:val="6B3FA0"/>
              </w:rPr>
              <w:t xml:space="preserve"> </w:t>
            </w:r>
            <w:proofErr w:type="spellStart"/>
            <w:r>
              <w:rPr>
                <w:b/>
                <w:color w:val="6B3FA0"/>
              </w:rPr>
              <w:t>los</w:t>
            </w:r>
            <w:proofErr w:type="spellEnd"/>
            <w:r>
              <w:rPr>
                <w:b/>
                <w:color w:val="6B3FA0"/>
              </w:rPr>
              <w:t xml:space="preserve"> </w:t>
            </w:r>
            <w:proofErr w:type="spellStart"/>
            <w:r>
              <w:rPr>
                <w:b/>
                <w:color w:val="6B3FA0"/>
              </w:rPr>
              <w:t>fallos</w:t>
            </w:r>
            <w:proofErr w:type="spellEnd"/>
            <w:r>
              <w:rPr>
                <w:b/>
                <w:color w:val="6B3FA0"/>
              </w:rPr>
              <w:t xml:space="preserve"> y no solo el </w:t>
            </w:r>
            <w:proofErr w:type="spellStart"/>
            <w:r>
              <w:rPr>
                <w:b/>
                <w:color w:val="6B3FA0"/>
              </w:rPr>
              <w:t>resultado</w:t>
            </w:r>
            <w:proofErr w:type="spellEnd"/>
            <w:r>
              <w:rPr>
                <w:b/>
                <w:color w:val="6B3FA0"/>
              </w:rPr>
              <w:t xml:space="preserve"> </w:t>
            </w:r>
            <w:proofErr w:type="gramStart"/>
            <w:r>
              <w:rPr>
                <w:b/>
                <w:color w:val="6B3FA0"/>
              </w:rPr>
              <w:t xml:space="preserve">final  </w:t>
            </w:r>
            <w:proofErr w:type="spellStart"/>
            <w:r>
              <w:rPr>
                <w:sz w:val="20"/>
              </w:rPr>
              <w:t>estos</w:t>
            </w:r>
            <w:proofErr w:type="spellEnd"/>
            <w:proofErr w:type="gramEnd"/>
            <w:r>
              <w:rPr>
                <w:sz w:val="20"/>
              </w:rPr>
              <w:t xml:space="preserve"> cuatro </w:t>
            </w:r>
            <w:proofErr w:type="spellStart"/>
            <w:r>
              <w:rPr>
                <w:sz w:val="20"/>
              </w:rPr>
              <w:t>incidentes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dejan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documentados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propósito</w:t>
            </w:r>
            <w:proofErr w:type="spellEnd"/>
            <w:r>
              <w:rPr>
                <w:sz w:val="20"/>
              </w:rPr>
              <w:t xml:space="preserve">: el taller </w:t>
            </w:r>
            <w:proofErr w:type="spellStart"/>
            <w:r>
              <w:rPr>
                <w:sz w:val="20"/>
              </w:rPr>
              <w:t>pide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mostrar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desconexión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reconexión</w:t>
            </w:r>
            <w:proofErr w:type="spellEnd"/>
            <w:r>
              <w:rPr>
                <w:sz w:val="20"/>
              </w:rPr>
              <w:t xml:space="preserve"> reales, y </w:t>
            </w:r>
            <w:proofErr w:type="spellStart"/>
            <w:r>
              <w:rPr>
                <w:sz w:val="20"/>
              </w:rPr>
              <w:t>una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migración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infraestructura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mitad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ventana</w:t>
            </w:r>
            <w:proofErr w:type="spellEnd"/>
            <w:r>
              <w:rPr>
                <w:sz w:val="20"/>
              </w:rPr>
              <w:t xml:space="preserve"> con sus </w:t>
            </w:r>
            <w:proofErr w:type="spellStart"/>
            <w:r>
              <w:rPr>
                <w:sz w:val="20"/>
              </w:rPr>
              <w:t>fallos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correcciones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fuerte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una</w:t>
            </w:r>
            <w:proofErr w:type="spellEnd"/>
            <w:r>
              <w:rPr>
                <w:sz w:val="20"/>
              </w:rPr>
              <w:t xml:space="preserve"> pausa </w:t>
            </w:r>
            <w:proofErr w:type="spellStart"/>
            <w:r>
              <w:rPr>
                <w:sz w:val="20"/>
              </w:rPr>
              <w:t>puramente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programada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2C108653" w14:textId="77777777" w:rsidR="00896254" w:rsidRDefault="00896254">
      <w:pPr>
        <w:spacing w:after="40"/>
      </w:pPr>
    </w:p>
    <w:p w14:paraId="10FDD826" w14:textId="77777777" w:rsidR="00896254" w:rsidRDefault="00F47DDE">
      <w:pPr>
        <w:pStyle w:val="Ttulo1"/>
      </w:pPr>
      <w:bookmarkStart w:id="8" w:name="_Toc241426727"/>
      <w:r>
        <w:t xml:space="preserve">7. Ventana de 4 días no </w:t>
      </w:r>
      <w:proofErr w:type="spellStart"/>
      <w:r>
        <w:t>continuos</w:t>
      </w:r>
      <w:bookmarkEnd w:id="8"/>
      <w:proofErr w:type="spellEnd"/>
    </w:p>
    <w:p w14:paraId="7559F3E8" w14:textId="77777777" w:rsidR="00896254" w:rsidRDefault="00F47DDE">
      <w:r>
        <w:t xml:space="preserve">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comprende</w:t>
      </w:r>
      <w:proofErr w:type="spellEnd"/>
      <w:r>
        <w:t xml:space="preserve"> el 24, 25, 26 y 27 de </w:t>
      </w:r>
      <w:proofErr w:type="spellStart"/>
      <w:r>
        <w:t>septiembre</w:t>
      </w:r>
      <w:proofErr w:type="spellEnd"/>
      <w:r>
        <w:t xml:space="preserve"> de 2026. Para </w:t>
      </w:r>
      <w:proofErr w:type="spellStart"/>
      <w:r>
        <w:t>cada</w:t>
      </w:r>
      <w:proofErr w:type="spellEnd"/>
      <w:r>
        <w:t xml:space="preserve"> día y variable se </w:t>
      </w:r>
      <w:proofErr w:type="spellStart"/>
      <w:r>
        <w:t>calculan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,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promedio</w:t>
      </w:r>
      <w:proofErr w:type="spellEnd"/>
      <w:r>
        <w:t xml:space="preserve">, </w:t>
      </w:r>
      <w:proofErr w:type="spellStart"/>
      <w:r>
        <w:t>recuento</w:t>
      </w:r>
      <w:proofErr w:type="spellEnd"/>
      <w:r>
        <w:t xml:space="preserve"> y </w:t>
      </w:r>
      <w:proofErr w:type="spellStart"/>
      <w:r>
        <w:t>sumatoria</w:t>
      </w:r>
      <w:proofErr w:type="spellEnd"/>
      <w:r>
        <w:t xml:space="preserve"> (</w:t>
      </w:r>
      <w:proofErr w:type="spellStart"/>
      <w:r>
        <w:t>esta</w:t>
      </w:r>
      <w:proofErr w:type="spellEnd"/>
      <w:r>
        <w:t xml:space="preserve">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: </w:t>
      </w:r>
      <w:proofErr w:type="spellStart"/>
      <w:r>
        <w:t>energía</w:t>
      </w:r>
      <w:proofErr w:type="spellEnd"/>
      <w:r>
        <w:t xml:space="preserve">, </w:t>
      </w:r>
      <w:proofErr w:type="spellStart"/>
      <w:r>
        <w:t>lluvia</w:t>
      </w:r>
      <w:proofErr w:type="spellEnd"/>
      <w:r>
        <w:t xml:space="preserve"> y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). La </w:t>
      </w:r>
      <w:proofErr w:type="spellStart"/>
      <w:r>
        <w:t>comparativa</w:t>
      </w:r>
      <w:proofErr w:type="spellEnd"/>
      <w:r>
        <w:t xml:space="preserve"> se genera </w:t>
      </w:r>
      <w:proofErr w:type="spellStart"/>
      <w:r>
        <w:t>desde</w:t>
      </w:r>
      <w:proofErr w:type="spellEnd"/>
      <w:r>
        <w:t xml:space="preserve"> el Data Explorer de IoT Central y </w:t>
      </w:r>
      <w:proofErr w:type="spellStart"/>
      <w:r>
        <w:t>desde</w:t>
      </w:r>
      <w:proofErr w:type="spellEnd"/>
      <w:r>
        <w:t xml:space="preserve"> las series locales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escribe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/; el </w:t>
      </w:r>
      <w:proofErr w:type="spellStart"/>
      <w:r>
        <w:t>anexo</w:t>
      </w:r>
      <w:proofErr w:type="spellEnd"/>
      <w:r>
        <w:t xml:space="preserve"> B </w:t>
      </w:r>
      <w:proofErr w:type="spellStart"/>
      <w:r>
        <w:t>contiene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y la </w:t>
      </w:r>
      <w:proofErr w:type="spellStart"/>
      <w:r>
        <w:t>lectura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extremo.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08"/>
        <w:gridCol w:w="2155"/>
        <w:gridCol w:w="1640"/>
        <w:gridCol w:w="4795"/>
      </w:tblGrid>
      <w:tr w:rsidR="00896254" w14:paraId="17A19E7C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EEFDC6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lastRenderedPageBreak/>
              <w:t>Fecha</w:t>
            </w:r>
            <w:proofErr w:type="spellEnd"/>
          </w:p>
        </w:tc>
        <w:tc>
          <w:tcPr>
            <w:tcW w:w="226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8A5D6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Ventana con </w:t>
            </w:r>
            <w:proofErr w:type="spellStart"/>
            <w:r>
              <w:rPr>
                <w:b/>
                <w:color w:val="FFFFFF"/>
                <w:sz w:val="19"/>
              </w:rPr>
              <w:t>datos</w:t>
            </w:r>
            <w:proofErr w:type="spellEnd"/>
          </w:p>
        </w:tc>
        <w:tc>
          <w:tcPr>
            <w:tcW w:w="170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2D6B3D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Duración</w:t>
            </w:r>
            <w:proofErr w:type="spellEnd"/>
          </w:p>
        </w:tc>
        <w:tc>
          <w:tcPr>
            <w:tcW w:w="5102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77FFEA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Origen de </w:t>
            </w:r>
            <w:proofErr w:type="spellStart"/>
            <w:r>
              <w:rPr>
                <w:b/>
                <w:color w:val="FFFFFF"/>
                <w:sz w:val="19"/>
              </w:rPr>
              <w:t>los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datos</w:t>
            </w:r>
            <w:proofErr w:type="spellEnd"/>
          </w:p>
        </w:tc>
      </w:tr>
      <w:tr w:rsidR="00896254" w14:paraId="33E47F8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49B2DF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24-sep (</w:t>
            </w:r>
            <w:proofErr w:type="spellStart"/>
            <w:r>
              <w:rPr>
                <w:b/>
                <w:sz w:val="19"/>
              </w:rPr>
              <w:t>jue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5FD4D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14:04 → 20:05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757FB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 h 01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B27FF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7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locales (</w:t>
            </w: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) + 2 ESP32 </w:t>
            </w: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~17:00</w:t>
            </w:r>
          </w:p>
        </w:tc>
      </w:tr>
      <w:tr w:rsidR="00896254" w14:paraId="61C66FA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FC17A2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25-sep (vie)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237C4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15:37 → 23:59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6405F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 h 22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44A6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7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locales (</w:t>
            </w: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); el </w:t>
            </w:r>
            <w:proofErr w:type="spellStart"/>
            <w:r>
              <w:rPr>
                <w:sz w:val="19"/>
              </w:rPr>
              <w:t>intento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solo </w:t>
            </w:r>
            <w:proofErr w:type="spellStart"/>
            <w:r>
              <w:rPr>
                <w:sz w:val="19"/>
              </w:rPr>
              <w:t>alimentó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incidente</w:t>
            </w:r>
            <w:proofErr w:type="spellEnd"/>
            <w:r>
              <w:rPr>
                <w:sz w:val="19"/>
              </w:rPr>
              <w:t xml:space="preserve"> 6.1)</w:t>
            </w:r>
          </w:p>
        </w:tc>
      </w:tr>
      <w:tr w:rsidR="00896254" w14:paraId="2C29152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B73C28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26-sep (</w:t>
            </w:r>
            <w:proofErr w:type="spellStart"/>
            <w:r>
              <w:rPr>
                <w:b/>
                <w:sz w:val="19"/>
              </w:rPr>
              <w:t>sáb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8B8B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00:00 → 18:09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64ED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 h 09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025950" w14:textId="77777777" w:rsidR="00896254" w:rsidRDefault="00F47DDE">
            <w:pPr>
              <w:keepNext/>
              <w:spacing w:after="0"/>
            </w:pPr>
            <w:proofErr w:type="gramStart"/>
            <w:r>
              <w:rPr>
                <w:sz w:val="19"/>
              </w:rPr>
              <w:t>local</w:t>
            </w:r>
            <w:proofErr w:type="gramEnd"/>
            <w:r>
              <w:rPr>
                <w:sz w:val="19"/>
              </w:rPr>
              <w:t xml:space="preserve"> hasta 15:22 (</w:t>
            </w:r>
            <w:proofErr w:type="spellStart"/>
            <w:r>
              <w:rPr>
                <w:sz w:val="19"/>
              </w:rPr>
              <w:t>continuaba</w:t>
            </w:r>
            <w:proofErr w:type="spellEnd"/>
            <w:r>
              <w:rPr>
                <w:sz w:val="19"/>
              </w:rPr>
              <w:t xml:space="preserve"> del 25-sep) y </w:t>
            </w:r>
            <w:proofErr w:type="spellStart"/>
            <w:r>
              <w:rPr>
                <w:sz w:val="19"/>
              </w:rPr>
              <w:t>después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Ubuntu; ESP32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~15:14</w:t>
            </w:r>
          </w:p>
        </w:tc>
      </w:tr>
      <w:tr w:rsidR="00896254" w14:paraId="0049CA6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1C35E8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27-sep (</w:t>
            </w:r>
            <w:proofErr w:type="spellStart"/>
            <w:r>
              <w:rPr>
                <w:b/>
                <w:sz w:val="19"/>
              </w:rPr>
              <w:t>dom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226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4CD17C" w14:textId="77777777" w:rsidR="00896254" w:rsidRDefault="00F47DDE">
            <w:pPr>
              <w:spacing w:after="0"/>
            </w:pPr>
            <w:r>
              <w:rPr>
                <w:sz w:val="19"/>
              </w:rPr>
              <w:t>10:28 → 15:00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0D5178" w14:textId="77777777" w:rsidR="00896254" w:rsidRDefault="00F47DDE">
            <w:pPr>
              <w:spacing w:after="0"/>
            </w:pPr>
            <w:r>
              <w:rPr>
                <w:sz w:val="19"/>
              </w:rPr>
              <w:t>4 h 32</w:t>
            </w:r>
          </w:p>
        </w:tc>
        <w:tc>
          <w:tcPr>
            <w:tcW w:w="510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FB571C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exclusivamente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 (7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 Python); </w:t>
            </w:r>
            <w:proofErr w:type="spellStart"/>
            <w:r>
              <w:rPr>
                <w:sz w:val="19"/>
              </w:rPr>
              <w:t>flota</w:t>
            </w:r>
            <w:proofErr w:type="spellEnd"/>
            <w:r>
              <w:rPr>
                <w:sz w:val="19"/>
              </w:rPr>
              <w:t xml:space="preserve"> local </w:t>
            </w:r>
            <w:proofErr w:type="spellStart"/>
            <w:r>
              <w:rPr>
                <w:sz w:val="19"/>
              </w:rPr>
              <w:t>detenida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propósito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aislar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segundo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vivo de la </w:t>
            </w:r>
            <w:proofErr w:type="spellStart"/>
            <w:r>
              <w:rPr>
                <w:sz w:val="19"/>
              </w:rPr>
              <w:t>sustentación</w:t>
            </w:r>
            <w:proofErr w:type="spellEnd"/>
          </w:p>
        </w:tc>
      </w:tr>
    </w:tbl>
    <w:p w14:paraId="29E5B2CC" w14:textId="77777777" w:rsidR="00896254" w:rsidRDefault="00896254">
      <w:pPr>
        <w:spacing w:after="80"/>
      </w:pPr>
    </w:p>
    <w:p w14:paraId="6C09017E" w14:textId="77777777" w:rsidR="00896254" w:rsidRDefault="00F47DDE">
      <w:r>
        <w:t xml:space="preserve">Las cuatro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de 4 horas </w:t>
      </w:r>
      <w:proofErr w:type="spellStart"/>
      <w:r>
        <w:t>exigido</w:t>
      </w:r>
      <w:proofErr w:type="spellEnd"/>
      <w:r>
        <w:t xml:space="preserve">; el total </w:t>
      </w:r>
      <w:proofErr w:type="spellStart"/>
      <w:r>
        <w:t>acumulado</w:t>
      </w:r>
      <w:proofErr w:type="spellEnd"/>
      <w:r>
        <w:t xml:space="preserve"> es de 35 h 38 min y 14 414 </w:t>
      </w:r>
      <w:proofErr w:type="spellStart"/>
      <w:r>
        <w:t>muestras</w:t>
      </w:r>
      <w:proofErr w:type="spellEnd"/>
      <w:r>
        <w:t xml:space="preserve">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variable (</w:t>
      </w:r>
      <w:proofErr w:type="spellStart"/>
      <w:r>
        <w:t>máximo</w:t>
      </w:r>
      <w:proofErr w:type="spellEnd"/>
      <w:r>
        <w:t xml:space="preserve">,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promedio</w:t>
      </w:r>
      <w:proofErr w:type="spellEnd"/>
      <w:r>
        <w:t xml:space="preserve">, </w:t>
      </w:r>
      <w:proofErr w:type="spellStart"/>
      <w:r>
        <w:t>recuento</w:t>
      </w:r>
      <w:proofErr w:type="spellEnd"/>
      <w:r>
        <w:t xml:space="preserve"> y </w:t>
      </w:r>
      <w:proofErr w:type="spellStart"/>
      <w:r>
        <w:t>sumatoria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)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anexo</w:t>
      </w:r>
      <w:proofErr w:type="spellEnd"/>
      <w:r>
        <w:t xml:space="preserve"> </w:t>
      </w:r>
      <w:proofErr w:type="spellStart"/>
      <w:r>
        <w:t>B y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docs/04-ventana-4-dias.md.</w:t>
      </w:r>
    </w:p>
    <w:p w14:paraId="308B2EA5" w14:textId="77777777" w:rsidR="00896254" w:rsidRDefault="00F47DDE">
      <w:pPr>
        <w:pStyle w:val="Ttulo1"/>
      </w:pPr>
      <w:bookmarkStart w:id="9" w:name="_Toc241426728"/>
      <w:r>
        <w:t>8. Cuarto de control</w:t>
      </w:r>
      <w:bookmarkEnd w:id="9"/>
    </w:p>
    <w:p w14:paraId="66892AC2" w14:textId="77777777" w:rsidR="00896254" w:rsidRDefault="00F47DDE">
      <w:r>
        <w:t xml:space="preserve">El panel Cuarto de Control DC-ANDES-1 </w:t>
      </w:r>
      <w:proofErr w:type="spellStart"/>
      <w:r>
        <w:t>usa</w:t>
      </w:r>
      <w:proofErr w:type="spellEnd"/>
      <w:r>
        <w:t xml:space="preserve"> la </w:t>
      </w:r>
      <w:proofErr w:type="spellStart"/>
      <w:r>
        <w:t>identidad</w:t>
      </w:r>
      <w:proofErr w:type="spellEnd"/>
      <w:r>
        <w:t xml:space="preserve"> del </w:t>
      </w:r>
      <w:proofErr w:type="spellStart"/>
      <w:r>
        <w:t>escenario</w:t>
      </w:r>
      <w:proofErr w:type="spellEnd"/>
      <w:r>
        <w:t xml:space="preserve"> (logo y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, </w:t>
      </w:r>
      <w:proofErr w:type="spellStart"/>
      <w:proofErr w:type="gramStart"/>
      <w:r>
        <w:t>no</w:t>
      </w:r>
      <w:proofErr w:type="gramEnd"/>
      <w:r>
        <w:t xml:space="preserve"> 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genérico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),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recuento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 xml:space="preserve"> del </w:t>
      </w:r>
      <w:proofErr w:type="spellStart"/>
      <w:r>
        <w:t>grupo</w:t>
      </w:r>
      <w:proofErr w:type="spellEnd"/>
      <w:r>
        <w:t xml:space="preserve">, cuatro KPIs </w:t>
      </w:r>
      <w:proofErr w:type="spellStart"/>
      <w:r>
        <w:t>numéricos</w:t>
      </w:r>
      <w:proofErr w:type="spellEnd"/>
      <w:r>
        <w:t xml:space="preserve"> y </w:t>
      </w:r>
      <w:proofErr w:type="spellStart"/>
      <w:r>
        <w:t>ocho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telemetría</w:t>
      </w:r>
      <w:proofErr w:type="spellEnd"/>
      <w:r>
        <w:t xml:space="preserve"> </w:t>
      </w:r>
      <w:proofErr w:type="spellStart"/>
      <w:r>
        <w:t>alineados</w:t>
      </w:r>
      <w:proofErr w:type="spellEnd"/>
      <w:r>
        <w:t xml:space="preserve"> a las variables indispensables, </w:t>
      </w:r>
      <w:proofErr w:type="spellStart"/>
      <w:r>
        <w:t>además</w:t>
      </w:r>
      <w:proofErr w:type="spellEnd"/>
      <w:r>
        <w:t xml:space="preserve"> del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alertas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257"/>
      </w:tblGrid>
      <w:tr w:rsidR="00896254" w14:paraId="72EE388F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3A44DF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Bloque del panel</w:t>
            </w:r>
          </w:p>
        </w:tc>
        <w:tc>
          <w:tcPr>
            <w:tcW w:w="725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70E42B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Contenido</w:t>
            </w:r>
            <w:proofErr w:type="spellEnd"/>
          </w:p>
        </w:tc>
      </w:tr>
      <w:tr w:rsidR="00896254" w14:paraId="6489DCB3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FCB837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Identidad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33EFF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rótulo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escenario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mosaico</w:t>
            </w:r>
            <w:proofErr w:type="spellEnd"/>
            <w:r>
              <w:rPr>
                <w:sz w:val="19"/>
              </w:rPr>
              <w:t xml:space="preserve"> con el logo de </w:t>
            </w:r>
            <w:proofErr w:type="spellStart"/>
            <w:r>
              <w:rPr>
                <w:sz w:val="19"/>
              </w:rPr>
              <w:t>AndesCloud</w:t>
            </w:r>
            <w:proofErr w:type="spellEnd"/>
            <w:r>
              <w:rPr>
                <w:sz w:val="19"/>
              </w:rPr>
              <w:t xml:space="preserve"> DC-ANDES-1</w:t>
            </w:r>
          </w:p>
        </w:tc>
      </w:tr>
      <w:tr w:rsidR="00896254" w14:paraId="55BA45E1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E4B68A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 xml:space="preserve">Estado de </w:t>
            </w:r>
            <w:proofErr w:type="spellStart"/>
            <w:r>
              <w:rPr>
                <w:b/>
                <w:sz w:val="19"/>
              </w:rPr>
              <w:t>flota</w:t>
            </w:r>
            <w:proofErr w:type="spellEnd"/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3B9B1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mosaico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recuento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dispositivos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grupo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estados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lista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dispositivos</w:t>
            </w:r>
            <w:proofErr w:type="spellEnd"/>
          </w:p>
        </w:tc>
      </w:tr>
      <w:tr w:rsidR="00896254" w14:paraId="1F54017B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17B83B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KPIs</w:t>
            </w:r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03941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 de exhaust </w:t>
            </w:r>
            <w:proofErr w:type="spellStart"/>
            <w:r>
              <w:rPr>
                <w:sz w:val="19"/>
              </w:rPr>
              <w:t>máxima</w:t>
            </w:r>
            <w:proofErr w:type="spellEnd"/>
            <w:r>
              <w:rPr>
                <w:sz w:val="19"/>
              </w:rPr>
              <w:t xml:space="preserve"> de racks (24 h), PM2.5 </w:t>
            </w:r>
            <w:proofErr w:type="spellStart"/>
            <w:r>
              <w:rPr>
                <w:sz w:val="19"/>
              </w:rPr>
              <w:t>promedio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potencia</w:t>
            </w:r>
            <w:proofErr w:type="spellEnd"/>
            <w:r>
              <w:rPr>
                <w:sz w:val="19"/>
              </w:rPr>
              <w:t xml:space="preserve"> de PDU y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techo</w:t>
            </w:r>
            <w:proofErr w:type="spellEnd"/>
          </w:p>
        </w:tc>
      </w:tr>
      <w:tr w:rsidR="00896254" w14:paraId="0CABAFFC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C9931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Gráficos</w:t>
            </w:r>
            <w:proofErr w:type="spellEnd"/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1CB72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racks B/C, </w:t>
            </w:r>
            <w:proofErr w:type="spellStart"/>
            <w:r>
              <w:rPr>
                <w:sz w:val="19"/>
              </w:rPr>
              <w:t>simulador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nativo</w:t>
            </w:r>
            <w:proofErr w:type="spellEnd"/>
            <w:r>
              <w:rPr>
                <w:sz w:val="19"/>
              </w:rPr>
              <w:t xml:space="preserve"> del Rack A, </w:t>
            </w:r>
            <w:proofErr w:type="spellStart"/>
            <w:r>
              <w:rPr>
                <w:sz w:val="19"/>
              </w:rPr>
              <w:t>clima</w:t>
            </w:r>
            <w:proofErr w:type="spellEnd"/>
            <w:r>
              <w:rPr>
                <w:sz w:val="19"/>
              </w:rPr>
              <w:t xml:space="preserve"> exterior, </w:t>
            </w:r>
            <w:proofErr w:type="spellStart"/>
            <w:r>
              <w:rPr>
                <w:sz w:val="19"/>
              </w:rPr>
              <w:t>calidad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aire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energía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contención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agua</w:t>
            </w:r>
            <w:proofErr w:type="spellEnd"/>
          </w:p>
        </w:tc>
      </w:tr>
      <w:tr w:rsidR="00896254" w14:paraId="74AEB8F6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8B156A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Alertas</w:t>
            </w:r>
            <w:proofErr w:type="spellEnd"/>
          </w:p>
        </w:tc>
        <w:tc>
          <w:tcPr>
            <w:tcW w:w="725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C14632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bloque</w:t>
            </w:r>
            <w:proofErr w:type="spellEnd"/>
            <w:r>
              <w:rPr>
                <w:sz w:val="19"/>
              </w:rPr>
              <w:t xml:space="preserve"> con las </w:t>
            </w:r>
            <w:proofErr w:type="spellStart"/>
            <w:r>
              <w:rPr>
                <w:sz w:val="19"/>
              </w:rPr>
              <w:t>reglas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activas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</w:t>
            </w:r>
            <w:proofErr w:type="spellEnd"/>
            <w:r>
              <w:rPr>
                <w:sz w:val="19"/>
              </w:rPr>
              <w:t xml:space="preserve"> umbral,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historial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comandos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alarmas</w:t>
            </w:r>
            <w:proofErr w:type="spellEnd"/>
          </w:p>
        </w:tc>
      </w:tr>
    </w:tbl>
    <w:p w14:paraId="6DFABC89" w14:textId="77777777" w:rsidR="00896254" w:rsidRDefault="00896254">
      <w:pPr>
        <w:spacing w:after="80"/>
      </w:pPr>
    </w:p>
    <w:p w14:paraId="471FC7AF" w14:textId="77777777" w:rsidR="00896254" w:rsidRDefault="00F47DDE">
      <w:pPr>
        <w:pStyle w:val="Ttulo1"/>
      </w:pPr>
      <w:bookmarkStart w:id="10" w:name="_Toc241426729"/>
      <w:r>
        <w:t xml:space="preserve">9. Reglas y </w:t>
      </w:r>
      <w:proofErr w:type="spellStart"/>
      <w:r>
        <w:t>alertas</w:t>
      </w:r>
      <w:bookmarkEnd w:id="10"/>
      <w:proofErr w:type="spellEnd"/>
    </w:p>
    <w:p w14:paraId="293C5E6A" w14:textId="77777777" w:rsidR="00896254" w:rsidRDefault="00F47DDE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seis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creadas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plantilla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DC-ANDES-1 y </w:t>
      </w:r>
      <w:proofErr w:type="spellStart"/>
      <w:r>
        <w:t>habilitadas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 (</w:t>
      </w:r>
      <w:proofErr w:type="spellStart"/>
      <w:r>
        <w:t>evidencia</w:t>
      </w:r>
      <w:proofErr w:type="spellEnd"/>
      <w:r>
        <w:t xml:space="preserve"> E6). Cada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telemetría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contra un umbral </w:t>
      </w:r>
      <w:proofErr w:type="spellStart"/>
      <w:r>
        <w:t>operativo</w:t>
      </w:r>
      <w:proofErr w:type="spellEnd"/>
      <w:r>
        <w:t xml:space="preserve"> y </w:t>
      </w:r>
      <w:proofErr w:type="spellStart"/>
      <w:r>
        <w:t>dispara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a la </w:t>
      </w:r>
      <w:proofErr w:type="spellStart"/>
      <w:r>
        <w:t>cuenta</w:t>
      </w:r>
      <w:proofErr w:type="spellEnd"/>
      <w:r>
        <w:t xml:space="preserve"> del </w:t>
      </w:r>
      <w:proofErr w:type="spellStart"/>
      <w:r>
        <w:t>operador</w:t>
      </w:r>
      <w:proofErr w:type="spellEnd"/>
      <w:r>
        <w:t xml:space="preserve">;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umbrales</w:t>
      </w:r>
      <w:proofErr w:type="spellEnd"/>
      <w:r>
        <w:t xml:space="preserve"> </w:t>
      </w:r>
      <w:proofErr w:type="spellStart"/>
      <w:r>
        <w:t>coinciden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del </w:t>
      </w:r>
      <w:proofErr w:type="spellStart"/>
      <w:r>
        <w:t>anexo</w:t>
      </w:r>
      <w:proofErr w:type="spellEnd"/>
      <w:r>
        <w:t xml:space="preserve"> A y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publican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2948"/>
        <w:gridCol w:w="2551"/>
        <w:gridCol w:w="1134"/>
        <w:gridCol w:w="2154"/>
      </w:tblGrid>
      <w:tr w:rsidR="00896254" w14:paraId="44806099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FEDA2F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#</w:t>
            </w:r>
          </w:p>
        </w:tc>
        <w:tc>
          <w:tcPr>
            <w:tcW w:w="294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04F01A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Regla (</w:t>
            </w:r>
            <w:proofErr w:type="spellStart"/>
            <w:r>
              <w:rPr>
                <w:b/>
                <w:color w:val="FFFFFF"/>
                <w:sz w:val="19"/>
              </w:rPr>
              <w:t>nombre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Central)</w:t>
            </w:r>
          </w:p>
        </w:tc>
        <w:tc>
          <w:tcPr>
            <w:tcW w:w="255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7BE3AC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Condición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DA093E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Acción</w:t>
            </w:r>
            <w:proofErr w:type="spellEnd"/>
          </w:p>
        </w:tc>
        <w:tc>
          <w:tcPr>
            <w:tcW w:w="215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A1352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Id</w:t>
            </w:r>
          </w:p>
        </w:tc>
      </w:tr>
      <w:tr w:rsidR="00896254" w14:paraId="3C306294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06A22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8874F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Alerta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 de rack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FBC85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tempExhaust</w:t>
            </w:r>
            <w:proofErr w:type="spellEnd"/>
            <w:r>
              <w:rPr>
                <w:sz w:val="19"/>
              </w:rPr>
              <w:t xml:space="preserve"> &gt; 35 °C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40F29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A76DE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067173ba…</w:t>
            </w:r>
          </w:p>
        </w:tc>
      </w:tr>
      <w:tr w:rsidR="00896254" w14:paraId="6B6FF3DB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2A6ED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0A9FC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Alerta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humedad</w:t>
            </w:r>
            <w:proofErr w:type="spellEnd"/>
            <w:r>
              <w:rPr>
                <w:sz w:val="19"/>
              </w:rPr>
              <w:t xml:space="preserve"> de rack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13CD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humedadRack</w:t>
            </w:r>
            <w:proofErr w:type="spellEnd"/>
            <w:r>
              <w:rPr>
                <w:sz w:val="19"/>
              </w:rPr>
              <w:t xml:space="preserve"> &gt; 60 %HR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6BA0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3B567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7ac863ed…</w:t>
            </w:r>
          </w:p>
        </w:tc>
      </w:tr>
      <w:tr w:rsidR="00896254" w14:paraId="553A4D47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EB0B59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1F39A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Humo </w:t>
            </w:r>
            <w:proofErr w:type="spellStart"/>
            <w:r>
              <w:rPr>
                <w:sz w:val="19"/>
              </w:rPr>
              <w:t>detectado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sala</w:t>
            </w:r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F3EA8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humo</w:t>
            </w:r>
            <w:proofErr w:type="spellEnd"/>
            <w:r>
              <w:rPr>
                <w:sz w:val="19"/>
              </w:rPr>
              <w:t xml:space="preserve"> &gt; 0,08 %</w:t>
            </w:r>
            <w:proofErr w:type="spellStart"/>
            <w:r>
              <w:rPr>
                <w:sz w:val="19"/>
              </w:rPr>
              <w:t>obs</w:t>
            </w:r>
            <w:proofErr w:type="spellEnd"/>
            <w:r>
              <w:rPr>
                <w:sz w:val="19"/>
              </w:rPr>
              <w:t>/m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79FB1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A363D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6a579d61…</w:t>
            </w:r>
          </w:p>
        </w:tc>
      </w:tr>
      <w:tr w:rsidR="00896254" w14:paraId="1D6914E5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B387A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67792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Calidad de </w:t>
            </w:r>
            <w:proofErr w:type="spellStart"/>
            <w:r>
              <w:rPr>
                <w:sz w:val="19"/>
              </w:rPr>
              <w:t>aire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degradada</w:t>
            </w:r>
            <w:proofErr w:type="spellEnd"/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0314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pm25 &gt; 35 µg/m³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8E3AC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724FB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314487B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5360D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B8100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Alerta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humedad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piso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tecnico</w:t>
            </w:r>
            <w:proofErr w:type="spellEnd"/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4B74D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humedadPiso</w:t>
            </w:r>
            <w:proofErr w:type="spellEnd"/>
            <w:r>
              <w:rPr>
                <w:sz w:val="19"/>
              </w:rPr>
              <w:t xml:space="preserve"> &gt; 70 %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CD706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5F2B7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5374af4b…</w:t>
            </w:r>
          </w:p>
        </w:tc>
      </w:tr>
      <w:tr w:rsidR="00896254" w14:paraId="7862CC3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2D6A01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w="294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48819A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Exceso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eventos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acceso</w:t>
            </w:r>
            <w:proofErr w:type="spellEnd"/>
          </w:p>
        </w:tc>
        <w:tc>
          <w:tcPr>
            <w:tcW w:w="255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A0D799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eventosAcceso</w:t>
            </w:r>
            <w:proofErr w:type="spellEnd"/>
            <w:r>
              <w:rPr>
                <w:sz w:val="19"/>
              </w:rPr>
              <w:t xml:space="preserve"> &gt; 20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7BDC95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correo</w:t>
            </w:r>
            <w:proofErr w:type="spellEnd"/>
          </w:p>
        </w:tc>
        <w:tc>
          <w:tcPr>
            <w:tcW w:w="215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9E4FE" w14:textId="77777777" w:rsidR="00896254" w:rsidRDefault="00F47DDE">
            <w:pPr>
              <w:spacing w:after="0"/>
            </w:pPr>
            <w:r>
              <w:rPr>
                <w:sz w:val="19"/>
              </w:rPr>
              <w:t>562cc3a3…</w:t>
            </w:r>
          </w:p>
        </w:tc>
      </w:tr>
    </w:tbl>
    <w:p w14:paraId="014097E6" w14:textId="77777777" w:rsidR="00896254" w:rsidRDefault="00896254">
      <w:pPr>
        <w:spacing w:after="80"/>
      </w:pPr>
    </w:p>
    <w:p w14:paraId="260FFE3D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Destinatario</w:t>
      </w:r>
      <w:proofErr w:type="spellEnd"/>
      <w:r>
        <w:rPr>
          <w:b/>
        </w:rPr>
        <w:t xml:space="preserve">: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notifican</w:t>
      </w:r>
      <w:proofErr w:type="spellEnd"/>
      <w:r>
        <w:t xml:space="preserve"> a mvalera@o365.unab.edu.co (</w:t>
      </w:r>
      <w:proofErr w:type="spellStart"/>
      <w:r>
        <w:t>cuenta</w:t>
      </w:r>
      <w:proofErr w:type="spellEnd"/>
      <w:r>
        <w:t xml:space="preserve"> del </w:t>
      </w:r>
      <w:proofErr w:type="spellStart"/>
      <w:r>
        <w:t>operador</w:t>
      </w:r>
      <w:proofErr w:type="spellEnd"/>
      <w:r>
        <w:t>).</w:t>
      </w:r>
    </w:p>
    <w:p w14:paraId="4E994007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Criterio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condiciones</w:t>
      </w:r>
      <w:proofErr w:type="spellEnd"/>
      <w:r>
        <w:t xml:space="preserve"> se </w:t>
      </w:r>
      <w:proofErr w:type="spellStart"/>
      <w:r>
        <w:t>definieron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telemetrías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umbral sea explicable y </w:t>
      </w:r>
      <w:proofErr w:type="spellStart"/>
      <w:r>
        <w:t>trazable</w:t>
      </w:r>
      <w:proofErr w:type="spellEnd"/>
      <w:r>
        <w:t xml:space="preserve"> al datasheet;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booleanos</w:t>
      </w:r>
      <w:proofErr w:type="spellEnd"/>
      <w:r>
        <w:t xml:space="preserve"> (</w:t>
      </w:r>
      <w:proofErr w:type="spellStart"/>
      <w:r>
        <w:t>fuga</w:t>
      </w:r>
      <w:proofErr w:type="spellEnd"/>
      <w:r>
        <w:t xml:space="preserve">, </w:t>
      </w:r>
      <w:proofErr w:type="spellStart"/>
      <w:r>
        <w:t>puerta</w:t>
      </w:r>
      <w:proofErr w:type="spellEnd"/>
      <w:r>
        <w:t xml:space="preserve">) se </w:t>
      </w:r>
      <w:proofErr w:type="spellStart"/>
      <w:r>
        <w:t>cubren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asociados</w:t>
      </w:r>
      <w:proofErr w:type="spellEnd"/>
      <w:r>
        <w:t xml:space="preserve"> (</w:t>
      </w:r>
      <w:proofErr w:type="spellStart"/>
      <w:r>
        <w:t>humedad</w:t>
      </w:r>
      <w:proofErr w:type="spellEnd"/>
      <w:r>
        <w:t xml:space="preserve"> de </w:t>
      </w:r>
      <w:proofErr w:type="spellStart"/>
      <w:r>
        <w:t>piso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>).</w:t>
      </w:r>
    </w:p>
    <w:p w14:paraId="683A3807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Verificación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las seis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Habilitado</w:t>
      </w:r>
      <w:proofErr w:type="spellEnd"/>
      <w:r>
        <w:t xml:space="preserve"> (</w:t>
      </w:r>
      <w:proofErr w:type="spellStart"/>
      <w:r>
        <w:t>evidencias</w:t>
      </w:r>
      <w:proofErr w:type="spellEnd"/>
      <w:r>
        <w:t>/06-reglas-6-habilitadas.png).</w:t>
      </w:r>
    </w:p>
    <w:p w14:paraId="1C8440DB" w14:textId="77777777" w:rsidR="00896254" w:rsidRDefault="00F47DDE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B65F4D9" wp14:editId="616EF089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glas-6-habilitad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8E302" w14:textId="77777777" w:rsidR="00896254" w:rsidRDefault="00F47DDE">
      <w:pPr>
        <w:spacing w:after="200"/>
        <w:jc w:val="center"/>
      </w:pPr>
      <w:proofErr w:type="spellStart"/>
      <w:r>
        <w:rPr>
          <w:b/>
          <w:color w:val="1F5FA8"/>
          <w:sz w:val="18"/>
        </w:rPr>
        <w:t>Figura</w:t>
      </w:r>
      <w:proofErr w:type="spellEnd"/>
      <w:r>
        <w:rPr>
          <w:b/>
          <w:color w:val="1F5FA8"/>
          <w:sz w:val="18"/>
        </w:rPr>
        <w:t xml:space="preserve"> 2. </w:t>
      </w:r>
      <w:proofErr w:type="spellStart"/>
      <w:r>
        <w:rPr>
          <w:i/>
          <w:color w:val="5B6570"/>
          <w:sz w:val="18"/>
        </w:rPr>
        <w:t>Evidencia</w:t>
      </w:r>
      <w:proofErr w:type="spellEnd"/>
      <w:r>
        <w:rPr>
          <w:i/>
          <w:color w:val="5B6570"/>
          <w:sz w:val="18"/>
        </w:rPr>
        <w:t xml:space="preserve"> E6 — las seis </w:t>
      </w:r>
      <w:proofErr w:type="spellStart"/>
      <w:r>
        <w:rPr>
          <w:i/>
          <w:color w:val="5B6570"/>
          <w:sz w:val="18"/>
        </w:rPr>
        <w:t>reglas</w:t>
      </w:r>
      <w:proofErr w:type="spellEnd"/>
      <w:r>
        <w:rPr>
          <w:i/>
          <w:color w:val="5B6570"/>
          <w:sz w:val="18"/>
        </w:rPr>
        <w:t xml:space="preserve"> de la </w:t>
      </w:r>
      <w:proofErr w:type="spellStart"/>
      <w:r>
        <w:rPr>
          <w:i/>
          <w:color w:val="5B6570"/>
          <w:sz w:val="18"/>
        </w:rPr>
        <w:t>aplicación</w:t>
      </w:r>
      <w:proofErr w:type="spellEnd"/>
      <w:r>
        <w:rPr>
          <w:i/>
          <w:color w:val="5B6570"/>
          <w:sz w:val="18"/>
        </w:rPr>
        <w:t xml:space="preserve">, </w:t>
      </w:r>
      <w:proofErr w:type="spellStart"/>
      <w:r>
        <w:rPr>
          <w:i/>
          <w:color w:val="5B6570"/>
          <w:sz w:val="18"/>
        </w:rPr>
        <w:t>habilitadas</w:t>
      </w:r>
      <w:proofErr w:type="spellEnd"/>
      <w:r>
        <w:rPr>
          <w:i/>
          <w:color w:val="5B6570"/>
          <w:sz w:val="18"/>
        </w:rPr>
        <w:t>.</w:t>
      </w:r>
    </w:p>
    <w:p w14:paraId="07E98837" w14:textId="77777777" w:rsidR="00896254" w:rsidRDefault="00F47DDE">
      <w:pPr>
        <w:pStyle w:val="Ttulo1"/>
      </w:pPr>
      <w:bookmarkStart w:id="11" w:name="_Toc241426730"/>
      <w:r>
        <w:t xml:space="preserve">10.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percibidas</w:t>
      </w:r>
      <w:proofErr w:type="spellEnd"/>
      <w:r>
        <w:t xml:space="preserve"> de IoT Central</w:t>
      </w:r>
      <w:bookmarkEnd w:id="11"/>
    </w:p>
    <w:p w14:paraId="251B5A35" w14:textId="77777777" w:rsidR="00896254" w:rsidRDefault="00F47DDE">
      <w:pPr>
        <w:pStyle w:val="Listaconvietas"/>
        <w:spacing w:after="40"/>
      </w:pPr>
      <w:r>
        <w:rPr>
          <w:b/>
        </w:rPr>
        <w:t xml:space="preserve">El </w:t>
      </w:r>
      <w:proofErr w:type="spellStart"/>
      <w:r>
        <w:rPr>
          <w:b/>
        </w:rPr>
        <w:t>simulador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nativo</w:t>
      </w:r>
      <w:proofErr w:type="spellEnd"/>
      <w:r>
        <w:rPr>
          <w:b/>
        </w:rPr>
        <w:t xml:space="preserve"> no se </w:t>
      </w:r>
      <w:proofErr w:type="spellStart"/>
      <w:r>
        <w:rPr>
          <w:b/>
        </w:rPr>
        <w:t>puede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parametrizar</w:t>
      </w:r>
      <w:proofErr w:type="spellEnd"/>
      <w:r>
        <w:rPr>
          <w:b/>
        </w:rPr>
        <w:t xml:space="preserve">: </w:t>
      </w:r>
      <w:r>
        <w:t xml:space="preserve">produce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aleatorios</w:t>
      </w:r>
      <w:proofErr w:type="spellEnd"/>
      <w:r>
        <w:t xml:space="preserve"> 0-100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telemetrías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;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eso</w:t>
      </w:r>
      <w:proofErr w:type="spellEnd"/>
      <w:r>
        <w:t xml:space="preserve"> las </w:t>
      </w:r>
      <w:proofErr w:type="spellStart"/>
      <w:r>
        <w:t>comparativas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 </w:t>
      </w:r>
      <w:proofErr w:type="spellStart"/>
      <w:r>
        <w:t>usan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racks con sensor </w:t>
      </w:r>
      <w:proofErr w:type="spellStart"/>
      <w:r>
        <w:t>modelado</w:t>
      </w:r>
      <w:proofErr w:type="spellEnd"/>
      <w:r>
        <w:t xml:space="preserve"> y el Rack A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aparte</w:t>
      </w:r>
      <w:proofErr w:type="spellEnd"/>
      <w:r>
        <w:t xml:space="preserve"> y </w:t>
      </w:r>
      <w:proofErr w:type="spellStart"/>
      <w:r>
        <w:t>etiquetado</w:t>
      </w:r>
      <w:proofErr w:type="spellEnd"/>
      <w:r>
        <w:t>.</w:t>
      </w:r>
    </w:p>
    <w:p w14:paraId="25606DE2" w14:textId="77777777" w:rsidR="00896254" w:rsidRDefault="00F47DDE">
      <w:pPr>
        <w:pStyle w:val="Listaconvietas"/>
        <w:spacing w:after="40"/>
      </w:pPr>
      <w:r>
        <w:rPr>
          <w:b/>
        </w:rPr>
        <w:t xml:space="preserve">Reglas y </w:t>
      </w:r>
      <w:proofErr w:type="spellStart"/>
      <w:r>
        <w:rPr>
          <w:b/>
        </w:rPr>
        <w:t>paneles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tienen</w:t>
      </w:r>
      <w:proofErr w:type="spellEnd"/>
      <w:r>
        <w:rPr>
          <w:b/>
        </w:rPr>
        <w:t xml:space="preserve"> API </w:t>
      </w:r>
      <w:proofErr w:type="spellStart"/>
      <w:r>
        <w:rPr>
          <w:b/>
        </w:rPr>
        <w:t>pública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estable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plantilla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y el panel </w:t>
      </w:r>
      <w:proofErr w:type="spellStart"/>
      <w:r>
        <w:t>sí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automatizar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API/CLI, </w:t>
      </w:r>
      <w:proofErr w:type="spellStart"/>
      <w:r>
        <w:t>pero</w:t>
      </w:r>
      <w:proofErr w:type="spellEnd"/>
      <w:r>
        <w:t xml:space="preserve"> las </w:t>
      </w:r>
      <w:proofErr w:type="spellStart"/>
      <w:r>
        <w:t>reglas</w:t>
      </w:r>
      <w:proofErr w:type="spellEnd"/>
      <w:r>
        <w:t xml:space="preserve"> solo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 (la API de </w:t>
      </w:r>
      <w:proofErr w:type="spellStart"/>
      <w:r>
        <w:t>reglas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404 </w:t>
      </w:r>
      <w:proofErr w:type="spellStart"/>
      <w:r>
        <w:t>en</w:t>
      </w:r>
      <w:proofErr w:type="spellEnd"/>
      <w:r>
        <w:t xml:space="preserve"> GA y preview).</w:t>
      </w:r>
    </w:p>
    <w:p w14:paraId="7F644DA4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t>Sesiones</w:t>
      </w:r>
      <w:proofErr w:type="spellEnd"/>
      <w:r>
        <w:rPr>
          <w:b/>
        </w:rPr>
        <w:t xml:space="preserve"> de portal </w:t>
      </w:r>
      <w:proofErr w:type="spellStart"/>
      <w:r>
        <w:rPr>
          <w:b/>
        </w:rPr>
        <w:t>cortas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consola</w:t>
      </w:r>
      <w:proofErr w:type="spellEnd"/>
      <w:r>
        <w:t xml:space="preserve"> de IoT Central </w:t>
      </w:r>
      <w:proofErr w:type="spellStart"/>
      <w:r>
        <w:t>cierra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pocos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obliga</w:t>
      </w:r>
      <w:proofErr w:type="spellEnd"/>
      <w:r>
        <w:t xml:space="preserve"> a </w:t>
      </w:r>
      <w:proofErr w:type="spellStart"/>
      <w:r>
        <w:t>trabajar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ráfagas</w:t>
      </w:r>
      <w:proofErr w:type="spellEnd"/>
      <w:r>
        <w:t xml:space="preserve"> y a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avance</w:t>
      </w:r>
      <w:proofErr w:type="spellEnd"/>
      <w:r>
        <w:t>.</w:t>
      </w:r>
    </w:p>
    <w:p w14:paraId="460384EA" w14:textId="77777777" w:rsidR="00896254" w:rsidRDefault="00F47DDE">
      <w:pPr>
        <w:pStyle w:val="Listaconvietas"/>
        <w:spacing w:after="40"/>
      </w:pPr>
      <w:proofErr w:type="spellStart"/>
      <w:r>
        <w:rPr>
          <w:b/>
        </w:rPr>
        <w:lastRenderedPageBreak/>
        <w:t>Cuotas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mensajes</w:t>
      </w:r>
      <w:proofErr w:type="spellEnd"/>
      <w:r>
        <w:rPr>
          <w:b/>
        </w:rPr>
        <w:t xml:space="preserve">: </w:t>
      </w:r>
      <w:proofErr w:type="spellStart"/>
      <w:r>
        <w:t>los</w:t>
      </w:r>
      <w:proofErr w:type="spellEnd"/>
      <w:r>
        <w:t xml:space="preserve"> planes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 xml:space="preserve"> 2 </w:t>
      </w:r>
      <w:proofErr w:type="spellStart"/>
      <w:r>
        <w:t>dispositivos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bolsa</w:t>
      </w:r>
      <w:proofErr w:type="spellEnd"/>
      <w:r>
        <w:t xml:space="preserve"> de </w:t>
      </w:r>
      <w:proofErr w:type="spellStart"/>
      <w:r>
        <w:t>mensajes</w:t>
      </w:r>
      <w:proofErr w:type="spellEnd"/>
      <w:r>
        <w:t xml:space="preserve">;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flota</w:t>
      </w:r>
      <w:proofErr w:type="spellEnd"/>
      <w:r>
        <w:t xml:space="preserve"> de 10 </w:t>
      </w:r>
      <w:proofErr w:type="spellStart"/>
      <w:r>
        <w:t>nodos</w:t>
      </w:r>
      <w:proofErr w:type="spellEnd"/>
      <w:r>
        <w:t xml:space="preserve"> con </w:t>
      </w:r>
      <w:proofErr w:type="spellStart"/>
      <w:r>
        <w:t>intervalos</w:t>
      </w:r>
      <w:proofErr w:type="spellEnd"/>
      <w:r>
        <w:t xml:space="preserve"> </w:t>
      </w:r>
      <w:proofErr w:type="spellStart"/>
      <w:r>
        <w:t>cortos</w:t>
      </w:r>
      <w:proofErr w:type="spellEnd"/>
      <w:r>
        <w:t xml:space="preserve"> consume la </w:t>
      </w:r>
      <w:proofErr w:type="spellStart"/>
      <w:r>
        <w:t>bolsa</w:t>
      </w:r>
      <w:proofErr w:type="spellEnd"/>
      <w:r>
        <w:t xml:space="preserve"> y </w:t>
      </w:r>
      <w:proofErr w:type="spellStart"/>
      <w:r>
        <w:t>obliga</w:t>
      </w:r>
      <w:proofErr w:type="spellEnd"/>
      <w:r>
        <w:t xml:space="preserve"> a </w:t>
      </w:r>
      <w:proofErr w:type="spellStart"/>
      <w:r>
        <w:t>vigilar</w:t>
      </w:r>
      <w:proofErr w:type="spellEnd"/>
      <w:r>
        <w:t xml:space="preserve"> el </w:t>
      </w:r>
      <w:proofErr w:type="spellStart"/>
      <w:r>
        <w:t>costo</w:t>
      </w:r>
      <w:proofErr w:type="spellEnd"/>
      <w:r>
        <w:t>.</w:t>
      </w:r>
    </w:p>
    <w:p w14:paraId="100ED40F" w14:textId="77777777" w:rsidR="00896254" w:rsidRDefault="00F47DDE">
      <w:pPr>
        <w:pStyle w:val="Listaconvietas"/>
        <w:spacing w:after="40"/>
      </w:pPr>
      <w:r>
        <w:rPr>
          <w:b/>
        </w:rPr>
        <w:t xml:space="preserve">Formato de </w:t>
      </w:r>
      <w:proofErr w:type="spellStart"/>
      <w:r>
        <w:rPr>
          <w:b/>
        </w:rPr>
        <w:t>mosaicos</w:t>
      </w:r>
      <w:proofErr w:type="spellEnd"/>
      <w:r>
        <w:rPr>
          <w:b/>
        </w:rPr>
        <w:t xml:space="preserve"> poco </w:t>
      </w:r>
      <w:proofErr w:type="spellStart"/>
      <w:r>
        <w:rPr>
          <w:b/>
        </w:rPr>
        <w:t>documentado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esquema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mosaicos</w:t>
      </w:r>
      <w:proofErr w:type="spellEnd"/>
      <w:r>
        <w:t xml:space="preserve"> </w:t>
      </w:r>
      <w:proofErr w:type="spellStart"/>
      <w:r>
        <w:t>hubo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reconstruirlo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OpenAPI</w:t>
      </w:r>
      <w:proofErr w:type="spellEnd"/>
      <w:r>
        <w:t xml:space="preserve"> preview (</w:t>
      </w:r>
      <w:proofErr w:type="spellStart"/>
      <w:r>
        <w:t>queryRange</w:t>
      </w:r>
      <w:proofErr w:type="spellEnd"/>
      <w:r>
        <w:t xml:space="preserve"> con </w:t>
      </w:r>
      <w:proofErr w:type="spellStart"/>
      <w:r>
        <w:t>duración</w:t>
      </w:r>
      <w:proofErr w:type="spellEnd"/>
      <w:r>
        <w:t xml:space="preserve"> ISO-8601 y capabilities con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agregación</w:t>
      </w:r>
      <w:proofErr w:type="spellEnd"/>
      <w:r>
        <w:t>).</w:t>
      </w:r>
    </w:p>
    <w:p w14:paraId="23EA0F21" w14:textId="77777777" w:rsidR="00896254" w:rsidRDefault="00F47DDE">
      <w:pPr>
        <w:pStyle w:val="Ttulo1"/>
      </w:pPr>
      <w:bookmarkStart w:id="12" w:name="_Toc241426731"/>
      <w:r>
        <w:t xml:space="preserve">11. </w:t>
      </w:r>
      <w:proofErr w:type="spellStart"/>
      <w:r>
        <w:t>Repositorio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secretos</w:t>
      </w:r>
      <w:bookmarkEnd w:id="12"/>
      <w:proofErr w:type="spellEnd"/>
    </w:p>
    <w:p w14:paraId="655329FF" w14:textId="77777777" w:rsidR="00896254" w:rsidRDefault="00F47DDE">
      <w:r>
        <w:t xml:space="preserve">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orígenes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Wokwi</w:t>
      </w:r>
      <w:proofErr w:type="spellEnd"/>
      <w:r>
        <w:t xml:space="preserve">, las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despliegue</w:t>
      </w:r>
      <w:proofErr w:type="spellEnd"/>
      <w:r>
        <w:t xml:space="preserve"> y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, y las </w:t>
      </w:r>
      <w:proofErr w:type="spellStart"/>
      <w:r>
        <w:t>evidencias</w:t>
      </w:r>
      <w:proofErr w:type="spellEnd"/>
      <w:r>
        <w:t xml:space="preserve">. Las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</w:t>
      </w:r>
      <w:proofErr w:type="spellStart"/>
      <w:r>
        <w:t>viajan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: </w:t>
      </w:r>
      <w:proofErr w:type="spellStart"/>
      <w:r>
        <w:t>los</w:t>
      </w:r>
      <w:proofErr w:type="spellEnd"/>
      <w:r>
        <w:t xml:space="preserve"> scripts </w:t>
      </w:r>
      <w:proofErr w:type="spellStart"/>
      <w:r>
        <w:t>leen</w:t>
      </w:r>
      <w:proofErr w:type="spellEnd"/>
      <w:r>
        <w:t xml:space="preserve"> ID Scope y claves </w:t>
      </w:r>
      <w:proofErr w:type="spellStart"/>
      <w:r>
        <w:t>desde</w:t>
      </w:r>
      <w:proofErr w:type="spellEnd"/>
      <w:r>
        <w:t xml:space="preserve"> variables de </w:t>
      </w:r>
      <w:proofErr w:type="spellStart"/>
      <w:r>
        <w:t>entorno</w:t>
      </w:r>
      <w:proofErr w:type="spellEnd"/>
      <w:r>
        <w:t xml:space="preserve"> o </w:t>
      </w:r>
      <w:proofErr w:type="spellStart"/>
      <w:proofErr w:type="gramStart"/>
      <w:r>
        <w:t>desde</w:t>
      </w:r>
      <w:proofErr w:type="spellEnd"/>
      <w:r>
        <w:t xml:space="preserve"> .secrets</w:t>
      </w:r>
      <w:proofErr w:type="gramEnd"/>
      <w:r>
        <w:t>/env/&lt;device</w:t>
      </w:r>
      <w:proofErr w:type="gramStart"/>
      <w:r>
        <w:t>&gt;.env</w:t>
      </w:r>
      <w:proofErr w:type="gramEnd"/>
      <w:r>
        <w:t xml:space="preserve">, y </w:t>
      </w:r>
      <w:proofErr w:type="spellStart"/>
      <w:r>
        <w:t>los</w:t>
      </w:r>
      <w:proofErr w:type="spellEnd"/>
      <w:r>
        <w:t xml:space="preserve"> </w:t>
      </w:r>
      <w:proofErr w:type="spellStart"/>
      <w:proofErr w:type="gramStart"/>
      <w:r>
        <w:t>archivos</w:t>
      </w:r>
      <w:proofErr w:type="spellEnd"/>
      <w:r>
        <w:t xml:space="preserve"> .secrets</w:t>
      </w:r>
      <w:proofErr w:type="gramEnd"/>
      <w:r>
        <w:t xml:space="preserve">/, </w:t>
      </w:r>
      <w:proofErr w:type="spellStart"/>
      <w:r>
        <w:t>secrets.h</w:t>
      </w:r>
      <w:proofErr w:type="spellEnd"/>
      <w:r>
        <w:t xml:space="preserve"> y *.</w:t>
      </w:r>
      <w:proofErr w:type="spellStart"/>
      <w:r>
        <w:t>pem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excluidos</w:t>
      </w:r>
      <w:proofErr w:type="spellEnd"/>
      <w:r>
        <w:t xml:space="preserve"> </w:t>
      </w:r>
      <w:proofErr w:type="spellStart"/>
      <w:proofErr w:type="gramStart"/>
      <w:r>
        <w:t>por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96254" w14:paraId="311EAD66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7F00A4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# variables de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entorno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usadas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por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todos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los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nodos</w:t>
            </w:r>
            <w:proofErr w:type="spellEnd"/>
          </w:p>
          <w:p w14:paraId="1D4867BA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ID_SCOPE="0ne00XXXXXX"</w:t>
            </w:r>
          </w:p>
          <w:p w14:paraId="7DBFFD5E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export DEVICE_ID="DC-RACKC-03"</w:t>
            </w:r>
          </w:p>
          <w:p w14:paraId="49680532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export PRIMARY_KEY="&lt;clave base64 del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dispositivo</w:t>
            </w:r>
            <w:proofErr w:type="spellEnd"/>
            <w:proofErr w:type="gramStart"/>
            <w:r>
              <w:rPr>
                <w:rFonts w:ascii="Consolas" w:hAnsi="Consolas"/>
                <w:color w:val="E2E8F0"/>
                <w:sz w:val="17"/>
              </w:rPr>
              <w:t>&gt;"   #</w:t>
            </w:r>
            <w:proofErr w:type="gram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jamas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en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repositorio</w:t>
            </w:r>
            <w:proofErr w:type="spellEnd"/>
          </w:p>
          <w:p w14:paraId="369C275B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</w:p>
          <w:p w14:paraId="1F9E9FE2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# SAS (HMAC-SHA256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sobre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recurso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percent-encoded,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igual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que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el SDK)</w:t>
            </w:r>
          </w:p>
          <w:p w14:paraId="23686211" w14:textId="77777777" w:rsidR="00896254" w:rsidRDefault="00F47DDE">
            <w:pPr>
              <w:spacing w:after="0" w:line="240" w:lineRule="auto"/>
            </w:pPr>
            <w:proofErr w:type="spellStart"/>
            <w:r>
              <w:rPr>
                <w:rFonts w:ascii="Consolas" w:hAnsi="Consolas"/>
                <w:color w:val="E2E8F0"/>
                <w:sz w:val="17"/>
              </w:rPr>
              <w:t>sr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= quote(</w:t>
            </w:r>
            <w:proofErr w:type="gramStart"/>
            <w:r>
              <w:rPr>
                <w:rFonts w:ascii="Consolas" w:hAnsi="Consolas"/>
                <w:color w:val="E2E8F0"/>
                <w:sz w:val="17"/>
              </w:rPr>
              <w:t>f"{hub}/devices/{</w:t>
            </w:r>
            <w:proofErr w:type="spellStart"/>
            <w:proofErr w:type="gramEnd"/>
            <w:r>
              <w:rPr>
                <w:rFonts w:ascii="Consolas" w:hAnsi="Consolas"/>
                <w:color w:val="E2E8F0"/>
                <w:sz w:val="17"/>
              </w:rPr>
              <w:t>device_</w:t>
            </w:r>
            <w:proofErr w:type="gramStart"/>
            <w:r>
              <w:rPr>
                <w:rFonts w:ascii="Consolas" w:hAnsi="Consolas"/>
                <w:color w:val="E2E8F0"/>
                <w:sz w:val="17"/>
              </w:rPr>
              <w:t>id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>}"</w:t>
            </w:r>
            <w:proofErr w:type="gramEnd"/>
            <w:r>
              <w:rPr>
                <w:rFonts w:ascii="Consolas" w:hAnsi="Consolas"/>
                <w:color w:val="E2E8F0"/>
                <w:sz w:val="17"/>
              </w:rPr>
              <w:t>, safe="")</w:t>
            </w:r>
          </w:p>
          <w:p w14:paraId="7686EC28" w14:textId="77777777" w:rsidR="00896254" w:rsidRDefault="00F47DDE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 xml:space="preserve">sig = b64(HMAC_SHA256(b64decode(key),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sr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+ "\n" + expiry))</w:t>
            </w:r>
          </w:p>
        </w:tc>
      </w:tr>
    </w:tbl>
    <w:p w14:paraId="29D46713" w14:textId="74675B41" w:rsidR="00896254" w:rsidRDefault="00F47DDE">
      <w:pPr>
        <w:pStyle w:val="Ttulo1"/>
      </w:pPr>
      <w:bookmarkStart w:id="13" w:name="_Toc241426732"/>
      <w:r>
        <w:t xml:space="preserve">Anexo A — Datasheets y </w:t>
      </w:r>
      <w:proofErr w:type="spellStart"/>
      <w:r>
        <w:t>tablas</w:t>
      </w:r>
      <w:proofErr w:type="spellEnd"/>
      <w:r>
        <w:t xml:space="preserve"> de </w:t>
      </w:r>
      <w:proofErr w:type="spellStart"/>
      <w:r>
        <w:t>parámetros</w:t>
      </w:r>
      <w:bookmarkEnd w:id="13"/>
      <w:proofErr w:type="spellEnd"/>
    </w:p>
    <w:p w14:paraId="5483022B" w14:textId="77777777" w:rsidR="00896254" w:rsidRDefault="00F47DDE">
      <w:r>
        <w:t xml:space="preserve">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variable (</w:t>
      </w:r>
      <w:proofErr w:type="spellStart"/>
      <w:r>
        <w:t>rango</w:t>
      </w:r>
      <w:proofErr w:type="spellEnd"/>
      <w:r>
        <w:t xml:space="preserve"> del </w:t>
      </w:r>
      <w:proofErr w:type="spellStart"/>
      <w:r>
        <w:t>fabricante</w:t>
      </w:r>
      <w:proofErr w:type="spellEnd"/>
      <w:r>
        <w:t xml:space="preserve">, </w:t>
      </w:r>
      <w:proofErr w:type="spellStart"/>
      <w:r>
        <w:t>rango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del </w:t>
      </w:r>
      <w:proofErr w:type="spellStart"/>
      <w:r>
        <w:t>escenario</w:t>
      </w:r>
      <w:proofErr w:type="spellEnd"/>
      <w:r>
        <w:t xml:space="preserve">, </w:t>
      </w:r>
      <w:proofErr w:type="spellStart"/>
      <w:r>
        <w:t>unidad</w:t>
      </w:r>
      <w:proofErr w:type="spellEnd"/>
      <w:r>
        <w:t xml:space="preserve">, </w:t>
      </w:r>
      <w:proofErr w:type="spellStart"/>
      <w:r>
        <w:t>precisión</w:t>
      </w:r>
      <w:proofErr w:type="spellEnd"/>
      <w:r>
        <w:t xml:space="preserve">,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usado</w:t>
      </w:r>
      <w:proofErr w:type="spellEnd"/>
      <w:r>
        <w:t xml:space="preserve">, valor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y umbral de la </w:t>
      </w:r>
      <w:proofErr w:type="spellStart"/>
      <w:r>
        <w:t>regla</w:t>
      </w:r>
      <w:proofErr w:type="spellEnd"/>
      <w:r>
        <w:t xml:space="preserve">)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docs/02-datasheets-y-parametros.md y se resume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para las variables indispensables.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7"/>
        <w:gridCol w:w="2320"/>
        <w:gridCol w:w="1820"/>
        <w:gridCol w:w="1815"/>
        <w:gridCol w:w="1213"/>
        <w:gridCol w:w="763"/>
      </w:tblGrid>
      <w:tr w:rsidR="00896254" w14:paraId="2556AC4B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F7034A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w="24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5F54A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Sensor / datasheet</w:t>
            </w:r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DFF5B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Rango </w:t>
            </w:r>
            <w:proofErr w:type="spellStart"/>
            <w:r>
              <w:rPr>
                <w:b/>
                <w:color w:val="FFFFFF"/>
                <w:sz w:val="19"/>
              </w:rPr>
              <w:t>fabricante</w:t>
            </w:r>
            <w:proofErr w:type="spellEnd"/>
          </w:p>
        </w:tc>
        <w:tc>
          <w:tcPr>
            <w:tcW w:w="192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E17106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Rango </w:t>
            </w:r>
            <w:proofErr w:type="spellStart"/>
            <w:r>
              <w:rPr>
                <w:b/>
                <w:color w:val="FFFFFF"/>
                <w:sz w:val="19"/>
              </w:rPr>
              <w:t>operativo</w:t>
            </w:r>
            <w:proofErr w:type="spellEnd"/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B9D85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Precisión</w:t>
            </w:r>
            <w:proofErr w:type="spellEnd"/>
          </w:p>
        </w:tc>
        <w:tc>
          <w:tcPr>
            <w:tcW w:w="7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D16F5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Int.</w:t>
            </w:r>
          </w:p>
        </w:tc>
      </w:tr>
      <w:tr w:rsidR="00896254" w14:paraId="5F2F03E7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1C735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tempIntake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80BB8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DHT22 (</w:t>
            </w:r>
            <w:proofErr w:type="spellStart"/>
            <w:proofErr w:type="gram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>) ·</w:t>
            </w:r>
            <w:proofErr w:type="gramEnd"/>
            <w:r>
              <w:rPr>
                <w:sz w:val="19"/>
              </w:rPr>
              <w:t xml:space="preserve"> SHT31 (Rack </w:t>
            </w:r>
            <w:proofErr w:type="gramStart"/>
            <w:r>
              <w:rPr>
                <w:sz w:val="19"/>
              </w:rPr>
              <w:t>C) ·</w:t>
            </w:r>
            <w:proofErr w:type="gramEnd"/>
            <w:r>
              <w:rPr>
                <w:sz w:val="19"/>
              </w:rPr>
              <w:t xml:space="preserve"> APC AP9335TH (ref.)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A5E58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−40 … 80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62750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 … 38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31893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69780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896254" w14:paraId="5EF33E91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B5A0E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EA1AD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DHT22 / SHT31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14F6B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 … 100 %HR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4A667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38 … 62 %HR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4980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±2 … ±3 %HR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CED5F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15-60 s</w:t>
            </w:r>
          </w:p>
        </w:tc>
      </w:tr>
      <w:tr w:rsidR="00896254" w14:paraId="7E6A6BA9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B438B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F0778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Sensirion</w:t>
            </w:r>
            <w:proofErr w:type="spellEnd"/>
            <w:r>
              <w:rPr>
                <w:sz w:val="19"/>
              </w:rPr>
              <w:t xml:space="preserve"> SDP810-500Pa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25847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−500 … 500 Pa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5721E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 … 30 Pa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BC25A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±3 % </w:t>
            </w:r>
            <w:proofErr w:type="spellStart"/>
            <w:r>
              <w:rPr>
                <w:sz w:val="19"/>
              </w:rPr>
              <w:t>m.v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FE009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60 s</w:t>
            </w:r>
          </w:p>
        </w:tc>
      </w:tr>
      <w:tr w:rsidR="00896254" w14:paraId="58DB87C5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B1307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radiacionSolar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9E6CF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Open-</w:t>
            </w:r>
            <w:proofErr w:type="spellStart"/>
            <w:r>
              <w:rPr>
                <w:sz w:val="19"/>
              </w:rPr>
              <w:t>Meteo</w:t>
            </w:r>
            <w:proofErr w:type="spellEnd"/>
            <w:r>
              <w:rPr>
                <w:sz w:val="19"/>
              </w:rPr>
              <w:t xml:space="preserve"> (ref. Davis Vantage Pro2)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C686F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−40 … 65 °C / 0 … 1500 W/m²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3364C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 … 30 °C / 0 … 1000 W/m²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AEEE7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±0,5 °C /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FFAEA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896254" w14:paraId="28520890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F46CBA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 / pm10 / co2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FC057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Open-</w:t>
            </w:r>
            <w:proofErr w:type="spellStart"/>
            <w:r>
              <w:rPr>
                <w:sz w:val="19"/>
              </w:rPr>
              <w:t>Meteo</w:t>
            </w:r>
            <w:proofErr w:type="spellEnd"/>
            <w:r>
              <w:rPr>
                <w:sz w:val="19"/>
              </w:rPr>
              <w:t xml:space="preserve"> AQ (</w:t>
            </w:r>
            <w:proofErr w:type="gramStart"/>
            <w:r>
              <w:rPr>
                <w:sz w:val="19"/>
              </w:rPr>
              <w:t>PMS7003) ·</w:t>
            </w:r>
            <w:proofErr w:type="gramEnd"/>
            <w:r>
              <w:rPr>
                <w:sz w:val="19"/>
              </w:rPr>
              <w:t xml:space="preserve"> SCD41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69B33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 … 1000 µg/m³ · 400 … 4000 ppm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0D25C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 … 60 µg/m³ · 400 … 1200 ppm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6F83E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±10 % · </w:t>
            </w:r>
            <w:proofErr w:type="gramStart"/>
            <w:r>
              <w:rPr>
                <w:sz w:val="19"/>
              </w:rPr>
              <w:t>±(</w:t>
            </w:r>
            <w:proofErr w:type="gramEnd"/>
            <w:r>
              <w:rPr>
                <w:sz w:val="19"/>
              </w:rPr>
              <w:t>30+5 %) ppm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25419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900 s</w:t>
            </w:r>
          </w:p>
        </w:tc>
      </w:tr>
      <w:tr w:rsidR="00896254" w14:paraId="253E71E9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F337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fugaAgua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humedadPiso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0603B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RLE LD2100 + </w:t>
            </w:r>
            <w:proofErr w:type="spellStart"/>
            <w:r>
              <w:rPr>
                <w:sz w:val="19"/>
              </w:rPr>
              <w:t>sonda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resistiva</w:t>
            </w:r>
            <w:proofErr w:type="spellEnd"/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C9793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0/1 · 0 … 100 %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3B345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0/1 · 30 … 90 %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543B9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 · ±5 %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7EA9A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 s</w:t>
            </w:r>
          </w:p>
        </w:tc>
      </w:tr>
      <w:tr w:rsidR="00896254" w14:paraId="6AEEE594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A4CB1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tempTecho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10FEB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Siemens FDA241 · APC AP9335TH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086A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0,005 … 20 %</w:t>
            </w:r>
            <w:proofErr w:type="spellStart"/>
            <w:r>
              <w:rPr>
                <w:sz w:val="19"/>
              </w:rPr>
              <w:t>obs</w:t>
            </w:r>
            <w:proofErr w:type="spellEnd"/>
            <w:r>
              <w:rPr>
                <w:sz w:val="19"/>
              </w:rPr>
              <w:t>/m · −10 … 60 °C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EB91C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0,01 … 0,10 %</w:t>
            </w:r>
            <w:proofErr w:type="spellStart"/>
            <w:r>
              <w:rPr>
                <w:sz w:val="19"/>
              </w:rPr>
              <w:t>obs</w:t>
            </w:r>
            <w:proofErr w:type="spellEnd"/>
            <w:r>
              <w:rPr>
                <w:sz w:val="19"/>
              </w:rPr>
              <w:t>/m · 22 … 30 °C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44B6A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±0,005 · ±0,5 °C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1F9DA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 s</w:t>
            </w:r>
          </w:p>
        </w:tc>
      </w:tr>
      <w:tr w:rsidR="00896254" w14:paraId="60A977BB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EA528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corrienteA</w:t>
            </w:r>
            <w:proofErr w:type="spellEnd"/>
            <w:r>
              <w:rPr>
                <w:b/>
                <w:sz w:val="19"/>
              </w:rPr>
              <w:t xml:space="preserve"> / FP</w:t>
            </w:r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6CF74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Raritan PX3-5488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586B9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 … 7,4 kW · 0 … 32 A · 0 … 1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253EA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4,1 … 7,5 kW · 18 … 33 A · 0,90 … 0,995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E248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±1 % · ±1 % · ±0,01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F5758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120 s</w:t>
            </w:r>
          </w:p>
        </w:tc>
      </w:tr>
      <w:tr w:rsidR="00896254" w14:paraId="4C568D9D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631EAB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puertaAbierta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</w:p>
        </w:tc>
        <w:tc>
          <w:tcPr>
            <w:tcW w:w="24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9C68E0" w14:textId="77777777" w:rsidR="00896254" w:rsidRDefault="00F47DDE">
            <w:pPr>
              <w:spacing w:after="0"/>
            </w:pPr>
            <w:r>
              <w:rPr>
                <w:sz w:val="19"/>
              </w:rPr>
              <w:t>HID iCLASS SE R40 + Mercury LP1502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7042A6" w14:textId="77777777" w:rsidR="00896254" w:rsidRDefault="00F47DDE">
            <w:pPr>
              <w:spacing w:after="0"/>
            </w:pPr>
            <w:r>
              <w:rPr>
                <w:sz w:val="19"/>
              </w:rPr>
              <w:t>0/1 · 0 … 65535</w:t>
            </w:r>
          </w:p>
        </w:tc>
        <w:tc>
          <w:tcPr>
            <w:tcW w:w="192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B9BC03" w14:textId="77777777" w:rsidR="00896254" w:rsidRDefault="00F47DDE">
            <w:pPr>
              <w:spacing w:after="0"/>
            </w:pPr>
            <w:r>
              <w:rPr>
                <w:sz w:val="19"/>
              </w:rPr>
              <w:t xml:space="preserve">0/1 · </w:t>
            </w:r>
            <w:proofErr w:type="spellStart"/>
            <w:r>
              <w:rPr>
                <w:sz w:val="19"/>
              </w:rPr>
              <w:t>creciente</w:t>
            </w:r>
            <w:proofErr w:type="spellEnd"/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6E9388" w14:textId="77777777" w:rsidR="00896254" w:rsidRDefault="00F47DDE"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1EBD73" w14:textId="77777777" w:rsidR="00896254" w:rsidRDefault="00F47DDE">
            <w:pPr>
              <w:spacing w:after="0"/>
            </w:pPr>
            <w:r>
              <w:rPr>
                <w:sz w:val="19"/>
              </w:rPr>
              <w:t>120 s</w:t>
            </w:r>
          </w:p>
        </w:tc>
      </w:tr>
    </w:tbl>
    <w:p w14:paraId="2F8399A7" w14:textId="77777777" w:rsidR="00896254" w:rsidRDefault="00896254">
      <w:pPr>
        <w:spacing w:after="80"/>
      </w:pPr>
    </w:p>
    <w:p w14:paraId="66AA586F" w14:textId="77777777" w:rsidR="00896254" w:rsidRDefault="00F47DDE">
      <w:pPr>
        <w:pStyle w:val="Ttulo1"/>
      </w:pPr>
      <w:bookmarkStart w:id="14" w:name="_Toc241426733"/>
      <w:r>
        <w:t xml:space="preserve">Anexo B — </w:t>
      </w:r>
      <w:proofErr w:type="spellStart"/>
      <w:r>
        <w:t>Evidencias</w:t>
      </w:r>
      <w:proofErr w:type="spellEnd"/>
      <w:r>
        <w:t xml:space="preserve"> y </w:t>
      </w:r>
      <w:proofErr w:type="spellStart"/>
      <w:r>
        <w:t>comparativa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4 días</w:t>
      </w:r>
      <w:bookmarkEnd w:id="14"/>
    </w:p>
    <w:p w14:paraId="300F8014" w14:textId="77777777" w:rsidR="00896254" w:rsidRDefault="00F47DDE">
      <w:r>
        <w:t xml:space="preserve">Las </w:t>
      </w:r>
      <w:proofErr w:type="spellStart"/>
      <w:r>
        <w:t>capturas</w:t>
      </w:r>
      <w:proofErr w:type="spellEnd"/>
      <w:r>
        <w:t xml:space="preserve"> del portal (</w:t>
      </w:r>
      <w:proofErr w:type="spellStart"/>
      <w:r>
        <w:t>flota</w:t>
      </w:r>
      <w:proofErr w:type="spellEnd"/>
      <w:r>
        <w:t xml:space="preserve">,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procesar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origen</w:t>
      </w:r>
      <w:proofErr w:type="spellEnd"/>
      <w:r>
        <w:t xml:space="preserve">, panel, </w:t>
      </w:r>
      <w:proofErr w:type="spellStart"/>
      <w:r>
        <w:t>reglas</w:t>
      </w:r>
      <w:proofErr w:type="spellEnd"/>
      <w:r>
        <w:t xml:space="preserve">, </w:t>
      </w:r>
      <w:proofErr w:type="spellStart"/>
      <w:r>
        <w:t>estados</w:t>
      </w:r>
      <w:proofErr w:type="spellEnd"/>
      <w:r>
        <w:t xml:space="preserve"> Connected/Disconnected), </w:t>
      </w:r>
      <w:proofErr w:type="spellStart"/>
      <w:r>
        <w:t>los</w:t>
      </w:r>
      <w:proofErr w:type="spellEnd"/>
      <w:r>
        <w:t xml:space="preserve"> logs de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ejecutan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vivo y las </w:t>
      </w:r>
      <w:proofErr w:type="spellStart"/>
      <w:r>
        <w:t>tablas</w:t>
      </w:r>
      <w:proofErr w:type="spellEnd"/>
      <w:r>
        <w:t xml:space="preserve"> de la </w:t>
      </w:r>
      <w:proofErr w:type="spellStart"/>
      <w:r>
        <w:t>comparativa</w:t>
      </w:r>
      <w:proofErr w:type="spellEnd"/>
      <w:r>
        <w:t xml:space="preserve"> de cuatro días se </w:t>
      </w:r>
      <w:proofErr w:type="spellStart"/>
      <w:r>
        <w:t>adjuntan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anexo</w:t>
      </w:r>
      <w:proofErr w:type="spellEnd"/>
      <w:r>
        <w:t xml:space="preserve"> de </w:t>
      </w:r>
      <w:proofErr w:type="spellStart"/>
      <w:r>
        <w:t>evidencias</w:t>
      </w:r>
      <w:proofErr w:type="spellEnd"/>
      <w:r>
        <w:t xml:space="preserve"> (</w:t>
      </w:r>
      <w:proofErr w:type="spellStart"/>
      <w:r>
        <w:t>informe</w:t>
      </w:r>
      <w:proofErr w:type="spellEnd"/>
      <w:r>
        <w:t>/Evidencias_Parcial1.docx).</w:t>
      </w:r>
    </w:p>
    <w:p w14:paraId="5DB14C5E" w14:textId="77777777" w:rsidR="00896254" w:rsidRDefault="00F47DDE">
      <w:pPr>
        <w:pStyle w:val="Ttulo2"/>
      </w:pPr>
      <w:bookmarkStart w:id="15" w:name="_Toc241426734"/>
      <w:proofErr w:type="spellStart"/>
      <w:r>
        <w:t>Comparativa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4 días —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bookmarkEnd w:id="15"/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4"/>
        <w:gridCol w:w="1638"/>
        <w:gridCol w:w="3336"/>
        <w:gridCol w:w="3930"/>
      </w:tblGrid>
      <w:tr w:rsidR="00896254" w14:paraId="1DB342CD" w14:textId="77777777">
        <w:trPr>
          <w:cantSplit/>
          <w:tblHeader/>
          <w:jc w:val="center"/>
        </w:trPr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CB8876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Fecha</w:t>
            </w:r>
            <w:proofErr w:type="spellEnd"/>
          </w:p>
        </w:tc>
        <w:tc>
          <w:tcPr>
            <w:tcW w:w="170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3F20AA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Duración</w:t>
            </w:r>
            <w:proofErr w:type="spellEnd"/>
          </w:p>
        </w:tc>
        <w:tc>
          <w:tcPr>
            <w:tcW w:w="351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D4CEBC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Origen</w:t>
            </w:r>
          </w:p>
        </w:tc>
        <w:tc>
          <w:tcPr>
            <w:tcW w:w="4195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0BC5E2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Incidencia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relevante</w:t>
            </w:r>
            <w:proofErr w:type="spellEnd"/>
          </w:p>
        </w:tc>
      </w:tr>
      <w:tr w:rsidR="00896254" w14:paraId="1BABD601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1661D5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24-sep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B3D41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 h 01</w:t>
            </w:r>
          </w:p>
        </w:tc>
        <w:tc>
          <w:tcPr>
            <w:tcW w:w="351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DB3FA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 + 2 ESP32 </w:t>
            </w:r>
            <w:proofErr w:type="spellStart"/>
            <w:r>
              <w:rPr>
                <w:sz w:val="19"/>
              </w:rPr>
              <w:t>Wokwi</w:t>
            </w:r>
            <w:proofErr w:type="spellEnd"/>
          </w:p>
        </w:tc>
        <w:tc>
          <w:tcPr>
            <w:tcW w:w="419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26E1A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ninguna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base de </w:t>
            </w:r>
            <w:proofErr w:type="spellStart"/>
            <w:r>
              <w:rPr>
                <w:sz w:val="19"/>
              </w:rPr>
              <w:t>referencia</w:t>
            </w:r>
            <w:proofErr w:type="spellEnd"/>
          </w:p>
        </w:tc>
      </w:tr>
      <w:tr w:rsidR="00896254" w14:paraId="50754DD0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3DB463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25-sep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3E138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 h 22</w:t>
            </w:r>
          </w:p>
        </w:tc>
        <w:tc>
          <w:tcPr>
            <w:tcW w:w="351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7F180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solo </w:t>
            </w:r>
            <w:proofErr w:type="spellStart"/>
            <w:r>
              <w:rPr>
                <w:sz w:val="19"/>
              </w:rPr>
              <w:t>alimentó</w:t>
            </w:r>
            <w:proofErr w:type="spellEnd"/>
            <w:r>
              <w:rPr>
                <w:sz w:val="19"/>
              </w:rPr>
              <w:t xml:space="preserve"> DC-HUMO-08)</w:t>
            </w:r>
          </w:p>
        </w:tc>
        <w:tc>
          <w:tcPr>
            <w:tcW w:w="419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C9880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supervisor </w:t>
            </w:r>
            <w:proofErr w:type="spellStart"/>
            <w:r>
              <w:rPr>
                <w:sz w:val="19"/>
              </w:rPr>
              <w:t>remoto</w:t>
            </w:r>
            <w:proofErr w:type="spellEnd"/>
            <w:r>
              <w:rPr>
                <w:sz w:val="19"/>
              </w:rPr>
              <w:t xml:space="preserve"> mal </w:t>
            </w:r>
            <w:proofErr w:type="spellStart"/>
            <w:r>
              <w:rPr>
                <w:sz w:val="19"/>
              </w:rPr>
              <w:t>diseñado</w:t>
            </w:r>
            <w:proofErr w:type="spellEnd"/>
            <w:r>
              <w:rPr>
                <w:sz w:val="19"/>
              </w:rPr>
              <w:t xml:space="preserve"> (6.1)</w:t>
            </w:r>
          </w:p>
        </w:tc>
      </w:tr>
      <w:tr w:rsidR="00896254" w14:paraId="04F571CB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36FE67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26-sep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CA871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 h 09</w:t>
            </w:r>
          </w:p>
        </w:tc>
        <w:tc>
          <w:tcPr>
            <w:tcW w:w="351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AD56B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portátil</w:t>
            </w:r>
            <w:proofErr w:type="spellEnd"/>
            <w:r>
              <w:rPr>
                <w:sz w:val="19"/>
              </w:rPr>
              <w:t xml:space="preserve"> hasta 15:22, </w:t>
            </w:r>
            <w:proofErr w:type="spellStart"/>
            <w:r>
              <w:rPr>
                <w:sz w:val="19"/>
              </w:rPr>
              <w:t>después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</w:t>
            </w:r>
          </w:p>
        </w:tc>
        <w:tc>
          <w:tcPr>
            <w:tcW w:w="419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E5AB9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supervisor </w:t>
            </w:r>
            <w:proofErr w:type="spellStart"/>
            <w:r>
              <w:rPr>
                <w:sz w:val="19"/>
              </w:rPr>
              <w:t>corregido</w:t>
            </w:r>
            <w:proofErr w:type="spellEnd"/>
            <w:r>
              <w:rPr>
                <w:sz w:val="19"/>
              </w:rPr>
              <w:t xml:space="preserve">; SAS del Rack B </w:t>
            </w:r>
            <w:proofErr w:type="spellStart"/>
            <w:r>
              <w:rPr>
                <w:sz w:val="19"/>
              </w:rPr>
              <w:t>rechazado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recuperado</w:t>
            </w:r>
            <w:proofErr w:type="spellEnd"/>
          </w:p>
        </w:tc>
      </w:tr>
      <w:tr w:rsidR="00896254" w14:paraId="5DB2B4F8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1B1E5C" w14:textId="77777777" w:rsidR="00896254" w:rsidRDefault="00F47DDE">
            <w:pPr>
              <w:spacing w:after="0"/>
            </w:pPr>
            <w:r>
              <w:rPr>
                <w:b/>
                <w:sz w:val="19"/>
              </w:rPr>
              <w:t>27-sep</w:t>
            </w:r>
          </w:p>
        </w:tc>
        <w:tc>
          <w:tcPr>
            <w:tcW w:w="170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68904E" w14:textId="77777777" w:rsidR="00896254" w:rsidRDefault="00F47DDE">
            <w:pPr>
              <w:spacing w:after="0"/>
            </w:pPr>
            <w:r>
              <w:rPr>
                <w:sz w:val="19"/>
              </w:rPr>
              <w:t>4 h 32</w:t>
            </w:r>
          </w:p>
        </w:tc>
        <w:tc>
          <w:tcPr>
            <w:tcW w:w="351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74D4DB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exclusivamente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servidor</w:t>
            </w:r>
            <w:proofErr w:type="spellEnd"/>
            <w:r>
              <w:rPr>
                <w:sz w:val="19"/>
              </w:rPr>
              <w:t xml:space="preserve"> Ubuntu + ESP32 Rack B (</w:t>
            </w:r>
            <w:proofErr w:type="spellStart"/>
            <w:r>
              <w:rPr>
                <w:sz w:val="19"/>
              </w:rPr>
              <w:t>intermitente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195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16AB35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nodo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agua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Wokwi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saturado</w:t>
            </w:r>
            <w:proofErr w:type="spellEnd"/>
            <w:r>
              <w:rPr>
                <w:sz w:val="19"/>
              </w:rPr>
              <w:t>, 6.1)</w:t>
            </w:r>
          </w:p>
        </w:tc>
      </w:tr>
    </w:tbl>
    <w:p w14:paraId="2BD56816" w14:textId="77777777" w:rsidR="00896254" w:rsidRDefault="00896254">
      <w:pPr>
        <w:spacing w:after="80"/>
      </w:pPr>
    </w:p>
    <w:p w14:paraId="3506D8B4" w14:textId="77777777" w:rsidR="00896254" w:rsidRDefault="00F47DDE">
      <w:pPr>
        <w:pStyle w:val="Ttulo2"/>
      </w:pPr>
      <w:bookmarkStart w:id="16" w:name="_Toc241426735"/>
      <w:proofErr w:type="spellStart"/>
      <w:r>
        <w:t>Comparativa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variable — </w:t>
      </w:r>
      <w:proofErr w:type="spellStart"/>
      <w:r>
        <w:t>máximo</w:t>
      </w:r>
      <w:proofErr w:type="spellEnd"/>
      <w:r>
        <w:t xml:space="preserve">,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promedio</w:t>
      </w:r>
      <w:proofErr w:type="spellEnd"/>
      <w:r>
        <w:t xml:space="preserve">, </w:t>
      </w:r>
      <w:proofErr w:type="spellStart"/>
      <w:r>
        <w:t>recuento</w:t>
      </w:r>
      <w:proofErr w:type="spellEnd"/>
      <w:r>
        <w:t xml:space="preserve"> y </w:t>
      </w:r>
      <w:proofErr w:type="spellStart"/>
      <w:r>
        <w:t>sumatoria</w:t>
      </w:r>
      <w:bookmarkEnd w:id="16"/>
      <w:proofErr w:type="spellEnd"/>
    </w:p>
    <w:p w14:paraId="62B43A85" w14:textId="77777777" w:rsidR="00896254" w:rsidRDefault="00F47DDE">
      <w:proofErr w:type="spellStart"/>
      <w:r>
        <w:t>Tabla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con tools/comparativa_4dias.py a </w:t>
      </w:r>
      <w:proofErr w:type="spellStart"/>
      <w:r>
        <w:t>partir</w:t>
      </w:r>
      <w:proofErr w:type="spellEnd"/>
      <w:r>
        <w:t xml:space="preserve"> de las series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(</w:t>
      </w:r>
      <w:proofErr w:type="spellStart"/>
      <w:r>
        <w:t>datos</w:t>
      </w:r>
      <w:proofErr w:type="spellEnd"/>
      <w:r>
        <w:t xml:space="preserve">/*.csv para el 24, 25 y 26-sep; </w:t>
      </w:r>
      <w:proofErr w:type="spellStart"/>
      <w:r>
        <w:t>datos</w:t>
      </w:r>
      <w:proofErr w:type="spellEnd"/>
      <w:r>
        <w:t xml:space="preserve">/remoto_dia4/*.csv, la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fuente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, para el 27-sep). Se </w:t>
      </w:r>
      <w:proofErr w:type="spellStart"/>
      <w:r>
        <w:t>muestran</w:t>
      </w:r>
      <w:proofErr w:type="spellEnd"/>
      <w:r>
        <w:t xml:space="preserve"> las variables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con sensor </w:t>
      </w:r>
      <w:proofErr w:type="spellStart"/>
      <w:r>
        <w:t>modelado</w:t>
      </w:r>
      <w:proofErr w:type="spellEnd"/>
      <w:r>
        <w:t xml:space="preserve"> (Rack C, pasillo, </w:t>
      </w:r>
      <w:proofErr w:type="spellStart"/>
      <w:r>
        <w:t>humo</w:t>
      </w:r>
      <w:proofErr w:type="spellEnd"/>
      <w:r>
        <w:t xml:space="preserve">, 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energía</w:t>
      </w:r>
      <w:proofErr w:type="spellEnd"/>
      <w:r>
        <w:t xml:space="preserve">, </w:t>
      </w:r>
      <w:proofErr w:type="spellStart"/>
      <w:r>
        <w:t>clima</w:t>
      </w:r>
      <w:proofErr w:type="spellEnd"/>
      <w:r>
        <w:t xml:space="preserve"> exterior y </w:t>
      </w:r>
      <w:proofErr w:type="spellStart"/>
      <w:r>
        <w:t>calidad</w:t>
      </w:r>
      <w:proofErr w:type="spellEnd"/>
      <w:r>
        <w:t xml:space="preserve"> de </w:t>
      </w:r>
      <w:proofErr w:type="spellStart"/>
      <w:r>
        <w:t>aire</w:t>
      </w:r>
      <w:proofErr w:type="spellEnd"/>
      <w:r>
        <w:t xml:space="preserve">); el </w:t>
      </w:r>
      <w:proofErr w:type="spellStart"/>
      <w:r>
        <w:t>simulador</w:t>
      </w:r>
      <w:proofErr w:type="spellEnd"/>
      <w:r>
        <w:t xml:space="preserve"> </w:t>
      </w:r>
      <w:proofErr w:type="spellStart"/>
      <w:r>
        <w:t>nativo</w:t>
      </w:r>
      <w:proofErr w:type="spellEnd"/>
      <w:r>
        <w:t xml:space="preserve"> (Rack A) </w:t>
      </w:r>
      <w:proofErr w:type="spellStart"/>
      <w:r>
        <w:t>queda</w:t>
      </w:r>
      <w:proofErr w:type="spellEnd"/>
      <w:r>
        <w:t xml:space="preserve"> fuera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aleatorios</w:t>
      </w:r>
      <w:proofErr w:type="spellEnd"/>
      <w:r>
        <w:t xml:space="preserve"> sin </w:t>
      </w:r>
      <w:proofErr w:type="spellStart"/>
      <w:r>
        <w:t>anclaje</w:t>
      </w:r>
      <w:proofErr w:type="spellEnd"/>
      <w:r>
        <w:t xml:space="preserve"> a datasheet (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documentada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sección</w:t>
      </w:r>
      <w:proofErr w:type="spellEnd"/>
      <w:r>
        <w:t xml:space="preserve"> 10 del </w:t>
      </w:r>
      <w:proofErr w:type="spellStart"/>
      <w:r>
        <w:t>informe</w:t>
      </w:r>
      <w:proofErr w:type="spellEnd"/>
      <w:r>
        <w:t>).</w:t>
      </w:r>
    </w:p>
    <w:p w14:paraId="3735E4F2" w14:textId="77777777" w:rsidR="00896254" w:rsidRDefault="00F47DDE">
      <w:pPr>
        <w:pStyle w:val="Ttulo3"/>
      </w:pPr>
      <w:r>
        <w:lastRenderedPageBreak/>
        <w:t>2026-09-24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020"/>
        <w:gridCol w:w="1247"/>
        <w:gridCol w:w="1134"/>
        <w:gridCol w:w="1134"/>
      </w:tblGrid>
      <w:tr w:rsidR="00896254" w14:paraId="347EAF9D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9CEF95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 (</w:t>
            </w: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9FEE8A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Máx</w:t>
            </w:r>
            <w:proofErr w:type="spellEnd"/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8EDB9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Mín</w:t>
            </w:r>
            <w:proofErr w:type="spellEnd"/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8AA67E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Promedio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21EE91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Recuento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C9EC6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Sumatoria</w:t>
            </w:r>
            <w:proofErr w:type="spellEnd"/>
          </w:p>
        </w:tc>
      </w:tr>
      <w:tr w:rsidR="00896254" w14:paraId="7842755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23FA7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aqi</w:t>
            </w:r>
            <w:proofErr w:type="spellEnd"/>
            <w:r>
              <w:rPr>
                <w:b/>
                <w:sz w:val="19"/>
              </w:rPr>
              <w:t xml:space="preserve">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4C9EA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80.00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6FCE4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49508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66.24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A464D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BCDBA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36BE62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9BAFB8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co2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B0F31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740.30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6AC3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567.40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ED02C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665.32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910FB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13F35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E833B5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8C52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corrienteA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5F327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26.57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20EBC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8.13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013F2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24.90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E1890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170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537A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4232.29</w:t>
            </w:r>
          </w:p>
        </w:tc>
      </w:tr>
      <w:tr w:rsidR="00896254" w14:paraId="4442BF1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88190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35D42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189A2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16.40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DDEC8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19.35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C70F1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9BCE3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FA1BD5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A8B3A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0134F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41.00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5A722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DAFEE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4.16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7142C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1C81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1393.00</w:t>
            </w:r>
          </w:p>
        </w:tc>
      </w:tr>
      <w:tr w:rsidR="00896254" w14:paraId="54F13FD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EA376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factorPotencia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5D5BF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DE6E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AEF88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81A5D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170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C31B0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417003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2B534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26B6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98.00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3E4D3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73.00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25839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91.54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36D3E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6C5C1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8A2F8D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70B1A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5BFB7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53.23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CA7C4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46.43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0EF2F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49.73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8C67B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72C95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6715AE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31B2C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A3CE7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50.97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33723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40.59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B22F9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45.20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D81B0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658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92BD3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1C58F4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B9B9D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1B707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B5FBF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8F125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BE3EB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446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798A9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464EE8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157B6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lluviaMm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2B8F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1.50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38C1E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4971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0.84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D5EA3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87CA3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21.90</w:t>
            </w:r>
          </w:p>
        </w:tc>
      </w:tr>
      <w:tr w:rsidR="00896254" w14:paraId="5F94408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1F8F6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pm10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CC4A0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17.50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4043E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7.80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A0DF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12.34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77CD0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0038E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2D0476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7C400D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B217B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17.10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450EB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525BA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12.04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92A89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BDA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D35474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4F195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8B4AC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5.84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BFEAD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5.28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A1F9D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5.57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F9EFE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170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74C84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946.54</w:t>
            </w:r>
          </w:p>
        </w:tc>
      </w:tr>
      <w:tr w:rsidR="00896254" w14:paraId="548DAA7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FD558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radiacionSolar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C7D05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629.00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91B7A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3F9E7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193.12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B0284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062A3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553237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D24D9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F7349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34.21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A9F23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31.80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BE85B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33.10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1BC36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658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24E43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0DC174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8442C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02AF2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05288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EFBA7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23.25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D0A29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FA92B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CDDD11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74F41B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tempIntake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C55A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22.43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3FB30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21.56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C4B87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22.01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E5EBC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658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92E16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83417D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A9FF7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BA82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20.57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267AE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19.83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46A8B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20.21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C4684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E12A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5D893DB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82BE3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tempPuerta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C7FF4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24.38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9807B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22.47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6D48D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914A2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D564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D448BE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1175D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tempTecho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E2833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27.36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D07AD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24.71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0499B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26.37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89C9A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446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09490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669815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B90E3D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vientoKmh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641FC4" w14:textId="77777777" w:rsidR="00896254" w:rsidRDefault="00F47DDE">
            <w:pPr>
              <w:spacing w:after="0"/>
            </w:pPr>
            <w:r>
              <w:rPr>
                <w:sz w:val="19"/>
              </w:rPr>
              <w:t>7.60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23615E" w14:textId="77777777" w:rsidR="00896254" w:rsidRDefault="00F47DDE">
            <w:pPr>
              <w:spacing w:after="0"/>
            </w:pPr>
            <w:r>
              <w:rPr>
                <w:sz w:val="19"/>
              </w:rPr>
              <w:t>0.90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5B31B5" w14:textId="77777777" w:rsidR="00896254" w:rsidRDefault="00F47DDE">
            <w:pPr>
              <w:spacing w:after="0"/>
            </w:pPr>
            <w:r>
              <w:rPr>
                <w:sz w:val="19"/>
              </w:rPr>
              <w:t>4.63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8ECF6F" w14:textId="77777777" w:rsidR="00896254" w:rsidRDefault="00F47DDE">
            <w:pPr>
              <w:spacing w:after="0"/>
            </w:pPr>
            <w:r>
              <w:rPr>
                <w:sz w:val="19"/>
              </w:rPr>
              <w:t>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B8B7A1" w14:textId="77777777" w:rsidR="00896254" w:rsidRDefault="00F47DDE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</w:tbl>
    <w:p w14:paraId="1892D480" w14:textId="77777777" w:rsidR="00896254" w:rsidRDefault="00896254">
      <w:pPr>
        <w:spacing w:after="80"/>
      </w:pPr>
    </w:p>
    <w:p w14:paraId="53EEDE55" w14:textId="77777777" w:rsidR="00896254" w:rsidRDefault="00F47DDE">
      <w:pPr>
        <w:pStyle w:val="Ttulo3"/>
      </w:pPr>
      <w:r>
        <w:lastRenderedPageBreak/>
        <w:t>2026-09-25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020"/>
        <w:gridCol w:w="1247"/>
        <w:gridCol w:w="1134"/>
        <w:gridCol w:w="1134"/>
      </w:tblGrid>
      <w:tr w:rsidR="00896254" w14:paraId="14424AD6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D446B0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 (</w:t>
            </w: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A87F51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Máx</w:t>
            </w:r>
            <w:proofErr w:type="spellEnd"/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2914CE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Mín</w:t>
            </w:r>
            <w:proofErr w:type="spellEnd"/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0FD629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Promedio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97CCFD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Recuento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A00DE8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Sumatoria</w:t>
            </w:r>
            <w:proofErr w:type="spellEnd"/>
          </w:p>
        </w:tc>
      </w:tr>
      <w:tr w:rsidR="00896254" w14:paraId="6CBEDC4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3DA72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aqi</w:t>
            </w:r>
            <w:proofErr w:type="spellEnd"/>
            <w:r>
              <w:rPr>
                <w:b/>
                <w:sz w:val="19"/>
              </w:rPr>
              <w:t xml:space="preserve">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42012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71.00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32C5F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63.00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0EF7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68.18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50840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E6A11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AAD295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1653DB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co2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9BE95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822.50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52FD3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616.50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C97F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677.37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285B1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3A892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B8B338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17A59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corrienteA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38EB3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26.57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A4C13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23.71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95878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25.07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7D9F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50B70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6141.43</w:t>
            </w:r>
          </w:p>
        </w:tc>
      </w:tr>
      <w:tr w:rsidR="00896254" w14:paraId="5FFB912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45CA8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77146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5777B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15.40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9839F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18.87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F5739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FD85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0AE2DA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FCF95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F716F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39B63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10085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3.17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1CB97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03C51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1543.00</w:t>
            </w:r>
          </w:p>
        </w:tc>
      </w:tr>
      <w:tr w:rsidR="00896254" w14:paraId="0CE9C11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19142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factorPotencia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275C3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09577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E9D7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9B6C7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9CFED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86D159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A09B2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6C987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100.00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228F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75.00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F3CC0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92.65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E7A5A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CAC17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F346EA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E1815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2BD7B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52.19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009ED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45.06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DB747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47.83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0F5CC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66576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DBAE1C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85BAC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5B7AB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48.37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80E76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39.81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3A11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42.94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AF764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964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5A4FF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5912EE8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74F68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223B2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4379F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BDBD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1CB2E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652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0807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4BC5C2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56189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lluviaMm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F97D3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45A19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53F17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627D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87B87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8.90</w:t>
            </w:r>
          </w:p>
        </w:tc>
      </w:tr>
      <w:tr w:rsidR="00896254" w14:paraId="56532D6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277950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pm10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65E0B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31.40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6B4AB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8.40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1E0DC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25.27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0411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1651F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EF6964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26705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36FC0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29.30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6FE19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2DAB5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23.65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138B9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DDF46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577E45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0AAE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D8B90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5.84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3F375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5.28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3A800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5.56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4EB00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C4302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1362.38</w:t>
            </w:r>
          </w:p>
        </w:tc>
      </w:tr>
      <w:tr w:rsidR="00896254" w14:paraId="32E4A9D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7FC2D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radiacionSolar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624E6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411.00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679EC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427FA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56.88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27D0D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843B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98009E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55142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F2A44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34.09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94697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30.88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9FE7B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32.63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89CC6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964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741CC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CF7E3B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09C5EE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FB06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33D63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AF38F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22.24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29C60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9EFA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ACEF8E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E75E6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tempIntake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1CC85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22.43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3DA8D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21.36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83ED2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21.92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2E5E0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964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D99FA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46D2B4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30707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57734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20.57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F244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19.68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502A7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20.12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7ABDC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CF2FE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360511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22EAF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tempPuerta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9DA05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24.33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1DC8F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20.91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B3292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22.78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3FC3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34F32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C8377E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3D53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tempTecho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E7947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27.31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3792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22.39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F2156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25.11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C42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652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00DF4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8E7E5C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9B6DC1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vientoKmh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CE330B" w14:textId="77777777" w:rsidR="00896254" w:rsidRDefault="00F47DDE">
            <w:pPr>
              <w:spacing w:after="0"/>
            </w:pPr>
            <w:r>
              <w:rPr>
                <w:sz w:val="19"/>
              </w:rPr>
              <w:t>5.30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89141A" w14:textId="77777777" w:rsidR="00896254" w:rsidRDefault="00F47DDE">
            <w:pPr>
              <w:spacing w:after="0"/>
            </w:pPr>
            <w:r>
              <w:rPr>
                <w:sz w:val="19"/>
              </w:rPr>
              <w:t>0.60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D4DA86" w14:textId="77777777" w:rsidR="00896254" w:rsidRDefault="00F47DDE">
            <w:pPr>
              <w:spacing w:after="0"/>
            </w:pPr>
            <w:r>
              <w:rPr>
                <w:sz w:val="19"/>
              </w:rPr>
              <w:t>2.79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D01F8B" w14:textId="77777777" w:rsidR="00896254" w:rsidRDefault="00F47DDE">
            <w:pPr>
              <w:spacing w:after="0"/>
            </w:pPr>
            <w:r>
              <w:rPr>
                <w:sz w:val="19"/>
              </w:rPr>
              <w:t>34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5701AB" w14:textId="77777777" w:rsidR="00896254" w:rsidRDefault="00F47DDE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</w:tbl>
    <w:p w14:paraId="7367936E" w14:textId="77777777" w:rsidR="00896254" w:rsidRDefault="00896254">
      <w:pPr>
        <w:spacing w:after="80"/>
      </w:pPr>
    </w:p>
    <w:p w14:paraId="678FD85F" w14:textId="77777777" w:rsidR="00896254" w:rsidRDefault="00F47DDE">
      <w:pPr>
        <w:pStyle w:val="Ttulo3"/>
      </w:pPr>
      <w:r>
        <w:lastRenderedPageBreak/>
        <w:t>2026-09-26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020"/>
        <w:gridCol w:w="1247"/>
        <w:gridCol w:w="1134"/>
        <w:gridCol w:w="1134"/>
      </w:tblGrid>
      <w:tr w:rsidR="00896254" w14:paraId="511B4114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6CA6A1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 (</w:t>
            </w: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13A78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Máx</w:t>
            </w:r>
            <w:proofErr w:type="spellEnd"/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6CC81E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Mín</w:t>
            </w:r>
            <w:proofErr w:type="spellEnd"/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45D50E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Promedio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0B4FBB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Recuento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FE8403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Sumatoria</w:t>
            </w:r>
            <w:proofErr w:type="spellEnd"/>
          </w:p>
        </w:tc>
      </w:tr>
      <w:tr w:rsidR="00896254" w14:paraId="15554CC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9C7BE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aqi</w:t>
            </w:r>
            <w:proofErr w:type="spellEnd"/>
            <w:r>
              <w:rPr>
                <w:b/>
                <w:sz w:val="19"/>
              </w:rPr>
              <w:t xml:space="preserve">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4911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73.00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3210A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68.00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B5C1B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71.46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D65F2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0D3FC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D92E18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6F35B4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co2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6BF1D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740.20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2988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553.10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5226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646.81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E4EBD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38293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471217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E1CB4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corrienteA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3F820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30.82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6D669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24.15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06AE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27.96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554BC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460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48805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12862.66</w:t>
            </w:r>
          </w:p>
        </w:tc>
      </w:tr>
      <w:tr w:rsidR="00896254" w14:paraId="442188B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1D961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14C61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22.20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00BF0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14.90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ADDC8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18.39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2884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62E61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67D421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87EE6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D228F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7B022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0F156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6.58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B595F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480F3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6049.00</w:t>
            </w:r>
          </w:p>
        </w:tc>
      </w:tr>
      <w:tr w:rsidR="00896254" w14:paraId="4A25A8E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5D6FB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factorPotencia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9336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92BB8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323AF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0DADD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460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D1DD5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768FA0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CD6C4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BFA8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99.00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BA8A9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66.00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64D5A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86.54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65EE2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6DBFE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DBADF7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4CE65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2C69F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54.99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EB3AC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45.18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3B71D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51.16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89F9E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44D56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97412C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1D159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D2A88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54.17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995A3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40.69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26581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49.20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0DD35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72069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6480D2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01CF4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79FFA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52A01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D438B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90C4A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1200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D63F5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3B82BE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2D34E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lluviaMm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539AC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0.50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65666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15B0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0.14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1710E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F0CB6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8.40</w:t>
            </w:r>
          </w:p>
        </w:tc>
      </w:tr>
      <w:tr w:rsidR="00896254" w14:paraId="31CF808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79E02A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pm10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9986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22.90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CA7F4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825E6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14.42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6D50F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C7031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60C45C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825A5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D178C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21.90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133FB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80112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13.86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1EFA3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71927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1DB593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DCE03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93904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6.79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12C0E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5.37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7EE78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6.20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8449A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460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0A8D4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2853.89</w:t>
            </w:r>
          </w:p>
        </w:tc>
      </w:tr>
      <w:tr w:rsidR="00896254" w14:paraId="651CF1D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FADDE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radiacionSolar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1F22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781.00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8734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002DA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311.10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E523F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A14D3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5A52B49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76359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F2F16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34.23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24709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30.61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00E93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32.28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0097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BF5CA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0EF6A3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E6954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F9231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C373C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3D9E7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22.51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F4265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70015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CDEB48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CAF8D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tempIntake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B8BB0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22.44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ECB9F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21.26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A7F7B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21.82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D6713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1826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C2D12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4D7B38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BFDC4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72961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20.58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F3D0D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9F603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20.05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3BA40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0F9B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8E3ECC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0E14A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tempPuerta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3B651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24.35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A2316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20.42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EBEB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22.16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F690F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919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257AC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CDBCE0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E4E0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tempTecho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0438E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27.38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09133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21.62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3348D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24.16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7E903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1200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6E55B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64F4A1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7C06B6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vientoKmh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1A4D0E" w14:textId="77777777" w:rsidR="00896254" w:rsidRDefault="00F47DDE">
            <w:pPr>
              <w:spacing w:after="0"/>
            </w:pPr>
            <w:r>
              <w:rPr>
                <w:sz w:val="19"/>
              </w:rPr>
              <w:t>8.10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0B033B" w14:textId="77777777" w:rsidR="00896254" w:rsidRDefault="00F47DDE">
            <w:pPr>
              <w:spacing w:after="0"/>
            </w:pPr>
            <w:r>
              <w:rPr>
                <w:sz w:val="19"/>
              </w:rPr>
              <w:t>0.80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87ACB2" w14:textId="77777777" w:rsidR="00896254" w:rsidRDefault="00F47DDE">
            <w:pPr>
              <w:spacing w:after="0"/>
            </w:pPr>
            <w:r>
              <w:rPr>
                <w:sz w:val="19"/>
              </w:rPr>
              <w:t>4.11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F926B1" w14:textId="77777777" w:rsidR="00896254" w:rsidRDefault="00F47DDE">
            <w:pPr>
              <w:spacing w:after="0"/>
            </w:pPr>
            <w:r>
              <w:rPr>
                <w:sz w:val="19"/>
              </w:rPr>
              <w:t>61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4E4238" w14:textId="77777777" w:rsidR="00896254" w:rsidRDefault="00F47DDE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</w:tbl>
    <w:p w14:paraId="0ADA35D7" w14:textId="77777777" w:rsidR="00896254" w:rsidRDefault="00896254">
      <w:pPr>
        <w:spacing w:after="80"/>
      </w:pPr>
    </w:p>
    <w:p w14:paraId="705038A4" w14:textId="77777777" w:rsidR="00896254" w:rsidRDefault="00F47DDE">
      <w:pPr>
        <w:pStyle w:val="Ttulo3"/>
      </w:pPr>
      <w:r>
        <w:lastRenderedPageBreak/>
        <w:t>2026-09-27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020"/>
        <w:gridCol w:w="1247"/>
        <w:gridCol w:w="1134"/>
        <w:gridCol w:w="1134"/>
      </w:tblGrid>
      <w:tr w:rsidR="00896254" w14:paraId="614E550C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99ECFB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Variable (</w:t>
            </w:r>
            <w:proofErr w:type="spellStart"/>
            <w:r>
              <w:rPr>
                <w:b/>
                <w:color w:val="FFFFFF"/>
                <w:sz w:val="19"/>
              </w:rPr>
              <w:t>nodo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252756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Máx</w:t>
            </w:r>
            <w:proofErr w:type="spellEnd"/>
          </w:p>
        </w:tc>
        <w:tc>
          <w:tcPr>
            <w:tcW w:w="1020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62D306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Mín</w:t>
            </w:r>
            <w:proofErr w:type="spellEnd"/>
          </w:p>
        </w:tc>
        <w:tc>
          <w:tcPr>
            <w:tcW w:w="1247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4683A5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Promedio</w:t>
            </w:r>
            <w:proofErr w:type="spellEnd"/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350B29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>Recuento</w:t>
            </w:r>
          </w:p>
        </w:tc>
        <w:tc>
          <w:tcPr>
            <w:tcW w:w="113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FA02E9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Sumatoria</w:t>
            </w:r>
            <w:proofErr w:type="spellEnd"/>
          </w:p>
        </w:tc>
      </w:tr>
      <w:tr w:rsidR="00896254" w14:paraId="601931E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21943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aqi</w:t>
            </w:r>
            <w:proofErr w:type="spellEnd"/>
            <w:r>
              <w:rPr>
                <w:b/>
                <w:sz w:val="19"/>
              </w:rPr>
              <w:t xml:space="preserve">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40AAB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48.00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E153E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44.00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5C3AE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45.89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B96B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0CCB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5DA8119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9BA2EA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co2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C5AF7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690.10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EA4F5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678.20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F36D6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683.64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B9520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8D8EB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F2A745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B6A57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corrienteA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F7A6F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26.57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CE3E6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23.71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3CF75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25.08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E9C37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FC4D3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3410.59</w:t>
            </w:r>
          </w:p>
        </w:tc>
      </w:tr>
      <w:tr w:rsidR="00896254" w14:paraId="769B7B1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BF27F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6E203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22.20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D6381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16.60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31C1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19.45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D7AB2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CEB8F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8C021A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CD9EC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523E7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326DA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A6BD7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8.75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C092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CB5D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2388.00</w:t>
            </w:r>
          </w:p>
        </w:tc>
      </w:tr>
      <w:tr w:rsidR="00896254" w14:paraId="148C97F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D8417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factorPotencia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5429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0.98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C43C1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0.95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420DA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0.96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11BA1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1C238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9BF7ED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AF8E7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FA397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89.00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7C2F6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73.00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34393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78.95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84044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A4864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B98AAF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7221D4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88711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54.93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669C1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51.11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7E6B42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53.38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E57B4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B6098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46D29B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E338D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08870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54.03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30886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47.49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EDE37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51.26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3BEC0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D9966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D1F175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E73CF5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1A622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0.03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34B2F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C248B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0.02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6C0A3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365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D0BE3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82603D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EE44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lluviaMm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197FA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0.30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439C3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0.20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CC9C5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0.23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9645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E65A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4.30</w:t>
            </w:r>
          </w:p>
        </w:tc>
      </w:tr>
      <w:tr w:rsidR="00896254" w14:paraId="5A1F6EF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6E4FA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pm10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F3BAB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6.80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4F366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4.70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E7F10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5.71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1675E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B703F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064D77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F11D4E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 (DC-AIRE-06)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FDDA74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6.70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B278E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4.60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D5CB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5.55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FF124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6D33B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0C25555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AB5CC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  <w:r>
              <w:rPr>
                <w:b/>
                <w:sz w:val="19"/>
              </w:rPr>
              <w:t xml:space="preserve"> (DC-ENERGIA-09)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13291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5.84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1B44C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5.28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B14D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5.56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CC121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136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DED1D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756.62</w:t>
            </w:r>
          </w:p>
        </w:tc>
      </w:tr>
      <w:tr w:rsidR="00896254" w14:paraId="103F999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47A67A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radiacionSolar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CA4ED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770.00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3E801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462.00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C5D0B8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660.00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E50A2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C3FFF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67E73B1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F4478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6870F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34.16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C3724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32.02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2E10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33.13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7EE8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B63A4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138CDDA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D1E3A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1652E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24.90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7769B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23.00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1E9C37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24.05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5BDFF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ACF05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728BF4F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1FEAF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tempIntake</w:t>
            </w:r>
            <w:proofErr w:type="spellEnd"/>
            <w:r>
              <w:rPr>
                <w:b/>
                <w:sz w:val="19"/>
              </w:rPr>
              <w:t xml:space="preserve"> (DC-RACKC-03)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84FDE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22.41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0CBB3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21.63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7801D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22.03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EB06B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541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6D9F7A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33C0A21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41AC6D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tempPasillo</w:t>
            </w:r>
            <w:proofErr w:type="spellEnd"/>
            <w:r>
              <w:rPr>
                <w:b/>
                <w:sz w:val="19"/>
              </w:rPr>
              <w:t xml:space="preserve"> (DC-PASILLO-04)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80C5D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20.56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318BE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19.90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D1513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20.24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24C60C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EC74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D2184D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168939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tempPuerta</w:t>
            </w:r>
            <w:proofErr w:type="spellEnd"/>
            <w:r>
              <w:rPr>
                <w:b/>
                <w:sz w:val="19"/>
              </w:rPr>
              <w:t xml:space="preserve"> (DC-ACCESO-10)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9B0CC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24.40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45E33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22.74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29BF91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23.67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A705AD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273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919C2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439065D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F2678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tempTecho</w:t>
            </w:r>
            <w:proofErr w:type="spellEnd"/>
            <w:r>
              <w:rPr>
                <w:b/>
                <w:sz w:val="19"/>
              </w:rPr>
              <w:t xml:space="preserve"> (DC-HUMO-08)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797E35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27.37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EB6F86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25.10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22515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26.48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96E1B3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365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5D764E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>—</w:t>
            </w:r>
          </w:p>
        </w:tc>
      </w:tr>
      <w:tr w:rsidR="00896254" w14:paraId="2988ABA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A03C08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vientoKmh</w:t>
            </w:r>
            <w:proofErr w:type="spellEnd"/>
            <w:r>
              <w:rPr>
                <w:b/>
                <w:sz w:val="19"/>
              </w:rPr>
              <w:t xml:space="preserve"> (DC-CLIMA-05)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2BBE98" w14:textId="77777777" w:rsidR="00896254" w:rsidRDefault="00F47DDE">
            <w:pPr>
              <w:spacing w:after="0"/>
            </w:pPr>
            <w:r>
              <w:rPr>
                <w:sz w:val="19"/>
              </w:rPr>
              <w:t>8.60</w:t>
            </w:r>
          </w:p>
        </w:tc>
        <w:tc>
          <w:tcPr>
            <w:tcW w:w="102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3BB632" w14:textId="77777777" w:rsidR="00896254" w:rsidRDefault="00F47DDE">
            <w:pPr>
              <w:spacing w:after="0"/>
            </w:pPr>
            <w:r>
              <w:rPr>
                <w:sz w:val="19"/>
              </w:rPr>
              <w:t>1.90</w:t>
            </w:r>
          </w:p>
        </w:tc>
        <w:tc>
          <w:tcPr>
            <w:tcW w:w="12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C961FF" w14:textId="77777777" w:rsidR="00896254" w:rsidRDefault="00F47DDE">
            <w:pPr>
              <w:spacing w:after="0"/>
            </w:pPr>
            <w:r>
              <w:rPr>
                <w:sz w:val="19"/>
              </w:rPr>
              <w:t>6.52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C15890" w14:textId="77777777" w:rsidR="00896254" w:rsidRDefault="00F47DDE">
            <w:pPr>
              <w:spacing w:after="0"/>
            </w:pPr>
            <w:r>
              <w:rPr>
                <w:sz w:val="19"/>
              </w:rPr>
              <w:t>19</w:t>
            </w:r>
          </w:p>
        </w:tc>
        <w:tc>
          <w:tcPr>
            <w:tcW w:w="113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6F7FDA" w14:textId="77777777" w:rsidR="00896254" w:rsidRDefault="00F47DDE">
            <w:pPr>
              <w:spacing w:after="0"/>
            </w:pPr>
            <w:r>
              <w:rPr>
                <w:sz w:val="19"/>
              </w:rPr>
              <w:t>—</w:t>
            </w:r>
          </w:p>
        </w:tc>
      </w:tr>
    </w:tbl>
    <w:p w14:paraId="7B2D2CBB" w14:textId="77777777" w:rsidR="00896254" w:rsidRDefault="00896254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896254" w14:paraId="72D99595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6B3FA0"/>
              <w:bottom w:val="nil"/>
              <w:right w:val="nil"/>
            </w:tcBorders>
            <w:shd w:val="clear" w:color="auto" w:fill="F1EC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F19FBB2" w14:textId="77777777" w:rsidR="00896254" w:rsidRDefault="00F47DDE">
            <w:r>
              <w:rPr>
                <w:b/>
                <w:color w:val="6B3FA0"/>
              </w:rPr>
              <w:t xml:space="preserve">Lectura de la </w:t>
            </w:r>
            <w:proofErr w:type="spellStart"/>
            <w:proofErr w:type="gramStart"/>
            <w:r>
              <w:rPr>
                <w:b/>
                <w:color w:val="6B3FA0"/>
              </w:rPr>
              <w:t>comparativa</w:t>
            </w:r>
            <w:proofErr w:type="spellEnd"/>
            <w:r>
              <w:rPr>
                <w:b/>
                <w:color w:val="6B3FA0"/>
              </w:rPr>
              <w:t xml:space="preserve">  </w:t>
            </w:r>
            <w:r>
              <w:rPr>
                <w:sz w:val="20"/>
              </w:rPr>
              <w:t>el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recuento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variable y </w:t>
            </w:r>
            <w:proofErr w:type="spellStart"/>
            <w:r>
              <w:rPr>
                <w:sz w:val="20"/>
              </w:rPr>
              <w:t>fecha</w:t>
            </w:r>
            <w:proofErr w:type="spellEnd"/>
            <w:r>
              <w:rPr>
                <w:sz w:val="20"/>
              </w:rPr>
              <w:t xml:space="preserve"> es la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directa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asincronía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flota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nodos</w:t>
            </w:r>
            <w:proofErr w:type="spellEnd"/>
            <w:r>
              <w:rPr>
                <w:sz w:val="20"/>
              </w:rPr>
              <w:t xml:space="preserve"> de 900 s (</w:t>
            </w:r>
            <w:proofErr w:type="spellStart"/>
            <w:r>
              <w:rPr>
                <w:sz w:val="20"/>
              </w:rPr>
              <w:t>clima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aire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acumulan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decenas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muestras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día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de 30-60 s (rack, pasillo,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acumulan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cientos</w:t>
            </w:r>
            <w:proofErr w:type="spellEnd"/>
            <w:r>
              <w:rPr>
                <w:sz w:val="20"/>
              </w:rPr>
              <w:t xml:space="preserve"> o miles. La </w:t>
            </w:r>
            <w:proofErr w:type="spellStart"/>
            <w:r>
              <w:rPr>
                <w:sz w:val="20"/>
              </w:rPr>
              <w:t>caída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recuento</w:t>
            </w:r>
            <w:proofErr w:type="spellEnd"/>
            <w:r>
              <w:rPr>
                <w:sz w:val="20"/>
              </w:rPr>
              <w:t xml:space="preserve"> del 27-sep </w:t>
            </w:r>
            <w:proofErr w:type="spellStart"/>
            <w:r>
              <w:rPr>
                <w:sz w:val="20"/>
              </w:rPr>
              <w:t>frente</w:t>
            </w:r>
            <w:proofErr w:type="spellEnd"/>
            <w:r>
              <w:rPr>
                <w:sz w:val="20"/>
              </w:rPr>
              <w:t xml:space="preserve"> al 26-sep es </w:t>
            </w:r>
            <w:proofErr w:type="spellStart"/>
            <w:r>
              <w:rPr>
                <w:sz w:val="20"/>
              </w:rPr>
              <w:t>proporcional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fecha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corrió</w:t>
            </w:r>
            <w:proofErr w:type="spellEnd"/>
            <w:r>
              <w:rPr>
                <w:sz w:val="20"/>
              </w:rPr>
              <w:t xml:space="preserve"> 4 h 32 min contra 18 h 09.</w:t>
            </w:r>
          </w:p>
        </w:tc>
      </w:tr>
    </w:tbl>
    <w:p w14:paraId="204C5EA1" w14:textId="77777777" w:rsidR="00896254" w:rsidRDefault="00896254">
      <w:pPr>
        <w:spacing w:after="40"/>
      </w:pPr>
    </w:p>
    <w:p w14:paraId="2CD716BD" w14:textId="77777777" w:rsidR="00896254" w:rsidRDefault="00F47DDE">
      <w:pPr>
        <w:pStyle w:val="Ttulo2"/>
      </w:pPr>
      <w:bookmarkStart w:id="17" w:name="_Toc241426736"/>
      <w:r>
        <w:t xml:space="preserve">Lectura </w:t>
      </w:r>
      <w:proofErr w:type="spellStart"/>
      <w:r>
        <w:t>operativa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(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situación</w:t>
      </w:r>
      <w:proofErr w:type="spellEnd"/>
      <w:r>
        <w:t xml:space="preserve"> </w:t>
      </w:r>
      <w:proofErr w:type="spellStart"/>
      <w:r>
        <w:t>explican</w:t>
      </w:r>
      <w:proofErr w:type="spellEnd"/>
      <w:r>
        <w:t>)</w:t>
      </w:r>
      <w:bookmarkEnd w:id="17"/>
    </w:p>
    <w:p w14:paraId="529018BE" w14:textId="77777777" w:rsidR="00896254" w:rsidRDefault="00F47DDE">
      <w:r>
        <w:t xml:space="preserve">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variable </w:t>
      </w:r>
      <w:proofErr w:type="spellStart"/>
      <w:r>
        <w:t>por</w:t>
      </w:r>
      <w:proofErr w:type="spellEnd"/>
      <w:r>
        <w:t xml:space="preserve"> variable y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,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anexo</w:t>
      </w:r>
      <w:proofErr w:type="spellEnd"/>
      <w:r>
        <w:t xml:space="preserve"> de </w:t>
      </w:r>
      <w:proofErr w:type="spellStart"/>
      <w:r>
        <w:t>evidencias</w:t>
      </w:r>
      <w:proofErr w:type="spellEnd"/>
      <w:r>
        <w:t xml:space="preserve"> (</w:t>
      </w:r>
      <w:proofErr w:type="spellStart"/>
      <w:r>
        <w:t>sección</w:t>
      </w:r>
      <w:proofErr w:type="spellEnd"/>
      <w:r>
        <w:t xml:space="preserve"> 4.4). El </w:t>
      </w:r>
      <w:proofErr w:type="spellStart"/>
      <w:r>
        <w:t>resumen</w:t>
      </w:r>
      <w:proofErr w:type="spellEnd"/>
      <w:r>
        <w:t xml:space="preserve"> de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de la </w:t>
      </w:r>
      <w:proofErr w:type="spellStart"/>
      <w:proofErr w:type="gramStart"/>
      <w:r>
        <w:t>ventana</w:t>
      </w:r>
      <w:proofErr w:type="spellEnd"/>
      <w:r>
        <w:t xml:space="preserve"> es</w:t>
      </w:r>
      <w:proofErr w:type="gramEnd"/>
      <w:r>
        <w:t xml:space="preserve"> </w:t>
      </w:r>
      <w:proofErr w:type="spellStart"/>
      <w:r>
        <w:t>este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381"/>
        <w:gridCol w:w="5669"/>
      </w:tblGrid>
      <w:tr w:rsidR="00896254" w14:paraId="76391EBE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1200D2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Variable</w:t>
            </w:r>
          </w:p>
        </w:tc>
        <w:tc>
          <w:tcPr>
            <w:tcW w:w="2381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B6634A" w14:textId="77777777" w:rsidR="00896254" w:rsidRDefault="00F47DDE">
            <w:pPr>
              <w:keepNext/>
            </w:pPr>
            <w:r>
              <w:rPr>
                <w:b/>
                <w:color w:val="FFFFFF"/>
                <w:sz w:val="19"/>
              </w:rPr>
              <w:t xml:space="preserve">Extremo de la </w:t>
            </w:r>
            <w:proofErr w:type="spellStart"/>
            <w:r>
              <w:rPr>
                <w:b/>
                <w:color w:val="FFFFFF"/>
                <w:sz w:val="19"/>
              </w:rPr>
              <w:t>ventana</w:t>
            </w:r>
            <w:proofErr w:type="spellEnd"/>
          </w:p>
        </w:tc>
        <w:tc>
          <w:tcPr>
            <w:tcW w:w="5669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0BD00C" w14:textId="77777777" w:rsidR="00896254" w:rsidRDefault="00F47DDE">
            <w:pPr>
              <w:keepNext/>
            </w:pPr>
            <w:proofErr w:type="spellStart"/>
            <w:r>
              <w:rPr>
                <w:b/>
                <w:color w:val="FFFFFF"/>
                <w:sz w:val="19"/>
              </w:rPr>
              <w:t>Qué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situación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operativa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explica</w:t>
            </w:r>
            <w:proofErr w:type="spellEnd"/>
          </w:p>
        </w:tc>
      </w:tr>
      <w:tr w:rsidR="00896254" w14:paraId="25572ABC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D5CA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tempExhaust</w:t>
            </w:r>
            <w:proofErr w:type="spellEnd"/>
            <w:r>
              <w:rPr>
                <w:b/>
                <w:sz w:val="19"/>
              </w:rPr>
              <w:t xml:space="preserve"> (Rack C)</w:t>
            </w:r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B94A3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34,23 °C (26-sep), </w:t>
            </w: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30,61 °C (26-sep)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60F30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máximo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prácticamente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mismo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cuatro días y no </w:t>
            </w:r>
            <w:proofErr w:type="spellStart"/>
            <w:r>
              <w:rPr>
                <w:sz w:val="19"/>
              </w:rPr>
              <w:t>llega</w:t>
            </w:r>
            <w:proofErr w:type="spellEnd"/>
            <w:r>
              <w:rPr>
                <w:sz w:val="19"/>
              </w:rPr>
              <w:t xml:space="preserve"> al umbral de 35 °C: carga IT y </w:t>
            </w:r>
            <w:proofErr w:type="spellStart"/>
            <w:r>
              <w:rPr>
                <w:sz w:val="19"/>
              </w:rPr>
              <w:t>climatización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estables</w:t>
            </w:r>
            <w:proofErr w:type="spellEnd"/>
            <w:r>
              <w:rPr>
                <w:sz w:val="19"/>
              </w:rPr>
              <w:t xml:space="preserve">.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madrugada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desaparece</w:t>
            </w:r>
            <w:proofErr w:type="spellEnd"/>
            <w:r>
              <w:rPr>
                <w:sz w:val="19"/>
              </w:rPr>
              <w:t xml:space="preserve"> el 27-sep </w:t>
            </w:r>
            <w:proofErr w:type="spellStart"/>
            <w:r>
              <w:rPr>
                <w:sz w:val="19"/>
              </w:rPr>
              <w:t>porque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ventana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empezó</w:t>
            </w:r>
            <w:proofErr w:type="spellEnd"/>
            <w:r>
              <w:rPr>
                <w:sz w:val="19"/>
              </w:rPr>
              <w:t xml:space="preserve"> a las 10:28</w:t>
            </w:r>
          </w:p>
        </w:tc>
      </w:tr>
      <w:tr w:rsidR="00896254" w14:paraId="3C979AF5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0F242C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humedadRack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EB7677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54,17 %HR (26-sep), </w:t>
            </w: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39,81 %HR (25-sep)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2C7BD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todo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dentro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banda</w:t>
            </w:r>
            <w:proofErr w:type="spellEnd"/>
            <w:r>
              <w:rPr>
                <w:sz w:val="19"/>
              </w:rPr>
              <w:t xml:space="preserve"> 40-60 %HR; el </w:t>
            </w:r>
            <w:proofErr w:type="spellStart"/>
            <w:r>
              <w:rPr>
                <w:sz w:val="19"/>
              </w:rPr>
              <w:t>máximo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alto </w:t>
            </w:r>
            <w:proofErr w:type="spellStart"/>
            <w:r>
              <w:rPr>
                <w:sz w:val="19"/>
              </w:rPr>
              <w:t>cae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el día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lluvioso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cuando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humedad</w:t>
            </w:r>
            <w:proofErr w:type="spellEnd"/>
            <w:r>
              <w:rPr>
                <w:sz w:val="19"/>
              </w:rPr>
              <w:t xml:space="preserve"> exterior </w:t>
            </w:r>
            <w:proofErr w:type="spellStart"/>
            <w:r>
              <w:rPr>
                <w:sz w:val="19"/>
              </w:rPr>
              <w:t>entra</w:t>
            </w:r>
            <w:proofErr w:type="spellEnd"/>
            <w:r>
              <w:rPr>
                <w:sz w:val="19"/>
              </w:rPr>
              <w:t xml:space="preserve"> a la sala</w:t>
            </w:r>
          </w:p>
        </w:tc>
      </w:tr>
      <w:tr w:rsidR="00896254" w14:paraId="4D8FAA30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07728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deltaPresionPa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87FE51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14,90 Pa (26-sep)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34398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nunca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acercó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5 Pa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romperían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contención</w:t>
            </w:r>
            <w:proofErr w:type="spellEnd"/>
            <w:r>
              <w:rPr>
                <w:sz w:val="19"/>
              </w:rPr>
              <w:t xml:space="preserve"> del pasillo </w:t>
            </w:r>
            <w:proofErr w:type="spellStart"/>
            <w:r>
              <w:rPr>
                <w:sz w:val="19"/>
              </w:rPr>
              <w:t>frío</w:t>
            </w:r>
            <w:proofErr w:type="spellEnd"/>
            <w:r>
              <w:rPr>
                <w:sz w:val="19"/>
              </w:rPr>
              <w:t xml:space="preserve">; el valor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bajo coincide con el día de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tránsito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puertas</w:t>
            </w:r>
            <w:proofErr w:type="spellEnd"/>
          </w:p>
        </w:tc>
      </w:tr>
      <w:tr w:rsidR="00896254" w14:paraId="366E311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80CB7B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tempExterior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0AF19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26,30 °C (24-sep), </w:t>
            </w: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20,10 °C (26-sep)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E2373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define las horas de free-cooling: el 26-sep </w:t>
            </w: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temperatura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con la mayor </w:t>
            </w:r>
            <w:proofErr w:type="spellStart"/>
            <w:r>
              <w:rPr>
                <w:sz w:val="19"/>
              </w:rPr>
              <w:t>radiación</w:t>
            </w:r>
            <w:proofErr w:type="spellEnd"/>
            <w:r>
              <w:rPr>
                <w:sz w:val="19"/>
              </w:rPr>
              <w:t xml:space="preserve"> solar, </w:t>
            </w:r>
            <w:proofErr w:type="spellStart"/>
            <w:r>
              <w:rPr>
                <w:sz w:val="19"/>
              </w:rPr>
              <w:t>así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fue</w:t>
            </w:r>
            <w:proofErr w:type="spellEnd"/>
            <w:r>
              <w:rPr>
                <w:sz w:val="19"/>
              </w:rPr>
              <w:t xml:space="preserve"> el día con </w:t>
            </w:r>
            <w:proofErr w:type="spellStart"/>
            <w:r>
              <w:rPr>
                <w:sz w:val="19"/>
              </w:rPr>
              <w:t>menos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enfriamiento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gratuito</w:t>
            </w:r>
            <w:proofErr w:type="spellEnd"/>
          </w:p>
        </w:tc>
      </w:tr>
      <w:tr w:rsidR="00896254" w14:paraId="53E1B713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5F45CF" w14:textId="77777777" w:rsidR="00896254" w:rsidRDefault="00F47DDE">
            <w:pPr>
              <w:keepNext/>
              <w:spacing w:after="0"/>
            </w:pPr>
            <w:r>
              <w:rPr>
                <w:b/>
                <w:sz w:val="19"/>
              </w:rPr>
              <w:t>pm25</w:t>
            </w:r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05DDFB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29,30 µg/m³ (25-sep), </w:t>
            </w: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4,60 µg/m³ (27-sep)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21C07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25-sep </w:t>
            </w:r>
            <w:proofErr w:type="spellStart"/>
            <w:r>
              <w:rPr>
                <w:sz w:val="19"/>
              </w:rPr>
              <w:t>fue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peor</w:t>
            </w:r>
            <w:proofErr w:type="spellEnd"/>
            <w:r>
              <w:rPr>
                <w:sz w:val="19"/>
              </w:rPr>
              <w:t xml:space="preserve"> día de </w:t>
            </w:r>
            <w:proofErr w:type="spellStart"/>
            <w:r>
              <w:rPr>
                <w:sz w:val="19"/>
              </w:rPr>
              <w:t>aire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llegar</w:t>
            </w:r>
            <w:proofErr w:type="spellEnd"/>
            <w:r>
              <w:rPr>
                <w:sz w:val="19"/>
              </w:rPr>
              <w:t xml:space="preserve"> al umbral de 35; el 27-sep el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limpio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coherente</w:t>
            </w:r>
            <w:proofErr w:type="spellEnd"/>
            <w:r>
              <w:rPr>
                <w:sz w:val="19"/>
              </w:rPr>
              <w:t xml:space="preserve"> con la </w:t>
            </w:r>
            <w:proofErr w:type="spellStart"/>
            <w:r>
              <w:rPr>
                <w:sz w:val="19"/>
              </w:rPr>
              <w:t>lluvia</w:t>
            </w:r>
            <w:proofErr w:type="spellEnd"/>
            <w:r>
              <w:rPr>
                <w:sz w:val="19"/>
              </w:rPr>
              <w:t xml:space="preserve"> previa</w:t>
            </w:r>
          </w:p>
        </w:tc>
      </w:tr>
      <w:tr w:rsidR="00896254" w14:paraId="4C18B3F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393AE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humo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968CE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0,10 %</w:t>
            </w:r>
            <w:proofErr w:type="spellStart"/>
            <w:r>
              <w:rPr>
                <w:sz w:val="19"/>
              </w:rPr>
              <w:t>obs</w:t>
            </w:r>
            <w:proofErr w:type="spellEnd"/>
            <w:r>
              <w:rPr>
                <w:sz w:val="19"/>
              </w:rPr>
              <w:t>/m (26-sep), base 0,02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A989CF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único</w:t>
            </w:r>
            <w:proofErr w:type="spellEnd"/>
            <w:r>
              <w:rPr>
                <w:sz w:val="19"/>
              </w:rPr>
              <w:t xml:space="preserve"> valor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supera</w:t>
            </w:r>
            <w:proofErr w:type="spellEnd"/>
            <w:r>
              <w:rPr>
                <w:sz w:val="19"/>
              </w:rPr>
              <w:t xml:space="preserve"> el umbral de la </w:t>
            </w:r>
            <w:proofErr w:type="spellStart"/>
            <w:r>
              <w:rPr>
                <w:sz w:val="19"/>
              </w:rPr>
              <w:t>regla</w:t>
            </w:r>
            <w:proofErr w:type="spellEnd"/>
            <w:r>
              <w:rPr>
                <w:sz w:val="19"/>
              </w:rPr>
              <w:t xml:space="preserve"> (0,08)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toda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ventana</w:t>
            </w:r>
            <w:proofErr w:type="spellEnd"/>
            <w:r>
              <w:rPr>
                <w:sz w:val="19"/>
              </w:rPr>
              <w:t xml:space="preserve">: es el </w:t>
            </w:r>
            <w:proofErr w:type="spellStart"/>
            <w:r>
              <w:rPr>
                <w:sz w:val="19"/>
              </w:rPr>
              <w:t>evento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justifica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regla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humo</w:t>
            </w:r>
            <w:proofErr w:type="spellEnd"/>
          </w:p>
        </w:tc>
      </w:tr>
      <w:tr w:rsidR="00896254" w14:paraId="24857276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BE29C2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potenciaKw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54D57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6,79 kW y 2 854 kWh (26-sep)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8CFAFB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26-sep </w:t>
            </w:r>
            <w:proofErr w:type="spellStart"/>
            <w:r>
              <w:rPr>
                <w:sz w:val="19"/>
              </w:rPr>
              <w:t>fue</w:t>
            </w:r>
            <w:proofErr w:type="spellEnd"/>
            <w:r>
              <w:rPr>
                <w:sz w:val="19"/>
              </w:rPr>
              <w:t xml:space="preserve"> el día de mayor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centro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: la </w:t>
            </w:r>
            <w:proofErr w:type="spellStart"/>
            <w:r>
              <w:rPr>
                <w:sz w:val="19"/>
              </w:rPr>
              <w:t>fecha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larga</w:t>
            </w:r>
            <w:proofErr w:type="spellEnd"/>
            <w:r>
              <w:rPr>
                <w:sz w:val="19"/>
              </w:rPr>
              <w:t xml:space="preserve"> (18 h) y con la carga de fila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</w:p>
        </w:tc>
      </w:tr>
      <w:tr w:rsidR="00896254" w14:paraId="16B791A7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84D556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corrienteA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F90E1F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30,82 A (26-sep), </w:t>
            </w:r>
            <w:proofErr w:type="spellStart"/>
            <w:r>
              <w:rPr>
                <w:sz w:val="19"/>
              </w:rPr>
              <w:t>mín</w:t>
            </w:r>
            <w:proofErr w:type="spellEnd"/>
            <w:r>
              <w:rPr>
                <w:sz w:val="19"/>
              </w:rPr>
              <w:t xml:space="preserve"> 8,13 A (24-sep)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9F98D9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máximo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queda</w:t>
            </w:r>
            <w:proofErr w:type="spellEnd"/>
            <w:r>
              <w:rPr>
                <w:sz w:val="19"/>
              </w:rPr>
              <w:t xml:space="preserve"> a 1,2 A de la </w:t>
            </w:r>
            <w:proofErr w:type="spellStart"/>
            <w:r>
              <w:rPr>
                <w:sz w:val="19"/>
              </w:rPr>
              <w:t>protección</w:t>
            </w:r>
            <w:proofErr w:type="spellEnd"/>
            <w:r>
              <w:rPr>
                <w:sz w:val="19"/>
              </w:rPr>
              <w:t xml:space="preserve"> de 32 A de la PDU (el punto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exigente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ventana</w:t>
            </w:r>
            <w:proofErr w:type="spellEnd"/>
            <w:r>
              <w:rPr>
                <w:sz w:val="19"/>
              </w:rPr>
              <w:t xml:space="preserve">);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son las </w:t>
            </w:r>
            <w:proofErr w:type="spellStart"/>
            <w:r>
              <w:rPr>
                <w:sz w:val="19"/>
              </w:rPr>
              <w:t>primeras</w:t>
            </w:r>
            <w:proofErr w:type="spellEnd"/>
            <w:r>
              <w:rPr>
                <w:sz w:val="19"/>
              </w:rPr>
              <w:t xml:space="preserve"> horas del 24-sep con </w:t>
            </w:r>
            <w:proofErr w:type="spellStart"/>
            <w:r>
              <w:rPr>
                <w:sz w:val="19"/>
              </w:rPr>
              <w:t>poca</w:t>
            </w:r>
            <w:proofErr w:type="spellEnd"/>
            <w:r>
              <w:rPr>
                <w:sz w:val="19"/>
              </w:rPr>
              <w:t xml:space="preserve"> carga </w:t>
            </w:r>
            <w:proofErr w:type="spellStart"/>
            <w:r>
              <w:rPr>
                <w:sz w:val="19"/>
              </w:rPr>
              <w:t>conectada</w:t>
            </w:r>
            <w:proofErr w:type="spellEnd"/>
          </w:p>
        </w:tc>
      </w:tr>
      <w:tr w:rsidR="00896254" w14:paraId="193D2766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5B7ED3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b/>
                <w:sz w:val="19"/>
              </w:rPr>
              <w:t>eventosAcceso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1D1F40" w14:textId="77777777" w:rsidR="00896254" w:rsidRDefault="00F47DDE">
            <w:pPr>
              <w:keepNext/>
              <w:spacing w:after="0"/>
            </w:pPr>
            <w:proofErr w:type="spellStart"/>
            <w:r>
              <w:rPr>
                <w:sz w:val="19"/>
              </w:rPr>
              <w:t>suma</w:t>
            </w:r>
            <w:proofErr w:type="spellEnd"/>
            <w:r>
              <w:rPr>
                <w:sz w:val="19"/>
              </w:rPr>
              <w:t xml:space="preserve"> 6 049 (26-sep) </w:t>
            </w:r>
            <w:proofErr w:type="spellStart"/>
            <w:r>
              <w:rPr>
                <w:sz w:val="19"/>
              </w:rPr>
              <w:t>frente</w:t>
            </w:r>
            <w:proofErr w:type="spellEnd"/>
            <w:r>
              <w:rPr>
                <w:sz w:val="19"/>
              </w:rPr>
              <w:t xml:space="preserve"> a 1 393 (24-sep)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448F60" w14:textId="77777777" w:rsidR="00896254" w:rsidRDefault="00F47DDE">
            <w:pPr>
              <w:keepNext/>
              <w:spacing w:after="0"/>
            </w:pPr>
            <w:r>
              <w:rPr>
                <w:sz w:val="19"/>
              </w:rPr>
              <w:t xml:space="preserve">el 26-sep </w:t>
            </w:r>
            <w:proofErr w:type="spellStart"/>
            <w:r>
              <w:rPr>
                <w:sz w:val="19"/>
              </w:rPr>
              <w:t>concentra</w:t>
            </w:r>
            <w:proofErr w:type="spellEnd"/>
            <w:r>
              <w:rPr>
                <w:sz w:val="19"/>
              </w:rPr>
              <w:t xml:space="preserve"> cuatro </w:t>
            </w:r>
            <w:proofErr w:type="spellStart"/>
            <w:r>
              <w:rPr>
                <w:sz w:val="19"/>
              </w:rPr>
              <w:t>veces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aperturas</w:t>
            </w:r>
            <w:proofErr w:type="spellEnd"/>
            <w:r>
              <w:rPr>
                <w:sz w:val="19"/>
              </w:rPr>
              <w:t xml:space="preserve">: jornada de </w:t>
            </w:r>
            <w:proofErr w:type="spellStart"/>
            <w:r>
              <w:rPr>
                <w:sz w:val="19"/>
              </w:rPr>
              <w:t>mantenimiento</w:t>
            </w:r>
            <w:proofErr w:type="spellEnd"/>
            <w:r>
              <w:rPr>
                <w:sz w:val="19"/>
              </w:rPr>
              <w:t xml:space="preserve"> y visitas, y </w:t>
            </w:r>
            <w:proofErr w:type="spellStart"/>
            <w:r>
              <w:rPr>
                <w:sz w:val="19"/>
              </w:rPr>
              <w:t>explica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diferencial</w:t>
            </w:r>
            <w:proofErr w:type="spellEnd"/>
            <w:r>
              <w:rPr>
                <w:sz w:val="19"/>
              </w:rPr>
              <w:t xml:space="preserve"> de ese día</w:t>
            </w:r>
          </w:p>
        </w:tc>
      </w:tr>
      <w:tr w:rsidR="00896254" w14:paraId="741D8224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1D3F82" w14:textId="77777777" w:rsidR="00896254" w:rsidRDefault="00F47DDE">
            <w:pPr>
              <w:spacing w:after="0"/>
            </w:pPr>
            <w:proofErr w:type="spellStart"/>
            <w:r>
              <w:rPr>
                <w:b/>
                <w:sz w:val="19"/>
              </w:rPr>
              <w:t>tempTecho</w:t>
            </w:r>
            <w:proofErr w:type="spellEnd"/>
          </w:p>
        </w:tc>
        <w:tc>
          <w:tcPr>
            <w:tcW w:w="238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1A34B2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máx</w:t>
            </w:r>
            <w:proofErr w:type="spellEnd"/>
            <w:r>
              <w:rPr>
                <w:sz w:val="19"/>
              </w:rPr>
              <w:t xml:space="preserve"> 27,38 °C (26-sep)</w:t>
            </w:r>
          </w:p>
        </w:tc>
        <w:tc>
          <w:tcPr>
            <w:tcW w:w="56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645BAB" w14:textId="77777777" w:rsidR="00896254" w:rsidRDefault="00F47DDE">
            <w:pPr>
              <w:spacing w:after="0"/>
            </w:pPr>
            <w:proofErr w:type="spellStart"/>
            <w:r>
              <w:rPr>
                <w:sz w:val="19"/>
              </w:rPr>
              <w:t>estratificación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lejos</w:t>
            </w:r>
            <w:proofErr w:type="spellEnd"/>
            <w:r>
              <w:rPr>
                <w:sz w:val="19"/>
              </w:rPr>
              <w:t xml:space="preserve"> del umbral de </w:t>
            </w:r>
            <w:proofErr w:type="spellStart"/>
            <w:r>
              <w:rPr>
                <w:sz w:val="19"/>
              </w:rPr>
              <w:t>incendio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cuatro </w:t>
            </w:r>
            <w:proofErr w:type="spellStart"/>
            <w:r>
              <w:rPr>
                <w:sz w:val="19"/>
              </w:rPr>
              <w:t>fechas</w:t>
            </w:r>
            <w:proofErr w:type="spellEnd"/>
            <w:r>
              <w:rPr>
                <w:sz w:val="19"/>
              </w:rPr>
              <w:t xml:space="preserve">: el </w:t>
            </w:r>
            <w:proofErr w:type="spellStart"/>
            <w:r>
              <w:rPr>
                <w:sz w:val="19"/>
              </w:rPr>
              <w:t>techo</w:t>
            </w:r>
            <w:proofErr w:type="spellEnd"/>
            <w:r>
              <w:rPr>
                <w:sz w:val="19"/>
              </w:rPr>
              <w:t xml:space="preserve"> no se </w:t>
            </w:r>
            <w:proofErr w:type="spellStart"/>
            <w:r>
              <w:rPr>
                <w:sz w:val="19"/>
              </w:rPr>
              <w:t>calienta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anómala</w:t>
            </w:r>
            <w:proofErr w:type="spellEnd"/>
          </w:p>
        </w:tc>
      </w:tr>
    </w:tbl>
    <w:p w14:paraId="2B1682CF" w14:textId="77777777" w:rsidR="00896254" w:rsidRDefault="00896254">
      <w:pPr>
        <w:spacing w:after="80"/>
      </w:pPr>
    </w:p>
    <w:sectPr w:rsidR="00896254" w:rsidSect="00034616">
      <w:headerReference w:type="default" r:id="rId10"/>
      <w:footerReference w:type="default" r:id="rId11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3BED3" w14:textId="77777777" w:rsidR="00FD5082" w:rsidRDefault="00FD5082">
      <w:pPr>
        <w:spacing w:after="0" w:line="240" w:lineRule="auto"/>
      </w:pPr>
      <w:r>
        <w:separator/>
      </w:r>
    </w:p>
  </w:endnote>
  <w:endnote w:type="continuationSeparator" w:id="0">
    <w:p w14:paraId="5FAD7531" w14:textId="77777777" w:rsidR="00FD5082" w:rsidRDefault="00FD5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9695" w14:textId="77777777" w:rsidR="00896254" w:rsidRDefault="00F47DDE">
    <w:pPr>
      <w:pStyle w:val="Piedepgina"/>
      <w:jc w:val="center"/>
    </w:pPr>
    <w:r>
      <w:rPr>
        <w:color w:val="5B6570"/>
        <w:sz w:val="17"/>
      </w:rPr>
      <w:t xml:space="preserve">Página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PAGE</w:instrText>
    </w:r>
    <w:r>
      <w:rPr>
        <w:color w:val="5B6570"/>
        <w:sz w:val="17"/>
      </w:rPr>
      <w:fldChar w:fldCharType="separate"/>
    </w:r>
    <w:r w:rsidR="00952114">
      <w:rPr>
        <w:noProof/>
        <w:color w:val="5B6570"/>
        <w:sz w:val="17"/>
      </w:rPr>
      <w:t>2</w:t>
    </w:r>
    <w:r>
      <w:rPr>
        <w:color w:val="5B6570"/>
        <w:sz w:val="17"/>
      </w:rPr>
      <w:fldChar w:fldCharType="end"/>
    </w:r>
    <w:r>
      <w:rPr>
        <w:color w:val="5B6570"/>
        <w:sz w:val="17"/>
      </w:rPr>
      <w:t xml:space="preserve"> de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NUMPAGES</w:instrText>
    </w:r>
    <w:r>
      <w:rPr>
        <w:color w:val="5B6570"/>
        <w:sz w:val="17"/>
      </w:rPr>
      <w:fldChar w:fldCharType="separate"/>
    </w:r>
    <w:r w:rsidR="00952114">
      <w:rPr>
        <w:noProof/>
        <w:color w:val="5B6570"/>
        <w:sz w:val="17"/>
      </w:rPr>
      <w:t>3</w:t>
    </w:r>
    <w:r>
      <w:rPr>
        <w:color w:val="5B657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1C90A" w14:textId="77777777" w:rsidR="00FD5082" w:rsidRDefault="00FD5082">
      <w:pPr>
        <w:spacing w:after="0" w:line="240" w:lineRule="auto"/>
      </w:pPr>
      <w:r>
        <w:separator/>
      </w:r>
    </w:p>
  </w:footnote>
  <w:footnote w:type="continuationSeparator" w:id="0">
    <w:p w14:paraId="05D26D9B" w14:textId="77777777" w:rsidR="00FD5082" w:rsidRDefault="00FD5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09AB5" w14:textId="77777777" w:rsidR="00896254" w:rsidRDefault="00F47DDE">
    <w:pPr>
      <w:pStyle w:val="Encabezado"/>
      <w:jc w:val="right"/>
    </w:pPr>
    <w:proofErr w:type="spellStart"/>
    <w:r>
      <w:rPr>
        <w:color w:val="5B6570"/>
        <w:sz w:val="17"/>
      </w:rPr>
      <w:t>Parcial</w:t>
    </w:r>
    <w:proofErr w:type="spellEnd"/>
    <w:r>
      <w:rPr>
        <w:color w:val="5B6570"/>
        <w:sz w:val="17"/>
      </w:rPr>
      <w:t xml:space="preserve"> 1 · IoT Central · DC-ANDES-1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4203529">
    <w:abstractNumId w:val="8"/>
  </w:num>
  <w:num w:numId="2" w16cid:durableId="503127845">
    <w:abstractNumId w:val="6"/>
  </w:num>
  <w:num w:numId="3" w16cid:durableId="1206874234">
    <w:abstractNumId w:val="5"/>
  </w:num>
  <w:num w:numId="4" w16cid:durableId="1891653210">
    <w:abstractNumId w:val="4"/>
  </w:num>
  <w:num w:numId="5" w16cid:durableId="1941260454">
    <w:abstractNumId w:val="7"/>
  </w:num>
  <w:num w:numId="6" w16cid:durableId="436873339">
    <w:abstractNumId w:val="3"/>
  </w:num>
  <w:num w:numId="7" w16cid:durableId="1276058878">
    <w:abstractNumId w:val="2"/>
  </w:num>
  <w:num w:numId="8" w16cid:durableId="1690831029">
    <w:abstractNumId w:val="1"/>
  </w:num>
  <w:num w:numId="9" w16cid:durableId="1839491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DE7"/>
    <w:rsid w:val="000D2071"/>
    <w:rsid w:val="0015074B"/>
    <w:rsid w:val="0029639D"/>
    <w:rsid w:val="00326F90"/>
    <w:rsid w:val="003E55B8"/>
    <w:rsid w:val="00896254"/>
    <w:rsid w:val="00952114"/>
    <w:rsid w:val="00AA1D8D"/>
    <w:rsid w:val="00B47730"/>
    <w:rsid w:val="00C467B0"/>
    <w:rsid w:val="00CB0664"/>
    <w:rsid w:val="00CB1254"/>
    <w:rsid w:val="00F47DDE"/>
    <w:rsid w:val="00FC693F"/>
    <w:rsid w:val="00FD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1A870A"/>
  <w14:defaultImageDpi w14:val="300"/>
  <w15:docId w15:val="{7B8FE9CF-7388-4B4B-8E7C-D9A627AD4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E29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/>
      <w:b/>
      <w:bCs/>
      <w:color w:val="0B2A4A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1F5FA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0F766E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5211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52114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95211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4531</Words>
  <Characters>24924</Characters>
  <Application>Microsoft Office Word</Application>
  <DocSecurity>0</DocSecurity>
  <Lines>207</Lines>
  <Paragraphs>58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MARCOS MARCOS VALERA DAZA</cp:lastModifiedBy>
  <cp:revision>4</cp:revision>
  <cp:lastPrinted>2026-09-28T03:32:00Z</cp:lastPrinted>
  <dcterms:created xsi:type="dcterms:W3CDTF">2013-12-23T23:15:00Z</dcterms:created>
  <dcterms:modified xsi:type="dcterms:W3CDTF">2026-09-28T03:33:00Z</dcterms:modified>
  <cp:category/>
</cp:coreProperties>
</file>