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3EE9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260" w:beforeAutospacing="0" w:after="260" w:afterAutospacing="0" w:line="26" w:lineRule="atLeast"/>
        <w:ind w:leftChars="0" w:right="0" w:rightChars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  <w:t>一线伴学中期汇报</w:t>
      </w:r>
    </w:p>
    <w:p w14:paraId="5B07408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260" w:beforeAutospacing="0" w:after="260" w:afterAutospacing="0" w:line="26" w:lineRule="atLeast"/>
        <w:ind w:leftChars="0" w:right="0" w:rightChars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24"/>
          <w:szCs w:val="24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24"/>
          <w:szCs w:val="24"/>
          <w:vertAlign w:val="baseline"/>
          <w:lang w:val="en-US" w:eastAsia="zh-CN"/>
        </w:rPr>
        <w:t>北京东城广渠门店</w:t>
      </w:r>
    </w:p>
    <w:p w14:paraId="1AD3D6D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260" w:beforeAutospacing="0" w:after="260" w:afterAutospacing="0" w:line="26" w:lineRule="atLeast"/>
        <w:ind w:leftChars="0" w:right="0" w:right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  <w:t>一、学生基本情况</w:t>
      </w:r>
    </w:p>
    <w:p w14:paraId="6CE0A531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姓名：夏浩恩</w:t>
      </w:r>
    </w:p>
    <w:p w14:paraId="3988649E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学段：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八年级</w:t>
      </w:r>
    </w:p>
    <w:p w14:paraId="7F64ABDC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生源校：广渠门中学</w:t>
      </w:r>
    </w:p>
    <w:p w14:paraId="058ADDE1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生源校梯队：中等</w:t>
      </w:r>
    </w:p>
    <w:p w14:paraId="18139BB8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到店时间：3月11日</w:t>
      </w:r>
    </w:p>
    <w:p w14:paraId="19AA5CCC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 xml:space="preserve">学习科目：数学、物理 </w:t>
      </w:r>
    </w:p>
    <w:p w14:paraId="3F485AD4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 xml:space="preserve">学习时间：周一到周四晚上；周六日平均学习时长不到一天半            </w:t>
      </w:r>
    </w:p>
    <w:p w14:paraId="52418F97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性格：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慢热，与同学泽宇沟通外向，也会主动向伴学师提问</w:t>
      </w:r>
    </w:p>
    <w:p w14:paraId="7F3473AF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学习意愿：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整体内驱力不足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，不爱学习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，积分能够起到短期激励作用，但持续性较弱</w:t>
      </w:r>
    </w:p>
    <w:p w14:paraId="117187D5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成绩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变化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 xml:space="preserve">：                      </w:t>
      </w:r>
    </w:p>
    <w:p w14:paraId="0096AED4">
      <w:r>
        <w:drawing>
          <wp:inline distT="0" distB="0" distL="0" distR="0">
            <wp:extent cx="5269230" cy="1082675"/>
            <wp:effectExtent l="0" t="0" r="7620" b="3175"/>
            <wp:docPr id="1026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8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2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A186">
      <w:pPr>
        <w:widowControl/>
        <w:spacing w:before="40" w:after="40" w:line="300" w:lineRule="auto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4月底期中考试浩恩的分数虽然没有进步但是名次进步了一些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br w:type="textWrapping"/>
      </w:r>
    </w:p>
    <w:p w14:paraId="38E9041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260" w:beforeAutospacing="0" w:after="260" w:afterAutospacing="0" w:line="26" w:lineRule="atLeast"/>
        <w:ind w:leftChars="0" w:right="0" w:rightChars="0"/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  <w:t>二、核心问题剖析</w:t>
      </w:r>
    </w:p>
    <w:p w14:paraId="A1E815D6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1.</w:t>
      </w: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认知发展阶段</w:t>
      </w:r>
      <w:r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—</w:t>
      </w: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理解力跟不上—基础不牢、畏难心理</w:t>
      </w:r>
    </w:p>
    <w:p w14:paraId="351A5AA3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i w:val="0"/>
          <w:color w:val="444444"/>
          <w:kern w:val="0"/>
          <w:sz w:val="22"/>
          <w:szCs w:val="22"/>
          <w:lang w:val="en-US" w:eastAsia="zh-CN"/>
        </w:rPr>
        <w:t>行为表现：</w:t>
      </w:r>
    </w:p>
    <w:p w14:paraId="6AAB4B70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6111875" cy="235585"/>
            <wp:effectExtent l="0" t="0" r="317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4960">
      <w:pPr>
        <w:widowControl/>
        <w:spacing w:before="40" w:after="40" w:line="300" w:lineRule="auto"/>
        <w:jc w:val="left"/>
      </w:pPr>
      <w:r>
        <w:drawing>
          <wp:inline distT="0" distB="0" distL="114300" distR="114300">
            <wp:extent cx="6078220" cy="248920"/>
            <wp:effectExtent l="0" t="0" r="825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8220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98CD">
      <w:pPr>
        <w:widowControl/>
        <w:spacing w:before="40" w:after="40" w:line="30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6068695" cy="212090"/>
            <wp:effectExtent l="0" t="0" r="825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69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BFAF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能够较好理解具体形象的内容和概念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但是对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抽象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的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概念较难理解，如数学的一次函数和物理的压力、浮力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、杠杆</w:t>
      </w:r>
    </w:p>
    <w:p w14:paraId="18858406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bCs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i w:val="0"/>
          <w:color w:val="444444"/>
          <w:kern w:val="0"/>
          <w:sz w:val="22"/>
          <w:szCs w:val="22"/>
          <w:lang w:val="en-US" w:eastAsia="zh-CN"/>
        </w:rPr>
        <w:t>背后原因</w:t>
      </w: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：</w:t>
      </w: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bCs w:val="0"/>
          <w:i w:val="0"/>
          <w:color w:val="444444"/>
          <w:kern w:val="0"/>
          <w:sz w:val="22"/>
          <w:szCs w:val="22"/>
          <w:lang w:val="en-US" w:eastAsia="zh-CN"/>
        </w:rPr>
        <w:t>初中生（12-15岁）正处于从"具体运算"向"形式运算"过渡的关键期，是普遍规律</w:t>
      </w:r>
    </w:p>
    <w:p w14:paraId="61ECFE07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bCs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i w:val="0"/>
          <w:color w:val="444444"/>
          <w:kern w:val="0"/>
          <w:sz w:val="22"/>
          <w:szCs w:val="22"/>
          <w:lang w:val="en-US" w:eastAsia="zh-CN"/>
        </w:rPr>
        <w:t>需要有克服挫折的勇气和学习自驱力</w:t>
      </w:r>
    </w:p>
    <w:p w14:paraId="0108DABD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畏难心理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 xml:space="preserve">  </w:t>
      </w:r>
    </w:p>
    <w:p w14:paraId="395CF808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行为表现：</w:t>
      </w:r>
    </w:p>
    <w:p w14:paraId="09BE1846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做作业时会挑选简单熟悉的内容先做，上周日，伴学师让他默写物理公式，默到一半去做数学卷子，卷子做到一半又开始做数学作业</w:t>
      </w:r>
    </w:p>
    <w:p w14:paraId="56AD7FB6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drawing>
          <wp:inline distT="0" distB="0" distL="0" distR="0">
            <wp:extent cx="5132070" cy="2668905"/>
            <wp:effectExtent l="0" t="0" r="1905" b="7620"/>
            <wp:docPr id="103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Image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AA0862BB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进一步分析：</w:t>
      </w:r>
    </w:p>
    <w:p w14:paraId="6678B421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浩恩的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认知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可能是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为了避免经受“做不出来”的挫败、维持“我还可以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”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的自我认知， 他会主动回避所有超出舒适区的任务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。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反复的错题重做失败、基础题的失分， 其实一直在持续消耗他的学习信心，进一步强化了“我做不好难题”的负面预期，最终形成回避→能力不提升→更回避”的闭环。</w:t>
      </w:r>
    </w:p>
    <w:p w14:paraId="10FBDF6D">
      <w:pPr>
        <w:pStyle w:val="5"/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2.整体上真正学习的时间并不多，动力不足</w:t>
      </w:r>
    </w:p>
    <w:p w14:paraId="22B24647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1）周中到店后会先写作业，写作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业速度会比同学慢一些（同学</w:t>
      </w:r>
      <w:r>
        <w:rPr>
          <w:rFonts w:hint="default" w:ascii="微软雅黑" w:hAnsi="微软雅黑" w:eastAsia="微软雅黑"/>
          <w:b w:val="0"/>
          <w:i w:val="0"/>
          <w:color w:val="0000FF"/>
          <w:kern w:val="0"/>
          <w:sz w:val="22"/>
          <w:szCs w:val="22"/>
          <w:lang w:val="en-US" w:eastAsia="zh-CN"/>
        </w:rPr>
        <w:t>2h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，浩恩</w:t>
      </w:r>
      <w:r>
        <w:rPr>
          <w:rFonts w:hint="default" w:ascii="微软雅黑" w:hAnsi="微软雅黑" w:eastAsia="微软雅黑"/>
          <w:b w:val="0"/>
          <w:i w:val="0"/>
          <w:color w:val="FF0000"/>
          <w:kern w:val="0"/>
          <w:sz w:val="22"/>
          <w:szCs w:val="22"/>
          <w:lang w:val="en-US" w:eastAsia="zh-CN"/>
        </w:rPr>
        <w:t>2.5h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）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，理科作业还是有认真写的，也反映出浩恩在校效率低、基础不牢。</w:t>
      </w:r>
    </w:p>
    <w:p w14:paraId="7762F23B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2）周六日会睡懒觉，补作业</w:t>
      </w:r>
    </w:p>
    <w:p w14:paraId="BC8E8FA5">
      <w:pPr>
        <w:pStyle w:val="5"/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3.家庭因素</w:t>
      </w:r>
    </w:p>
    <w:p w14:paraId="795941FD">
      <w:pPr>
        <w:pStyle w:val="5"/>
        <w:widowControl/>
        <w:numPr>
          <w:ilvl w:val="0"/>
          <w:numId w:val="1"/>
        </w:numPr>
        <w:spacing w:before="40" w:after="40" w:line="300" w:lineRule="auto"/>
        <w:ind w:firstLineChars="0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家长溺爱</w:t>
      </w:r>
    </w:p>
    <w:p w14:paraId="20B85C39">
      <w:pPr>
        <w:pStyle w:val="5"/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浩恩有次做卷子的时候是边听歌边做的，伴学师也和他妈妈反映过，希望他妈妈能收掉耳机，但是一直没收。</w:t>
      </w:r>
    </w:p>
    <w:p w14:paraId="13914699">
      <w:pPr>
        <w:pStyle w:val="5"/>
        <w:widowControl/>
        <w:numPr>
          <w:ilvl w:val="0"/>
          <w:numId w:val="1"/>
        </w:numPr>
        <w:spacing w:before="40" w:after="40" w:line="300" w:lineRule="auto"/>
        <w:ind w:firstLineChars="0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家庭冲突</w:t>
      </w:r>
    </w:p>
    <w:p w14:paraId="4BF2F785">
      <w:pPr>
        <w:pStyle w:val="5"/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父母观念不一致，在门店的家长会上甚至直接吵了起来。有一次浩恩确实写了作业但忘了带，但浩恩爸爸先入为主进行批评。那段时间浩恩来门店时间也有所减少</w:t>
      </w:r>
    </w:p>
    <w:p w14:paraId="620B7904">
      <w:pPr>
        <w:pStyle w:val="5"/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</w:p>
    <w:p w14:paraId="3CC0343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260" w:beforeAutospacing="0" w:after="260" w:afterAutospacing="0" w:line="26" w:lineRule="atLeast"/>
        <w:ind w:leftChars="0" w:right="0" w:right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  <w:t>三、解决方案分析</w:t>
      </w:r>
    </w:p>
    <w:p w14:paraId="55439382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1.</w:t>
      </w: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帮助理解+重视背记</w:t>
      </w:r>
    </w:p>
    <w:p w14:paraId="0DCB3581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1）概念联系生活把概念拽回生活里</w:t>
      </w:r>
    </w:p>
    <w:p w14:paraId="2C44D666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如要理解“大气压存在”，不仅说“马德堡半球实验”，拿个玻璃杯举例：“装满水，用纸片盖住杯口倒过来，纸片掉不下来，就像有只无形的手托着它，这只手就是大气压。</w:t>
      </w:r>
    </w:p>
    <w:p w14:paraId="3A95ED81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2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）用旧知识当“翻译”</w:t>
      </w:r>
    </w:p>
    <w:p w14:paraId="D58DD2B1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学“浮力产生的原因”时，回忆“液体压强随深度增加而增大”（比如游泳时潜入水底，胸口会觉得更闷），再告诉他：“浸在水里的物体，下表面比上表面深，受到的向上的压力比向下的大，这两个力的差就是浮力。” 把新知识翻译成旧知识。</w:t>
      </w:r>
    </w:p>
    <w:p w14:paraId="C3419110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3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）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回归课本：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理解的基础上快速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复习课本的概念、公式，重做课后例题，并定期进行抽查</w:t>
      </w:r>
    </w:p>
    <w:p w14:paraId="5236125C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2</w:t>
      </w:r>
      <w:r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.</w:t>
      </w: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 xml:space="preserve"> 做好时间管理</w:t>
      </w:r>
    </w:p>
    <w:p w14:paraId="182DE90E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提高写作业的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效率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：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建立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激励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机制</w:t>
      </w:r>
    </w:p>
    <w:p w14:paraId="226003B4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家长会时协商一致：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如果按时完成作业、按时来自习室学习，就可以获得玩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乐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时间，反之就会扣除相应时间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。</w:t>
      </w:r>
    </w:p>
    <w:p w14:paraId="CEE316F7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实际表现：浩恩是很紧张自己的玩乐时间，所以都会尽量按时，但持续性较弱</w:t>
      </w:r>
    </w:p>
    <w:p w14:paraId="41F5E482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3.帮助学生和家长建立正确认知，提升学生意愿度</w:t>
      </w:r>
    </w:p>
    <w:p w14:paraId="76C60D0E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期中考试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成绩出来后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，门店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结合试卷分析与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浩恩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家长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、浩恩以及作为约定见证人的浩恩同学一起进行了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沟通，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制定了阶段目标。</w:t>
      </w:r>
    </w:p>
    <w:p w14:paraId="24724947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1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）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任务拆小，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设置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大部分挑战都能完成，减少失败；</w:t>
      </w:r>
    </w:p>
    <w:p w14:paraId="68D65067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2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）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夸奖角度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：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让他明白努力、练习才是提升的关键；</w:t>
      </w:r>
    </w:p>
    <w:p w14:paraId="45D4A193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3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）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家校口径统一，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引导家长沟通。</w:t>
      </w:r>
    </w:p>
    <w:p w14:paraId="63DE9E1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260" w:beforeAutospacing="0" w:after="260" w:afterAutospacing="0" w:line="26" w:lineRule="atLeast"/>
        <w:ind w:leftChars="0" w:right="0" w:right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kern w:val="0"/>
          <w:sz w:val="32"/>
          <w:szCs w:val="32"/>
          <w:vertAlign w:val="baseline"/>
          <w:lang w:val="en-US" w:eastAsia="zh-CN"/>
        </w:rPr>
        <w:t>四、反思与启发</w:t>
      </w:r>
    </w:p>
    <w:p w14:paraId="7683F519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1.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前置生活常识与百科认知，提前进行初中物理入门，从生活现象到物理规律的具象→抽象转化，提高对物理的兴趣。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如趣味读物、科学纪录片</w:t>
      </w:r>
    </w:p>
    <w:p w14:paraId="78760341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人力方面：</w:t>
      </w:r>
    </w:p>
    <w:p w14:paraId="6F359B58">
      <w:pPr>
        <w:widowControl/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知识库—新人部分：</w:t>
      </w:r>
    </w:p>
    <w:p w14:paraId="0CD3B9EE">
      <w:pPr>
        <w:widowControl/>
        <w:numPr>
          <w:ilvl w:val="0"/>
          <w:numId w:val="2"/>
        </w:numPr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知识库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也可以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是"说明书 + 故事会"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形式，可以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在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合适的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制度/流程前，前置一个真实场景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，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场景触发 → 规则解释 → 操作步骤</w:t>
      </w:r>
    </w:p>
    <w:p w14:paraId="0654532F">
      <w:pPr>
        <w:widowControl/>
        <w:numPr>
          <w:ilvl w:val="0"/>
          <w:numId w:val="2"/>
        </w:numPr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知识库结构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想法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：</w:t>
      </w:r>
    </w:p>
    <w:p w14:paraId="6D3D2AB9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 xml:space="preserve">第一层：入职前，给"感性认知"（团队氛围、你在这个位置上的意义）   </w:t>
      </w:r>
    </w:p>
    <w:p w14:paraId="16B06E78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第二层：日常高频操作（报销、请假、约会议室）</w:t>
      </w:r>
    </w:p>
    <w:p w14:paraId="49A29394">
      <w:pPr>
        <w:widowControl/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第三层：需要时再查的深度内容</w:t>
      </w:r>
    </w:p>
    <w:p w14:paraId="63C3DE20">
      <w:pPr>
        <w:widowControl/>
        <w:numPr>
          <w:ilvl w:val="0"/>
          <w:numId w:val="3"/>
        </w:numPr>
        <w:spacing w:before="40" w:after="40" w:line="300" w:lineRule="auto"/>
        <w:ind w:leftChars="0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对于没有明确目标且比较佛的学生和家长，需要通过专业度让其先意识到问题的严重性，再给出对应的规划，所需要的时间，让学生和家长主动紧张起来，多投入时间。</w:t>
      </w:r>
    </w:p>
    <w:p w14:paraId="231E782B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</w:p>
    <w:p w14:paraId="45D381F6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</w:p>
    <w:p w14:paraId="0665E5E8">
      <w:pPr>
        <w:widowControl/>
        <w:numPr>
          <w:ilvl w:val="0"/>
          <w:numId w:val="0"/>
        </w:numPr>
        <w:spacing w:before="40" w:after="40" w:line="300" w:lineRule="auto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人力方面：</w:t>
      </w:r>
    </w:p>
    <w:p w14:paraId="2D9D6D77">
      <w:pPr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目标感—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清晰的路径 + 可感知的差距</w:t>
      </w:r>
    </w:p>
    <w:p w14:paraId="504728BA">
      <w:pPr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新人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入职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首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周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沟通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：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1/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3个月后，什么样算超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预期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，什么样算危险信号。"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尽量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用透明标准替代模糊期待。</w:t>
      </w:r>
    </w:p>
    <w:p w14:paraId="7FD97548">
      <w:pPr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i w:val="0"/>
          <w:color w:val="444444"/>
          <w:kern w:val="0"/>
          <w:sz w:val="22"/>
          <w:szCs w:val="22"/>
          <w:lang w:val="en-US" w:eastAsia="zh-CN"/>
        </w:rPr>
        <w:t>3.</w:t>
      </w:r>
      <w:r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意愿</w:t>
      </w: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度</w:t>
      </w:r>
      <w:bookmarkStart w:id="0" w:name="_GoBack"/>
      <w:bookmarkEnd w:id="0"/>
    </w:p>
    <w:p w14:paraId="444ECD59">
      <w:pPr>
        <w:widowControl/>
        <w:numPr>
          <w:ilvl w:val="0"/>
          <w:numId w:val="0"/>
        </w:numPr>
        <w:spacing w:before="40" w:after="40" w:line="300" w:lineRule="auto"/>
        <w:ind w:leftChars="0"/>
        <w:jc w:val="left"/>
        <w:rPr>
          <w:rFonts w:hint="default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/>
          <w:b w:val="0"/>
          <w:i w:val="0"/>
          <w:color w:val="444444"/>
          <w:kern w:val="0"/>
          <w:sz w:val="22"/>
          <w:szCs w:val="22"/>
          <w:lang w:val="en-US" w:eastAsia="zh-CN"/>
        </w:rPr>
        <w:t>学习/成长的核心动力不是外部的安排，而是内在的认知觉醒。培训也如此，每个人只有</w:t>
      </w:r>
      <w:r>
        <w:rPr>
          <w:rFonts w:hint="eastAsia" w:ascii="微软雅黑" w:hAnsi="微软雅黑" w:eastAsia="微软雅黑" w:cs="宋体"/>
          <w:b w:val="0"/>
          <w:i w:val="0"/>
          <w:color w:val="444444"/>
          <w:kern w:val="0"/>
          <w:sz w:val="22"/>
          <w:szCs w:val="22"/>
          <w:lang w:val="en-US" w:eastAsia="zh-CN" w:bidi="ar-SA"/>
        </w:rPr>
        <w:t>理解了培训的价值，从 “要我学” 转变为 “我要学”，才能主动吸收、学以致用。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29A76"/>
    <w:multiLevelType w:val="singleLevel"/>
    <w:tmpl w:val="BFD29A7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lvlText w:val="%1）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3F89E9"/>
    <w:multiLevelType w:val="singleLevel"/>
    <w:tmpl w:val="2E3F89E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168F0"/>
    <w:rsid w:val="05183ECE"/>
    <w:rsid w:val="05C7654E"/>
    <w:rsid w:val="060E4278"/>
    <w:rsid w:val="0AB539B9"/>
    <w:rsid w:val="0F7A2ADB"/>
    <w:rsid w:val="0FF94348"/>
    <w:rsid w:val="11D54941"/>
    <w:rsid w:val="13C22CA3"/>
    <w:rsid w:val="16B97005"/>
    <w:rsid w:val="226D4721"/>
    <w:rsid w:val="268838D8"/>
    <w:rsid w:val="30257F10"/>
    <w:rsid w:val="31CD0D39"/>
    <w:rsid w:val="373C4996"/>
    <w:rsid w:val="3CC64D02"/>
    <w:rsid w:val="3F06588A"/>
    <w:rsid w:val="4041301D"/>
    <w:rsid w:val="43805C0B"/>
    <w:rsid w:val="4D030AB9"/>
    <w:rsid w:val="4E41068C"/>
    <w:rsid w:val="51BB2C3D"/>
    <w:rsid w:val="58B06B3A"/>
    <w:rsid w:val="5AA30F9C"/>
    <w:rsid w:val="5EF84D97"/>
    <w:rsid w:val="61C471B3"/>
    <w:rsid w:val="63116428"/>
    <w:rsid w:val="64AC28AC"/>
    <w:rsid w:val="65165F77"/>
    <w:rsid w:val="676E3E49"/>
    <w:rsid w:val="6821710D"/>
    <w:rsid w:val="68DC3034"/>
    <w:rsid w:val="6C6B4DFB"/>
    <w:rsid w:val="7463285B"/>
    <w:rsid w:val="77B0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00" w:after="0"/>
      <w:outlineLvl w:val="1"/>
    </w:pPr>
    <w:rPr>
      <w:rFonts w:ascii="Calibri Light" w:hAnsi="Calibri Light" w:eastAsia="宋体" w:cs="宋体"/>
      <w:b/>
      <w:bCs/>
      <w:color w:val="4874CB"/>
      <w:sz w:val="26"/>
      <w:szCs w:val="26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1718</Words>
  <Characters>1735</Characters>
  <Paragraphs>69</Paragraphs>
  <TotalTime>70</TotalTime>
  <ScaleCrop>false</ScaleCrop>
  <LinksUpToDate>false</LinksUpToDate>
  <CharactersWithSpaces>1790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2026-04-27T08:17:00Z</dcterms:created>
  <dc:creator>Administrator</dc:creator>
  <cp:lastModifiedBy>WPS_1757506708</cp:lastModifiedBy>
  <dcterms:modified xsi:type="dcterms:W3CDTF">2026-06-26T06:09:07Z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eyJoZGlkIjoiODIzZWQ3MWRlNmZiZjdiZWZjMTcyMmQ1ZTAwNDU5ZmYiLCJ1c2VySWQiOiIxNzQwMjM0NjgyIn0=</vt:lpwstr>
  </property>
  <property fmtid="{D5CDD505-2E9C-101B-9397-08002B2CF9AE}" pid="4" name="ICV">
    <vt:lpwstr>DD0D56F712474B6B9C7DDDAA022A6193_13</vt:lpwstr>
  </property>
</Properties>
</file>