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F737D8" w14:textId="77777777" w:rsidR="00EB5580" w:rsidRDefault="00EB5580">
      <w:pPr>
        <w:rPr>
          <w:rFonts w:ascii="Times New Roman" w:eastAsia="Times New Roman" w:hAnsi="Times New Roman" w:cs="Times New Roman"/>
        </w:rPr>
      </w:pPr>
    </w:p>
    <w:p w14:paraId="0D260920" w14:textId="77777777" w:rsidR="00EB5580" w:rsidRDefault="00EB5580">
      <w:pPr>
        <w:rPr>
          <w:rFonts w:ascii="Times New Roman" w:eastAsia="Times New Roman" w:hAnsi="Times New Roman" w:cs="Times New Roman"/>
        </w:rPr>
      </w:pPr>
    </w:p>
    <w:p w14:paraId="0738D82F" w14:textId="77777777" w:rsidR="00EB5580" w:rsidRDefault="00623A32">
      <w:pPr>
        <w:pStyle w:val="Overskrift2"/>
        <w:keepNext w:val="0"/>
        <w:keepLines w:val="0"/>
        <w:shd w:val="clear" w:color="auto" w:fill="FFFFFF"/>
        <w:spacing w:before="0" w:after="300" w:line="288" w:lineRule="auto"/>
        <w:rPr>
          <w:rFonts w:ascii="Times New Roman" w:eastAsia="Times New Roman" w:hAnsi="Times New Roman" w:cs="Times New Roman"/>
          <w:color w:val="3A3A3A"/>
          <w:sz w:val="45"/>
          <w:szCs w:val="45"/>
        </w:rPr>
      </w:pPr>
      <w:bookmarkStart w:id="0" w:name="_dvgrllo2ukyn" w:colFirst="0" w:colLast="0"/>
      <w:bookmarkEnd w:id="0"/>
      <w:r>
        <w:rPr>
          <w:rFonts w:ascii="Times New Roman" w:eastAsia="Times New Roman" w:hAnsi="Times New Roman" w:cs="Times New Roman"/>
          <w:color w:val="3A3A3A"/>
          <w:sz w:val="45"/>
          <w:szCs w:val="45"/>
        </w:rPr>
        <w:t>Disposition</w:t>
      </w:r>
    </w:p>
    <w:p w14:paraId="2ACA4876" w14:textId="77777777" w:rsidR="00EB5580" w:rsidRDefault="00623A32">
      <w:pPr>
        <w:numPr>
          <w:ilvl w:val="0"/>
          <w:numId w:val="2"/>
        </w:numPr>
        <w:shd w:val="clear" w:color="auto" w:fill="FFFFFF"/>
        <w:rPr>
          <w:rFonts w:ascii="Times New Roman" w:eastAsia="Times New Roman" w:hAnsi="Times New Roman" w:cs="Times New Roman"/>
        </w:rPr>
      </w:pPr>
      <w:r>
        <w:rPr>
          <w:rFonts w:ascii="Times New Roman" w:eastAsia="Times New Roman" w:hAnsi="Times New Roman" w:cs="Times New Roman"/>
          <w:color w:val="3A3A3A"/>
          <w:sz w:val="26"/>
          <w:szCs w:val="26"/>
        </w:rPr>
        <w:t>Hvad er maskinlæring?</w:t>
      </w:r>
    </w:p>
    <w:p w14:paraId="2D4A91FD" w14:textId="77777777" w:rsidR="00EB5580" w:rsidRDefault="00623A32">
      <w:pPr>
        <w:shd w:val="clear" w:color="auto" w:fill="FFFFFF"/>
        <w:rPr>
          <w:rFonts w:ascii="Times New Roman" w:eastAsia="Times New Roman" w:hAnsi="Times New Roman" w:cs="Times New Roman"/>
          <w:color w:val="3A3A3A"/>
          <w:sz w:val="26"/>
          <w:szCs w:val="26"/>
        </w:rPr>
      </w:pPr>
      <w:r>
        <w:rPr>
          <w:rFonts w:ascii="Times New Roman" w:eastAsia="Times New Roman" w:hAnsi="Times New Roman" w:cs="Times New Roman"/>
          <w:color w:val="3A3A3A"/>
          <w:sz w:val="26"/>
          <w:szCs w:val="26"/>
        </w:rPr>
        <w:t>Hvad er maskinlæring/Machine Learning for en størrelse? Maskinlæring er en</w:t>
      </w:r>
    </w:p>
    <w:p w14:paraId="20CF5674" w14:textId="45A9A165" w:rsidR="00EB5580" w:rsidRDefault="00623A32">
      <w:pPr>
        <w:shd w:val="clear" w:color="auto" w:fill="FFFFFF"/>
        <w:rPr>
          <w:rFonts w:ascii="Times New Roman" w:eastAsia="Times New Roman" w:hAnsi="Times New Roman" w:cs="Times New Roman"/>
          <w:color w:val="3A3A3A"/>
          <w:sz w:val="26"/>
          <w:szCs w:val="26"/>
        </w:rPr>
      </w:pPr>
      <w:r>
        <w:rPr>
          <w:rFonts w:ascii="Times New Roman" w:eastAsia="Times New Roman" w:hAnsi="Times New Roman" w:cs="Times New Roman"/>
          <w:color w:val="3A3A3A"/>
          <w:sz w:val="26"/>
          <w:szCs w:val="26"/>
        </w:rPr>
        <w:t xml:space="preserve">utraditionel måde at skabe og køre programmer på. I modsætning til traditionel programmering, hvor vi giver vores computer et program og noget data til at køre dette program og give et output, så går maskinlæring ud på at vi giver computeren </w:t>
      </w:r>
      <w:r w:rsidR="006711A2">
        <w:rPr>
          <w:rFonts w:ascii="Times New Roman" w:eastAsia="Times New Roman" w:hAnsi="Times New Roman" w:cs="Times New Roman"/>
          <w:color w:val="3A3A3A"/>
          <w:sz w:val="26"/>
          <w:szCs w:val="26"/>
        </w:rPr>
        <w:t>dataene</w:t>
      </w:r>
      <w:r>
        <w:rPr>
          <w:rFonts w:ascii="Times New Roman" w:eastAsia="Times New Roman" w:hAnsi="Times New Roman" w:cs="Times New Roman"/>
          <w:color w:val="3A3A3A"/>
          <w:sz w:val="26"/>
          <w:szCs w:val="26"/>
        </w:rPr>
        <w:t>, ligeso</w:t>
      </w:r>
      <w:r>
        <w:rPr>
          <w:rFonts w:ascii="Times New Roman" w:eastAsia="Times New Roman" w:hAnsi="Times New Roman" w:cs="Times New Roman"/>
          <w:color w:val="3A3A3A"/>
          <w:sz w:val="26"/>
          <w:szCs w:val="26"/>
        </w:rPr>
        <w:t>m i traditionel programmering, men også et output frem for et program. I maskinlærings-programmering er det computeren selv der skal udvikle programmet, og det er der det bliver spændende. (Se evt. billede herunder)</w:t>
      </w:r>
    </w:p>
    <w:p w14:paraId="4D3454D1" w14:textId="77777777" w:rsidR="00EB5580" w:rsidRDefault="00623A32">
      <w:pPr>
        <w:shd w:val="clear" w:color="auto" w:fill="FFFFFF"/>
        <w:rPr>
          <w:rFonts w:ascii="Times New Roman" w:eastAsia="Times New Roman" w:hAnsi="Times New Roman" w:cs="Times New Roman"/>
          <w:color w:val="3A3A3A"/>
          <w:sz w:val="26"/>
          <w:szCs w:val="26"/>
        </w:rPr>
      </w:pPr>
      <w:r>
        <w:rPr>
          <w:rFonts w:ascii="Times New Roman" w:eastAsia="Times New Roman" w:hAnsi="Times New Roman" w:cs="Times New Roman"/>
          <w:noProof/>
          <w:color w:val="3A3A3A"/>
          <w:sz w:val="26"/>
          <w:szCs w:val="26"/>
        </w:rPr>
        <w:drawing>
          <wp:inline distT="114300" distB="114300" distL="114300" distR="114300" wp14:anchorId="25A9E615" wp14:editId="01EC67A2">
            <wp:extent cx="5731200" cy="41656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200" cy="4165600"/>
                    </a:xfrm>
                    <a:prstGeom prst="rect">
                      <a:avLst/>
                    </a:prstGeom>
                    <a:ln/>
                  </pic:spPr>
                </pic:pic>
              </a:graphicData>
            </a:graphic>
          </wp:inline>
        </w:drawing>
      </w:r>
    </w:p>
    <w:p w14:paraId="6BA6A400" w14:textId="77777777" w:rsidR="00EB5580" w:rsidRDefault="00623A32">
      <w:pPr>
        <w:numPr>
          <w:ilvl w:val="0"/>
          <w:numId w:val="2"/>
        </w:numPr>
        <w:shd w:val="clear" w:color="auto" w:fill="FFFFFF"/>
        <w:ind w:left="1380"/>
        <w:rPr>
          <w:rFonts w:ascii="Times New Roman" w:eastAsia="Times New Roman" w:hAnsi="Times New Roman" w:cs="Times New Roman"/>
        </w:rPr>
      </w:pPr>
      <w:r>
        <w:br w:type="page"/>
      </w:r>
    </w:p>
    <w:p w14:paraId="72EE782D" w14:textId="77777777" w:rsidR="00EB5580" w:rsidRDefault="00623A32">
      <w:pPr>
        <w:numPr>
          <w:ilvl w:val="0"/>
          <w:numId w:val="2"/>
        </w:numPr>
        <w:shd w:val="clear" w:color="auto" w:fill="FFFFFF"/>
        <w:rPr>
          <w:rFonts w:ascii="Times New Roman" w:eastAsia="Times New Roman" w:hAnsi="Times New Roman" w:cs="Times New Roman"/>
        </w:rPr>
      </w:pPr>
      <w:r>
        <w:rPr>
          <w:rFonts w:ascii="Times New Roman" w:eastAsia="Times New Roman" w:hAnsi="Times New Roman" w:cs="Times New Roman"/>
          <w:color w:val="3A3A3A"/>
          <w:sz w:val="26"/>
          <w:szCs w:val="26"/>
        </w:rPr>
        <w:lastRenderedPageBreak/>
        <w:t>Hvad kan maskinlæring bruges til?</w:t>
      </w:r>
    </w:p>
    <w:p w14:paraId="41855101" w14:textId="77777777" w:rsidR="00EB5580" w:rsidRDefault="00623A32">
      <w:pPr>
        <w:shd w:val="clear" w:color="auto" w:fill="FFFFFF"/>
        <w:rPr>
          <w:rFonts w:ascii="Times New Roman" w:eastAsia="Times New Roman" w:hAnsi="Times New Roman" w:cs="Times New Roman"/>
          <w:color w:val="3A3A3A"/>
          <w:sz w:val="26"/>
          <w:szCs w:val="26"/>
        </w:rPr>
      </w:pPr>
      <w:r>
        <w:rPr>
          <w:rFonts w:ascii="Times New Roman" w:eastAsia="Times New Roman" w:hAnsi="Times New Roman" w:cs="Times New Roman"/>
          <w:color w:val="3A3A3A"/>
          <w:sz w:val="26"/>
          <w:szCs w:val="26"/>
        </w:rPr>
        <w:t>Ma</w:t>
      </w:r>
      <w:r>
        <w:rPr>
          <w:rFonts w:ascii="Times New Roman" w:eastAsia="Times New Roman" w:hAnsi="Times New Roman" w:cs="Times New Roman"/>
          <w:color w:val="3A3A3A"/>
          <w:sz w:val="26"/>
          <w:szCs w:val="26"/>
        </w:rPr>
        <w:t xml:space="preserve">skinlæring kan bruges til mange </w:t>
      </w:r>
      <w:proofErr w:type="spellStart"/>
      <w:r>
        <w:rPr>
          <w:rFonts w:ascii="Times New Roman" w:eastAsia="Times New Roman" w:hAnsi="Times New Roman" w:cs="Times New Roman"/>
          <w:color w:val="3A3A3A"/>
          <w:sz w:val="26"/>
          <w:szCs w:val="26"/>
        </w:rPr>
        <w:t>mange</w:t>
      </w:r>
      <w:proofErr w:type="spellEnd"/>
      <w:r>
        <w:rPr>
          <w:rFonts w:ascii="Times New Roman" w:eastAsia="Times New Roman" w:hAnsi="Times New Roman" w:cs="Times New Roman"/>
          <w:color w:val="3A3A3A"/>
          <w:sz w:val="26"/>
          <w:szCs w:val="26"/>
        </w:rPr>
        <w:t xml:space="preserve"> ting. F.eks. kan vi bruge det til at se mønstre i data som den menneskelige psyke ville overse eller ikke opfange. Det kunne være ting som optimering af en kommunes økonomi eller forudse det næste store finansielle kra</w:t>
      </w:r>
      <w:r>
        <w:rPr>
          <w:rFonts w:ascii="Times New Roman" w:eastAsia="Times New Roman" w:hAnsi="Times New Roman" w:cs="Times New Roman"/>
          <w:color w:val="3A3A3A"/>
          <w:sz w:val="26"/>
          <w:szCs w:val="26"/>
        </w:rPr>
        <w:t>k i økonomien. Mest relevant her i 2020, kan maskinlæring bruges til at kigge på en masse Covid-19 data og give os en bedre forståelse hvad vi kan have i vente.</w:t>
      </w:r>
    </w:p>
    <w:p w14:paraId="32817A8A" w14:textId="77777777" w:rsidR="00EB5580" w:rsidRDefault="00623A32">
      <w:pPr>
        <w:numPr>
          <w:ilvl w:val="0"/>
          <w:numId w:val="2"/>
        </w:numPr>
        <w:shd w:val="clear" w:color="auto" w:fill="FFFFFF"/>
        <w:rPr>
          <w:rFonts w:ascii="Times New Roman" w:eastAsia="Times New Roman" w:hAnsi="Times New Roman" w:cs="Times New Roman"/>
        </w:rPr>
      </w:pPr>
      <w:r>
        <w:rPr>
          <w:rFonts w:ascii="Times New Roman" w:eastAsia="Times New Roman" w:hAnsi="Times New Roman" w:cs="Times New Roman"/>
          <w:color w:val="3A3A3A"/>
          <w:sz w:val="26"/>
          <w:szCs w:val="26"/>
        </w:rPr>
        <w:t xml:space="preserve">Hvad er klassifikation? </w:t>
      </w:r>
    </w:p>
    <w:p w14:paraId="2C46DE8B" w14:textId="77777777" w:rsidR="00EB5580" w:rsidRDefault="00623A32">
      <w:pPr>
        <w:numPr>
          <w:ilvl w:val="1"/>
          <w:numId w:val="2"/>
        </w:numPr>
        <w:rPr>
          <w:rFonts w:ascii="Times New Roman" w:eastAsia="Times New Roman" w:hAnsi="Times New Roman" w:cs="Times New Roman"/>
        </w:rPr>
      </w:pPr>
      <w:r>
        <w:rPr>
          <w:rFonts w:ascii="Times New Roman" w:eastAsia="Times New Roman" w:hAnsi="Times New Roman" w:cs="Times New Roman"/>
          <w:color w:val="3A3A3A"/>
          <w:sz w:val="26"/>
          <w:szCs w:val="26"/>
        </w:rPr>
        <w:t>Decision stump</w:t>
      </w:r>
    </w:p>
    <w:p w14:paraId="35D44F3E" w14:textId="77777777" w:rsidR="00EB5580" w:rsidRDefault="00623A32">
      <w:pPr>
        <w:rPr>
          <w:rFonts w:ascii="Times New Roman" w:eastAsia="Times New Roman" w:hAnsi="Times New Roman" w:cs="Times New Roman"/>
          <w:color w:val="3A3A3A"/>
          <w:sz w:val="26"/>
          <w:szCs w:val="26"/>
        </w:rPr>
      </w:pPr>
      <w:r>
        <w:rPr>
          <w:rFonts w:ascii="Times New Roman" w:eastAsia="Times New Roman" w:hAnsi="Times New Roman" w:cs="Times New Roman"/>
          <w:color w:val="3A3A3A"/>
          <w:sz w:val="26"/>
          <w:szCs w:val="26"/>
        </w:rPr>
        <w:t>Decision stump kan nok bedst sammenlignes med det gamle</w:t>
      </w:r>
      <w:r>
        <w:rPr>
          <w:rFonts w:ascii="Times New Roman" w:eastAsia="Times New Roman" w:hAnsi="Times New Roman" w:cs="Times New Roman"/>
          <w:color w:val="3A3A3A"/>
          <w:sz w:val="26"/>
          <w:szCs w:val="26"/>
        </w:rPr>
        <w:t xml:space="preserve"> brætspil “Hvem er hvem” for måden som at det virker på er gennem den samme Ja/Nej spørgsmåls metode som man bruger til at vinde spillet. Jo bedre spørgsmål, jo bedre </w:t>
      </w:r>
      <w:proofErr w:type="spellStart"/>
      <w:r>
        <w:rPr>
          <w:rFonts w:ascii="Times New Roman" w:eastAsia="Times New Roman" w:hAnsi="Times New Roman" w:cs="Times New Roman"/>
          <w:color w:val="3A3A3A"/>
          <w:sz w:val="26"/>
          <w:szCs w:val="26"/>
        </w:rPr>
        <w:t>classifier</w:t>
      </w:r>
      <w:proofErr w:type="spellEnd"/>
      <w:r>
        <w:rPr>
          <w:rFonts w:ascii="Times New Roman" w:eastAsia="Times New Roman" w:hAnsi="Times New Roman" w:cs="Times New Roman"/>
          <w:color w:val="3A3A3A"/>
          <w:sz w:val="26"/>
          <w:szCs w:val="26"/>
        </w:rPr>
        <w:t xml:space="preserve">. </w:t>
      </w:r>
    </w:p>
    <w:p w14:paraId="2CF0C1B6" w14:textId="77777777" w:rsidR="00EB5580" w:rsidRDefault="00623A32">
      <w:pPr>
        <w:numPr>
          <w:ilvl w:val="1"/>
          <w:numId w:val="2"/>
        </w:numPr>
        <w:rPr>
          <w:rFonts w:ascii="Times New Roman" w:eastAsia="Times New Roman" w:hAnsi="Times New Roman" w:cs="Times New Roman"/>
        </w:rPr>
      </w:pPr>
      <w:r>
        <w:rPr>
          <w:rFonts w:ascii="Times New Roman" w:eastAsia="Times New Roman" w:hAnsi="Times New Roman" w:cs="Times New Roman"/>
          <w:color w:val="3A3A3A"/>
          <w:sz w:val="26"/>
          <w:szCs w:val="26"/>
        </w:rPr>
        <w:t xml:space="preserve">Nearest </w:t>
      </w:r>
      <w:proofErr w:type="spellStart"/>
      <w:r>
        <w:rPr>
          <w:rFonts w:ascii="Times New Roman" w:eastAsia="Times New Roman" w:hAnsi="Times New Roman" w:cs="Times New Roman"/>
          <w:color w:val="3A3A3A"/>
          <w:sz w:val="26"/>
          <w:szCs w:val="26"/>
        </w:rPr>
        <w:t>neighbour</w:t>
      </w:r>
      <w:proofErr w:type="spellEnd"/>
    </w:p>
    <w:p w14:paraId="2B4421D5" w14:textId="77777777" w:rsidR="00EB5580" w:rsidRDefault="00623A32">
      <w:pPr>
        <w:rPr>
          <w:rFonts w:ascii="Times New Roman" w:eastAsia="Times New Roman" w:hAnsi="Times New Roman" w:cs="Times New Roman"/>
          <w:color w:val="3A3A3A"/>
          <w:sz w:val="26"/>
          <w:szCs w:val="26"/>
        </w:rPr>
      </w:pPr>
      <w:r>
        <w:rPr>
          <w:rFonts w:ascii="Times New Roman" w:eastAsia="Times New Roman" w:hAnsi="Times New Roman" w:cs="Times New Roman"/>
          <w:color w:val="3A3A3A"/>
          <w:sz w:val="26"/>
          <w:szCs w:val="26"/>
        </w:rPr>
        <w:t xml:space="preserve">Nearest </w:t>
      </w:r>
      <w:proofErr w:type="spellStart"/>
      <w:r>
        <w:rPr>
          <w:rFonts w:ascii="Times New Roman" w:eastAsia="Times New Roman" w:hAnsi="Times New Roman" w:cs="Times New Roman"/>
          <w:color w:val="3A3A3A"/>
          <w:sz w:val="26"/>
          <w:szCs w:val="26"/>
        </w:rPr>
        <w:t>neighbour</w:t>
      </w:r>
      <w:proofErr w:type="spellEnd"/>
      <w:r>
        <w:rPr>
          <w:rFonts w:ascii="Times New Roman" w:eastAsia="Times New Roman" w:hAnsi="Times New Roman" w:cs="Times New Roman"/>
          <w:color w:val="3A3A3A"/>
          <w:sz w:val="26"/>
          <w:szCs w:val="26"/>
        </w:rPr>
        <w:t xml:space="preserve">, eller bedre kendt som KNN (K-Nearest </w:t>
      </w:r>
      <w:proofErr w:type="spellStart"/>
      <w:r>
        <w:rPr>
          <w:rFonts w:ascii="Times New Roman" w:eastAsia="Times New Roman" w:hAnsi="Times New Roman" w:cs="Times New Roman"/>
          <w:color w:val="3A3A3A"/>
          <w:sz w:val="26"/>
          <w:szCs w:val="26"/>
        </w:rPr>
        <w:t>ne</w:t>
      </w:r>
      <w:r>
        <w:rPr>
          <w:rFonts w:ascii="Times New Roman" w:eastAsia="Times New Roman" w:hAnsi="Times New Roman" w:cs="Times New Roman"/>
          <w:color w:val="3A3A3A"/>
          <w:sz w:val="26"/>
          <w:szCs w:val="26"/>
        </w:rPr>
        <w:t>ighbour</w:t>
      </w:r>
      <w:proofErr w:type="spellEnd"/>
      <w:r>
        <w:rPr>
          <w:rFonts w:ascii="Times New Roman" w:eastAsia="Times New Roman" w:hAnsi="Times New Roman" w:cs="Times New Roman"/>
          <w:color w:val="3A3A3A"/>
          <w:sz w:val="26"/>
          <w:szCs w:val="26"/>
        </w:rPr>
        <w:t xml:space="preserve">), fungerer ved at vi kigger på vores data point og ser hvilken den er tættest på for at </w:t>
      </w:r>
      <w:proofErr w:type="spellStart"/>
      <w:r>
        <w:rPr>
          <w:rFonts w:ascii="Times New Roman" w:eastAsia="Times New Roman" w:hAnsi="Times New Roman" w:cs="Times New Roman"/>
          <w:color w:val="3A3A3A"/>
          <w:sz w:val="26"/>
          <w:szCs w:val="26"/>
        </w:rPr>
        <w:t>classify</w:t>
      </w:r>
      <w:proofErr w:type="spellEnd"/>
      <w:r>
        <w:rPr>
          <w:rFonts w:ascii="Times New Roman" w:eastAsia="Times New Roman" w:hAnsi="Times New Roman" w:cs="Times New Roman"/>
          <w:color w:val="3A3A3A"/>
          <w:sz w:val="26"/>
          <w:szCs w:val="26"/>
        </w:rPr>
        <w:t xml:space="preserve"> den. Har vi f.eks. 2 </w:t>
      </w:r>
      <w:proofErr w:type="spellStart"/>
      <w:r>
        <w:rPr>
          <w:rFonts w:ascii="Times New Roman" w:eastAsia="Times New Roman" w:hAnsi="Times New Roman" w:cs="Times New Roman"/>
          <w:color w:val="3A3A3A"/>
          <w:sz w:val="26"/>
          <w:szCs w:val="26"/>
        </w:rPr>
        <w:t>brackets</w:t>
      </w:r>
      <w:proofErr w:type="spellEnd"/>
      <w:r>
        <w:rPr>
          <w:rFonts w:ascii="Times New Roman" w:eastAsia="Times New Roman" w:hAnsi="Times New Roman" w:cs="Times New Roman"/>
          <w:color w:val="3A3A3A"/>
          <w:sz w:val="26"/>
          <w:szCs w:val="26"/>
        </w:rPr>
        <w:t>; én der hedder “Lav IQ” med en base på 70 og en der hedder “Høj IQ” med en base på 150, så vil et nyt datapoint med en væ</w:t>
      </w:r>
      <w:r>
        <w:rPr>
          <w:rFonts w:ascii="Times New Roman" w:eastAsia="Times New Roman" w:hAnsi="Times New Roman" w:cs="Times New Roman"/>
          <w:color w:val="3A3A3A"/>
          <w:sz w:val="26"/>
          <w:szCs w:val="26"/>
        </w:rPr>
        <w:t xml:space="preserve">rdi på 90 ryge i Lav </w:t>
      </w:r>
      <w:proofErr w:type="gramStart"/>
      <w:r>
        <w:rPr>
          <w:rFonts w:ascii="Times New Roman" w:eastAsia="Times New Roman" w:hAnsi="Times New Roman" w:cs="Times New Roman"/>
          <w:color w:val="3A3A3A"/>
          <w:sz w:val="26"/>
          <w:szCs w:val="26"/>
        </w:rPr>
        <w:t>IQ puljen</w:t>
      </w:r>
      <w:proofErr w:type="gramEnd"/>
      <w:r>
        <w:rPr>
          <w:rFonts w:ascii="Times New Roman" w:eastAsia="Times New Roman" w:hAnsi="Times New Roman" w:cs="Times New Roman"/>
          <w:color w:val="3A3A3A"/>
          <w:sz w:val="26"/>
          <w:szCs w:val="26"/>
        </w:rPr>
        <w:t>.</w:t>
      </w:r>
    </w:p>
    <w:p w14:paraId="6FD2C37D" w14:textId="77777777" w:rsidR="00EB5580" w:rsidRDefault="00623A32">
      <w:pPr>
        <w:numPr>
          <w:ilvl w:val="0"/>
          <w:numId w:val="2"/>
        </w:numPr>
        <w:shd w:val="clear" w:color="auto" w:fill="FFFFFF"/>
        <w:rPr>
          <w:rFonts w:ascii="Times New Roman" w:eastAsia="Times New Roman" w:hAnsi="Times New Roman" w:cs="Times New Roman"/>
        </w:rPr>
      </w:pPr>
      <w:r>
        <w:rPr>
          <w:rFonts w:ascii="Times New Roman" w:eastAsia="Times New Roman" w:hAnsi="Times New Roman" w:cs="Times New Roman"/>
          <w:color w:val="3A3A3A"/>
          <w:sz w:val="26"/>
          <w:szCs w:val="26"/>
        </w:rPr>
        <w:t xml:space="preserve">Hvad er regression? </w:t>
      </w:r>
    </w:p>
    <w:p w14:paraId="03A28DD2" w14:textId="77777777" w:rsidR="00EB5580" w:rsidRDefault="00623A32">
      <w:pPr>
        <w:numPr>
          <w:ilvl w:val="1"/>
          <w:numId w:val="2"/>
        </w:numPr>
        <w:rPr>
          <w:rFonts w:ascii="Times New Roman" w:eastAsia="Times New Roman" w:hAnsi="Times New Roman" w:cs="Times New Roman"/>
        </w:rPr>
      </w:pPr>
      <w:r>
        <w:rPr>
          <w:rFonts w:ascii="Times New Roman" w:eastAsia="Times New Roman" w:hAnsi="Times New Roman" w:cs="Times New Roman"/>
          <w:color w:val="3A3A3A"/>
          <w:sz w:val="26"/>
          <w:szCs w:val="26"/>
        </w:rPr>
        <w:t>Lineær</w:t>
      </w:r>
    </w:p>
    <w:p w14:paraId="0E276B10" w14:textId="77777777" w:rsidR="00EB5580" w:rsidRDefault="00623A32">
      <w:pPr>
        <w:rPr>
          <w:rFonts w:ascii="Times New Roman" w:eastAsia="Times New Roman" w:hAnsi="Times New Roman" w:cs="Times New Roman"/>
          <w:color w:val="3A3A3A"/>
          <w:sz w:val="26"/>
          <w:szCs w:val="26"/>
        </w:rPr>
      </w:pPr>
      <w:r>
        <w:rPr>
          <w:rFonts w:ascii="Times New Roman" w:eastAsia="Times New Roman" w:hAnsi="Times New Roman" w:cs="Times New Roman"/>
          <w:color w:val="3A3A3A"/>
          <w:sz w:val="26"/>
          <w:szCs w:val="26"/>
        </w:rPr>
        <w:t>Lineær regression er en maskinlæring algoritme baseret på overvåget læring. Regression modellerer en målt forudsigelsesværdi baseret på uafhængige variabler. Det bruges mest til at finde ud af sam</w:t>
      </w:r>
      <w:r>
        <w:rPr>
          <w:rFonts w:ascii="Times New Roman" w:eastAsia="Times New Roman" w:hAnsi="Times New Roman" w:cs="Times New Roman"/>
          <w:color w:val="3A3A3A"/>
          <w:sz w:val="26"/>
          <w:szCs w:val="26"/>
        </w:rPr>
        <w:t>menhængen mellem variabler og prognoser (forudsigelser). Forskellige regressionsmodeller adskiller sig efter - typen af forhold mellem afhængige og uafhængige variabler, de overvejer antallet af uafhængige variabler, der bruges.</w:t>
      </w:r>
    </w:p>
    <w:p w14:paraId="1942FA04" w14:textId="77777777" w:rsidR="00EB5580" w:rsidRDefault="00623A32">
      <w:pPr>
        <w:numPr>
          <w:ilvl w:val="1"/>
          <w:numId w:val="2"/>
        </w:numPr>
        <w:rPr>
          <w:rFonts w:ascii="Times New Roman" w:eastAsia="Times New Roman" w:hAnsi="Times New Roman" w:cs="Times New Roman"/>
        </w:rPr>
      </w:pPr>
      <w:proofErr w:type="spellStart"/>
      <w:r>
        <w:rPr>
          <w:rFonts w:ascii="Times New Roman" w:eastAsia="Times New Roman" w:hAnsi="Times New Roman" w:cs="Times New Roman"/>
          <w:color w:val="3A3A3A"/>
          <w:sz w:val="26"/>
          <w:szCs w:val="26"/>
        </w:rPr>
        <w:t>Polynomial</w:t>
      </w:r>
      <w:proofErr w:type="spellEnd"/>
    </w:p>
    <w:p w14:paraId="397E1D95" w14:textId="77777777" w:rsidR="00EB5580" w:rsidRDefault="00623A32">
      <w:pPr>
        <w:rPr>
          <w:rFonts w:ascii="Times New Roman" w:eastAsia="Times New Roman" w:hAnsi="Times New Roman" w:cs="Times New Roman"/>
          <w:color w:val="3A3A3A"/>
          <w:sz w:val="26"/>
          <w:szCs w:val="26"/>
        </w:rPr>
      </w:pPr>
      <w:proofErr w:type="spellStart"/>
      <w:r>
        <w:rPr>
          <w:rFonts w:ascii="Times New Roman" w:eastAsia="Times New Roman" w:hAnsi="Times New Roman" w:cs="Times New Roman"/>
          <w:color w:val="3A3A3A"/>
          <w:sz w:val="26"/>
          <w:szCs w:val="26"/>
        </w:rPr>
        <w:t>Polynomial</w:t>
      </w:r>
      <w:proofErr w:type="spellEnd"/>
      <w:r>
        <w:rPr>
          <w:rFonts w:ascii="Times New Roman" w:eastAsia="Times New Roman" w:hAnsi="Times New Roman" w:cs="Times New Roman"/>
          <w:color w:val="3A3A3A"/>
          <w:sz w:val="26"/>
          <w:szCs w:val="26"/>
        </w:rPr>
        <w:t xml:space="preserve"> regre</w:t>
      </w:r>
      <w:r>
        <w:rPr>
          <w:rFonts w:ascii="Times New Roman" w:eastAsia="Times New Roman" w:hAnsi="Times New Roman" w:cs="Times New Roman"/>
          <w:color w:val="3A3A3A"/>
          <w:sz w:val="26"/>
          <w:szCs w:val="26"/>
        </w:rPr>
        <w:t xml:space="preserve">ssion er en form for regressionsanalyse, hvor forholdet mellem den uafhængige variabel x og den afhængige variabel y er modelleret som en n-graders polynomium i x. </w:t>
      </w:r>
      <w:proofErr w:type="spellStart"/>
      <w:r>
        <w:rPr>
          <w:rFonts w:ascii="Times New Roman" w:eastAsia="Times New Roman" w:hAnsi="Times New Roman" w:cs="Times New Roman"/>
          <w:color w:val="3A3A3A"/>
          <w:sz w:val="26"/>
          <w:szCs w:val="26"/>
        </w:rPr>
        <w:t>Polynomial</w:t>
      </w:r>
      <w:proofErr w:type="spellEnd"/>
      <w:r>
        <w:rPr>
          <w:rFonts w:ascii="Times New Roman" w:eastAsia="Times New Roman" w:hAnsi="Times New Roman" w:cs="Times New Roman"/>
          <w:color w:val="3A3A3A"/>
          <w:sz w:val="26"/>
          <w:szCs w:val="26"/>
        </w:rPr>
        <w:t xml:space="preserve"> Regression passer til et ikke-lineært forhold mellem værdien af x og det tilsvare</w:t>
      </w:r>
      <w:r>
        <w:rPr>
          <w:rFonts w:ascii="Times New Roman" w:eastAsia="Times New Roman" w:hAnsi="Times New Roman" w:cs="Times New Roman"/>
          <w:color w:val="3A3A3A"/>
          <w:sz w:val="26"/>
          <w:szCs w:val="26"/>
        </w:rPr>
        <w:t xml:space="preserve">nde betingede gennemsnit af y. Selvom </w:t>
      </w:r>
      <w:proofErr w:type="spellStart"/>
      <w:r>
        <w:rPr>
          <w:rFonts w:ascii="Times New Roman" w:eastAsia="Times New Roman" w:hAnsi="Times New Roman" w:cs="Times New Roman"/>
          <w:color w:val="3A3A3A"/>
          <w:sz w:val="26"/>
          <w:szCs w:val="26"/>
        </w:rPr>
        <w:t>polynomial</w:t>
      </w:r>
      <w:proofErr w:type="spellEnd"/>
      <w:r>
        <w:rPr>
          <w:rFonts w:ascii="Times New Roman" w:eastAsia="Times New Roman" w:hAnsi="Times New Roman" w:cs="Times New Roman"/>
          <w:color w:val="3A3A3A"/>
          <w:sz w:val="26"/>
          <w:szCs w:val="26"/>
        </w:rPr>
        <w:t xml:space="preserve"> regression passer til en ikke-lineær model af dataene, er det som et statistisk estimering problem lineært, i den forstand at regressions funktionen er lineær i de ukendte parametre, der estimeres ud fra dat</w:t>
      </w:r>
      <w:r>
        <w:rPr>
          <w:rFonts w:ascii="Times New Roman" w:eastAsia="Times New Roman" w:hAnsi="Times New Roman" w:cs="Times New Roman"/>
          <w:color w:val="3A3A3A"/>
          <w:sz w:val="26"/>
          <w:szCs w:val="26"/>
        </w:rPr>
        <w:t xml:space="preserve">aene. Af denne grund betragtes </w:t>
      </w:r>
      <w:proofErr w:type="spellStart"/>
      <w:r>
        <w:rPr>
          <w:rFonts w:ascii="Times New Roman" w:eastAsia="Times New Roman" w:hAnsi="Times New Roman" w:cs="Times New Roman"/>
          <w:color w:val="3A3A3A"/>
          <w:sz w:val="26"/>
          <w:szCs w:val="26"/>
        </w:rPr>
        <w:t>polynomial</w:t>
      </w:r>
      <w:proofErr w:type="spellEnd"/>
      <w:r>
        <w:rPr>
          <w:rFonts w:ascii="Times New Roman" w:eastAsia="Times New Roman" w:hAnsi="Times New Roman" w:cs="Times New Roman"/>
          <w:color w:val="3A3A3A"/>
          <w:sz w:val="26"/>
          <w:szCs w:val="26"/>
        </w:rPr>
        <w:t xml:space="preserve"> regression som et specielt tilfælde af multipel lineær regression.</w:t>
      </w:r>
    </w:p>
    <w:p w14:paraId="3641A476" w14:textId="77777777" w:rsidR="00EB5580" w:rsidRDefault="00623A32">
      <w:pPr>
        <w:numPr>
          <w:ilvl w:val="1"/>
          <w:numId w:val="2"/>
        </w:numPr>
        <w:rPr>
          <w:rFonts w:ascii="Times New Roman" w:eastAsia="Times New Roman" w:hAnsi="Times New Roman" w:cs="Times New Roman"/>
        </w:rPr>
      </w:pPr>
      <w:r>
        <w:br w:type="page"/>
      </w:r>
    </w:p>
    <w:p w14:paraId="0F4F19B6" w14:textId="77777777" w:rsidR="00EB5580" w:rsidRDefault="00623A32">
      <w:pPr>
        <w:numPr>
          <w:ilvl w:val="1"/>
          <w:numId w:val="2"/>
        </w:numPr>
        <w:rPr>
          <w:rFonts w:ascii="Times New Roman" w:eastAsia="Times New Roman" w:hAnsi="Times New Roman" w:cs="Times New Roman"/>
        </w:rPr>
      </w:pPr>
      <w:r>
        <w:rPr>
          <w:rFonts w:ascii="Times New Roman" w:eastAsia="Times New Roman" w:hAnsi="Times New Roman" w:cs="Times New Roman"/>
          <w:color w:val="3A3A3A"/>
          <w:sz w:val="26"/>
          <w:szCs w:val="26"/>
        </w:rPr>
        <w:lastRenderedPageBreak/>
        <w:t>Neurale netværk</w:t>
      </w:r>
    </w:p>
    <w:p w14:paraId="689A2299" w14:textId="77777777" w:rsidR="00EB5580" w:rsidRDefault="00623A32">
      <w:pPr>
        <w:rPr>
          <w:rFonts w:ascii="Times New Roman" w:eastAsia="Times New Roman" w:hAnsi="Times New Roman" w:cs="Times New Roman"/>
          <w:color w:val="3A3A3A"/>
          <w:sz w:val="26"/>
          <w:szCs w:val="26"/>
        </w:rPr>
      </w:pPr>
      <w:r>
        <w:rPr>
          <w:rFonts w:ascii="Times New Roman" w:eastAsia="Times New Roman" w:hAnsi="Times New Roman" w:cs="Times New Roman"/>
          <w:color w:val="3A3A3A"/>
          <w:sz w:val="26"/>
          <w:szCs w:val="26"/>
        </w:rPr>
        <w:t xml:space="preserve">Neurale netværk kan reduceres til regressionsmodeller - et neuralt netværk kan "foregive" at være enhver form for regressionsmodel. For eksempel svarer dette meget enkle neurale netværk med kun en input neuron, </w:t>
      </w:r>
      <w:proofErr w:type="gramStart"/>
      <w:r>
        <w:rPr>
          <w:rFonts w:ascii="Times New Roman" w:eastAsia="Times New Roman" w:hAnsi="Times New Roman" w:cs="Times New Roman"/>
          <w:color w:val="3A3A3A"/>
          <w:sz w:val="26"/>
          <w:szCs w:val="26"/>
        </w:rPr>
        <w:t>en skjult neuron</w:t>
      </w:r>
      <w:proofErr w:type="gramEnd"/>
      <w:r>
        <w:rPr>
          <w:rFonts w:ascii="Times New Roman" w:eastAsia="Times New Roman" w:hAnsi="Times New Roman" w:cs="Times New Roman"/>
          <w:color w:val="3A3A3A"/>
          <w:sz w:val="26"/>
          <w:szCs w:val="26"/>
        </w:rPr>
        <w:t xml:space="preserve"> og en output neuron til en l</w:t>
      </w:r>
      <w:r>
        <w:rPr>
          <w:rFonts w:ascii="Times New Roman" w:eastAsia="Times New Roman" w:hAnsi="Times New Roman" w:cs="Times New Roman"/>
          <w:color w:val="3A3A3A"/>
          <w:sz w:val="26"/>
          <w:szCs w:val="26"/>
        </w:rPr>
        <w:t xml:space="preserve">ogistisk regression. Det tager flere afhængige variabler = inputparametre, multiplicerer dem med deres koefficienter (vægte) og kører dem igennem en </w:t>
      </w:r>
      <w:proofErr w:type="spellStart"/>
      <w:r>
        <w:rPr>
          <w:rFonts w:ascii="Times New Roman" w:eastAsia="Times New Roman" w:hAnsi="Times New Roman" w:cs="Times New Roman"/>
          <w:color w:val="3A3A3A"/>
          <w:sz w:val="26"/>
          <w:szCs w:val="26"/>
        </w:rPr>
        <w:t>sigmoid</w:t>
      </w:r>
      <w:proofErr w:type="spellEnd"/>
      <w:r>
        <w:rPr>
          <w:rFonts w:ascii="Times New Roman" w:eastAsia="Times New Roman" w:hAnsi="Times New Roman" w:cs="Times New Roman"/>
          <w:color w:val="3A3A3A"/>
          <w:sz w:val="26"/>
          <w:szCs w:val="26"/>
        </w:rPr>
        <w:t>-aktiverings funktion og en enheds trins funktion, der meget ligner den logistiske regression funkti</w:t>
      </w:r>
      <w:r>
        <w:rPr>
          <w:rFonts w:ascii="Times New Roman" w:eastAsia="Times New Roman" w:hAnsi="Times New Roman" w:cs="Times New Roman"/>
          <w:color w:val="3A3A3A"/>
          <w:sz w:val="26"/>
          <w:szCs w:val="26"/>
        </w:rPr>
        <w:t>on med dens fejl udtryk. Når dette neurale netværk trænes, vil det udføre gradient nedstigning for at finde koefficienter, der er bedre og passer til dataene, indtil det når frem til de optimale vægte for modellen.</w:t>
      </w:r>
    </w:p>
    <w:p w14:paraId="7C2E2C5B" w14:textId="77777777" w:rsidR="00EB5580" w:rsidRDefault="00EB5580">
      <w:pPr>
        <w:shd w:val="clear" w:color="auto" w:fill="FFFFFF"/>
        <w:rPr>
          <w:rFonts w:ascii="Times New Roman" w:eastAsia="Times New Roman" w:hAnsi="Times New Roman" w:cs="Times New Roman"/>
          <w:color w:val="3A3A3A"/>
          <w:sz w:val="26"/>
          <w:szCs w:val="26"/>
        </w:rPr>
      </w:pPr>
    </w:p>
    <w:p w14:paraId="1268AB07" w14:textId="77777777" w:rsidR="00EB5580" w:rsidRDefault="00623A32">
      <w:pPr>
        <w:numPr>
          <w:ilvl w:val="0"/>
          <w:numId w:val="2"/>
        </w:numPr>
        <w:shd w:val="clear" w:color="auto" w:fill="FFFFFF"/>
        <w:rPr>
          <w:rFonts w:ascii="Times New Roman" w:eastAsia="Times New Roman" w:hAnsi="Times New Roman" w:cs="Times New Roman"/>
          <w:color w:val="3A3A3A"/>
          <w:sz w:val="26"/>
          <w:szCs w:val="26"/>
        </w:rPr>
      </w:pPr>
      <w:r>
        <w:rPr>
          <w:rFonts w:ascii="Times New Roman" w:eastAsia="Times New Roman" w:hAnsi="Times New Roman" w:cs="Times New Roman"/>
          <w:color w:val="3A3A3A"/>
          <w:sz w:val="26"/>
          <w:szCs w:val="26"/>
        </w:rPr>
        <w:t xml:space="preserve">Projekt </w:t>
      </w:r>
    </w:p>
    <w:p w14:paraId="5475EAB5" w14:textId="77777777" w:rsidR="00EB5580" w:rsidRDefault="00623A32">
      <w:pPr>
        <w:numPr>
          <w:ilvl w:val="1"/>
          <w:numId w:val="2"/>
        </w:numPr>
        <w:rPr>
          <w:rFonts w:ascii="Times New Roman" w:eastAsia="Times New Roman" w:hAnsi="Times New Roman" w:cs="Times New Roman"/>
        </w:rPr>
      </w:pPr>
      <w:r>
        <w:rPr>
          <w:rFonts w:ascii="Times New Roman" w:eastAsia="Times New Roman" w:hAnsi="Times New Roman" w:cs="Times New Roman"/>
          <w:color w:val="3A3A3A"/>
          <w:sz w:val="26"/>
          <w:szCs w:val="26"/>
        </w:rPr>
        <w:t>Idébeskrivelse</w:t>
      </w:r>
    </w:p>
    <w:p w14:paraId="4ABA0050" w14:textId="1369D433" w:rsidR="00EB5580" w:rsidRDefault="00623A32">
      <w:pPr>
        <w:rPr>
          <w:rFonts w:ascii="Times New Roman" w:eastAsia="Times New Roman" w:hAnsi="Times New Roman" w:cs="Times New Roman"/>
          <w:color w:val="3A3A3A"/>
          <w:sz w:val="26"/>
          <w:szCs w:val="26"/>
        </w:rPr>
      </w:pPr>
      <w:r>
        <w:rPr>
          <w:rFonts w:ascii="Times New Roman" w:eastAsia="Times New Roman" w:hAnsi="Times New Roman" w:cs="Times New Roman"/>
          <w:color w:val="3A3A3A"/>
          <w:sz w:val="26"/>
          <w:szCs w:val="26"/>
        </w:rPr>
        <w:t>Vores projekt gå</w:t>
      </w:r>
      <w:r>
        <w:rPr>
          <w:rFonts w:ascii="Times New Roman" w:eastAsia="Times New Roman" w:hAnsi="Times New Roman" w:cs="Times New Roman"/>
          <w:color w:val="3A3A3A"/>
          <w:sz w:val="26"/>
          <w:szCs w:val="26"/>
        </w:rPr>
        <w:t xml:space="preserve">r ud på at ændre en farve baseret på den farve vi siger ved brug af </w:t>
      </w:r>
      <w:proofErr w:type="spellStart"/>
      <w:r>
        <w:rPr>
          <w:rFonts w:ascii="Times New Roman" w:eastAsia="Times New Roman" w:hAnsi="Times New Roman" w:cs="Times New Roman"/>
          <w:color w:val="3A3A3A"/>
          <w:sz w:val="26"/>
          <w:szCs w:val="26"/>
        </w:rPr>
        <w:t>wekinator</w:t>
      </w:r>
      <w:proofErr w:type="spellEnd"/>
      <w:r>
        <w:rPr>
          <w:rFonts w:ascii="Times New Roman" w:eastAsia="Times New Roman" w:hAnsi="Times New Roman" w:cs="Times New Roman"/>
          <w:color w:val="3A3A3A"/>
          <w:sz w:val="26"/>
          <w:szCs w:val="26"/>
        </w:rPr>
        <w:t xml:space="preserve">. Hvis vi siger “rød”, så skal farven </w:t>
      </w:r>
      <w:proofErr w:type="gramStart"/>
      <w:r>
        <w:rPr>
          <w:rFonts w:ascii="Times New Roman" w:eastAsia="Times New Roman" w:hAnsi="Times New Roman" w:cs="Times New Roman"/>
          <w:color w:val="3A3A3A"/>
          <w:sz w:val="26"/>
          <w:szCs w:val="26"/>
        </w:rPr>
        <w:t>rød komme</w:t>
      </w:r>
      <w:proofErr w:type="gramEnd"/>
      <w:r>
        <w:rPr>
          <w:rFonts w:ascii="Times New Roman" w:eastAsia="Times New Roman" w:hAnsi="Times New Roman" w:cs="Times New Roman"/>
          <w:color w:val="3A3A3A"/>
          <w:sz w:val="26"/>
          <w:szCs w:val="26"/>
        </w:rPr>
        <w:t xml:space="preserve"> frem. Siger vi farven “gul”, så skal farven </w:t>
      </w:r>
      <w:proofErr w:type="gramStart"/>
      <w:r>
        <w:rPr>
          <w:rFonts w:ascii="Times New Roman" w:eastAsia="Times New Roman" w:hAnsi="Times New Roman" w:cs="Times New Roman"/>
          <w:color w:val="3A3A3A"/>
          <w:sz w:val="26"/>
          <w:szCs w:val="26"/>
        </w:rPr>
        <w:t>gul komme</w:t>
      </w:r>
      <w:proofErr w:type="gramEnd"/>
      <w:r>
        <w:rPr>
          <w:rFonts w:ascii="Times New Roman" w:eastAsia="Times New Roman" w:hAnsi="Times New Roman" w:cs="Times New Roman"/>
          <w:color w:val="3A3A3A"/>
          <w:sz w:val="26"/>
          <w:szCs w:val="26"/>
        </w:rPr>
        <w:t xml:space="preserve"> frem, osv.</w:t>
      </w:r>
    </w:p>
    <w:p w14:paraId="5DFE5C3A" w14:textId="77777777" w:rsidR="006711A2" w:rsidRDefault="006711A2">
      <w:pPr>
        <w:rPr>
          <w:rFonts w:ascii="Times New Roman" w:eastAsia="Times New Roman" w:hAnsi="Times New Roman" w:cs="Times New Roman"/>
          <w:color w:val="3A3A3A"/>
          <w:sz w:val="26"/>
          <w:szCs w:val="26"/>
        </w:rPr>
      </w:pPr>
    </w:p>
    <w:p w14:paraId="5CAADFBE" w14:textId="77777777" w:rsidR="00EB5580" w:rsidRDefault="00623A32">
      <w:pPr>
        <w:numPr>
          <w:ilvl w:val="1"/>
          <w:numId w:val="2"/>
        </w:numPr>
        <w:rPr>
          <w:rFonts w:ascii="Times New Roman" w:eastAsia="Times New Roman" w:hAnsi="Times New Roman" w:cs="Times New Roman"/>
        </w:rPr>
      </w:pPr>
      <w:r>
        <w:rPr>
          <w:rFonts w:ascii="Times New Roman" w:eastAsia="Times New Roman" w:hAnsi="Times New Roman" w:cs="Times New Roman"/>
          <w:color w:val="3A3A3A"/>
          <w:sz w:val="26"/>
          <w:szCs w:val="26"/>
        </w:rPr>
        <w:t xml:space="preserve">Teknisk problemstilling (se google </w:t>
      </w:r>
      <w:proofErr w:type="spellStart"/>
      <w:r>
        <w:rPr>
          <w:rFonts w:ascii="Times New Roman" w:eastAsia="Times New Roman" w:hAnsi="Times New Roman" w:cs="Times New Roman"/>
          <w:color w:val="3A3A3A"/>
          <w:sz w:val="26"/>
          <w:szCs w:val="26"/>
        </w:rPr>
        <w:t>sheet</w:t>
      </w:r>
      <w:proofErr w:type="spellEnd"/>
      <w:r>
        <w:rPr>
          <w:rFonts w:ascii="Times New Roman" w:eastAsia="Times New Roman" w:hAnsi="Times New Roman" w:cs="Times New Roman"/>
          <w:color w:val="3A3A3A"/>
          <w:sz w:val="26"/>
          <w:szCs w:val="26"/>
        </w:rPr>
        <w:t>)</w:t>
      </w:r>
    </w:p>
    <w:p w14:paraId="22565E55" w14:textId="77777777" w:rsidR="00EB5580" w:rsidRDefault="00623A32">
      <w:pPr>
        <w:numPr>
          <w:ilvl w:val="0"/>
          <w:numId w:val="1"/>
        </w:numPr>
        <w:rPr>
          <w:rFonts w:ascii="Times New Roman" w:eastAsia="Times New Roman" w:hAnsi="Times New Roman" w:cs="Times New Roman"/>
          <w:color w:val="3A3A3A"/>
          <w:sz w:val="26"/>
          <w:szCs w:val="26"/>
        </w:rPr>
      </w:pPr>
      <w:r>
        <w:rPr>
          <w:rFonts w:ascii="Times New Roman" w:eastAsia="Times New Roman" w:hAnsi="Times New Roman" w:cs="Times New Roman"/>
          <w:color w:val="3A3A3A"/>
          <w:sz w:val="26"/>
          <w:szCs w:val="26"/>
        </w:rPr>
        <w:t>Hvordan sikres det at de</w:t>
      </w:r>
      <w:r>
        <w:rPr>
          <w:rFonts w:ascii="Times New Roman" w:eastAsia="Times New Roman" w:hAnsi="Times New Roman" w:cs="Times New Roman"/>
          <w:color w:val="3A3A3A"/>
          <w:sz w:val="26"/>
          <w:szCs w:val="26"/>
        </w:rPr>
        <w:t>n ønskede farve vises, indtil der ønskes en ny</w:t>
      </w:r>
    </w:p>
    <w:p w14:paraId="666DA257" w14:textId="77777777" w:rsidR="00EB5580" w:rsidRDefault="00623A32">
      <w:pPr>
        <w:numPr>
          <w:ilvl w:val="0"/>
          <w:numId w:val="1"/>
        </w:numPr>
        <w:rPr>
          <w:rFonts w:ascii="Times New Roman" w:eastAsia="Times New Roman" w:hAnsi="Times New Roman" w:cs="Times New Roman"/>
          <w:color w:val="3A3A3A"/>
          <w:sz w:val="26"/>
          <w:szCs w:val="26"/>
        </w:rPr>
      </w:pPr>
      <w:r>
        <w:rPr>
          <w:rFonts w:ascii="Times New Roman" w:eastAsia="Times New Roman" w:hAnsi="Times New Roman" w:cs="Times New Roman"/>
          <w:color w:val="3A3A3A"/>
          <w:sz w:val="26"/>
          <w:szCs w:val="26"/>
        </w:rPr>
        <w:t xml:space="preserve">Hvordan sikres det at </w:t>
      </w:r>
      <w:r>
        <w:rPr>
          <w:rFonts w:ascii="Times New Roman" w:eastAsia="Times New Roman" w:hAnsi="Times New Roman" w:cs="Times New Roman"/>
          <w:i/>
          <w:color w:val="3A3A3A"/>
          <w:sz w:val="26"/>
          <w:szCs w:val="26"/>
        </w:rPr>
        <w:t>Palles Hue</w:t>
      </w:r>
      <w:r>
        <w:rPr>
          <w:rFonts w:ascii="Times New Roman" w:eastAsia="Times New Roman" w:hAnsi="Times New Roman" w:cs="Times New Roman"/>
          <w:color w:val="3A3A3A"/>
          <w:sz w:val="26"/>
          <w:szCs w:val="26"/>
        </w:rPr>
        <w:t xml:space="preserve"> kun reagerer på </w:t>
      </w:r>
      <w:proofErr w:type="spellStart"/>
      <w:r>
        <w:rPr>
          <w:rFonts w:ascii="Times New Roman" w:eastAsia="Times New Roman" w:hAnsi="Times New Roman" w:cs="Times New Roman"/>
          <w:color w:val="3A3A3A"/>
          <w:sz w:val="26"/>
          <w:szCs w:val="26"/>
        </w:rPr>
        <w:t>reele</w:t>
      </w:r>
      <w:proofErr w:type="spellEnd"/>
      <w:r>
        <w:rPr>
          <w:rFonts w:ascii="Times New Roman" w:eastAsia="Times New Roman" w:hAnsi="Times New Roman" w:cs="Times New Roman"/>
          <w:color w:val="3A3A3A"/>
          <w:sz w:val="26"/>
          <w:szCs w:val="26"/>
        </w:rPr>
        <w:t xml:space="preserve"> </w:t>
      </w:r>
      <w:proofErr w:type="spellStart"/>
      <w:r>
        <w:rPr>
          <w:rFonts w:ascii="Times New Roman" w:eastAsia="Times New Roman" w:hAnsi="Times New Roman" w:cs="Times New Roman"/>
          <w:color w:val="3A3A3A"/>
          <w:sz w:val="26"/>
          <w:szCs w:val="26"/>
        </w:rPr>
        <w:t>voice</w:t>
      </w:r>
      <w:proofErr w:type="spellEnd"/>
      <w:r>
        <w:rPr>
          <w:rFonts w:ascii="Times New Roman" w:eastAsia="Times New Roman" w:hAnsi="Times New Roman" w:cs="Times New Roman"/>
          <w:color w:val="3A3A3A"/>
          <w:sz w:val="26"/>
          <w:szCs w:val="26"/>
        </w:rPr>
        <w:t xml:space="preserve"> </w:t>
      </w:r>
      <w:proofErr w:type="spellStart"/>
      <w:r>
        <w:rPr>
          <w:rFonts w:ascii="Times New Roman" w:eastAsia="Times New Roman" w:hAnsi="Times New Roman" w:cs="Times New Roman"/>
          <w:color w:val="3A3A3A"/>
          <w:sz w:val="26"/>
          <w:szCs w:val="26"/>
        </w:rPr>
        <w:t>commandoer</w:t>
      </w:r>
      <w:proofErr w:type="spellEnd"/>
      <w:r>
        <w:rPr>
          <w:rFonts w:ascii="Times New Roman" w:eastAsia="Times New Roman" w:hAnsi="Times New Roman" w:cs="Times New Roman"/>
          <w:color w:val="3A3A3A"/>
          <w:sz w:val="26"/>
          <w:szCs w:val="26"/>
        </w:rPr>
        <w:t>.</w:t>
      </w:r>
    </w:p>
    <w:p w14:paraId="16F9DE0B" w14:textId="77777777" w:rsidR="00EB5580" w:rsidRDefault="00623A32">
      <w:pPr>
        <w:numPr>
          <w:ilvl w:val="0"/>
          <w:numId w:val="1"/>
        </w:numPr>
        <w:rPr>
          <w:rFonts w:ascii="Times New Roman" w:eastAsia="Times New Roman" w:hAnsi="Times New Roman" w:cs="Times New Roman"/>
          <w:color w:val="3A3A3A"/>
          <w:sz w:val="26"/>
          <w:szCs w:val="26"/>
        </w:rPr>
      </w:pPr>
      <w:r>
        <w:rPr>
          <w:rFonts w:ascii="Times New Roman" w:eastAsia="Times New Roman" w:hAnsi="Times New Roman" w:cs="Times New Roman"/>
          <w:color w:val="3A3A3A"/>
          <w:sz w:val="26"/>
          <w:szCs w:val="26"/>
        </w:rPr>
        <w:t>Hvordan får vi bedst OSC-beskeder til at blive JavaScript output</w:t>
      </w:r>
    </w:p>
    <w:p w14:paraId="0AC7F7D5" w14:textId="77777777" w:rsidR="00EB5580" w:rsidRDefault="00EB5580">
      <w:pPr>
        <w:rPr>
          <w:rFonts w:ascii="Times New Roman" w:eastAsia="Times New Roman" w:hAnsi="Times New Roman" w:cs="Times New Roman"/>
          <w:color w:val="3A3A3A"/>
          <w:sz w:val="26"/>
          <w:szCs w:val="26"/>
        </w:rPr>
      </w:pPr>
    </w:p>
    <w:p w14:paraId="347B63D2" w14:textId="77777777" w:rsidR="00EB5580" w:rsidRDefault="00623A32">
      <w:pPr>
        <w:numPr>
          <w:ilvl w:val="1"/>
          <w:numId w:val="2"/>
        </w:numPr>
        <w:rPr>
          <w:rFonts w:ascii="Times New Roman" w:eastAsia="Times New Roman" w:hAnsi="Times New Roman" w:cs="Times New Roman"/>
        </w:rPr>
      </w:pPr>
      <w:r>
        <w:rPr>
          <w:rFonts w:ascii="Times New Roman" w:eastAsia="Times New Roman" w:hAnsi="Times New Roman" w:cs="Times New Roman"/>
          <w:color w:val="3A3A3A"/>
          <w:sz w:val="26"/>
          <w:szCs w:val="26"/>
        </w:rPr>
        <w:t xml:space="preserve">Hvilken type algoritme har I valgt til jeres projekt, og hvorfor? Der skal gøres tydeligt rede for hvorfor, hvordan og på hvad </w:t>
      </w:r>
      <w:proofErr w:type="spellStart"/>
      <w:r>
        <w:rPr>
          <w:rFonts w:ascii="Times New Roman" w:eastAsia="Times New Roman" w:hAnsi="Times New Roman" w:cs="Times New Roman"/>
          <w:color w:val="3A3A3A"/>
          <w:sz w:val="26"/>
          <w:szCs w:val="26"/>
        </w:rPr>
        <w:t>Wekinator</w:t>
      </w:r>
      <w:proofErr w:type="spellEnd"/>
      <w:r>
        <w:rPr>
          <w:rFonts w:ascii="Times New Roman" w:eastAsia="Times New Roman" w:hAnsi="Times New Roman" w:cs="Times New Roman"/>
          <w:color w:val="3A3A3A"/>
          <w:sz w:val="26"/>
          <w:szCs w:val="26"/>
        </w:rPr>
        <w:t xml:space="preserve"> er blevet sat op og trænet, herunder især for valg af model og algoritme.</w:t>
      </w:r>
    </w:p>
    <w:p w14:paraId="7CB14707" w14:textId="4EBDC03B" w:rsidR="00EB5580" w:rsidRDefault="00623A32">
      <w:pPr>
        <w:rPr>
          <w:rFonts w:ascii="Times New Roman" w:eastAsia="Times New Roman" w:hAnsi="Times New Roman" w:cs="Times New Roman"/>
          <w:color w:val="3A3A3A"/>
          <w:sz w:val="26"/>
          <w:szCs w:val="26"/>
        </w:rPr>
      </w:pPr>
      <w:r>
        <w:rPr>
          <w:rFonts w:ascii="Times New Roman" w:eastAsia="Times New Roman" w:hAnsi="Times New Roman" w:cs="Times New Roman"/>
          <w:color w:val="3A3A3A"/>
          <w:sz w:val="26"/>
          <w:szCs w:val="26"/>
        </w:rPr>
        <w:t>I dette projekt har vi benyttet algoritmen DT</w:t>
      </w:r>
      <w:r>
        <w:rPr>
          <w:rFonts w:ascii="Times New Roman" w:eastAsia="Times New Roman" w:hAnsi="Times New Roman" w:cs="Times New Roman"/>
          <w:color w:val="3A3A3A"/>
          <w:sz w:val="26"/>
          <w:szCs w:val="26"/>
        </w:rPr>
        <w:t xml:space="preserve">W (Dynamic Time </w:t>
      </w:r>
      <w:proofErr w:type="spellStart"/>
      <w:r>
        <w:rPr>
          <w:rFonts w:ascii="Times New Roman" w:eastAsia="Times New Roman" w:hAnsi="Times New Roman" w:cs="Times New Roman"/>
          <w:color w:val="3A3A3A"/>
          <w:sz w:val="26"/>
          <w:szCs w:val="26"/>
        </w:rPr>
        <w:t>Warping</w:t>
      </w:r>
      <w:proofErr w:type="spellEnd"/>
      <w:r>
        <w:rPr>
          <w:rFonts w:ascii="Times New Roman" w:eastAsia="Times New Roman" w:hAnsi="Times New Roman" w:cs="Times New Roman"/>
          <w:color w:val="3A3A3A"/>
          <w:sz w:val="26"/>
          <w:szCs w:val="26"/>
        </w:rPr>
        <w:t xml:space="preserve">). Vi valgte DTW </w:t>
      </w:r>
      <w:proofErr w:type="gramStart"/>
      <w:r>
        <w:rPr>
          <w:rFonts w:ascii="Times New Roman" w:eastAsia="Times New Roman" w:hAnsi="Times New Roman" w:cs="Times New Roman"/>
          <w:color w:val="3A3A3A"/>
          <w:sz w:val="26"/>
          <w:szCs w:val="26"/>
        </w:rPr>
        <w:t>fordi at</w:t>
      </w:r>
      <w:proofErr w:type="gramEnd"/>
      <w:r>
        <w:rPr>
          <w:rFonts w:ascii="Times New Roman" w:eastAsia="Times New Roman" w:hAnsi="Times New Roman" w:cs="Times New Roman"/>
          <w:color w:val="3A3A3A"/>
          <w:sz w:val="26"/>
          <w:szCs w:val="26"/>
        </w:rPr>
        <w:t xml:space="preserve"> </w:t>
      </w:r>
      <w:r w:rsidR="006711A2">
        <w:rPr>
          <w:rFonts w:ascii="Times New Roman" w:eastAsia="Times New Roman" w:hAnsi="Times New Roman" w:cs="Times New Roman"/>
          <w:color w:val="3A3A3A"/>
          <w:sz w:val="26"/>
          <w:szCs w:val="26"/>
        </w:rPr>
        <w:t xml:space="preserve">der </w:t>
      </w:r>
      <w:r w:rsidR="006711A2">
        <w:rPr>
          <w:rFonts w:ascii="Times New Roman" w:eastAsia="Times New Roman" w:hAnsi="Times New Roman" w:cs="Times New Roman"/>
          <w:b/>
          <w:color w:val="3A3A3A"/>
          <w:sz w:val="26"/>
          <w:szCs w:val="26"/>
        </w:rPr>
        <w:t>IKKE</w:t>
      </w:r>
      <w:r>
        <w:rPr>
          <w:rFonts w:ascii="Times New Roman" w:eastAsia="Times New Roman" w:hAnsi="Times New Roman" w:cs="Times New Roman"/>
          <w:b/>
          <w:color w:val="3A3A3A"/>
          <w:sz w:val="26"/>
          <w:szCs w:val="26"/>
        </w:rPr>
        <w:t xml:space="preserve"> </w:t>
      </w:r>
      <w:r>
        <w:rPr>
          <w:rFonts w:ascii="Times New Roman" w:eastAsia="Times New Roman" w:hAnsi="Times New Roman" w:cs="Times New Roman"/>
          <w:color w:val="3A3A3A"/>
          <w:sz w:val="26"/>
          <w:szCs w:val="26"/>
        </w:rPr>
        <w:t xml:space="preserve">skal skabes forskel på outputtet afhængigt af hvor hurtigt det blev sagt, og at vi var interesseret i hele tiden at lytte efter evt. input. </w:t>
      </w:r>
    </w:p>
    <w:p w14:paraId="37FECC48" w14:textId="77777777" w:rsidR="00EB5580" w:rsidRDefault="00EB5580">
      <w:pPr>
        <w:rPr>
          <w:rFonts w:ascii="Times New Roman" w:eastAsia="Times New Roman" w:hAnsi="Times New Roman" w:cs="Times New Roman"/>
          <w:color w:val="3A3A3A"/>
          <w:sz w:val="26"/>
          <w:szCs w:val="26"/>
        </w:rPr>
      </w:pPr>
    </w:p>
    <w:p w14:paraId="44EFBFFF" w14:textId="426074AF" w:rsidR="00EB5580" w:rsidRDefault="00623A32">
      <w:pPr>
        <w:rPr>
          <w:rFonts w:ascii="Times New Roman" w:eastAsia="Times New Roman" w:hAnsi="Times New Roman" w:cs="Times New Roman"/>
          <w:color w:val="3A3A3A"/>
          <w:sz w:val="26"/>
          <w:szCs w:val="26"/>
        </w:rPr>
      </w:pPr>
      <w:r>
        <w:rPr>
          <w:rFonts w:ascii="Times New Roman" w:eastAsia="Times New Roman" w:hAnsi="Times New Roman" w:cs="Times New Roman"/>
          <w:color w:val="3A3A3A"/>
          <w:sz w:val="26"/>
          <w:szCs w:val="26"/>
        </w:rPr>
        <w:t xml:space="preserve">Da tanken var at lave et produkt </w:t>
      </w:r>
      <w:proofErr w:type="spellStart"/>
      <w:r>
        <w:rPr>
          <w:rFonts w:ascii="Times New Roman" w:eastAsia="Times New Roman" w:hAnsi="Times New Roman" w:cs="Times New Roman"/>
          <w:color w:val="3A3A3A"/>
          <w:sz w:val="26"/>
          <w:szCs w:val="26"/>
        </w:rPr>
        <w:t>ala</w:t>
      </w:r>
      <w:proofErr w:type="spellEnd"/>
      <w:r>
        <w:rPr>
          <w:rFonts w:ascii="Times New Roman" w:eastAsia="Times New Roman" w:hAnsi="Times New Roman" w:cs="Times New Roman"/>
          <w:color w:val="3A3A3A"/>
          <w:sz w:val="26"/>
          <w:szCs w:val="26"/>
        </w:rPr>
        <w:t xml:space="preserve"> </w:t>
      </w:r>
      <w:r>
        <w:rPr>
          <w:rFonts w:ascii="Times New Roman" w:eastAsia="Times New Roman" w:hAnsi="Times New Roman" w:cs="Times New Roman"/>
          <w:i/>
          <w:color w:val="3A3A3A"/>
          <w:sz w:val="26"/>
          <w:szCs w:val="26"/>
        </w:rPr>
        <w:t>Phillips hue</w:t>
      </w:r>
      <w:r>
        <w:rPr>
          <w:rFonts w:ascii="Times New Roman" w:eastAsia="Times New Roman" w:hAnsi="Times New Roman" w:cs="Times New Roman"/>
          <w:color w:val="3A3A3A"/>
          <w:sz w:val="26"/>
          <w:szCs w:val="26"/>
        </w:rPr>
        <w:t xml:space="preserve"> med b</w:t>
      </w:r>
      <w:r>
        <w:rPr>
          <w:rFonts w:ascii="Times New Roman" w:eastAsia="Times New Roman" w:hAnsi="Times New Roman" w:cs="Times New Roman"/>
          <w:color w:val="3A3A3A"/>
          <w:sz w:val="26"/>
          <w:szCs w:val="26"/>
        </w:rPr>
        <w:t xml:space="preserve">onus af et smart-home feature som </w:t>
      </w:r>
      <w:proofErr w:type="spellStart"/>
      <w:r>
        <w:rPr>
          <w:rFonts w:ascii="Times New Roman" w:eastAsia="Times New Roman" w:hAnsi="Times New Roman" w:cs="Times New Roman"/>
          <w:color w:val="3A3A3A"/>
          <w:sz w:val="26"/>
          <w:szCs w:val="26"/>
        </w:rPr>
        <w:t>voice</w:t>
      </w:r>
      <w:proofErr w:type="spellEnd"/>
      <w:r>
        <w:rPr>
          <w:rFonts w:ascii="Times New Roman" w:eastAsia="Times New Roman" w:hAnsi="Times New Roman" w:cs="Times New Roman"/>
          <w:color w:val="3A3A3A"/>
          <w:sz w:val="26"/>
          <w:szCs w:val="26"/>
        </w:rPr>
        <w:t xml:space="preserve"> </w:t>
      </w:r>
      <w:proofErr w:type="spellStart"/>
      <w:r>
        <w:rPr>
          <w:rFonts w:ascii="Times New Roman" w:eastAsia="Times New Roman" w:hAnsi="Times New Roman" w:cs="Times New Roman"/>
          <w:color w:val="3A3A3A"/>
          <w:sz w:val="26"/>
          <w:szCs w:val="26"/>
        </w:rPr>
        <w:t>activation</w:t>
      </w:r>
      <w:proofErr w:type="spellEnd"/>
      <w:r>
        <w:rPr>
          <w:rFonts w:ascii="Times New Roman" w:eastAsia="Times New Roman" w:hAnsi="Times New Roman" w:cs="Times New Roman"/>
          <w:color w:val="3A3A3A"/>
          <w:sz w:val="26"/>
          <w:szCs w:val="26"/>
        </w:rPr>
        <w:t xml:space="preserve">. Derfor blev stemme selvfølgelig sat op som input. Derfor blev </w:t>
      </w:r>
      <w:proofErr w:type="spellStart"/>
      <w:r>
        <w:rPr>
          <w:rFonts w:ascii="Times New Roman" w:eastAsia="Times New Roman" w:hAnsi="Times New Roman" w:cs="Times New Roman"/>
          <w:color w:val="3A3A3A"/>
          <w:sz w:val="26"/>
          <w:szCs w:val="26"/>
        </w:rPr>
        <w:t>Wekinator</w:t>
      </w:r>
      <w:proofErr w:type="spellEnd"/>
      <w:r>
        <w:rPr>
          <w:rFonts w:ascii="Times New Roman" w:eastAsia="Times New Roman" w:hAnsi="Times New Roman" w:cs="Times New Roman"/>
          <w:color w:val="3A3A3A"/>
          <w:sz w:val="26"/>
          <w:szCs w:val="26"/>
        </w:rPr>
        <w:t xml:space="preserve"> sat op med &gt;50 samples pr. farve med udtalelse af den respektive farve. Denne </w:t>
      </w:r>
      <w:r w:rsidR="006711A2">
        <w:rPr>
          <w:rFonts w:ascii="Times New Roman" w:eastAsia="Times New Roman" w:hAnsi="Times New Roman" w:cs="Times New Roman"/>
          <w:color w:val="3A3A3A"/>
          <w:sz w:val="26"/>
          <w:szCs w:val="26"/>
        </w:rPr>
        <w:t>proces</w:t>
      </w:r>
      <w:r>
        <w:rPr>
          <w:rFonts w:ascii="Times New Roman" w:eastAsia="Times New Roman" w:hAnsi="Times New Roman" w:cs="Times New Roman"/>
          <w:color w:val="3A3A3A"/>
          <w:sz w:val="26"/>
          <w:szCs w:val="26"/>
        </w:rPr>
        <w:t xml:space="preserve"> kunne dog være </w:t>
      </w:r>
      <w:r w:rsidR="006711A2">
        <w:rPr>
          <w:rFonts w:ascii="Times New Roman" w:eastAsia="Times New Roman" w:hAnsi="Times New Roman" w:cs="Times New Roman"/>
          <w:color w:val="3A3A3A"/>
          <w:sz w:val="26"/>
          <w:szCs w:val="26"/>
        </w:rPr>
        <w:t>effektiviseret</w:t>
      </w:r>
      <w:r>
        <w:rPr>
          <w:rFonts w:ascii="Times New Roman" w:eastAsia="Times New Roman" w:hAnsi="Times New Roman" w:cs="Times New Roman"/>
          <w:color w:val="3A3A3A"/>
          <w:sz w:val="26"/>
          <w:szCs w:val="26"/>
        </w:rPr>
        <w:t xml:space="preserve"> ved at have be</w:t>
      </w:r>
      <w:r>
        <w:rPr>
          <w:rFonts w:ascii="Times New Roman" w:eastAsia="Times New Roman" w:hAnsi="Times New Roman" w:cs="Times New Roman"/>
          <w:color w:val="3A3A3A"/>
          <w:sz w:val="26"/>
          <w:szCs w:val="26"/>
        </w:rPr>
        <w:t xml:space="preserve">nyttet flere menneskers stemme for en bedre model, </w:t>
      </w:r>
      <w:r>
        <w:rPr>
          <w:rFonts w:ascii="Times New Roman" w:eastAsia="Times New Roman" w:hAnsi="Times New Roman" w:cs="Times New Roman"/>
          <w:b/>
          <w:color w:val="3A3A3A"/>
          <w:sz w:val="26"/>
          <w:szCs w:val="26"/>
        </w:rPr>
        <w:t xml:space="preserve">men det virkede </w:t>
      </w:r>
      <w:r w:rsidR="006711A2">
        <w:rPr>
          <w:rFonts w:ascii="Times New Roman" w:eastAsia="Times New Roman" w:hAnsi="Times New Roman" w:cs="Times New Roman"/>
          <w:b/>
          <w:color w:val="3A3A3A"/>
          <w:sz w:val="26"/>
          <w:szCs w:val="26"/>
        </w:rPr>
        <w:t>ubarmhjertigt</w:t>
      </w:r>
      <w:r>
        <w:rPr>
          <w:rFonts w:ascii="Times New Roman" w:eastAsia="Times New Roman" w:hAnsi="Times New Roman" w:cs="Times New Roman"/>
          <w:b/>
          <w:color w:val="3A3A3A"/>
          <w:sz w:val="26"/>
          <w:szCs w:val="26"/>
        </w:rPr>
        <w:t xml:space="preserve"> at få folk til at gennemgå samme smerte med dette, som jeg.</w:t>
      </w:r>
      <w:r>
        <w:rPr>
          <w:rFonts w:ascii="Times New Roman" w:eastAsia="Times New Roman" w:hAnsi="Times New Roman" w:cs="Times New Roman"/>
          <w:color w:val="3A3A3A"/>
          <w:sz w:val="26"/>
          <w:szCs w:val="26"/>
        </w:rPr>
        <w:t xml:space="preserve"> </w:t>
      </w:r>
      <w:r>
        <w:rPr>
          <w:rFonts w:ascii="Times New Roman" w:eastAsia="Times New Roman" w:hAnsi="Times New Roman" w:cs="Times New Roman"/>
          <w:color w:val="3A3A3A"/>
          <w:sz w:val="26"/>
          <w:szCs w:val="26"/>
        </w:rPr>
        <w:t>😛</w:t>
      </w:r>
    </w:p>
    <w:p w14:paraId="3CA56B4F" w14:textId="77777777" w:rsidR="00EB5580" w:rsidRDefault="00EB5580">
      <w:pPr>
        <w:rPr>
          <w:rFonts w:ascii="Times New Roman" w:eastAsia="Times New Roman" w:hAnsi="Times New Roman" w:cs="Times New Roman"/>
          <w:color w:val="3A3A3A"/>
          <w:sz w:val="26"/>
          <w:szCs w:val="26"/>
        </w:rPr>
      </w:pPr>
    </w:p>
    <w:p w14:paraId="31128F17" w14:textId="77777777" w:rsidR="00EB5580" w:rsidRDefault="00EB5580">
      <w:pPr>
        <w:rPr>
          <w:rFonts w:ascii="Times New Roman" w:eastAsia="Times New Roman" w:hAnsi="Times New Roman" w:cs="Times New Roman"/>
          <w:color w:val="3A3A3A"/>
          <w:sz w:val="26"/>
          <w:szCs w:val="26"/>
        </w:rPr>
      </w:pPr>
    </w:p>
    <w:p w14:paraId="30083395" w14:textId="77777777" w:rsidR="00EB5580" w:rsidRDefault="00623A32">
      <w:pPr>
        <w:numPr>
          <w:ilvl w:val="1"/>
          <w:numId w:val="2"/>
        </w:numPr>
        <w:ind w:left="2500"/>
        <w:rPr>
          <w:rFonts w:ascii="Times New Roman" w:eastAsia="Times New Roman" w:hAnsi="Times New Roman" w:cs="Times New Roman"/>
        </w:rPr>
      </w:pPr>
      <w:r>
        <w:rPr>
          <w:rFonts w:ascii="Times New Roman" w:eastAsia="Times New Roman" w:hAnsi="Times New Roman" w:cs="Times New Roman"/>
          <w:color w:val="3A3A3A"/>
          <w:sz w:val="26"/>
          <w:szCs w:val="26"/>
        </w:rPr>
        <w:lastRenderedPageBreak/>
        <w:t>Der skal gøres tydeligt rede for hvordan det er hensigten at output skal opføre sig.</w:t>
      </w:r>
    </w:p>
    <w:p w14:paraId="45AFA6E2" w14:textId="77777777" w:rsidR="00EB5580" w:rsidRDefault="00623A32">
      <w:pPr>
        <w:rPr>
          <w:rFonts w:ascii="Times New Roman" w:eastAsia="Times New Roman" w:hAnsi="Times New Roman" w:cs="Times New Roman"/>
          <w:color w:val="3A3A3A"/>
          <w:sz w:val="26"/>
          <w:szCs w:val="26"/>
        </w:rPr>
      </w:pPr>
      <w:r>
        <w:rPr>
          <w:rFonts w:ascii="Times New Roman" w:eastAsia="Times New Roman" w:hAnsi="Times New Roman" w:cs="Times New Roman"/>
          <w:color w:val="3A3A3A"/>
          <w:sz w:val="26"/>
          <w:szCs w:val="26"/>
        </w:rPr>
        <w:t xml:space="preserve">Hensigten med vores </w:t>
      </w:r>
      <w:r>
        <w:rPr>
          <w:rFonts w:ascii="Times New Roman" w:eastAsia="Times New Roman" w:hAnsi="Times New Roman" w:cs="Times New Roman"/>
          <w:i/>
          <w:color w:val="3A3A3A"/>
          <w:sz w:val="26"/>
          <w:szCs w:val="26"/>
        </w:rPr>
        <w:t>“Palle</w:t>
      </w:r>
      <w:r>
        <w:rPr>
          <w:rFonts w:ascii="Times New Roman" w:eastAsia="Times New Roman" w:hAnsi="Times New Roman" w:cs="Times New Roman"/>
          <w:i/>
          <w:color w:val="3A3A3A"/>
          <w:sz w:val="26"/>
          <w:szCs w:val="26"/>
        </w:rPr>
        <w:t>s Hue”</w:t>
      </w:r>
      <w:r>
        <w:rPr>
          <w:rFonts w:ascii="Times New Roman" w:eastAsia="Times New Roman" w:hAnsi="Times New Roman" w:cs="Times New Roman"/>
          <w:color w:val="3A3A3A"/>
          <w:sz w:val="26"/>
          <w:szCs w:val="26"/>
        </w:rPr>
        <w:t xml:space="preserve"> program var, at den via </w:t>
      </w:r>
      <w:proofErr w:type="spellStart"/>
      <w:r>
        <w:rPr>
          <w:rFonts w:ascii="Times New Roman" w:eastAsia="Times New Roman" w:hAnsi="Times New Roman" w:cs="Times New Roman"/>
          <w:color w:val="3A3A3A"/>
          <w:sz w:val="26"/>
          <w:szCs w:val="26"/>
        </w:rPr>
        <w:t>voice-commands</w:t>
      </w:r>
      <w:proofErr w:type="spellEnd"/>
      <w:r>
        <w:rPr>
          <w:rFonts w:ascii="Times New Roman" w:eastAsia="Times New Roman" w:hAnsi="Times New Roman" w:cs="Times New Roman"/>
          <w:color w:val="3A3A3A"/>
          <w:sz w:val="26"/>
          <w:szCs w:val="26"/>
        </w:rPr>
        <w:t xml:space="preserve"> som f.eks. “RØD”, skulle skifte til den respektive farve inden for regnbuens spektrum (+ sort &amp; hvid).</w:t>
      </w:r>
    </w:p>
    <w:p w14:paraId="7EA1F813" w14:textId="77777777" w:rsidR="00EB5580" w:rsidRDefault="00EB5580">
      <w:pPr>
        <w:rPr>
          <w:rFonts w:ascii="Times New Roman" w:eastAsia="Times New Roman" w:hAnsi="Times New Roman" w:cs="Times New Roman"/>
          <w:color w:val="3A3A3A"/>
          <w:sz w:val="26"/>
          <w:szCs w:val="26"/>
        </w:rPr>
      </w:pPr>
    </w:p>
    <w:p w14:paraId="26B6F826" w14:textId="77777777" w:rsidR="00EB5580" w:rsidRDefault="00623A32">
      <w:pPr>
        <w:numPr>
          <w:ilvl w:val="1"/>
          <w:numId w:val="2"/>
        </w:numPr>
        <w:ind w:left="2500"/>
        <w:rPr>
          <w:rFonts w:ascii="Times New Roman" w:eastAsia="Times New Roman" w:hAnsi="Times New Roman" w:cs="Times New Roman"/>
        </w:rPr>
      </w:pPr>
      <w:r>
        <w:rPr>
          <w:rFonts w:ascii="Times New Roman" w:eastAsia="Times New Roman" w:hAnsi="Times New Roman" w:cs="Times New Roman"/>
          <w:color w:val="3A3A3A"/>
          <w:sz w:val="26"/>
          <w:szCs w:val="26"/>
        </w:rPr>
        <w:t>Blokdiagram</w:t>
      </w:r>
    </w:p>
    <w:p w14:paraId="545A9E66" w14:textId="77777777" w:rsidR="00EB5580" w:rsidRDefault="00623A32">
      <w:pPr>
        <w:rPr>
          <w:rFonts w:ascii="Times New Roman" w:eastAsia="Times New Roman" w:hAnsi="Times New Roman" w:cs="Times New Roman"/>
          <w:color w:val="3A3A3A"/>
          <w:sz w:val="26"/>
          <w:szCs w:val="26"/>
        </w:rPr>
      </w:pPr>
      <w:r>
        <w:rPr>
          <w:rFonts w:ascii="Times New Roman" w:eastAsia="Times New Roman" w:hAnsi="Times New Roman" w:cs="Times New Roman"/>
          <w:noProof/>
          <w:color w:val="3A3A3A"/>
          <w:sz w:val="26"/>
          <w:szCs w:val="26"/>
        </w:rPr>
        <w:drawing>
          <wp:inline distT="114300" distB="114300" distL="114300" distR="114300" wp14:anchorId="65506793" wp14:editId="58A2554F">
            <wp:extent cx="5731200" cy="2108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2108200"/>
                    </a:xfrm>
                    <a:prstGeom prst="rect">
                      <a:avLst/>
                    </a:prstGeom>
                    <a:ln/>
                  </pic:spPr>
                </pic:pic>
              </a:graphicData>
            </a:graphic>
          </wp:inline>
        </w:drawing>
      </w:r>
    </w:p>
    <w:p w14:paraId="337B8BAB" w14:textId="77777777" w:rsidR="00EB5580" w:rsidRDefault="00EB5580">
      <w:pPr>
        <w:rPr>
          <w:rFonts w:ascii="Times New Roman" w:eastAsia="Times New Roman" w:hAnsi="Times New Roman" w:cs="Times New Roman"/>
        </w:rPr>
      </w:pPr>
    </w:p>
    <w:sectPr w:rsidR="00EB5580">
      <w:headerReference w:type="default" r:id="rId9"/>
      <w:headerReference w:type="first" r:id="rId10"/>
      <w:footerReference w:type="first" r:id="rId11"/>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85D92A" w14:textId="77777777" w:rsidR="00623A32" w:rsidRDefault="00623A32">
      <w:pPr>
        <w:spacing w:line="240" w:lineRule="auto"/>
      </w:pPr>
      <w:r>
        <w:separator/>
      </w:r>
    </w:p>
  </w:endnote>
  <w:endnote w:type="continuationSeparator" w:id="0">
    <w:p w14:paraId="4EE32AD4" w14:textId="77777777" w:rsidR="00623A32" w:rsidRDefault="00623A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3B4E86" w14:textId="77777777" w:rsidR="00EB5580" w:rsidRDefault="00EB558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6B8D73" w14:textId="77777777" w:rsidR="00623A32" w:rsidRDefault="00623A32">
      <w:pPr>
        <w:spacing w:line="240" w:lineRule="auto"/>
      </w:pPr>
      <w:r>
        <w:separator/>
      </w:r>
    </w:p>
  </w:footnote>
  <w:footnote w:type="continuationSeparator" w:id="0">
    <w:p w14:paraId="3CDD2802" w14:textId="77777777" w:rsidR="00623A32" w:rsidRDefault="00623A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179868" w14:textId="77777777" w:rsidR="00EB5580" w:rsidRPr="006711A2" w:rsidRDefault="00623A32">
    <w:pPr>
      <w:rPr>
        <w:lang w:val="en-US"/>
      </w:rPr>
    </w:pPr>
    <w:r w:rsidRPr="006711A2">
      <w:rPr>
        <w:lang w:val="en-US"/>
      </w:rPr>
      <w:t>Patrick &amp; Marcus</w:t>
    </w:r>
  </w:p>
  <w:p w14:paraId="643EB1F5" w14:textId="77777777" w:rsidR="00EB5580" w:rsidRPr="006711A2" w:rsidRDefault="00623A32">
    <w:pPr>
      <w:rPr>
        <w:lang w:val="en-US"/>
      </w:rPr>
    </w:pPr>
    <w:r w:rsidRPr="006711A2">
      <w:rPr>
        <w:lang w:val="en-US"/>
      </w:rPr>
      <w:t>DigiTek Machine Learning course</w:t>
    </w:r>
  </w:p>
  <w:p w14:paraId="543DFE96" w14:textId="77777777" w:rsidR="00EB5580" w:rsidRDefault="00623A32">
    <w:r>
      <w:t xml:space="preserve">Side: </w:t>
    </w:r>
    <w:r>
      <w:fldChar w:fldCharType="begin"/>
    </w:r>
    <w:r>
      <w:instrText>PAGE</w:instrText>
    </w:r>
    <w:r w:rsidR="006711A2">
      <w:fldChar w:fldCharType="separate"/>
    </w:r>
    <w:r w:rsidR="006711A2">
      <w:rPr>
        <w:noProof/>
      </w:rPr>
      <w:t>1</w:t>
    </w:r>
    <w:r>
      <w:fldChar w:fldCharType="end"/>
    </w:r>
  </w:p>
  <w:p w14:paraId="695CA09F" w14:textId="77777777" w:rsidR="00EB5580" w:rsidRDefault="00EB5580"/>
  <w:p w14:paraId="218AF5B1" w14:textId="77777777" w:rsidR="00EB5580" w:rsidRDefault="00623A32">
    <w:r>
      <w:pict w14:anchorId="06E805C8">
        <v:rect id="_x0000_i1025" style="width:0;height:1.5pt" o:hralign="center" o:hrstd="t" o:hr="t" fillcolor="#a0a0a0" stroked="f"/>
      </w:pict>
    </w:r>
  </w:p>
  <w:p w14:paraId="6B00396D" w14:textId="77777777" w:rsidR="00EB5580" w:rsidRDefault="00EB558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ED2C18" w14:textId="77777777" w:rsidR="00EB5580" w:rsidRDefault="00EB558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733A61"/>
    <w:multiLevelType w:val="multilevel"/>
    <w:tmpl w:val="AA18E942"/>
    <w:lvl w:ilvl="0">
      <w:start w:val="1"/>
      <w:numFmt w:val="bullet"/>
      <w:lvlText w:val="●"/>
      <w:lvlJc w:val="left"/>
      <w:pPr>
        <w:ind w:left="720" w:hanging="360"/>
      </w:pPr>
      <w:rPr>
        <w:rFonts w:ascii="Arial" w:eastAsia="Arial" w:hAnsi="Arial" w:cs="Arial"/>
        <w:color w:val="3A3A3A"/>
        <w:sz w:val="26"/>
        <w:szCs w:val="26"/>
        <w:u w:val="none"/>
      </w:rPr>
    </w:lvl>
    <w:lvl w:ilvl="1">
      <w:start w:val="1"/>
      <w:numFmt w:val="bullet"/>
      <w:lvlText w:val="○"/>
      <w:lvlJc w:val="left"/>
      <w:pPr>
        <w:ind w:left="1440" w:hanging="360"/>
      </w:pPr>
      <w:rPr>
        <w:rFonts w:ascii="Arial" w:eastAsia="Arial" w:hAnsi="Arial" w:cs="Arial"/>
        <w:color w:val="3A3A3A"/>
        <w:sz w:val="26"/>
        <w:szCs w:val="26"/>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F1254E7"/>
    <w:multiLevelType w:val="multilevel"/>
    <w:tmpl w:val="C36204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5580"/>
    <w:rsid w:val="00623A32"/>
    <w:rsid w:val="006711A2"/>
    <w:rsid w:val="00EB558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224593"/>
  <w15:docId w15:val="{3467D416-AC30-41C7-80EB-2516CFF16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uiPriority w:val="9"/>
    <w:qFormat/>
    <w:pPr>
      <w:keepNext/>
      <w:keepLines/>
      <w:spacing w:before="400" w:after="120"/>
      <w:outlineLvl w:val="0"/>
    </w:pPr>
    <w:rPr>
      <w:sz w:val="40"/>
      <w:szCs w:val="40"/>
    </w:rPr>
  </w:style>
  <w:style w:type="paragraph" w:styleId="Overskrift2">
    <w:name w:val="heading 2"/>
    <w:basedOn w:val="Normal"/>
    <w:next w:val="Normal"/>
    <w:uiPriority w:val="9"/>
    <w:unhideWhenUsed/>
    <w:qFormat/>
    <w:pPr>
      <w:keepNext/>
      <w:keepLines/>
      <w:spacing w:before="360" w:after="120"/>
      <w:outlineLvl w:val="1"/>
    </w:pPr>
    <w:rPr>
      <w:sz w:val="32"/>
      <w:szCs w:val="32"/>
    </w:rPr>
  </w:style>
  <w:style w:type="paragraph" w:styleId="Overskrift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Overskrift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Overskrift5">
    <w:name w:val="heading 5"/>
    <w:basedOn w:val="Normal"/>
    <w:next w:val="Normal"/>
    <w:uiPriority w:val="9"/>
    <w:semiHidden/>
    <w:unhideWhenUsed/>
    <w:qFormat/>
    <w:pPr>
      <w:keepNext/>
      <w:keepLines/>
      <w:spacing w:before="240" w:after="80"/>
      <w:outlineLvl w:val="4"/>
    </w:pPr>
    <w:rPr>
      <w:color w:val="666666"/>
    </w:rPr>
  </w:style>
  <w:style w:type="paragraph" w:styleId="Overskrift6">
    <w:name w:val="heading 6"/>
    <w:basedOn w:val="Normal"/>
    <w:next w:val="Normal"/>
    <w:uiPriority w:val="9"/>
    <w:semiHidden/>
    <w:unhideWhenUsed/>
    <w:qFormat/>
    <w:pPr>
      <w:keepNext/>
      <w:keepLines/>
      <w:spacing w:before="240" w:after="80"/>
      <w:outlineLvl w:val="5"/>
    </w:pPr>
    <w:rPr>
      <w:i/>
      <w:color w:val="66666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uiPriority w:val="10"/>
    <w:qFormat/>
    <w:pPr>
      <w:keepNext/>
      <w:keepLines/>
      <w:spacing w:after="60"/>
    </w:pPr>
    <w:rPr>
      <w:sz w:val="52"/>
      <w:szCs w:val="52"/>
    </w:rPr>
  </w:style>
  <w:style w:type="paragraph" w:styleId="Undertitel">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731</Words>
  <Characters>4465</Characters>
  <Application>Microsoft Office Word</Application>
  <DocSecurity>0</DocSecurity>
  <Lines>37</Lines>
  <Paragraphs>10</Paragraphs>
  <ScaleCrop>false</ScaleCrop>
  <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Marcus Ellested</dc:creator>
  <cp:lastModifiedBy>Marcus Ellested</cp:lastModifiedBy>
  <cp:revision>2</cp:revision>
  <dcterms:created xsi:type="dcterms:W3CDTF">2020-10-29T17:55:00Z</dcterms:created>
  <dcterms:modified xsi:type="dcterms:W3CDTF">2020-10-29T17:55:00Z</dcterms:modified>
</cp:coreProperties>
</file>