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75743" w14:textId="3BC1CCD2" w:rsidR="0072314B" w:rsidRPr="005D06E3" w:rsidRDefault="0072314B" w:rsidP="0072314B">
      <w:pPr>
        <w:jc w:val="center"/>
        <w:rPr>
          <w:rFonts w:ascii="Times New Roman" w:hAnsi="Times New Roman" w:cs="Times New Roman"/>
          <w:sz w:val="36"/>
          <w:szCs w:val="36"/>
        </w:rPr>
      </w:pPr>
      <w:r w:rsidRPr="005D06E3">
        <w:rPr>
          <w:rFonts w:ascii="Times New Roman" w:hAnsi="Times New Roman" w:cs="Times New Roman"/>
          <w:sz w:val="36"/>
          <w:szCs w:val="36"/>
        </w:rPr>
        <w:t>CT</w:t>
      </w:r>
      <w:r w:rsidR="000E4526" w:rsidRPr="005D06E3">
        <w:rPr>
          <w:rFonts w:ascii="Times New Roman" w:hAnsi="Times New Roman" w:cs="Times New Roman"/>
          <w:sz w:val="36"/>
          <w:szCs w:val="36"/>
        </w:rPr>
        <w:t>6039</w:t>
      </w:r>
      <w:r w:rsidRPr="005D06E3">
        <w:rPr>
          <w:rFonts w:ascii="Times New Roman" w:hAnsi="Times New Roman" w:cs="Times New Roman"/>
          <w:sz w:val="36"/>
          <w:szCs w:val="36"/>
        </w:rPr>
        <w:t xml:space="preserve"> </w:t>
      </w:r>
      <w:r w:rsidR="00900BB8" w:rsidRPr="005D06E3">
        <w:rPr>
          <w:rFonts w:ascii="Times New Roman" w:hAnsi="Times New Roman" w:cs="Times New Roman"/>
          <w:sz w:val="36"/>
          <w:szCs w:val="36"/>
        </w:rPr>
        <w:t>Dissertation</w:t>
      </w:r>
    </w:p>
    <w:p w14:paraId="01BBED1A" w14:textId="77777777" w:rsidR="0072314B" w:rsidRPr="005D06E3" w:rsidRDefault="0072314B" w:rsidP="0072314B">
      <w:pPr>
        <w:rPr>
          <w:rFonts w:ascii="Times New Roman" w:hAnsi="Times New Roman" w:cs="Times New Roman"/>
          <w:sz w:val="28"/>
          <w:szCs w:val="28"/>
        </w:rPr>
      </w:pPr>
    </w:p>
    <w:p w14:paraId="2972C0C3" w14:textId="77777777" w:rsidR="00AD780E" w:rsidRPr="005D06E3" w:rsidRDefault="00AD780E" w:rsidP="0072314B">
      <w:pPr>
        <w:rPr>
          <w:rFonts w:ascii="Times New Roman" w:hAnsi="Times New Roman" w:cs="Times New Roman"/>
          <w:b/>
          <w:bCs/>
          <w:sz w:val="28"/>
          <w:szCs w:val="28"/>
          <w:u w:val="single"/>
        </w:rPr>
      </w:pPr>
    </w:p>
    <w:p w14:paraId="2183A9AE" w14:textId="77777777" w:rsidR="0072314B" w:rsidRPr="005D06E3" w:rsidRDefault="0072314B" w:rsidP="0072314B">
      <w:pPr>
        <w:rPr>
          <w:rFonts w:ascii="Times New Roman" w:hAnsi="Times New Roman" w:cs="Times New Roman"/>
          <w:b/>
          <w:bCs/>
          <w:sz w:val="28"/>
          <w:szCs w:val="28"/>
          <w:u w:val="single"/>
        </w:rPr>
      </w:pPr>
    </w:p>
    <w:p w14:paraId="53114AA2" w14:textId="77777777" w:rsidR="0072314B" w:rsidRPr="005D06E3" w:rsidRDefault="0072314B" w:rsidP="0072314B">
      <w:pPr>
        <w:rPr>
          <w:rFonts w:ascii="Times New Roman" w:hAnsi="Times New Roman" w:cs="Times New Roman"/>
          <w:b/>
          <w:bCs/>
          <w:sz w:val="28"/>
          <w:szCs w:val="28"/>
          <w:u w:val="single"/>
        </w:rPr>
      </w:pPr>
    </w:p>
    <w:p w14:paraId="59691233" w14:textId="77777777" w:rsidR="0072314B" w:rsidRPr="005D06E3" w:rsidRDefault="0072314B" w:rsidP="0072314B">
      <w:pPr>
        <w:rPr>
          <w:rFonts w:ascii="Times New Roman" w:hAnsi="Times New Roman" w:cs="Times New Roman"/>
          <w:b/>
          <w:bCs/>
          <w:sz w:val="28"/>
          <w:szCs w:val="28"/>
          <w:u w:val="single"/>
        </w:rPr>
      </w:pPr>
    </w:p>
    <w:p w14:paraId="2EEC1734" w14:textId="77777777" w:rsidR="0072314B" w:rsidRPr="005D06E3" w:rsidRDefault="0072314B" w:rsidP="0072314B">
      <w:pPr>
        <w:rPr>
          <w:rFonts w:ascii="Times New Roman" w:hAnsi="Times New Roman" w:cs="Times New Roman"/>
          <w:b/>
          <w:bCs/>
          <w:sz w:val="28"/>
          <w:szCs w:val="28"/>
          <w:u w:val="single"/>
        </w:rPr>
      </w:pPr>
    </w:p>
    <w:p w14:paraId="3242F637" w14:textId="77777777" w:rsidR="0072314B" w:rsidRPr="005D06E3" w:rsidRDefault="0072314B" w:rsidP="0072314B">
      <w:pPr>
        <w:rPr>
          <w:rFonts w:ascii="Times New Roman" w:hAnsi="Times New Roman" w:cs="Times New Roman"/>
          <w:b/>
          <w:bCs/>
          <w:sz w:val="28"/>
          <w:szCs w:val="28"/>
          <w:u w:val="single"/>
        </w:rPr>
      </w:pPr>
    </w:p>
    <w:p w14:paraId="4DEC6B07" w14:textId="77777777" w:rsidR="0072314B" w:rsidRPr="005D06E3" w:rsidRDefault="0072314B" w:rsidP="0072314B">
      <w:pPr>
        <w:rPr>
          <w:rFonts w:ascii="Times New Roman" w:hAnsi="Times New Roman" w:cs="Times New Roman"/>
          <w:b/>
          <w:bCs/>
          <w:sz w:val="28"/>
          <w:szCs w:val="28"/>
          <w:u w:val="single"/>
        </w:rPr>
      </w:pPr>
    </w:p>
    <w:p w14:paraId="01D2DD97" w14:textId="77777777" w:rsidR="0072314B" w:rsidRPr="005D06E3" w:rsidRDefault="0072314B" w:rsidP="0072314B">
      <w:pPr>
        <w:rPr>
          <w:rFonts w:ascii="Times New Roman" w:hAnsi="Times New Roman" w:cs="Times New Roman"/>
          <w:b/>
          <w:bCs/>
          <w:sz w:val="28"/>
          <w:szCs w:val="28"/>
          <w:u w:val="single"/>
        </w:rPr>
      </w:pPr>
    </w:p>
    <w:p w14:paraId="118B8881" w14:textId="77777777" w:rsidR="0072314B" w:rsidRPr="005D06E3" w:rsidRDefault="0072314B" w:rsidP="0072314B">
      <w:pPr>
        <w:rPr>
          <w:rFonts w:ascii="Times New Roman" w:hAnsi="Times New Roman" w:cs="Times New Roman"/>
          <w:b/>
          <w:bCs/>
          <w:sz w:val="28"/>
          <w:szCs w:val="28"/>
          <w:u w:val="single"/>
        </w:rPr>
      </w:pPr>
    </w:p>
    <w:p w14:paraId="31007B82" w14:textId="77777777" w:rsidR="0072314B" w:rsidRPr="005D06E3" w:rsidRDefault="0072314B" w:rsidP="0072314B">
      <w:pPr>
        <w:rPr>
          <w:rFonts w:ascii="Times New Roman" w:hAnsi="Times New Roman" w:cs="Times New Roman"/>
          <w:sz w:val="28"/>
          <w:szCs w:val="28"/>
        </w:rPr>
      </w:pPr>
    </w:p>
    <w:p w14:paraId="7A8EEF02" w14:textId="77777777" w:rsidR="0072314B" w:rsidRPr="005D06E3" w:rsidRDefault="0072314B" w:rsidP="0072314B">
      <w:pPr>
        <w:jc w:val="center"/>
        <w:rPr>
          <w:rFonts w:ascii="Times New Roman" w:hAnsi="Times New Roman" w:cs="Times New Roman"/>
          <w:sz w:val="28"/>
          <w:szCs w:val="28"/>
        </w:rPr>
      </w:pPr>
      <w:r w:rsidRPr="005D06E3">
        <w:rPr>
          <w:rFonts w:ascii="Times New Roman" w:hAnsi="Times New Roman" w:cs="Times New Roman"/>
          <w:sz w:val="28"/>
          <w:szCs w:val="28"/>
        </w:rPr>
        <w:t>Student Name: Marcus Abraham</w:t>
      </w:r>
    </w:p>
    <w:p w14:paraId="58741630" w14:textId="77777777" w:rsidR="0072314B" w:rsidRPr="005D06E3" w:rsidRDefault="0072314B" w:rsidP="0072314B">
      <w:pPr>
        <w:jc w:val="center"/>
        <w:rPr>
          <w:rFonts w:ascii="Times New Roman" w:hAnsi="Times New Roman" w:cs="Times New Roman"/>
          <w:sz w:val="28"/>
          <w:szCs w:val="28"/>
        </w:rPr>
      </w:pPr>
      <w:r w:rsidRPr="005D06E3">
        <w:rPr>
          <w:rFonts w:ascii="Times New Roman" w:hAnsi="Times New Roman" w:cs="Times New Roman"/>
          <w:sz w:val="28"/>
          <w:szCs w:val="28"/>
        </w:rPr>
        <w:t>Student Number: s4203822</w:t>
      </w:r>
    </w:p>
    <w:p w14:paraId="78841004" w14:textId="77777777" w:rsidR="0072314B" w:rsidRPr="005D06E3" w:rsidRDefault="0072314B" w:rsidP="0072314B">
      <w:pPr>
        <w:jc w:val="center"/>
        <w:rPr>
          <w:rFonts w:ascii="Times New Roman" w:hAnsi="Times New Roman" w:cs="Times New Roman"/>
          <w:sz w:val="28"/>
          <w:szCs w:val="28"/>
        </w:rPr>
      </w:pPr>
      <w:r w:rsidRPr="005D06E3">
        <w:rPr>
          <w:rFonts w:ascii="Times New Roman" w:hAnsi="Times New Roman" w:cs="Times New Roman"/>
          <w:sz w:val="28"/>
          <w:szCs w:val="28"/>
        </w:rPr>
        <w:t>Course: Computer Science</w:t>
      </w:r>
    </w:p>
    <w:p w14:paraId="7D676ED2" w14:textId="37A45E21" w:rsidR="0072314B" w:rsidRPr="005D06E3" w:rsidRDefault="0072314B" w:rsidP="0072314B">
      <w:pPr>
        <w:jc w:val="center"/>
        <w:rPr>
          <w:rFonts w:ascii="Times New Roman" w:hAnsi="Times New Roman" w:cs="Times New Roman"/>
          <w:sz w:val="28"/>
          <w:szCs w:val="28"/>
        </w:rPr>
      </w:pPr>
      <w:r w:rsidRPr="005D06E3">
        <w:rPr>
          <w:rFonts w:ascii="Times New Roman" w:hAnsi="Times New Roman" w:cs="Times New Roman"/>
          <w:sz w:val="28"/>
          <w:szCs w:val="28"/>
        </w:rPr>
        <w:t xml:space="preserve">Submission Date: </w:t>
      </w:r>
      <w:r w:rsidR="000C7A15" w:rsidRPr="005D06E3">
        <w:rPr>
          <w:rFonts w:ascii="Times New Roman" w:hAnsi="Times New Roman" w:cs="Times New Roman"/>
          <w:sz w:val="28"/>
          <w:szCs w:val="28"/>
        </w:rPr>
        <w:t>XX</w:t>
      </w:r>
      <w:r w:rsidR="007807F2" w:rsidRPr="005D06E3">
        <w:rPr>
          <w:rFonts w:ascii="Times New Roman" w:hAnsi="Times New Roman" w:cs="Times New Roman"/>
          <w:sz w:val="28"/>
          <w:szCs w:val="28"/>
        </w:rPr>
        <w:t xml:space="preserve"> </w:t>
      </w:r>
      <w:r w:rsidR="005F2C11" w:rsidRPr="005D06E3">
        <w:rPr>
          <w:rFonts w:ascii="Times New Roman" w:hAnsi="Times New Roman" w:cs="Times New Roman"/>
          <w:sz w:val="28"/>
          <w:szCs w:val="28"/>
        </w:rPr>
        <w:t>XXX</w:t>
      </w:r>
      <w:r w:rsidRPr="005D06E3">
        <w:rPr>
          <w:rFonts w:ascii="Times New Roman" w:hAnsi="Times New Roman" w:cs="Times New Roman"/>
          <w:sz w:val="28"/>
          <w:szCs w:val="28"/>
        </w:rPr>
        <w:t xml:space="preserve"> 202</w:t>
      </w:r>
      <w:r w:rsidR="00E83E8F" w:rsidRPr="005D06E3">
        <w:rPr>
          <w:rFonts w:ascii="Times New Roman" w:hAnsi="Times New Roman" w:cs="Times New Roman"/>
          <w:sz w:val="28"/>
          <w:szCs w:val="28"/>
        </w:rPr>
        <w:t>4</w:t>
      </w:r>
    </w:p>
    <w:p w14:paraId="04137AC9" w14:textId="77777777" w:rsidR="0072314B" w:rsidRPr="005D06E3" w:rsidRDefault="0072314B" w:rsidP="0072314B">
      <w:pPr>
        <w:rPr>
          <w:rFonts w:ascii="Times New Roman" w:hAnsi="Times New Roman" w:cs="Times New Roman"/>
          <w:b/>
          <w:bCs/>
          <w:sz w:val="28"/>
          <w:szCs w:val="28"/>
          <w:u w:val="single"/>
        </w:rPr>
      </w:pPr>
    </w:p>
    <w:p w14:paraId="7A5A144F" w14:textId="77777777" w:rsidR="0072314B" w:rsidRPr="005D06E3" w:rsidRDefault="0072314B" w:rsidP="0072314B">
      <w:pPr>
        <w:rPr>
          <w:rFonts w:ascii="Times New Roman" w:hAnsi="Times New Roman" w:cs="Times New Roman"/>
          <w:sz w:val="28"/>
          <w:szCs w:val="28"/>
        </w:rPr>
      </w:pPr>
    </w:p>
    <w:p w14:paraId="6CCA09BE" w14:textId="77777777" w:rsidR="0072314B" w:rsidRPr="005D06E3" w:rsidRDefault="0072314B" w:rsidP="0072314B">
      <w:pPr>
        <w:rPr>
          <w:rFonts w:ascii="Times New Roman" w:hAnsi="Times New Roman" w:cs="Times New Roman"/>
          <w:b/>
          <w:bCs/>
          <w:sz w:val="28"/>
          <w:szCs w:val="28"/>
          <w:u w:val="single"/>
        </w:rPr>
      </w:pPr>
    </w:p>
    <w:p w14:paraId="1DE49F5C" w14:textId="77777777" w:rsidR="0072314B" w:rsidRPr="005D06E3" w:rsidRDefault="0072314B" w:rsidP="0072314B">
      <w:pPr>
        <w:rPr>
          <w:rFonts w:ascii="Times New Roman" w:hAnsi="Times New Roman" w:cs="Times New Roman"/>
          <w:b/>
          <w:bCs/>
          <w:sz w:val="28"/>
          <w:szCs w:val="28"/>
          <w:u w:val="single"/>
        </w:rPr>
      </w:pPr>
    </w:p>
    <w:p w14:paraId="66C23E19" w14:textId="77777777" w:rsidR="0072314B" w:rsidRPr="005D06E3" w:rsidRDefault="0072314B" w:rsidP="0072314B">
      <w:pPr>
        <w:rPr>
          <w:rFonts w:ascii="Times New Roman" w:hAnsi="Times New Roman" w:cs="Times New Roman"/>
          <w:b/>
          <w:bCs/>
          <w:sz w:val="28"/>
          <w:szCs w:val="28"/>
          <w:u w:val="single"/>
        </w:rPr>
      </w:pPr>
    </w:p>
    <w:p w14:paraId="44D52F55" w14:textId="77777777" w:rsidR="0072314B" w:rsidRPr="005D06E3" w:rsidRDefault="0072314B" w:rsidP="0072314B">
      <w:pPr>
        <w:rPr>
          <w:rFonts w:ascii="Times New Roman" w:hAnsi="Times New Roman" w:cs="Times New Roman"/>
          <w:b/>
          <w:bCs/>
          <w:sz w:val="28"/>
          <w:szCs w:val="28"/>
          <w:u w:val="single"/>
        </w:rPr>
      </w:pPr>
    </w:p>
    <w:p w14:paraId="41859916" w14:textId="77777777" w:rsidR="0072314B" w:rsidRPr="005D06E3" w:rsidRDefault="0072314B" w:rsidP="0072314B">
      <w:pPr>
        <w:rPr>
          <w:rFonts w:ascii="Times New Roman" w:hAnsi="Times New Roman" w:cs="Times New Roman"/>
          <w:b/>
          <w:bCs/>
          <w:sz w:val="28"/>
          <w:szCs w:val="28"/>
          <w:u w:val="single"/>
        </w:rPr>
      </w:pPr>
    </w:p>
    <w:p w14:paraId="3D4EA63A" w14:textId="77777777" w:rsidR="0072314B" w:rsidRPr="005D06E3" w:rsidRDefault="0072314B" w:rsidP="0072314B">
      <w:pPr>
        <w:rPr>
          <w:rFonts w:ascii="Times New Roman" w:hAnsi="Times New Roman" w:cs="Times New Roman"/>
          <w:sz w:val="36"/>
          <w:szCs w:val="36"/>
        </w:rPr>
      </w:pPr>
    </w:p>
    <w:p w14:paraId="0D4BD29E" w14:textId="77777777" w:rsidR="0072314B" w:rsidRPr="005D06E3" w:rsidRDefault="0072314B" w:rsidP="0072314B">
      <w:pPr>
        <w:rPr>
          <w:rFonts w:ascii="Times New Roman" w:hAnsi="Times New Roman" w:cs="Times New Roman"/>
          <w:sz w:val="36"/>
          <w:szCs w:val="36"/>
        </w:rPr>
      </w:pPr>
    </w:p>
    <w:p w14:paraId="30DBBF2E" w14:textId="77777777" w:rsidR="0072314B" w:rsidRPr="005D06E3" w:rsidRDefault="0072314B" w:rsidP="0072314B">
      <w:pPr>
        <w:rPr>
          <w:rFonts w:ascii="Times New Roman" w:hAnsi="Times New Roman" w:cs="Times New Roman"/>
          <w:sz w:val="36"/>
          <w:szCs w:val="36"/>
        </w:rPr>
      </w:pPr>
    </w:p>
    <w:p w14:paraId="794221FF" w14:textId="77777777" w:rsidR="0072314B" w:rsidRDefault="0072314B" w:rsidP="0072314B">
      <w:pPr>
        <w:jc w:val="center"/>
        <w:rPr>
          <w:rFonts w:ascii="Times New Roman" w:hAnsi="Times New Roman" w:cs="Times New Roman"/>
          <w:sz w:val="36"/>
          <w:szCs w:val="36"/>
        </w:rPr>
      </w:pPr>
      <w:r w:rsidRPr="005D06E3">
        <w:rPr>
          <w:rFonts w:ascii="Times New Roman" w:hAnsi="Times New Roman" w:cs="Times New Roman"/>
          <w:sz w:val="36"/>
          <w:szCs w:val="36"/>
        </w:rPr>
        <w:t>University of Gloucestershire</w:t>
      </w:r>
    </w:p>
    <w:p w14:paraId="2427C056" w14:textId="1EE3BB24" w:rsidR="000F3856" w:rsidRPr="006A2FE3" w:rsidRDefault="00964111" w:rsidP="000F3856">
      <w:pPr>
        <w:rPr>
          <w:rFonts w:ascii="Times New Roman" w:hAnsi="Times New Roman" w:cs="Times New Roman"/>
          <w:b/>
          <w:bCs/>
          <w:sz w:val="32"/>
          <w:szCs w:val="32"/>
        </w:rPr>
      </w:pPr>
      <w:r>
        <w:rPr>
          <w:rFonts w:ascii="Times New Roman" w:hAnsi="Times New Roman" w:cs="Times New Roman"/>
          <w:b/>
          <w:bCs/>
          <w:sz w:val="32"/>
          <w:szCs w:val="32"/>
        </w:rPr>
        <w:lastRenderedPageBreak/>
        <w:t>Developing</w:t>
      </w:r>
      <w:r w:rsidR="000F3856" w:rsidRPr="006A2FE3">
        <w:rPr>
          <w:rFonts w:ascii="Times New Roman" w:hAnsi="Times New Roman" w:cs="Times New Roman"/>
          <w:b/>
          <w:bCs/>
          <w:sz w:val="32"/>
          <w:szCs w:val="32"/>
        </w:rPr>
        <w:t xml:space="preserve"> an </w:t>
      </w:r>
      <w:r w:rsidR="00C80A9A">
        <w:rPr>
          <w:rFonts w:ascii="Times New Roman" w:hAnsi="Times New Roman" w:cs="Times New Roman"/>
          <w:b/>
          <w:bCs/>
          <w:sz w:val="32"/>
          <w:szCs w:val="32"/>
        </w:rPr>
        <w:t>explainable</w:t>
      </w:r>
      <w:r w:rsidR="000F3856" w:rsidRPr="006A2FE3">
        <w:rPr>
          <w:rFonts w:ascii="Times New Roman" w:hAnsi="Times New Roman" w:cs="Times New Roman"/>
          <w:b/>
          <w:bCs/>
          <w:sz w:val="32"/>
          <w:szCs w:val="32"/>
        </w:rPr>
        <w:t xml:space="preserve"> deep learning </w:t>
      </w:r>
      <w:r w:rsidR="00865F34">
        <w:rPr>
          <w:rFonts w:ascii="Times New Roman" w:hAnsi="Times New Roman" w:cs="Times New Roman"/>
          <w:b/>
          <w:bCs/>
          <w:sz w:val="32"/>
          <w:szCs w:val="32"/>
        </w:rPr>
        <w:t>model</w:t>
      </w:r>
      <w:r w:rsidR="000F3856" w:rsidRPr="006A2FE3">
        <w:rPr>
          <w:rFonts w:ascii="Times New Roman" w:hAnsi="Times New Roman" w:cs="Times New Roman"/>
          <w:b/>
          <w:bCs/>
          <w:sz w:val="32"/>
          <w:szCs w:val="32"/>
        </w:rPr>
        <w:t xml:space="preserve"> for </w:t>
      </w:r>
      <w:r w:rsidR="003E1230">
        <w:rPr>
          <w:rFonts w:ascii="Times New Roman" w:hAnsi="Times New Roman" w:cs="Times New Roman"/>
          <w:b/>
          <w:bCs/>
          <w:sz w:val="32"/>
          <w:szCs w:val="32"/>
        </w:rPr>
        <w:t>drug-</w:t>
      </w:r>
      <w:r w:rsidR="000F3856" w:rsidRPr="006A2FE3">
        <w:rPr>
          <w:rFonts w:ascii="Times New Roman" w:hAnsi="Times New Roman" w:cs="Times New Roman"/>
          <w:b/>
          <w:bCs/>
          <w:sz w:val="32"/>
          <w:szCs w:val="32"/>
        </w:rPr>
        <w:t xml:space="preserve">drug </w:t>
      </w:r>
      <w:r w:rsidR="00CE7D75">
        <w:rPr>
          <w:rFonts w:ascii="Times New Roman" w:hAnsi="Times New Roman" w:cs="Times New Roman"/>
          <w:b/>
          <w:bCs/>
          <w:sz w:val="32"/>
          <w:szCs w:val="32"/>
        </w:rPr>
        <w:t>interaction</w:t>
      </w:r>
      <w:r w:rsidR="000F3856" w:rsidRPr="006A2FE3">
        <w:rPr>
          <w:rFonts w:ascii="Times New Roman" w:hAnsi="Times New Roman" w:cs="Times New Roman"/>
          <w:b/>
          <w:bCs/>
          <w:sz w:val="32"/>
          <w:szCs w:val="32"/>
        </w:rPr>
        <w:t xml:space="preserve"> prediction</w:t>
      </w:r>
    </w:p>
    <w:p w14:paraId="37058592" w14:textId="77777777" w:rsidR="005855FD" w:rsidRPr="005D06E3" w:rsidRDefault="005855FD" w:rsidP="00CD41F5">
      <w:pPr>
        <w:rPr>
          <w:rFonts w:ascii="Times New Roman" w:hAnsi="Times New Roman" w:cs="Times New Roman"/>
          <w:sz w:val="36"/>
          <w:szCs w:val="36"/>
        </w:rPr>
      </w:pPr>
    </w:p>
    <w:sdt>
      <w:sdtPr>
        <w:rPr>
          <w:rFonts w:ascii="Times New Roman" w:eastAsiaTheme="minorHAnsi" w:hAnsi="Times New Roman" w:cs="Times New Roman"/>
          <w:color w:val="auto"/>
          <w:sz w:val="22"/>
          <w:szCs w:val="22"/>
          <w:lang w:val="en-GB"/>
        </w:rPr>
        <w:id w:val="-1077206548"/>
        <w:docPartObj>
          <w:docPartGallery w:val="Table of Contents"/>
          <w:docPartUnique/>
        </w:docPartObj>
      </w:sdtPr>
      <w:sdtEndPr>
        <w:rPr>
          <w:b/>
          <w:bCs/>
          <w:noProof/>
        </w:rPr>
      </w:sdtEndPr>
      <w:sdtContent>
        <w:p w14:paraId="7A77D251" w14:textId="1AFF9237" w:rsidR="005E4427" w:rsidRPr="00CB15C9" w:rsidRDefault="005E4427">
          <w:pPr>
            <w:pStyle w:val="TOCHeading"/>
            <w:rPr>
              <w:rFonts w:ascii="Times New Roman" w:hAnsi="Times New Roman" w:cs="Times New Roman"/>
              <w:b/>
              <w:bCs/>
              <w:color w:val="auto"/>
              <w:u w:val="single"/>
            </w:rPr>
          </w:pPr>
          <w:r w:rsidRPr="00CB15C9">
            <w:rPr>
              <w:rFonts w:ascii="Times New Roman" w:hAnsi="Times New Roman" w:cs="Times New Roman"/>
              <w:b/>
              <w:bCs/>
              <w:color w:val="auto"/>
              <w:u w:val="single"/>
            </w:rPr>
            <w:t>Contents</w:t>
          </w:r>
        </w:p>
        <w:p w14:paraId="561B45A3" w14:textId="74D8012B" w:rsidR="00887AA1" w:rsidRDefault="005E4427">
          <w:pPr>
            <w:pStyle w:val="TOC1"/>
            <w:tabs>
              <w:tab w:val="right" w:leader="dot" w:pos="9016"/>
            </w:tabs>
            <w:rPr>
              <w:rFonts w:eastAsiaTheme="minorEastAsia"/>
              <w:noProof/>
              <w:kern w:val="2"/>
              <w:lang w:eastAsia="en-GB"/>
              <w14:ligatures w14:val="standardContextual"/>
            </w:rPr>
          </w:pPr>
          <w:r w:rsidRPr="00CB15C9">
            <w:rPr>
              <w:rFonts w:ascii="Times New Roman" w:hAnsi="Times New Roman" w:cs="Times New Roman"/>
              <w:sz w:val="24"/>
              <w:szCs w:val="24"/>
            </w:rPr>
            <w:fldChar w:fldCharType="begin"/>
          </w:r>
          <w:r w:rsidRPr="00CB15C9">
            <w:rPr>
              <w:rFonts w:ascii="Times New Roman" w:hAnsi="Times New Roman" w:cs="Times New Roman"/>
              <w:sz w:val="24"/>
              <w:szCs w:val="24"/>
            </w:rPr>
            <w:instrText xml:space="preserve"> TOC \o "1-3" \h \z \u </w:instrText>
          </w:r>
          <w:r w:rsidRPr="00CB15C9">
            <w:rPr>
              <w:rFonts w:ascii="Times New Roman" w:hAnsi="Times New Roman" w:cs="Times New Roman"/>
              <w:sz w:val="24"/>
              <w:szCs w:val="24"/>
            </w:rPr>
            <w:fldChar w:fldCharType="separate"/>
          </w:r>
          <w:hyperlink w:anchor="_Toc158796610" w:history="1">
            <w:r w:rsidR="00887AA1" w:rsidRPr="000F221D">
              <w:rPr>
                <w:rStyle w:val="Hyperlink"/>
                <w:rFonts w:ascii="Times New Roman" w:hAnsi="Times New Roman" w:cs="Times New Roman"/>
                <w:b/>
                <w:bCs/>
                <w:noProof/>
              </w:rPr>
              <w:t>1. Abstract</w:t>
            </w:r>
            <w:r w:rsidR="00887AA1">
              <w:rPr>
                <w:noProof/>
                <w:webHidden/>
              </w:rPr>
              <w:tab/>
            </w:r>
            <w:r w:rsidR="00887AA1">
              <w:rPr>
                <w:noProof/>
                <w:webHidden/>
              </w:rPr>
              <w:fldChar w:fldCharType="begin"/>
            </w:r>
            <w:r w:rsidR="00887AA1">
              <w:rPr>
                <w:noProof/>
                <w:webHidden/>
              </w:rPr>
              <w:instrText xml:space="preserve"> PAGEREF _Toc158796610 \h </w:instrText>
            </w:r>
            <w:r w:rsidR="00887AA1">
              <w:rPr>
                <w:noProof/>
                <w:webHidden/>
              </w:rPr>
            </w:r>
            <w:r w:rsidR="00887AA1">
              <w:rPr>
                <w:noProof/>
                <w:webHidden/>
              </w:rPr>
              <w:fldChar w:fldCharType="separate"/>
            </w:r>
            <w:r w:rsidR="00887AA1">
              <w:rPr>
                <w:noProof/>
                <w:webHidden/>
              </w:rPr>
              <w:t>2</w:t>
            </w:r>
            <w:r w:rsidR="00887AA1">
              <w:rPr>
                <w:noProof/>
                <w:webHidden/>
              </w:rPr>
              <w:fldChar w:fldCharType="end"/>
            </w:r>
          </w:hyperlink>
        </w:p>
        <w:p w14:paraId="6F4B653D" w14:textId="0210C5FA" w:rsidR="00887AA1" w:rsidRDefault="00000000">
          <w:pPr>
            <w:pStyle w:val="TOC1"/>
            <w:tabs>
              <w:tab w:val="right" w:leader="dot" w:pos="9016"/>
            </w:tabs>
            <w:rPr>
              <w:rFonts w:eastAsiaTheme="minorEastAsia"/>
              <w:noProof/>
              <w:kern w:val="2"/>
              <w:lang w:eastAsia="en-GB"/>
              <w14:ligatures w14:val="standardContextual"/>
            </w:rPr>
          </w:pPr>
          <w:hyperlink w:anchor="_Toc158796611" w:history="1">
            <w:r w:rsidR="00887AA1" w:rsidRPr="000F221D">
              <w:rPr>
                <w:rStyle w:val="Hyperlink"/>
                <w:rFonts w:ascii="Times New Roman" w:hAnsi="Times New Roman" w:cs="Times New Roman"/>
                <w:b/>
                <w:bCs/>
                <w:noProof/>
              </w:rPr>
              <w:t>2. Introduction (374 words)</w:t>
            </w:r>
            <w:r w:rsidR="00887AA1">
              <w:rPr>
                <w:noProof/>
                <w:webHidden/>
              </w:rPr>
              <w:tab/>
            </w:r>
            <w:r w:rsidR="00887AA1">
              <w:rPr>
                <w:noProof/>
                <w:webHidden/>
              </w:rPr>
              <w:fldChar w:fldCharType="begin"/>
            </w:r>
            <w:r w:rsidR="00887AA1">
              <w:rPr>
                <w:noProof/>
                <w:webHidden/>
              </w:rPr>
              <w:instrText xml:space="preserve"> PAGEREF _Toc158796611 \h </w:instrText>
            </w:r>
            <w:r w:rsidR="00887AA1">
              <w:rPr>
                <w:noProof/>
                <w:webHidden/>
              </w:rPr>
            </w:r>
            <w:r w:rsidR="00887AA1">
              <w:rPr>
                <w:noProof/>
                <w:webHidden/>
              </w:rPr>
              <w:fldChar w:fldCharType="separate"/>
            </w:r>
            <w:r w:rsidR="00887AA1">
              <w:rPr>
                <w:noProof/>
                <w:webHidden/>
              </w:rPr>
              <w:t>3</w:t>
            </w:r>
            <w:r w:rsidR="00887AA1">
              <w:rPr>
                <w:noProof/>
                <w:webHidden/>
              </w:rPr>
              <w:fldChar w:fldCharType="end"/>
            </w:r>
          </w:hyperlink>
        </w:p>
        <w:p w14:paraId="3A77CBFF" w14:textId="23EEA255" w:rsidR="00887AA1" w:rsidRDefault="00000000">
          <w:pPr>
            <w:pStyle w:val="TOC1"/>
            <w:tabs>
              <w:tab w:val="right" w:leader="dot" w:pos="9016"/>
            </w:tabs>
            <w:rPr>
              <w:rFonts w:eastAsiaTheme="minorEastAsia"/>
              <w:noProof/>
              <w:kern w:val="2"/>
              <w:lang w:eastAsia="en-GB"/>
              <w14:ligatures w14:val="standardContextual"/>
            </w:rPr>
          </w:pPr>
          <w:hyperlink w:anchor="_Toc158796612" w:history="1">
            <w:r w:rsidR="00887AA1" w:rsidRPr="000F221D">
              <w:rPr>
                <w:rStyle w:val="Hyperlink"/>
                <w:rFonts w:ascii="Times New Roman" w:hAnsi="Times New Roman" w:cs="Times New Roman"/>
                <w:b/>
                <w:bCs/>
                <w:noProof/>
              </w:rPr>
              <w:t>3. Literature Review</w:t>
            </w:r>
            <w:r w:rsidR="00887AA1">
              <w:rPr>
                <w:noProof/>
                <w:webHidden/>
              </w:rPr>
              <w:tab/>
            </w:r>
            <w:r w:rsidR="00887AA1">
              <w:rPr>
                <w:noProof/>
                <w:webHidden/>
              </w:rPr>
              <w:fldChar w:fldCharType="begin"/>
            </w:r>
            <w:r w:rsidR="00887AA1">
              <w:rPr>
                <w:noProof/>
                <w:webHidden/>
              </w:rPr>
              <w:instrText xml:space="preserve"> PAGEREF _Toc158796612 \h </w:instrText>
            </w:r>
            <w:r w:rsidR="00887AA1">
              <w:rPr>
                <w:noProof/>
                <w:webHidden/>
              </w:rPr>
            </w:r>
            <w:r w:rsidR="00887AA1">
              <w:rPr>
                <w:noProof/>
                <w:webHidden/>
              </w:rPr>
              <w:fldChar w:fldCharType="separate"/>
            </w:r>
            <w:r w:rsidR="00887AA1">
              <w:rPr>
                <w:noProof/>
                <w:webHidden/>
              </w:rPr>
              <w:t>4</w:t>
            </w:r>
            <w:r w:rsidR="00887AA1">
              <w:rPr>
                <w:noProof/>
                <w:webHidden/>
              </w:rPr>
              <w:fldChar w:fldCharType="end"/>
            </w:r>
          </w:hyperlink>
        </w:p>
        <w:p w14:paraId="20D9D2C6" w14:textId="1F88DE6E" w:rsidR="00887AA1" w:rsidRDefault="00000000">
          <w:pPr>
            <w:pStyle w:val="TOC2"/>
            <w:tabs>
              <w:tab w:val="right" w:leader="dot" w:pos="9016"/>
            </w:tabs>
            <w:rPr>
              <w:rFonts w:eastAsiaTheme="minorEastAsia"/>
              <w:noProof/>
              <w:kern w:val="2"/>
              <w:lang w:eastAsia="en-GB"/>
              <w14:ligatures w14:val="standardContextual"/>
            </w:rPr>
          </w:pPr>
          <w:hyperlink w:anchor="_Toc158796613" w:history="1">
            <w:r w:rsidR="00887AA1" w:rsidRPr="000F221D">
              <w:rPr>
                <w:rStyle w:val="Hyperlink"/>
                <w:rFonts w:ascii="Times New Roman" w:hAnsi="Times New Roman" w:cs="Times New Roman"/>
                <w:b/>
                <w:bCs/>
                <w:noProof/>
              </w:rPr>
              <w:t>3.1 Brief History</w:t>
            </w:r>
            <w:r w:rsidR="00887AA1">
              <w:rPr>
                <w:noProof/>
                <w:webHidden/>
              </w:rPr>
              <w:tab/>
            </w:r>
            <w:r w:rsidR="00887AA1">
              <w:rPr>
                <w:noProof/>
                <w:webHidden/>
              </w:rPr>
              <w:fldChar w:fldCharType="begin"/>
            </w:r>
            <w:r w:rsidR="00887AA1">
              <w:rPr>
                <w:noProof/>
                <w:webHidden/>
              </w:rPr>
              <w:instrText xml:space="preserve"> PAGEREF _Toc158796613 \h </w:instrText>
            </w:r>
            <w:r w:rsidR="00887AA1">
              <w:rPr>
                <w:noProof/>
                <w:webHidden/>
              </w:rPr>
            </w:r>
            <w:r w:rsidR="00887AA1">
              <w:rPr>
                <w:noProof/>
                <w:webHidden/>
              </w:rPr>
              <w:fldChar w:fldCharType="separate"/>
            </w:r>
            <w:r w:rsidR="00887AA1">
              <w:rPr>
                <w:noProof/>
                <w:webHidden/>
              </w:rPr>
              <w:t>4</w:t>
            </w:r>
            <w:r w:rsidR="00887AA1">
              <w:rPr>
                <w:noProof/>
                <w:webHidden/>
              </w:rPr>
              <w:fldChar w:fldCharType="end"/>
            </w:r>
          </w:hyperlink>
        </w:p>
        <w:p w14:paraId="5F77C74D" w14:textId="2BBE5421" w:rsidR="00887AA1" w:rsidRDefault="00000000">
          <w:pPr>
            <w:pStyle w:val="TOC2"/>
            <w:tabs>
              <w:tab w:val="right" w:leader="dot" w:pos="9016"/>
            </w:tabs>
            <w:rPr>
              <w:rFonts w:eastAsiaTheme="minorEastAsia"/>
              <w:noProof/>
              <w:kern w:val="2"/>
              <w:lang w:eastAsia="en-GB"/>
              <w14:ligatures w14:val="standardContextual"/>
            </w:rPr>
          </w:pPr>
          <w:hyperlink w:anchor="_Toc158796614" w:history="1">
            <w:r w:rsidR="00887AA1" w:rsidRPr="000F221D">
              <w:rPr>
                <w:rStyle w:val="Hyperlink"/>
                <w:rFonts w:ascii="Times New Roman" w:hAnsi="Times New Roman" w:cs="Times New Roman"/>
                <w:b/>
                <w:bCs/>
                <w:noProof/>
              </w:rPr>
              <w:t>3.2 Early Machine Learning Research</w:t>
            </w:r>
            <w:r w:rsidR="00887AA1">
              <w:rPr>
                <w:noProof/>
                <w:webHidden/>
              </w:rPr>
              <w:tab/>
            </w:r>
            <w:r w:rsidR="00887AA1">
              <w:rPr>
                <w:noProof/>
                <w:webHidden/>
              </w:rPr>
              <w:fldChar w:fldCharType="begin"/>
            </w:r>
            <w:r w:rsidR="00887AA1">
              <w:rPr>
                <w:noProof/>
                <w:webHidden/>
              </w:rPr>
              <w:instrText xml:space="preserve"> PAGEREF _Toc158796614 \h </w:instrText>
            </w:r>
            <w:r w:rsidR="00887AA1">
              <w:rPr>
                <w:noProof/>
                <w:webHidden/>
              </w:rPr>
            </w:r>
            <w:r w:rsidR="00887AA1">
              <w:rPr>
                <w:noProof/>
                <w:webHidden/>
              </w:rPr>
              <w:fldChar w:fldCharType="separate"/>
            </w:r>
            <w:r w:rsidR="00887AA1">
              <w:rPr>
                <w:noProof/>
                <w:webHidden/>
              </w:rPr>
              <w:t>5</w:t>
            </w:r>
            <w:r w:rsidR="00887AA1">
              <w:rPr>
                <w:noProof/>
                <w:webHidden/>
              </w:rPr>
              <w:fldChar w:fldCharType="end"/>
            </w:r>
          </w:hyperlink>
        </w:p>
        <w:p w14:paraId="1125B8DB" w14:textId="67DA64D3" w:rsidR="00887AA1" w:rsidRDefault="00000000">
          <w:pPr>
            <w:pStyle w:val="TOC2"/>
            <w:tabs>
              <w:tab w:val="right" w:leader="dot" w:pos="9016"/>
            </w:tabs>
            <w:rPr>
              <w:rFonts w:eastAsiaTheme="minorEastAsia"/>
              <w:noProof/>
              <w:kern w:val="2"/>
              <w:lang w:eastAsia="en-GB"/>
              <w14:ligatures w14:val="standardContextual"/>
            </w:rPr>
          </w:pPr>
          <w:hyperlink w:anchor="_Toc158796615" w:history="1">
            <w:r w:rsidR="00887AA1" w:rsidRPr="000F221D">
              <w:rPr>
                <w:rStyle w:val="Hyperlink"/>
                <w:rFonts w:ascii="Times New Roman" w:hAnsi="Times New Roman" w:cs="Times New Roman"/>
                <w:b/>
                <w:bCs/>
                <w:noProof/>
              </w:rPr>
              <w:t>3.3 Deep Learning Research</w:t>
            </w:r>
            <w:r w:rsidR="00887AA1">
              <w:rPr>
                <w:noProof/>
                <w:webHidden/>
              </w:rPr>
              <w:tab/>
            </w:r>
            <w:r w:rsidR="00887AA1">
              <w:rPr>
                <w:noProof/>
                <w:webHidden/>
              </w:rPr>
              <w:fldChar w:fldCharType="begin"/>
            </w:r>
            <w:r w:rsidR="00887AA1">
              <w:rPr>
                <w:noProof/>
                <w:webHidden/>
              </w:rPr>
              <w:instrText xml:space="preserve"> PAGEREF _Toc158796615 \h </w:instrText>
            </w:r>
            <w:r w:rsidR="00887AA1">
              <w:rPr>
                <w:noProof/>
                <w:webHidden/>
              </w:rPr>
            </w:r>
            <w:r w:rsidR="00887AA1">
              <w:rPr>
                <w:noProof/>
                <w:webHidden/>
              </w:rPr>
              <w:fldChar w:fldCharType="separate"/>
            </w:r>
            <w:r w:rsidR="00887AA1">
              <w:rPr>
                <w:noProof/>
                <w:webHidden/>
              </w:rPr>
              <w:t>6</w:t>
            </w:r>
            <w:r w:rsidR="00887AA1">
              <w:rPr>
                <w:noProof/>
                <w:webHidden/>
              </w:rPr>
              <w:fldChar w:fldCharType="end"/>
            </w:r>
          </w:hyperlink>
        </w:p>
        <w:p w14:paraId="6F3161E7" w14:textId="4FDF2D59" w:rsidR="00887AA1" w:rsidRDefault="00000000">
          <w:pPr>
            <w:pStyle w:val="TOC2"/>
            <w:tabs>
              <w:tab w:val="right" w:leader="dot" w:pos="9016"/>
            </w:tabs>
            <w:rPr>
              <w:rFonts w:eastAsiaTheme="minorEastAsia"/>
              <w:noProof/>
              <w:kern w:val="2"/>
              <w:lang w:eastAsia="en-GB"/>
              <w14:ligatures w14:val="standardContextual"/>
            </w:rPr>
          </w:pPr>
          <w:hyperlink w:anchor="_Toc158796616" w:history="1">
            <w:r w:rsidR="00887AA1" w:rsidRPr="000F221D">
              <w:rPr>
                <w:rStyle w:val="Hyperlink"/>
                <w:rFonts w:ascii="Times New Roman" w:hAnsi="Times New Roman" w:cs="Times New Roman"/>
                <w:b/>
                <w:bCs/>
                <w:noProof/>
              </w:rPr>
              <w:t>3.4 Limits of Current Models</w:t>
            </w:r>
            <w:r w:rsidR="00887AA1">
              <w:rPr>
                <w:noProof/>
                <w:webHidden/>
              </w:rPr>
              <w:tab/>
            </w:r>
            <w:r w:rsidR="00887AA1">
              <w:rPr>
                <w:noProof/>
                <w:webHidden/>
              </w:rPr>
              <w:fldChar w:fldCharType="begin"/>
            </w:r>
            <w:r w:rsidR="00887AA1">
              <w:rPr>
                <w:noProof/>
                <w:webHidden/>
              </w:rPr>
              <w:instrText xml:space="preserve"> PAGEREF _Toc158796616 \h </w:instrText>
            </w:r>
            <w:r w:rsidR="00887AA1">
              <w:rPr>
                <w:noProof/>
                <w:webHidden/>
              </w:rPr>
            </w:r>
            <w:r w:rsidR="00887AA1">
              <w:rPr>
                <w:noProof/>
                <w:webHidden/>
              </w:rPr>
              <w:fldChar w:fldCharType="separate"/>
            </w:r>
            <w:r w:rsidR="00887AA1">
              <w:rPr>
                <w:noProof/>
                <w:webHidden/>
              </w:rPr>
              <w:t>7</w:t>
            </w:r>
            <w:r w:rsidR="00887AA1">
              <w:rPr>
                <w:noProof/>
                <w:webHidden/>
              </w:rPr>
              <w:fldChar w:fldCharType="end"/>
            </w:r>
          </w:hyperlink>
        </w:p>
        <w:p w14:paraId="5485CB89" w14:textId="2D4EEAEE" w:rsidR="00887AA1" w:rsidRDefault="00000000">
          <w:pPr>
            <w:pStyle w:val="TOC2"/>
            <w:tabs>
              <w:tab w:val="right" w:leader="dot" w:pos="9016"/>
            </w:tabs>
            <w:rPr>
              <w:rFonts w:eastAsiaTheme="minorEastAsia"/>
              <w:noProof/>
              <w:kern w:val="2"/>
              <w:lang w:eastAsia="en-GB"/>
              <w14:ligatures w14:val="standardContextual"/>
            </w:rPr>
          </w:pPr>
          <w:hyperlink w:anchor="_Toc158796617" w:history="1">
            <w:r w:rsidR="00887AA1" w:rsidRPr="000F221D">
              <w:rPr>
                <w:rStyle w:val="Hyperlink"/>
                <w:rFonts w:ascii="Times New Roman" w:hAnsi="Times New Roman" w:cs="Times New Roman"/>
                <w:b/>
                <w:bCs/>
                <w:noProof/>
              </w:rPr>
              <w:t>3.5 Existing Interpretable Methods</w:t>
            </w:r>
            <w:r w:rsidR="00887AA1">
              <w:rPr>
                <w:noProof/>
                <w:webHidden/>
              </w:rPr>
              <w:tab/>
            </w:r>
            <w:r w:rsidR="00887AA1">
              <w:rPr>
                <w:noProof/>
                <w:webHidden/>
              </w:rPr>
              <w:fldChar w:fldCharType="begin"/>
            </w:r>
            <w:r w:rsidR="00887AA1">
              <w:rPr>
                <w:noProof/>
                <w:webHidden/>
              </w:rPr>
              <w:instrText xml:space="preserve"> PAGEREF _Toc158796617 \h </w:instrText>
            </w:r>
            <w:r w:rsidR="00887AA1">
              <w:rPr>
                <w:noProof/>
                <w:webHidden/>
              </w:rPr>
            </w:r>
            <w:r w:rsidR="00887AA1">
              <w:rPr>
                <w:noProof/>
                <w:webHidden/>
              </w:rPr>
              <w:fldChar w:fldCharType="separate"/>
            </w:r>
            <w:r w:rsidR="00887AA1">
              <w:rPr>
                <w:noProof/>
                <w:webHidden/>
              </w:rPr>
              <w:t>8</w:t>
            </w:r>
            <w:r w:rsidR="00887AA1">
              <w:rPr>
                <w:noProof/>
                <w:webHidden/>
              </w:rPr>
              <w:fldChar w:fldCharType="end"/>
            </w:r>
          </w:hyperlink>
        </w:p>
        <w:p w14:paraId="2BDE20E9" w14:textId="5C2813C5" w:rsidR="00887AA1" w:rsidRDefault="00000000">
          <w:pPr>
            <w:pStyle w:val="TOC2"/>
            <w:tabs>
              <w:tab w:val="right" w:leader="dot" w:pos="9016"/>
            </w:tabs>
            <w:rPr>
              <w:rFonts w:eastAsiaTheme="minorEastAsia"/>
              <w:noProof/>
              <w:kern w:val="2"/>
              <w:lang w:eastAsia="en-GB"/>
              <w14:ligatures w14:val="standardContextual"/>
            </w:rPr>
          </w:pPr>
          <w:hyperlink w:anchor="_Toc158796618" w:history="1">
            <w:r w:rsidR="00887AA1" w:rsidRPr="000F221D">
              <w:rPr>
                <w:rStyle w:val="Hyperlink"/>
                <w:rFonts w:ascii="Times New Roman" w:hAnsi="Times New Roman" w:cs="Times New Roman"/>
                <w:b/>
                <w:bCs/>
                <w:noProof/>
              </w:rPr>
              <w:t>3.6 Proposed Solution</w:t>
            </w:r>
            <w:r w:rsidR="00887AA1">
              <w:rPr>
                <w:noProof/>
                <w:webHidden/>
              </w:rPr>
              <w:tab/>
            </w:r>
            <w:r w:rsidR="00887AA1">
              <w:rPr>
                <w:noProof/>
                <w:webHidden/>
              </w:rPr>
              <w:fldChar w:fldCharType="begin"/>
            </w:r>
            <w:r w:rsidR="00887AA1">
              <w:rPr>
                <w:noProof/>
                <w:webHidden/>
              </w:rPr>
              <w:instrText xml:space="preserve"> PAGEREF _Toc158796618 \h </w:instrText>
            </w:r>
            <w:r w:rsidR="00887AA1">
              <w:rPr>
                <w:noProof/>
                <w:webHidden/>
              </w:rPr>
            </w:r>
            <w:r w:rsidR="00887AA1">
              <w:rPr>
                <w:noProof/>
                <w:webHidden/>
              </w:rPr>
              <w:fldChar w:fldCharType="separate"/>
            </w:r>
            <w:r w:rsidR="00887AA1">
              <w:rPr>
                <w:noProof/>
                <w:webHidden/>
              </w:rPr>
              <w:t>8</w:t>
            </w:r>
            <w:r w:rsidR="00887AA1">
              <w:rPr>
                <w:noProof/>
                <w:webHidden/>
              </w:rPr>
              <w:fldChar w:fldCharType="end"/>
            </w:r>
          </w:hyperlink>
        </w:p>
        <w:p w14:paraId="03A151D5" w14:textId="1134C8C0" w:rsidR="00887AA1" w:rsidRDefault="00000000">
          <w:pPr>
            <w:pStyle w:val="TOC1"/>
            <w:tabs>
              <w:tab w:val="right" w:leader="dot" w:pos="9016"/>
            </w:tabs>
            <w:rPr>
              <w:rFonts w:eastAsiaTheme="minorEastAsia"/>
              <w:noProof/>
              <w:kern w:val="2"/>
              <w:lang w:eastAsia="en-GB"/>
              <w14:ligatures w14:val="standardContextual"/>
            </w:rPr>
          </w:pPr>
          <w:hyperlink w:anchor="_Toc158796619" w:history="1">
            <w:r w:rsidR="00887AA1" w:rsidRPr="000F221D">
              <w:rPr>
                <w:rStyle w:val="Hyperlink"/>
                <w:rFonts w:ascii="Times New Roman" w:hAnsi="Times New Roman" w:cs="Times New Roman"/>
                <w:b/>
                <w:bCs/>
                <w:noProof/>
              </w:rPr>
              <w:t>4. Methodology</w:t>
            </w:r>
            <w:r w:rsidR="00887AA1">
              <w:rPr>
                <w:noProof/>
                <w:webHidden/>
              </w:rPr>
              <w:tab/>
            </w:r>
            <w:r w:rsidR="00887AA1">
              <w:rPr>
                <w:noProof/>
                <w:webHidden/>
              </w:rPr>
              <w:fldChar w:fldCharType="begin"/>
            </w:r>
            <w:r w:rsidR="00887AA1">
              <w:rPr>
                <w:noProof/>
                <w:webHidden/>
              </w:rPr>
              <w:instrText xml:space="preserve"> PAGEREF _Toc158796619 \h </w:instrText>
            </w:r>
            <w:r w:rsidR="00887AA1">
              <w:rPr>
                <w:noProof/>
                <w:webHidden/>
              </w:rPr>
            </w:r>
            <w:r w:rsidR="00887AA1">
              <w:rPr>
                <w:noProof/>
                <w:webHidden/>
              </w:rPr>
              <w:fldChar w:fldCharType="separate"/>
            </w:r>
            <w:r w:rsidR="00887AA1">
              <w:rPr>
                <w:noProof/>
                <w:webHidden/>
              </w:rPr>
              <w:t>9</w:t>
            </w:r>
            <w:r w:rsidR="00887AA1">
              <w:rPr>
                <w:noProof/>
                <w:webHidden/>
              </w:rPr>
              <w:fldChar w:fldCharType="end"/>
            </w:r>
          </w:hyperlink>
        </w:p>
        <w:p w14:paraId="5ECCFAEB" w14:textId="3FE3FD79" w:rsidR="00887AA1" w:rsidRDefault="00000000">
          <w:pPr>
            <w:pStyle w:val="TOC2"/>
            <w:tabs>
              <w:tab w:val="right" w:leader="dot" w:pos="9016"/>
            </w:tabs>
            <w:rPr>
              <w:rFonts w:eastAsiaTheme="minorEastAsia"/>
              <w:noProof/>
              <w:kern w:val="2"/>
              <w:lang w:eastAsia="en-GB"/>
              <w14:ligatures w14:val="standardContextual"/>
            </w:rPr>
          </w:pPr>
          <w:hyperlink w:anchor="_Toc158796620" w:history="1">
            <w:r w:rsidR="00887AA1" w:rsidRPr="000F221D">
              <w:rPr>
                <w:rStyle w:val="Hyperlink"/>
                <w:rFonts w:ascii="Times New Roman" w:hAnsi="Times New Roman" w:cs="Times New Roman"/>
                <w:b/>
                <w:bCs/>
                <w:noProof/>
              </w:rPr>
              <w:t>4.1 Dataset Collection</w:t>
            </w:r>
            <w:r w:rsidR="00887AA1">
              <w:rPr>
                <w:noProof/>
                <w:webHidden/>
              </w:rPr>
              <w:tab/>
            </w:r>
            <w:r w:rsidR="00887AA1">
              <w:rPr>
                <w:noProof/>
                <w:webHidden/>
              </w:rPr>
              <w:fldChar w:fldCharType="begin"/>
            </w:r>
            <w:r w:rsidR="00887AA1">
              <w:rPr>
                <w:noProof/>
                <w:webHidden/>
              </w:rPr>
              <w:instrText xml:space="preserve"> PAGEREF _Toc158796620 \h </w:instrText>
            </w:r>
            <w:r w:rsidR="00887AA1">
              <w:rPr>
                <w:noProof/>
                <w:webHidden/>
              </w:rPr>
            </w:r>
            <w:r w:rsidR="00887AA1">
              <w:rPr>
                <w:noProof/>
                <w:webHidden/>
              </w:rPr>
              <w:fldChar w:fldCharType="separate"/>
            </w:r>
            <w:r w:rsidR="00887AA1">
              <w:rPr>
                <w:noProof/>
                <w:webHidden/>
              </w:rPr>
              <w:t>9</w:t>
            </w:r>
            <w:r w:rsidR="00887AA1">
              <w:rPr>
                <w:noProof/>
                <w:webHidden/>
              </w:rPr>
              <w:fldChar w:fldCharType="end"/>
            </w:r>
          </w:hyperlink>
        </w:p>
        <w:p w14:paraId="78C2FF74" w14:textId="3278003C" w:rsidR="00887AA1" w:rsidRDefault="00000000">
          <w:pPr>
            <w:pStyle w:val="TOC2"/>
            <w:tabs>
              <w:tab w:val="right" w:leader="dot" w:pos="9016"/>
            </w:tabs>
            <w:rPr>
              <w:rFonts w:eastAsiaTheme="minorEastAsia"/>
              <w:noProof/>
              <w:kern w:val="2"/>
              <w:lang w:eastAsia="en-GB"/>
              <w14:ligatures w14:val="standardContextual"/>
            </w:rPr>
          </w:pPr>
          <w:hyperlink w:anchor="_Toc158796621" w:history="1">
            <w:r w:rsidR="00887AA1" w:rsidRPr="000F221D">
              <w:rPr>
                <w:rStyle w:val="Hyperlink"/>
                <w:rFonts w:ascii="Times New Roman" w:hAnsi="Times New Roman" w:cs="Times New Roman"/>
                <w:b/>
                <w:bCs/>
                <w:noProof/>
              </w:rPr>
              <w:t>4.2 Feature Selection</w:t>
            </w:r>
            <w:r w:rsidR="00887AA1">
              <w:rPr>
                <w:noProof/>
                <w:webHidden/>
              </w:rPr>
              <w:tab/>
            </w:r>
            <w:r w:rsidR="00887AA1">
              <w:rPr>
                <w:noProof/>
                <w:webHidden/>
              </w:rPr>
              <w:fldChar w:fldCharType="begin"/>
            </w:r>
            <w:r w:rsidR="00887AA1">
              <w:rPr>
                <w:noProof/>
                <w:webHidden/>
              </w:rPr>
              <w:instrText xml:space="preserve"> PAGEREF _Toc158796621 \h </w:instrText>
            </w:r>
            <w:r w:rsidR="00887AA1">
              <w:rPr>
                <w:noProof/>
                <w:webHidden/>
              </w:rPr>
            </w:r>
            <w:r w:rsidR="00887AA1">
              <w:rPr>
                <w:noProof/>
                <w:webHidden/>
              </w:rPr>
              <w:fldChar w:fldCharType="separate"/>
            </w:r>
            <w:r w:rsidR="00887AA1">
              <w:rPr>
                <w:noProof/>
                <w:webHidden/>
              </w:rPr>
              <w:t>9</w:t>
            </w:r>
            <w:r w:rsidR="00887AA1">
              <w:rPr>
                <w:noProof/>
                <w:webHidden/>
              </w:rPr>
              <w:fldChar w:fldCharType="end"/>
            </w:r>
          </w:hyperlink>
        </w:p>
        <w:p w14:paraId="6BCF0F88" w14:textId="080415C0" w:rsidR="00887AA1" w:rsidRDefault="00000000">
          <w:pPr>
            <w:pStyle w:val="TOC2"/>
            <w:tabs>
              <w:tab w:val="right" w:leader="dot" w:pos="9016"/>
            </w:tabs>
            <w:rPr>
              <w:rFonts w:eastAsiaTheme="minorEastAsia"/>
              <w:noProof/>
              <w:kern w:val="2"/>
              <w:lang w:eastAsia="en-GB"/>
              <w14:ligatures w14:val="standardContextual"/>
            </w:rPr>
          </w:pPr>
          <w:hyperlink w:anchor="_Toc158796622" w:history="1">
            <w:r w:rsidR="00887AA1" w:rsidRPr="000F221D">
              <w:rPr>
                <w:rStyle w:val="Hyperlink"/>
                <w:rFonts w:ascii="Times New Roman" w:hAnsi="Times New Roman" w:cs="Times New Roman"/>
                <w:b/>
                <w:bCs/>
                <w:noProof/>
              </w:rPr>
              <w:t>4.3 Techniques</w:t>
            </w:r>
            <w:r w:rsidR="00887AA1">
              <w:rPr>
                <w:noProof/>
                <w:webHidden/>
              </w:rPr>
              <w:tab/>
            </w:r>
            <w:r w:rsidR="00887AA1">
              <w:rPr>
                <w:noProof/>
                <w:webHidden/>
              </w:rPr>
              <w:fldChar w:fldCharType="begin"/>
            </w:r>
            <w:r w:rsidR="00887AA1">
              <w:rPr>
                <w:noProof/>
                <w:webHidden/>
              </w:rPr>
              <w:instrText xml:space="preserve"> PAGEREF _Toc158796622 \h </w:instrText>
            </w:r>
            <w:r w:rsidR="00887AA1">
              <w:rPr>
                <w:noProof/>
                <w:webHidden/>
              </w:rPr>
            </w:r>
            <w:r w:rsidR="00887AA1">
              <w:rPr>
                <w:noProof/>
                <w:webHidden/>
              </w:rPr>
              <w:fldChar w:fldCharType="separate"/>
            </w:r>
            <w:r w:rsidR="00887AA1">
              <w:rPr>
                <w:noProof/>
                <w:webHidden/>
              </w:rPr>
              <w:t>9</w:t>
            </w:r>
            <w:r w:rsidR="00887AA1">
              <w:rPr>
                <w:noProof/>
                <w:webHidden/>
              </w:rPr>
              <w:fldChar w:fldCharType="end"/>
            </w:r>
          </w:hyperlink>
        </w:p>
        <w:p w14:paraId="0193C122" w14:textId="3E6947D3" w:rsidR="00887AA1" w:rsidRDefault="00000000">
          <w:pPr>
            <w:pStyle w:val="TOC2"/>
            <w:tabs>
              <w:tab w:val="right" w:leader="dot" w:pos="9016"/>
            </w:tabs>
            <w:rPr>
              <w:rFonts w:eastAsiaTheme="minorEastAsia"/>
              <w:noProof/>
              <w:kern w:val="2"/>
              <w:lang w:eastAsia="en-GB"/>
              <w14:ligatures w14:val="standardContextual"/>
            </w:rPr>
          </w:pPr>
          <w:hyperlink w:anchor="_Toc158796623" w:history="1">
            <w:r w:rsidR="00887AA1" w:rsidRPr="000F221D">
              <w:rPr>
                <w:rStyle w:val="Hyperlink"/>
                <w:rFonts w:ascii="Times New Roman" w:hAnsi="Times New Roman" w:cs="Times New Roman"/>
                <w:b/>
                <w:bCs/>
                <w:noProof/>
              </w:rPr>
              <w:t>4.4 Evaluation Metrics</w:t>
            </w:r>
            <w:r w:rsidR="00887AA1">
              <w:rPr>
                <w:noProof/>
                <w:webHidden/>
              </w:rPr>
              <w:tab/>
            </w:r>
            <w:r w:rsidR="00887AA1">
              <w:rPr>
                <w:noProof/>
                <w:webHidden/>
              </w:rPr>
              <w:fldChar w:fldCharType="begin"/>
            </w:r>
            <w:r w:rsidR="00887AA1">
              <w:rPr>
                <w:noProof/>
                <w:webHidden/>
              </w:rPr>
              <w:instrText xml:space="preserve"> PAGEREF _Toc158796623 \h </w:instrText>
            </w:r>
            <w:r w:rsidR="00887AA1">
              <w:rPr>
                <w:noProof/>
                <w:webHidden/>
              </w:rPr>
            </w:r>
            <w:r w:rsidR="00887AA1">
              <w:rPr>
                <w:noProof/>
                <w:webHidden/>
              </w:rPr>
              <w:fldChar w:fldCharType="separate"/>
            </w:r>
            <w:r w:rsidR="00887AA1">
              <w:rPr>
                <w:noProof/>
                <w:webHidden/>
              </w:rPr>
              <w:t>9</w:t>
            </w:r>
            <w:r w:rsidR="00887AA1">
              <w:rPr>
                <w:noProof/>
                <w:webHidden/>
              </w:rPr>
              <w:fldChar w:fldCharType="end"/>
            </w:r>
          </w:hyperlink>
        </w:p>
        <w:p w14:paraId="1C64D80C" w14:textId="2D9242CC" w:rsidR="00887AA1" w:rsidRDefault="00000000">
          <w:pPr>
            <w:pStyle w:val="TOC1"/>
            <w:tabs>
              <w:tab w:val="right" w:leader="dot" w:pos="9016"/>
            </w:tabs>
            <w:rPr>
              <w:rFonts w:eastAsiaTheme="minorEastAsia"/>
              <w:noProof/>
              <w:kern w:val="2"/>
              <w:lang w:eastAsia="en-GB"/>
              <w14:ligatures w14:val="standardContextual"/>
            </w:rPr>
          </w:pPr>
          <w:hyperlink w:anchor="_Toc158796624" w:history="1">
            <w:r w:rsidR="00887AA1" w:rsidRPr="000F221D">
              <w:rPr>
                <w:rStyle w:val="Hyperlink"/>
                <w:rFonts w:ascii="Times New Roman" w:hAnsi="Times New Roman" w:cs="Times New Roman"/>
                <w:b/>
                <w:bCs/>
                <w:noProof/>
              </w:rPr>
              <w:t>5. Data Pre-processing &amp; Analysis</w:t>
            </w:r>
            <w:r w:rsidR="00887AA1">
              <w:rPr>
                <w:noProof/>
                <w:webHidden/>
              </w:rPr>
              <w:tab/>
            </w:r>
            <w:r w:rsidR="00887AA1">
              <w:rPr>
                <w:noProof/>
                <w:webHidden/>
              </w:rPr>
              <w:fldChar w:fldCharType="begin"/>
            </w:r>
            <w:r w:rsidR="00887AA1">
              <w:rPr>
                <w:noProof/>
                <w:webHidden/>
              </w:rPr>
              <w:instrText xml:space="preserve"> PAGEREF _Toc158796624 \h </w:instrText>
            </w:r>
            <w:r w:rsidR="00887AA1">
              <w:rPr>
                <w:noProof/>
                <w:webHidden/>
              </w:rPr>
            </w:r>
            <w:r w:rsidR="00887AA1">
              <w:rPr>
                <w:noProof/>
                <w:webHidden/>
              </w:rPr>
              <w:fldChar w:fldCharType="separate"/>
            </w:r>
            <w:r w:rsidR="00887AA1">
              <w:rPr>
                <w:noProof/>
                <w:webHidden/>
              </w:rPr>
              <w:t>10</w:t>
            </w:r>
            <w:r w:rsidR="00887AA1">
              <w:rPr>
                <w:noProof/>
                <w:webHidden/>
              </w:rPr>
              <w:fldChar w:fldCharType="end"/>
            </w:r>
          </w:hyperlink>
        </w:p>
        <w:p w14:paraId="63C0FBA8" w14:textId="57B9CC88" w:rsidR="00887AA1" w:rsidRDefault="00000000">
          <w:pPr>
            <w:pStyle w:val="TOC2"/>
            <w:tabs>
              <w:tab w:val="right" w:leader="dot" w:pos="9016"/>
            </w:tabs>
            <w:rPr>
              <w:rFonts w:eastAsiaTheme="minorEastAsia"/>
              <w:noProof/>
              <w:kern w:val="2"/>
              <w:lang w:eastAsia="en-GB"/>
              <w14:ligatures w14:val="standardContextual"/>
            </w:rPr>
          </w:pPr>
          <w:hyperlink w:anchor="_Toc158796625" w:history="1">
            <w:r w:rsidR="00887AA1" w:rsidRPr="000F221D">
              <w:rPr>
                <w:rStyle w:val="Hyperlink"/>
                <w:rFonts w:ascii="Times New Roman" w:hAnsi="Times New Roman" w:cs="Times New Roman"/>
                <w:b/>
                <w:bCs/>
                <w:noProof/>
              </w:rPr>
              <w:t>5.1 Data Pre-processing</w:t>
            </w:r>
            <w:r w:rsidR="00887AA1">
              <w:rPr>
                <w:noProof/>
                <w:webHidden/>
              </w:rPr>
              <w:tab/>
            </w:r>
            <w:r w:rsidR="00887AA1">
              <w:rPr>
                <w:noProof/>
                <w:webHidden/>
              </w:rPr>
              <w:fldChar w:fldCharType="begin"/>
            </w:r>
            <w:r w:rsidR="00887AA1">
              <w:rPr>
                <w:noProof/>
                <w:webHidden/>
              </w:rPr>
              <w:instrText xml:space="preserve"> PAGEREF _Toc158796625 \h </w:instrText>
            </w:r>
            <w:r w:rsidR="00887AA1">
              <w:rPr>
                <w:noProof/>
                <w:webHidden/>
              </w:rPr>
            </w:r>
            <w:r w:rsidR="00887AA1">
              <w:rPr>
                <w:noProof/>
                <w:webHidden/>
              </w:rPr>
              <w:fldChar w:fldCharType="separate"/>
            </w:r>
            <w:r w:rsidR="00887AA1">
              <w:rPr>
                <w:noProof/>
                <w:webHidden/>
              </w:rPr>
              <w:t>10</w:t>
            </w:r>
            <w:r w:rsidR="00887AA1">
              <w:rPr>
                <w:noProof/>
                <w:webHidden/>
              </w:rPr>
              <w:fldChar w:fldCharType="end"/>
            </w:r>
          </w:hyperlink>
        </w:p>
        <w:p w14:paraId="7D834351" w14:textId="6372CBAB" w:rsidR="00887AA1" w:rsidRDefault="00000000">
          <w:pPr>
            <w:pStyle w:val="TOC2"/>
            <w:tabs>
              <w:tab w:val="right" w:leader="dot" w:pos="9016"/>
            </w:tabs>
            <w:rPr>
              <w:rFonts w:eastAsiaTheme="minorEastAsia"/>
              <w:noProof/>
              <w:kern w:val="2"/>
              <w:lang w:eastAsia="en-GB"/>
              <w14:ligatures w14:val="standardContextual"/>
            </w:rPr>
          </w:pPr>
          <w:hyperlink w:anchor="_Toc158796626" w:history="1">
            <w:r w:rsidR="00887AA1" w:rsidRPr="000F221D">
              <w:rPr>
                <w:rStyle w:val="Hyperlink"/>
                <w:rFonts w:ascii="Times New Roman" w:hAnsi="Times New Roman" w:cs="Times New Roman"/>
                <w:b/>
                <w:bCs/>
                <w:noProof/>
              </w:rPr>
              <w:t>5.2 Data Analysis</w:t>
            </w:r>
            <w:r w:rsidR="00887AA1">
              <w:rPr>
                <w:noProof/>
                <w:webHidden/>
              </w:rPr>
              <w:tab/>
            </w:r>
            <w:r w:rsidR="00887AA1">
              <w:rPr>
                <w:noProof/>
                <w:webHidden/>
              </w:rPr>
              <w:fldChar w:fldCharType="begin"/>
            </w:r>
            <w:r w:rsidR="00887AA1">
              <w:rPr>
                <w:noProof/>
                <w:webHidden/>
              </w:rPr>
              <w:instrText xml:space="preserve"> PAGEREF _Toc158796626 \h </w:instrText>
            </w:r>
            <w:r w:rsidR="00887AA1">
              <w:rPr>
                <w:noProof/>
                <w:webHidden/>
              </w:rPr>
            </w:r>
            <w:r w:rsidR="00887AA1">
              <w:rPr>
                <w:noProof/>
                <w:webHidden/>
              </w:rPr>
              <w:fldChar w:fldCharType="separate"/>
            </w:r>
            <w:r w:rsidR="00887AA1">
              <w:rPr>
                <w:noProof/>
                <w:webHidden/>
              </w:rPr>
              <w:t>10</w:t>
            </w:r>
            <w:r w:rsidR="00887AA1">
              <w:rPr>
                <w:noProof/>
                <w:webHidden/>
              </w:rPr>
              <w:fldChar w:fldCharType="end"/>
            </w:r>
          </w:hyperlink>
        </w:p>
        <w:p w14:paraId="2FBA7682" w14:textId="69B6EF9F" w:rsidR="00887AA1" w:rsidRDefault="00000000">
          <w:pPr>
            <w:pStyle w:val="TOC1"/>
            <w:tabs>
              <w:tab w:val="right" w:leader="dot" w:pos="9016"/>
            </w:tabs>
            <w:rPr>
              <w:rFonts w:eastAsiaTheme="minorEastAsia"/>
              <w:noProof/>
              <w:kern w:val="2"/>
              <w:lang w:eastAsia="en-GB"/>
              <w14:ligatures w14:val="standardContextual"/>
            </w:rPr>
          </w:pPr>
          <w:hyperlink w:anchor="_Toc158796627" w:history="1">
            <w:r w:rsidR="00887AA1" w:rsidRPr="000F221D">
              <w:rPr>
                <w:rStyle w:val="Hyperlink"/>
                <w:rFonts w:ascii="Times New Roman" w:hAnsi="Times New Roman" w:cs="Times New Roman"/>
                <w:b/>
                <w:bCs/>
                <w:noProof/>
              </w:rPr>
              <w:t>6. Benchmarking</w:t>
            </w:r>
            <w:r w:rsidR="00887AA1">
              <w:rPr>
                <w:noProof/>
                <w:webHidden/>
              </w:rPr>
              <w:tab/>
            </w:r>
            <w:r w:rsidR="00887AA1">
              <w:rPr>
                <w:noProof/>
                <w:webHidden/>
              </w:rPr>
              <w:fldChar w:fldCharType="begin"/>
            </w:r>
            <w:r w:rsidR="00887AA1">
              <w:rPr>
                <w:noProof/>
                <w:webHidden/>
              </w:rPr>
              <w:instrText xml:space="preserve"> PAGEREF _Toc158796627 \h </w:instrText>
            </w:r>
            <w:r w:rsidR="00887AA1">
              <w:rPr>
                <w:noProof/>
                <w:webHidden/>
              </w:rPr>
            </w:r>
            <w:r w:rsidR="00887AA1">
              <w:rPr>
                <w:noProof/>
                <w:webHidden/>
              </w:rPr>
              <w:fldChar w:fldCharType="separate"/>
            </w:r>
            <w:r w:rsidR="00887AA1">
              <w:rPr>
                <w:noProof/>
                <w:webHidden/>
              </w:rPr>
              <w:t>10</w:t>
            </w:r>
            <w:r w:rsidR="00887AA1">
              <w:rPr>
                <w:noProof/>
                <w:webHidden/>
              </w:rPr>
              <w:fldChar w:fldCharType="end"/>
            </w:r>
          </w:hyperlink>
        </w:p>
        <w:p w14:paraId="1F612B46" w14:textId="6916F69A" w:rsidR="00887AA1" w:rsidRDefault="00000000">
          <w:pPr>
            <w:pStyle w:val="TOC1"/>
            <w:tabs>
              <w:tab w:val="right" w:leader="dot" w:pos="9016"/>
            </w:tabs>
            <w:rPr>
              <w:rFonts w:eastAsiaTheme="minorEastAsia"/>
              <w:noProof/>
              <w:kern w:val="2"/>
              <w:lang w:eastAsia="en-GB"/>
              <w14:ligatures w14:val="standardContextual"/>
            </w:rPr>
          </w:pPr>
          <w:hyperlink w:anchor="_Toc158796628" w:history="1">
            <w:r w:rsidR="00887AA1" w:rsidRPr="000F221D">
              <w:rPr>
                <w:rStyle w:val="Hyperlink"/>
                <w:rFonts w:ascii="Times New Roman" w:hAnsi="Times New Roman" w:cs="Times New Roman"/>
                <w:b/>
                <w:bCs/>
                <w:noProof/>
              </w:rPr>
              <w:t>7. Hybrid Model Development</w:t>
            </w:r>
            <w:r w:rsidR="00887AA1">
              <w:rPr>
                <w:noProof/>
                <w:webHidden/>
              </w:rPr>
              <w:tab/>
            </w:r>
            <w:r w:rsidR="00887AA1">
              <w:rPr>
                <w:noProof/>
                <w:webHidden/>
              </w:rPr>
              <w:fldChar w:fldCharType="begin"/>
            </w:r>
            <w:r w:rsidR="00887AA1">
              <w:rPr>
                <w:noProof/>
                <w:webHidden/>
              </w:rPr>
              <w:instrText xml:space="preserve"> PAGEREF _Toc158796628 \h </w:instrText>
            </w:r>
            <w:r w:rsidR="00887AA1">
              <w:rPr>
                <w:noProof/>
                <w:webHidden/>
              </w:rPr>
            </w:r>
            <w:r w:rsidR="00887AA1">
              <w:rPr>
                <w:noProof/>
                <w:webHidden/>
              </w:rPr>
              <w:fldChar w:fldCharType="separate"/>
            </w:r>
            <w:r w:rsidR="00887AA1">
              <w:rPr>
                <w:noProof/>
                <w:webHidden/>
              </w:rPr>
              <w:t>10</w:t>
            </w:r>
            <w:r w:rsidR="00887AA1">
              <w:rPr>
                <w:noProof/>
                <w:webHidden/>
              </w:rPr>
              <w:fldChar w:fldCharType="end"/>
            </w:r>
          </w:hyperlink>
        </w:p>
        <w:p w14:paraId="6DC5F24C" w14:textId="68150FB7" w:rsidR="00887AA1" w:rsidRDefault="00000000">
          <w:pPr>
            <w:pStyle w:val="TOC1"/>
            <w:tabs>
              <w:tab w:val="right" w:leader="dot" w:pos="9016"/>
            </w:tabs>
            <w:rPr>
              <w:rFonts w:eastAsiaTheme="minorEastAsia"/>
              <w:noProof/>
              <w:kern w:val="2"/>
              <w:lang w:eastAsia="en-GB"/>
              <w14:ligatures w14:val="standardContextual"/>
            </w:rPr>
          </w:pPr>
          <w:hyperlink w:anchor="_Toc158796629" w:history="1">
            <w:r w:rsidR="00887AA1" w:rsidRPr="000F221D">
              <w:rPr>
                <w:rStyle w:val="Hyperlink"/>
                <w:rFonts w:ascii="Times New Roman" w:hAnsi="Times New Roman" w:cs="Times New Roman"/>
                <w:b/>
                <w:bCs/>
                <w:noProof/>
              </w:rPr>
              <w:t>8. Evaluation</w:t>
            </w:r>
            <w:r w:rsidR="00887AA1">
              <w:rPr>
                <w:noProof/>
                <w:webHidden/>
              </w:rPr>
              <w:tab/>
            </w:r>
            <w:r w:rsidR="00887AA1">
              <w:rPr>
                <w:noProof/>
                <w:webHidden/>
              </w:rPr>
              <w:fldChar w:fldCharType="begin"/>
            </w:r>
            <w:r w:rsidR="00887AA1">
              <w:rPr>
                <w:noProof/>
                <w:webHidden/>
              </w:rPr>
              <w:instrText xml:space="preserve"> PAGEREF _Toc158796629 \h </w:instrText>
            </w:r>
            <w:r w:rsidR="00887AA1">
              <w:rPr>
                <w:noProof/>
                <w:webHidden/>
              </w:rPr>
            </w:r>
            <w:r w:rsidR="00887AA1">
              <w:rPr>
                <w:noProof/>
                <w:webHidden/>
              </w:rPr>
              <w:fldChar w:fldCharType="separate"/>
            </w:r>
            <w:r w:rsidR="00887AA1">
              <w:rPr>
                <w:noProof/>
                <w:webHidden/>
              </w:rPr>
              <w:t>10</w:t>
            </w:r>
            <w:r w:rsidR="00887AA1">
              <w:rPr>
                <w:noProof/>
                <w:webHidden/>
              </w:rPr>
              <w:fldChar w:fldCharType="end"/>
            </w:r>
          </w:hyperlink>
        </w:p>
        <w:p w14:paraId="5DED2D97" w14:textId="32D5FC4B" w:rsidR="00887AA1" w:rsidRDefault="00000000">
          <w:pPr>
            <w:pStyle w:val="TOC1"/>
            <w:tabs>
              <w:tab w:val="right" w:leader="dot" w:pos="9016"/>
            </w:tabs>
            <w:rPr>
              <w:rFonts w:eastAsiaTheme="minorEastAsia"/>
              <w:noProof/>
              <w:kern w:val="2"/>
              <w:lang w:eastAsia="en-GB"/>
              <w14:ligatures w14:val="standardContextual"/>
            </w:rPr>
          </w:pPr>
          <w:hyperlink w:anchor="_Toc158796630" w:history="1">
            <w:r w:rsidR="00887AA1" w:rsidRPr="000F221D">
              <w:rPr>
                <w:rStyle w:val="Hyperlink"/>
                <w:rFonts w:ascii="Times New Roman" w:hAnsi="Times New Roman" w:cs="Times New Roman"/>
                <w:b/>
                <w:bCs/>
                <w:noProof/>
              </w:rPr>
              <w:t>9. Validation</w:t>
            </w:r>
            <w:r w:rsidR="00887AA1">
              <w:rPr>
                <w:noProof/>
                <w:webHidden/>
              </w:rPr>
              <w:tab/>
            </w:r>
            <w:r w:rsidR="00887AA1">
              <w:rPr>
                <w:noProof/>
                <w:webHidden/>
              </w:rPr>
              <w:fldChar w:fldCharType="begin"/>
            </w:r>
            <w:r w:rsidR="00887AA1">
              <w:rPr>
                <w:noProof/>
                <w:webHidden/>
              </w:rPr>
              <w:instrText xml:space="preserve"> PAGEREF _Toc158796630 \h </w:instrText>
            </w:r>
            <w:r w:rsidR="00887AA1">
              <w:rPr>
                <w:noProof/>
                <w:webHidden/>
              </w:rPr>
            </w:r>
            <w:r w:rsidR="00887AA1">
              <w:rPr>
                <w:noProof/>
                <w:webHidden/>
              </w:rPr>
              <w:fldChar w:fldCharType="separate"/>
            </w:r>
            <w:r w:rsidR="00887AA1">
              <w:rPr>
                <w:noProof/>
                <w:webHidden/>
              </w:rPr>
              <w:t>11</w:t>
            </w:r>
            <w:r w:rsidR="00887AA1">
              <w:rPr>
                <w:noProof/>
                <w:webHidden/>
              </w:rPr>
              <w:fldChar w:fldCharType="end"/>
            </w:r>
          </w:hyperlink>
        </w:p>
        <w:p w14:paraId="6EFAEDEB" w14:textId="0E95E643" w:rsidR="00887AA1" w:rsidRDefault="00000000">
          <w:pPr>
            <w:pStyle w:val="TOC1"/>
            <w:tabs>
              <w:tab w:val="right" w:leader="dot" w:pos="9016"/>
            </w:tabs>
            <w:rPr>
              <w:rFonts w:eastAsiaTheme="minorEastAsia"/>
              <w:noProof/>
              <w:kern w:val="2"/>
              <w:lang w:eastAsia="en-GB"/>
              <w14:ligatures w14:val="standardContextual"/>
            </w:rPr>
          </w:pPr>
          <w:hyperlink w:anchor="_Toc158796631" w:history="1">
            <w:r w:rsidR="00887AA1" w:rsidRPr="000F221D">
              <w:rPr>
                <w:rStyle w:val="Hyperlink"/>
                <w:rFonts w:ascii="Times New Roman" w:hAnsi="Times New Roman" w:cs="Times New Roman"/>
                <w:b/>
                <w:bCs/>
                <w:noProof/>
              </w:rPr>
              <w:t>10. Conclusion</w:t>
            </w:r>
            <w:r w:rsidR="00887AA1">
              <w:rPr>
                <w:noProof/>
                <w:webHidden/>
              </w:rPr>
              <w:tab/>
            </w:r>
            <w:r w:rsidR="00887AA1">
              <w:rPr>
                <w:noProof/>
                <w:webHidden/>
              </w:rPr>
              <w:fldChar w:fldCharType="begin"/>
            </w:r>
            <w:r w:rsidR="00887AA1">
              <w:rPr>
                <w:noProof/>
                <w:webHidden/>
              </w:rPr>
              <w:instrText xml:space="preserve"> PAGEREF _Toc158796631 \h </w:instrText>
            </w:r>
            <w:r w:rsidR="00887AA1">
              <w:rPr>
                <w:noProof/>
                <w:webHidden/>
              </w:rPr>
            </w:r>
            <w:r w:rsidR="00887AA1">
              <w:rPr>
                <w:noProof/>
                <w:webHidden/>
              </w:rPr>
              <w:fldChar w:fldCharType="separate"/>
            </w:r>
            <w:r w:rsidR="00887AA1">
              <w:rPr>
                <w:noProof/>
                <w:webHidden/>
              </w:rPr>
              <w:t>11</w:t>
            </w:r>
            <w:r w:rsidR="00887AA1">
              <w:rPr>
                <w:noProof/>
                <w:webHidden/>
              </w:rPr>
              <w:fldChar w:fldCharType="end"/>
            </w:r>
          </w:hyperlink>
        </w:p>
        <w:p w14:paraId="2B863813" w14:textId="7B618F79" w:rsidR="00887AA1" w:rsidRDefault="00000000">
          <w:pPr>
            <w:pStyle w:val="TOC1"/>
            <w:tabs>
              <w:tab w:val="right" w:leader="dot" w:pos="9016"/>
            </w:tabs>
            <w:rPr>
              <w:rFonts w:eastAsiaTheme="minorEastAsia"/>
              <w:noProof/>
              <w:kern w:val="2"/>
              <w:lang w:eastAsia="en-GB"/>
              <w14:ligatures w14:val="standardContextual"/>
            </w:rPr>
          </w:pPr>
          <w:hyperlink w:anchor="_Toc158796632" w:history="1">
            <w:r w:rsidR="00887AA1" w:rsidRPr="000F221D">
              <w:rPr>
                <w:rStyle w:val="Hyperlink"/>
                <w:rFonts w:ascii="Times New Roman" w:hAnsi="Times New Roman" w:cs="Times New Roman"/>
                <w:b/>
                <w:bCs/>
                <w:noProof/>
              </w:rPr>
              <w:t>11. Bibliography</w:t>
            </w:r>
            <w:r w:rsidR="00887AA1">
              <w:rPr>
                <w:noProof/>
                <w:webHidden/>
              </w:rPr>
              <w:tab/>
            </w:r>
            <w:r w:rsidR="00887AA1">
              <w:rPr>
                <w:noProof/>
                <w:webHidden/>
              </w:rPr>
              <w:fldChar w:fldCharType="begin"/>
            </w:r>
            <w:r w:rsidR="00887AA1">
              <w:rPr>
                <w:noProof/>
                <w:webHidden/>
              </w:rPr>
              <w:instrText xml:space="preserve"> PAGEREF _Toc158796632 \h </w:instrText>
            </w:r>
            <w:r w:rsidR="00887AA1">
              <w:rPr>
                <w:noProof/>
                <w:webHidden/>
              </w:rPr>
            </w:r>
            <w:r w:rsidR="00887AA1">
              <w:rPr>
                <w:noProof/>
                <w:webHidden/>
              </w:rPr>
              <w:fldChar w:fldCharType="separate"/>
            </w:r>
            <w:r w:rsidR="00887AA1">
              <w:rPr>
                <w:noProof/>
                <w:webHidden/>
              </w:rPr>
              <w:t>11</w:t>
            </w:r>
            <w:r w:rsidR="00887AA1">
              <w:rPr>
                <w:noProof/>
                <w:webHidden/>
              </w:rPr>
              <w:fldChar w:fldCharType="end"/>
            </w:r>
          </w:hyperlink>
        </w:p>
        <w:p w14:paraId="5721F35D" w14:textId="2F4A7286" w:rsidR="00887AA1" w:rsidRDefault="00000000">
          <w:pPr>
            <w:pStyle w:val="TOC1"/>
            <w:tabs>
              <w:tab w:val="right" w:leader="dot" w:pos="9016"/>
            </w:tabs>
            <w:rPr>
              <w:rFonts w:eastAsiaTheme="minorEastAsia"/>
              <w:noProof/>
              <w:kern w:val="2"/>
              <w:lang w:eastAsia="en-GB"/>
              <w14:ligatures w14:val="standardContextual"/>
            </w:rPr>
          </w:pPr>
          <w:hyperlink w:anchor="_Toc158796633" w:history="1">
            <w:r w:rsidR="00887AA1" w:rsidRPr="000F221D">
              <w:rPr>
                <w:rStyle w:val="Hyperlink"/>
                <w:rFonts w:ascii="Times New Roman" w:hAnsi="Times New Roman" w:cs="Times New Roman"/>
                <w:b/>
                <w:bCs/>
                <w:noProof/>
              </w:rPr>
              <w:t>12. Appendix</w:t>
            </w:r>
            <w:r w:rsidR="00887AA1">
              <w:rPr>
                <w:noProof/>
                <w:webHidden/>
              </w:rPr>
              <w:tab/>
            </w:r>
            <w:r w:rsidR="00887AA1">
              <w:rPr>
                <w:noProof/>
                <w:webHidden/>
              </w:rPr>
              <w:fldChar w:fldCharType="begin"/>
            </w:r>
            <w:r w:rsidR="00887AA1">
              <w:rPr>
                <w:noProof/>
                <w:webHidden/>
              </w:rPr>
              <w:instrText xml:space="preserve"> PAGEREF _Toc158796633 \h </w:instrText>
            </w:r>
            <w:r w:rsidR="00887AA1">
              <w:rPr>
                <w:noProof/>
                <w:webHidden/>
              </w:rPr>
            </w:r>
            <w:r w:rsidR="00887AA1">
              <w:rPr>
                <w:noProof/>
                <w:webHidden/>
              </w:rPr>
              <w:fldChar w:fldCharType="separate"/>
            </w:r>
            <w:r w:rsidR="00887AA1">
              <w:rPr>
                <w:noProof/>
                <w:webHidden/>
              </w:rPr>
              <w:t>11</w:t>
            </w:r>
            <w:r w:rsidR="00887AA1">
              <w:rPr>
                <w:noProof/>
                <w:webHidden/>
              </w:rPr>
              <w:fldChar w:fldCharType="end"/>
            </w:r>
          </w:hyperlink>
        </w:p>
        <w:p w14:paraId="61CC6FE0" w14:textId="4C82150B" w:rsidR="005E4427" w:rsidRPr="005D06E3" w:rsidRDefault="005E4427">
          <w:pPr>
            <w:rPr>
              <w:rFonts w:ascii="Times New Roman" w:hAnsi="Times New Roman" w:cs="Times New Roman"/>
            </w:rPr>
          </w:pPr>
          <w:r w:rsidRPr="00CB15C9">
            <w:rPr>
              <w:rFonts w:ascii="Times New Roman" w:hAnsi="Times New Roman" w:cs="Times New Roman"/>
              <w:b/>
              <w:bCs/>
              <w:noProof/>
              <w:sz w:val="24"/>
              <w:szCs w:val="24"/>
            </w:rPr>
            <w:fldChar w:fldCharType="end"/>
          </w:r>
        </w:p>
      </w:sdtContent>
    </w:sdt>
    <w:p w14:paraId="77394EFD" w14:textId="77777777" w:rsidR="00B32576" w:rsidRPr="005D06E3" w:rsidRDefault="00B32576">
      <w:pPr>
        <w:rPr>
          <w:rFonts w:ascii="Times New Roman" w:hAnsi="Times New Roman" w:cs="Times New Roman"/>
        </w:rPr>
      </w:pPr>
    </w:p>
    <w:p w14:paraId="6B358521" w14:textId="3FB7380A" w:rsidR="00B32576" w:rsidRPr="005D06E3" w:rsidRDefault="00CB6F8A" w:rsidP="00CB6F8A">
      <w:pPr>
        <w:pStyle w:val="Heading1"/>
        <w:rPr>
          <w:rFonts w:ascii="Times New Roman" w:hAnsi="Times New Roman" w:cs="Times New Roman"/>
          <w:b/>
          <w:bCs/>
          <w:color w:val="auto"/>
          <w:sz w:val="36"/>
          <w:szCs w:val="36"/>
          <w:u w:val="single"/>
        </w:rPr>
      </w:pPr>
      <w:bookmarkStart w:id="0" w:name="_Toc158796610"/>
      <w:r w:rsidRPr="005D06E3">
        <w:rPr>
          <w:rFonts w:ascii="Times New Roman" w:hAnsi="Times New Roman" w:cs="Times New Roman"/>
          <w:b/>
          <w:bCs/>
          <w:color w:val="auto"/>
          <w:sz w:val="36"/>
          <w:szCs w:val="36"/>
          <w:u w:val="single"/>
        </w:rPr>
        <w:t xml:space="preserve">1. </w:t>
      </w:r>
      <w:r w:rsidR="00B32576" w:rsidRPr="005D06E3">
        <w:rPr>
          <w:rFonts w:ascii="Times New Roman" w:hAnsi="Times New Roman" w:cs="Times New Roman"/>
          <w:b/>
          <w:bCs/>
          <w:color w:val="auto"/>
          <w:sz w:val="36"/>
          <w:szCs w:val="36"/>
          <w:u w:val="single"/>
        </w:rPr>
        <w:t>Abstract</w:t>
      </w:r>
      <w:bookmarkEnd w:id="0"/>
    </w:p>
    <w:p w14:paraId="282846FA" w14:textId="3C6A6844" w:rsidR="00B32576" w:rsidRPr="00E412BE" w:rsidRDefault="009122D6">
      <w:pPr>
        <w:rPr>
          <w:rFonts w:ascii="Times New Roman" w:hAnsi="Times New Roman" w:cs="Times New Roman"/>
          <w:sz w:val="24"/>
          <w:szCs w:val="24"/>
        </w:rPr>
      </w:pPr>
      <w:r w:rsidRPr="00E412BE">
        <w:rPr>
          <w:rFonts w:ascii="Times New Roman" w:hAnsi="Times New Roman" w:cs="Times New Roman"/>
          <w:sz w:val="24"/>
          <w:szCs w:val="24"/>
        </w:rPr>
        <w:t>An overview of what the paper contains</w:t>
      </w:r>
    </w:p>
    <w:p w14:paraId="057D84D7" w14:textId="77777777" w:rsidR="00B32576" w:rsidRPr="005D06E3" w:rsidRDefault="00B32576">
      <w:pPr>
        <w:rPr>
          <w:rFonts w:ascii="Times New Roman" w:hAnsi="Times New Roman" w:cs="Times New Roman"/>
        </w:rPr>
      </w:pPr>
    </w:p>
    <w:p w14:paraId="6D9AD91B" w14:textId="7645B03F" w:rsidR="00B32576" w:rsidRPr="005D06E3" w:rsidRDefault="00DE11C8" w:rsidP="00EB6022">
      <w:pPr>
        <w:pStyle w:val="Heading1"/>
        <w:rPr>
          <w:rFonts w:ascii="Times New Roman" w:hAnsi="Times New Roman" w:cs="Times New Roman"/>
          <w:b/>
          <w:bCs/>
          <w:color w:val="auto"/>
          <w:sz w:val="36"/>
          <w:szCs w:val="36"/>
          <w:u w:val="single"/>
        </w:rPr>
      </w:pPr>
      <w:bookmarkStart w:id="1" w:name="_Toc158796611"/>
      <w:r w:rsidRPr="005D06E3">
        <w:rPr>
          <w:rFonts w:ascii="Times New Roman" w:hAnsi="Times New Roman" w:cs="Times New Roman"/>
          <w:b/>
          <w:bCs/>
          <w:color w:val="auto"/>
          <w:sz w:val="36"/>
          <w:szCs w:val="36"/>
          <w:u w:val="single"/>
        </w:rPr>
        <w:lastRenderedPageBreak/>
        <w:t xml:space="preserve">2. </w:t>
      </w:r>
      <w:r w:rsidR="00B32576" w:rsidRPr="005D06E3">
        <w:rPr>
          <w:rFonts w:ascii="Times New Roman" w:hAnsi="Times New Roman" w:cs="Times New Roman"/>
          <w:b/>
          <w:bCs/>
          <w:color w:val="auto"/>
          <w:sz w:val="36"/>
          <w:szCs w:val="36"/>
          <w:u w:val="single"/>
        </w:rPr>
        <w:t>Introduction</w:t>
      </w:r>
      <w:r w:rsidR="00254B84">
        <w:rPr>
          <w:rFonts w:ascii="Times New Roman" w:hAnsi="Times New Roman" w:cs="Times New Roman"/>
          <w:b/>
          <w:bCs/>
          <w:color w:val="auto"/>
          <w:sz w:val="36"/>
          <w:szCs w:val="36"/>
          <w:u w:val="single"/>
        </w:rPr>
        <w:t xml:space="preserve"> (374 words)</w:t>
      </w:r>
      <w:bookmarkEnd w:id="1"/>
    </w:p>
    <w:p w14:paraId="2DB4BE3B" w14:textId="77777777" w:rsidR="007977DF" w:rsidRDefault="007977DF">
      <w:pPr>
        <w:rPr>
          <w:rFonts w:ascii="Times New Roman" w:hAnsi="Times New Roman" w:cs="Times New Roman"/>
          <w:sz w:val="24"/>
          <w:szCs w:val="24"/>
        </w:rPr>
      </w:pPr>
    </w:p>
    <w:p w14:paraId="41901E27" w14:textId="1874B834" w:rsidR="00AE4EC8" w:rsidRPr="00472157" w:rsidRDefault="00AE4EC8">
      <w:pPr>
        <w:rPr>
          <w:rFonts w:ascii="Times New Roman" w:hAnsi="Times New Roman" w:cs="Times New Roman"/>
          <w:b/>
          <w:bCs/>
          <w:sz w:val="24"/>
          <w:szCs w:val="24"/>
        </w:rPr>
      </w:pPr>
      <w:r w:rsidRPr="00472157">
        <w:rPr>
          <w:rFonts w:ascii="Times New Roman" w:hAnsi="Times New Roman" w:cs="Times New Roman"/>
          <w:b/>
          <w:bCs/>
          <w:sz w:val="24"/>
          <w:szCs w:val="24"/>
        </w:rPr>
        <w:t>O</w:t>
      </w:r>
      <w:r w:rsidR="00472157" w:rsidRPr="00472157">
        <w:rPr>
          <w:rFonts w:ascii="Times New Roman" w:hAnsi="Times New Roman" w:cs="Times New Roman"/>
          <w:b/>
          <w:bCs/>
          <w:sz w:val="24"/>
          <w:szCs w:val="24"/>
        </w:rPr>
        <w:t>verview</w:t>
      </w:r>
      <w:r w:rsidRPr="00472157">
        <w:rPr>
          <w:rFonts w:ascii="Times New Roman" w:hAnsi="Times New Roman" w:cs="Times New Roman"/>
          <w:b/>
          <w:bCs/>
          <w:sz w:val="24"/>
          <w:szCs w:val="24"/>
        </w:rPr>
        <w:t>:</w:t>
      </w:r>
    </w:p>
    <w:p w14:paraId="2E2A15F2" w14:textId="6FEBE891" w:rsidR="00AE4EC8" w:rsidRPr="00B9693D" w:rsidRDefault="00B9693D">
      <w:pPr>
        <w:rPr>
          <w:rFonts w:ascii="Times New Roman" w:hAnsi="Times New Roman" w:cs="Times New Roman"/>
          <w:sz w:val="24"/>
          <w:szCs w:val="24"/>
        </w:rPr>
      </w:pPr>
      <w:r w:rsidRPr="00B9693D">
        <w:rPr>
          <w:rFonts w:ascii="Times New Roman" w:hAnsi="Times New Roman" w:cs="Times New Roman"/>
          <w:sz w:val="24"/>
          <w:szCs w:val="24"/>
        </w:rPr>
        <w:t xml:space="preserve">This research endeavours to address the challenge of enhancing the interpretability of deep learning algorithms in the </w:t>
      </w:r>
      <w:r w:rsidR="00D15690">
        <w:rPr>
          <w:rFonts w:ascii="Times New Roman" w:hAnsi="Times New Roman" w:cs="Times New Roman"/>
          <w:sz w:val="24"/>
          <w:szCs w:val="24"/>
        </w:rPr>
        <w:t>field</w:t>
      </w:r>
      <w:r w:rsidRPr="00B9693D">
        <w:rPr>
          <w:rFonts w:ascii="Times New Roman" w:hAnsi="Times New Roman" w:cs="Times New Roman"/>
          <w:sz w:val="24"/>
          <w:szCs w:val="24"/>
        </w:rPr>
        <w:t xml:space="preserve"> of drug-drug </w:t>
      </w:r>
      <w:r w:rsidR="00F13050">
        <w:rPr>
          <w:rFonts w:ascii="Times New Roman" w:hAnsi="Times New Roman" w:cs="Times New Roman"/>
          <w:sz w:val="24"/>
          <w:szCs w:val="24"/>
        </w:rPr>
        <w:t xml:space="preserve">interaction </w:t>
      </w:r>
      <w:r w:rsidRPr="00B9693D">
        <w:rPr>
          <w:rFonts w:ascii="Times New Roman" w:hAnsi="Times New Roman" w:cs="Times New Roman"/>
          <w:sz w:val="24"/>
          <w:szCs w:val="24"/>
        </w:rPr>
        <w:t>prediction</w:t>
      </w:r>
      <w:r w:rsidR="0005696E">
        <w:rPr>
          <w:rFonts w:ascii="Times New Roman" w:hAnsi="Times New Roman" w:cs="Times New Roman"/>
          <w:sz w:val="24"/>
          <w:szCs w:val="24"/>
        </w:rPr>
        <w:t>, to increase trust in models, and enable wider adoption by healthcare practitioners</w:t>
      </w:r>
      <w:r w:rsidR="00702CC0">
        <w:rPr>
          <w:rFonts w:ascii="Times New Roman" w:hAnsi="Times New Roman" w:cs="Times New Roman"/>
          <w:sz w:val="24"/>
          <w:szCs w:val="24"/>
        </w:rPr>
        <w:t>.</w:t>
      </w:r>
      <w:r w:rsidR="00A76DB5">
        <w:rPr>
          <w:rFonts w:ascii="Times New Roman" w:hAnsi="Times New Roman" w:cs="Times New Roman"/>
          <w:sz w:val="24"/>
          <w:szCs w:val="24"/>
        </w:rPr>
        <w:t xml:space="preserve"> </w:t>
      </w:r>
      <w:r w:rsidR="00FA6F1E">
        <w:rPr>
          <w:rFonts w:ascii="Times New Roman" w:hAnsi="Times New Roman" w:cs="Times New Roman"/>
          <w:sz w:val="24"/>
          <w:szCs w:val="24"/>
        </w:rPr>
        <w:t xml:space="preserve">This will reduce risk to human life, and costs </w:t>
      </w:r>
      <w:r w:rsidR="00FC66A5">
        <w:rPr>
          <w:rFonts w:ascii="Times New Roman" w:hAnsi="Times New Roman" w:cs="Times New Roman"/>
          <w:sz w:val="24"/>
          <w:szCs w:val="24"/>
        </w:rPr>
        <w:t xml:space="preserve">for pharmaceutical companies performing clinical trials. </w:t>
      </w:r>
    </w:p>
    <w:p w14:paraId="710D0DDA" w14:textId="77777777" w:rsidR="00B9693D" w:rsidRDefault="00B9693D">
      <w:pPr>
        <w:rPr>
          <w:rFonts w:ascii="Times New Roman" w:hAnsi="Times New Roman" w:cs="Times New Roman"/>
          <w:sz w:val="24"/>
          <w:szCs w:val="24"/>
        </w:rPr>
      </w:pPr>
    </w:p>
    <w:p w14:paraId="3D5A1908" w14:textId="21048026" w:rsidR="007977DF" w:rsidRPr="00472157" w:rsidRDefault="004B7E7B">
      <w:pPr>
        <w:rPr>
          <w:rFonts w:ascii="Times New Roman" w:hAnsi="Times New Roman" w:cs="Times New Roman"/>
          <w:b/>
          <w:bCs/>
          <w:sz w:val="24"/>
          <w:szCs w:val="24"/>
        </w:rPr>
      </w:pPr>
      <w:r w:rsidRPr="00472157">
        <w:rPr>
          <w:rFonts w:ascii="Times New Roman" w:hAnsi="Times New Roman" w:cs="Times New Roman"/>
          <w:b/>
          <w:bCs/>
          <w:sz w:val="24"/>
          <w:szCs w:val="24"/>
        </w:rPr>
        <w:t xml:space="preserve">Aim: </w:t>
      </w:r>
    </w:p>
    <w:p w14:paraId="038AB390" w14:textId="3E3B1FFA" w:rsidR="00725FBF" w:rsidRPr="003A4734" w:rsidRDefault="00725FBF">
      <w:pPr>
        <w:rPr>
          <w:rFonts w:ascii="Times New Roman" w:hAnsi="Times New Roman" w:cs="Times New Roman"/>
          <w:sz w:val="24"/>
          <w:szCs w:val="24"/>
        </w:rPr>
      </w:pPr>
      <w:r w:rsidRPr="00725FBF">
        <w:rPr>
          <w:rFonts w:ascii="Times New Roman" w:hAnsi="Times New Roman" w:cs="Times New Roman"/>
          <w:sz w:val="24"/>
          <w:szCs w:val="24"/>
        </w:rPr>
        <w:t>The aim is to develop a</w:t>
      </w:r>
      <w:r w:rsidR="00D10457">
        <w:rPr>
          <w:rFonts w:ascii="Times New Roman" w:hAnsi="Times New Roman" w:cs="Times New Roman"/>
          <w:sz w:val="24"/>
          <w:szCs w:val="24"/>
        </w:rPr>
        <w:t>n accurate</w:t>
      </w:r>
      <w:r w:rsidRPr="00725FBF">
        <w:rPr>
          <w:rFonts w:ascii="Times New Roman" w:hAnsi="Times New Roman" w:cs="Times New Roman"/>
          <w:sz w:val="24"/>
          <w:szCs w:val="24"/>
        </w:rPr>
        <w:t xml:space="preserve"> </w:t>
      </w:r>
      <w:r w:rsidR="001915AB">
        <w:rPr>
          <w:rFonts w:ascii="Times New Roman" w:hAnsi="Times New Roman" w:cs="Times New Roman"/>
          <w:sz w:val="24"/>
          <w:szCs w:val="24"/>
        </w:rPr>
        <w:t>deep</w:t>
      </w:r>
      <w:r w:rsidRPr="00725FBF">
        <w:rPr>
          <w:rFonts w:ascii="Times New Roman" w:hAnsi="Times New Roman" w:cs="Times New Roman"/>
          <w:sz w:val="24"/>
          <w:szCs w:val="24"/>
        </w:rPr>
        <w:t xml:space="preserve"> learning model for drug-drug </w:t>
      </w:r>
      <w:r w:rsidR="00615860">
        <w:rPr>
          <w:rFonts w:ascii="Times New Roman" w:hAnsi="Times New Roman" w:cs="Times New Roman"/>
          <w:sz w:val="24"/>
          <w:szCs w:val="24"/>
        </w:rPr>
        <w:t xml:space="preserve">interaction </w:t>
      </w:r>
      <w:r>
        <w:rPr>
          <w:rFonts w:ascii="Times New Roman" w:hAnsi="Times New Roman" w:cs="Times New Roman"/>
          <w:sz w:val="24"/>
          <w:szCs w:val="24"/>
        </w:rPr>
        <w:t>prediction</w:t>
      </w:r>
      <w:r w:rsidRPr="00725FBF">
        <w:rPr>
          <w:rFonts w:ascii="Times New Roman" w:hAnsi="Times New Roman" w:cs="Times New Roman"/>
          <w:sz w:val="24"/>
          <w:szCs w:val="24"/>
        </w:rPr>
        <w:t xml:space="preserve"> while emphasizing </w:t>
      </w:r>
      <w:r w:rsidR="007759EC">
        <w:rPr>
          <w:rFonts w:ascii="Times New Roman" w:hAnsi="Times New Roman" w:cs="Times New Roman"/>
          <w:sz w:val="24"/>
          <w:szCs w:val="24"/>
        </w:rPr>
        <w:t>explainability</w:t>
      </w:r>
      <w:r w:rsidRPr="00725FBF">
        <w:rPr>
          <w:rFonts w:ascii="Times New Roman" w:hAnsi="Times New Roman" w:cs="Times New Roman"/>
          <w:sz w:val="24"/>
          <w:szCs w:val="24"/>
        </w:rPr>
        <w:t xml:space="preserve"> in the results. This entails leveraging both the predictive power of </w:t>
      </w:r>
      <w:r w:rsidR="00590AC0">
        <w:rPr>
          <w:rFonts w:ascii="Times New Roman" w:hAnsi="Times New Roman" w:cs="Times New Roman"/>
          <w:sz w:val="24"/>
          <w:szCs w:val="24"/>
        </w:rPr>
        <w:t>deep</w:t>
      </w:r>
      <w:r w:rsidRPr="00725FBF">
        <w:rPr>
          <w:rFonts w:ascii="Times New Roman" w:hAnsi="Times New Roman" w:cs="Times New Roman"/>
          <w:sz w:val="24"/>
          <w:szCs w:val="24"/>
        </w:rPr>
        <w:t xml:space="preserve"> learning algorithms and </w:t>
      </w:r>
      <w:r w:rsidR="00F24758">
        <w:rPr>
          <w:rFonts w:ascii="Times New Roman" w:hAnsi="Times New Roman" w:cs="Times New Roman"/>
          <w:sz w:val="24"/>
          <w:szCs w:val="24"/>
        </w:rPr>
        <w:t xml:space="preserve">explainable AI methods </w:t>
      </w:r>
      <w:r w:rsidRPr="00725FBF">
        <w:rPr>
          <w:rFonts w:ascii="Times New Roman" w:hAnsi="Times New Roman" w:cs="Times New Roman"/>
          <w:sz w:val="24"/>
          <w:szCs w:val="24"/>
        </w:rPr>
        <w:t xml:space="preserve">to enhance </w:t>
      </w:r>
      <w:r w:rsidR="006938B4">
        <w:rPr>
          <w:rFonts w:ascii="Times New Roman" w:hAnsi="Times New Roman" w:cs="Times New Roman"/>
          <w:sz w:val="24"/>
          <w:szCs w:val="24"/>
        </w:rPr>
        <w:t>the models explain</w:t>
      </w:r>
      <w:r w:rsidR="00B60ECA">
        <w:rPr>
          <w:rFonts w:ascii="Times New Roman" w:hAnsi="Times New Roman" w:cs="Times New Roman"/>
          <w:sz w:val="24"/>
          <w:szCs w:val="24"/>
        </w:rPr>
        <w:t>-</w:t>
      </w:r>
      <w:r w:rsidR="006938B4">
        <w:rPr>
          <w:rFonts w:ascii="Times New Roman" w:hAnsi="Times New Roman" w:cs="Times New Roman"/>
          <w:sz w:val="24"/>
          <w:szCs w:val="24"/>
        </w:rPr>
        <w:t>ability.</w:t>
      </w:r>
    </w:p>
    <w:p w14:paraId="35874A53" w14:textId="77777777" w:rsidR="00981433" w:rsidRPr="00981433" w:rsidRDefault="00981433">
      <w:pPr>
        <w:rPr>
          <w:rFonts w:ascii="Times New Roman" w:hAnsi="Times New Roman" w:cs="Times New Roman"/>
          <w:sz w:val="24"/>
          <w:szCs w:val="24"/>
        </w:rPr>
      </w:pPr>
    </w:p>
    <w:p w14:paraId="6AB2C763" w14:textId="7208B651" w:rsidR="00A32632" w:rsidRPr="00472157" w:rsidRDefault="00A32632">
      <w:pPr>
        <w:rPr>
          <w:rFonts w:ascii="Times New Roman" w:hAnsi="Times New Roman" w:cs="Times New Roman"/>
          <w:b/>
          <w:bCs/>
          <w:sz w:val="24"/>
          <w:szCs w:val="24"/>
        </w:rPr>
      </w:pPr>
      <w:r w:rsidRPr="00472157">
        <w:rPr>
          <w:rFonts w:ascii="Times New Roman" w:hAnsi="Times New Roman" w:cs="Times New Roman"/>
          <w:b/>
          <w:bCs/>
          <w:sz w:val="24"/>
          <w:szCs w:val="24"/>
        </w:rPr>
        <w:t>Problem statement:</w:t>
      </w:r>
    </w:p>
    <w:p w14:paraId="7D3D796E" w14:textId="0C4087B4" w:rsidR="00E76B1F" w:rsidRDefault="00C57794">
      <w:pPr>
        <w:rPr>
          <w:rFonts w:ascii="Times New Roman" w:hAnsi="Times New Roman" w:cs="Times New Roman"/>
          <w:sz w:val="24"/>
          <w:szCs w:val="24"/>
        </w:rPr>
      </w:pPr>
      <w:r>
        <w:rPr>
          <w:rFonts w:ascii="Times New Roman" w:hAnsi="Times New Roman" w:cs="Times New Roman"/>
          <w:sz w:val="24"/>
          <w:szCs w:val="24"/>
        </w:rPr>
        <w:t xml:space="preserve">How to increase </w:t>
      </w:r>
      <w:r w:rsidR="005D41EA">
        <w:rPr>
          <w:rFonts w:ascii="Times New Roman" w:hAnsi="Times New Roman" w:cs="Times New Roman"/>
          <w:sz w:val="24"/>
          <w:szCs w:val="24"/>
        </w:rPr>
        <w:t>explainability</w:t>
      </w:r>
      <w:r>
        <w:rPr>
          <w:rFonts w:ascii="Times New Roman" w:hAnsi="Times New Roman" w:cs="Times New Roman"/>
          <w:sz w:val="24"/>
          <w:szCs w:val="24"/>
        </w:rPr>
        <w:t xml:space="preserve"> of </w:t>
      </w:r>
      <w:r w:rsidR="004D14D4">
        <w:rPr>
          <w:rFonts w:ascii="Times New Roman" w:hAnsi="Times New Roman" w:cs="Times New Roman"/>
          <w:sz w:val="24"/>
          <w:szCs w:val="24"/>
        </w:rPr>
        <w:t>deep</w:t>
      </w:r>
      <w:r>
        <w:rPr>
          <w:rFonts w:ascii="Times New Roman" w:hAnsi="Times New Roman" w:cs="Times New Roman"/>
          <w:sz w:val="24"/>
          <w:szCs w:val="24"/>
        </w:rPr>
        <w:t xml:space="preserve"> learning algorithms for </w:t>
      </w:r>
      <w:r w:rsidR="00FB032E">
        <w:rPr>
          <w:rFonts w:ascii="Times New Roman" w:hAnsi="Times New Roman" w:cs="Times New Roman"/>
          <w:sz w:val="24"/>
          <w:szCs w:val="24"/>
        </w:rPr>
        <w:t>drug-drug</w:t>
      </w:r>
      <w:r>
        <w:rPr>
          <w:rFonts w:ascii="Times New Roman" w:hAnsi="Times New Roman" w:cs="Times New Roman"/>
          <w:sz w:val="24"/>
          <w:szCs w:val="24"/>
        </w:rPr>
        <w:t xml:space="preserve"> </w:t>
      </w:r>
      <w:r w:rsidR="006909A2">
        <w:rPr>
          <w:rFonts w:ascii="Times New Roman" w:hAnsi="Times New Roman" w:cs="Times New Roman"/>
          <w:sz w:val="24"/>
          <w:szCs w:val="24"/>
        </w:rPr>
        <w:t>interaction</w:t>
      </w:r>
      <w:r>
        <w:rPr>
          <w:rFonts w:ascii="Times New Roman" w:hAnsi="Times New Roman" w:cs="Times New Roman"/>
          <w:sz w:val="24"/>
          <w:szCs w:val="24"/>
        </w:rPr>
        <w:t xml:space="preserve"> prediction, to </w:t>
      </w:r>
      <w:r w:rsidR="00765F3E">
        <w:rPr>
          <w:rFonts w:ascii="Times New Roman" w:hAnsi="Times New Roman" w:cs="Times New Roman"/>
          <w:sz w:val="24"/>
          <w:szCs w:val="24"/>
        </w:rPr>
        <w:t>improve</w:t>
      </w:r>
      <w:r w:rsidR="00F735E5">
        <w:rPr>
          <w:rFonts w:ascii="Times New Roman" w:hAnsi="Times New Roman" w:cs="Times New Roman"/>
          <w:sz w:val="24"/>
          <w:szCs w:val="24"/>
        </w:rPr>
        <w:t xml:space="preserve"> reliability and</w:t>
      </w:r>
      <w:r w:rsidR="00765F3E">
        <w:rPr>
          <w:rFonts w:ascii="Times New Roman" w:hAnsi="Times New Roman" w:cs="Times New Roman"/>
          <w:sz w:val="24"/>
          <w:szCs w:val="24"/>
        </w:rPr>
        <w:t xml:space="preserve"> </w:t>
      </w:r>
      <w:r>
        <w:rPr>
          <w:rFonts w:ascii="Times New Roman" w:hAnsi="Times New Roman" w:cs="Times New Roman"/>
          <w:sz w:val="24"/>
          <w:szCs w:val="24"/>
        </w:rPr>
        <w:t>reduce patient risk?</w:t>
      </w:r>
    </w:p>
    <w:p w14:paraId="555C97E6" w14:textId="77777777" w:rsidR="00E76B1F" w:rsidRDefault="00E76B1F">
      <w:pPr>
        <w:rPr>
          <w:rFonts w:ascii="Times New Roman" w:hAnsi="Times New Roman" w:cs="Times New Roman"/>
          <w:sz w:val="24"/>
          <w:szCs w:val="24"/>
        </w:rPr>
      </w:pPr>
    </w:p>
    <w:p w14:paraId="76BC9F34" w14:textId="77777777" w:rsidR="00BA66E0" w:rsidRPr="00472157" w:rsidRDefault="00BA66E0" w:rsidP="00BA66E0">
      <w:pPr>
        <w:rPr>
          <w:rFonts w:ascii="Times New Roman" w:hAnsi="Times New Roman" w:cs="Times New Roman"/>
          <w:b/>
          <w:bCs/>
          <w:sz w:val="24"/>
          <w:szCs w:val="24"/>
        </w:rPr>
      </w:pPr>
      <w:r w:rsidRPr="00472157">
        <w:rPr>
          <w:rFonts w:ascii="Times New Roman" w:hAnsi="Times New Roman" w:cs="Times New Roman"/>
          <w:b/>
          <w:bCs/>
          <w:sz w:val="24"/>
          <w:szCs w:val="24"/>
        </w:rPr>
        <w:t>Objectives:</w:t>
      </w:r>
    </w:p>
    <w:p w14:paraId="3D3486AD" w14:textId="77777777" w:rsidR="00BA66E0" w:rsidRDefault="00BA66E0" w:rsidP="00BA66E0">
      <w:pPr>
        <w:pStyle w:val="ListParagraph"/>
        <w:numPr>
          <w:ilvl w:val="0"/>
          <w:numId w:val="3"/>
        </w:numPr>
        <w:spacing w:after="0" w:line="240" w:lineRule="auto"/>
        <w:rPr>
          <w:rFonts w:ascii="Times New Roman" w:hAnsi="Times New Roman" w:cs="Times New Roman"/>
          <w:sz w:val="24"/>
          <w:szCs w:val="24"/>
        </w:rPr>
      </w:pPr>
      <w:r w:rsidRPr="00672C69">
        <w:rPr>
          <w:rFonts w:ascii="Times New Roman" w:hAnsi="Times New Roman" w:cs="Times New Roman"/>
          <w:sz w:val="24"/>
          <w:szCs w:val="24"/>
        </w:rPr>
        <w:t xml:space="preserve">To investigate current </w:t>
      </w:r>
      <w:r>
        <w:rPr>
          <w:rFonts w:ascii="Times New Roman" w:hAnsi="Times New Roman" w:cs="Times New Roman"/>
          <w:sz w:val="24"/>
          <w:szCs w:val="24"/>
        </w:rPr>
        <w:t>deep learning approaches</w:t>
      </w:r>
      <w:r w:rsidRPr="00672C69">
        <w:rPr>
          <w:rFonts w:ascii="Times New Roman" w:hAnsi="Times New Roman" w:cs="Times New Roman"/>
          <w:sz w:val="24"/>
          <w:szCs w:val="24"/>
        </w:rPr>
        <w:t xml:space="preserve"> for drug</w:t>
      </w:r>
      <w:r>
        <w:rPr>
          <w:rFonts w:ascii="Times New Roman" w:hAnsi="Times New Roman" w:cs="Times New Roman"/>
          <w:sz w:val="24"/>
          <w:szCs w:val="24"/>
        </w:rPr>
        <w:t>-drug</w:t>
      </w:r>
      <w:r w:rsidRPr="00672C69">
        <w:rPr>
          <w:rFonts w:ascii="Times New Roman" w:hAnsi="Times New Roman" w:cs="Times New Roman"/>
          <w:sz w:val="24"/>
          <w:szCs w:val="24"/>
        </w:rPr>
        <w:t xml:space="preserve"> </w:t>
      </w:r>
      <w:r>
        <w:rPr>
          <w:rFonts w:ascii="Times New Roman" w:hAnsi="Times New Roman" w:cs="Times New Roman"/>
          <w:sz w:val="24"/>
          <w:szCs w:val="24"/>
        </w:rPr>
        <w:t xml:space="preserve">interaction </w:t>
      </w:r>
      <w:r w:rsidRPr="00672C69">
        <w:rPr>
          <w:rFonts w:ascii="Times New Roman" w:hAnsi="Times New Roman" w:cs="Times New Roman"/>
          <w:sz w:val="24"/>
          <w:szCs w:val="24"/>
        </w:rPr>
        <w:t>predict</w:t>
      </w:r>
      <w:r>
        <w:rPr>
          <w:rFonts w:ascii="Times New Roman" w:hAnsi="Times New Roman" w:cs="Times New Roman"/>
          <w:sz w:val="24"/>
          <w:szCs w:val="24"/>
        </w:rPr>
        <w:t>ion</w:t>
      </w:r>
      <w:r w:rsidRPr="00672C69">
        <w:rPr>
          <w:rFonts w:ascii="Times New Roman" w:hAnsi="Times New Roman" w:cs="Times New Roman"/>
          <w:sz w:val="24"/>
          <w:szCs w:val="24"/>
        </w:rPr>
        <w:t>.</w:t>
      </w:r>
    </w:p>
    <w:p w14:paraId="07ACE28C" w14:textId="3642C1FD" w:rsidR="00BA66E0" w:rsidRDefault="00BA66E0" w:rsidP="00BA66E0">
      <w:pPr>
        <w:pStyle w:val="ListParagraph"/>
        <w:numPr>
          <w:ilvl w:val="0"/>
          <w:numId w:val="3"/>
        </w:numPr>
        <w:rPr>
          <w:rFonts w:ascii="Times New Roman" w:hAnsi="Times New Roman" w:cs="Times New Roman"/>
          <w:sz w:val="24"/>
          <w:szCs w:val="24"/>
        </w:rPr>
      </w:pPr>
      <w:r w:rsidRPr="00672C69">
        <w:rPr>
          <w:rFonts w:ascii="Times New Roman" w:hAnsi="Times New Roman" w:cs="Times New Roman"/>
          <w:sz w:val="24"/>
          <w:szCs w:val="24"/>
        </w:rPr>
        <w:t xml:space="preserve">To develop a new </w:t>
      </w:r>
      <w:r w:rsidR="003C3B77">
        <w:rPr>
          <w:rFonts w:ascii="Times New Roman" w:hAnsi="Times New Roman" w:cs="Times New Roman"/>
          <w:sz w:val="24"/>
          <w:szCs w:val="24"/>
        </w:rPr>
        <w:t>explainable</w:t>
      </w:r>
      <w:r>
        <w:rPr>
          <w:rFonts w:ascii="Times New Roman" w:hAnsi="Times New Roman" w:cs="Times New Roman"/>
          <w:sz w:val="24"/>
          <w:szCs w:val="24"/>
        </w:rPr>
        <w:t xml:space="preserve"> </w:t>
      </w:r>
      <w:r w:rsidRPr="00672C69">
        <w:rPr>
          <w:rFonts w:ascii="Times New Roman" w:hAnsi="Times New Roman" w:cs="Times New Roman"/>
          <w:sz w:val="24"/>
          <w:szCs w:val="24"/>
        </w:rPr>
        <w:t xml:space="preserve">machine learning </w:t>
      </w:r>
      <w:r>
        <w:rPr>
          <w:rFonts w:ascii="Times New Roman" w:hAnsi="Times New Roman" w:cs="Times New Roman"/>
          <w:sz w:val="24"/>
          <w:szCs w:val="24"/>
        </w:rPr>
        <w:t>model for</w:t>
      </w:r>
      <w:r w:rsidRPr="00672C69">
        <w:rPr>
          <w:rFonts w:ascii="Times New Roman" w:hAnsi="Times New Roman" w:cs="Times New Roman"/>
          <w:sz w:val="24"/>
          <w:szCs w:val="24"/>
        </w:rPr>
        <w:t xml:space="preserve"> drug side effect prediction</w:t>
      </w:r>
      <w:r>
        <w:rPr>
          <w:rFonts w:ascii="Times New Roman" w:hAnsi="Times New Roman" w:cs="Times New Roman"/>
          <w:sz w:val="24"/>
          <w:szCs w:val="24"/>
        </w:rPr>
        <w:t>.</w:t>
      </w:r>
    </w:p>
    <w:p w14:paraId="536EE1BD" w14:textId="58845F05" w:rsidR="003D47C8" w:rsidRDefault="003D47C8" w:rsidP="00BA66E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To </w:t>
      </w:r>
      <w:r w:rsidRPr="00672C69">
        <w:rPr>
          <w:rFonts w:ascii="Times New Roman" w:hAnsi="Times New Roman" w:cs="Times New Roman"/>
          <w:sz w:val="24"/>
          <w:szCs w:val="24"/>
        </w:rPr>
        <w:t>evaluate</w:t>
      </w:r>
      <w:r w:rsidR="00B244D5">
        <w:rPr>
          <w:rFonts w:ascii="Times New Roman" w:hAnsi="Times New Roman" w:cs="Times New Roman"/>
          <w:sz w:val="24"/>
          <w:szCs w:val="24"/>
        </w:rPr>
        <w:t xml:space="preserve"> </w:t>
      </w:r>
      <w:r w:rsidR="00652738">
        <w:rPr>
          <w:rFonts w:ascii="Times New Roman" w:hAnsi="Times New Roman" w:cs="Times New Roman"/>
          <w:sz w:val="24"/>
          <w:szCs w:val="24"/>
        </w:rPr>
        <w:t xml:space="preserve">the developed </w:t>
      </w:r>
      <w:r w:rsidR="00073979">
        <w:rPr>
          <w:rFonts w:ascii="Times New Roman" w:hAnsi="Times New Roman" w:cs="Times New Roman"/>
          <w:sz w:val="24"/>
          <w:szCs w:val="24"/>
        </w:rPr>
        <w:t>model</w:t>
      </w:r>
      <w:r w:rsidR="002D37C5">
        <w:rPr>
          <w:rFonts w:ascii="Times New Roman" w:hAnsi="Times New Roman" w:cs="Times New Roman"/>
          <w:sz w:val="24"/>
          <w:szCs w:val="24"/>
        </w:rPr>
        <w:t>, measur</w:t>
      </w:r>
      <w:r w:rsidR="009335A2">
        <w:rPr>
          <w:rFonts w:ascii="Times New Roman" w:hAnsi="Times New Roman" w:cs="Times New Roman"/>
          <w:sz w:val="24"/>
          <w:szCs w:val="24"/>
        </w:rPr>
        <w:t>ing</w:t>
      </w:r>
      <w:r w:rsidR="002D37C5">
        <w:rPr>
          <w:rFonts w:ascii="Times New Roman" w:hAnsi="Times New Roman" w:cs="Times New Roman"/>
          <w:sz w:val="24"/>
          <w:szCs w:val="24"/>
        </w:rPr>
        <w:t xml:space="preserve"> </w:t>
      </w:r>
      <w:r w:rsidR="001C2619">
        <w:rPr>
          <w:rFonts w:ascii="Times New Roman" w:hAnsi="Times New Roman" w:cs="Times New Roman"/>
          <w:sz w:val="24"/>
          <w:szCs w:val="24"/>
        </w:rPr>
        <w:t xml:space="preserve">its accuracy and </w:t>
      </w:r>
      <w:r w:rsidR="008A0C4E">
        <w:rPr>
          <w:rFonts w:ascii="Times New Roman" w:hAnsi="Times New Roman" w:cs="Times New Roman"/>
          <w:sz w:val="24"/>
          <w:szCs w:val="24"/>
        </w:rPr>
        <w:t>explainability.</w:t>
      </w:r>
    </w:p>
    <w:p w14:paraId="412209AB" w14:textId="2FF37E30" w:rsidR="00EF0157" w:rsidRPr="00C03479" w:rsidRDefault="00EF0157" w:rsidP="00BA66E0">
      <w:pPr>
        <w:pStyle w:val="ListParagraph"/>
        <w:numPr>
          <w:ilvl w:val="0"/>
          <w:numId w:val="3"/>
        </w:numPr>
        <w:rPr>
          <w:rFonts w:ascii="Times New Roman" w:hAnsi="Times New Roman" w:cs="Times New Roman"/>
          <w:sz w:val="24"/>
          <w:szCs w:val="24"/>
        </w:rPr>
      </w:pPr>
      <w:r w:rsidRPr="00C03479">
        <w:rPr>
          <w:rFonts w:ascii="Times New Roman" w:hAnsi="Times New Roman" w:cs="Times New Roman"/>
          <w:sz w:val="24"/>
          <w:szCs w:val="24"/>
        </w:rPr>
        <w:t xml:space="preserve">To validate </w:t>
      </w:r>
      <w:r w:rsidR="00A55A68" w:rsidRPr="00C03479">
        <w:rPr>
          <w:rFonts w:ascii="Times New Roman" w:hAnsi="Times New Roman" w:cs="Times New Roman"/>
          <w:sz w:val="24"/>
          <w:szCs w:val="24"/>
        </w:rPr>
        <w:t>the developed model</w:t>
      </w:r>
      <w:r w:rsidR="00F238EB">
        <w:rPr>
          <w:rFonts w:ascii="Times New Roman" w:hAnsi="Times New Roman" w:cs="Times New Roman"/>
          <w:sz w:val="24"/>
          <w:szCs w:val="24"/>
        </w:rPr>
        <w:t xml:space="preserve"> on </w:t>
      </w:r>
      <w:r w:rsidR="009B034E">
        <w:rPr>
          <w:rFonts w:ascii="Times New Roman" w:hAnsi="Times New Roman" w:cs="Times New Roman"/>
          <w:sz w:val="24"/>
          <w:szCs w:val="24"/>
        </w:rPr>
        <w:t>unseen</w:t>
      </w:r>
      <w:r w:rsidR="00F238EB">
        <w:rPr>
          <w:rFonts w:ascii="Times New Roman" w:hAnsi="Times New Roman" w:cs="Times New Roman"/>
          <w:sz w:val="24"/>
          <w:szCs w:val="24"/>
        </w:rPr>
        <w:t xml:space="preserve"> data</w:t>
      </w:r>
      <w:r w:rsidR="00C03479" w:rsidRPr="00C03479">
        <w:rPr>
          <w:rFonts w:ascii="Times New Roman" w:hAnsi="Times New Roman" w:cs="Times New Roman"/>
          <w:sz w:val="24"/>
          <w:szCs w:val="24"/>
        </w:rPr>
        <w:t>.</w:t>
      </w:r>
    </w:p>
    <w:p w14:paraId="4DDB724C" w14:textId="77777777" w:rsidR="00BA66E0" w:rsidRPr="00A32632" w:rsidRDefault="00BA66E0">
      <w:pPr>
        <w:rPr>
          <w:rFonts w:ascii="Times New Roman" w:hAnsi="Times New Roman" w:cs="Times New Roman"/>
          <w:sz w:val="24"/>
          <w:szCs w:val="24"/>
        </w:rPr>
      </w:pPr>
    </w:p>
    <w:p w14:paraId="54F2A5C1" w14:textId="3BB516F1" w:rsidR="00A32632" w:rsidRPr="00472157" w:rsidRDefault="00A32632">
      <w:pPr>
        <w:rPr>
          <w:rFonts w:ascii="Times New Roman" w:hAnsi="Times New Roman" w:cs="Times New Roman"/>
          <w:b/>
          <w:bCs/>
          <w:sz w:val="24"/>
          <w:szCs w:val="24"/>
        </w:rPr>
      </w:pPr>
      <w:r w:rsidRPr="00472157">
        <w:rPr>
          <w:rFonts w:ascii="Times New Roman" w:hAnsi="Times New Roman" w:cs="Times New Roman"/>
          <w:b/>
          <w:bCs/>
          <w:sz w:val="24"/>
          <w:szCs w:val="24"/>
        </w:rPr>
        <w:t>Research questions:</w:t>
      </w:r>
    </w:p>
    <w:p w14:paraId="3A63CCE0" w14:textId="34ACCAE7" w:rsidR="00A32632" w:rsidRDefault="00676442" w:rsidP="007F030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What are the current </w:t>
      </w:r>
      <w:r w:rsidR="00ED43AC">
        <w:rPr>
          <w:rFonts w:ascii="Times New Roman" w:hAnsi="Times New Roman" w:cs="Times New Roman"/>
          <w:sz w:val="24"/>
          <w:szCs w:val="24"/>
        </w:rPr>
        <w:t xml:space="preserve">deep learning </w:t>
      </w:r>
      <w:r w:rsidR="0038519F">
        <w:rPr>
          <w:rFonts w:ascii="Times New Roman" w:hAnsi="Times New Roman" w:cs="Times New Roman"/>
          <w:sz w:val="24"/>
          <w:szCs w:val="24"/>
        </w:rPr>
        <w:t>models</w:t>
      </w:r>
      <w:r>
        <w:rPr>
          <w:rFonts w:ascii="Times New Roman" w:hAnsi="Times New Roman" w:cs="Times New Roman"/>
          <w:sz w:val="24"/>
          <w:szCs w:val="24"/>
        </w:rPr>
        <w:t xml:space="preserve"> used</w:t>
      </w:r>
      <w:r w:rsidR="0068186D">
        <w:rPr>
          <w:rFonts w:ascii="Times New Roman" w:hAnsi="Times New Roman" w:cs="Times New Roman"/>
          <w:sz w:val="24"/>
          <w:szCs w:val="24"/>
        </w:rPr>
        <w:t xml:space="preserve"> for </w:t>
      </w:r>
      <w:r w:rsidR="001E35B6">
        <w:rPr>
          <w:rFonts w:ascii="Times New Roman" w:hAnsi="Times New Roman" w:cs="Times New Roman"/>
          <w:sz w:val="24"/>
          <w:szCs w:val="24"/>
        </w:rPr>
        <w:t>drug</w:t>
      </w:r>
      <w:r w:rsidR="00EB2B34">
        <w:rPr>
          <w:rFonts w:ascii="Times New Roman" w:hAnsi="Times New Roman" w:cs="Times New Roman"/>
          <w:sz w:val="24"/>
          <w:szCs w:val="24"/>
        </w:rPr>
        <w:t xml:space="preserve">-drug </w:t>
      </w:r>
      <w:r w:rsidR="007B56E8">
        <w:rPr>
          <w:rFonts w:ascii="Times New Roman" w:hAnsi="Times New Roman" w:cs="Times New Roman"/>
          <w:sz w:val="24"/>
          <w:szCs w:val="24"/>
        </w:rPr>
        <w:t xml:space="preserve">interaction </w:t>
      </w:r>
      <w:r w:rsidR="0068186D">
        <w:rPr>
          <w:rFonts w:ascii="Times New Roman" w:hAnsi="Times New Roman" w:cs="Times New Roman"/>
          <w:sz w:val="24"/>
          <w:szCs w:val="24"/>
        </w:rPr>
        <w:t>prediction</w:t>
      </w:r>
      <w:r>
        <w:rPr>
          <w:rFonts w:ascii="Times New Roman" w:hAnsi="Times New Roman" w:cs="Times New Roman"/>
          <w:sz w:val="24"/>
          <w:szCs w:val="24"/>
        </w:rPr>
        <w:t>?</w:t>
      </w:r>
    </w:p>
    <w:p w14:paraId="469235AD" w14:textId="49B3505C" w:rsidR="00BA66E0" w:rsidRDefault="00676442" w:rsidP="001479F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How </w:t>
      </w:r>
      <w:r w:rsidR="008666A4">
        <w:rPr>
          <w:rFonts w:ascii="Times New Roman" w:hAnsi="Times New Roman" w:cs="Times New Roman"/>
          <w:sz w:val="24"/>
          <w:szCs w:val="24"/>
        </w:rPr>
        <w:t>can deep learning models</w:t>
      </w:r>
      <w:r w:rsidR="008863A7">
        <w:rPr>
          <w:rFonts w:ascii="Times New Roman" w:hAnsi="Times New Roman" w:cs="Times New Roman"/>
          <w:sz w:val="24"/>
          <w:szCs w:val="24"/>
        </w:rPr>
        <w:t xml:space="preserve"> </w:t>
      </w:r>
      <w:r w:rsidR="00745404">
        <w:rPr>
          <w:rFonts w:ascii="Times New Roman" w:hAnsi="Times New Roman" w:cs="Times New Roman"/>
          <w:sz w:val="24"/>
          <w:szCs w:val="24"/>
        </w:rPr>
        <w:t xml:space="preserve">be made more </w:t>
      </w:r>
      <w:r w:rsidR="003F6F47">
        <w:rPr>
          <w:rFonts w:ascii="Times New Roman" w:hAnsi="Times New Roman" w:cs="Times New Roman"/>
          <w:sz w:val="24"/>
          <w:szCs w:val="24"/>
        </w:rPr>
        <w:t>explainable</w:t>
      </w:r>
      <w:r>
        <w:rPr>
          <w:rFonts w:ascii="Times New Roman" w:hAnsi="Times New Roman" w:cs="Times New Roman"/>
          <w:sz w:val="24"/>
          <w:szCs w:val="24"/>
        </w:rPr>
        <w:t>?</w:t>
      </w:r>
    </w:p>
    <w:p w14:paraId="63E10576" w14:textId="37F33B57" w:rsidR="00C350AC" w:rsidRDefault="00C350AC" w:rsidP="001479F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What </w:t>
      </w:r>
      <w:r w:rsidR="00805730">
        <w:rPr>
          <w:rFonts w:ascii="Times New Roman" w:hAnsi="Times New Roman" w:cs="Times New Roman"/>
          <w:sz w:val="24"/>
          <w:szCs w:val="24"/>
        </w:rPr>
        <w:t xml:space="preserve">are the best </w:t>
      </w:r>
      <w:r>
        <w:rPr>
          <w:rFonts w:ascii="Times New Roman" w:hAnsi="Times New Roman" w:cs="Times New Roman"/>
          <w:sz w:val="24"/>
          <w:szCs w:val="24"/>
        </w:rPr>
        <w:t xml:space="preserve">methods of measuring </w:t>
      </w:r>
      <w:r w:rsidR="00ED1A9E">
        <w:rPr>
          <w:rFonts w:ascii="Times New Roman" w:hAnsi="Times New Roman" w:cs="Times New Roman"/>
          <w:sz w:val="24"/>
          <w:szCs w:val="24"/>
        </w:rPr>
        <w:t xml:space="preserve">accuracy and explainability in </w:t>
      </w:r>
      <w:r w:rsidR="00663EAF">
        <w:rPr>
          <w:rFonts w:ascii="Times New Roman" w:hAnsi="Times New Roman" w:cs="Times New Roman"/>
          <w:sz w:val="24"/>
          <w:szCs w:val="24"/>
        </w:rPr>
        <w:t>deep learning models?</w:t>
      </w:r>
    </w:p>
    <w:p w14:paraId="3E6CA547" w14:textId="37BBEC53" w:rsidR="00480F19" w:rsidRPr="00AB0985" w:rsidRDefault="00785CFE" w:rsidP="001479F8">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How can a deep learning model be made more robust to </w:t>
      </w:r>
      <w:r w:rsidR="00173368">
        <w:rPr>
          <w:rFonts w:ascii="Times New Roman" w:hAnsi="Times New Roman" w:cs="Times New Roman"/>
          <w:sz w:val="24"/>
          <w:szCs w:val="24"/>
        </w:rPr>
        <w:t>unseen</w:t>
      </w:r>
      <w:r>
        <w:rPr>
          <w:rFonts w:ascii="Times New Roman" w:hAnsi="Times New Roman" w:cs="Times New Roman"/>
          <w:sz w:val="24"/>
          <w:szCs w:val="24"/>
        </w:rPr>
        <w:t xml:space="preserve"> data</w:t>
      </w:r>
      <w:r w:rsidR="00794042">
        <w:rPr>
          <w:rFonts w:ascii="Times New Roman" w:hAnsi="Times New Roman" w:cs="Times New Roman"/>
          <w:sz w:val="24"/>
          <w:szCs w:val="24"/>
        </w:rPr>
        <w:t>?</w:t>
      </w:r>
    </w:p>
    <w:p w14:paraId="30090D5B" w14:textId="77777777" w:rsidR="001479F8" w:rsidRPr="001479F8" w:rsidRDefault="001479F8" w:rsidP="001479F8">
      <w:pPr>
        <w:rPr>
          <w:rFonts w:ascii="Times New Roman" w:hAnsi="Times New Roman" w:cs="Times New Roman"/>
          <w:sz w:val="24"/>
          <w:szCs w:val="24"/>
        </w:rPr>
      </w:pPr>
    </w:p>
    <w:p w14:paraId="1DF7E425" w14:textId="62C75736" w:rsidR="00634A9B" w:rsidRPr="00472157" w:rsidRDefault="00634A9B">
      <w:pPr>
        <w:rPr>
          <w:rFonts w:ascii="Times New Roman" w:hAnsi="Times New Roman" w:cs="Times New Roman"/>
          <w:b/>
          <w:bCs/>
          <w:sz w:val="24"/>
          <w:szCs w:val="24"/>
        </w:rPr>
      </w:pPr>
      <w:r w:rsidRPr="00472157">
        <w:rPr>
          <w:rFonts w:ascii="Times New Roman" w:hAnsi="Times New Roman" w:cs="Times New Roman"/>
          <w:b/>
          <w:bCs/>
          <w:sz w:val="24"/>
          <w:szCs w:val="24"/>
        </w:rPr>
        <w:t>Scope:</w:t>
      </w:r>
    </w:p>
    <w:p w14:paraId="066C2FE1" w14:textId="16F548D7" w:rsidR="00A47C87" w:rsidRPr="00A47C87" w:rsidRDefault="00385C56" w:rsidP="00A47C87">
      <w:pPr>
        <w:rPr>
          <w:rFonts w:ascii="Times New Roman" w:hAnsi="Times New Roman" w:cs="Times New Roman"/>
          <w:sz w:val="24"/>
          <w:szCs w:val="24"/>
        </w:rPr>
      </w:pPr>
      <w:r>
        <w:rPr>
          <w:rFonts w:ascii="Times New Roman" w:hAnsi="Times New Roman" w:cs="Times New Roman"/>
          <w:sz w:val="24"/>
          <w:szCs w:val="24"/>
        </w:rPr>
        <w:t>This research will</w:t>
      </w:r>
      <w:r w:rsidR="00A47C87" w:rsidRPr="00A47C87">
        <w:rPr>
          <w:rFonts w:ascii="Times New Roman" w:hAnsi="Times New Roman" w:cs="Times New Roman"/>
          <w:sz w:val="24"/>
          <w:szCs w:val="24"/>
        </w:rPr>
        <w:t xml:space="preserve"> primar</w:t>
      </w:r>
      <w:r w:rsidR="00924C9A">
        <w:rPr>
          <w:rFonts w:ascii="Times New Roman" w:hAnsi="Times New Roman" w:cs="Times New Roman"/>
          <w:sz w:val="24"/>
          <w:szCs w:val="24"/>
        </w:rPr>
        <w:t>ily</w:t>
      </w:r>
      <w:r w:rsidR="00A47C87" w:rsidRPr="00A47C87">
        <w:rPr>
          <w:rFonts w:ascii="Times New Roman" w:hAnsi="Times New Roman" w:cs="Times New Roman"/>
          <w:sz w:val="24"/>
          <w:szCs w:val="24"/>
        </w:rPr>
        <w:t xml:space="preserve"> focus on developing a hybrid machine learning model that emphasizes </w:t>
      </w:r>
      <w:r w:rsidR="00355ACC">
        <w:rPr>
          <w:rFonts w:ascii="Times New Roman" w:hAnsi="Times New Roman" w:cs="Times New Roman"/>
          <w:sz w:val="24"/>
          <w:szCs w:val="24"/>
        </w:rPr>
        <w:t>explainability</w:t>
      </w:r>
      <w:r w:rsidR="00A47C87" w:rsidRPr="00A47C87">
        <w:rPr>
          <w:rFonts w:ascii="Times New Roman" w:hAnsi="Times New Roman" w:cs="Times New Roman"/>
          <w:sz w:val="24"/>
          <w:szCs w:val="24"/>
        </w:rPr>
        <w:t xml:space="preserve"> in its results. T</w:t>
      </w:r>
      <w:r w:rsidR="007E2BF3">
        <w:rPr>
          <w:rFonts w:ascii="Times New Roman" w:hAnsi="Times New Roman" w:cs="Times New Roman"/>
          <w:sz w:val="24"/>
          <w:szCs w:val="24"/>
        </w:rPr>
        <w:t xml:space="preserve">his will be achieved by combining </w:t>
      </w:r>
      <w:r w:rsidR="00A47C87" w:rsidRPr="00A47C87">
        <w:rPr>
          <w:rFonts w:ascii="Times New Roman" w:hAnsi="Times New Roman" w:cs="Times New Roman"/>
          <w:sz w:val="24"/>
          <w:szCs w:val="24"/>
        </w:rPr>
        <w:t xml:space="preserve">deep learning and </w:t>
      </w:r>
      <w:r w:rsidR="00F37907">
        <w:rPr>
          <w:rFonts w:ascii="Times New Roman" w:hAnsi="Times New Roman" w:cs="Times New Roman"/>
          <w:sz w:val="24"/>
          <w:szCs w:val="24"/>
        </w:rPr>
        <w:t>traditional methods</w:t>
      </w:r>
      <w:r w:rsidR="000D1733">
        <w:rPr>
          <w:rFonts w:ascii="Times New Roman" w:hAnsi="Times New Roman" w:cs="Times New Roman"/>
          <w:sz w:val="24"/>
          <w:szCs w:val="24"/>
        </w:rPr>
        <w:t>.</w:t>
      </w:r>
      <w:r w:rsidR="000F61DC">
        <w:rPr>
          <w:rFonts w:ascii="Times New Roman" w:hAnsi="Times New Roman" w:cs="Times New Roman"/>
          <w:sz w:val="24"/>
          <w:szCs w:val="24"/>
        </w:rPr>
        <w:t xml:space="preserve"> </w:t>
      </w:r>
      <w:r w:rsidR="006540D4">
        <w:rPr>
          <w:rFonts w:ascii="Times New Roman" w:hAnsi="Times New Roman" w:cs="Times New Roman"/>
          <w:sz w:val="24"/>
          <w:szCs w:val="24"/>
        </w:rPr>
        <w:t>Multiple</w:t>
      </w:r>
      <w:r w:rsidR="00A47C87" w:rsidRPr="00A47C87">
        <w:rPr>
          <w:rFonts w:ascii="Times New Roman" w:hAnsi="Times New Roman" w:cs="Times New Roman"/>
          <w:sz w:val="24"/>
          <w:szCs w:val="24"/>
        </w:rPr>
        <w:t xml:space="preserve"> data sources </w:t>
      </w:r>
      <w:r w:rsidR="00E136EE">
        <w:rPr>
          <w:rFonts w:ascii="Times New Roman" w:hAnsi="Times New Roman" w:cs="Times New Roman"/>
          <w:sz w:val="24"/>
          <w:szCs w:val="24"/>
        </w:rPr>
        <w:t>will be used</w:t>
      </w:r>
      <w:r w:rsidR="007D287E">
        <w:rPr>
          <w:rFonts w:ascii="Times New Roman" w:hAnsi="Times New Roman" w:cs="Times New Roman"/>
          <w:sz w:val="24"/>
          <w:szCs w:val="24"/>
        </w:rPr>
        <w:t xml:space="preserve"> to train the model,</w:t>
      </w:r>
      <w:r w:rsidR="00E136EE">
        <w:rPr>
          <w:rFonts w:ascii="Times New Roman" w:hAnsi="Times New Roman" w:cs="Times New Roman"/>
          <w:sz w:val="24"/>
          <w:szCs w:val="24"/>
        </w:rPr>
        <w:t xml:space="preserve"> </w:t>
      </w:r>
      <w:r w:rsidR="00A47C87" w:rsidRPr="00A47C87">
        <w:rPr>
          <w:rFonts w:ascii="Times New Roman" w:hAnsi="Times New Roman" w:cs="Times New Roman"/>
          <w:sz w:val="24"/>
          <w:szCs w:val="24"/>
        </w:rPr>
        <w:t xml:space="preserve">including chemical structures, </w:t>
      </w:r>
      <w:r w:rsidR="00FF1B2E">
        <w:rPr>
          <w:rFonts w:ascii="Times New Roman" w:hAnsi="Times New Roman" w:cs="Times New Roman"/>
          <w:sz w:val="24"/>
          <w:szCs w:val="24"/>
        </w:rPr>
        <w:t xml:space="preserve">and </w:t>
      </w:r>
      <w:r w:rsidR="00131C2B">
        <w:rPr>
          <w:rFonts w:ascii="Times New Roman" w:hAnsi="Times New Roman" w:cs="Times New Roman"/>
          <w:sz w:val="24"/>
          <w:szCs w:val="24"/>
        </w:rPr>
        <w:t>chemical properties (</w:t>
      </w:r>
      <w:r w:rsidR="00445446">
        <w:rPr>
          <w:rFonts w:ascii="Times New Roman" w:hAnsi="Times New Roman" w:cs="Times New Roman"/>
          <w:sz w:val="24"/>
          <w:szCs w:val="24"/>
        </w:rPr>
        <w:t>molecular</w:t>
      </w:r>
      <w:r w:rsidR="00A51BEA">
        <w:rPr>
          <w:rFonts w:ascii="Times New Roman" w:hAnsi="Times New Roman" w:cs="Times New Roman"/>
          <w:sz w:val="24"/>
          <w:szCs w:val="24"/>
        </w:rPr>
        <w:t xml:space="preserve"> weight, </w:t>
      </w:r>
      <w:r w:rsidR="00447737">
        <w:rPr>
          <w:rFonts w:ascii="Times New Roman" w:hAnsi="Times New Roman" w:cs="Times New Roman"/>
          <w:sz w:val="24"/>
          <w:szCs w:val="24"/>
        </w:rPr>
        <w:t xml:space="preserve">no. bonds, </w:t>
      </w:r>
      <w:r w:rsidR="00445446">
        <w:rPr>
          <w:rFonts w:ascii="Times New Roman" w:hAnsi="Times New Roman" w:cs="Times New Roman"/>
          <w:sz w:val="24"/>
          <w:szCs w:val="24"/>
        </w:rPr>
        <w:t>atom count, etc).</w:t>
      </w:r>
    </w:p>
    <w:p w14:paraId="15271A53" w14:textId="77777777" w:rsidR="00A47C87" w:rsidRDefault="00A47C87" w:rsidP="00A47C87">
      <w:pPr>
        <w:rPr>
          <w:rFonts w:ascii="Times New Roman" w:hAnsi="Times New Roman" w:cs="Times New Roman"/>
          <w:sz w:val="24"/>
          <w:szCs w:val="24"/>
        </w:rPr>
      </w:pPr>
    </w:p>
    <w:p w14:paraId="33E3FF36" w14:textId="1F25BB4A" w:rsidR="00A47C87" w:rsidRPr="00A47C87" w:rsidRDefault="00EB1860" w:rsidP="00A47C87">
      <w:pPr>
        <w:rPr>
          <w:rFonts w:ascii="Times New Roman" w:hAnsi="Times New Roman" w:cs="Times New Roman"/>
          <w:sz w:val="24"/>
          <w:szCs w:val="24"/>
        </w:rPr>
      </w:pPr>
      <w:r>
        <w:rPr>
          <w:rFonts w:ascii="Times New Roman" w:hAnsi="Times New Roman" w:cs="Times New Roman"/>
          <w:sz w:val="24"/>
          <w:szCs w:val="24"/>
        </w:rPr>
        <w:t xml:space="preserve">For the purpose of creating a working proof of concept, predictions will be limited to drug-drug </w:t>
      </w:r>
      <w:r w:rsidR="0037289A">
        <w:rPr>
          <w:rFonts w:ascii="Times New Roman" w:hAnsi="Times New Roman" w:cs="Times New Roman"/>
          <w:sz w:val="24"/>
          <w:szCs w:val="24"/>
        </w:rPr>
        <w:t>interactions</w:t>
      </w:r>
      <w:r>
        <w:rPr>
          <w:rFonts w:ascii="Times New Roman" w:hAnsi="Times New Roman" w:cs="Times New Roman"/>
          <w:sz w:val="24"/>
          <w:szCs w:val="24"/>
        </w:rPr>
        <w:t xml:space="preserve">, </w:t>
      </w:r>
      <w:r w:rsidR="004575CC">
        <w:rPr>
          <w:rFonts w:ascii="Times New Roman" w:hAnsi="Times New Roman" w:cs="Times New Roman"/>
          <w:sz w:val="24"/>
          <w:szCs w:val="24"/>
        </w:rPr>
        <w:t>and will not include prediction of side effects</w:t>
      </w:r>
      <w:r w:rsidR="00FF1768">
        <w:rPr>
          <w:rFonts w:ascii="Times New Roman" w:hAnsi="Times New Roman" w:cs="Times New Roman"/>
          <w:sz w:val="24"/>
          <w:szCs w:val="24"/>
        </w:rPr>
        <w:t xml:space="preserve"> from interaction</w:t>
      </w:r>
      <w:r w:rsidR="004575CC">
        <w:rPr>
          <w:rFonts w:ascii="Times New Roman" w:hAnsi="Times New Roman" w:cs="Times New Roman"/>
          <w:sz w:val="24"/>
          <w:szCs w:val="24"/>
        </w:rPr>
        <w:t xml:space="preserve"> </w:t>
      </w:r>
      <w:r w:rsidR="00996BFC">
        <w:rPr>
          <w:rFonts w:ascii="Times New Roman" w:hAnsi="Times New Roman" w:cs="Times New Roman"/>
          <w:sz w:val="24"/>
          <w:szCs w:val="24"/>
        </w:rPr>
        <w:t>between more than two drugs.</w:t>
      </w:r>
      <w:r w:rsidR="008B7F30">
        <w:rPr>
          <w:rFonts w:ascii="Times New Roman" w:hAnsi="Times New Roman" w:cs="Times New Roman"/>
          <w:sz w:val="24"/>
          <w:szCs w:val="24"/>
        </w:rPr>
        <w:t xml:space="preserve"> A</w:t>
      </w:r>
      <w:r w:rsidR="008B7F30" w:rsidRPr="00A47C87">
        <w:rPr>
          <w:rFonts w:ascii="Times New Roman" w:hAnsi="Times New Roman" w:cs="Times New Roman"/>
          <w:sz w:val="24"/>
          <w:szCs w:val="24"/>
        </w:rPr>
        <w:t xml:space="preserve"> user-friendly interface </w:t>
      </w:r>
      <w:r w:rsidR="008B7F30">
        <w:rPr>
          <w:rFonts w:ascii="Times New Roman" w:hAnsi="Times New Roman" w:cs="Times New Roman"/>
          <w:sz w:val="24"/>
          <w:szCs w:val="24"/>
        </w:rPr>
        <w:t>and</w:t>
      </w:r>
      <w:r w:rsidR="008B7F30" w:rsidRPr="00A47C87">
        <w:rPr>
          <w:rFonts w:ascii="Times New Roman" w:hAnsi="Times New Roman" w:cs="Times New Roman"/>
          <w:sz w:val="24"/>
          <w:szCs w:val="24"/>
        </w:rPr>
        <w:t xml:space="preserve"> visualization tools </w:t>
      </w:r>
      <w:r w:rsidR="008B7F30">
        <w:rPr>
          <w:rFonts w:ascii="Times New Roman" w:hAnsi="Times New Roman" w:cs="Times New Roman"/>
          <w:sz w:val="24"/>
          <w:szCs w:val="24"/>
        </w:rPr>
        <w:t xml:space="preserve">will </w:t>
      </w:r>
      <w:r w:rsidR="008B7F30" w:rsidRPr="00A47C87">
        <w:rPr>
          <w:rFonts w:ascii="Times New Roman" w:hAnsi="Times New Roman" w:cs="Times New Roman"/>
          <w:sz w:val="24"/>
          <w:szCs w:val="24"/>
        </w:rPr>
        <w:t>present the model's predictions, aim</w:t>
      </w:r>
      <w:r w:rsidR="008B7F30">
        <w:rPr>
          <w:rFonts w:ascii="Times New Roman" w:hAnsi="Times New Roman" w:cs="Times New Roman"/>
          <w:sz w:val="24"/>
          <w:szCs w:val="24"/>
        </w:rPr>
        <w:t xml:space="preserve">ing to make it </w:t>
      </w:r>
      <w:r w:rsidR="008B7F30" w:rsidRPr="00A47C87">
        <w:rPr>
          <w:rFonts w:ascii="Times New Roman" w:hAnsi="Times New Roman" w:cs="Times New Roman"/>
          <w:sz w:val="24"/>
          <w:szCs w:val="24"/>
        </w:rPr>
        <w:t>understand</w:t>
      </w:r>
      <w:r w:rsidR="008B7F30">
        <w:rPr>
          <w:rFonts w:ascii="Times New Roman" w:hAnsi="Times New Roman" w:cs="Times New Roman"/>
          <w:sz w:val="24"/>
          <w:szCs w:val="24"/>
        </w:rPr>
        <w:t>able</w:t>
      </w:r>
      <w:r w:rsidR="008B7F30" w:rsidRPr="00A47C87">
        <w:rPr>
          <w:rFonts w:ascii="Times New Roman" w:hAnsi="Times New Roman" w:cs="Times New Roman"/>
          <w:sz w:val="24"/>
          <w:szCs w:val="24"/>
        </w:rPr>
        <w:t xml:space="preserve"> by both researchers and healthcare practitioners</w:t>
      </w:r>
      <w:r w:rsidR="008B7F30">
        <w:rPr>
          <w:rFonts w:ascii="Times New Roman" w:hAnsi="Times New Roman" w:cs="Times New Roman"/>
          <w:sz w:val="24"/>
          <w:szCs w:val="24"/>
        </w:rPr>
        <w:t>.</w:t>
      </w:r>
      <w:r w:rsidR="00404624">
        <w:rPr>
          <w:rFonts w:ascii="Times New Roman" w:hAnsi="Times New Roman" w:cs="Times New Roman"/>
          <w:sz w:val="24"/>
          <w:szCs w:val="24"/>
        </w:rPr>
        <w:t xml:space="preserve"> </w:t>
      </w:r>
      <w:r w:rsidR="00E1463E">
        <w:rPr>
          <w:rFonts w:ascii="Times New Roman" w:hAnsi="Times New Roman" w:cs="Times New Roman"/>
          <w:sz w:val="24"/>
          <w:szCs w:val="24"/>
        </w:rPr>
        <w:t>The model</w:t>
      </w:r>
      <w:r w:rsidR="00D2674A">
        <w:rPr>
          <w:rFonts w:ascii="Times New Roman" w:hAnsi="Times New Roman" w:cs="Times New Roman"/>
          <w:sz w:val="24"/>
          <w:szCs w:val="24"/>
        </w:rPr>
        <w:t>s performance</w:t>
      </w:r>
      <w:r w:rsidR="00E1463E">
        <w:rPr>
          <w:rFonts w:ascii="Times New Roman" w:hAnsi="Times New Roman" w:cs="Times New Roman"/>
          <w:sz w:val="24"/>
          <w:szCs w:val="24"/>
        </w:rPr>
        <w:t xml:space="preserve"> will be</w:t>
      </w:r>
      <w:r w:rsidR="00A47C87" w:rsidRPr="00A47C87">
        <w:rPr>
          <w:rFonts w:ascii="Times New Roman" w:hAnsi="Times New Roman" w:cs="Times New Roman"/>
          <w:sz w:val="24"/>
          <w:szCs w:val="24"/>
        </w:rPr>
        <w:t xml:space="preserve"> evaluat</w:t>
      </w:r>
      <w:r w:rsidR="00591218">
        <w:rPr>
          <w:rFonts w:ascii="Times New Roman" w:hAnsi="Times New Roman" w:cs="Times New Roman"/>
          <w:sz w:val="24"/>
          <w:szCs w:val="24"/>
        </w:rPr>
        <w:t xml:space="preserve">ed </w:t>
      </w:r>
      <w:r w:rsidR="00A47C87" w:rsidRPr="00A47C87">
        <w:rPr>
          <w:rFonts w:ascii="Times New Roman" w:hAnsi="Times New Roman" w:cs="Times New Roman"/>
          <w:sz w:val="24"/>
          <w:szCs w:val="24"/>
        </w:rPr>
        <w:t xml:space="preserve">using appropriate metrics and cross-validation techniques, </w:t>
      </w:r>
      <w:r w:rsidR="00534680">
        <w:rPr>
          <w:rFonts w:ascii="Times New Roman" w:hAnsi="Times New Roman" w:cs="Times New Roman"/>
          <w:sz w:val="24"/>
          <w:szCs w:val="24"/>
        </w:rPr>
        <w:t>as well as comparison to traditional methods, and other hybrid model</w:t>
      </w:r>
      <w:r w:rsidR="00250F78">
        <w:rPr>
          <w:rFonts w:ascii="Times New Roman" w:hAnsi="Times New Roman" w:cs="Times New Roman"/>
          <w:sz w:val="24"/>
          <w:szCs w:val="24"/>
        </w:rPr>
        <w:t xml:space="preserve"> case studies</w:t>
      </w:r>
      <w:r w:rsidR="00534680">
        <w:rPr>
          <w:rFonts w:ascii="Times New Roman" w:hAnsi="Times New Roman" w:cs="Times New Roman"/>
          <w:sz w:val="24"/>
          <w:szCs w:val="24"/>
        </w:rPr>
        <w:t xml:space="preserve"> found in the literature review.</w:t>
      </w:r>
    </w:p>
    <w:p w14:paraId="265527F3" w14:textId="77777777" w:rsidR="00472157" w:rsidRPr="00863FCB" w:rsidRDefault="00472157" w:rsidP="00A47C87">
      <w:pPr>
        <w:rPr>
          <w:rFonts w:ascii="Times New Roman" w:hAnsi="Times New Roman" w:cs="Times New Roman"/>
          <w:sz w:val="24"/>
          <w:szCs w:val="24"/>
        </w:rPr>
      </w:pPr>
    </w:p>
    <w:p w14:paraId="583E650D" w14:textId="217EEE59" w:rsidR="00634A9B" w:rsidRPr="00472157" w:rsidRDefault="00634A9B">
      <w:pPr>
        <w:rPr>
          <w:rFonts w:ascii="Times New Roman" w:hAnsi="Times New Roman" w:cs="Times New Roman"/>
          <w:b/>
          <w:bCs/>
          <w:sz w:val="24"/>
          <w:szCs w:val="24"/>
        </w:rPr>
      </w:pPr>
      <w:r w:rsidRPr="00472157">
        <w:rPr>
          <w:rFonts w:ascii="Times New Roman" w:hAnsi="Times New Roman" w:cs="Times New Roman"/>
          <w:b/>
          <w:bCs/>
          <w:sz w:val="24"/>
          <w:szCs w:val="24"/>
        </w:rPr>
        <w:t>Conclusion:</w:t>
      </w:r>
    </w:p>
    <w:p w14:paraId="4F8715AF" w14:textId="20CC0987" w:rsidR="00634A9B" w:rsidRDefault="003B7637">
      <w:pPr>
        <w:rPr>
          <w:rFonts w:ascii="Times New Roman" w:hAnsi="Times New Roman" w:cs="Times New Roman"/>
          <w:sz w:val="24"/>
          <w:szCs w:val="24"/>
        </w:rPr>
      </w:pPr>
      <w:r w:rsidRPr="00A47C87">
        <w:rPr>
          <w:rFonts w:ascii="Times New Roman" w:hAnsi="Times New Roman" w:cs="Times New Roman"/>
          <w:sz w:val="24"/>
          <w:szCs w:val="24"/>
        </w:rPr>
        <w:t>Through these components, th</w:t>
      </w:r>
      <w:r w:rsidR="00F5605F">
        <w:rPr>
          <w:rFonts w:ascii="Times New Roman" w:hAnsi="Times New Roman" w:cs="Times New Roman"/>
          <w:sz w:val="24"/>
          <w:szCs w:val="24"/>
        </w:rPr>
        <w:t>is</w:t>
      </w:r>
      <w:r w:rsidRPr="00A47C87">
        <w:rPr>
          <w:rFonts w:ascii="Times New Roman" w:hAnsi="Times New Roman" w:cs="Times New Roman"/>
          <w:sz w:val="24"/>
          <w:szCs w:val="24"/>
        </w:rPr>
        <w:t xml:space="preserve"> research aims to contribute to the advancement of drug-drug side effect prediction by creating a model that combines </w:t>
      </w:r>
      <w:r w:rsidR="0076679C">
        <w:rPr>
          <w:rFonts w:ascii="Times New Roman" w:hAnsi="Times New Roman" w:cs="Times New Roman"/>
          <w:sz w:val="24"/>
          <w:szCs w:val="24"/>
        </w:rPr>
        <w:t>deep learning</w:t>
      </w:r>
      <w:r w:rsidRPr="00A47C87">
        <w:rPr>
          <w:rFonts w:ascii="Times New Roman" w:hAnsi="Times New Roman" w:cs="Times New Roman"/>
          <w:sz w:val="24"/>
          <w:szCs w:val="24"/>
        </w:rPr>
        <w:t xml:space="preserve"> predictive capabilities with a high degree of </w:t>
      </w:r>
      <w:r w:rsidR="000106DA">
        <w:rPr>
          <w:rFonts w:ascii="Times New Roman" w:hAnsi="Times New Roman" w:cs="Times New Roman"/>
          <w:sz w:val="24"/>
          <w:szCs w:val="24"/>
        </w:rPr>
        <w:t>explainability</w:t>
      </w:r>
      <w:r w:rsidRPr="00A47C87">
        <w:rPr>
          <w:rFonts w:ascii="Times New Roman" w:hAnsi="Times New Roman" w:cs="Times New Roman"/>
          <w:sz w:val="24"/>
          <w:szCs w:val="24"/>
        </w:rPr>
        <w:t>.</w:t>
      </w:r>
    </w:p>
    <w:p w14:paraId="094EF714" w14:textId="77777777" w:rsidR="003B7637" w:rsidRPr="00A32632" w:rsidRDefault="003B7637">
      <w:pPr>
        <w:rPr>
          <w:rFonts w:ascii="Times New Roman" w:hAnsi="Times New Roman" w:cs="Times New Roman"/>
          <w:sz w:val="24"/>
          <w:szCs w:val="24"/>
        </w:rPr>
      </w:pPr>
    </w:p>
    <w:p w14:paraId="6B536465" w14:textId="4D3F8E39" w:rsidR="00131D90" w:rsidRPr="005D06E3" w:rsidRDefault="002F2828" w:rsidP="00131D90">
      <w:pPr>
        <w:pStyle w:val="Heading1"/>
        <w:rPr>
          <w:rFonts w:ascii="Times New Roman" w:hAnsi="Times New Roman" w:cs="Times New Roman"/>
          <w:b/>
          <w:bCs/>
          <w:color w:val="auto"/>
          <w:sz w:val="36"/>
          <w:szCs w:val="36"/>
          <w:u w:val="single"/>
        </w:rPr>
      </w:pPr>
      <w:bookmarkStart w:id="2" w:name="_Toc158796612"/>
      <w:r w:rsidRPr="005D06E3">
        <w:rPr>
          <w:rFonts w:ascii="Times New Roman" w:hAnsi="Times New Roman" w:cs="Times New Roman"/>
          <w:b/>
          <w:bCs/>
          <w:color w:val="auto"/>
          <w:sz w:val="36"/>
          <w:szCs w:val="36"/>
          <w:u w:val="single"/>
        </w:rPr>
        <w:t>3</w:t>
      </w:r>
      <w:r w:rsidR="00131D90" w:rsidRPr="005D06E3">
        <w:rPr>
          <w:rFonts w:ascii="Times New Roman" w:hAnsi="Times New Roman" w:cs="Times New Roman"/>
          <w:b/>
          <w:bCs/>
          <w:color w:val="auto"/>
          <w:sz w:val="36"/>
          <w:szCs w:val="36"/>
          <w:u w:val="single"/>
        </w:rPr>
        <w:t>. Literature Review</w:t>
      </w:r>
      <w:bookmarkEnd w:id="2"/>
      <w:r w:rsidR="00E148B1">
        <w:rPr>
          <w:rFonts w:ascii="Times New Roman" w:hAnsi="Times New Roman" w:cs="Times New Roman"/>
          <w:b/>
          <w:bCs/>
          <w:color w:val="auto"/>
          <w:sz w:val="36"/>
          <w:szCs w:val="36"/>
          <w:u w:val="single"/>
        </w:rPr>
        <w:t xml:space="preserve"> </w:t>
      </w:r>
    </w:p>
    <w:p w14:paraId="00C72E88" w14:textId="77777777" w:rsidR="00AB1745" w:rsidRPr="0006611B" w:rsidRDefault="00AB1745">
      <w:pPr>
        <w:rPr>
          <w:rFonts w:ascii="Times New Roman" w:hAnsi="Times New Roman" w:cs="Times New Roman"/>
          <w:sz w:val="24"/>
          <w:szCs w:val="24"/>
        </w:rPr>
      </w:pPr>
    </w:p>
    <w:p w14:paraId="3D0F4A59" w14:textId="64277942" w:rsidR="002D0F97" w:rsidRPr="004625AC" w:rsidRDefault="005B4738" w:rsidP="00EC4837">
      <w:pPr>
        <w:pStyle w:val="Heading2"/>
        <w:rPr>
          <w:rFonts w:ascii="Times New Roman" w:hAnsi="Times New Roman" w:cs="Times New Roman"/>
          <w:b/>
          <w:bCs/>
          <w:color w:val="auto"/>
          <w:sz w:val="28"/>
          <w:szCs w:val="28"/>
          <w:u w:val="single"/>
        </w:rPr>
      </w:pPr>
      <w:bookmarkStart w:id="3" w:name="_Toc158796613"/>
      <w:r w:rsidRPr="004625AC">
        <w:rPr>
          <w:rFonts w:ascii="Times New Roman" w:hAnsi="Times New Roman" w:cs="Times New Roman"/>
          <w:b/>
          <w:bCs/>
          <w:color w:val="auto"/>
          <w:sz w:val="28"/>
          <w:szCs w:val="28"/>
          <w:u w:val="single"/>
        </w:rPr>
        <w:t>3.1 Brief History</w:t>
      </w:r>
      <w:bookmarkEnd w:id="3"/>
    </w:p>
    <w:p w14:paraId="662676F4" w14:textId="77777777" w:rsidR="00326E5D" w:rsidRPr="004625AC" w:rsidRDefault="00326E5D" w:rsidP="003A0BBD">
      <w:pPr>
        <w:rPr>
          <w:rFonts w:ascii="Times New Roman" w:hAnsi="Times New Roman" w:cs="Times New Roman"/>
          <w:sz w:val="24"/>
          <w:szCs w:val="24"/>
        </w:rPr>
      </w:pPr>
    </w:p>
    <w:p w14:paraId="3CB9A7B3" w14:textId="3EDC0CB9" w:rsidR="003A0BBD" w:rsidRPr="004625AC" w:rsidRDefault="003A0BBD" w:rsidP="003A0BBD">
      <w:pPr>
        <w:rPr>
          <w:rFonts w:ascii="Times New Roman" w:hAnsi="Times New Roman" w:cs="Times New Roman"/>
          <w:sz w:val="24"/>
          <w:szCs w:val="24"/>
        </w:rPr>
      </w:pPr>
      <w:r w:rsidRPr="004625AC">
        <w:rPr>
          <w:rFonts w:ascii="Times New Roman" w:hAnsi="Times New Roman" w:cs="Times New Roman"/>
          <w:sz w:val="24"/>
          <w:szCs w:val="24"/>
        </w:rPr>
        <w:t xml:space="preserve">To understand </w:t>
      </w:r>
      <w:r w:rsidR="00D3704B" w:rsidRPr="004625AC">
        <w:rPr>
          <w:rFonts w:ascii="Times New Roman" w:hAnsi="Times New Roman" w:cs="Times New Roman"/>
          <w:sz w:val="24"/>
          <w:szCs w:val="24"/>
        </w:rPr>
        <w:t>the current landscape of the pharmaceutical industry</w:t>
      </w:r>
      <w:r w:rsidR="00BC0DE2" w:rsidRPr="004625AC">
        <w:rPr>
          <w:rFonts w:ascii="Times New Roman" w:hAnsi="Times New Roman" w:cs="Times New Roman"/>
          <w:sz w:val="24"/>
          <w:szCs w:val="24"/>
        </w:rPr>
        <w:t xml:space="preserve">, </w:t>
      </w:r>
      <w:r w:rsidR="00CB6EC3" w:rsidRPr="004625AC">
        <w:rPr>
          <w:rFonts w:ascii="Times New Roman" w:hAnsi="Times New Roman" w:cs="Times New Roman"/>
          <w:sz w:val="24"/>
          <w:szCs w:val="24"/>
        </w:rPr>
        <w:t xml:space="preserve">it is useful to first look to the past. </w:t>
      </w:r>
      <w:r w:rsidR="00C172D9" w:rsidRPr="004625AC">
        <w:rPr>
          <w:rFonts w:ascii="Times New Roman" w:hAnsi="Times New Roman" w:cs="Times New Roman"/>
          <w:sz w:val="24"/>
          <w:szCs w:val="24"/>
        </w:rPr>
        <w:t xml:space="preserve">When discussing </w:t>
      </w:r>
      <w:r w:rsidR="00C635FC" w:rsidRPr="004625AC">
        <w:rPr>
          <w:rFonts w:ascii="Times New Roman" w:hAnsi="Times New Roman" w:cs="Times New Roman"/>
          <w:sz w:val="24"/>
          <w:szCs w:val="24"/>
        </w:rPr>
        <w:t xml:space="preserve">side effects and adverse reactions from drugs, </w:t>
      </w:r>
      <w:r w:rsidR="0059631D" w:rsidRPr="004625AC">
        <w:rPr>
          <w:rFonts w:ascii="Times New Roman" w:hAnsi="Times New Roman" w:cs="Times New Roman"/>
          <w:sz w:val="24"/>
          <w:szCs w:val="24"/>
        </w:rPr>
        <w:t xml:space="preserve">the most notable example in history </w:t>
      </w:r>
      <w:r w:rsidR="00543F0F" w:rsidRPr="004625AC">
        <w:rPr>
          <w:rFonts w:ascii="Times New Roman" w:hAnsi="Times New Roman" w:cs="Times New Roman"/>
          <w:sz w:val="24"/>
          <w:szCs w:val="24"/>
        </w:rPr>
        <w:t xml:space="preserve">is the </w:t>
      </w:r>
      <w:r w:rsidR="001B3A3A" w:rsidRPr="004625AC">
        <w:rPr>
          <w:rFonts w:ascii="Times New Roman" w:hAnsi="Times New Roman" w:cs="Times New Roman"/>
          <w:sz w:val="24"/>
          <w:szCs w:val="24"/>
        </w:rPr>
        <w:t xml:space="preserve">Thalidomide </w:t>
      </w:r>
      <w:r w:rsidR="00B00C62" w:rsidRPr="004625AC">
        <w:rPr>
          <w:rFonts w:ascii="Times New Roman" w:hAnsi="Times New Roman" w:cs="Times New Roman"/>
          <w:sz w:val="24"/>
          <w:szCs w:val="24"/>
        </w:rPr>
        <w:t>incident</w:t>
      </w:r>
      <w:r w:rsidR="004D2A88" w:rsidRPr="004625AC">
        <w:rPr>
          <w:rFonts w:ascii="Times New Roman" w:hAnsi="Times New Roman" w:cs="Times New Roman"/>
          <w:sz w:val="24"/>
          <w:szCs w:val="24"/>
        </w:rPr>
        <w:t xml:space="preserve"> that occurred in the late 1950’s to early 1960’s. </w:t>
      </w:r>
      <w:r w:rsidR="00410F51" w:rsidRPr="004625AC">
        <w:rPr>
          <w:rFonts w:ascii="Times New Roman" w:hAnsi="Times New Roman" w:cs="Times New Roman"/>
          <w:sz w:val="24"/>
          <w:szCs w:val="24"/>
        </w:rPr>
        <w:t xml:space="preserve">Initially </w:t>
      </w:r>
      <w:r w:rsidR="007F1995" w:rsidRPr="004625AC">
        <w:rPr>
          <w:rFonts w:ascii="Times New Roman" w:hAnsi="Times New Roman" w:cs="Times New Roman"/>
          <w:sz w:val="24"/>
          <w:szCs w:val="24"/>
        </w:rPr>
        <w:t xml:space="preserve">approved and </w:t>
      </w:r>
      <w:r w:rsidR="0002785C" w:rsidRPr="004625AC">
        <w:rPr>
          <w:rFonts w:ascii="Times New Roman" w:hAnsi="Times New Roman" w:cs="Times New Roman"/>
          <w:sz w:val="24"/>
          <w:szCs w:val="24"/>
        </w:rPr>
        <w:t xml:space="preserve">marketed as </w:t>
      </w:r>
      <w:r w:rsidR="007F1995" w:rsidRPr="004625AC">
        <w:rPr>
          <w:rFonts w:ascii="Times New Roman" w:hAnsi="Times New Roman" w:cs="Times New Roman"/>
          <w:sz w:val="24"/>
          <w:szCs w:val="24"/>
        </w:rPr>
        <w:t>anti-nausea</w:t>
      </w:r>
      <w:r w:rsidR="0014206E" w:rsidRPr="004625AC">
        <w:rPr>
          <w:rFonts w:ascii="Times New Roman" w:hAnsi="Times New Roman" w:cs="Times New Roman"/>
          <w:sz w:val="24"/>
          <w:szCs w:val="24"/>
        </w:rPr>
        <w:t xml:space="preserve"> medication, </w:t>
      </w:r>
      <w:r w:rsidR="007F1995" w:rsidRPr="004625AC">
        <w:rPr>
          <w:rFonts w:ascii="Times New Roman" w:hAnsi="Times New Roman" w:cs="Times New Roman"/>
          <w:sz w:val="24"/>
          <w:szCs w:val="24"/>
        </w:rPr>
        <w:t xml:space="preserve">pregnant women who had taken </w:t>
      </w:r>
      <w:r w:rsidR="004F18F2" w:rsidRPr="004625AC">
        <w:rPr>
          <w:rFonts w:ascii="Times New Roman" w:hAnsi="Times New Roman" w:cs="Times New Roman"/>
          <w:sz w:val="24"/>
          <w:szCs w:val="24"/>
        </w:rPr>
        <w:t xml:space="preserve">the drug gave birth to children </w:t>
      </w:r>
      <w:r w:rsidR="009E2D47" w:rsidRPr="004625AC">
        <w:rPr>
          <w:rFonts w:ascii="Times New Roman" w:hAnsi="Times New Roman" w:cs="Times New Roman"/>
          <w:sz w:val="24"/>
          <w:szCs w:val="24"/>
        </w:rPr>
        <w:t xml:space="preserve">with severe birth defects. </w:t>
      </w:r>
      <w:r w:rsidR="00DC725F" w:rsidRPr="004625AC">
        <w:rPr>
          <w:rFonts w:ascii="Times New Roman" w:hAnsi="Times New Roman" w:cs="Times New Roman"/>
          <w:sz w:val="24"/>
          <w:szCs w:val="24"/>
        </w:rPr>
        <w:t xml:space="preserve">Less severe side effects were also noted, consisting of rash, fatigue and constipation. </w:t>
      </w:r>
      <w:r w:rsidR="00C3048F" w:rsidRPr="004625AC">
        <w:rPr>
          <w:rFonts w:ascii="Times New Roman" w:hAnsi="Times New Roman" w:cs="Times New Roman"/>
          <w:sz w:val="24"/>
          <w:szCs w:val="24"/>
        </w:rPr>
        <w:t xml:space="preserve">This </w:t>
      </w:r>
      <w:r w:rsidR="005F7205" w:rsidRPr="004625AC">
        <w:rPr>
          <w:rFonts w:ascii="Times New Roman" w:hAnsi="Times New Roman" w:cs="Times New Roman"/>
          <w:sz w:val="24"/>
          <w:szCs w:val="24"/>
        </w:rPr>
        <w:t xml:space="preserve">was a turning point in the pharmaceutical industry, </w:t>
      </w:r>
      <w:r w:rsidR="00105714" w:rsidRPr="004625AC">
        <w:rPr>
          <w:rFonts w:ascii="Times New Roman" w:hAnsi="Times New Roman" w:cs="Times New Roman"/>
          <w:sz w:val="24"/>
          <w:szCs w:val="24"/>
        </w:rPr>
        <w:t xml:space="preserve">causing clinical trials to </w:t>
      </w:r>
      <w:r w:rsidR="001A3262" w:rsidRPr="004625AC">
        <w:rPr>
          <w:rFonts w:ascii="Times New Roman" w:hAnsi="Times New Roman" w:cs="Times New Roman"/>
          <w:sz w:val="24"/>
          <w:szCs w:val="24"/>
        </w:rPr>
        <w:t xml:space="preserve">become stricter, and testing for adverse </w:t>
      </w:r>
      <w:r w:rsidR="00D8348F">
        <w:rPr>
          <w:rFonts w:ascii="Times New Roman" w:hAnsi="Times New Roman" w:cs="Times New Roman"/>
          <w:sz w:val="24"/>
          <w:szCs w:val="24"/>
        </w:rPr>
        <w:t xml:space="preserve">drug </w:t>
      </w:r>
      <w:r w:rsidR="001A3262" w:rsidRPr="004625AC">
        <w:rPr>
          <w:rFonts w:ascii="Times New Roman" w:hAnsi="Times New Roman" w:cs="Times New Roman"/>
          <w:sz w:val="24"/>
          <w:szCs w:val="24"/>
        </w:rPr>
        <w:t>reactions</w:t>
      </w:r>
      <w:r w:rsidR="00CA519B">
        <w:rPr>
          <w:rFonts w:ascii="Times New Roman" w:hAnsi="Times New Roman" w:cs="Times New Roman"/>
          <w:sz w:val="24"/>
          <w:szCs w:val="24"/>
        </w:rPr>
        <w:t xml:space="preserve"> (ADR’s)</w:t>
      </w:r>
      <w:r w:rsidR="001A3262" w:rsidRPr="004625AC">
        <w:rPr>
          <w:rFonts w:ascii="Times New Roman" w:hAnsi="Times New Roman" w:cs="Times New Roman"/>
          <w:sz w:val="24"/>
          <w:szCs w:val="24"/>
        </w:rPr>
        <w:t xml:space="preserve"> more thoroughly. </w:t>
      </w:r>
    </w:p>
    <w:p w14:paraId="01307BA7" w14:textId="71DF4937" w:rsidR="00D552EA" w:rsidRPr="004625AC" w:rsidRDefault="00D552EA" w:rsidP="003A0BBD">
      <w:pPr>
        <w:rPr>
          <w:rFonts w:ascii="Times New Roman" w:hAnsi="Times New Roman" w:cs="Times New Roman"/>
          <w:color w:val="FF0000"/>
          <w:sz w:val="24"/>
          <w:szCs w:val="24"/>
        </w:rPr>
      </w:pPr>
      <w:r w:rsidRPr="004625AC">
        <w:rPr>
          <w:rFonts w:ascii="Times New Roman" w:hAnsi="Times New Roman" w:cs="Times New Roman"/>
          <w:color w:val="FF0000"/>
          <w:sz w:val="24"/>
          <w:szCs w:val="24"/>
        </w:rPr>
        <w:t xml:space="preserve">Add a source </w:t>
      </w:r>
      <w:r w:rsidR="00A64468" w:rsidRPr="004625AC">
        <w:rPr>
          <w:rFonts w:ascii="Times New Roman" w:hAnsi="Times New Roman" w:cs="Times New Roman"/>
          <w:color w:val="FF0000"/>
          <w:sz w:val="24"/>
          <w:szCs w:val="24"/>
        </w:rPr>
        <w:t>to back up the info on</w:t>
      </w:r>
      <w:r w:rsidRPr="004625AC">
        <w:rPr>
          <w:rFonts w:ascii="Times New Roman" w:hAnsi="Times New Roman" w:cs="Times New Roman"/>
          <w:color w:val="FF0000"/>
          <w:sz w:val="24"/>
          <w:szCs w:val="24"/>
        </w:rPr>
        <w:t xml:space="preserve"> the Thalidomide crisis?</w:t>
      </w:r>
    </w:p>
    <w:p w14:paraId="138D36AE" w14:textId="77777777" w:rsidR="00D078B0" w:rsidRPr="004625AC" w:rsidRDefault="00D078B0" w:rsidP="00D078B0">
      <w:pPr>
        <w:pStyle w:val="ListParagraph"/>
        <w:rPr>
          <w:rFonts w:ascii="Times New Roman" w:hAnsi="Times New Roman" w:cs="Times New Roman"/>
          <w:i/>
          <w:iCs/>
          <w:sz w:val="24"/>
          <w:szCs w:val="24"/>
        </w:rPr>
      </w:pPr>
    </w:p>
    <w:p w14:paraId="47D69CC1" w14:textId="169747C8" w:rsidR="009C662E" w:rsidRDefault="00FE5EA6" w:rsidP="006C1314">
      <w:pPr>
        <w:rPr>
          <w:rFonts w:ascii="Times New Roman" w:hAnsi="Times New Roman" w:cs="Times New Roman"/>
          <w:sz w:val="24"/>
          <w:szCs w:val="24"/>
        </w:rPr>
      </w:pPr>
      <w:r>
        <w:rPr>
          <w:rFonts w:ascii="Times New Roman" w:hAnsi="Times New Roman" w:cs="Times New Roman"/>
          <w:sz w:val="24"/>
          <w:szCs w:val="24"/>
        </w:rPr>
        <w:t>Regardless of stricter regulations,</w:t>
      </w:r>
      <w:r w:rsidR="00C02870">
        <w:rPr>
          <w:rFonts w:ascii="Times New Roman" w:hAnsi="Times New Roman" w:cs="Times New Roman"/>
          <w:sz w:val="24"/>
          <w:szCs w:val="24"/>
        </w:rPr>
        <w:t xml:space="preserve"> traditional methods of detecting ADR’s</w:t>
      </w:r>
      <w:r w:rsidR="00BF7B95">
        <w:rPr>
          <w:rFonts w:ascii="Times New Roman" w:hAnsi="Times New Roman" w:cs="Times New Roman"/>
          <w:sz w:val="24"/>
          <w:szCs w:val="24"/>
        </w:rPr>
        <w:t xml:space="preserve"> </w:t>
      </w:r>
      <w:r w:rsidR="00310348">
        <w:rPr>
          <w:rFonts w:ascii="Times New Roman" w:hAnsi="Times New Roman" w:cs="Times New Roman"/>
          <w:sz w:val="24"/>
          <w:szCs w:val="24"/>
        </w:rPr>
        <w:t>fai</w:t>
      </w:r>
      <w:r w:rsidR="003206A8">
        <w:rPr>
          <w:rFonts w:ascii="Times New Roman" w:hAnsi="Times New Roman" w:cs="Times New Roman"/>
          <w:sz w:val="24"/>
          <w:szCs w:val="24"/>
        </w:rPr>
        <w:t xml:space="preserve">l to </w:t>
      </w:r>
      <w:r w:rsidR="00726D81">
        <w:rPr>
          <w:rFonts w:ascii="Times New Roman" w:hAnsi="Times New Roman" w:cs="Times New Roman"/>
          <w:sz w:val="24"/>
          <w:szCs w:val="24"/>
        </w:rPr>
        <w:t>provide</w:t>
      </w:r>
      <w:r w:rsidR="00411C72">
        <w:rPr>
          <w:rFonts w:ascii="Times New Roman" w:hAnsi="Times New Roman" w:cs="Times New Roman"/>
          <w:sz w:val="24"/>
          <w:szCs w:val="24"/>
        </w:rPr>
        <w:t xml:space="preserve"> a</w:t>
      </w:r>
      <w:r w:rsidR="00644057">
        <w:rPr>
          <w:rFonts w:ascii="Times New Roman" w:hAnsi="Times New Roman" w:cs="Times New Roman"/>
          <w:sz w:val="24"/>
          <w:szCs w:val="24"/>
        </w:rPr>
        <w:t xml:space="preserve"> fully</w:t>
      </w:r>
      <w:r w:rsidR="00726D81">
        <w:rPr>
          <w:rFonts w:ascii="Times New Roman" w:hAnsi="Times New Roman" w:cs="Times New Roman"/>
          <w:sz w:val="24"/>
          <w:szCs w:val="24"/>
        </w:rPr>
        <w:t xml:space="preserve"> </w:t>
      </w:r>
      <w:r w:rsidR="00AC5C6B">
        <w:rPr>
          <w:rFonts w:ascii="Times New Roman" w:hAnsi="Times New Roman" w:cs="Times New Roman"/>
          <w:sz w:val="24"/>
          <w:szCs w:val="24"/>
        </w:rPr>
        <w:t>comprehensive solution</w:t>
      </w:r>
      <w:r w:rsidR="00680D06">
        <w:rPr>
          <w:rFonts w:ascii="Times New Roman" w:hAnsi="Times New Roman" w:cs="Times New Roman"/>
          <w:sz w:val="24"/>
          <w:szCs w:val="24"/>
        </w:rPr>
        <w:t xml:space="preserve"> alone</w:t>
      </w:r>
      <w:r w:rsidR="00F97633">
        <w:rPr>
          <w:rFonts w:ascii="Times New Roman" w:hAnsi="Times New Roman" w:cs="Times New Roman"/>
          <w:sz w:val="24"/>
          <w:szCs w:val="24"/>
        </w:rPr>
        <w:t xml:space="preserve">. </w:t>
      </w:r>
      <w:r w:rsidR="000911D9">
        <w:rPr>
          <w:rFonts w:ascii="Times New Roman" w:hAnsi="Times New Roman" w:cs="Times New Roman"/>
          <w:sz w:val="24"/>
          <w:szCs w:val="24"/>
        </w:rPr>
        <w:t>Methods such as p</w:t>
      </w:r>
      <w:r w:rsidR="000911D9" w:rsidRPr="000911D9">
        <w:rPr>
          <w:rFonts w:ascii="Times New Roman" w:hAnsi="Times New Roman" w:cs="Times New Roman"/>
          <w:sz w:val="24"/>
          <w:szCs w:val="24"/>
        </w:rPr>
        <w:t>ost-marketing surveillance and adverse event reporting</w:t>
      </w:r>
      <w:r w:rsidR="005132D3">
        <w:rPr>
          <w:rFonts w:ascii="Times New Roman" w:hAnsi="Times New Roman" w:cs="Times New Roman"/>
          <w:sz w:val="24"/>
          <w:szCs w:val="24"/>
        </w:rPr>
        <w:t xml:space="preserve"> </w:t>
      </w:r>
      <w:r w:rsidR="00BF2854">
        <w:rPr>
          <w:rFonts w:ascii="Times New Roman" w:hAnsi="Times New Roman" w:cs="Times New Roman"/>
          <w:sz w:val="24"/>
          <w:szCs w:val="24"/>
        </w:rPr>
        <w:t xml:space="preserve">help to identify ADR’s, however these are reactive solutions which only provide this information after </w:t>
      </w:r>
      <w:r w:rsidR="008D7931">
        <w:rPr>
          <w:rFonts w:ascii="Times New Roman" w:hAnsi="Times New Roman" w:cs="Times New Roman"/>
          <w:sz w:val="24"/>
          <w:szCs w:val="24"/>
        </w:rPr>
        <w:t>potentially causing significant damage</w:t>
      </w:r>
      <w:r w:rsidR="00D96732">
        <w:rPr>
          <w:rFonts w:ascii="Times New Roman" w:hAnsi="Times New Roman" w:cs="Times New Roman"/>
          <w:sz w:val="24"/>
          <w:szCs w:val="24"/>
        </w:rPr>
        <w:t xml:space="preserve"> to </w:t>
      </w:r>
      <w:r w:rsidR="00C66811">
        <w:rPr>
          <w:rFonts w:ascii="Times New Roman" w:hAnsi="Times New Roman" w:cs="Times New Roman"/>
          <w:sz w:val="24"/>
          <w:szCs w:val="24"/>
        </w:rPr>
        <w:t xml:space="preserve">large groups of </w:t>
      </w:r>
      <w:r w:rsidR="00D96732">
        <w:rPr>
          <w:rFonts w:ascii="Times New Roman" w:hAnsi="Times New Roman" w:cs="Times New Roman"/>
          <w:sz w:val="24"/>
          <w:szCs w:val="24"/>
        </w:rPr>
        <w:t>patients</w:t>
      </w:r>
      <w:r w:rsidR="00CB4E2F">
        <w:rPr>
          <w:rFonts w:ascii="Times New Roman" w:hAnsi="Times New Roman" w:cs="Times New Roman"/>
          <w:sz w:val="24"/>
          <w:szCs w:val="24"/>
        </w:rPr>
        <w:t xml:space="preserve"> </w:t>
      </w:r>
      <w:r w:rsidR="00255CF8">
        <w:rPr>
          <w:rFonts w:ascii="Times New Roman" w:hAnsi="Times New Roman" w:cs="Times New Roman"/>
          <w:sz w:val="24"/>
          <w:szCs w:val="24"/>
        </w:rPr>
        <w:fldChar w:fldCharType="begin"/>
      </w:r>
      <w:r w:rsidR="00255CF8">
        <w:rPr>
          <w:rFonts w:ascii="Times New Roman" w:hAnsi="Times New Roman" w:cs="Times New Roman"/>
          <w:sz w:val="24"/>
          <w:szCs w:val="24"/>
        </w:rPr>
        <w:instrText xml:space="preserve"> ADDIN ZOTERO_ITEM CSL_CITATION {"citationID":"Q3vK5MLe","properties":{"formattedCitation":"(Yang and Kar, 2023, p. 1)","plainCitation":"(Yang and Kar, 2023, p. 1)","noteIndex":0},"citationItems":[{"id":242,"uris":["http://zotero.org/users/10801544/items/J5JVHYDP"],"itemData":{"id":242,"type":"article-journal","abstract":"Adverse drug reactions (ADRs) and drug-induced toxicity are major challenges in drug discovery, threatening patient safety and dramatically increasing healthcare expenditures. Since ADRs and toxicity are not as visible as infectious diseases, the potential consequences are considerable. Early detection of ADRs and drug-induced toxicity is an essential indicator of a drug's viability and safety profile. The introduction of artificial intelligence (AI) and machine learning (ML) approaches has resulted in a paradigm shift in the field of early ADR and toxicity detection. The application of these modern computational methods allows for the rapid, thorough, and precise prediction of probable ADRs and toxicity even before the drug’s practical synthesis as well as preclinical and clinical trials, resulting in more efficient and safer medications with a lesser chance of drug’s withdrawal. This present review offers an in-depth examination of the role of AI and ML in the early detection of ADRs and toxicity, incorporating a wide range of methodologies ranging from data mining to deep learning followed by a list of important databases, modeling algorithms, and software that could be used in modeling and predicting a series of ADRs and toxicity. This review also provides a complete reference to what has been performed and what might be accomplished in the field of AI and ML-based early identification of ADRs and drug-induced toxicity. By shedding light on the capabilities of these technologies, it highlights their enormous potential for revolutionizing drug discovery and improving patient safety.","container-title":"Artificial Intelligence Chemistry","DOI":"10.1016/j.aichem.2023.100011","ISSN":"2949-7477","issue":"2","journalAbbreviation":"Artificial Intelligence Chemistry","page":"18","source":"ScienceDirect","title":"Application of artificial intelligence and machine learning in early detection of adverse drug reactions (ADRs) and drug-induced toxicity","volume":"1","author":[{"family":"Yang","given":"Siyun"},{"family":"Kar","given":"Supratik"}],"issued":{"date-parts":[["2023",12]]}},"locator":"1","label":"page"}],"schema":"https://github.com/citation-style-language/schema/raw/master/csl-citation.json"} </w:instrText>
      </w:r>
      <w:r w:rsidR="00255CF8">
        <w:rPr>
          <w:rFonts w:ascii="Times New Roman" w:hAnsi="Times New Roman" w:cs="Times New Roman"/>
          <w:sz w:val="24"/>
          <w:szCs w:val="24"/>
        </w:rPr>
        <w:fldChar w:fldCharType="separate"/>
      </w:r>
      <w:r w:rsidR="00255CF8" w:rsidRPr="00255CF8">
        <w:rPr>
          <w:rFonts w:ascii="Times New Roman" w:hAnsi="Times New Roman" w:cs="Times New Roman"/>
          <w:sz w:val="24"/>
        </w:rPr>
        <w:t>(Yang and Kar, 2023, p. 1)</w:t>
      </w:r>
      <w:r w:rsidR="00255CF8">
        <w:rPr>
          <w:rFonts w:ascii="Times New Roman" w:hAnsi="Times New Roman" w:cs="Times New Roman"/>
          <w:sz w:val="24"/>
          <w:szCs w:val="24"/>
        </w:rPr>
        <w:fldChar w:fldCharType="end"/>
      </w:r>
      <w:r w:rsidR="00D96732">
        <w:rPr>
          <w:rFonts w:ascii="Times New Roman" w:hAnsi="Times New Roman" w:cs="Times New Roman"/>
          <w:sz w:val="24"/>
          <w:szCs w:val="24"/>
        </w:rPr>
        <w:t>.</w:t>
      </w:r>
      <w:r w:rsidR="00BF2854">
        <w:rPr>
          <w:rFonts w:ascii="Times New Roman" w:hAnsi="Times New Roman" w:cs="Times New Roman"/>
          <w:sz w:val="24"/>
          <w:szCs w:val="24"/>
        </w:rPr>
        <w:t xml:space="preserve"> </w:t>
      </w:r>
    </w:p>
    <w:p w14:paraId="19CD2FD9" w14:textId="77777777" w:rsidR="0077304C" w:rsidRPr="004625AC" w:rsidRDefault="0077304C" w:rsidP="006C1314">
      <w:pPr>
        <w:rPr>
          <w:rFonts w:ascii="Times New Roman" w:hAnsi="Times New Roman" w:cs="Times New Roman"/>
          <w:sz w:val="24"/>
          <w:szCs w:val="24"/>
        </w:rPr>
      </w:pPr>
    </w:p>
    <w:p w14:paraId="1BC9696D" w14:textId="3A9A893C" w:rsidR="00883759" w:rsidRPr="004625AC" w:rsidRDefault="005618EC">
      <w:pPr>
        <w:rPr>
          <w:rFonts w:ascii="Times New Roman" w:hAnsi="Times New Roman" w:cs="Times New Roman"/>
          <w:sz w:val="24"/>
          <w:szCs w:val="24"/>
        </w:rPr>
      </w:pPr>
      <w:r w:rsidRPr="004625AC">
        <w:rPr>
          <w:rFonts w:ascii="Times New Roman" w:hAnsi="Times New Roman" w:cs="Times New Roman"/>
          <w:sz w:val="24"/>
          <w:szCs w:val="24"/>
        </w:rPr>
        <w:t>The collection of</w:t>
      </w:r>
      <w:r w:rsidR="008B668C" w:rsidRPr="004625AC">
        <w:rPr>
          <w:rFonts w:ascii="Times New Roman" w:hAnsi="Times New Roman" w:cs="Times New Roman"/>
          <w:sz w:val="24"/>
          <w:szCs w:val="24"/>
        </w:rPr>
        <w:t xml:space="preserve"> adverse drug reaction</w:t>
      </w:r>
      <w:r w:rsidRPr="004625AC">
        <w:rPr>
          <w:rFonts w:ascii="Times New Roman" w:hAnsi="Times New Roman" w:cs="Times New Roman"/>
          <w:sz w:val="24"/>
          <w:szCs w:val="24"/>
        </w:rPr>
        <w:t xml:space="preserve"> data into organised databases</w:t>
      </w:r>
      <w:r w:rsidR="001928F2" w:rsidRPr="004625AC">
        <w:rPr>
          <w:rFonts w:ascii="Times New Roman" w:hAnsi="Times New Roman" w:cs="Times New Roman"/>
          <w:sz w:val="24"/>
          <w:szCs w:val="24"/>
        </w:rPr>
        <w:t xml:space="preserve"> opened up the possibility for deeper data analysis, and eventually machine learning, to be applied.</w:t>
      </w:r>
      <w:r w:rsidR="00CD707D" w:rsidRPr="004625AC">
        <w:rPr>
          <w:rFonts w:ascii="Times New Roman" w:hAnsi="Times New Roman" w:cs="Times New Roman"/>
          <w:sz w:val="24"/>
          <w:szCs w:val="24"/>
        </w:rPr>
        <w:t xml:space="preserve"> </w:t>
      </w:r>
      <w:r w:rsidR="00A760FD" w:rsidRPr="004625AC">
        <w:rPr>
          <w:rFonts w:ascii="Times New Roman" w:hAnsi="Times New Roman" w:cs="Times New Roman"/>
          <w:sz w:val="24"/>
          <w:szCs w:val="24"/>
        </w:rPr>
        <w:t xml:space="preserve">The more </w:t>
      </w:r>
      <w:r w:rsidR="00F82232" w:rsidRPr="004625AC">
        <w:rPr>
          <w:rFonts w:ascii="Times New Roman" w:hAnsi="Times New Roman" w:cs="Times New Roman"/>
          <w:sz w:val="24"/>
          <w:szCs w:val="24"/>
        </w:rPr>
        <w:t>information</w:t>
      </w:r>
      <w:r w:rsidR="00A760FD" w:rsidRPr="004625AC">
        <w:rPr>
          <w:rFonts w:ascii="Times New Roman" w:hAnsi="Times New Roman" w:cs="Times New Roman"/>
          <w:sz w:val="24"/>
          <w:szCs w:val="24"/>
        </w:rPr>
        <w:t xml:space="preserve"> that is gathered</w:t>
      </w:r>
      <w:r w:rsidR="006566FF" w:rsidRPr="004625AC">
        <w:rPr>
          <w:rFonts w:ascii="Times New Roman" w:hAnsi="Times New Roman" w:cs="Times New Roman"/>
          <w:sz w:val="24"/>
          <w:szCs w:val="24"/>
        </w:rPr>
        <w:t xml:space="preserve"> about drugs properties and </w:t>
      </w:r>
      <w:r w:rsidR="003E17E2" w:rsidRPr="004625AC">
        <w:rPr>
          <w:rFonts w:ascii="Times New Roman" w:hAnsi="Times New Roman" w:cs="Times New Roman"/>
          <w:sz w:val="24"/>
          <w:szCs w:val="24"/>
        </w:rPr>
        <w:t>interactions</w:t>
      </w:r>
      <w:r w:rsidR="00A760FD" w:rsidRPr="004625AC">
        <w:rPr>
          <w:rFonts w:ascii="Times New Roman" w:hAnsi="Times New Roman" w:cs="Times New Roman"/>
          <w:sz w:val="24"/>
          <w:szCs w:val="24"/>
        </w:rPr>
        <w:t>, the more</w:t>
      </w:r>
      <w:r w:rsidR="003E17E2" w:rsidRPr="004625AC">
        <w:rPr>
          <w:rFonts w:ascii="Times New Roman" w:hAnsi="Times New Roman" w:cs="Times New Roman"/>
          <w:sz w:val="24"/>
          <w:szCs w:val="24"/>
        </w:rPr>
        <w:t xml:space="preserve"> we understand them.</w:t>
      </w:r>
      <w:r w:rsidR="00825677" w:rsidRPr="004625AC">
        <w:rPr>
          <w:rFonts w:ascii="Times New Roman" w:hAnsi="Times New Roman" w:cs="Times New Roman"/>
          <w:sz w:val="24"/>
          <w:szCs w:val="24"/>
        </w:rPr>
        <w:t xml:space="preserve"> </w:t>
      </w:r>
      <w:r w:rsidR="00B6701B" w:rsidRPr="004625AC">
        <w:rPr>
          <w:rFonts w:ascii="Times New Roman" w:hAnsi="Times New Roman" w:cs="Times New Roman"/>
          <w:sz w:val="24"/>
          <w:szCs w:val="24"/>
        </w:rPr>
        <w:t xml:space="preserve">Databases such as </w:t>
      </w:r>
      <w:r w:rsidR="00825677" w:rsidRPr="004625AC">
        <w:rPr>
          <w:rFonts w:ascii="Times New Roman" w:hAnsi="Times New Roman" w:cs="Times New Roman"/>
          <w:sz w:val="24"/>
          <w:szCs w:val="24"/>
        </w:rPr>
        <w:t>SIDER</w:t>
      </w:r>
      <w:r w:rsidR="00D705B2" w:rsidRPr="004625AC">
        <w:rPr>
          <w:rFonts w:ascii="Times New Roman" w:hAnsi="Times New Roman" w:cs="Times New Roman"/>
          <w:sz w:val="24"/>
          <w:szCs w:val="24"/>
        </w:rPr>
        <w:t xml:space="preserve"> </w:t>
      </w:r>
      <w:r w:rsidR="00DE35E6" w:rsidRPr="004625AC">
        <w:rPr>
          <w:rFonts w:ascii="Times New Roman" w:hAnsi="Times New Roman" w:cs="Times New Roman"/>
          <w:sz w:val="24"/>
          <w:szCs w:val="24"/>
        </w:rPr>
        <w:t xml:space="preserve">provide information on </w:t>
      </w:r>
      <w:r w:rsidR="00C258C1" w:rsidRPr="004625AC">
        <w:rPr>
          <w:rFonts w:ascii="Times New Roman" w:hAnsi="Times New Roman" w:cs="Times New Roman"/>
          <w:sz w:val="24"/>
          <w:szCs w:val="24"/>
        </w:rPr>
        <w:t>drug-ADR pairs</w:t>
      </w:r>
      <w:r w:rsidR="00A42C77" w:rsidRPr="004625AC">
        <w:rPr>
          <w:rFonts w:ascii="Times New Roman" w:hAnsi="Times New Roman" w:cs="Times New Roman"/>
          <w:sz w:val="24"/>
          <w:szCs w:val="24"/>
        </w:rPr>
        <w:t xml:space="preserve">, </w:t>
      </w:r>
      <w:r w:rsidR="00E40F0F" w:rsidRPr="004625AC">
        <w:rPr>
          <w:rFonts w:ascii="Times New Roman" w:hAnsi="Times New Roman" w:cs="Times New Roman"/>
          <w:sz w:val="24"/>
          <w:szCs w:val="24"/>
        </w:rPr>
        <w:t xml:space="preserve">gathered from drug </w:t>
      </w:r>
      <w:r w:rsidR="00E40F0F" w:rsidRPr="004625AC">
        <w:rPr>
          <w:rFonts w:ascii="Times New Roman" w:hAnsi="Times New Roman" w:cs="Times New Roman"/>
          <w:sz w:val="24"/>
          <w:szCs w:val="24"/>
        </w:rPr>
        <w:lastRenderedPageBreak/>
        <w:t>labels, academic research, and post-marketing surveillance</w:t>
      </w:r>
      <w:r w:rsidR="0017167C">
        <w:rPr>
          <w:rFonts w:ascii="Times New Roman" w:hAnsi="Times New Roman" w:cs="Times New Roman"/>
          <w:sz w:val="24"/>
          <w:szCs w:val="24"/>
        </w:rPr>
        <w:t xml:space="preserve"> </w:t>
      </w:r>
      <w:r w:rsidR="0017167C">
        <w:rPr>
          <w:rFonts w:ascii="Times New Roman" w:hAnsi="Times New Roman" w:cs="Times New Roman"/>
          <w:sz w:val="24"/>
          <w:szCs w:val="24"/>
        </w:rPr>
        <w:fldChar w:fldCharType="begin"/>
      </w:r>
      <w:r w:rsidR="0017167C">
        <w:rPr>
          <w:rFonts w:ascii="Times New Roman" w:hAnsi="Times New Roman" w:cs="Times New Roman"/>
          <w:sz w:val="24"/>
          <w:szCs w:val="24"/>
        </w:rPr>
        <w:instrText xml:space="preserve"> ADDIN ZOTERO_ITEM CSL_CITATION {"citationID":"gKSHUFbV","properties":{"formattedCitation":"(Kuhn {\\i{}et al.}, 2016, p. 1)","plainCitation":"(Kuhn et al., 2016, p. 1)","noteIndex":0},"citationItems":[{"id":277,"uris":["http://zotero.org/users/10801544/items/7MQ4J9T3"],"itemData":{"id":277,"type":"article-journal","abstract":"Unwanted side effects of drugs are a burden on patients and a severe impediment in the development of new drugs. At the same time, adverse drug reactions (ADRs) recorded during clinical trials are an important source of human phenotypic data. It is therefore essential to combine data on drugs, targets and side effects into a more complete picture of the therapeutic mechanism of actions of drugs and the ways in which they cause adverse reactions. To this end, we have created the SIDER (‘Side Effect Resource’, http://sideeffects.embl.de) database of drugs and ADRs. The current release, SIDER 4, contains data on 1430 drugs, 5880 ADRs and 140 064 drug–ADR pairs, which is an increase of 40% compared to the previous version. For more fine-grained analyses, we extracted the frequency with which side effects occur from the package inserts. This information is available for 39% of drug–ADR pairs, 19% of which can be compared to the frequency under placebo treatment. SIDER furthermore contains a data set of drug indications, extracted from the package inserts using Natural Language Processing. These drug indications are used to reduce the rate of false positives by identifying medical terms that do not correspond to ADRs.","container-title":"Nucleic Acids Research","DOI":"10.1093/nar/gkv1075","ISSN":"0305-1048","issue":"Database issue","journalAbbreviation":"Nucleic Acids Res","note":"PMID: 26481350\nPMCID: PMC4702794","page":"D1075-D1079","source":"PubMed Central","title":"The SIDER database of drugs and side effects","volume":"44","author":[{"family":"Kuhn","given":"Michael"},{"family":"Letunic","given":"Ivica"},{"family":"Jensen","given":"Lars Juhl"},{"family":"Bork","given":"Peer"}],"issued":{"date-parts":[["2016",1,4]]}},"locator":"1","label":"page"}],"schema":"https://github.com/citation-style-language/schema/raw/master/csl-citation.json"} </w:instrText>
      </w:r>
      <w:r w:rsidR="0017167C">
        <w:rPr>
          <w:rFonts w:ascii="Times New Roman" w:hAnsi="Times New Roman" w:cs="Times New Roman"/>
          <w:sz w:val="24"/>
          <w:szCs w:val="24"/>
        </w:rPr>
        <w:fldChar w:fldCharType="separate"/>
      </w:r>
      <w:r w:rsidR="0017167C" w:rsidRPr="0017167C">
        <w:rPr>
          <w:rFonts w:ascii="Times New Roman" w:hAnsi="Times New Roman" w:cs="Times New Roman"/>
          <w:sz w:val="24"/>
          <w:szCs w:val="24"/>
        </w:rPr>
        <w:t xml:space="preserve">(Kuhn </w:t>
      </w:r>
      <w:r w:rsidR="0017167C" w:rsidRPr="0017167C">
        <w:rPr>
          <w:rFonts w:ascii="Times New Roman" w:hAnsi="Times New Roman" w:cs="Times New Roman"/>
          <w:i/>
          <w:iCs/>
          <w:sz w:val="24"/>
          <w:szCs w:val="24"/>
        </w:rPr>
        <w:t>et al.</w:t>
      </w:r>
      <w:r w:rsidR="0017167C" w:rsidRPr="0017167C">
        <w:rPr>
          <w:rFonts w:ascii="Times New Roman" w:hAnsi="Times New Roman" w:cs="Times New Roman"/>
          <w:sz w:val="24"/>
          <w:szCs w:val="24"/>
        </w:rPr>
        <w:t>, 2016, p. 1)</w:t>
      </w:r>
      <w:r w:rsidR="0017167C">
        <w:rPr>
          <w:rFonts w:ascii="Times New Roman" w:hAnsi="Times New Roman" w:cs="Times New Roman"/>
          <w:sz w:val="24"/>
          <w:szCs w:val="24"/>
        </w:rPr>
        <w:fldChar w:fldCharType="end"/>
      </w:r>
      <w:r w:rsidR="008C1197" w:rsidRPr="004625AC">
        <w:rPr>
          <w:rFonts w:ascii="Times New Roman" w:hAnsi="Times New Roman" w:cs="Times New Roman"/>
          <w:sz w:val="24"/>
          <w:szCs w:val="24"/>
        </w:rPr>
        <w:t>.</w:t>
      </w:r>
      <w:r w:rsidR="00CF585F" w:rsidRPr="004625AC">
        <w:rPr>
          <w:rFonts w:ascii="Times New Roman" w:hAnsi="Times New Roman" w:cs="Times New Roman"/>
          <w:sz w:val="24"/>
          <w:szCs w:val="24"/>
        </w:rPr>
        <w:t xml:space="preserve"> This data ranges from </w:t>
      </w:r>
      <w:r w:rsidR="00DC16DC" w:rsidRPr="004625AC">
        <w:rPr>
          <w:rFonts w:ascii="Times New Roman" w:hAnsi="Times New Roman" w:cs="Times New Roman"/>
          <w:sz w:val="24"/>
          <w:szCs w:val="24"/>
        </w:rPr>
        <w:t xml:space="preserve">specific information about the drugs, to </w:t>
      </w:r>
      <w:r w:rsidR="00BC2172" w:rsidRPr="004625AC">
        <w:rPr>
          <w:rFonts w:ascii="Times New Roman" w:hAnsi="Times New Roman" w:cs="Times New Roman"/>
          <w:sz w:val="24"/>
          <w:szCs w:val="24"/>
        </w:rPr>
        <w:t>frequency and severity of their ADR’</w:t>
      </w:r>
      <w:r w:rsidR="00382674" w:rsidRPr="004625AC">
        <w:rPr>
          <w:rFonts w:ascii="Times New Roman" w:hAnsi="Times New Roman" w:cs="Times New Roman"/>
          <w:sz w:val="24"/>
          <w:szCs w:val="24"/>
        </w:rPr>
        <w:t>s.</w:t>
      </w:r>
      <w:r w:rsidR="005365CD" w:rsidRPr="004625AC">
        <w:rPr>
          <w:rFonts w:ascii="Times New Roman" w:hAnsi="Times New Roman" w:cs="Times New Roman"/>
          <w:sz w:val="24"/>
          <w:szCs w:val="24"/>
        </w:rPr>
        <w:t xml:space="preserve"> </w:t>
      </w:r>
    </w:p>
    <w:p w14:paraId="03BB67A0" w14:textId="77777777" w:rsidR="00136F80" w:rsidRPr="004625AC" w:rsidRDefault="00136F80">
      <w:pPr>
        <w:rPr>
          <w:rFonts w:ascii="Times New Roman" w:hAnsi="Times New Roman" w:cs="Times New Roman"/>
          <w:sz w:val="24"/>
          <w:szCs w:val="24"/>
        </w:rPr>
      </w:pPr>
    </w:p>
    <w:p w14:paraId="2DCFE6D1" w14:textId="1933FB44" w:rsidR="00280116" w:rsidRDefault="00082479">
      <w:pPr>
        <w:rPr>
          <w:rFonts w:ascii="Times New Roman" w:hAnsi="Times New Roman" w:cs="Times New Roman"/>
          <w:sz w:val="24"/>
          <w:szCs w:val="24"/>
        </w:rPr>
      </w:pPr>
      <w:r>
        <w:rPr>
          <w:rFonts w:ascii="Times New Roman" w:hAnsi="Times New Roman" w:cs="Times New Roman"/>
          <w:sz w:val="24"/>
          <w:szCs w:val="24"/>
        </w:rPr>
        <w:t>When trying to predict ADR’s</w:t>
      </w:r>
      <w:r w:rsidR="00394115">
        <w:rPr>
          <w:rFonts w:ascii="Times New Roman" w:hAnsi="Times New Roman" w:cs="Times New Roman"/>
          <w:sz w:val="24"/>
          <w:szCs w:val="24"/>
        </w:rPr>
        <w:t xml:space="preserve">, </w:t>
      </w:r>
      <w:r w:rsidR="0001625B">
        <w:rPr>
          <w:rFonts w:ascii="Times New Roman" w:hAnsi="Times New Roman" w:cs="Times New Roman"/>
          <w:sz w:val="24"/>
          <w:szCs w:val="24"/>
        </w:rPr>
        <w:t xml:space="preserve">multiple factors </w:t>
      </w:r>
      <w:r w:rsidR="00466DB8">
        <w:rPr>
          <w:rFonts w:ascii="Times New Roman" w:hAnsi="Times New Roman" w:cs="Times New Roman"/>
          <w:sz w:val="24"/>
          <w:szCs w:val="24"/>
        </w:rPr>
        <w:t>may</w:t>
      </w:r>
      <w:r w:rsidR="0001625B">
        <w:rPr>
          <w:rFonts w:ascii="Times New Roman" w:hAnsi="Times New Roman" w:cs="Times New Roman"/>
          <w:sz w:val="24"/>
          <w:szCs w:val="24"/>
        </w:rPr>
        <w:t xml:space="preserve"> be considered. </w:t>
      </w:r>
      <w:r w:rsidR="0086786F">
        <w:rPr>
          <w:rFonts w:ascii="Times New Roman" w:hAnsi="Times New Roman" w:cs="Times New Roman"/>
          <w:sz w:val="24"/>
          <w:szCs w:val="24"/>
        </w:rPr>
        <w:t xml:space="preserve">These factors can be categorised in one of </w:t>
      </w:r>
      <w:r w:rsidR="009F69F4">
        <w:rPr>
          <w:rFonts w:ascii="Times New Roman" w:hAnsi="Times New Roman" w:cs="Times New Roman"/>
          <w:sz w:val="24"/>
          <w:szCs w:val="24"/>
        </w:rPr>
        <w:t>four</w:t>
      </w:r>
      <w:r w:rsidR="0086786F">
        <w:rPr>
          <w:rFonts w:ascii="Times New Roman" w:hAnsi="Times New Roman" w:cs="Times New Roman"/>
          <w:sz w:val="24"/>
          <w:szCs w:val="24"/>
        </w:rPr>
        <w:t xml:space="preserve"> categories, </w:t>
      </w:r>
      <w:r w:rsidR="009F69F4">
        <w:rPr>
          <w:rFonts w:ascii="Times New Roman" w:hAnsi="Times New Roman" w:cs="Times New Roman"/>
          <w:sz w:val="24"/>
          <w:szCs w:val="24"/>
        </w:rPr>
        <w:t>patient, social, drug or disease</w:t>
      </w:r>
      <w:r w:rsidR="00D12E64">
        <w:rPr>
          <w:rFonts w:ascii="Times New Roman" w:hAnsi="Times New Roman" w:cs="Times New Roman"/>
          <w:sz w:val="24"/>
          <w:szCs w:val="24"/>
        </w:rPr>
        <w:t xml:space="preserve"> </w:t>
      </w:r>
      <w:r w:rsidR="00214B9C">
        <w:rPr>
          <w:rFonts w:ascii="Times New Roman" w:hAnsi="Times New Roman" w:cs="Times New Roman"/>
          <w:sz w:val="24"/>
          <w:szCs w:val="24"/>
        </w:rPr>
        <w:fldChar w:fldCharType="begin"/>
      </w:r>
      <w:r w:rsidR="00214B9C">
        <w:rPr>
          <w:rFonts w:ascii="Times New Roman" w:hAnsi="Times New Roman" w:cs="Times New Roman"/>
          <w:sz w:val="24"/>
          <w:szCs w:val="24"/>
        </w:rPr>
        <w:instrText xml:space="preserve"> ADDIN ZOTERO_ITEM CSL_CITATION {"citationID":"rJsx8lb3","properties":{"formattedCitation":"(Alomar, 2013, p. 85)","plainCitation":"(Alomar, 2013, p. 85)","noteIndex":0},"citationItems":[{"id":246,"uris":["http://zotero.org/users/10801544/items/EEDBBE6M"],"itemData":{"id":246,"type":"article-journal","abstract":"Objectives\nTo discuss the effect of certain factors on the occurrence of Adverse Drug Reactions (ADRs).\n\nData Sources\nA systematic review of the literature in the period between 1991 and 2012 was made based on PubMed, the Cochrane database of systematic reviews, EMBASE and IDIS. Key words used were: medication error, adverse drug reaction, iatrogenic disease factors, ambulatory care, primary health care, side effects and treatment hazards.\n\nSummary\nMany factors play a crucial role in the occurrence of ADRs, some of these are patient related, drug related or socially related factors. Age for instance has a very critical impact on the occurrence of ADRs, both very young and very old patients are more vulnerable to these reactions than other age groups. Alcohol intake also has a crucial impact on ADRs. Other factors are gender, race, pregnancy, breast feeding, kidney problems, liver function, drug dose and frequency and many other factors. The effect of these factors on ADRs is well documented in the medical literature. Taking these factors into consideration during medical evaluation enables medical practitioners to choose the best drug regimen.\n\nConclusion\nMany factors affect the occurrence of ADRs. Some of these factors can be changed like smoking or alcohol intake others cannot be changed like age, presence of other diseases or genetic factors. Understanding the different effects of these factors on ADRs enables healthcare professionals to choose the most appropriate medication for that particular patient. It also helps the healthcare professionals to give the best advice to patients. Pharmacogenomics is the most recent science which emphasizes the genetic predisposition of ADRs. This innovative science provides a new perspective in dealing with the decision making process of drug selection.","container-title":"Saudi Pharmaceutical Journal : SPJ","DOI":"10.1016/j.jsps.2013.02.003","ISSN":"1319-0164","issue":"2","journalAbbreviation":"Saudi Pharm J","note":"PMID: 24648818\nPMCID: PMC3950535","page":"83-94","source":"PubMed Central","title":"Factors affecting the development of adverse drug reactions (Review article)","volume":"22","author":[{"family":"Alomar","given":"Muaed Jamal"}],"issued":{"date-parts":[["2013",2]]}},"locator":"85","label":"page"}],"schema":"https://github.com/citation-style-language/schema/raw/master/csl-citation.json"} </w:instrText>
      </w:r>
      <w:r w:rsidR="00214B9C">
        <w:rPr>
          <w:rFonts w:ascii="Times New Roman" w:hAnsi="Times New Roman" w:cs="Times New Roman"/>
          <w:sz w:val="24"/>
          <w:szCs w:val="24"/>
        </w:rPr>
        <w:fldChar w:fldCharType="separate"/>
      </w:r>
      <w:r w:rsidR="00214B9C" w:rsidRPr="00214B9C">
        <w:rPr>
          <w:rFonts w:ascii="Times New Roman" w:hAnsi="Times New Roman" w:cs="Times New Roman"/>
          <w:sz w:val="24"/>
        </w:rPr>
        <w:t>(Alomar, 2013, p. 85)</w:t>
      </w:r>
      <w:r w:rsidR="00214B9C">
        <w:rPr>
          <w:rFonts w:ascii="Times New Roman" w:hAnsi="Times New Roman" w:cs="Times New Roman"/>
          <w:sz w:val="24"/>
          <w:szCs w:val="24"/>
        </w:rPr>
        <w:fldChar w:fldCharType="end"/>
      </w:r>
      <w:r w:rsidR="009F69F4">
        <w:rPr>
          <w:rFonts w:ascii="Times New Roman" w:hAnsi="Times New Roman" w:cs="Times New Roman"/>
          <w:sz w:val="24"/>
          <w:szCs w:val="24"/>
        </w:rPr>
        <w:t xml:space="preserve">. </w:t>
      </w:r>
      <w:r w:rsidR="00D979CC">
        <w:rPr>
          <w:rFonts w:ascii="Times New Roman" w:hAnsi="Times New Roman" w:cs="Times New Roman"/>
          <w:sz w:val="24"/>
          <w:szCs w:val="24"/>
        </w:rPr>
        <w:t>Patient factors include a</w:t>
      </w:r>
      <w:r w:rsidR="00D979CC" w:rsidRPr="00D979CC">
        <w:rPr>
          <w:rFonts w:ascii="Times New Roman" w:hAnsi="Times New Roman" w:cs="Times New Roman"/>
          <w:sz w:val="24"/>
          <w:szCs w:val="24"/>
        </w:rPr>
        <w:t xml:space="preserve">ge, gender, </w:t>
      </w:r>
      <w:r w:rsidR="00133972">
        <w:rPr>
          <w:rFonts w:ascii="Times New Roman" w:hAnsi="Times New Roman" w:cs="Times New Roman"/>
          <w:sz w:val="24"/>
          <w:szCs w:val="24"/>
        </w:rPr>
        <w:t>weight</w:t>
      </w:r>
      <w:r w:rsidR="006E7104">
        <w:rPr>
          <w:rFonts w:ascii="Times New Roman" w:hAnsi="Times New Roman" w:cs="Times New Roman"/>
          <w:sz w:val="24"/>
          <w:szCs w:val="24"/>
        </w:rPr>
        <w:t xml:space="preserve">, </w:t>
      </w:r>
      <w:r w:rsidR="00D979CC" w:rsidRPr="00D979CC">
        <w:rPr>
          <w:rFonts w:ascii="Times New Roman" w:hAnsi="Times New Roman" w:cs="Times New Roman"/>
          <w:sz w:val="24"/>
          <w:szCs w:val="24"/>
        </w:rPr>
        <w:t>genetic</w:t>
      </w:r>
      <w:r w:rsidR="002730BF">
        <w:rPr>
          <w:rFonts w:ascii="Times New Roman" w:hAnsi="Times New Roman" w:cs="Times New Roman"/>
          <w:sz w:val="24"/>
          <w:szCs w:val="24"/>
        </w:rPr>
        <w:t>s</w:t>
      </w:r>
      <w:r w:rsidR="00D979CC" w:rsidRPr="00D979CC">
        <w:rPr>
          <w:rFonts w:ascii="Times New Roman" w:hAnsi="Times New Roman" w:cs="Times New Roman"/>
          <w:sz w:val="24"/>
          <w:szCs w:val="24"/>
        </w:rPr>
        <w:t>, and allergies</w:t>
      </w:r>
      <w:r w:rsidR="00E435AE">
        <w:rPr>
          <w:rFonts w:ascii="Times New Roman" w:hAnsi="Times New Roman" w:cs="Times New Roman"/>
          <w:sz w:val="24"/>
          <w:szCs w:val="24"/>
        </w:rPr>
        <w:t>. These can be some of the hardest to gather</w:t>
      </w:r>
      <w:r w:rsidR="008D77FB">
        <w:rPr>
          <w:rFonts w:ascii="Times New Roman" w:hAnsi="Times New Roman" w:cs="Times New Roman"/>
          <w:sz w:val="24"/>
          <w:szCs w:val="24"/>
        </w:rPr>
        <w:t xml:space="preserve"> large</w:t>
      </w:r>
      <w:r w:rsidR="00E435AE">
        <w:rPr>
          <w:rFonts w:ascii="Times New Roman" w:hAnsi="Times New Roman" w:cs="Times New Roman"/>
          <w:sz w:val="24"/>
          <w:szCs w:val="24"/>
        </w:rPr>
        <w:t xml:space="preserve"> data</w:t>
      </w:r>
      <w:r w:rsidR="00AF1B5B">
        <w:rPr>
          <w:rFonts w:ascii="Times New Roman" w:hAnsi="Times New Roman" w:cs="Times New Roman"/>
          <w:sz w:val="24"/>
          <w:szCs w:val="24"/>
        </w:rPr>
        <w:t>sets</w:t>
      </w:r>
      <w:r w:rsidR="00E435AE">
        <w:rPr>
          <w:rFonts w:ascii="Times New Roman" w:hAnsi="Times New Roman" w:cs="Times New Roman"/>
          <w:sz w:val="24"/>
          <w:szCs w:val="24"/>
        </w:rPr>
        <w:t xml:space="preserve"> for, often leading to them being left out of</w:t>
      </w:r>
      <w:r w:rsidR="00CC6E75">
        <w:rPr>
          <w:rFonts w:ascii="Times New Roman" w:hAnsi="Times New Roman" w:cs="Times New Roman"/>
          <w:sz w:val="24"/>
          <w:szCs w:val="24"/>
        </w:rPr>
        <w:t xml:space="preserve"> generalised </w:t>
      </w:r>
      <w:r w:rsidR="00E435AE">
        <w:rPr>
          <w:rFonts w:ascii="Times New Roman" w:hAnsi="Times New Roman" w:cs="Times New Roman"/>
          <w:sz w:val="24"/>
          <w:szCs w:val="24"/>
        </w:rPr>
        <w:t>predictive models.</w:t>
      </w:r>
      <w:r w:rsidR="009C4C53">
        <w:rPr>
          <w:rFonts w:ascii="Times New Roman" w:hAnsi="Times New Roman" w:cs="Times New Roman"/>
          <w:sz w:val="24"/>
          <w:szCs w:val="24"/>
        </w:rPr>
        <w:t xml:space="preserve"> </w:t>
      </w:r>
      <w:r w:rsidR="00BC6ACD">
        <w:rPr>
          <w:rFonts w:ascii="Times New Roman" w:hAnsi="Times New Roman" w:cs="Times New Roman"/>
          <w:sz w:val="24"/>
          <w:szCs w:val="24"/>
        </w:rPr>
        <w:t xml:space="preserve">The same can be said for social factors, such as </w:t>
      </w:r>
      <w:r w:rsidR="000C47CB">
        <w:rPr>
          <w:rFonts w:ascii="Times New Roman" w:hAnsi="Times New Roman" w:cs="Times New Roman"/>
          <w:sz w:val="24"/>
          <w:szCs w:val="24"/>
        </w:rPr>
        <w:t>drinking</w:t>
      </w:r>
      <w:r w:rsidR="00E86A8A">
        <w:rPr>
          <w:rFonts w:ascii="Times New Roman" w:hAnsi="Times New Roman" w:cs="Times New Roman"/>
          <w:sz w:val="24"/>
          <w:szCs w:val="24"/>
        </w:rPr>
        <w:t xml:space="preserve"> or </w:t>
      </w:r>
      <w:r w:rsidR="003118C7">
        <w:rPr>
          <w:rFonts w:ascii="Times New Roman" w:hAnsi="Times New Roman" w:cs="Times New Roman"/>
          <w:sz w:val="24"/>
          <w:szCs w:val="24"/>
        </w:rPr>
        <w:t>smoking</w:t>
      </w:r>
      <w:r w:rsidR="00050391">
        <w:rPr>
          <w:rFonts w:ascii="Times New Roman" w:hAnsi="Times New Roman" w:cs="Times New Roman"/>
          <w:sz w:val="24"/>
          <w:szCs w:val="24"/>
        </w:rPr>
        <w:t xml:space="preserve">. </w:t>
      </w:r>
      <w:r w:rsidR="00B435EE">
        <w:rPr>
          <w:rFonts w:ascii="Times New Roman" w:hAnsi="Times New Roman" w:cs="Times New Roman"/>
          <w:sz w:val="24"/>
          <w:szCs w:val="24"/>
        </w:rPr>
        <w:t xml:space="preserve">The most common </w:t>
      </w:r>
      <w:r w:rsidR="002C05E0">
        <w:rPr>
          <w:rFonts w:ascii="Times New Roman" w:hAnsi="Times New Roman" w:cs="Times New Roman"/>
          <w:sz w:val="24"/>
          <w:szCs w:val="24"/>
        </w:rPr>
        <w:t xml:space="preserve">factors used to predict ADR’s are drug related factors, such as </w:t>
      </w:r>
      <w:r w:rsidR="00A9608A">
        <w:rPr>
          <w:rFonts w:ascii="Times New Roman" w:hAnsi="Times New Roman" w:cs="Times New Roman"/>
          <w:sz w:val="24"/>
          <w:szCs w:val="24"/>
        </w:rPr>
        <w:t xml:space="preserve">dose or frequency of </w:t>
      </w:r>
      <w:r w:rsidR="0071219E">
        <w:rPr>
          <w:rFonts w:ascii="Times New Roman" w:hAnsi="Times New Roman" w:cs="Times New Roman"/>
          <w:sz w:val="24"/>
          <w:szCs w:val="24"/>
        </w:rPr>
        <w:t>use.</w:t>
      </w:r>
      <w:r w:rsidR="002724F7">
        <w:rPr>
          <w:rFonts w:ascii="Times New Roman" w:hAnsi="Times New Roman" w:cs="Times New Roman"/>
          <w:sz w:val="24"/>
          <w:szCs w:val="24"/>
        </w:rPr>
        <w:t xml:space="preserve"> </w:t>
      </w:r>
      <w:r w:rsidR="00DF6CCF">
        <w:rPr>
          <w:rFonts w:ascii="Times New Roman" w:hAnsi="Times New Roman" w:cs="Times New Roman"/>
          <w:sz w:val="24"/>
          <w:szCs w:val="24"/>
        </w:rPr>
        <w:t>Polypharmacy</w:t>
      </w:r>
      <w:r w:rsidR="004B74DB">
        <w:rPr>
          <w:rFonts w:ascii="Times New Roman" w:hAnsi="Times New Roman" w:cs="Times New Roman"/>
          <w:sz w:val="24"/>
          <w:szCs w:val="24"/>
        </w:rPr>
        <w:t>,</w:t>
      </w:r>
      <w:r w:rsidR="00AC5AB5">
        <w:rPr>
          <w:rFonts w:ascii="Times New Roman" w:hAnsi="Times New Roman" w:cs="Times New Roman"/>
          <w:sz w:val="24"/>
          <w:szCs w:val="24"/>
        </w:rPr>
        <w:t xml:space="preserve"> taking multiple drugs together,</w:t>
      </w:r>
      <w:r w:rsidR="00DF6CCF">
        <w:rPr>
          <w:rFonts w:ascii="Times New Roman" w:hAnsi="Times New Roman" w:cs="Times New Roman"/>
          <w:sz w:val="24"/>
          <w:szCs w:val="24"/>
        </w:rPr>
        <w:t xml:space="preserve"> </w:t>
      </w:r>
      <w:r w:rsidR="00DF63F4">
        <w:rPr>
          <w:rFonts w:ascii="Times New Roman" w:hAnsi="Times New Roman" w:cs="Times New Roman"/>
          <w:sz w:val="24"/>
          <w:szCs w:val="24"/>
        </w:rPr>
        <w:t xml:space="preserve">is </w:t>
      </w:r>
      <w:r w:rsidR="00B822E2">
        <w:rPr>
          <w:rFonts w:ascii="Times New Roman" w:hAnsi="Times New Roman" w:cs="Times New Roman"/>
          <w:sz w:val="24"/>
          <w:szCs w:val="24"/>
        </w:rPr>
        <w:t xml:space="preserve">a significant </w:t>
      </w:r>
      <w:r w:rsidR="00BE6789">
        <w:rPr>
          <w:rFonts w:ascii="Times New Roman" w:hAnsi="Times New Roman" w:cs="Times New Roman"/>
          <w:sz w:val="24"/>
          <w:szCs w:val="24"/>
        </w:rPr>
        <w:t>drug related factor which contributes to adverse reaction</w:t>
      </w:r>
      <w:r w:rsidR="00C57117">
        <w:rPr>
          <w:rFonts w:ascii="Times New Roman" w:hAnsi="Times New Roman" w:cs="Times New Roman"/>
          <w:sz w:val="24"/>
          <w:szCs w:val="24"/>
        </w:rPr>
        <w:t>s</w:t>
      </w:r>
      <w:r w:rsidR="00BE6789">
        <w:rPr>
          <w:rFonts w:ascii="Times New Roman" w:hAnsi="Times New Roman" w:cs="Times New Roman"/>
          <w:sz w:val="24"/>
          <w:szCs w:val="24"/>
        </w:rPr>
        <w:t>.</w:t>
      </w:r>
      <w:r w:rsidR="004A6557">
        <w:rPr>
          <w:rFonts w:ascii="Times New Roman" w:hAnsi="Times New Roman" w:cs="Times New Roman"/>
          <w:sz w:val="24"/>
          <w:szCs w:val="24"/>
        </w:rPr>
        <w:t xml:space="preserve"> </w:t>
      </w:r>
      <w:r w:rsidR="00427BA6">
        <w:rPr>
          <w:rFonts w:ascii="Times New Roman" w:hAnsi="Times New Roman" w:cs="Times New Roman"/>
          <w:sz w:val="24"/>
          <w:szCs w:val="24"/>
        </w:rPr>
        <w:t>Disease factors</w:t>
      </w:r>
      <w:r w:rsidR="007A459D">
        <w:rPr>
          <w:rFonts w:ascii="Times New Roman" w:hAnsi="Times New Roman" w:cs="Times New Roman"/>
          <w:sz w:val="24"/>
          <w:szCs w:val="24"/>
        </w:rPr>
        <w:t xml:space="preserve"> relate to </w:t>
      </w:r>
      <w:r w:rsidR="00D97DBD">
        <w:rPr>
          <w:rFonts w:ascii="Times New Roman" w:hAnsi="Times New Roman" w:cs="Times New Roman"/>
          <w:sz w:val="24"/>
          <w:szCs w:val="24"/>
        </w:rPr>
        <w:t xml:space="preserve">when drugs </w:t>
      </w:r>
      <w:r w:rsidR="00A94E0D">
        <w:rPr>
          <w:rFonts w:ascii="Times New Roman" w:hAnsi="Times New Roman" w:cs="Times New Roman"/>
          <w:sz w:val="24"/>
          <w:szCs w:val="24"/>
        </w:rPr>
        <w:t xml:space="preserve">are </w:t>
      </w:r>
      <w:r w:rsidR="00D97DBD">
        <w:rPr>
          <w:rFonts w:ascii="Times New Roman" w:hAnsi="Times New Roman" w:cs="Times New Roman"/>
          <w:sz w:val="24"/>
          <w:szCs w:val="24"/>
        </w:rPr>
        <w:t xml:space="preserve">used to </w:t>
      </w:r>
      <w:r w:rsidR="0059494C">
        <w:rPr>
          <w:rFonts w:ascii="Times New Roman" w:hAnsi="Times New Roman" w:cs="Times New Roman"/>
          <w:sz w:val="24"/>
          <w:szCs w:val="24"/>
        </w:rPr>
        <w:t>treat one disease</w:t>
      </w:r>
      <w:r w:rsidR="00394AEF">
        <w:rPr>
          <w:rFonts w:ascii="Times New Roman" w:hAnsi="Times New Roman" w:cs="Times New Roman"/>
          <w:sz w:val="24"/>
          <w:szCs w:val="24"/>
        </w:rPr>
        <w:t>,</w:t>
      </w:r>
      <w:r w:rsidR="00713DC3">
        <w:rPr>
          <w:rFonts w:ascii="Times New Roman" w:hAnsi="Times New Roman" w:cs="Times New Roman"/>
          <w:sz w:val="24"/>
          <w:szCs w:val="24"/>
        </w:rPr>
        <w:t xml:space="preserve"> and</w:t>
      </w:r>
      <w:r w:rsidR="0059494C">
        <w:rPr>
          <w:rFonts w:ascii="Times New Roman" w:hAnsi="Times New Roman" w:cs="Times New Roman"/>
          <w:sz w:val="24"/>
          <w:szCs w:val="24"/>
        </w:rPr>
        <w:t xml:space="preserve"> worsen another</w:t>
      </w:r>
      <w:r w:rsidR="00371DEF">
        <w:rPr>
          <w:rFonts w:ascii="Times New Roman" w:hAnsi="Times New Roman" w:cs="Times New Roman"/>
          <w:sz w:val="24"/>
          <w:szCs w:val="24"/>
        </w:rPr>
        <w:t xml:space="preserve"> that was already present</w:t>
      </w:r>
      <w:r w:rsidR="00651489">
        <w:rPr>
          <w:rFonts w:ascii="Times New Roman" w:hAnsi="Times New Roman" w:cs="Times New Roman"/>
          <w:sz w:val="24"/>
          <w:szCs w:val="24"/>
        </w:rPr>
        <w:t xml:space="preserve">. </w:t>
      </w:r>
    </w:p>
    <w:p w14:paraId="1AA05392" w14:textId="3B190311" w:rsidR="00DC7121" w:rsidRPr="00F44A2C" w:rsidRDefault="009D4E93">
      <w:pPr>
        <w:rPr>
          <w:rFonts w:ascii="Times New Roman" w:hAnsi="Times New Roman" w:cs="Times New Roman"/>
          <w:i/>
          <w:iCs/>
          <w:color w:val="FF0000"/>
          <w:sz w:val="24"/>
          <w:szCs w:val="24"/>
        </w:rPr>
      </w:pPr>
      <w:r w:rsidRPr="00A8758E">
        <w:rPr>
          <w:rFonts w:ascii="Times New Roman" w:hAnsi="Times New Roman" w:cs="Times New Roman"/>
          <w:i/>
          <w:iCs/>
          <w:color w:val="FF0000"/>
          <w:sz w:val="24"/>
          <w:szCs w:val="24"/>
        </w:rPr>
        <w:t>Add a reference at the end for diseases worsening ADR’s?</w:t>
      </w:r>
    </w:p>
    <w:p w14:paraId="327BF893" w14:textId="087E2295" w:rsidR="005D3A33" w:rsidRPr="004625AC" w:rsidRDefault="00B92D3F" w:rsidP="00B92D3F">
      <w:pPr>
        <w:rPr>
          <w:rFonts w:ascii="Times New Roman" w:hAnsi="Times New Roman" w:cs="Times New Roman"/>
          <w:i/>
          <w:iCs/>
          <w:color w:val="FF0000"/>
          <w:sz w:val="24"/>
          <w:szCs w:val="24"/>
        </w:rPr>
      </w:pPr>
      <w:r w:rsidRPr="004625AC">
        <w:rPr>
          <w:rFonts w:ascii="Times New Roman" w:hAnsi="Times New Roman" w:cs="Times New Roman"/>
          <w:i/>
          <w:iCs/>
          <w:color w:val="FF0000"/>
          <w:sz w:val="24"/>
          <w:szCs w:val="24"/>
        </w:rPr>
        <w:t>Add</w:t>
      </w:r>
      <w:r w:rsidR="005D3A33" w:rsidRPr="004625AC">
        <w:rPr>
          <w:rFonts w:ascii="Times New Roman" w:hAnsi="Times New Roman" w:cs="Times New Roman"/>
          <w:i/>
          <w:iCs/>
          <w:color w:val="FF0000"/>
          <w:sz w:val="24"/>
          <w:szCs w:val="24"/>
        </w:rPr>
        <w:t xml:space="preserve"> a source talking about the expenses of clinical trials</w:t>
      </w:r>
      <w:r w:rsidR="009B1B69" w:rsidRPr="004625AC">
        <w:rPr>
          <w:rFonts w:ascii="Times New Roman" w:hAnsi="Times New Roman" w:cs="Times New Roman"/>
          <w:i/>
          <w:iCs/>
          <w:color w:val="FF0000"/>
          <w:sz w:val="24"/>
          <w:szCs w:val="24"/>
        </w:rPr>
        <w:t xml:space="preserve"> and drug discovery</w:t>
      </w:r>
      <w:r w:rsidRPr="004625AC">
        <w:rPr>
          <w:rFonts w:ascii="Times New Roman" w:hAnsi="Times New Roman" w:cs="Times New Roman"/>
          <w:i/>
          <w:iCs/>
          <w:color w:val="FF0000"/>
          <w:sz w:val="24"/>
          <w:szCs w:val="24"/>
        </w:rPr>
        <w:t>?</w:t>
      </w:r>
    </w:p>
    <w:p w14:paraId="42B5A92C" w14:textId="77777777" w:rsidR="005D3A33" w:rsidRPr="004625AC" w:rsidRDefault="005D3A33">
      <w:pPr>
        <w:rPr>
          <w:rFonts w:ascii="Times New Roman" w:hAnsi="Times New Roman" w:cs="Times New Roman"/>
          <w:sz w:val="24"/>
          <w:szCs w:val="24"/>
        </w:rPr>
      </w:pPr>
    </w:p>
    <w:p w14:paraId="0AB03ADD" w14:textId="026D6296" w:rsidR="00E5112D" w:rsidRPr="004625AC" w:rsidRDefault="00E5112D" w:rsidP="00E5112D">
      <w:pPr>
        <w:pStyle w:val="Heading2"/>
        <w:rPr>
          <w:rFonts w:ascii="Times New Roman" w:hAnsi="Times New Roman" w:cs="Times New Roman"/>
          <w:b/>
          <w:bCs/>
          <w:color w:val="auto"/>
          <w:sz w:val="28"/>
          <w:szCs w:val="28"/>
          <w:u w:val="single"/>
        </w:rPr>
      </w:pPr>
      <w:bookmarkStart w:id="4" w:name="_Toc158796614"/>
      <w:r w:rsidRPr="004625AC">
        <w:rPr>
          <w:rFonts w:ascii="Times New Roman" w:hAnsi="Times New Roman" w:cs="Times New Roman"/>
          <w:b/>
          <w:bCs/>
          <w:color w:val="auto"/>
          <w:sz w:val="28"/>
          <w:szCs w:val="28"/>
          <w:u w:val="single"/>
        </w:rPr>
        <w:t xml:space="preserve">3.2 </w:t>
      </w:r>
      <w:r w:rsidR="003A4AD6" w:rsidRPr="004625AC">
        <w:rPr>
          <w:rFonts w:ascii="Times New Roman" w:hAnsi="Times New Roman" w:cs="Times New Roman"/>
          <w:b/>
          <w:bCs/>
          <w:color w:val="auto"/>
          <w:sz w:val="28"/>
          <w:szCs w:val="28"/>
          <w:u w:val="single"/>
        </w:rPr>
        <w:t xml:space="preserve">Early </w:t>
      </w:r>
      <w:r w:rsidRPr="004625AC">
        <w:rPr>
          <w:rFonts w:ascii="Times New Roman" w:hAnsi="Times New Roman" w:cs="Times New Roman"/>
          <w:b/>
          <w:bCs/>
          <w:color w:val="auto"/>
          <w:sz w:val="28"/>
          <w:szCs w:val="28"/>
          <w:u w:val="single"/>
        </w:rPr>
        <w:t xml:space="preserve">Machine Learning </w:t>
      </w:r>
      <w:r w:rsidR="003A4AD6" w:rsidRPr="004625AC">
        <w:rPr>
          <w:rFonts w:ascii="Times New Roman" w:hAnsi="Times New Roman" w:cs="Times New Roman"/>
          <w:b/>
          <w:bCs/>
          <w:color w:val="auto"/>
          <w:sz w:val="28"/>
          <w:szCs w:val="28"/>
          <w:u w:val="single"/>
        </w:rPr>
        <w:t>Research</w:t>
      </w:r>
      <w:bookmarkEnd w:id="4"/>
      <w:r w:rsidR="001C00CA">
        <w:rPr>
          <w:rFonts w:ascii="Times New Roman" w:hAnsi="Times New Roman" w:cs="Times New Roman"/>
          <w:b/>
          <w:bCs/>
          <w:color w:val="auto"/>
          <w:sz w:val="28"/>
          <w:szCs w:val="28"/>
          <w:u w:val="single"/>
        </w:rPr>
        <w:t xml:space="preserve"> </w:t>
      </w:r>
    </w:p>
    <w:p w14:paraId="32C2BC93" w14:textId="77777777" w:rsidR="0053672B" w:rsidRPr="004625AC" w:rsidRDefault="0053672B">
      <w:pPr>
        <w:rPr>
          <w:rFonts w:ascii="Times New Roman" w:hAnsi="Times New Roman" w:cs="Times New Roman"/>
          <w:b/>
          <w:bCs/>
          <w:sz w:val="24"/>
          <w:szCs w:val="24"/>
        </w:rPr>
      </w:pPr>
    </w:p>
    <w:p w14:paraId="4CD174A9" w14:textId="10394070" w:rsidR="00AC7DAE" w:rsidRDefault="00AC7DAE" w:rsidP="00AC7DAE">
      <w:pPr>
        <w:rPr>
          <w:rFonts w:ascii="Times New Roman" w:hAnsi="Times New Roman" w:cs="Times New Roman"/>
          <w:sz w:val="24"/>
          <w:szCs w:val="24"/>
        </w:rPr>
      </w:pPr>
      <w:r>
        <w:rPr>
          <w:rFonts w:ascii="Times New Roman" w:hAnsi="Times New Roman" w:cs="Times New Roman"/>
          <w:sz w:val="24"/>
          <w:szCs w:val="24"/>
        </w:rPr>
        <w:t xml:space="preserve">Early </w:t>
      </w:r>
      <w:r w:rsidR="00B84301">
        <w:rPr>
          <w:rFonts w:ascii="Times New Roman" w:hAnsi="Times New Roman" w:cs="Times New Roman"/>
          <w:sz w:val="24"/>
          <w:szCs w:val="24"/>
        </w:rPr>
        <w:t xml:space="preserve">usage of machine learning for ADR prediction </w:t>
      </w:r>
      <w:r w:rsidR="000C1EE2">
        <w:rPr>
          <w:rFonts w:ascii="Times New Roman" w:hAnsi="Times New Roman" w:cs="Times New Roman"/>
          <w:sz w:val="24"/>
          <w:szCs w:val="24"/>
        </w:rPr>
        <w:t xml:space="preserve">was focused </w:t>
      </w:r>
      <w:r w:rsidR="00BA1970">
        <w:rPr>
          <w:rFonts w:ascii="Times New Roman" w:hAnsi="Times New Roman" w:cs="Times New Roman"/>
          <w:sz w:val="24"/>
          <w:szCs w:val="24"/>
        </w:rPr>
        <w:t xml:space="preserve">on </w:t>
      </w:r>
      <w:r w:rsidR="00053DFF">
        <w:rPr>
          <w:rFonts w:ascii="Times New Roman" w:hAnsi="Times New Roman" w:cs="Times New Roman"/>
          <w:sz w:val="24"/>
          <w:szCs w:val="24"/>
        </w:rPr>
        <w:t xml:space="preserve">the </w:t>
      </w:r>
      <w:r w:rsidR="00C6437C">
        <w:rPr>
          <w:rFonts w:ascii="Times New Roman" w:hAnsi="Times New Roman" w:cs="Times New Roman"/>
          <w:sz w:val="24"/>
          <w:szCs w:val="24"/>
        </w:rPr>
        <w:t xml:space="preserve">interaction of </w:t>
      </w:r>
      <w:r w:rsidR="00F6077D">
        <w:rPr>
          <w:rFonts w:ascii="Times New Roman" w:hAnsi="Times New Roman" w:cs="Times New Roman"/>
          <w:sz w:val="24"/>
          <w:szCs w:val="24"/>
        </w:rPr>
        <w:t>single drugs</w:t>
      </w:r>
      <w:r w:rsidR="00C95DC6">
        <w:rPr>
          <w:rFonts w:ascii="Times New Roman" w:hAnsi="Times New Roman" w:cs="Times New Roman"/>
          <w:sz w:val="24"/>
          <w:szCs w:val="24"/>
        </w:rPr>
        <w:t xml:space="preserve"> </w:t>
      </w:r>
      <w:r w:rsidR="00EB56E9">
        <w:rPr>
          <w:rFonts w:ascii="Times New Roman" w:hAnsi="Times New Roman" w:cs="Times New Roman"/>
          <w:sz w:val="24"/>
          <w:szCs w:val="24"/>
        </w:rPr>
        <w:t>with existing protein structures within the body.</w:t>
      </w:r>
      <w:r w:rsidR="00C9695A">
        <w:rPr>
          <w:rFonts w:ascii="Times New Roman" w:hAnsi="Times New Roman" w:cs="Times New Roman"/>
          <w:sz w:val="24"/>
          <w:szCs w:val="24"/>
        </w:rPr>
        <w:t xml:space="preserve"> This allowed researche</w:t>
      </w:r>
      <w:r w:rsidR="00A53E73">
        <w:rPr>
          <w:rFonts w:ascii="Times New Roman" w:hAnsi="Times New Roman" w:cs="Times New Roman"/>
          <w:sz w:val="24"/>
          <w:szCs w:val="24"/>
        </w:rPr>
        <w:t>r</w:t>
      </w:r>
      <w:r w:rsidR="00C9695A">
        <w:rPr>
          <w:rFonts w:ascii="Times New Roman" w:hAnsi="Times New Roman" w:cs="Times New Roman"/>
          <w:sz w:val="24"/>
          <w:szCs w:val="24"/>
        </w:rPr>
        <w:t>s to create drugs which avoided interaction with those proteins.</w:t>
      </w:r>
      <w:r w:rsidR="000C1EE2">
        <w:rPr>
          <w:rFonts w:ascii="Times New Roman" w:hAnsi="Times New Roman" w:cs="Times New Roman"/>
          <w:sz w:val="24"/>
          <w:szCs w:val="24"/>
        </w:rPr>
        <w:t xml:space="preserve"> </w:t>
      </w:r>
      <w:r w:rsidR="004B2F56">
        <w:rPr>
          <w:rFonts w:ascii="Times New Roman" w:hAnsi="Times New Roman" w:cs="Times New Roman"/>
          <w:sz w:val="24"/>
          <w:szCs w:val="24"/>
        </w:rPr>
        <w:t>One such study</w:t>
      </w:r>
      <w:r w:rsidR="00A97938">
        <w:rPr>
          <w:rFonts w:ascii="Times New Roman" w:hAnsi="Times New Roman" w:cs="Times New Roman"/>
          <w:sz w:val="24"/>
          <w:szCs w:val="24"/>
        </w:rPr>
        <w:t xml:space="preserve"> found that Support Vector Machines (SVM’s) </w:t>
      </w:r>
      <w:r w:rsidR="006E4187">
        <w:rPr>
          <w:rFonts w:ascii="Times New Roman" w:hAnsi="Times New Roman" w:cs="Times New Roman"/>
          <w:sz w:val="24"/>
          <w:szCs w:val="24"/>
        </w:rPr>
        <w:t xml:space="preserve">could identify and associate ADR </w:t>
      </w:r>
      <w:r w:rsidR="00F2317D">
        <w:rPr>
          <w:rFonts w:ascii="Times New Roman" w:hAnsi="Times New Roman" w:cs="Times New Roman"/>
          <w:sz w:val="24"/>
          <w:szCs w:val="24"/>
        </w:rPr>
        <w:t>related</w:t>
      </w:r>
      <w:r w:rsidR="006E4187">
        <w:rPr>
          <w:rFonts w:ascii="Times New Roman" w:hAnsi="Times New Roman" w:cs="Times New Roman"/>
          <w:sz w:val="24"/>
          <w:szCs w:val="24"/>
        </w:rPr>
        <w:t xml:space="preserve"> protein structures </w:t>
      </w:r>
      <w:r w:rsidR="0040012D">
        <w:rPr>
          <w:rFonts w:ascii="Times New Roman" w:hAnsi="Times New Roman" w:cs="Times New Roman"/>
          <w:sz w:val="24"/>
          <w:szCs w:val="24"/>
        </w:rPr>
        <w:t xml:space="preserve">with a high degree of accuracy, </w:t>
      </w:r>
      <w:r w:rsidR="00A60282">
        <w:rPr>
          <w:rFonts w:ascii="Times New Roman" w:hAnsi="Times New Roman" w:cs="Times New Roman"/>
          <w:sz w:val="24"/>
          <w:szCs w:val="24"/>
        </w:rPr>
        <w:t xml:space="preserve">correctly classifying </w:t>
      </w:r>
      <w:r w:rsidR="00FB41DD">
        <w:rPr>
          <w:rFonts w:ascii="Times New Roman" w:hAnsi="Times New Roman" w:cs="Times New Roman"/>
          <w:sz w:val="24"/>
          <w:szCs w:val="24"/>
        </w:rPr>
        <w:t>93.</w:t>
      </w:r>
      <w:r w:rsidR="009716B7">
        <w:rPr>
          <w:rFonts w:ascii="Times New Roman" w:hAnsi="Times New Roman" w:cs="Times New Roman"/>
          <w:sz w:val="24"/>
          <w:szCs w:val="24"/>
        </w:rPr>
        <w:t>9% of the proteins related to</w:t>
      </w:r>
      <w:r w:rsidR="00EB5343">
        <w:rPr>
          <w:rFonts w:ascii="Times New Roman" w:hAnsi="Times New Roman" w:cs="Times New Roman"/>
          <w:sz w:val="24"/>
          <w:szCs w:val="24"/>
        </w:rPr>
        <w:t xml:space="preserve"> known</w:t>
      </w:r>
      <w:r w:rsidR="009716B7">
        <w:rPr>
          <w:rFonts w:ascii="Times New Roman" w:hAnsi="Times New Roman" w:cs="Times New Roman"/>
          <w:sz w:val="24"/>
          <w:szCs w:val="24"/>
        </w:rPr>
        <w:t xml:space="preserve"> ADR’s</w:t>
      </w:r>
      <w:r w:rsidR="0087009F">
        <w:rPr>
          <w:rFonts w:ascii="Times New Roman" w:hAnsi="Times New Roman" w:cs="Times New Roman"/>
          <w:sz w:val="24"/>
          <w:szCs w:val="24"/>
        </w:rPr>
        <w:t xml:space="preserve"> </w:t>
      </w:r>
      <w:r w:rsidR="00666BD9">
        <w:rPr>
          <w:rFonts w:ascii="Times New Roman" w:hAnsi="Times New Roman" w:cs="Times New Roman"/>
          <w:sz w:val="24"/>
          <w:szCs w:val="24"/>
        </w:rPr>
        <w:fldChar w:fldCharType="begin"/>
      </w:r>
      <w:r w:rsidR="00666BD9">
        <w:rPr>
          <w:rFonts w:ascii="Times New Roman" w:hAnsi="Times New Roman" w:cs="Times New Roman"/>
          <w:sz w:val="24"/>
          <w:szCs w:val="24"/>
        </w:rPr>
        <w:instrText xml:space="preserve"> ADDIN ZOTERO_ITEM CSL_CITATION {"citationID":"BU2Lb2Y1","properties":{"formattedCitation":"(Ji {\\i{}et al.}, 2012, p. 319)","plainCitation":"(Ji et al., 2012, p. 319)","noteIndex":0},"citationItems":[{"id":286,"uris":["http://zotero.org/users/10801544/items/X6FK8K5K"],"itemData":{"id":286,"type":"article-journal","abstract":"Introduction: Adverse drug reactions (ADRs) are responsible for the failure of a significant portion of investigative drugs trials and the major reason for the withdrawal of drugs from clinical research. A number of ADRs are caused by the (undesired) interaction of drugs with key proteins involved in normal biological processes. Identification of these ADR-related proteins facilitates the design of drugs with fewer adverse effects by rationally avoiding unwanted interaction with these proteins.","container-title":"International Journal of Pharmaceutical Medicine","DOI":"10.2165/00124363-200519050-00009","ISSN":"1179-1993","issue":"5","journalAbbreviation":"Int J Pharm Med","language":"en","page":"317-322","source":"Springer Link","title":"Prediction of Putative Adverse Drug Reaction-Related Proteins from Primary Sequence by Support Vector Machines","volume":"19","author":[{"family":"Ji","given":"Zhi Liang"},{"family":"Han","given":"Lian Yi"},{"family":"Zheng","given":"Chan Juan"},{"family":"Cao","given":"Zhi Wei"},{"family":"Chen","given":"Yu Zong"}],"issued":{"date-parts":[["2012",8,24]]}},"locator":"319","label":"page"}],"schema":"https://github.com/citation-style-language/schema/raw/master/csl-citation.json"} </w:instrText>
      </w:r>
      <w:r w:rsidR="00666BD9">
        <w:rPr>
          <w:rFonts w:ascii="Times New Roman" w:hAnsi="Times New Roman" w:cs="Times New Roman"/>
          <w:sz w:val="24"/>
          <w:szCs w:val="24"/>
        </w:rPr>
        <w:fldChar w:fldCharType="separate"/>
      </w:r>
      <w:r w:rsidR="00666BD9" w:rsidRPr="00666BD9">
        <w:rPr>
          <w:rFonts w:ascii="Times New Roman" w:hAnsi="Times New Roman" w:cs="Times New Roman"/>
          <w:sz w:val="24"/>
          <w:szCs w:val="24"/>
        </w:rPr>
        <w:t xml:space="preserve">(Ji </w:t>
      </w:r>
      <w:r w:rsidR="00666BD9" w:rsidRPr="00666BD9">
        <w:rPr>
          <w:rFonts w:ascii="Times New Roman" w:hAnsi="Times New Roman" w:cs="Times New Roman"/>
          <w:i/>
          <w:iCs/>
          <w:sz w:val="24"/>
          <w:szCs w:val="24"/>
        </w:rPr>
        <w:t>et al.</w:t>
      </w:r>
      <w:r w:rsidR="00666BD9" w:rsidRPr="00666BD9">
        <w:rPr>
          <w:rFonts w:ascii="Times New Roman" w:hAnsi="Times New Roman" w:cs="Times New Roman"/>
          <w:sz w:val="24"/>
          <w:szCs w:val="24"/>
        </w:rPr>
        <w:t>, 2012, p. 319)</w:t>
      </w:r>
      <w:r w:rsidR="00666BD9">
        <w:rPr>
          <w:rFonts w:ascii="Times New Roman" w:hAnsi="Times New Roman" w:cs="Times New Roman"/>
          <w:sz w:val="24"/>
          <w:szCs w:val="24"/>
        </w:rPr>
        <w:fldChar w:fldCharType="end"/>
      </w:r>
      <w:r w:rsidR="009716B7">
        <w:rPr>
          <w:rFonts w:ascii="Times New Roman" w:hAnsi="Times New Roman" w:cs="Times New Roman"/>
          <w:sz w:val="24"/>
          <w:szCs w:val="24"/>
        </w:rPr>
        <w:t>.</w:t>
      </w:r>
      <w:r w:rsidR="00F92ADA">
        <w:rPr>
          <w:rFonts w:ascii="Times New Roman" w:hAnsi="Times New Roman" w:cs="Times New Roman"/>
          <w:sz w:val="24"/>
          <w:szCs w:val="24"/>
        </w:rPr>
        <w:t xml:space="preserve"> </w:t>
      </w:r>
      <w:r w:rsidR="005468CA">
        <w:rPr>
          <w:rFonts w:ascii="Times New Roman" w:hAnsi="Times New Roman" w:cs="Times New Roman"/>
          <w:sz w:val="24"/>
          <w:szCs w:val="24"/>
        </w:rPr>
        <w:t>It should be noted however that the data used was limited</w:t>
      </w:r>
      <w:r w:rsidR="00184C02">
        <w:rPr>
          <w:rFonts w:ascii="Times New Roman" w:hAnsi="Times New Roman" w:cs="Times New Roman"/>
          <w:sz w:val="24"/>
          <w:szCs w:val="24"/>
        </w:rPr>
        <w:t xml:space="preserve"> in its diversity, and the model therefore would </w:t>
      </w:r>
      <w:r w:rsidR="00C370CA">
        <w:rPr>
          <w:rFonts w:ascii="Times New Roman" w:hAnsi="Times New Roman" w:cs="Times New Roman"/>
          <w:sz w:val="24"/>
          <w:szCs w:val="24"/>
        </w:rPr>
        <w:t xml:space="preserve">not generalise well to new </w:t>
      </w:r>
      <w:r w:rsidR="003327E3">
        <w:rPr>
          <w:rFonts w:ascii="Times New Roman" w:hAnsi="Times New Roman" w:cs="Times New Roman"/>
          <w:sz w:val="24"/>
          <w:szCs w:val="24"/>
        </w:rPr>
        <w:t>datasets or less common ADR related protein</w:t>
      </w:r>
      <w:r w:rsidR="006C2BD8">
        <w:rPr>
          <w:rFonts w:ascii="Times New Roman" w:hAnsi="Times New Roman" w:cs="Times New Roman"/>
          <w:sz w:val="24"/>
          <w:szCs w:val="24"/>
        </w:rPr>
        <w:t xml:space="preserve"> structures.</w:t>
      </w:r>
      <w:r w:rsidR="0065580E">
        <w:rPr>
          <w:rFonts w:ascii="Times New Roman" w:hAnsi="Times New Roman" w:cs="Times New Roman"/>
          <w:sz w:val="24"/>
          <w:szCs w:val="24"/>
        </w:rPr>
        <w:t xml:space="preserve"> </w:t>
      </w:r>
      <w:r w:rsidR="00A6692E">
        <w:rPr>
          <w:rFonts w:ascii="Times New Roman" w:hAnsi="Times New Roman" w:cs="Times New Roman"/>
          <w:sz w:val="24"/>
          <w:szCs w:val="24"/>
        </w:rPr>
        <w:t>In addition to this,</w:t>
      </w:r>
      <w:r w:rsidR="0072563D">
        <w:rPr>
          <w:rFonts w:ascii="Times New Roman" w:hAnsi="Times New Roman" w:cs="Times New Roman"/>
          <w:sz w:val="24"/>
          <w:szCs w:val="24"/>
        </w:rPr>
        <w:t xml:space="preserve"> </w:t>
      </w:r>
      <w:r w:rsidR="00EB6A70">
        <w:rPr>
          <w:rFonts w:ascii="Times New Roman" w:hAnsi="Times New Roman" w:cs="Times New Roman"/>
          <w:sz w:val="24"/>
          <w:szCs w:val="24"/>
        </w:rPr>
        <w:t>as it has been established</w:t>
      </w:r>
      <w:r w:rsidR="009530C0">
        <w:rPr>
          <w:rFonts w:ascii="Times New Roman" w:hAnsi="Times New Roman" w:cs="Times New Roman"/>
          <w:sz w:val="24"/>
          <w:szCs w:val="24"/>
        </w:rPr>
        <w:t xml:space="preserve">, </w:t>
      </w:r>
      <w:r w:rsidR="0022572F">
        <w:rPr>
          <w:rFonts w:ascii="Times New Roman" w:hAnsi="Times New Roman" w:cs="Times New Roman"/>
          <w:sz w:val="24"/>
          <w:szCs w:val="24"/>
        </w:rPr>
        <w:t xml:space="preserve">while </w:t>
      </w:r>
      <w:r w:rsidR="00393486">
        <w:rPr>
          <w:rFonts w:ascii="Times New Roman" w:hAnsi="Times New Roman" w:cs="Times New Roman"/>
          <w:sz w:val="24"/>
          <w:szCs w:val="24"/>
        </w:rPr>
        <w:t>protein interaction can cause ADR’s</w:t>
      </w:r>
      <w:r w:rsidR="00C54DF4">
        <w:rPr>
          <w:rFonts w:ascii="Times New Roman" w:hAnsi="Times New Roman" w:cs="Times New Roman"/>
          <w:sz w:val="24"/>
          <w:szCs w:val="24"/>
        </w:rPr>
        <w:t xml:space="preserve"> </w:t>
      </w:r>
      <w:r w:rsidR="00496AA3">
        <w:rPr>
          <w:rFonts w:ascii="Times New Roman" w:hAnsi="Times New Roman" w:cs="Times New Roman"/>
          <w:sz w:val="24"/>
          <w:szCs w:val="24"/>
        </w:rPr>
        <w:t xml:space="preserve">they </w:t>
      </w:r>
      <w:r w:rsidR="00E30BB9">
        <w:rPr>
          <w:rFonts w:ascii="Times New Roman" w:hAnsi="Times New Roman" w:cs="Times New Roman"/>
          <w:sz w:val="24"/>
          <w:szCs w:val="24"/>
        </w:rPr>
        <w:t xml:space="preserve">are </w:t>
      </w:r>
      <w:r w:rsidR="00237ED5">
        <w:rPr>
          <w:rFonts w:ascii="Times New Roman" w:hAnsi="Times New Roman" w:cs="Times New Roman"/>
          <w:sz w:val="24"/>
          <w:szCs w:val="24"/>
        </w:rPr>
        <w:t xml:space="preserve">not the only factor involved. </w:t>
      </w:r>
      <w:r w:rsidR="008B08C2">
        <w:rPr>
          <w:rFonts w:ascii="Times New Roman" w:hAnsi="Times New Roman" w:cs="Times New Roman"/>
          <w:sz w:val="24"/>
          <w:szCs w:val="24"/>
        </w:rPr>
        <w:t xml:space="preserve">Research into protein structures </w:t>
      </w:r>
      <w:r w:rsidR="003E09C8">
        <w:rPr>
          <w:rFonts w:ascii="Times New Roman" w:hAnsi="Times New Roman" w:cs="Times New Roman"/>
          <w:sz w:val="24"/>
          <w:szCs w:val="24"/>
        </w:rPr>
        <w:t>paved the way to exploring other factors</w:t>
      </w:r>
      <w:r w:rsidR="008D3FE1">
        <w:rPr>
          <w:rFonts w:ascii="Times New Roman" w:hAnsi="Times New Roman" w:cs="Times New Roman"/>
          <w:sz w:val="24"/>
          <w:szCs w:val="24"/>
        </w:rPr>
        <w:t xml:space="preserve">, </w:t>
      </w:r>
      <w:r w:rsidR="00DA3501">
        <w:rPr>
          <w:rFonts w:ascii="Times New Roman" w:hAnsi="Times New Roman" w:cs="Times New Roman"/>
          <w:sz w:val="24"/>
          <w:szCs w:val="24"/>
        </w:rPr>
        <w:t xml:space="preserve">primarily drug related, </w:t>
      </w:r>
      <w:r w:rsidR="0024349C">
        <w:rPr>
          <w:rFonts w:ascii="Times New Roman" w:hAnsi="Times New Roman" w:cs="Times New Roman"/>
          <w:sz w:val="24"/>
          <w:szCs w:val="24"/>
        </w:rPr>
        <w:t xml:space="preserve">as they had the largest quantity of data available. </w:t>
      </w:r>
    </w:p>
    <w:p w14:paraId="72AE6CE2" w14:textId="77777777" w:rsidR="00AC7DAE" w:rsidRPr="004625AC" w:rsidRDefault="00AC7DAE" w:rsidP="00AC7DAE">
      <w:pPr>
        <w:rPr>
          <w:rFonts w:ascii="Times New Roman" w:hAnsi="Times New Roman" w:cs="Times New Roman"/>
          <w:sz w:val="24"/>
          <w:szCs w:val="24"/>
        </w:rPr>
      </w:pPr>
    </w:p>
    <w:p w14:paraId="446646D8" w14:textId="6CD03988" w:rsidR="00FD29B9" w:rsidRDefault="00DA0C74">
      <w:pPr>
        <w:rPr>
          <w:rFonts w:ascii="Times New Roman" w:hAnsi="Times New Roman" w:cs="Times New Roman"/>
          <w:sz w:val="24"/>
          <w:szCs w:val="24"/>
        </w:rPr>
      </w:pPr>
      <w:r>
        <w:rPr>
          <w:rFonts w:ascii="Times New Roman" w:hAnsi="Times New Roman" w:cs="Times New Roman"/>
          <w:sz w:val="24"/>
          <w:szCs w:val="24"/>
        </w:rPr>
        <w:t xml:space="preserve">As the field of ADR prediction </w:t>
      </w:r>
      <w:r w:rsidR="004C7DFB">
        <w:rPr>
          <w:rFonts w:ascii="Times New Roman" w:hAnsi="Times New Roman" w:cs="Times New Roman"/>
          <w:sz w:val="24"/>
          <w:szCs w:val="24"/>
        </w:rPr>
        <w:t xml:space="preserve">grew, </w:t>
      </w:r>
      <w:r w:rsidR="00A015A6">
        <w:rPr>
          <w:rFonts w:ascii="Times New Roman" w:hAnsi="Times New Roman" w:cs="Times New Roman"/>
          <w:sz w:val="24"/>
          <w:szCs w:val="24"/>
        </w:rPr>
        <w:t xml:space="preserve">the next logical step was to begin incorporating multiple types of </w:t>
      </w:r>
      <w:r w:rsidR="008C3D3C">
        <w:rPr>
          <w:rFonts w:ascii="Times New Roman" w:hAnsi="Times New Roman" w:cs="Times New Roman"/>
          <w:sz w:val="24"/>
          <w:szCs w:val="24"/>
        </w:rPr>
        <w:t>data and ADR factors into machine learning models.</w:t>
      </w:r>
      <w:r w:rsidR="00691B5D">
        <w:rPr>
          <w:rFonts w:ascii="Times New Roman" w:hAnsi="Times New Roman" w:cs="Times New Roman"/>
          <w:sz w:val="24"/>
          <w:szCs w:val="24"/>
        </w:rPr>
        <w:t xml:space="preserve"> </w:t>
      </w:r>
      <w:r w:rsidR="00D84E03">
        <w:rPr>
          <w:rFonts w:ascii="Times New Roman" w:hAnsi="Times New Roman" w:cs="Times New Roman"/>
          <w:sz w:val="24"/>
          <w:szCs w:val="24"/>
        </w:rPr>
        <w:t>Researchers creating</w:t>
      </w:r>
      <w:r w:rsidR="00691B5D">
        <w:rPr>
          <w:rFonts w:ascii="Times New Roman" w:hAnsi="Times New Roman" w:cs="Times New Roman"/>
          <w:sz w:val="24"/>
          <w:szCs w:val="24"/>
        </w:rPr>
        <w:t xml:space="preserve"> model</w:t>
      </w:r>
      <w:r w:rsidR="00BE796C">
        <w:rPr>
          <w:rFonts w:ascii="Times New Roman" w:hAnsi="Times New Roman" w:cs="Times New Roman"/>
          <w:sz w:val="24"/>
          <w:szCs w:val="24"/>
        </w:rPr>
        <w:t>s</w:t>
      </w:r>
      <w:r w:rsidR="00691B5D">
        <w:rPr>
          <w:rFonts w:ascii="Times New Roman" w:hAnsi="Times New Roman" w:cs="Times New Roman"/>
          <w:sz w:val="24"/>
          <w:szCs w:val="24"/>
        </w:rPr>
        <w:t xml:space="preserve"> which utilised </w:t>
      </w:r>
      <w:r w:rsidR="005B07BA">
        <w:rPr>
          <w:rFonts w:ascii="Times New Roman" w:hAnsi="Times New Roman" w:cs="Times New Roman"/>
          <w:sz w:val="24"/>
          <w:szCs w:val="24"/>
        </w:rPr>
        <w:t>chemical structure</w:t>
      </w:r>
      <w:r w:rsidR="001917E2">
        <w:rPr>
          <w:rFonts w:ascii="Times New Roman" w:hAnsi="Times New Roman" w:cs="Times New Roman"/>
          <w:sz w:val="24"/>
          <w:szCs w:val="24"/>
        </w:rPr>
        <w:t xml:space="preserve"> and </w:t>
      </w:r>
      <w:r w:rsidR="006A7DD2">
        <w:rPr>
          <w:rFonts w:ascii="Times New Roman" w:hAnsi="Times New Roman" w:cs="Times New Roman"/>
          <w:sz w:val="24"/>
          <w:szCs w:val="24"/>
        </w:rPr>
        <w:t xml:space="preserve">biological information such as protein targets, </w:t>
      </w:r>
      <w:r w:rsidR="00F862C4">
        <w:rPr>
          <w:rFonts w:ascii="Times New Roman" w:hAnsi="Times New Roman" w:cs="Times New Roman"/>
          <w:sz w:val="24"/>
          <w:szCs w:val="24"/>
        </w:rPr>
        <w:t xml:space="preserve">noted that they </w:t>
      </w:r>
      <w:r w:rsidR="002E5691">
        <w:rPr>
          <w:rFonts w:ascii="Times New Roman" w:hAnsi="Times New Roman" w:cs="Times New Roman"/>
          <w:sz w:val="24"/>
          <w:szCs w:val="24"/>
        </w:rPr>
        <w:t>w</w:t>
      </w:r>
      <w:r w:rsidR="009710B6">
        <w:rPr>
          <w:rFonts w:ascii="Times New Roman" w:hAnsi="Times New Roman" w:cs="Times New Roman"/>
          <w:sz w:val="24"/>
          <w:szCs w:val="24"/>
        </w:rPr>
        <w:t>ere</w:t>
      </w:r>
      <w:r w:rsidR="002E5691">
        <w:rPr>
          <w:rFonts w:ascii="Times New Roman" w:hAnsi="Times New Roman" w:cs="Times New Roman"/>
          <w:sz w:val="24"/>
          <w:szCs w:val="24"/>
        </w:rPr>
        <w:t xml:space="preserve"> </w:t>
      </w:r>
      <w:r w:rsidR="0078394E">
        <w:rPr>
          <w:rFonts w:ascii="Times New Roman" w:hAnsi="Times New Roman" w:cs="Times New Roman"/>
          <w:sz w:val="24"/>
          <w:szCs w:val="24"/>
        </w:rPr>
        <w:t xml:space="preserve">able to </w:t>
      </w:r>
      <w:r w:rsidR="0089033B">
        <w:rPr>
          <w:rFonts w:ascii="Times New Roman" w:hAnsi="Times New Roman" w:cs="Times New Roman"/>
          <w:sz w:val="24"/>
          <w:szCs w:val="24"/>
        </w:rPr>
        <w:t xml:space="preserve">achieve a </w:t>
      </w:r>
      <w:r w:rsidR="00215BA2">
        <w:rPr>
          <w:rFonts w:ascii="Times New Roman" w:hAnsi="Times New Roman" w:cs="Times New Roman"/>
          <w:sz w:val="24"/>
          <w:szCs w:val="24"/>
        </w:rPr>
        <w:t>significantly</w:t>
      </w:r>
      <w:r w:rsidR="00D4140B">
        <w:rPr>
          <w:rFonts w:ascii="Times New Roman" w:hAnsi="Times New Roman" w:cs="Times New Roman"/>
          <w:sz w:val="24"/>
          <w:szCs w:val="24"/>
        </w:rPr>
        <w:t xml:space="preserve"> </w:t>
      </w:r>
      <w:r w:rsidR="0089033B">
        <w:rPr>
          <w:rFonts w:ascii="Times New Roman" w:hAnsi="Times New Roman" w:cs="Times New Roman"/>
          <w:sz w:val="24"/>
          <w:szCs w:val="24"/>
        </w:rPr>
        <w:t>higher accuracy w</w:t>
      </w:r>
      <w:r w:rsidR="00925CFB">
        <w:rPr>
          <w:rFonts w:ascii="Times New Roman" w:hAnsi="Times New Roman" w:cs="Times New Roman"/>
          <w:sz w:val="24"/>
          <w:szCs w:val="24"/>
        </w:rPr>
        <w:t xml:space="preserve">hen incorporating </w:t>
      </w:r>
      <w:r w:rsidR="00671643">
        <w:rPr>
          <w:rFonts w:ascii="Times New Roman" w:hAnsi="Times New Roman" w:cs="Times New Roman"/>
          <w:sz w:val="24"/>
          <w:szCs w:val="24"/>
        </w:rPr>
        <w:t xml:space="preserve">multiple </w:t>
      </w:r>
      <w:r w:rsidR="005179B5">
        <w:rPr>
          <w:rFonts w:ascii="Times New Roman" w:hAnsi="Times New Roman" w:cs="Times New Roman"/>
          <w:sz w:val="24"/>
          <w:szCs w:val="24"/>
        </w:rPr>
        <w:t>types of data</w:t>
      </w:r>
      <w:r w:rsidR="00E92379">
        <w:rPr>
          <w:rFonts w:ascii="Times New Roman" w:hAnsi="Times New Roman" w:cs="Times New Roman"/>
          <w:sz w:val="24"/>
          <w:szCs w:val="24"/>
        </w:rPr>
        <w:t xml:space="preserve"> in comparison to </w:t>
      </w:r>
      <w:r w:rsidR="00A54E38">
        <w:rPr>
          <w:rFonts w:ascii="Times New Roman" w:hAnsi="Times New Roman" w:cs="Times New Roman"/>
          <w:sz w:val="24"/>
          <w:szCs w:val="24"/>
        </w:rPr>
        <w:t>only using</w:t>
      </w:r>
      <w:r w:rsidR="00E92379">
        <w:rPr>
          <w:rFonts w:ascii="Times New Roman" w:hAnsi="Times New Roman" w:cs="Times New Roman"/>
          <w:sz w:val="24"/>
          <w:szCs w:val="24"/>
        </w:rPr>
        <w:t xml:space="preserve"> chemical structures</w:t>
      </w:r>
      <w:r w:rsidR="00C91DC8">
        <w:rPr>
          <w:rFonts w:ascii="Times New Roman" w:hAnsi="Times New Roman" w:cs="Times New Roman"/>
          <w:sz w:val="24"/>
          <w:szCs w:val="24"/>
        </w:rPr>
        <w:t xml:space="preserve"> </w:t>
      </w:r>
      <w:r w:rsidR="00D26D44">
        <w:rPr>
          <w:rFonts w:ascii="Times New Roman" w:hAnsi="Times New Roman" w:cs="Times New Roman"/>
          <w:sz w:val="24"/>
          <w:szCs w:val="24"/>
        </w:rPr>
        <w:fldChar w:fldCharType="begin"/>
      </w:r>
      <w:r w:rsidR="00D26D44">
        <w:rPr>
          <w:rFonts w:ascii="Times New Roman" w:hAnsi="Times New Roman" w:cs="Times New Roman"/>
          <w:sz w:val="24"/>
          <w:szCs w:val="24"/>
        </w:rPr>
        <w:instrText xml:space="preserve"> ADDIN ZOTERO_ITEM CSL_CITATION {"citationID":"XDIcVAME","properties":{"formattedCitation":"(Liu {\\i{}et al.}, 2012, p. 32)","plainCitation":"(Liu et al., 2012, p. 32)","noteIndex":0},"citationItems":[{"id":288,"uris":["http://zotero.org/users/10801544/items/CSEVSG8P"],"itemData":{"id":288,"type":"article-journal","abstract":"Objective Adverse drug reaction (ADR) is one of the major causes of failure in drug development. Severe ADRs that go undetected until the post-marketing phase of a drug often lead to patient morbidity. Accurate prediction of potential ADRs is required in the entire life cycle of a drug, including early stages of drug design, different phases of clinical trials, and post-marketing surveillance.Methods Many studies have utilized either chemical structures or molecular pathways of the drugs to predict ADRs. Here, the authors propose a machine-learning-based approach for ADR prediction by integrating the phenotypic characteristics of a drug, including indications and other known ADRs, with the drug's chemical structures and biological properties, including protein targets and pathway information. A large-scale study was conducted to predict 1385 known ADRs of 832 approved drugs, and five machine-learning algorithms for this task were compared.Results This evaluation, based on a fivefold cross-validation, showed that the support vector machine algorithm outperformed the others. Of the three types of information, phenotypic data were the most informative for ADR prediction. When biological and phenotypic features were added to the baseline chemical information, the ADR prediction model achieved significant improvements in area under the curve (from 0.9054 to 0.9524), precision (from 43.37% to 66.17%), and recall (from 49.25% to 63.06%). Most importantly, the proposed model successfully predicted the ADRs associated with withdrawal of rofecoxib and cerivastatin.Conclusion The results suggest that phenotypic information on drugs is valuable for ADR prediction. Moreover, they demonstrate that different models that combine chemical, biological, or phenotypic information can be built from approved drugs, and they have the potential to detect clinically important ADRs in both preclinical and post-marketing phases.","container-title":"Journal of the American Medical Informatics Association","DOI":"10.1136/amiajnl-2011-000699","ISSN":"1067-5027","issue":"e1","journalAbbreviation":"Journal of the American Medical Informatics Association","page":"28-35","source":"Silverchair","title":"Large-scale prediction of adverse drug reactions using chemical, biological, and phenotypic properties of drugs","volume":"19","author":[{"family":"Liu","given":"Mei"},{"family":"Wu","given":"Yonghui"},{"family":"Chen","given":"Yukun"},{"family":"Sun","given":"Jingchun"},{"family":"Zhao","given":"Zhongming"},{"family":"Chen","given":"Xue-wen"},{"family":"Matheny","given":"Michael Edwin"},{"family":"Xu","given":"Hua"}],"issued":{"date-parts":[["2012",6,1]]}},"locator":"32","label":"page"}],"schema":"https://github.com/citation-style-language/schema/raw/master/csl-citation.json"} </w:instrText>
      </w:r>
      <w:r w:rsidR="00D26D44">
        <w:rPr>
          <w:rFonts w:ascii="Times New Roman" w:hAnsi="Times New Roman" w:cs="Times New Roman"/>
          <w:sz w:val="24"/>
          <w:szCs w:val="24"/>
        </w:rPr>
        <w:fldChar w:fldCharType="separate"/>
      </w:r>
      <w:r w:rsidR="00D26D44" w:rsidRPr="00D26D44">
        <w:rPr>
          <w:rFonts w:ascii="Times New Roman" w:hAnsi="Times New Roman" w:cs="Times New Roman"/>
          <w:sz w:val="24"/>
          <w:szCs w:val="24"/>
        </w:rPr>
        <w:t xml:space="preserve">(Liu </w:t>
      </w:r>
      <w:r w:rsidR="00D26D44" w:rsidRPr="00D26D44">
        <w:rPr>
          <w:rFonts w:ascii="Times New Roman" w:hAnsi="Times New Roman" w:cs="Times New Roman"/>
          <w:i/>
          <w:iCs/>
          <w:sz w:val="24"/>
          <w:szCs w:val="24"/>
        </w:rPr>
        <w:t>et al.</w:t>
      </w:r>
      <w:r w:rsidR="00D26D44" w:rsidRPr="00D26D44">
        <w:rPr>
          <w:rFonts w:ascii="Times New Roman" w:hAnsi="Times New Roman" w:cs="Times New Roman"/>
          <w:sz w:val="24"/>
          <w:szCs w:val="24"/>
        </w:rPr>
        <w:t>, 2012, p. 32)</w:t>
      </w:r>
      <w:r w:rsidR="00D26D44">
        <w:rPr>
          <w:rFonts w:ascii="Times New Roman" w:hAnsi="Times New Roman" w:cs="Times New Roman"/>
          <w:sz w:val="24"/>
          <w:szCs w:val="24"/>
        </w:rPr>
        <w:fldChar w:fldCharType="end"/>
      </w:r>
      <w:r w:rsidR="00E92379">
        <w:rPr>
          <w:rFonts w:ascii="Times New Roman" w:hAnsi="Times New Roman" w:cs="Times New Roman"/>
          <w:sz w:val="24"/>
          <w:szCs w:val="24"/>
        </w:rPr>
        <w:t>.</w:t>
      </w:r>
      <w:r w:rsidR="00350BDE">
        <w:rPr>
          <w:rFonts w:ascii="Times New Roman" w:hAnsi="Times New Roman" w:cs="Times New Roman"/>
          <w:sz w:val="24"/>
          <w:szCs w:val="24"/>
        </w:rPr>
        <w:t xml:space="preserve"> </w:t>
      </w:r>
      <w:r w:rsidR="00375BF2">
        <w:rPr>
          <w:rFonts w:ascii="Times New Roman" w:hAnsi="Times New Roman" w:cs="Times New Roman"/>
          <w:sz w:val="24"/>
          <w:szCs w:val="24"/>
        </w:rPr>
        <w:t>A comparison of five models</w:t>
      </w:r>
      <w:r w:rsidR="005F7E05">
        <w:rPr>
          <w:rFonts w:ascii="Times New Roman" w:hAnsi="Times New Roman" w:cs="Times New Roman"/>
          <w:sz w:val="24"/>
          <w:szCs w:val="24"/>
        </w:rPr>
        <w:t xml:space="preserve"> (</w:t>
      </w:r>
      <w:r w:rsidR="000C214B" w:rsidRPr="000C214B">
        <w:rPr>
          <w:rFonts w:ascii="Times New Roman" w:hAnsi="Times New Roman" w:cs="Times New Roman"/>
          <w:sz w:val="24"/>
          <w:szCs w:val="24"/>
        </w:rPr>
        <w:t xml:space="preserve">logistic regression, naïve Bayes, K-nearest neighbor, </w:t>
      </w:r>
      <w:r w:rsidR="000B0A9B">
        <w:rPr>
          <w:rFonts w:ascii="Times New Roman" w:hAnsi="Times New Roman" w:cs="Times New Roman"/>
          <w:sz w:val="24"/>
          <w:szCs w:val="24"/>
        </w:rPr>
        <w:t>R</w:t>
      </w:r>
      <w:r w:rsidR="000C214B" w:rsidRPr="000C214B">
        <w:rPr>
          <w:rFonts w:ascii="Times New Roman" w:hAnsi="Times New Roman" w:cs="Times New Roman"/>
          <w:sz w:val="24"/>
          <w:szCs w:val="24"/>
        </w:rPr>
        <w:t xml:space="preserve">andom </w:t>
      </w:r>
      <w:r w:rsidR="000B0A9B">
        <w:rPr>
          <w:rFonts w:ascii="Times New Roman" w:hAnsi="Times New Roman" w:cs="Times New Roman"/>
          <w:sz w:val="24"/>
          <w:szCs w:val="24"/>
        </w:rPr>
        <w:t>F</w:t>
      </w:r>
      <w:r w:rsidR="000C214B" w:rsidRPr="000C214B">
        <w:rPr>
          <w:rFonts w:ascii="Times New Roman" w:hAnsi="Times New Roman" w:cs="Times New Roman"/>
          <w:sz w:val="24"/>
          <w:szCs w:val="24"/>
        </w:rPr>
        <w:t>orest, and SVM</w:t>
      </w:r>
      <w:r w:rsidR="00830D07">
        <w:rPr>
          <w:rFonts w:ascii="Times New Roman" w:hAnsi="Times New Roman" w:cs="Times New Roman"/>
          <w:sz w:val="24"/>
          <w:szCs w:val="24"/>
        </w:rPr>
        <w:t>)</w:t>
      </w:r>
      <w:r w:rsidR="000C214B">
        <w:rPr>
          <w:rFonts w:ascii="Times New Roman" w:hAnsi="Times New Roman" w:cs="Times New Roman"/>
          <w:sz w:val="24"/>
          <w:szCs w:val="24"/>
        </w:rPr>
        <w:t xml:space="preserve"> </w:t>
      </w:r>
      <w:r w:rsidR="00B03EE4">
        <w:rPr>
          <w:rFonts w:ascii="Times New Roman" w:hAnsi="Times New Roman" w:cs="Times New Roman"/>
          <w:sz w:val="24"/>
          <w:szCs w:val="24"/>
        </w:rPr>
        <w:t xml:space="preserve">with </w:t>
      </w:r>
      <w:r w:rsidR="00B03EE4" w:rsidRPr="00B03EE4">
        <w:rPr>
          <w:rFonts w:ascii="Times New Roman" w:hAnsi="Times New Roman" w:cs="Times New Roman"/>
          <w:sz w:val="24"/>
          <w:szCs w:val="24"/>
        </w:rPr>
        <w:t>fivefold cross-validation</w:t>
      </w:r>
      <w:r w:rsidR="00B03EE4">
        <w:rPr>
          <w:rFonts w:ascii="Times New Roman" w:hAnsi="Times New Roman" w:cs="Times New Roman"/>
          <w:sz w:val="24"/>
          <w:szCs w:val="24"/>
        </w:rPr>
        <w:t xml:space="preserve"> revealed </w:t>
      </w:r>
      <w:r w:rsidR="008B2C49">
        <w:rPr>
          <w:rFonts w:ascii="Times New Roman" w:hAnsi="Times New Roman" w:cs="Times New Roman"/>
          <w:sz w:val="24"/>
          <w:szCs w:val="24"/>
        </w:rPr>
        <w:t xml:space="preserve">better performance by SVM </w:t>
      </w:r>
      <w:r w:rsidR="000B0A9B">
        <w:rPr>
          <w:rFonts w:ascii="Times New Roman" w:hAnsi="Times New Roman" w:cs="Times New Roman"/>
          <w:sz w:val="24"/>
          <w:szCs w:val="24"/>
        </w:rPr>
        <w:t>and Random Forest</w:t>
      </w:r>
      <w:r w:rsidR="00F0045A">
        <w:rPr>
          <w:rFonts w:ascii="Times New Roman" w:hAnsi="Times New Roman" w:cs="Times New Roman"/>
          <w:sz w:val="24"/>
          <w:szCs w:val="24"/>
        </w:rPr>
        <w:t xml:space="preserve"> </w:t>
      </w:r>
      <w:r w:rsidR="001D4E4C">
        <w:rPr>
          <w:rFonts w:ascii="Times New Roman" w:hAnsi="Times New Roman" w:cs="Times New Roman"/>
          <w:sz w:val="24"/>
          <w:szCs w:val="24"/>
        </w:rPr>
        <w:t>across all metrics</w:t>
      </w:r>
      <w:r w:rsidR="00D142B7">
        <w:rPr>
          <w:rFonts w:ascii="Times New Roman" w:hAnsi="Times New Roman" w:cs="Times New Roman"/>
          <w:sz w:val="24"/>
          <w:szCs w:val="24"/>
        </w:rPr>
        <w:t>.</w:t>
      </w:r>
      <w:r w:rsidR="008C749B">
        <w:rPr>
          <w:rFonts w:ascii="Times New Roman" w:hAnsi="Times New Roman" w:cs="Times New Roman"/>
          <w:sz w:val="24"/>
          <w:szCs w:val="24"/>
        </w:rPr>
        <w:t xml:space="preserve"> The results achieved in this study </w:t>
      </w:r>
      <w:r w:rsidR="004F4A35">
        <w:rPr>
          <w:rFonts w:ascii="Times New Roman" w:hAnsi="Times New Roman" w:cs="Times New Roman"/>
          <w:sz w:val="24"/>
          <w:szCs w:val="24"/>
        </w:rPr>
        <w:t>prove that using a hybrid fusion of multiple data types helps increase accuracy</w:t>
      </w:r>
      <w:r w:rsidR="00AF10E1">
        <w:rPr>
          <w:rFonts w:ascii="Times New Roman" w:hAnsi="Times New Roman" w:cs="Times New Roman"/>
          <w:sz w:val="24"/>
          <w:szCs w:val="24"/>
        </w:rPr>
        <w:t xml:space="preserve"> </w:t>
      </w:r>
      <w:r w:rsidR="008D40CC">
        <w:rPr>
          <w:rFonts w:ascii="Times New Roman" w:hAnsi="Times New Roman" w:cs="Times New Roman"/>
          <w:sz w:val="24"/>
          <w:szCs w:val="24"/>
        </w:rPr>
        <w:t>when predicting ADR’s.</w:t>
      </w:r>
    </w:p>
    <w:p w14:paraId="5B8092C1" w14:textId="77777777" w:rsidR="000C2319" w:rsidRDefault="000C2319" w:rsidP="000C2319">
      <w:pPr>
        <w:rPr>
          <w:rFonts w:ascii="Times New Roman" w:hAnsi="Times New Roman" w:cs="Times New Roman"/>
          <w:i/>
          <w:iCs/>
          <w:sz w:val="24"/>
          <w:szCs w:val="24"/>
        </w:rPr>
      </w:pPr>
    </w:p>
    <w:p w14:paraId="7225701C" w14:textId="57D010D9" w:rsidR="00774421" w:rsidRDefault="00623161" w:rsidP="000C2319">
      <w:pPr>
        <w:rPr>
          <w:rStyle w:val="Hyperlink"/>
          <w:rFonts w:ascii="Times New Roman" w:hAnsi="Times New Roman" w:cs="Times New Roman"/>
          <w:color w:val="auto"/>
          <w:sz w:val="24"/>
          <w:szCs w:val="24"/>
          <w:u w:val="none"/>
        </w:rPr>
      </w:pPr>
      <w:r w:rsidRPr="0012771B">
        <w:rPr>
          <w:rStyle w:val="Hyperlink"/>
          <w:rFonts w:ascii="Times New Roman" w:hAnsi="Times New Roman" w:cs="Times New Roman"/>
          <w:color w:val="auto"/>
          <w:sz w:val="24"/>
          <w:szCs w:val="24"/>
          <w:u w:val="none"/>
        </w:rPr>
        <w:t xml:space="preserve">Some studies chose to </w:t>
      </w:r>
      <w:r w:rsidR="00363B90">
        <w:rPr>
          <w:rStyle w:val="Hyperlink"/>
          <w:rFonts w:ascii="Times New Roman" w:hAnsi="Times New Roman" w:cs="Times New Roman"/>
          <w:color w:val="auto"/>
          <w:sz w:val="24"/>
          <w:szCs w:val="24"/>
          <w:u w:val="none"/>
        </w:rPr>
        <w:t>focus on patient related factors,</w:t>
      </w:r>
      <w:r w:rsidR="00E77315">
        <w:rPr>
          <w:rStyle w:val="Hyperlink"/>
          <w:rFonts w:ascii="Times New Roman" w:hAnsi="Times New Roman" w:cs="Times New Roman"/>
          <w:color w:val="auto"/>
          <w:sz w:val="24"/>
          <w:szCs w:val="24"/>
          <w:u w:val="none"/>
        </w:rPr>
        <w:t xml:space="preserve"> </w:t>
      </w:r>
      <w:r w:rsidR="00724062">
        <w:rPr>
          <w:rStyle w:val="Hyperlink"/>
          <w:rFonts w:ascii="Times New Roman" w:hAnsi="Times New Roman" w:cs="Times New Roman"/>
          <w:color w:val="auto"/>
          <w:sz w:val="24"/>
          <w:szCs w:val="24"/>
          <w:u w:val="none"/>
        </w:rPr>
        <w:t xml:space="preserve">such as </w:t>
      </w:r>
      <w:r w:rsidR="00EB2143" w:rsidRPr="00612323">
        <w:rPr>
          <w:rFonts w:ascii="Times New Roman" w:hAnsi="Times New Roman" w:cs="Times New Roman"/>
          <w:sz w:val="24"/>
          <w:szCs w:val="24"/>
        </w:rPr>
        <w:t xml:space="preserve">Valeanu </w:t>
      </w:r>
      <w:r w:rsidR="00EB2143" w:rsidRPr="00612323">
        <w:rPr>
          <w:rFonts w:ascii="Times New Roman" w:hAnsi="Times New Roman" w:cs="Times New Roman"/>
          <w:i/>
          <w:iCs/>
          <w:sz w:val="24"/>
          <w:szCs w:val="24"/>
        </w:rPr>
        <w:t>et al</w:t>
      </w:r>
      <w:r w:rsidR="00EB2143">
        <w:rPr>
          <w:rStyle w:val="Hyperlink"/>
          <w:rFonts w:ascii="Times New Roman" w:hAnsi="Times New Roman" w:cs="Times New Roman"/>
          <w:color w:val="auto"/>
          <w:sz w:val="24"/>
          <w:szCs w:val="24"/>
          <w:u w:val="none"/>
        </w:rPr>
        <w:t xml:space="preserve"> </w:t>
      </w:r>
      <w:r w:rsidR="00612323">
        <w:rPr>
          <w:rStyle w:val="Hyperlink"/>
          <w:rFonts w:ascii="Times New Roman" w:hAnsi="Times New Roman" w:cs="Times New Roman"/>
          <w:color w:val="auto"/>
          <w:sz w:val="24"/>
          <w:szCs w:val="24"/>
          <w:u w:val="none"/>
        </w:rPr>
        <w:fldChar w:fldCharType="begin"/>
      </w:r>
      <w:r w:rsidR="009352BA">
        <w:rPr>
          <w:rStyle w:val="Hyperlink"/>
          <w:rFonts w:ascii="Times New Roman" w:hAnsi="Times New Roman" w:cs="Times New Roman"/>
          <w:color w:val="auto"/>
          <w:sz w:val="24"/>
          <w:szCs w:val="24"/>
          <w:u w:val="none"/>
        </w:rPr>
        <w:instrText xml:space="preserve"> ADDIN ZOTERO_ITEM CSL_CITATION {"citationID":"k6AtVzCg","properties":{"formattedCitation":"(Valeanu {\\i{}et al.}, 2020, p. 1)","plainCitation":"(Valeanu et al., 2020, p. 1)","dontUpdate":true,"noteIndex":0},"citationItems":[{"id":291,"uris":["http://zotero.org/users/10801544/items/IJQJFBNV"],"itemData":{"id":291,"type":"article-journal","abstract":"Only few applications are currently dealing with personalized adverse drug reactions (ADRs) prediction in case of polypharmacy. The study aimed to develop a patient-tailored ADR web application, considering characteristics from 734 drugs and relevant patient related factors. The application was designed in Python using a scoring and ranking system based on frequency and severity, computed for each ADR and expressed through an online platform. A neural networks algorithm was used for predicting the severity of ADRs. The application inputs are: age, gender, drugs, relevant pathologies. The outputs are: an overall severity profile (hospitalization and mortality risk), a stratified risk on specific ADR groups and a sorted list of the most important ADRs depending on frequency and severity. The Severity prediction model validation resulted in 79.7–85.1% Area Under the Receiver Operating Characteristic Curve Score, which lies in the good cut-off of 75–90%. The program offers a complex view regarding the ADR profile of a given patient and could be used by the physician and clinical pharmacist during patient safety monitoring, for a coherent therapy choice or medication adjustment, due to the good therapy coverage and the inclusion of relevant patient comorbidities.","container-title":"Scientific Reports","DOI":"10.1038/s41598-020-66611-8","ISSN":"2045-2322","journalAbbreviation":"Sci Rep","note":"PMID: 32533040\nPMCID: PMC7293306","page":"9552","source":"PubMed Central","title":"The development of a scoring and ranking strategy for a patient-tailored adverse drug reaction prediction in polypharmacy","volume":"10","author":[{"family":"Valeanu","given":"Andrei"},{"family":"Damian","given":"Cristian"},{"family":"Marineci","given":"Cristina Daniela"},{"family":"Negres","given":"Simona"}],"issued":{"date-parts":[["2020",6,12]]}},"locator":"1","label":"page"}],"schema":"https://github.com/citation-style-language/schema/raw/master/csl-citation.json"} </w:instrText>
      </w:r>
      <w:r w:rsidR="00612323">
        <w:rPr>
          <w:rStyle w:val="Hyperlink"/>
          <w:rFonts w:ascii="Times New Roman" w:hAnsi="Times New Roman" w:cs="Times New Roman"/>
          <w:color w:val="auto"/>
          <w:sz w:val="24"/>
          <w:szCs w:val="24"/>
          <w:u w:val="none"/>
        </w:rPr>
        <w:fldChar w:fldCharType="separate"/>
      </w:r>
      <w:r w:rsidR="00612323" w:rsidRPr="00612323">
        <w:rPr>
          <w:rFonts w:ascii="Times New Roman" w:hAnsi="Times New Roman" w:cs="Times New Roman"/>
          <w:sz w:val="24"/>
          <w:szCs w:val="24"/>
        </w:rPr>
        <w:t>(2020, p. 1)</w:t>
      </w:r>
      <w:r w:rsidR="00612323">
        <w:rPr>
          <w:rStyle w:val="Hyperlink"/>
          <w:rFonts w:ascii="Times New Roman" w:hAnsi="Times New Roman" w:cs="Times New Roman"/>
          <w:color w:val="auto"/>
          <w:sz w:val="24"/>
          <w:szCs w:val="24"/>
          <w:u w:val="none"/>
        </w:rPr>
        <w:fldChar w:fldCharType="end"/>
      </w:r>
      <w:r w:rsidR="001B1802">
        <w:rPr>
          <w:rStyle w:val="Hyperlink"/>
          <w:rFonts w:ascii="Times New Roman" w:hAnsi="Times New Roman" w:cs="Times New Roman"/>
          <w:color w:val="auto"/>
          <w:sz w:val="24"/>
          <w:szCs w:val="24"/>
          <w:u w:val="none"/>
        </w:rPr>
        <w:t xml:space="preserve">, </w:t>
      </w:r>
      <w:r w:rsidR="00093196">
        <w:rPr>
          <w:rStyle w:val="Hyperlink"/>
          <w:rFonts w:ascii="Times New Roman" w:hAnsi="Times New Roman" w:cs="Times New Roman"/>
          <w:color w:val="auto"/>
          <w:sz w:val="24"/>
          <w:szCs w:val="24"/>
          <w:u w:val="none"/>
        </w:rPr>
        <w:t xml:space="preserve">who </w:t>
      </w:r>
      <w:r w:rsidR="004C210A">
        <w:rPr>
          <w:rStyle w:val="Hyperlink"/>
          <w:rFonts w:ascii="Times New Roman" w:hAnsi="Times New Roman" w:cs="Times New Roman"/>
          <w:color w:val="auto"/>
          <w:sz w:val="24"/>
          <w:szCs w:val="24"/>
          <w:u w:val="none"/>
        </w:rPr>
        <w:t>created a patient tailored model.</w:t>
      </w:r>
      <w:r w:rsidR="002B07C2">
        <w:rPr>
          <w:rStyle w:val="Hyperlink"/>
          <w:rFonts w:ascii="Times New Roman" w:hAnsi="Times New Roman" w:cs="Times New Roman"/>
          <w:color w:val="auto"/>
          <w:sz w:val="24"/>
          <w:szCs w:val="24"/>
          <w:u w:val="none"/>
        </w:rPr>
        <w:t xml:space="preserve"> This allowed patients </w:t>
      </w:r>
      <w:r w:rsidR="007504C9">
        <w:rPr>
          <w:rStyle w:val="Hyperlink"/>
          <w:rFonts w:ascii="Times New Roman" w:hAnsi="Times New Roman" w:cs="Times New Roman"/>
          <w:color w:val="auto"/>
          <w:sz w:val="24"/>
          <w:szCs w:val="24"/>
          <w:u w:val="none"/>
        </w:rPr>
        <w:t xml:space="preserve">to enter </w:t>
      </w:r>
      <w:r w:rsidR="00C66949">
        <w:rPr>
          <w:rStyle w:val="Hyperlink"/>
          <w:rFonts w:ascii="Times New Roman" w:hAnsi="Times New Roman" w:cs="Times New Roman"/>
          <w:color w:val="auto"/>
          <w:sz w:val="24"/>
          <w:szCs w:val="24"/>
          <w:u w:val="none"/>
        </w:rPr>
        <w:t xml:space="preserve">information about themselves, </w:t>
      </w:r>
      <w:r w:rsidR="00C66949">
        <w:rPr>
          <w:rStyle w:val="Hyperlink"/>
          <w:rFonts w:ascii="Times New Roman" w:hAnsi="Times New Roman" w:cs="Times New Roman"/>
          <w:color w:val="auto"/>
          <w:sz w:val="24"/>
          <w:szCs w:val="24"/>
          <w:u w:val="none"/>
        </w:rPr>
        <w:lastRenderedPageBreak/>
        <w:t xml:space="preserve">and the drugs they are taking, </w:t>
      </w:r>
      <w:r w:rsidR="00443FC4">
        <w:rPr>
          <w:rStyle w:val="Hyperlink"/>
          <w:rFonts w:ascii="Times New Roman" w:hAnsi="Times New Roman" w:cs="Times New Roman"/>
          <w:color w:val="auto"/>
          <w:sz w:val="24"/>
          <w:szCs w:val="24"/>
          <w:u w:val="none"/>
        </w:rPr>
        <w:t xml:space="preserve">and </w:t>
      </w:r>
      <w:r w:rsidR="00CE421B">
        <w:rPr>
          <w:rStyle w:val="Hyperlink"/>
          <w:rFonts w:ascii="Times New Roman" w:hAnsi="Times New Roman" w:cs="Times New Roman"/>
          <w:color w:val="auto"/>
          <w:sz w:val="24"/>
          <w:szCs w:val="24"/>
          <w:u w:val="none"/>
        </w:rPr>
        <w:t xml:space="preserve">a report would be generated to </w:t>
      </w:r>
      <w:r w:rsidR="002956D0">
        <w:rPr>
          <w:rStyle w:val="Hyperlink"/>
          <w:rFonts w:ascii="Times New Roman" w:hAnsi="Times New Roman" w:cs="Times New Roman"/>
          <w:color w:val="auto"/>
          <w:sz w:val="24"/>
          <w:szCs w:val="24"/>
          <w:u w:val="none"/>
        </w:rPr>
        <w:t>highlight th</w:t>
      </w:r>
      <w:r w:rsidR="00AD6F16">
        <w:rPr>
          <w:rStyle w:val="Hyperlink"/>
          <w:rFonts w:ascii="Times New Roman" w:hAnsi="Times New Roman" w:cs="Times New Roman"/>
          <w:color w:val="auto"/>
          <w:sz w:val="24"/>
          <w:szCs w:val="24"/>
          <w:u w:val="none"/>
        </w:rPr>
        <w:t xml:space="preserve">eir likelihood </w:t>
      </w:r>
      <w:r w:rsidR="003F1DEB">
        <w:rPr>
          <w:rStyle w:val="Hyperlink"/>
          <w:rFonts w:ascii="Times New Roman" w:hAnsi="Times New Roman" w:cs="Times New Roman"/>
          <w:color w:val="auto"/>
          <w:sz w:val="24"/>
          <w:szCs w:val="24"/>
          <w:u w:val="none"/>
        </w:rPr>
        <w:t>of experiencing ADR’s.</w:t>
      </w:r>
      <w:r w:rsidR="00B753E8">
        <w:rPr>
          <w:rStyle w:val="Hyperlink"/>
          <w:rFonts w:ascii="Times New Roman" w:hAnsi="Times New Roman" w:cs="Times New Roman"/>
          <w:color w:val="auto"/>
          <w:sz w:val="24"/>
          <w:szCs w:val="24"/>
          <w:u w:val="none"/>
        </w:rPr>
        <w:t xml:space="preserve"> Th</w:t>
      </w:r>
      <w:r w:rsidR="00BD2A26">
        <w:rPr>
          <w:rStyle w:val="Hyperlink"/>
          <w:rFonts w:ascii="Times New Roman" w:hAnsi="Times New Roman" w:cs="Times New Roman"/>
          <w:color w:val="auto"/>
          <w:sz w:val="24"/>
          <w:szCs w:val="24"/>
          <w:u w:val="none"/>
        </w:rPr>
        <w:t>e report</w:t>
      </w:r>
      <w:r w:rsidR="00B753E8">
        <w:rPr>
          <w:rStyle w:val="Hyperlink"/>
          <w:rFonts w:ascii="Times New Roman" w:hAnsi="Times New Roman" w:cs="Times New Roman"/>
          <w:color w:val="auto"/>
          <w:sz w:val="24"/>
          <w:szCs w:val="24"/>
          <w:u w:val="none"/>
        </w:rPr>
        <w:t xml:space="preserve"> included </w:t>
      </w:r>
      <w:r w:rsidR="00595F4A">
        <w:rPr>
          <w:rStyle w:val="Hyperlink"/>
          <w:rFonts w:ascii="Times New Roman" w:hAnsi="Times New Roman" w:cs="Times New Roman"/>
          <w:color w:val="auto"/>
          <w:sz w:val="24"/>
          <w:szCs w:val="24"/>
          <w:u w:val="none"/>
        </w:rPr>
        <w:t xml:space="preserve">a severity profile which assessed </w:t>
      </w:r>
      <w:r w:rsidR="00825668">
        <w:rPr>
          <w:rStyle w:val="Hyperlink"/>
          <w:rFonts w:ascii="Times New Roman" w:hAnsi="Times New Roman" w:cs="Times New Roman"/>
          <w:color w:val="auto"/>
          <w:sz w:val="24"/>
          <w:szCs w:val="24"/>
          <w:u w:val="none"/>
        </w:rPr>
        <w:t xml:space="preserve">the risk to </w:t>
      </w:r>
      <w:r w:rsidR="006E76F6">
        <w:rPr>
          <w:rStyle w:val="Hyperlink"/>
          <w:rFonts w:ascii="Times New Roman" w:hAnsi="Times New Roman" w:cs="Times New Roman"/>
          <w:color w:val="auto"/>
          <w:sz w:val="24"/>
          <w:szCs w:val="24"/>
          <w:u w:val="none"/>
        </w:rPr>
        <w:t xml:space="preserve">the patients health, as well as </w:t>
      </w:r>
      <w:r w:rsidR="00A41963">
        <w:rPr>
          <w:rStyle w:val="Hyperlink"/>
          <w:rFonts w:ascii="Times New Roman" w:hAnsi="Times New Roman" w:cs="Times New Roman"/>
          <w:color w:val="auto"/>
          <w:sz w:val="24"/>
          <w:szCs w:val="24"/>
          <w:u w:val="none"/>
        </w:rPr>
        <w:t xml:space="preserve">a </w:t>
      </w:r>
      <w:r w:rsidR="00FF1C7B">
        <w:rPr>
          <w:rStyle w:val="Hyperlink"/>
          <w:rFonts w:ascii="Times New Roman" w:hAnsi="Times New Roman" w:cs="Times New Roman"/>
          <w:color w:val="auto"/>
          <w:sz w:val="24"/>
          <w:szCs w:val="24"/>
          <w:u w:val="none"/>
        </w:rPr>
        <w:t xml:space="preserve">list of </w:t>
      </w:r>
      <w:r w:rsidR="00983A4C">
        <w:rPr>
          <w:rStyle w:val="Hyperlink"/>
          <w:rFonts w:ascii="Times New Roman" w:hAnsi="Times New Roman" w:cs="Times New Roman"/>
          <w:color w:val="auto"/>
          <w:sz w:val="24"/>
          <w:szCs w:val="24"/>
          <w:u w:val="none"/>
        </w:rPr>
        <w:t xml:space="preserve">probabilities for </w:t>
      </w:r>
      <w:r w:rsidR="006D2D04">
        <w:rPr>
          <w:rStyle w:val="Hyperlink"/>
          <w:rFonts w:ascii="Times New Roman" w:hAnsi="Times New Roman" w:cs="Times New Roman"/>
          <w:color w:val="auto"/>
          <w:sz w:val="24"/>
          <w:szCs w:val="24"/>
          <w:u w:val="none"/>
        </w:rPr>
        <w:t>each ADR they may experience.</w:t>
      </w:r>
      <w:r w:rsidR="00636D3E">
        <w:rPr>
          <w:rStyle w:val="Hyperlink"/>
          <w:rFonts w:ascii="Times New Roman" w:hAnsi="Times New Roman" w:cs="Times New Roman"/>
          <w:color w:val="auto"/>
          <w:sz w:val="24"/>
          <w:szCs w:val="24"/>
          <w:u w:val="none"/>
        </w:rPr>
        <w:t xml:space="preserve"> </w:t>
      </w:r>
      <w:r w:rsidR="00125CB2">
        <w:rPr>
          <w:rStyle w:val="Hyperlink"/>
          <w:rFonts w:ascii="Times New Roman" w:hAnsi="Times New Roman" w:cs="Times New Roman"/>
          <w:color w:val="auto"/>
          <w:sz w:val="24"/>
          <w:szCs w:val="24"/>
          <w:u w:val="none"/>
        </w:rPr>
        <w:t xml:space="preserve">This model </w:t>
      </w:r>
      <w:r w:rsidR="0028089D">
        <w:rPr>
          <w:rStyle w:val="Hyperlink"/>
          <w:rFonts w:ascii="Times New Roman" w:hAnsi="Times New Roman" w:cs="Times New Roman"/>
          <w:color w:val="auto"/>
          <w:sz w:val="24"/>
          <w:szCs w:val="24"/>
          <w:u w:val="none"/>
        </w:rPr>
        <w:t>is especially significant, because</w:t>
      </w:r>
      <w:r w:rsidR="00910011">
        <w:rPr>
          <w:rStyle w:val="Hyperlink"/>
          <w:rFonts w:ascii="Times New Roman" w:hAnsi="Times New Roman" w:cs="Times New Roman"/>
          <w:color w:val="auto"/>
          <w:sz w:val="24"/>
          <w:szCs w:val="24"/>
          <w:u w:val="none"/>
        </w:rPr>
        <w:t xml:space="preserve"> in addition to </w:t>
      </w:r>
      <w:r w:rsidR="001C70FC">
        <w:rPr>
          <w:rStyle w:val="Hyperlink"/>
          <w:rFonts w:ascii="Times New Roman" w:hAnsi="Times New Roman" w:cs="Times New Roman"/>
          <w:color w:val="auto"/>
          <w:sz w:val="24"/>
          <w:szCs w:val="24"/>
          <w:u w:val="none"/>
        </w:rPr>
        <w:t>patient factors</w:t>
      </w:r>
      <w:r w:rsidR="0028089D">
        <w:rPr>
          <w:rStyle w:val="Hyperlink"/>
          <w:rFonts w:ascii="Times New Roman" w:hAnsi="Times New Roman" w:cs="Times New Roman"/>
          <w:color w:val="auto"/>
          <w:sz w:val="24"/>
          <w:szCs w:val="24"/>
          <w:u w:val="none"/>
        </w:rPr>
        <w:t xml:space="preserve"> it </w:t>
      </w:r>
      <w:r w:rsidR="00DE4E23">
        <w:rPr>
          <w:rStyle w:val="Hyperlink"/>
          <w:rFonts w:ascii="Times New Roman" w:hAnsi="Times New Roman" w:cs="Times New Roman"/>
          <w:color w:val="auto"/>
          <w:sz w:val="24"/>
          <w:szCs w:val="24"/>
          <w:u w:val="none"/>
        </w:rPr>
        <w:t>considers</w:t>
      </w:r>
      <w:r w:rsidR="003E48F1">
        <w:rPr>
          <w:rStyle w:val="Hyperlink"/>
          <w:rFonts w:ascii="Times New Roman" w:hAnsi="Times New Roman" w:cs="Times New Roman"/>
          <w:color w:val="auto"/>
          <w:sz w:val="24"/>
          <w:szCs w:val="24"/>
          <w:u w:val="none"/>
        </w:rPr>
        <w:t xml:space="preserve"> </w:t>
      </w:r>
      <w:r w:rsidR="00597D71">
        <w:rPr>
          <w:rStyle w:val="Hyperlink"/>
          <w:rFonts w:ascii="Times New Roman" w:hAnsi="Times New Roman" w:cs="Times New Roman"/>
          <w:color w:val="auto"/>
          <w:sz w:val="24"/>
          <w:szCs w:val="24"/>
          <w:u w:val="none"/>
        </w:rPr>
        <w:t xml:space="preserve">polypharmacy, </w:t>
      </w:r>
      <w:r w:rsidR="001569BA">
        <w:rPr>
          <w:rStyle w:val="Hyperlink"/>
          <w:rFonts w:ascii="Times New Roman" w:hAnsi="Times New Roman" w:cs="Times New Roman"/>
          <w:color w:val="auto"/>
          <w:sz w:val="24"/>
          <w:szCs w:val="24"/>
          <w:u w:val="none"/>
        </w:rPr>
        <w:t xml:space="preserve">a major </w:t>
      </w:r>
      <w:r w:rsidR="005A4845">
        <w:rPr>
          <w:rStyle w:val="Hyperlink"/>
          <w:rFonts w:ascii="Times New Roman" w:hAnsi="Times New Roman" w:cs="Times New Roman"/>
          <w:color w:val="auto"/>
          <w:sz w:val="24"/>
          <w:szCs w:val="24"/>
          <w:u w:val="none"/>
        </w:rPr>
        <w:t xml:space="preserve">factor </w:t>
      </w:r>
      <w:r w:rsidR="00790732">
        <w:rPr>
          <w:rStyle w:val="Hyperlink"/>
          <w:rFonts w:ascii="Times New Roman" w:hAnsi="Times New Roman" w:cs="Times New Roman"/>
          <w:color w:val="auto"/>
          <w:sz w:val="24"/>
          <w:szCs w:val="24"/>
          <w:u w:val="none"/>
        </w:rPr>
        <w:t xml:space="preserve">which causes ADR’s, and one </w:t>
      </w:r>
      <w:r w:rsidR="004C719D">
        <w:rPr>
          <w:rStyle w:val="Hyperlink"/>
          <w:rFonts w:ascii="Times New Roman" w:hAnsi="Times New Roman" w:cs="Times New Roman"/>
          <w:color w:val="auto"/>
          <w:sz w:val="24"/>
          <w:szCs w:val="24"/>
          <w:u w:val="none"/>
        </w:rPr>
        <w:t>that has limited dat</w:t>
      </w:r>
      <w:r w:rsidR="007E7722">
        <w:rPr>
          <w:rStyle w:val="Hyperlink"/>
          <w:rFonts w:ascii="Times New Roman" w:hAnsi="Times New Roman" w:cs="Times New Roman"/>
          <w:color w:val="auto"/>
          <w:sz w:val="24"/>
          <w:szCs w:val="24"/>
          <w:u w:val="none"/>
        </w:rPr>
        <w:t>a and studies which focus on it.</w:t>
      </w:r>
      <w:r w:rsidR="00D61B93">
        <w:rPr>
          <w:rStyle w:val="Hyperlink"/>
          <w:rFonts w:ascii="Times New Roman" w:hAnsi="Times New Roman" w:cs="Times New Roman"/>
          <w:color w:val="auto"/>
          <w:sz w:val="24"/>
          <w:szCs w:val="24"/>
          <w:u w:val="none"/>
        </w:rPr>
        <w:t xml:space="preserve"> </w:t>
      </w:r>
      <w:r w:rsidR="00774421">
        <w:rPr>
          <w:rStyle w:val="Hyperlink"/>
          <w:rFonts w:ascii="Times New Roman" w:hAnsi="Times New Roman" w:cs="Times New Roman"/>
          <w:color w:val="auto"/>
          <w:sz w:val="24"/>
          <w:szCs w:val="24"/>
          <w:u w:val="none"/>
        </w:rPr>
        <w:t xml:space="preserve">Perhaps the most notable part of the </w:t>
      </w:r>
      <w:r w:rsidR="00407675">
        <w:rPr>
          <w:rStyle w:val="Hyperlink"/>
          <w:rFonts w:ascii="Times New Roman" w:hAnsi="Times New Roman" w:cs="Times New Roman"/>
          <w:color w:val="auto"/>
          <w:sz w:val="24"/>
          <w:szCs w:val="24"/>
          <w:u w:val="none"/>
        </w:rPr>
        <w:t xml:space="preserve">model, </w:t>
      </w:r>
      <w:r w:rsidR="004F643A">
        <w:rPr>
          <w:rStyle w:val="Hyperlink"/>
          <w:rFonts w:ascii="Times New Roman" w:hAnsi="Times New Roman" w:cs="Times New Roman"/>
          <w:color w:val="auto"/>
          <w:sz w:val="24"/>
          <w:szCs w:val="24"/>
          <w:u w:val="none"/>
        </w:rPr>
        <w:t xml:space="preserve">it was presented </w:t>
      </w:r>
      <w:r w:rsidR="005416C0">
        <w:rPr>
          <w:rStyle w:val="Hyperlink"/>
          <w:rFonts w:ascii="Times New Roman" w:hAnsi="Times New Roman" w:cs="Times New Roman"/>
          <w:color w:val="auto"/>
          <w:sz w:val="24"/>
          <w:szCs w:val="24"/>
          <w:u w:val="none"/>
        </w:rPr>
        <w:t xml:space="preserve">in a web application, </w:t>
      </w:r>
      <w:r w:rsidR="00095808">
        <w:rPr>
          <w:rStyle w:val="Hyperlink"/>
          <w:rFonts w:ascii="Times New Roman" w:hAnsi="Times New Roman" w:cs="Times New Roman"/>
          <w:color w:val="auto"/>
          <w:sz w:val="24"/>
          <w:szCs w:val="24"/>
          <w:u w:val="none"/>
        </w:rPr>
        <w:t xml:space="preserve">with a user friendly </w:t>
      </w:r>
      <w:r w:rsidR="00C27DB4">
        <w:rPr>
          <w:rStyle w:val="Hyperlink"/>
          <w:rFonts w:ascii="Times New Roman" w:hAnsi="Times New Roman" w:cs="Times New Roman"/>
          <w:color w:val="auto"/>
          <w:sz w:val="24"/>
          <w:szCs w:val="24"/>
          <w:u w:val="none"/>
        </w:rPr>
        <w:t>GUI</w:t>
      </w:r>
      <w:r w:rsidR="00095808">
        <w:rPr>
          <w:rStyle w:val="Hyperlink"/>
          <w:rFonts w:ascii="Times New Roman" w:hAnsi="Times New Roman" w:cs="Times New Roman"/>
          <w:color w:val="auto"/>
          <w:sz w:val="24"/>
          <w:szCs w:val="24"/>
          <w:u w:val="none"/>
        </w:rPr>
        <w:t>.</w:t>
      </w:r>
      <w:r w:rsidR="00571AA2">
        <w:rPr>
          <w:rStyle w:val="Hyperlink"/>
          <w:rFonts w:ascii="Times New Roman" w:hAnsi="Times New Roman" w:cs="Times New Roman"/>
          <w:color w:val="auto"/>
          <w:sz w:val="24"/>
          <w:szCs w:val="24"/>
          <w:u w:val="none"/>
        </w:rPr>
        <w:t xml:space="preserve"> </w:t>
      </w:r>
      <w:r w:rsidR="007717CE">
        <w:rPr>
          <w:rStyle w:val="Hyperlink"/>
          <w:rFonts w:ascii="Times New Roman" w:hAnsi="Times New Roman" w:cs="Times New Roman"/>
          <w:color w:val="auto"/>
          <w:sz w:val="24"/>
          <w:szCs w:val="24"/>
          <w:u w:val="none"/>
        </w:rPr>
        <w:t xml:space="preserve">This is </w:t>
      </w:r>
      <w:r w:rsidR="00A33F53">
        <w:rPr>
          <w:rStyle w:val="Hyperlink"/>
          <w:rFonts w:ascii="Times New Roman" w:hAnsi="Times New Roman" w:cs="Times New Roman"/>
          <w:color w:val="auto"/>
          <w:sz w:val="24"/>
          <w:szCs w:val="24"/>
          <w:u w:val="none"/>
        </w:rPr>
        <w:t xml:space="preserve">less commonly </w:t>
      </w:r>
      <w:r w:rsidR="00E903A2">
        <w:rPr>
          <w:rStyle w:val="Hyperlink"/>
          <w:rFonts w:ascii="Times New Roman" w:hAnsi="Times New Roman" w:cs="Times New Roman"/>
          <w:color w:val="auto"/>
          <w:sz w:val="24"/>
          <w:szCs w:val="24"/>
          <w:u w:val="none"/>
        </w:rPr>
        <w:t xml:space="preserve">seen and focused on in studies </w:t>
      </w:r>
      <w:r w:rsidR="00565065">
        <w:rPr>
          <w:rStyle w:val="Hyperlink"/>
          <w:rFonts w:ascii="Times New Roman" w:hAnsi="Times New Roman" w:cs="Times New Roman"/>
          <w:color w:val="auto"/>
          <w:sz w:val="24"/>
          <w:szCs w:val="24"/>
          <w:u w:val="none"/>
        </w:rPr>
        <w:t xml:space="preserve">which </w:t>
      </w:r>
      <w:r w:rsidR="00415670">
        <w:rPr>
          <w:rStyle w:val="Hyperlink"/>
          <w:rFonts w:ascii="Times New Roman" w:hAnsi="Times New Roman" w:cs="Times New Roman"/>
          <w:color w:val="auto"/>
          <w:sz w:val="24"/>
          <w:szCs w:val="24"/>
          <w:u w:val="none"/>
        </w:rPr>
        <w:t xml:space="preserve">aim to create predictive models for ADR’s, </w:t>
      </w:r>
      <w:r w:rsidR="00877A6A">
        <w:rPr>
          <w:rStyle w:val="Hyperlink"/>
          <w:rFonts w:ascii="Times New Roman" w:hAnsi="Times New Roman" w:cs="Times New Roman"/>
          <w:color w:val="auto"/>
          <w:sz w:val="24"/>
          <w:szCs w:val="24"/>
          <w:u w:val="none"/>
        </w:rPr>
        <w:t>even in the present day.</w:t>
      </w:r>
      <w:r w:rsidR="00BD54B8">
        <w:rPr>
          <w:rStyle w:val="Hyperlink"/>
          <w:rFonts w:ascii="Times New Roman" w:hAnsi="Times New Roman" w:cs="Times New Roman"/>
          <w:color w:val="auto"/>
          <w:sz w:val="24"/>
          <w:szCs w:val="24"/>
          <w:u w:val="none"/>
        </w:rPr>
        <w:t xml:space="preserve"> </w:t>
      </w:r>
      <w:r w:rsidR="00373CC1">
        <w:rPr>
          <w:rStyle w:val="Hyperlink"/>
          <w:rFonts w:ascii="Times New Roman" w:hAnsi="Times New Roman" w:cs="Times New Roman"/>
          <w:color w:val="auto"/>
          <w:sz w:val="24"/>
          <w:szCs w:val="24"/>
          <w:u w:val="none"/>
        </w:rPr>
        <w:t>However</w:t>
      </w:r>
      <w:r w:rsidR="004C56F6">
        <w:rPr>
          <w:rStyle w:val="Hyperlink"/>
          <w:rFonts w:ascii="Times New Roman" w:hAnsi="Times New Roman" w:cs="Times New Roman"/>
          <w:color w:val="auto"/>
          <w:sz w:val="24"/>
          <w:szCs w:val="24"/>
          <w:u w:val="none"/>
        </w:rPr>
        <w:t xml:space="preserve"> for models to </w:t>
      </w:r>
      <w:r w:rsidR="00B6340C">
        <w:rPr>
          <w:rStyle w:val="Hyperlink"/>
          <w:rFonts w:ascii="Times New Roman" w:hAnsi="Times New Roman" w:cs="Times New Roman"/>
          <w:color w:val="auto"/>
          <w:sz w:val="24"/>
          <w:szCs w:val="24"/>
          <w:u w:val="none"/>
        </w:rPr>
        <w:t xml:space="preserve">adopted by pharmaceutical and medical </w:t>
      </w:r>
      <w:r w:rsidR="009A0F8A">
        <w:rPr>
          <w:rStyle w:val="Hyperlink"/>
          <w:rFonts w:ascii="Times New Roman" w:hAnsi="Times New Roman" w:cs="Times New Roman"/>
          <w:color w:val="auto"/>
          <w:sz w:val="24"/>
          <w:szCs w:val="24"/>
          <w:u w:val="none"/>
        </w:rPr>
        <w:t>practitioners</w:t>
      </w:r>
      <w:r w:rsidR="00274435">
        <w:rPr>
          <w:rStyle w:val="Hyperlink"/>
          <w:rFonts w:ascii="Times New Roman" w:hAnsi="Times New Roman" w:cs="Times New Roman"/>
          <w:color w:val="auto"/>
          <w:sz w:val="24"/>
          <w:szCs w:val="24"/>
          <w:u w:val="none"/>
        </w:rPr>
        <w:t xml:space="preserve"> </w:t>
      </w:r>
      <w:r w:rsidR="00B4338F">
        <w:rPr>
          <w:rStyle w:val="Hyperlink"/>
          <w:rFonts w:ascii="Times New Roman" w:hAnsi="Times New Roman" w:cs="Times New Roman"/>
          <w:color w:val="auto"/>
          <w:sz w:val="24"/>
          <w:szCs w:val="24"/>
          <w:u w:val="none"/>
        </w:rPr>
        <w:t>this is</w:t>
      </w:r>
      <w:r w:rsidR="00C3568B">
        <w:rPr>
          <w:rStyle w:val="Hyperlink"/>
          <w:rFonts w:ascii="Times New Roman" w:hAnsi="Times New Roman" w:cs="Times New Roman"/>
          <w:color w:val="auto"/>
          <w:sz w:val="24"/>
          <w:szCs w:val="24"/>
          <w:u w:val="none"/>
        </w:rPr>
        <w:t xml:space="preserve"> extremely important</w:t>
      </w:r>
      <w:r w:rsidR="00C572E6">
        <w:rPr>
          <w:rStyle w:val="Hyperlink"/>
          <w:rFonts w:ascii="Times New Roman" w:hAnsi="Times New Roman" w:cs="Times New Roman"/>
          <w:color w:val="auto"/>
          <w:sz w:val="24"/>
          <w:szCs w:val="24"/>
          <w:u w:val="none"/>
        </w:rPr>
        <w:t>, as it promotes trus</w:t>
      </w:r>
      <w:r w:rsidR="008F4989">
        <w:rPr>
          <w:rStyle w:val="Hyperlink"/>
          <w:rFonts w:ascii="Times New Roman" w:hAnsi="Times New Roman" w:cs="Times New Roman"/>
          <w:color w:val="auto"/>
          <w:sz w:val="24"/>
          <w:szCs w:val="24"/>
          <w:u w:val="none"/>
        </w:rPr>
        <w:t>t</w:t>
      </w:r>
      <w:r w:rsidR="008B1744">
        <w:rPr>
          <w:rStyle w:val="Hyperlink"/>
          <w:rFonts w:ascii="Times New Roman" w:hAnsi="Times New Roman" w:cs="Times New Roman"/>
          <w:color w:val="auto"/>
          <w:sz w:val="24"/>
          <w:szCs w:val="24"/>
          <w:u w:val="none"/>
        </w:rPr>
        <w:t xml:space="preserve"> </w:t>
      </w:r>
      <w:r w:rsidR="008F4989">
        <w:rPr>
          <w:rStyle w:val="Hyperlink"/>
          <w:rFonts w:ascii="Times New Roman" w:hAnsi="Times New Roman" w:cs="Times New Roman"/>
          <w:color w:val="auto"/>
          <w:sz w:val="24"/>
          <w:szCs w:val="24"/>
          <w:u w:val="none"/>
        </w:rPr>
        <w:t>in the model</w:t>
      </w:r>
      <w:r w:rsidR="00962C61">
        <w:rPr>
          <w:rStyle w:val="Hyperlink"/>
          <w:rFonts w:ascii="Times New Roman" w:hAnsi="Times New Roman" w:cs="Times New Roman"/>
          <w:color w:val="auto"/>
          <w:sz w:val="24"/>
          <w:szCs w:val="24"/>
          <w:u w:val="none"/>
        </w:rPr>
        <w:t>.</w:t>
      </w:r>
      <w:r w:rsidR="003652C8">
        <w:rPr>
          <w:rStyle w:val="Hyperlink"/>
          <w:rFonts w:ascii="Times New Roman" w:hAnsi="Times New Roman" w:cs="Times New Roman"/>
          <w:color w:val="auto"/>
          <w:sz w:val="24"/>
          <w:szCs w:val="24"/>
          <w:u w:val="none"/>
        </w:rPr>
        <w:t xml:space="preserve"> </w:t>
      </w:r>
    </w:p>
    <w:p w14:paraId="4BFEBC00" w14:textId="77777777" w:rsidR="0096492F" w:rsidRDefault="0096492F" w:rsidP="000C2319">
      <w:pPr>
        <w:rPr>
          <w:rStyle w:val="Hyperlink"/>
          <w:rFonts w:ascii="Times New Roman" w:hAnsi="Times New Roman" w:cs="Times New Roman"/>
          <w:sz w:val="20"/>
          <w:szCs w:val="20"/>
        </w:rPr>
      </w:pPr>
    </w:p>
    <w:p w14:paraId="7A513A4A" w14:textId="1337D28A" w:rsidR="002F1C0A" w:rsidRPr="000C2319" w:rsidRDefault="007E32E6" w:rsidP="000C2319">
      <w:pPr>
        <w:rPr>
          <w:rStyle w:val="Hyperlink"/>
          <w:rFonts w:ascii="Times New Roman" w:hAnsi="Times New Roman" w:cs="Times New Roman"/>
          <w:i/>
          <w:iCs/>
          <w:color w:val="FF0000"/>
          <w:sz w:val="24"/>
          <w:szCs w:val="24"/>
          <w:u w:val="none"/>
        </w:rPr>
      </w:pPr>
      <w:r>
        <w:rPr>
          <w:rStyle w:val="Hyperlink"/>
          <w:rFonts w:ascii="Times New Roman" w:hAnsi="Times New Roman" w:cs="Times New Roman"/>
          <w:i/>
          <w:iCs/>
          <w:color w:val="FF0000"/>
          <w:sz w:val="24"/>
          <w:szCs w:val="24"/>
          <w:u w:val="none"/>
        </w:rPr>
        <w:t>I put this case study here, but honestly, I have no idea why.</w:t>
      </w:r>
    </w:p>
    <w:p w14:paraId="0F6BA1BD" w14:textId="56D71248" w:rsidR="00FF08D6" w:rsidRDefault="00000000">
      <w:pPr>
        <w:rPr>
          <w:rFonts w:ascii="Times New Roman" w:hAnsi="Times New Roman" w:cs="Times New Roman"/>
          <w:sz w:val="24"/>
          <w:szCs w:val="24"/>
        </w:rPr>
      </w:pPr>
      <w:hyperlink r:id="rId6" w:anchor=":~:text=There%20is%20a%20large%20body,Dey%2C%20et%20al." w:history="1">
        <w:r w:rsidR="00B36D84" w:rsidRPr="000C2319">
          <w:rPr>
            <w:rStyle w:val="Hyperlink"/>
            <w:rFonts w:ascii="Times New Roman" w:hAnsi="Times New Roman" w:cs="Times New Roman"/>
            <w:sz w:val="20"/>
            <w:szCs w:val="20"/>
          </w:rPr>
          <w:t>Prediction of adverse drug reactions based on knowledge graph embedding</w:t>
        </w:r>
      </w:hyperlink>
    </w:p>
    <w:p w14:paraId="16B4E60C" w14:textId="77777777" w:rsidR="006E0736" w:rsidRPr="004625AC" w:rsidRDefault="006E0736">
      <w:pPr>
        <w:rPr>
          <w:rFonts w:ascii="Times New Roman" w:hAnsi="Times New Roman" w:cs="Times New Roman"/>
          <w:sz w:val="24"/>
          <w:szCs w:val="24"/>
        </w:rPr>
      </w:pPr>
    </w:p>
    <w:p w14:paraId="6AE6D3BB" w14:textId="20A4AB07" w:rsidR="006B36BF" w:rsidRPr="004625AC" w:rsidRDefault="006B36BF" w:rsidP="006B36BF">
      <w:pPr>
        <w:pStyle w:val="Heading2"/>
        <w:rPr>
          <w:rFonts w:ascii="Times New Roman" w:hAnsi="Times New Roman" w:cs="Times New Roman"/>
          <w:b/>
          <w:bCs/>
          <w:color w:val="auto"/>
          <w:sz w:val="28"/>
          <w:szCs w:val="28"/>
          <w:u w:val="single"/>
        </w:rPr>
      </w:pPr>
      <w:bookmarkStart w:id="5" w:name="_Toc158796615"/>
      <w:r w:rsidRPr="004625AC">
        <w:rPr>
          <w:rFonts w:ascii="Times New Roman" w:hAnsi="Times New Roman" w:cs="Times New Roman"/>
          <w:b/>
          <w:bCs/>
          <w:color w:val="auto"/>
          <w:sz w:val="28"/>
          <w:szCs w:val="28"/>
          <w:u w:val="single"/>
        </w:rPr>
        <w:t>3.3 Deep Learning Research</w:t>
      </w:r>
      <w:bookmarkEnd w:id="5"/>
    </w:p>
    <w:p w14:paraId="48E7AF29" w14:textId="77777777" w:rsidR="006B36BF" w:rsidRPr="004625AC" w:rsidRDefault="006B36BF">
      <w:pPr>
        <w:rPr>
          <w:rFonts w:ascii="Times New Roman" w:hAnsi="Times New Roman" w:cs="Times New Roman"/>
          <w:b/>
          <w:bCs/>
          <w:sz w:val="24"/>
          <w:szCs w:val="24"/>
        </w:rPr>
      </w:pPr>
    </w:p>
    <w:p w14:paraId="4F955479" w14:textId="45FAFDCE" w:rsidR="004C1CA3" w:rsidRPr="004625AC" w:rsidRDefault="00FC03C4">
      <w:pPr>
        <w:rPr>
          <w:rFonts w:ascii="Times New Roman" w:hAnsi="Times New Roman" w:cs="Times New Roman"/>
          <w:b/>
          <w:bCs/>
          <w:sz w:val="24"/>
          <w:szCs w:val="24"/>
        </w:rPr>
      </w:pPr>
      <w:r w:rsidRPr="004625AC">
        <w:rPr>
          <w:rFonts w:ascii="Times New Roman" w:hAnsi="Times New Roman" w:cs="Times New Roman"/>
          <w:b/>
          <w:bCs/>
          <w:sz w:val="24"/>
          <w:szCs w:val="24"/>
        </w:rPr>
        <w:t>Look next at reviews which identify the most dangerous sources of ADR’s, leading to DDI prediction</w:t>
      </w:r>
      <w:r w:rsidR="0008237F" w:rsidRPr="004625AC">
        <w:rPr>
          <w:rFonts w:ascii="Times New Roman" w:hAnsi="Times New Roman" w:cs="Times New Roman"/>
          <w:b/>
          <w:bCs/>
          <w:sz w:val="24"/>
          <w:szCs w:val="24"/>
        </w:rPr>
        <w:t>, and how deep learning has been applied to that</w:t>
      </w:r>
    </w:p>
    <w:p w14:paraId="252B1BC6" w14:textId="7EDC3F4F" w:rsidR="008620EB" w:rsidRPr="004625AC" w:rsidRDefault="008620EB" w:rsidP="008620EB">
      <w:pPr>
        <w:pStyle w:val="ListParagraph"/>
        <w:numPr>
          <w:ilvl w:val="0"/>
          <w:numId w:val="8"/>
        </w:numPr>
        <w:rPr>
          <w:rFonts w:ascii="Times New Roman" w:hAnsi="Times New Roman" w:cs="Times New Roman"/>
          <w:i/>
          <w:iCs/>
          <w:sz w:val="24"/>
          <w:szCs w:val="24"/>
        </w:rPr>
      </w:pPr>
      <w:r w:rsidRPr="004625AC">
        <w:rPr>
          <w:rFonts w:ascii="Times New Roman" w:hAnsi="Times New Roman" w:cs="Times New Roman"/>
          <w:i/>
          <w:iCs/>
          <w:sz w:val="24"/>
          <w:szCs w:val="24"/>
        </w:rPr>
        <w:t xml:space="preserve">Introduce the study which created the Decagon model, which was used to gather the data I’ll be using </w:t>
      </w:r>
    </w:p>
    <w:p w14:paraId="752B2FB4" w14:textId="70EBE7DE" w:rsidR="004C1CA3" w:rsidRPr="004625AC" w:rsidRDefault="00000000" w:rsidP="008620EB">
      <w:pPr>
        <w:ind w:firstLine="720"/>
        <w:rPr>
          <w:rStyle w:val="Hyperlink"/>
          <w:rFonts w:ascii="Times New Roman" w:hAnsi="Times New Roman" w:cs="Times New Roman"/>
          <w:sz w:val="20"/>
          <w:szCs w:val="20"/>
        </w:rPr>
      </w:pPr>
      <w:hyperlink r:id="rId7" w:history="1">
        <w:r w:rsidR="008620EB" w:rsidRPr="004625AC">
          <w:rPr>
            <w:rStyle w:val="Hyperlink"/>
            <w:rFonts w:ascii="Times New Roman" w:hAnsi="Times New Roman" w:cs="Times New Roman"/>
            <w:sz w:val="20"/>
            <w:szCs w:val="20"/>
          </w:rPr>
          <w:t>Modelling polypharmacy side effects with graph convolutional networks</w:t>
        </w:r>
      </w:hyperlink>
    </w:p>
    <w:p w14:paraId="1F8C4F2C" w14:textId="77777777" w:rsidR="00C12B23" w:rsidRPr="004625AC" w:rsidRDefault="00C12B23" w:rsidP="006A38AC">
      <w:pPr>
        <w:rPr>
          <w:rFonts w:ascii="Times New Roman" w:hAnsi="Times New Roman" w:cs="Times New Roman"/>
          <w:sz w:val="24"/>
          <w:szCs w:val="24"/>
        </w:rPr>
      </w:pPr>
    </w:p>
    <w:p w14:paraId="706413BD" w14:textId="6BA929A3" w:rsidR="008B7EE2" w:rsidRPr="004625AC" w:rsidRDefault="0096044E" w:rsidP="0096044E">
      <w:pPr>
        <w:pStyle w:val="ListParagraph"/>
        <w:numPr>
          <w:ilvl w:val="0"/>
          <w:numId w:val="8"/>
        </w:numPr>
        <w:rPr>
          <w:rFonts w:ascii="Times New Roman" w:hAnsi="Times New Roman" w:cs="Times New Roman"/>
          <w:i/>
          <w:iCs/>
          <w:sz w:val="24"/>
          <w:szCs w:val="24"/>
        </w:rPr>
      </w:pPr>
      <w:r w:rsidRPr="004625AC">
        <w:rPr>
          <w:rFonts w:ascii="Times New Roman" w:hAnsi="Times New Roman" w:cs="Times New Roman"/>
          <w:i/>
          <w:iCs/>
          <w:sz w:val="24"/>
          <w:szCs w:val="24"/>
        </w:rPr>
        <w:t>Use this study to relate which machine learning models are most commonly used with which data sets</w:t>
      </w:r>
    </w:p>
    <w:p w14:paraId="08474134" w14:textId="309D2CAD" w:rsidR="0096044E" w:rsidRPr="004625AC" w:rsidRDefault="00000000" w:rsidP="0096044E">
      <w:pPr>
        <w:pStyle w:val="ListParagraph"/>
        <w:rPr>
          <w:rFonts w:ascii="Times New Roman" w:hAnsi="Times New Roman" w:cs="Times New Roman"/>
          <w:sz w:val="24"/>
          <w:szCs w:val="24"/>
        </w:rPr>
      </w:pPr>
      <w:hyperlink r:id="rId8" w:history="1">
        <w:r w:rsidR="0096044E" w:rsidRPr="004625AC">
          <w:rPr>
            <w:rStyle w:val="Hyperlink"/>
            <w:rFonts w:ascii="Times New Roman" w:hAnsi="Times New Roman" w:cs="Times New Roman"/>
            <w:sz w:val="20"/>
            <w:szCs w:val="20"/>
          </w:rPr>
          <w:t>Analysing adverse drug reaction using statistical and machine learning methods</w:t>
        </w:r>
      </w:hyperlink>
    </w:p>
    <w:p w14:paraId="6647A3DD" w14:textId="77777777" w:rsidR="008B7EE2" w:rsidRPr="004625AC" w:rsidRDefault="008B7EE2" w:rsidP="006A38AC">
      <w:pPr>
        <w:rPr>
          <w:rFonts w:ascii="Times New Roman" w:hAnsi="Times New Roman" w:cs="Times New Roman"/>
          <w:sz w:val="24"/>
          <w:szCs w:val="24"/>
        </w:rPr>
      </w:pPr>
    </w:p>
    <w:p w14:paraId="05212C5B" w14:textId="7693A3C5" w:rsidR="006A38AC" w:rsidRPr="004625AC" w:rsidRDefault="006A38AC" w:rsidP="006A38AC">
      <w:pPr>
        <w:pStyle w:val="ListParagraph"/>
        <w:numPr>
          <w:ilvl w:val="0"/>
          <w:numId w:val="8"/>
        </w:numPr>
        <w:rPr>
          <w:rFonts w:ascii="Times New Roman" w:hAnsi="Times New Roman" w:cs="Times New Roman"/>
          <w:i/>
          <w:iCs/>
          <w:sz w:val="24"/>
          <w:szCs w:val="24"/>
        </w:rPr>
      </w:pPr>
      <w:r w:rsidRPr="004625AC">
        <w:rPr>
          <w:rFonts w:ascii="Times New Roman" w:hAnsi="Times New Roman" w:cs="Times New Roman"/>
          <w:i/>
          <w:iCs/>
          <w:sz w:val="24"/>
          <w:szCs w:val="24"/>
        </w:rPr>
        <w:t xml:space="preserve">Discuss this case study, where they identify ADR related data sources, as well as talk about </w:t>
      </w:r>
      <w:r w:rsidR="001A1D32" w:rsidRPr="004625AC">
        <w:rPr>
          <w:rFonts w:ascii="Times New Roman" w:hAnsi="Times New Roman" w:cs="Times New Roman"/>
          <w:i/>
          <w:iCs/>
          <w:sz w:val="24"/>
          <w:szCs w:val="24"/>
        </w:rPr>
        <w:t xml:space="preserve">the issue of interpretability. </w:t>
      </w:r>
    </w:p>
    <w:p w14:paraId="61945C2E" w14:textId="13A1338B" w:rsidR="006A38AC" w:rsidRPr="004625AC" w:rsidRDefault="00000000" w:rsidP="008620EB">
      <w:pPr>
        <w:ind w:firstLine="720"/>
        <w:rPr>
          <w:rStyle w:val="Hyperlink"/>
          <w:rFonts w:ascii="Times New Roman" w:hAnsi="Times New Roman" w:cs="Times New Roman"/>
          <w:sz w:val="20"/>
          <w:szCs w:val="20"/>
        </w:rPr>
      </w:pPr>
      <w:hyperlink r:id="rId9" w:history="1">
        <w:r w:rsidR="006A38AC" w:rsidRPr="004625AC">
          <w:rPr>
            <w:rStyle w:val="Hyperlink"/>
            <w:rFonts w:ascii="Times New Roman" w:hAnsi="Times New Roman" w:cs="Times New Roman"/>
            <w:sz w:val="20"/>
            <w:szCs w:val="20"/>
          </w:rPr>
          <w:t>A survey on adverse drug reaction studies: data, tasks and machine learning methods</w:t>
        </w:r>
      </w:hyperlink>
    </w:p>
    <w:p w14:paraId="4F18B95F" w14:textId="77777777" w:rsidR="003456CD" w:rsidRPr="004625AC" w:rsidRDefault="003456CD" w:rsidP="008620EB">
      <w:pPr>
        <w:ind w:firstLine="720"/>
        <w:rPr>
          <w:rFonts w:ascii="Times New Roman" w:hAnsi="Times New Roman" w:cs="Times New Roman"/>
          <w:sz w:val="24"/>
          <w:szCs w:val="24"/>
        </w:rPr>
      </w:pPr>
    </w:p>
    <w:p w14:paraId="6E6D1101" w14:textId="1059E2DF" w:rsidR="004766A0" w:rsidRPr="004625AC" w:rsidRDefault="004766A0" w:rsidP="004766A0">
      <w:pPr>
        <w:pStyle w:val="ListParagraph"/>
        <w:numPr>
          <w:ilvl w:val="0"/>
          <w:numId w:val="8"/>
        </w:numPr>
        <w:rPr>
          <w:rFonts w:ascii="Times New Roman" w:hAnsi="Times New Roman" w:cs="Times New Roman"/>
          <w:i/>
          <w:iCs/>
          <w:sz w:val="24"/>
          <w:szCs w:val="24"/>
        </w:rPr>
      </w:pPr>
      <w:r w:rsidRPr="004625AC">
        <w:rPr>
          <w:rFonts w:ascii="Times New Roman" w:hAnsi="Times New Roman" w:cs="Times New Roman"/>
          <w:i/>
          <w:iCs/>
          <w:sz w:val="24"/>
          <w:szCs w:val="24"/>
        </w:rPr>
        <w:t xml:space="preserve">Use this study to </w:t>
      </w:r>
      <w:r w:rsidR="005C4DDC" w:rsidRPr="004625AC">
        <w:rPr>
          <w:rFonts w:ascii="Times New Roman" w:hAnsi="Times New Roman" w:cs="Times New Roman"/>
          <w:i/>
          <w:iCs/>
          <w:sz w:val="24"/>
          <w:szCs w:val="24"/>
        </w:rPr>
        <w:t>back up that DDI is important, needs deep learning, and lacks interpretability</w:t>
      </w:r>
      <w:r w:rsidR="005D494F" w:rsidRPr="004625AC">
        <w:rPr>
          <w:rFonts w:ascii="Times New Roman" w:hAnsi="Times New Roman" w:cs="Times New Roman"/>
          <w:i/>
          <w:iCs/>
          <w:sz w:val="24"/>
          <w:szCs w:val="24"/>
        </w:rPr>
        <w:t>. This study also covers the current models being used for DDI.</w:t>
      </w:r>
      <w:r w:rsidR="009E7E26" w:rsidRPr="004625AC">
        <w:rPr>
          <w:rFonts w:ascii="Times New Roman" w:hAnsi="Times New Roman" w:cs="Times New Roman"/>
          <w:i/>
          <w:iCs/>
          <w:sz w:val="24"/>
          <w:szCs w:val="24"/>
        </w:rPr>
        <w:t xml:space="preserve"> It also discusses an example where they just used structure to predict, and why diversifying data is important.</w:t>
      </w:r>
    </w:p>
    <w:p w14:paraId="06F87348" w14:textId="046B37AC" w:rsidR="005C4DDC" w:rsidRPr="004625AC" w:rsidRDefault="00000000" w:rsidP="005C4DDC">
      <w:pPr>
        <w:pStyle w:val="ListParagraph"/>
        <w:rPr>
          <w:rFonts w:ascii="Times New Roman" w:hAnsi="Times New Roman" w:cs="Times New Roman"/>
          <w:sz w:val="24"/>
          <w:szCs w:val="24"/>
        </w:rPr>
      </w:pPr>
      <w:hyperlink r:id="rId10" w:history="1">
        <w:r w:rsidR="005C4DDC" w:rsidRPr="004625AC">
          <w:rPr>
            <w:rStyle w:val="Hyperlink"/>
            <w:rFonts w:ascii="Times New Roman" w:hAnsi="Times New Roman" w:cs="Times New Roman"/>
            <w:sz w:val="20"/>
            <w:szCs w:val="20"/>
          </w:rPr>
          <w:t>Prediction of drug adverse events using deep learning in pharmaceutical discovery</w:t>
        </w:r>
      </w:hyperlink>
    </w:p>
    <w:p w14:paraId="0CF659FC" w14:textId="77777777" w:rsidR="004766A0" w:rsidRPr="004625AC" w:rsidRDefault="004766A0" w:rsidP="008620EB">
      <w:pPr>
        <w:ind w:firstLine="720"/>
        <w:rPr>
          <w:rFonts w:ascii="Times New Roman" w:hAnsi="Times New Roman" w:cs="Times New Roman"/>
          <w:sz w:val="24"/>
          <w:szCs w:val="24"/>
        </w:rPr>
      </w:pPr>
    </w:p>
    <w:p w14:paraId="3850EB2F" w14:textId="51740DB8" w:rsidR="00E6086C" w:rsidRPr="004625AC" w:rsidRDefault="00E6086C">
      <w:pPr>
        <w:rPr>
          <w:rFonts w:ascii="Times New Roman" w:hAnsi="Times New Roman" w:cs="Times New Roman"/>
          <w:b/>
          <w:bCs/>
          <w:sz w:val="24"/>
          <w:szCs w:val="24"/>
        </w:rPr>
      </w:pPr>
      <w:r w:rsidRPr="004625AC">
        <w:rPr>
          <w:rFonts w:ascii="Times New Roman" w:hAnsi="Times New Roman" w:cs="Times New Roman"/>
          <w:b/>
          <w:bCs/>
          <w:sz w:val="24"/>
          <w:szCs w:val="24"/>
        </w:rPr>
        <w:t>Review models which include deep learning, and how they are more accurate</w:t>
      </w:r>
    </w:p>
    <w:p w14:paraId="2DCDCAC1" w14:textId="683673D7" w:rsidR="00E6086C" w:rsidRPr="004625AC" w:rsidRDefault="009A1F38" w:rsidP="008A3AA6">
      <w:pPr>
        <w:pStyle w:val="ListParagraph"/>
        <w:numPr>
          <w:ilvl w:val="0"/>
          <w:numId w:val="8"/>
        </w:numPr>
        <w:rPr>
          <w:rFonts w:ascii="Times New Roman" w:hAnsi="Times New Roman" w:cs="Times New Roman"/>
          <w:i/>
          <w:iCs/>
          <w:sz w:val="24"/>
          <w:szCs w:val="24"/>
        </w:rPr>
      </w:pPr>
      <w:r w:rsidRPr="004625AC">
        <w:rPr>
          <w:rFonts w:ascii="Times New Roman" w:hAnsi="Times New Roman" w:cs="Times New Roman"/>
          <w:i/>
          <w:iCs/>
          <w:sz w:val="24"/>
          <w:szCs w:val="24"/>
        </w:rPr>
        <w:lastRenderedPageBreak/>
        <w:t xml:space="preserve">Discuss the CNN-BiLSTM case study, which provides descriptive predictions of ADR’s </w:t>
      </w:r>
      <w:r w:rsidR="004638DE" w:rsidRPr="004625AC">
        <w:rPr>
          <w:rFonts w:ascii="Times New Roman" w:hAnsi="Times New Roman" w:cs="Times New Roman"/>
          <w:i/>
          <w:iCs/>
          <w:sz w:val="24"/>
          <w:szCs w:val="24"/>
        </w:rPr>
        <w:t>by chemical structure.</w:t>
      </w:r>
      <w:r w:rsidR="00F928E8" w:rsidRPr="004625AC">
        <w:rPr>
          <w:rFonts w:ascii="Times New Roman" w:hAnsi="Times New Roman" w:cs="Times New Roman"/>
          <w:i/>
          <w:iCs/>
          <w:sz w:val="24"/>
          <w:szCs w:val="24"/>
        </w:rPr>
        <w:t xml:space="preserve"> </w:t>
      </w:r>
      <w:r w:rsidR="00723442" w:rsidRPr="004625AC">
        <w:rPr>
          <w:rFonts w:ascii="Times New Roman" w:hAnsi="Times New Roman" w:cs="Times New Roman"/>
          <w:i/>
          <w:iCs/>
          <w:sz w:val="24"/>
          <w:szCs w:val="24"/>
        </w:rPr>
        <w:t>Has an interesting way of describing side effects with natural language.</w:t>
      </w:r>
    </w:p>
    <w:p w14:paraId="51DF549A" w14:textId="4AF437CB" w:rsidR="00A76B3F" w:rsidRPr="004625AC" w:rsidRDefault="00000000" w:rsidP="00906412">
      <w:pPr>
        <w:pStyle w:val="ListParagraph"/>
        <w:rPr>
          <w:rStyle w:val="Hyperlink"/>
          <w:rFonts w:ascii="Times New Roman" w:hAnsi="Times New Roman" w:cs="Times New Roman"/>
          <w:sz w:val="20"/>
          <w:szCs w:val="20"/>
        </w:rPr>
      </w:pPr>
      <w:hyperlink r:id="rId11" w:history="1">
        <w:r w:rsidR="004638DE" w:rsidRPr="004625AC">
          <w:rPr>
            <w:rStyle w:val="Hyperlink"/>
            <w:rFonts w:ascii="Times New Roman" w:hAnsi="Times New Roman" w:cs="Times New Roman"/>
            <w:sz w:val="20"/>
            <w:szCs w:val="20"/>
          </w:rPr>
          <w:t>Descriptive prediction of drug side-effects using a hybrid deep learning model</w:t>
        </w:r>
      </w:hyperlink>
    </w:p>
    <w:p w14:paraId="172E3840" w14:textId="77777777" w:rsidR="00906412" w:rsidRPr="004625AC" w:rsidRDefault="00906412" w:rsidP="00906412">
      <w:pPr>
        <w:pStyle w:val="ListParagraph"/>
        <w:rPr>
          <w:rFonts w:ascii="Times New Roman" w:hAnsi="Times New Roman" w:cs="Times New Roman"/>
          <w:sz w:val="24"/>
          <w:szCs w:val="24"/>
        </w:rPr>
      </w:pPr>
    </w:p>
    <w:p w14:paraId="38BE9841" w14:textId="5CC1B2DC" w:rsidR="006249F5" w:rsidRPr="004625AC" w:rsidRDefault="00C62700" w:rsidP="006249F5">
      <w:pPr>
        <w:pStyle w:val="ListParagraph"/>
        <w:numPr>
          <w:ilvl w:val="0"/>
          <w:numId w:val="8"/>
        </w:numPr>
        <w:rPr>
          <w:rFonts w:ascii="Times New Roman" w:hAnsi="Times New Roman" w:cs="Times New Roman"/>
          <w:i/>
          <w:iCs/>
          <w:sz w:val="32"/>
          <w:szCs w:val="32"/>
        </w:rPr>
      </w:pPr>
      <w:r w:rsidRPr="004625AC">
        <w:rPr>
          <w:rFonts w:ascii="Times New Roman" w:hAnsi="Times New Roman" w:cs="Times New Roman"/>
          <w:i/>
          <w:iCs/>
          <w:sz w:val="24"/>
          <w:szCs w:val="24"/>
        </w:rPr>
        <w:t xml:space="preserve">Look at this case </w:t>
      </w:r>
      <w:r w:rsidR="006906B2" w:rsidRPr="004625AC">
        <w:rPr>
          <w:rFonts w:ascii="Times New Roman" w:hAnsi="Times New Roman" w:cs="Times New Roman"/>
          <w:i/>
          <w:iCs/>
          <w:sz w:val="24"/>
          <w:szCs w:val="24"/>
        </w:rPr>
        <w:t>study’s</w:t>
      </w:r>
      <w:r w:rsidR="006249F5" w:rsidRPr="004625AC">
        <w:rPr>
          <w:rFonts w:ascii="Times New Roman" w:hAnsi="Times New Roman" w:cs="Times New Roman"/>
          <w:i/>
          <w:iCs/>
          <w:sz w:val="24"/>
          <w:szCs w:val="24"/>
        </w:rPr>
        <w:t xml:space="preserve"> methods of evaluati</w:t>
      </w:r>
      <w:r w:rsidR="003253E2" w:rsidRPr="004625AC">
        <w:rPr>
          <w:rFonts w:ascii="Times New Roman" w:hAnsi="Times New Roman" w:cs="Times New Roman"/>
          <w:i/>
          <w:iCs/>
          <w:sz w:val="24"/>
          <w:szCs w:val="24"/>
        </w:rPr>
        <w:t>ng</w:t>
      </w:r>
      <w:r w:rsidR="006249F5" w:rsidRPr="004625AC">
        <w:rPr>
          <w:rFonts w:ascii="Times New Roman" w:hAnsi="Times New Roman" w:cs="Times New Roman"/>
          <w:i/>
          <w:iCs/>
          <w:sz w:val="24"/>
          <w:szCs w:val="24"/>
        </w:rPr>
        <w:t xml:space="preserve"> model accuracy. For future work, it suggests combining the LSTM model that evaluates ADR data, with a model that evaluates structure data.</w:t>
      </w:r>
      <w:r w:rsidR="00CC26E4" w:rsidRPr="004625AC">
        <w:rPr>
          <w:rFonts w:ascii="Times New Roman" w:hAnsi="Times New Roman" w:cs="Times New Roman"/>
          <w:i/>
          <w:iCs/>
          <w:sz w:val="24"/>
          <w:szCs w:val="24"/>
        </w:rPr>
        <w:t xml:space="preserve"> This promotes the idea of a hybrid model.</w:t>
      </w:r>
    </w:p>
    <w:p w14:paraId="570FE797" w14:textId="7B84695D" w:rsidR="006249F5" w:rsidRPr="004625AC" w:rsidRDefault="00000000" w:rsidP="00676B4B">
      <w:pPr>
        <w:pStyle w:val="ListParagraph"/>
        <w:rPr>
          <w:rFonts w:ascii="Times New Roman" w:hAnsi="Times New Roman" w:cs="Times New Roman"/>
          <w:sz w:val="20"/>
          <w:szCs w:val="20"/>
        </w:rPr>
      </w:pPr>
      <w:hyperlink r:id="rId12" w:history="1">
        <w:r w:rsidR="009B5CEE" w:rsidRPr="004625AC">
          <w:rPr>
            <w:rStyle w:val="Hyperlink"/>
            <w:rFonts w:ascii="Times New Roman" w:hAnsi="Times New Roman" w:cs="Times New Roman"/>
            <w:sz w:val="20"/>
            <w:szCs w:val="20"/>
          </w:rPr>
          <w:t>An Attentive LSTM based approach for adverse drug reactions prediction</w:t>
        </w:r>
      </w:hyperlink>
    </w:p>
    <w:p w14:paraId="4BD0E4F7" w14:textId="77777777" w:rsidR="000212CC" w:rsidRPr="004625AC" w:rsidRDefault="000212CC" w:rsidP="006249F5">
      <w:pPr>
        <w:pStyle w:val="ListParagraph"/>
        <w:rPr>
          <w:rFonts w:ascii="Times New Roman" w:hAnsi="Times New Roman" w:cs="Times New Roman"/>
          <w:sz w:val="24"/>
          <w:szCs w:val="24"/>
        </w:rPr>
      </w:pPr>
    </w:p>
    <w:p w14:paraId="3EAFBC59" w14:textId="7D9E5E2F" w:rsidR="000212CC" w:rsidRPr="004625AC" w:rsidRDefault="0032799C" w:rsidP="0032799C">
      <w:pPr>
        <w:pStyle w:val="ListParagraph"/>
        <w:numPr>
          <w:ilvl w:val="0"/>
          <w:numId w:val="8"/>
        </w:numPr>
        <w:rPr>
          <w:rFonts w:ascii="Times New Roman" w:hAnsi="Times New Roman" w:cs="Times New Roman"/>
          <w:i/>
          <w:iCs/>
          <w:sz w:val="24"/>
          <w:szCs w:val="24"/>
        </w:rPr>
      </w:pPr>
      <w:r w:rsidRPr="004625AC">
        <w:rPr>
          <w:rFonts w:ascii="Times New Roman" w:hAnsi="Times New Roman" w:cs="Times New Roman"/>
          <w:i/>
          <w:iCs/>
          <w:sz w:val="24"/>
          <w:szCs w:val="24"/>
        </w:rPr>
        <w:t xml:space="preserve">Use this case study to </w:t>
      </w:r>
      <w:r w:rsidR="00C04577" w:rsidRPr="004625AC">
        <w:rPr>
          <w:rFonts w:ascii="Times New Roman" w:hAnsi="Times New Roman" w:cs="Times New Roman"/>
          <w:i/>
          <w:iCs/>
          <w:sz w:val="24"/>
          <w:szCs w:val="24"/>
        </w:rPr>
        <w:t>justify using SMILES strings with deep learning. Also explore the possibility of using hypergraph neural network</w:t>
      </w:r>
      <w:r w:rsidR="000F6761" w:rsidRPr="004625AC">
        <w:rPr>
          <w:rFonts w:ascii="Times New Roman" w:hAnsi="Times New Roman" w:cs="Times New Roman"/>
          <w:i/>
          <w:iCs/>
          <w:sz w:val="24"/>
          <w:szCs w:val="24"/>
        </w:rPr>
        <w:t>s</w:t>
      </w:r>
      <w:r w:rsidR="00221CC4" w:rsidRPr="004625AC">
        <w:rPr>
          <w:rFonts w:ascii="Times New Roman" w:hAnsi="Times New Roman" w:cs="Times New Roman"/>
          <w:i/>
          <w:iCs/>
          <w:sz w:val="24"/>
          <w:szCs w:val="24"/>
        </w:rPr>
        <w:t>, as it achieved a high accuracy.</w:t>
      </w:r>
    </w:p>
    <w:p w14:paraId="22F2E58C" w14:textId="5B5D0313" w:rsidR="00291138" w:rsidRPr="004625AC" w:rsidRDefault="00000000" w:rsidP="00291138">
      <w:pPr>
        <w:pStyle w:val="ListParagraph"/>
        <w:rPr>
          <w:rFonts w:ascii="Times New Roman" w:hAnsi="Times New Roman" w:cs="Times New Roman"/>
          <w:sz w:val="24"/>
          <w:szCs w:val="24"/>
        </w:rPr>
      </w:pPr>
      <w:hyperlink r:id="rId13" w:history="1">
        <w:r w:rsidR="00291138" w:rsidRPr="004625AC">
          <w:rPr>
            <w:rStyle w:val="Hyperlink"/>
            <w:rFonts w:ascii="Times New Roman" w:hAnsi="Times New Roman" w:cs="Times New Roman"/>
            <w:sz w:val="20"/>
            <w:szCs w:val="20"/>
          </w:rPr>
          <w:t>HyGNN: Drug-Drug Interaction Prediction via Hypergraph Neural Network</w:t>
        </w:r>
      </w:hyperlink>
    </w:p>
    <w:p w14:paraId="119CE8BA" w14:textId="77777777" w:rsidR="000212CC" w:rsidRPr="004625AC" w:rsidRDefault="000212CC" w:rsidP="006249F5">
      <w:pPr>
        <w:pStyle w:val="ListParagraph"/>
        <w:rPr>
          <w:rFonts w:ascii="Times New Roman" w:hAnsi="Times New Roman" w:cs="Times New Roman"/>
          <w:sz w:val="24"/>
          <w:szCs w:val="24"/>
        </w:rPr>
      </w:pPr>
    </w:p>
    <w:p w14:paraId="08746EAE" w14:textId="390704EE" w:rsidR="00541814" w:rsidRPr="004625AC" w:rsidRDefault="00541814" w:rsidP="00541814">
      <w:pPr>
        <w:pStyle w:val="ListParagraph"/>
        <w:numPr>
          <w:ilvl w:val="0"/>
          <w:numId w:val="8"/>
        </w:numPr>
        <w:rPr>
          <w:rFonts w:ascii="Times New Roman" w:hAnsi="Times New Roman" w:cs="Times New Roman"/>
          <w:i/>
          <w:iCs/>
          <w:sz w:val="24"/>
          <w:szCs w:val="24"/>
        </w:rPr>
      </w:pPr>
      <w:r w:rsidRPr="004625AC">
        <w:rPr>
          <w:rFonts w:ascii="Times New Roman" w:hAnsi="Times New Roman" w:cs="Times New Roman"/>
          <w:i/>
          <w:iCs/>
          <w:sz w:val="24"/>
          <w:szCs w:val="24"/>
        </w:rPr>
        <w:t>Explore this study into knowledge graph</w:t>
      </w:r>
      <w:r w:rsidR="006C1DD7" w:rsidRPr="004625AC">
        <w:rPr>
          <w:rFonts w:ascii="Times New Roman" w:hAnsi="Times New Roman" w:cs="Times New Roman"/>
          <w:i/>
          <w:iCs/>
          <w:sz w:val="24"/>
          <w:szCs w:val="24"/>
        </w:rPr>
        <w:t xml:space="preserve"> for polypharmacy prediction</w:t>
      </w:r>
      <w:r w:rsidR="00E558C1" w:rsidRPr="004625AC">
        <w:rPr>
          <w:rFonts w:ascii="Times New Roman" w:hAnsi="Times New Roman" w:cs="Times New Roman"/>
          <w:i/>
          <w:iCs/>
          <w:sz w:val="24"/>
          <w:szCs w:val="24"/>
        </w:rPr>
        <w:t>.</w:t>
      </w:r>
    </w:p>
    <w:p w14:paraId="1390832C" w14:textId="16041319" w:rsidR="00541814" w:rsidRPr="004625AC" w:rsidRDefault="00000000" w:rsidP="00541814">
      <w:pPr>
        <w:pStyle w:val="ListParagraph"/>
        <w:rPr>
          <w:rStyle w:val="Hyperlink"/>
          <w:rFonts w:ascii="Times New Roman" w:hAnsi="Times New Roman" w:cs="Times New Roman"/>
          <w:sz w:val="20"/>
          <w:szCs w:val="20"/>
        </w:rPr>
      </w:pPr>
      <w:hyperlink r:id="rId14" w:anchor=":~:text=The%20SimVec%20model%20allows%20predicting,side%20effect%20with%20another%20drug." w:history="1">
        <w:r w:rsidR="00541814" w:rsidRPr="004625AC">
          <w:rPr>
            <w:rStyle w:val="Hyperlink"/>
            <w:rFonts w:ascii="Times New Roman" w:hAnsi="Times New Roman" w:cs="Times New Roman"/>
            <w:sz w:val="20"/>
            <w:szCs w:val="20"/>
          </w:rPr>
          <w:t>SimVec: predicting polypharmacy side effects for new drugs</w:t>
        </w:r>
      </w:hyperlink>
    </w:p>
    <w:p w14:paraId="584A225A" w14:textId="77777777" w:rsidR="00B5726F" w:rsidRPr="004625AC" w:rsidRDefault="00B5726F" w:rsidP="00541814">
      <w:pPr>
        <w:pStyle w:val="ListParagraph"/>
        <w:rPr>
          <w:rStyle w:val="Hyperlink"/>
          <w:rFonts w:ascii="Times New Roman" w:hAnsi="Times New Roman" w:cs="Times New Roman"/>
          <w:sz w:val="20"/>
          <w:szCs w:val="20"/>
        </w:rPr>
      </w:pPr>
    </w:p>
    <w:p w14:paraId="2F264F0A" w14:textId="775783DD" w:rsidR="002D39F9" w:rsidRPr="004625AC" w:rsidRDefault="00945C01" w:rsidP="006746F5">
      <w:pPr>
        <w:pStyle w:val="ListParagraph"/>
        <w:numPr>
          <w:ilvl w:val="0"/>
          <w:numId w:val="8"/>
        </w:numPr>
        <w:rPr>
          <w:rFonts w:ascii="Times New Roman" w:hAnsi="Times New Roman" w:cs="Times New Roman"/>
          <w:sz w:val="24"/>
          <w:szCs w:val="24"/>
        </w:rPr>
      </w:pPr>
      <w:r w:rsidRPr="004625AC">
        <w:rPr>
          <w:rFonts w:ascii="Times New Roman" w:hAnsi="Times New Roman" w:cs="Times New Roman"/>
          <w:i/>
          <w:iCs/>
          <w:sz w:val="24"/>
          <w:szCs w:val="24"/>
        </w:rPr>
        <w:t>Use th</w:t>
      </w:r>
      <w:r w:rsidR="002D39F9" w:rsidRPr="004625AC">
        <w:rPr>
          <w:rFonts w:ascii="Times New Roman" w:hAnsi="Times New Roman" w:cs="Times New Roman"/>
          <w:i/>
          <w:iCs/>
          <w:sz w:val="24"/>
          <w:szCs w:val="24"/>
        </w:rPr>
        <w:t>e references from this study’s DDI section to</w:t>
      </w:r>
      <w:r w:rsidR="00EC03A6" w:rsidRPr="004625AC">
        <w:rPr>
          <w:rFonts w:ascii="Times New Roman" w:hAnsi="Times New Roman" w:cs="Times New Roman"/>
          <w:i/>
          <w:iCs/>
          <w:sz w:val="24"/>
          <w:szCs w:val="24"/>
        </w:rPr>
        <w:t xml:space="preserve"> </w:t>
      </w:r>
      <w:r w:rsidR="003236C0" w:rsidRPr="004625AC">
        <w:rPr>
          <w:rFonts w:ascii="Times New Roman" w:hAnsi="Times New Roman" w:cs="Times New Roman"/>
          <w:i/>
          <w:iCs/>
          <w:sz w:val="24"/>
          <w:szCs w:val="24"/>
        </w:rPr>
        <w:t xml:space="preserve">get a timeline of noteworthy </w:t>
      </w:r>
      <w:r w:rsidR="008D2B17" w:rsidRPr="004625AC">
        <w:rPr>
          <w:rFonts w:ascii="Times New Roman" w:hAnsi="Times New Roman" w:cs="Times New Roman"/>
          <w:i/>
          <w:iCs/>
          <w:sz w:val="24"/>
          <w:szCs w:val="24"/>
        </w:rPr>
        <w:t xml:space="preserve">deep learning models for </w:t>
      </w:r>
      <w:r w:rsidR="00422CE5" w:rsidRPr="004625AC">
        <w:rPr>
          <w:rFonts w:ascii="Times New Roman" w:hAnsi="Times New Roman" w:cs="Times New Roman"/>
          <w:i/>
          <w:iCs/>
          <w:sz w:val="24"/>
          <w:szCs w:val="24"/>
        </w:rPr>
        <w:t>drug discovery.</w:t>
      </w:r>
    </w:p>
    <w:p w14:paraId="7D81A9ED" w14:textId="3FD37B19" w:rsidR="00B5726F" w:rsidRPr="004625AC" w:rsidRDefault="00000000" w:rsidP="002D39F9">
      <w:pPr>
        <w:pStyle w:val="ListParagraph"/>
        <w:rPr>
          <w:rFonts w:ascii="Times New Roman" w:hAnsi="Times New Roman" w:cs="Times New Roman"/>
          <w:sz w:val="24"/>
          <w:szCs w:val="24"/>
        </w:rPr>
      </w:pPr>
      <w:hyperlink r:id="rId15" w:history="1">
        <w:r w:rsidR="00B5726F" w:rsidRPr="004625AC">
          <w:rPr>
            <w:rStyle w:val="Hyperlink"/>
            <w:rFonts w:ascii="Times New Roman" w:hAnsi="Times New Roman" w:cs="Times New Roman"/>
            <w:sz w:val="20"/>
            <w:szCs w:val="20"/>
          </w:rPr>
          <w:t>Deep learning in drug discovery: an integrative review and future challenges</w:t>
        </w:r>
      </w:hyperlink>
    </w:p>
    <w:p w14:paraId="625E9356" w14:textId="77777777" w:rsidR="00541814" w:rsidRPr="004625AC" w:rsidRDefault="00541814" w:rsidP="006249F5">
      <w:pPr>
        <w:pStyle w:val="ListParagraph"/>
        <w:rPr>
          <w:rFonts w:ascii="Times New Roman" w:hAnsi="Times New Roman" w:cs="Times New Roman"/>
          <w:sz w:val="24"/>
          <w:szCs w:val="24"/>
        </w:rPr>
      </w:pPr>
    </w:p>
    <w:p w14:paraId="6DBBDD5D" w14:textId="0F9651C3" w:rsidR="00FC24C6" w:rsidRPr="004625AC" w:rsidRDefault="00390CFC" w:rsidP="00E16454">
      <w:pPr>
        <w:pStyle w:val="ListParagraph"/>
        <w:numPr>
          <w:ilvl w:val="0"/>
          <w:numId w:val="8"/>
        </w:numPr>
        <w:rPr>
          <w:rFonts w:ascii="Times New Roman" w:hAnsi="Times New Roman" w:cs="Times New Roman"/>
          <w:i/>
          <w:iCs/>
          <w:sz w:val="24"/>
          <w:szCs w:val="24"/>
        </w:rPr>
      </w:pPr>
      <w:r w:rsidRPr="004625AC">
        <w:rPr>
          <w:rFonts w:ascii="Times New Roman" w:hAnsi="Times New Roman" w:cs="Times New Roman"/>
          <w:i/>
          <w:iCs/>
          <w:sz w:val="24"/>
          <w:szCs w:val="24"/>
        </w:rPr>
        <w:t xml:space="preserve">Review this study, that goes through </w:t>
      </w:r>
      <w:r w:rsidR="001E37F7" w:rsidRPr="004625AC">
        <w:rPr>
          <w:rFonts w:ascii="Times New Roman" w:hAnsi="Times New Roman" w:cs="Times New Roman"/>
          <w:i/>
          <w:iCs/>
          <w:sz w:val="24"/>
          <w:szCs w:val="24"/>
        </w:rPr>
        <w:t>successful deep learning models for DDI</w:t>
      </w:r>
      <w:r w:rsidR="00AD4430" w:rsidRPr="004625AC">
        <w:rPr>
          <w:rFonts w:ascii="Times New Roman" w:hAnsi="Times New Roman" w:cs="Times New Roman"/>
          <w:i/>
          <w:iCs/>
          <w:sz w:val="24"/>
          <w:szCs w:val="24"/>
        </w:rPr>
        <w:t>.</w:t>
      </w:r>
      <w:r w:rsidR="002D3690" w:rsidRPr="004625AC">
        <w:rPr>
          <w:rFonts w:ascii="Times New Roman" w:hAnsi="Times New Roman" w:cs="Times New Roman"/>
          <w:i/>
          <w:iCs/>
          <w:sz w:val="24"/>
          <w:szCs w:val="24"/>
        </w:rPr>
        <w:t xml:space="preserve"> It also mentions Decagon, which gathered the dataset I’m using.</w:t>
      </w:r>
    </w:p>
    <w:p w14:paraId="600C9B5E" w14:textId="29155305" w:rsidR="00E16454" w:rsidRPr="004625AC" w:rsidRDefault="00000000" w:rsidP="00E16454">
      <w:pPr>
        <w:pStyle w:val="ListParagraph"/>
        <w:rPr>
          <w:rFonts w:ascii="Times New Roman" w:hAnsi="Times New Roman" w:cs="Times New Roman"/>
          <w:sz w:val="24"/>
          <w:szCs w:val="24"/>
        </w:rPr>
      </w:pPr>
      <w:hyperlink r:id="rId16" w:history="1">
        <w:r w:rsidR="00134094" w:rsidRPr="004625AC">
          <w:rPr>
            <w:rStyle w:val="Hyperlink"/>
            <w:rFonts w:ascii="Times New Roman" w:hAnsi="Times New Roman" w:cs="Times New Roman"/>
            <w:sz w:val="20"/>
            <w:szCs w:val="20"/>
          </w:rPr>
          <w:t>Recent development of machine learning models for the prediction of drug-drug interactions</w:t>
        </w:r>
      </w:hyperlink>
    </w:p>
    <w:p w14:paraId="318F2EB0" w14:textId="77777777" w:rsidR="00FC24C6" w:rsidRPr="004625AC" w:rsidRDefault="00FC24C6" w:rsidP="006249F5">
      <w:pPr>
        <w:pStyle w:val="ListParagraph"/>
        <w:rPr>
          <w:rFonts w:ascii="Times New Roman" w:hAnsi="Times New Roman" w:cs="Times New Roman"/>
          <w:sz w:val="24"/>
          <w:szCs w:val="24"/>
        </w:rPr>
      </w:pPr>
    </w:p>
    <w:p w14:paraId="732BDF9A" w14:textId="01886C32" w:rsidR="00942B09" w:rsidRPr="004625AC" w:rsidRDefault="003E1260" w:rsidP="00E67CAC">
      <w:pPr>
        <w:pStyle w:val="ListParagraph"/>
        <w:numPr>
          <w:ilvl w:val="0"/>
          <w:numId w:val="8"/>
        </w:numPr>
        <w:rPr>
          <w:rFonts w:ascii="Times New Roman" w:hAnsi="Times New Roman" w:cs="Times New Roman"/>
          <w:i/>
          <w:iCs/>
          <w:sz w:val="24"/>
          <w:szCs w:val="24"/>
        </w:rPr>
      </w:pPr>
      <w:r w:rsidRPr="004625AC">
        <w:rPr>
          <w:rFonts w:ascii="Times New Roman" w:hAnsi="Times New Roman" w:cs="Times New Roman"/>
          <w:i/>
          <w:iCs/>
          <w:sz w:val="24"/>
          <w:szCs w:val="24"/>
        </w:rPr>
        <w:t xml:space="preserve">Look at knowledge graphs, and this study which uses a </w:t>
      </w:r>
      <w:r w:rsidR="00E67CAC" w:rsidRPr="004625AC">
        <w:rPr>
          <w:rFonts w:ascii="Times New Roman" w:hAnsi="Times New Roman" w:cs="Times New Roman"/>
          <w:i/>
          <w:iCs/>
          <w:sz w:val="24"/>
          <w:szCs w:val="24"/>
        </w:rPr>
        <w:t xml:space="preserve">deep learning </w:t>
      </w:r>
      <w:r w:rsidRPr="004625AC">
        <w:rPr>
          <w:rFonts w:ascii="Times New Roman" w:hAnsi="Times New Roman" w:cs="Times New Roman"/>
          <w:i/>
          <w:iCs/>
          <w:sz w:val="24"/>
          <w:szCs w:val="24"/>
        </w:rPr>
        <w:t>m</w:t>
      </w:r>
      <w:r w:rsidR="00E67CAC" w:rsidRPr="004625AC">
        <w:rPr>
          <w:rFonts w:ascii="Times New Roman" w:hAnsi="Times New Roman" w:cs="Times New Roman"/>
          <w:i/>
          <w:iCs/>
          <w:sz w:val="24"/>
          <w:szCs w:val="24"/>
        </w:rPr>
        <w:t>odel that incorporates both chemical structure and a knowledge graph of chemical features.</w:t>
      </w:r>
    </w:p>
    <w:p w14:paraId="71AB11F6" w14:textId="1EF1E4AA" w:rsidR="00E67CAC" w:rsidRPr="004625AC" w:rsidRDefault="00000000" w:rsidP="00E67CAC">
      <w:pPr>
        <w:pStyle w:val="ListParagraph"/>
        <w:rPr>
          <w:rFonts w:ascii="Times New Roman" w:hAnsi="Times New Roman" w:cs="Times New Roman"/>
          <w:sz w:val="24"/>
          <w:szCs w:val="24"/>
        </w:rPr>
      </w:pPr>
      <w:hyperlink r:id="rId17" w:anchor=":~:text=We%20present%20a%20multi%2Dview,features%20from%20bio%2Dmedical%20KG." w:history="1">
        <w:r w:rsidR="006201EF" w:rsidRPr="004625AC">
          <w:rPr>
            <w:rStyle w:val="Hyperlink"/>
            <w:rFonts w:ascii="Times New Roman" w:hAnsi="Times New Roman" w:cs="Times New Roman"/>
            <w:sz w:val="20"/>
            <w:szCs w:val="20"/>
          </w:rPr>
          <w:t>Multi-view feature representation and fusion for drug-drug interactions prediction</w:t>
        </w:r>
      </w:hyperlink>
    </w:p>
    <w:p w14:paraId="7AAB769A" w14:textId="77777777" w:rsidR="006201EF" w:rsidRPr="004625AC" w:rsidRDefault="006201EF" w:rsidP="00076693">
      <w:pPr>
        <w:rPr>
          <w:rFonts w:ascii="Times New Roman" w:hAnsi="Times New Roman" w:cs="Times New Roman"/>
          <w:sz w:val="24"/>
          <w:szCs w:val="24"/>
        </w:rPr>
      </w:pPr>
    </w:p>
    <w:p w14:paraId="17692BEB" w14:textId="5BD02382" w:rsidR="0086207C" w:rsidRPr="004625AC" w:rsidRDefault="0086207C" w:rsidP="0086207C">
      <w:pPr>
        <w:pStyle w:val="Heading2"/>
        <w:rPr>
          <w:rFonts w:ascii="Times New Roman" w:hAnsi="Times New Roman" w:cs="Times New Roman"/>
          <w:b/>
          <w:bCs/>
          <w:color w:val="auto"/>
          <w:sz w:val="28"/>
          <w:szCs w:val="28"/>
          <w:u w:val="single"/>
        </w:rPr>
      </w:pPr>
      <w:bookmarkStart w:id="6" w:name="_Toc158796616"/>
      <w:r w:rsidRPr="004625AC">
        <w:rPr>
          <w:rFonts w:ascii="Times New Roman" w:hAnsi="Times New Roman" w:cs="Times New Roman"/>
          <w:b/>
          <w:bCs/>
          <w:color w:val="auto"/>
          <w:sz w:val="28"/>
          <w:szCs w:val="28"/>
          <w:u w:val="single"/>
        </w:rPr>
        <w:t>3.4 Limits of Current Models</w:t>
      </w:r>
      <w:bookmarkEnd w:id="6"/>
      <w:r w:rsidR="0013105A">
        <w:rPr>
          <w:rFonts w:ascii="Times New Roman" w:hAnsi="Times New Roman" w:cs="Times New Roman"/>
          <w:b/>
          <w:bCs/>
          <w:color w:val="auto"/>
          <w:sz w:val="28"/>
          <w:szCs w:val="28"/>
          <w:u w:val="single"/>
        </w:rPr>
        <w:t xml:space="preserve"> </w:t>
      </w:r>
    </w:p>
    <w:p w14:paraId="234557C6" w14:textId="77777777" w:rsidR="004A19DF" w:rsidRDefault="004A19DF">
      <w:pPr>
        <w:rPr>
          <w:rFonts w:ascii="Times New Roman" w:hAnsi="Times New Roman" w:cs="Times New Roman"/>
          <w:sz w:val="24"/>
          <w:szCs w:val="24"/>
        </w:rPr>
      </w:pPr>
    </w:p>
    <w:p w14:paraId="1111AA52" w14:textId="786F717C" w:rsidR="00A84B07" w:rsidRDefault="00570A9D">
      <w:pPr>
        <w:rPr>
          <w:rFonts w:ascii="Times New Roman" w:hAnsi="Times New Roman" w:cs="Times New Roman"/>
          <w:sz w:val="24"/>
          <w:szCs w:val="24"/>
        </w:rPr>
      </w:pPr>
      <w:r>
        <w:rPr>
          <w:rFonts w:ascii="Times New Roman" w:hAnsi="Times New Roman" w:cs="Times New Roman"/>
          <w:sz w:val="24"/>
          <w:szCs w:val="24"/>
        </w:rPr>
        <w:t>One of the prevailing limitations highlighted in deep learning research for ADR prediction is</w:t>
      </w:r>
      <w:r w:rsidR="007008E4">
        <w:rPr>
          <w:rFonts w:ascii="Times New Roman" w:hAnsi="Times New Roman" w:cs="Times New Roman"/>
          <w:sz w:val="24"/>
          <w:szCs w:val="24"/>
        </w:rPr>
        <w:t xml:space="preserve"> the lack of interpretability and explainability in models. </w:t>
      </w:r>
      <w:r w:rsidR="0037169C">
        <w:rPr>
          <w:rFonts w:ascii="Times New Roman" w:hAnsi="Times New Roman" w:cs="Times New Roman"/>
          <w:sz w:val="24"/>
          <w:szCs w:val="24"/>
        </w:rPr>
        <w:t xml:space="preserve">While they provide high accuracy, deep learning models introduce a level of uncertainty as to why predictions have been made. </w:t>
      </w:r>
      <w:r w:rsidR="00BC6B47">
        <w:rPr>
          <w:rFonts w:ascii="Times New Roman" w:hAnsi="Times New Roman" w:cs="Times New Roman"/>
          <w:sz w:val="24"/>
          <w:szCs w:val="24"/>
        </w:rPr>
        <w:t>This</w:t>
      </w:r>
      <w:r w:rsidR="00110B03">
        <w:rPr>
          <w:rFonts w:ascii="Times New Roman" w:hAnsi="Times New Roman" w:cs="Times New Roman"/>
          <w:sz w:val="24"/>
          <w:szCs w:val="24"/>
        </w:rPr>
        <w:t xml:space="preserve"> cause</w:t>
      </w:r>
      <w:r w:rsidR="00C405E3">
        <w:rPr>
          <w:rFonts w:ascii="Times New Roman" w:hAnsi="Times New Roman" w:cs="Times New Roman"/>
          <w:sz w:val="24"/>
          <w:szCs w:val="24"/>
        </w:rPr>
        <w:t>s</w:t>
      </w:r>
      <w:r w:rsidR="00110B03">
        <w:rPr>
          <w:rFonts w:ascii="Times New Roman" w:hAnsi="Times New Roman" w:cs="Times New Roman"/>
          <w:sz w:val="24"/>
          <w:szCs w:val="24"/>
        </w:rPr>
        <w:t xml:space="preserve"> a lack of trust, which impedes </w:t>
      </w:r>
      <w:r w:rsidR="00FE5C20">
        <w:rPr>
          <w:rFonts w:ascii="Times New Roman" w:hAnsi="Times New Roman" w:cs="Times New Roman"/>
          <w:sz w:val="24"/>
          <w:szCs w:val="24"/>
        </w:rPr>
        <w:t xml:space="preserve">the adoption </w:t>
      </w:r>
      <w:r w:rsidR="00E84082">
        <w:rPr>
          <w:rFonts w:ascii="Times New Roman" w:hAnsi="Times New Roman" w:cs="Times New Roman"/>
          <w:sz w:val="24"/>
          <w:szCs w:val="24"/>
        </w:rPr>
        <w:t>of machine learning for ADR prediction</w:t>
      </w:r>
      <w:r w:rsidR="00DF35AB">
        <w:rPr>
          <w:rFonts w:ascii="Times New Roman" w:hAnsi="Times New Roman" w:cs="Times New Roman"/>
          <w:sz w:val="24"/>
          <w:szCs w:val="24"/>
        </w:rPr>
        <w:t>.</w:t>
      </w:r>
      <w:r w:rsidR="003D5737">
        <w:rPr>
          <w:rFonts w:ascii="Times New Roman" w:hAnsi="Times New Roman" w:cs="Times New Roman"/>
          <w:sz w:val="24"/>
          <w:szCs w:val="24"/>
        </w:rPr>
        <w:t xml:space="preserve"> </w:t>
      </w:r>
      <w:r w:rsidR="00857F1C">
        <w:rPr>
          <w:rFonts w:ascii="Times New Roman" w:hAnsi="Times New Roman" w:cs="Times New Roman"/>
          <w:sz w:val="24"/>
          <w:szCs w:val="24"/>
        </w:rPr>
        <w:t>Interpretable</w:t>
      </w:r>
      <w:r w:rsidR="00691ACC">
        <w:rPr>
          <w:rFonts w:ascii="Times New Roman" w:hAnsi="Times New Roman" w:cs="Times New Roman"/>
          <w:sz w:val="24"/>
          <w:szCs w:val="24"/>
        </w:rPr>
        <w:t xml:space="preserve"> models are therefore especially important in medical and pharmaceutical fields, </w:t>
      </w:r>
      <w:r w:rsidR="00E06B2C">
        <w:rPr>
          <w:rFonts w:ascii="Times New Roman" w:hAnsi="Times New Roman" w:cs="Times New Roman"/>
          <w:sz w:val="24"/>
          <w:szCs w:val="24"/>
        </w:rPr>
        <w:t>w</w:t>
      </w:r>
      <w:r w:rsidR="00CE7662">
        <w:rPr>
          <w:rFonts w:ascii="Times New Roman" w:hAnsi="Times New Roman" w:cs="Times New Roman"/>
          <w:sz w:val="24"/>
          <w:szCs w:val="24"/>
        </w:rPr>
        <w:t xml:space="preserve">here lives are at </w:t>
      </w:r>
      <w:r w:rsidR="0022097A">
        <w:rPr>
          <w:rFonts w:ascii="Times New Roman" w:hAnsi="Times New Roman" w:cs="Times New Roman"/>
          <w:sz w:val="24"/>
          <w:szCs w:val="24"/>
        </w:rPr>
        <w:t>risk if wrong predictions are made.</w:t>
      </w:r>
    </w:p>
    <w:p w14:paraId="01003A13" w14:textId="77777777" w:rsidR="005D5837" w:rsidRDefault="005D5837">
      <w:pPr>
        <w:rPr>
          <w:rFonts w:ascii="Times New Roman" w:hAnsi="Times New Roman" w:cs="Times New Roman"/>
          <w:sz w:val="24"/>
          <w:szCs w:val="24"/>
        </w:rPr>
      </w:pPr>
    </w:p>
    <w:p w14:paraId="782CC50C" w14:textId="656F59B8" w:rsidR="005D5837" w:rsidRDefault="00BF75EA">
      <w:pPr>
        <w:rPr>
          <w:rFonts w:ascii="Times New Roman" w:hAnsi="Times New Roman" w:cs="Times New Roman"/>
          <w:sz w:val="24"/>
          <w:szCs w:val="24"/>
        </w:rPr>
      </w:pPr>
      <w:r>
        <w:rPr>
          <w:rFonts w:ascii="Times New Roman" w:hAnsi="Times New Roman" w:cs="Times New Roman"/>
          <w:sz w:val="24"/>
          <w:szCs w:val="24"/>
        </w:rPr>
        <w:t xml:space="preserve">Deep learning models can be considered a “black box”, </w:t>
      </w:r>
      <w:r w:rsidR="008B10A7">
        <w:rPr>
          <w:rFonts w:ascii="Times New Roman" w:hAnsi="Times New Roman" w:cs="Times New Roman"/>
          <w:sz w:val="24"/>
          <w:szCs w:val="24"/>
        </w:rPr>
        <w:t xml:space="preserve">meaning </w:t>
      </w:r>
      <w:r w:rsidR="00F03EFA">
        <w:rPr>
          <w:rFonts w:ascii="Times New Roman" w:hAnsi="Times New Roman" w:cs="Times New Roman"/>
          <w:sz w:val="24"/>
          <w:szCs w:val="24"/>
        </w:rPr>
        <w:t xml:space="preserve">data is given as input to the model </w:t>
      </w:r>
      <w:r w:rsidR="003446E0">
        <w:rPr>
          <w:rFonts w:ascii="Times New Roman" w:hAnsi="Times New Roman" w:cs="Times New Roman"/>
          <w:sz w:val="24"/>
          <w:szCs w:val="24"/>
        </w:rPr>
        <w:t xml:space="preserve">and </w:t>
      </w:r>
      <w:r w:rsidR="0053599B">
        <w:rPr>
          <w:rFonts w:ascii="Times New Roman" w:hAnsi="Times New Roman" w:cs="Times New Roman"/>
          <w:sz w:val="24"/>
          <w:szCs w:val="24"/>
        </w:rPr>
        <w:t>it</w:t>
      </w:r>
      <w:r w:rsidR="003446E0">
        <w:rPr>
          <w:rFonts w:ascii="Times New Roman" w:hAnsi="Times New Roman" w:cs="Times New Roman"/>
          <w:sz w:val="24"/>
          <w:szCs w:val="24"/>
        </w:rPr>
        <w:t xml:space="preserve"> </w:t>
      </w:r>
      <w:r w:rsidR="009232ED">
        <w:rPr>
          <w:rFonts w:ascii="Times New Roman" w:hAnsi="Times New Roman" w:cs="Times New Roman"/>
          <w:sz w:val="24"/>
          <w:szCs w:val="24"/>
        </w:rPr>
        <w:t>outputs</w:t>
      </w:r>
      <w:r w:rsidR="003446E0">
        <w:rPr>
          <w:rFonts w:ascii="Times New Roman" w:hAnsi="Times New Roman" w:cs="Times New Roman"/>
          <w:sz w:val="24"/>
          <w:szCs w:val="24"/>
        </w:rPr>
        <w:t xml:space="preserve"> a prediction</w:t>
      </w:r>
      <w:r w:rsidR="009232ED">
        <w:rPr>
          <w:rFonts w:ascii="Times New Roman" w:hAnsi="Times New Roman" w:cs="Times New Roman"/>
          <w:sz w:val="24"/>
          <w:szCs w:val="24"/>
        </w:rPr>
        <w:t xml:space="preserve">, </w:t>
      </w:r>
      <w:r w:rsidR="001B63DD">
        <w:rPr>
          <w:rFonts w:ascii="Times New Roman" w:hAnsi="Times New Roman" w:cs="Times New Roman"/>
          <w:sz w:val="24"/>
          <w:szCs w:val="24"/>
        </w:rPr>
        <w:t>while the internal processes which govern the models decision making process are obscured</w:t>
      </w:r>
      <w:r w:rsidR="001735E0">
        <w:rPr>
          <w:rFonts w:ascii="Times New Roman" w:hAnsi="Times New Roman" w:cs="Times New Roman"/>
          <w:sz w:val="24"/>
          <w:szCs w:val="24"/>
        </w:rPr>
        <w:t xml:space="preserve"> </w:t>
      </w:r>
      <w:r w:rsidR="00647E93" w:rsidRPr="00647E93">
        <w:rPr>
          <w:rFonts w:ascii="Times New Roman" w:hAnsi="Times New Roman" w:cs="Times New Roman"/>
          <w:sz w:val="24"/>
          <w:szCs w:val="24"/>
        </w:rPr>
        <w:t>(Lee and Chen, 2019, p. 1340)</w:t>
      </w:r>
      <w:r w:rsidR="001B63DD">
        <w:rPr>
          <w:rFonts w:ascii="Times New Roman" w:hAnsi="Times New Roman" w:cs="Times New Roman"/>
          <w:sz w:val="24"/>
          <w:szCs w:val="24"/>
        </w:rPr>
        <w:t>.</w:t>
      </w:r>
      <w:r w:rsidR="009771A1">
        <w:rPr>
          <w:rFonts w:ascii="Times New Roman" w:hAnsi="Times New Roman" w:cs="Times New Roman"/>
          <w:sz w:val="24"/>
          <w:szCs w:val="24"/>
        </w:rPr>
        <w:t xml:space="preserve"> </w:t>
      </w:r>
      <w:r w:rsidR="00701C2A">
        <w:rPr>
          <w:rFonts w:ascii="Times New Roman" w:hAnsi="Times New Roman" w:cs="Times New Roman"/>
          <w:sz w:val="24"/>
          <w:szCs w:val="24"/>
        </w:rPr>
        <w:t xml:space="preserve">The case has been made that </w:t>
      </w:r>
      <w:r w:rsidR="00DA7DB4">
        <w:rPr>
          <w:rFonts w:ascii="Times New Roman" w:hAnsi="Times New Roman" w:cs="Times New Roman"/>
          <w:sz w:val="24"/>
          <w:szCs w:val="24"/>
        </w:rPr>
        <w:t xml:space="preserve">both doctors and patients would be less likely to trust the </w:t>
      </w:r>
      <w:r w:rsidR="000810D9">
        <w:rPr>
          <w:rFonts w:ascii="Times New Roman" w:hAnsi="Times New Roman" w:cs="Times New Roman"/>
          <w:sz w:val="24"/>
          <w:szCs w:val="24"/>
        </w:rPr>
        <w:t xml:space="preserve">predictions of an </w:t>
      </w:r>
      <w:r w:rsidR="00594EF9">
        <w:rPr>
          <w:rFonts w:ascii="Times New Roman" w:hAnsi="Times New Roman" w:cs="Times New Roman"/>
          <w:sz w:val="24"/>
          <w:szCs w:val="24"/>
        </w:rPr>
        <w:t>algorithm</w:t>
      </w:r>
      <w:r w:rsidR="000810D9">
        <w:rPr>
          <w:rFonts w:ascii="Times New Roman" w:hAnsi="Times New Roman" w:cs="Times New Roman"/>
          <w:sz w:val="24"/>
          <w:szCs w:val="24"/>
        </w:rPr>
        <w:t xml:space="preserve"> which doesn’t provide </w:t>
      </w:r>
      <w:r w:rsidR="007D079E">
        <w:rPr>
          <w:rFonts w:ascii="Times New Roman" w:hAnsi="Times New Roman" w:cs="Times New Roman"/>
          <w:sz w:val="24"/>
          <w:szCs w:val="24"/>
        </w:rPr>
        <w:t>reasoning for its predictions</w:t>
      </w:r>
      <w:r w:rsidR="00C64B50">
        <w:rPr>
          <w:rFonts w:ascii="Times New Roman" w:hAnsi="Times New Roman" w:cs="Times New Roman"/>
          <w:sz w:val="24"/>
          <w:szCs w:val="24"/>
        </w:rPr>
        <w:t xml:space="preserve"> and, arguably more importantly, </w:t>
      </w:r>
      <w:r w:rsidR="000B3B92">
        <w:rPr>
          <w:rFonts w:ascii="Times New Roman" w:hAnsi="Times New Roman" w:cs="Times New Roman"/>
          <w:sz w:val="24"/>
          <w:szCs w:val="24"/>
        </w:rPr>
        <w:t>models become much harder to debug when they fail or make incorrect predictions</w:t>
      </w:r>
      <w:r w:rsidR="00C15E4D">
        <w:rPr>
          <w:rFonts w:ascii="Times New Roman" w:hAnsi="Times New Roman" w:cs="Times New Roman"/>
          <w:sz w:val="24"/>
          <w:szCs w:val="24"/>
        </w:rPr>
        <w:t xml:space="preserve"> </w:t>
      </w:r>
      <w:r w:rsidR="00F909D2">
        <w:rPr>
          <w:rFonts w:ascii="Times New Roman" w:hAnsi="Times New Roman" w:cs="Times New Roman"/>
          <w:sz w:val="24"/>
          <w:szCs w:val="24"/>
        </w:rPr>
        <w:fldChar w:fldCharType="begin"/>
      </w:r>
      <w:r w:rsidR="00F909D2">
        <w:rPr>
          <w:rFonts w:ascii="Times New Roman" w:hAnsi="Times New Roman" w:cs="Times New Roman"/>
          <w:sz w:val="24"/>
          <w:szCs w:val="24"/>
        </w:rPr>
        <w:instrText xml:space="preserve"> ADDIN ZOTERO_ITEM CSL_CITATION {"citationID":"IyGtX0n0","properties":{"formattedCitation":"(Vamathevan {\\i{}et al.}, 2019, p. 474)","plainCitation":"(Vamathevan et al., 2019, p. 474)","noteIndex":0},"citationItems":[{"id":284,"uris":["http://zotero.org/users/10801544/items/ABUZE378"],"itemData":{"id":284,"type":"article-journal","abstract":"Drug discovery and development pipelines are long, complex and depend on numerous factors. Machine learning (ML) approaches provide a set of tools that can improve discovery and decision making for well-specified questions with abundant, high-quality data. Opportunities to apply ML occur in all stages of drug discovery. Examples include target validation, identification of prognostic biomarkers and analysis of digital pathology data in clinical trials. Applications have ranged in context and methodology, with some approaches yielding accurate predictions and insights. The challenges of applying ML lie primarily with the lack of interpretability and repeatability of ML-generated results, which may limit their application. In all areas, systematic and comprehensive high-dimensional data still need to be generated. With ongoing efforts to tackle these issues, as well as increasing awareness of the factors needed to validate ML approaches, the application of ML can promote data-driven decision making and has the potential to speed up the process and reduce failure rates in drug discovery and development.","container-title":"Nature Reviews Drug Discovery","DOI":"10.1038/s41573-019-0024-5","ISSN":"1474-1784","issue":"6","journalAbbreviation":"Nat Rev Drug Discov","language":"en","license":"2019 Springer Nature Limited","note":"number: 6\npublisher: Nature Publishing Group","page":"463-477","source":"www.nature.com","title":"Applications of machine learning in drug discovery and development","volume":"18","author":[{"family":"Vamathevan","given":"Jessica"},{"family":"Clark","given":"Dominic"},{"family":"Czodrowski","given":"Paul"},{"family":"Dunham","given":"Ian"},{"family":"Ferran","given":"Edgardo"},{"family":"Lee","given":"George"},{"family":"Li","given":"Bin"},{"family":"Madabhushi","given":"Anant"},{"family":"Shah","given":"Parantu"},{"family":"Spitzer","given":"Michaela"},{"family":"Zhao","given":"Shanrong"}],"issued":{"date-parts":[["2019",6]]}},"locator":"474","label":"page"}],"schema":"https://github.com/citation-style-language/schema/raw/master/csl-citation.json"} </w:instrText>
      </w:r>
      <w:r w:rsidR="00F909D2">
        <w:rPr>
          <w:rFonts w:ascii="Times New Roman" w:hAnsi="Times New Roman" w:cs="Times New Roman"/>
          <w:sz w:val="24"/>
          <w:szCs w:val="24"/>
        </w:rPr>
        <w:fldChar w:fldCharType="separate"/>
      </w:r>
      <w:r w:rsidR="00F909D2" w:rsidRPr="00F909D2">
        <w:rPr>
          <w:rFonts w:ascii="Times New Roman" w:hAnsi="Times New Roman" w:cs="Times New Roman"/>
          <w:sz w:val="24"/>
          <w:szCs w:val="24"/>
        </w:rPr>
        <w:t xml:space="preserve">(Vamathevan </w:t>
      </w:r>
      <w:r w:rsidR="00F909D2" w:rsidRPr="00F909D2">
        <w:rPr>
          <w:rFonts w:ascii="Times New Roman" w:hAnsi="Times New Roman" w:cs="Times New Roman"/>
          <w:i/>
          <w:iCs/>
          <w:sz w:val="24"/>
          <w:szCs w:val="24"/>
        </w:rPr>
        <w:t>et al.</w:t>
      </w:r>
      <w:r w:rsidR="00F909D2" w:rsidRPr="00F909D2">
        <w:rPr>
          <w:rFonts w:ascii="Times New Roman" w:hAnsi="Times New Roman" w:cs="Times New Roman"/>
          <w:sz w:val="24"/>
          <w:szCs w:val="24"/>
        </w:rPr>
        <w:t>, 2019, p. 474)</w:t>
      </w:r>
      <w:r w:rsidR="00F909D2">
        <w:rPr>
          <w:rFonts w:ascii="Times New Roman" w:hAnsi="Times New Roman" w:cs="Times New Roman"/>
          <w:sz w:val="24"/>
          <w:szCs w:val="24"/>
        </w:rPr>
        <w:fldChar w:fldCharType="end"/>
      </w:r>
      <w:r w:rsidR="000B3B92">
        <w:rPr>
          <w:rFonts w:ascii="Times New Roman" w:hAnsi="Times New Roman" w:cs="Times New Roman"/>
          <w:sz w:val="24"/>
          <w:szCs w:val="24"/>
        </w:rPr>
        <w:t>.</w:t>
      </w:r>
      <w:r w:rsidR="00C15E4D">
        <w:rPr>
          <w:rFonts w:ascii="Times New Roman" w:hAnsi="Times New Roman" w:cs="Times New Roman"/>
          <w:sz w:val="24"/>
          <w:szCs w:val="24"/>
        </w:rPr>
        <w:t xml:space="preserve"> </w:t>
      </w:r>
    </w:p>
    <w:p w14:paraId="3B760F46" w14:textId="77777777" w:rsidR="00400384" w:rsidRDefault="00400384">
      <w:pPr>
        <w:rPr>
          <w:rFonts w:ascii="Times New Roman" w:hAnsi="Times New Roman" w:cs="Times New Roman"/>
          <w:sz w:val="24"/>
          <w:szCs w:val="24"/>
        </w:rPr>
      </w:pPr>
    </w:p>
    <w:p w14:paraId="64B13B6C" w14:textId="776A2CE4" w:rsidR="00400384" w:rsidRPr="00CD7C52" w:rsidRDefault="00400384" w:rsidP="00CD7C52">
      <w:pPr>
        <w:rPr>
          <w:rFonts w:ascii="Times New Roman" w:hAnsi="Times New Roman" w:cs="Times New Roman"/>
          <w:i/>
          <w:iCs/>
          <w:sz w:val="24"/>
          <w:szCs w:val="24"/>
        </w:rPr>
      </w:pPr>
      <w:r w:rsidRPr="00CD7C52">
        <w:rPr>
          <w:rFonts w:ascii="Times New Roman" w:hAnsi="Times New Roman" w:cs="Times New Roman"/>
          <w:i/>
          <w:iCs/>
          <w:color w:val="FF0000"/>
          <w:sz w:val="24"/>
          <w:szCs w:val="24"/>
        </w:rPr>
        <w:t>Use this as a supporting reference for the issue of interpretability?</w:t>
      </w:r>
    </w:p>
    <w:p w14:paraId="738587A2" w14:textId="360644C2" w:rsidR="00400384" w:rsidRPr="00CD7C52" w:rsidRDefault="00000000" w:rsidP="00CD7C52">
      <w:pPr>
        <w:rPr>
          <w:rFonts w:ascii="Times New Roman" w:hAnsi="Times New Roman" w:cs="Times New Roman"/>
          <w:sz w:val="24"/>
          <w:szCs w:val="24"/>
        </w:rPr>
      </w:pPr>
      <w:hyperlink r:id="rId18" w:history="1">
        <w:r w:rsidR="00400384" w:rsidRPr="00CD7C52">
          <w:rPr>
            <w:rStyle w:val="Hyperlink"/>
            <w:rFonts w:ascii="Times New Roman" w:hAnsi="Times New Roman" w:cs="Times New Roman"/>
            <w:sz w:val="20"/>
            <w:szCs w:val="20"/>
          </w:rPr>
          <w:t>Machine Learning in Drug Discovery: A Review</w:t>
        </w:r>
      </w:hyperlink>
    </w:p>
    <w:p w14:paraId="4439D945" w14:textId="77777777" w:rsidR="00A84B07" w:rsidRPr="004625AC" w:rsidRDefault="00A84B07">
      <w:pPr>
        <w:rPr>
          <w:rFonts w:ascii="Times New Roman" w:hAnsi="Times New Roman" w:cs="Times New Roman"/>
          <w:sz w:val="24"/>
          <w:szCs w:val="24"/>
        </w:rPr>
      </w:pPr>
    </w:p>
    <w:p w14:paraId="78633299" w14:textId="736EBE2B" w:rsidR="0014401D" w:rsidRPr="004625AC" w:rsidRDefault="0014401D" w:rsidP="0014401D">
      <w:pPr>
        <w:pStyle w:val="Heading2"/>
        <w:rPr>
          <w:rFonts w:ascii="Times New Roman" w:hAnsi="Times New Roman" w:cs="Times New Roman"/>
          <w:b/>
          <w:bCs/>
          <w:color w:val="auto"/>
          <w:sz w:val="28"/>
          <w:szCs w:val="28"/>
          <w:u w:val="single"/>
        </w:rPr>
      </w:pPr>
      <w:bookmarkStart w:id="7" w:name="_Toc158796617"/>
      <w:r w:rsidRPr="004625AC">
        <w:rPr>
          <w:rFonts w:ascii="Times New Roman" w:hAnsi="Times New Roman" w:cs="Times New Roman"/>
          <w:b/>
          <w:bCs/>
          <w:color w:val="auto"/>
          <w:sz w:val="28"/>
          <w:szCs w:val="28"/>
          <w:u w:val="single"/>
        </w:rPr>
        <w:t>3.</w:t>
      </w:r>
      <w:r w:rsidR="000A773C" w:rsidRPr="004625AC">
        <w:rPr>
          <w:rFonts w:ascii="Times New Roman" w:hAnsi="Times New Roman" w:cs="Times New Roman"/>
          <w:b/>
          <w:bCs/>
          <w:color w:val="auto"/>
          <w:sz w:val="28"/>
          <w:szCs w:val="28"/>
          <w:u w:val="single"/>
        </w:rPr>
        <w:t>5</w:t>
      </w:r>
      <w:r w:rsidRPr="004625AC">
        <w:rPr>
          <w:rFonts w:ascii="Times New Roman" w:hAnsi="Times New Roman" w:cs="Times New Roman"/>
          <w:b/>
          <w:bCs/>
          <w:color w:val="auto"/>
          <w:sz w:val="28"/>
          <w:szCs w:val="28"/>
          <w:u w:val="single"/>
        </w:rPr>
        <w:t xml:space="preserve"> </w:t>
      </w:r>
      <w:r w:rsidR="000A773C" w:rsidRPr="004625AC">
        <w:rPr>
          <w:rFonts w:ascii="Times New Roman" w:hAnsi="Times New Roman" w:cs="Times New Roman"/>
          <w:b/>
          <w:bCs/>
          <w:color w:val="auto"/>
          <w:sz w:val="28"/>
          <w:szCs w:val="28"/>
          <w:u w:val="single"/>
        </w:rPr>
        <w:t xml:space="preserve">Existing </w:t>
      </w:r>
      <w:r w:rsidR="001F4A88">
        <w:rPr>
          <w:rFonts w:ascii="Times New Roman" w:hAnsi="Times New Roman" w:cs="Times New Roman"/>
          <w:b/>
          <w:bCs/>
          <w:color w:val="auto"/>
          <w:sz w:val="28"/>
          <w:szCs w:val="28"/>
          <w:u w:val="single"/>
        </w:rPr>
        <w:t>Interpretab</w:t>
      </w:r>
      <w:r w:rsidR="00CA57F7">
        <w:rPr>
          <w:rFonts w:ascii="Times New Roman" w:hAnsi="Times New Roman" w:cs="Times New Roman"/>
          <w:b/>
          <w:bCs/>
          <w:color w:val="auto"/>
          <w:sz w:val="28"/>
          <w:szCs w:val="28"/>
          <w:u w:val="single"/>
        </w:rPr>
        <w:t>le</w:t>
      </w:r>
      <w:r w:rsidR="001969D9">
        <w:rPr>
          <w:rFonts w:ascii="Times New Roman" w:hAnsi="Times New Roman" w:cs="Times New Roman"/>
          <w:b/>
          <w:bCs/>
          <w:color w:val="auto"/>
          <w:sz w:val="28"/>
          <w:szCs w:val="28"/>
          <w:u w:val="single"/>
        </w:rPr>
        <w:t xml:space="preserve"> M</w:t>
      </w:r>
      <w:r w:rsidR="000A773C" w:rsidRPr="004625AC">
        <w:rPr>
          <w:rFonts w:ascii="Times New Roman" w:hAnsi="Times New Roman" w:cs="Times New Roman"/>
          <w:b/>
          <w:bCs/>
          <w:color w:val="auto"/>
          <w:sz w:val="28"/>
          <w:szCs w:val="28"/>
          <w:u w:val="single"/>
        </w:rPr>
        <w:t>ethods</w:t>
      </w:r>
      <w:bookmarkEnd w:id="7"/>
    </w:p>
    <w:p w14:paraId="42274A89" w14:textId="77777777" w:rsidR="0014401D" w:rsidRPr="004625AC" w:rsidRDefault="0014401D">
      <w:pPr>
        <w:rPr>
          <w:rFonts w:ascii="Times New Roman" w:hAnsi="Times New Roman" w:cs="Times New Roman"/>
          <w:sz w:val="24"/>
          <w:szCs w:val="24"/>
        </w:rPr>
      </w:pPr>
    </w:p>
    <w:p w14:paraId="3A1C10DE" w14:textId="0CAB971D" w:rsidR="00AE7F54" w:rsidRPr="004625AC" w:rsidRDefault="00247930">
      <w:pPr>
        <w:rPr>
          <w:rFonts w:ascii="Times New Roman" w:hAnsi="Times New Roman" w:cs="Times New Roman"/>
          <w:b/>
          <w:bCs/>
          <w:sz w:val="24"/>
          <w:szCs w:val="24"/>
        </w:rPr>
      </w:pPr>
      <w:r w:rsidRPr="004625AC">
        <w:rPr>
          <w:rFonts w:ascii="Times New Roman" w:hAnsi="Times New Roman" w:cs="Times New Roman"/>
          <w:b/>
          <w:bCs/>
          <w:sz w:val="24"/>
          <w:szCs w:val="24"/>
        </w:rPr>
        <w:t>Explain th</w:t>
      </w:r>
      <w:r w:rsidR="00D45CF8" w:rsidRPr="004625AC">
        <w:rPr>
          <w:rFonts w:ascii="Times New Roman" w:hAnsi="Times New Roman" w:cs="Times New Roman"/>
          <w:b/>
          <w:bCs/>
          <w:sz w:val="24"/>
          <w:szCs w:val="24"/>
        </w:rPr>
        <w:t>e current methods of increasing interpretability in models, and the challenges that comes with doing so (lower accuracy)</w:t>
      </w:r>
    </w:p>
    <w:p w14:paraId="42B6CA33" w14:textId="4BAB6589" w:rsidR="00D45CF8" w:rsidRPr="004625AC" w:rsidRDefault="003B3A76" w:rsidP="003B3A76">
      <w:pPr>
        <w:pStyle w:val="ListParagraph"/>
        <w:numPr>
          <w:ilvl w:val="0"/>
          <w:numId w:val="8"/>
        </w:numPr>
        <w:rPr>
          <w:rFonts w:ascii="Times New Roman" w:hAnsi="Times New Roman" w:cs="Times New Roman"/>
          <w:i/>
          <w:iCs/>
          <w:sz w:val="24"/>
          <w:szCs w:val="24"/>
        </w:rPr>
      </w:pPr>
      <w:r w:rsidRPr="004625AC">
        <w:rPr>
          <w:rFonts w:ascii="Times New Roman" w:hAnsi="Times New Roman" w:cs="Times New Roman"/>
          <w:i/>
          <w:iCs/>
          <w:sz w:val="24"/>
          <w:szCs w:val="24"/>
        </w:rPr>
        <w:t xml:space="preserve">Discuss this </w:t>
      </w:r>
      <w:r w:rsidR="004B79A9" w:rsidRPr="004625AC">
        <w:rPr>
          <w:rFonts w:ascii="Times New Roman" w:hAnsi="Times New Roman" w:cs="Times New Roman"/>
          <w:i/>
          <w:iCs/>
          <w:sz w:val="24"/>
          <w:szCs w:val="24"/>
        </w:rPr>
        <w:t>interpretable</w:t>
      </w:r>
      <w:r w:rsidRPr="004625AC">
        <w:rPr>
          <w:rFonts w:ascii="Times New Roman" w:hAnsi="Times New Roman" w:cs="Times New Roman"/>
          <w:i/>
          <w:iCs/>
          <w:sz w:val="24"/>
          <w:szCs w:val="24"/>
        </w:rPr>
        <w:t xml:space="preserve"> deep learning</w:t>
      </w:r>
      <w:r w:rsidR="00496A53" w:rsidRPr="004625AC">
        <w:rPr>
          <w:rFonts w:ascii="Times New Roman" w:hAnsi="Times New Roman" w:cs="Times New Roman"/>
          <w:i/>
          <w:iCs/>
          <w:sz w:val="24"/>
          <w:szCs w:val="24"/>
        </w:rPr>
        <w:t xml:space="preserve"> </w:t>
      </w:r>
      <w:r w:rsidR="004B79A9" w:rsidRPr="004625AC">
        <w:rPr>
          <w:rFonts w:ascii="Times New Roman" w:hAnsi="Times New Roman" w:cs="Times New Roman"/>
          <w:i/>
          <w:iCs/>
          <w:sz w:val="24"/>
          <w:szCs w:val="24"/>
        </w:rPr>
        <w:t xml:space="preserve">model that uses </w:t>
      </w:r>
      <w:r w:rsidR="00496A53" w:rsidRPr="004625AC">
        <w:rPr>
          <w:rFonts w:ascii="Times New Roman" w:hAnsi="Times New Roman" w:cs="Times New Roman"/>
          <w:i/>
          <w:iCs/>
          <w:sz w:val="24"/>
          <w:szCs w:val="24"/>
        </w:rPr>
        <w:t>neural fingerprin</w:t>
      </w:r>
      <w:r w:rsidR="00FF0E00" w:rsidRPr="004625AC">
        <w:rPr>
          <w:rFonts w:ascii="Times New Roman" w:hAnsi="Times New Roman" w:cs="Times New Roman"/>
          <w:i/>
          <w:iCs/>
          <w:sz w:val="24"/>
          <w:szCs w:val="24"/>
        </w:rPr>
        <w:t>ts</w:t>
      </w:r>
      <w:r w:rsidR="00A37EFC" w:rsidRPr="004625AC">
        <w:rPr>
          <w:rFonts w:ascii="Times New Roman" w:hAnsi="Times New Roman" w:cs="Times New Roman"/>
          <w:i/>
          <w:iCs/>
          <w:sz w:val="24"/>
          <w:szCs w:val="24"/>
        </w:rPr>
        <w:t>.</w:t>
      </w:r>
    </w:p>
    <w:p w14:paraId="3CE7F280" w14:textId="294EF962" w:rsidR="00FF0E00" w:rsidRPr="004625AC" w:rsidRDefault="00000000" w:rsidP="00FF0E00">
      <w:pPr>
        <w:pStyle w:val="ListParagraph"/>
        <w:rPr>
          <w:rStyle w:val="Hyperlink"/>
          <w:rFonts w:ascii="Times New Roman" w:hAnsi="Times New Roman" w:cs="Times New Roman"/>
          <w:sz w:val="20"/>
          <w:szCs w:val="20"/>
        </w:rPr>
      </w:pPr>
      <w:hyperlink r:id="rId19" w:history="1">
        <w:r w:rsidR="00FF0E00" w:rsidRPr="004625AC">
          <w:rPr>
            <w:rStyle w:val="Hyperlink"/>
            <w:rFonts w:ascii="Times New Roman" w:hAnsi="Times New Roman" w:cs="Times New Roman"/>
            <w:sz w:val="20"/>
            <w:szCs w:val="20"/>
          </w:rPr>
          <w:t>Predicting adverse drug reactions through interpretable deep learning framework</w:t>
        </w:r>
      </w:hyperlink>
    </w:p>
    <w:p w14:paraId="160CC97F" w14:textId="77777777" w:rsidR="002C78D5" w:rsidRPr="004625AC" w:rsidRDefault="002C78D5" w:rsidP="00FF0E00">
      <w:pPr>
        <w:pStyle w:val="ListParagraph"/>
        <w:rPr>
          <w:rFonts w:ascii="Times New Roman" w:hAnsi="Times New Roman" w:cs="Times New Roman"/>
          <w:sz w:val="24"/>
          <w:szCs w:val="24"/>
        </w:rPr>
      </w:pPr>
    </w:p>
    <w:p w14:paraId="65A218C3" w14:textId="50EEBA48" w:rsidR="002C78D5" w:rsidRPr="004625AC" w:rsidRDefault="003533F0" w:rsidP="002C78D5">
      <w:pPr>
        <w:pStyle w:val="ListParagraph"/>
        <w:numPr>
          <w:ilvl w:val="0"/>
          <w:numId w:val="8"/>
        </w:numPr>
        <w:rPr>
          <w:rFonts w:ascii="Times New Roman" w:hAnsi="Times New Roman" w:cs="Times New Roman"/>
          <w:i/>
          <w:iCs/>
          <w:sz w:val="24"/>
          <w:szCs w:val="24"/>
        </w:rPr>
      </w:pPr>
      <w:r w:rsidRPr="004625AC">
        <w:rPr>
          <w:rFonts w:ascii="Times New Roman" w:hAnsi="Times New Roman" w:cs="Times New Roman"/>
          <w:i/>
          <w:iCs/>
          <w:sz w:val="24"/>
          <w:szCs w:val="24"/>
        </w:rPr>
        <w:t>Looks at this review of explainable AI in DDI</w:t>
      </w:r>
      <w:r w:rsidR="00437E29" w:rsidRPr="004625AC">
        <w:rPr>
          <w:rFonts w:ascii="Times New Roman" w:hAnsi="Times New Roman" w:cs="Times New Roman"/>
          <w:i/>
          <w:iCs/>
          <w:sz w:val="24"/>
          <w:szCs w:val="24"/>
        </w:rPr>
        <w:t>.</w:t>
      </w:r>
      <w:r w:rsidR="0009067F" w:rsidRPr="004625AC">
        <w:rPr>
          <w:rFonts w:ascii="Times New Roman" w:hAnsi="Times New Roman" w:cs="Times New Roman"/>
          <w:i/>
          <w:iCs/>
          <w:sz w:val="24"/>
          <w:szCs w:val="24"/>
        </w:rPr>
        <w:t xml:space="preserve"> </w:t>
      </w:r>
      <w:r w:rsidR="006825F1" w:rsidRPr="004625AC">
        <w:rPr>
          <w:rFonts w:ascii="Times New Roman" w:hAnsi="Times New Roman" w:cs="Times New Roman"/>
          <w:i/>
          <w:iCs/>
          <w:sz w:val="24"/>
          <w:szCs w:val="24"/>
        </w:rPr>
        <w:t xml:space="preserve">Has good sources for </w:t>
      </w:r>
      <w:r w:rsidR="00D773D3" w:rsidRPr="004625AC">
        <w:rPr>
          <w:rFonts w:ascii="Times New Roman" w:hAnsi="Times New Roman" w:cs="Times New Roman"/>
          <w:i/>
          <w:iCs/>
          <w:sz w:val="24"/>
          <w:szCs w:val="24"/>
        </w:rPr>
        <w:t>different XAI techniques, as well as mentioning the issue of reduced predictive power.</w:t>
      </w:r>
    </w:p>
    <w:p w14:paraId="717E193E" w14:textId="0D9B5AEF" w:rsidR="002C78D5" w:rsidRPr="004625AC" w:rsidRDefault="00000000" w:rsidP="002C78D5">
      <w:pPr>
        <w:pStyle w:val="ListParagraph"/>
        <w:rPr>
          <w:rStyle w:val="Hyperlink"/>
          <w:rFonts w:ascii="Times New Roman" w:hAnsi="Times New Roman" w:cs="Times New Roman"/>
          <w:sz w:val="20"/>
          <w:szCs w:val="20"/>
        </w:rPr>
      </w:pPr>
      <w:hyperlink r:id="rId20" w:anchor=":~:text=In%20this%20review%2C%20a%20comprehensive,prediction%2C%20the%20modeling%20methods%2C%20is" w:history="1">
        <w:r w:rsidR="002C78D5" w:rsidRPr="004625AC">
          <w:rPr>
            <w:rStyle w:val="Hyperlink"/>
            <w:rFonts w:ascii="Times New Roman" w:hAnsi="Times New Roman" w:cs="Times New Roman"/>
            <w:sz w:val="20"/>
            <w:szCs w:val="20"/>
          </w:rPr>
          <w:t>On the road to explainable AI in drug-drug interactions prediction: A systematic review</w:t>
        </w:r>
      </w:hyperlink>
    </w:p>
    <w:p w14:paraId="4E781419" w14:textId="77777777" w:rsidR="007C381C" w:rsidRPr="004625AC" w:rsidRDefault="007C381C" w:rsidP="002C78D5">
      <w:pPr>
        <w:pStyle w:val="ListParagraph"/>
        <w:rPr>
          <w:rFonts w:ascii="Times New Roman" w:hAnsi="Times New Roman" w:cs="Times New Roman"/>
          <w:sz w:val="24"/>
          <w:szCs w:val="24"/>
        </w:rPr>
      </w:pPr>
    </w:p>
    <w:p w14:paraId="722F6E4B" w14:textId="0D8CC3F4" w:rsidR="009141A5" w:rsidRPr="004625AC" w:rsidRDefault="00DC745E" w:rsidP="009141A5">
      <w:pPr>
        <w:pStyle w:val="ListParagraph"/>
        <w:numPr>
          <w:ilvl w:val="0"/>
          <w:numId w:val="8"/>
        </w:numPr>
        <w:rPr>
          <w:rFonts w:ascii="Times New Roman" w:hAnsi="Times New Roman" w:cs="Times New Roman"/>
          <w:i/>
          <w:iCs/>
          <w:sz w:val="24"/>
          <w:szCs w:val="24"/>
        </w:rPr>
      </w:pPr>
      <w:r w:rsidRPr="004625AC">
        <w:rPr>
          <w:rFonts w:ascii="Times New Roman" w:hAnsi="Times New Roman" w:cs="Times New Roman"/>
          <w:i/>
          <w:iCs/>
          <w:sz w:val="24"/>
          <w:szCs w:val="24"/>
        </w:rPr>
        <w:t>Discuss</w:t>
      </w:r>
      <w:r w:rsidR="00303C2D" w:rsidRPr="004625AC">
        <w:rPr>
          <w:rFonts w:ascii="Times New Roman" w:hAnsi="Times New Roman" w:cs="Times New Roman"/>
          <w:i/>
          <w:iCs/>
          <w:sz w:val="24"/>
          <w:szCs w:val="24"/>
        </w:rPr>
        <w:t xml:space="preserve"> </w:t>
      </w:r>
      <w:r w:rsidRPr="004625AC">
        <w:rPr>
          <w:rFonts w:ascii="Times New Roman" w:hAnsi="Times New Roman" w:cs="Times New Roman"/>
          <w:i/>
          <w:iCs/>
          <w:sz w:val="24"/>
          <w:szCs w:val="24"/>
        </w:rPr>
        <w:t>X</w:t>
      </w:r>
      <w:r w:rsidR="00303C2D" w:rsidRPr="004625AC">
        <w:rPr>
          <w:rFonts w:ascii="Times New Roman" w:hAnsi="Times New Roman" w:cs="Times New Roman"/>
          <w:i/>
          <w:iCs/>
          <w:sz w:val="24"/>
          <w:szCs w:val="24"/>
        </w:rPr>
        <w:t xml:space="preserve">SMILES, to give inspiration </w:t>
      </w:r>
      <w:r w:rsidRPr="004625AC">
        <w:rPr>
          <w:rFonts w:ascii="Times New Roman" w:hAnsi="Times New Roman" w:cs="Times New Roman"/>
          <w:i/>
          <w:iCs/>
          <w:sz w:val="24"/>
          <w:szCs w:val="24"/>
        </w:rPr>
        <w:t xml:space="preserve">for my own </w:t>
      </w:r>
      <w:r w:rsidR="00E627F4" w:rsidRPr="004625AC">
        <w:rPr>
          <w:rFonts w:ascii="Times New Roman" w:hAnsi="Times New Roman" w:cs="Times New Roman"/>
          <w:i/>
          <w:iCs/>
          <w:sz w:val="24"/>
          <w:szCs w:val="24"/>
        </w:rPr>
        <w:t xml:space="preserve">models interface, which will </w:t>
      </w:r>
      <w:r w:rsidR="00CF4EFC" w:rsidRPr="004625AC">
        <w:rPr>
          <w:rFonts w:ascii="Times New Roman" w:hAnsi="Times New Roman" w:cs="Times New Roman"/>
          <w:i/>
          <w:iCs/>
          <w:sz w:val="24"/>
          <w:szCs w:val="24"/>
        </w:rPr>
        <w:t>represent SMILES strings in a similar way.</w:t>
      </w:r>
    </w:p>
    <w:p w14:paraId="2DB07748" w14:textId="7F1C594A" w:rsidR="009141A5" w:rsidRPr="004625AC" w:rsidRDefault="00000000" w:rsidP="009141A5">
      <w:pPr>
        <w:pStyle w:val="ListParagraph"/>
        <w:rPr>
          <w:rFonts w:ascii="Times New Roman" w:hAnsi="Times New Roman" w:cs="Times New Roman"/>
        </w:rPr>
      </w:pPr>
      <w:hyperlink r:id="rId21" w:history="1">
        <w:r w:rsidR="009141A5" w:rsidRPr="004625AC">
          <w:rPr>
            <w:rStyle w:val="Hyperlink"/>
            <w:rFonts w:ascii="Times New Roman" w:hAnsi="Times New Roman" w:cs="Times New Roman"/>
          </w:rPr>
          <w:t>XSMILES: interactive visualization for molecules, SMILES and XAI attribution scores</w:t>
        </w:r>
      </w:hyperlink>
    </w:p>
    <w:p w14:paraId="503AEAA8" w14:textId="77777777" w:rsidR="00DC745E" w:rsidRPr="004625AC" w:rsidRDefault="00DC745E" w:rsidP="009141A5">
      <w:pPr>
        <w:pStyle w:val="ListParagraph"/>
        <w:rPr>
          <w:rFonts w:ascii="Times New Roman" w:hAnsi="Times New Roman" w:cs="Times New Roman"/>
          <w:sz w:val="24"/>
          <w:szCs w:val="24"/>
        </w:rPr>
      </w:pPr>
    </w:p>
    <w:p w14:paraId="535A238E" w14:textId="77725275" w:rsidR="007800F4" w:rsidRPr="004625AC" w:rsidRDefault="007240E1" w:rsidP="007800F4">
      <w:pPr>
        <w:pStyle w:val="ListParagraph"/>
        <w:numPr>
          <w:ilvl w:val="0"/>
          <w:numId w:val="8"/>
        </w:numPr>
        <w:rPr>
          <w:rFonts w:ascii="Times New Roman" w:hAnsi="Times New Roman" w:cs="Times New Roman"/>
          <w:i/>
          <w:iCs/>
          <w:sz w:val="24"/>
          <w:szCs w:val="24"/>
        </w:rPr>
      </w:pPr>
      <w:r w:rsidRPr="004625AC">
        <w:rPr>
          <w:rFonts w:ascii="Times New Roman" w:hAnsi="Times New Roman" w:cs="Times New Roman"/>
          <w:i/>
          <w:iCs/>
          <w:sz w:val="24"/>
          <w:szCs w:val="24"/>
        </w:rPr>
        <w:t>Discuss this study which explores</w:t>
      </w:r>
      <w:r w:rsidR="007800F4" w:rsidRPr="004625AC">
        <w:rPr>
          <w:rFonts w:ascii="Times New Roman" w:hAnsi="Times New Roman" w:cs="Times New Roman"/>
          <w:i/>
          <w:iCs/>
          <w:sz w:val="24"/>
          <w:szCs w:val="24"/>
        </w:rPr>
        <w:t xml:space="preserve"> methods of </w:t>
      </w:r>
      <w:r w:rsidR="00120289" w:rsidRPr="004625AC">
        <w:rPr>
          <w:rFonts w:ascii="Times New Roman" w:hAnsi="Times New Roman" w:cs="Times New Roman"/>
          <w:i/>
          <w:iCs/>
          <w:sz w:val="24"/>
          <w:szCs w:val="24"/>
        </w:rPr>
        <w:t>measuring</w:t>
      </w:r>
      <w:r w:rsidR="007800F4" w:rsidRPr="004625AC">
        <w:rPr>
          <w:rFonts w:ascii="Times New Roman" w:hAnsi="Times New Roman" w:cs="Times New Roman"/>
          <w:i/>
          <w:iCs/>
          <w:sz w:val="24"/>
          <w:szCs w:val="24"/>
        </w:rPr>
        <w:t xml:space="preserve"> explainability</w:t>
      </w:r>
      <w:r w:rsidRPr="004625AC">
        <w:rPr>
          <w:rFonts w:ascii="Times New Roman" w:hAnsi="Times New Roman" w:cs="Times New Roman"/>
          <w:i/>
          <w:iCs/>
          <w:sz w:val="24"/>
          <w:szCs w:val="24"/>
        </w:rPr>
        <w:t xml:space="preserve">, which will be important for my </w:t>
      </w:r>
      <w:r w:rsidR="003F5283" w:rsidRPr="004625AC">
        <w:rPr>
          <w:rFonts w:ascii="Times New Roman" w:hAnsi="Times New Roman" w:cs="Times New Roman"/>
          <w:i/>
          <w:iCs/>
          <w:sz w:val="24"/>
          <w:szCs w:val="24"/>
        </w:rPr>
        <w:t>evaluation.</w:t>
      </w:r>
    </w:p>
    <w:p w14:paraId="35ED5687" w14:textId="398E38E0" w:rsidR="00F16784" w:rsidRPr="004625AC" w:rsidRDefault="00000000" w:rsidP="00F16784">
      <w:pPr>
        <w:pStyle w:val="ListParagraph"/>
        <w:rPr>
          <w:rFonts w:ascii="Times New Roman" w:hAnsi="Times New Roman" w:cs="Times New Roman"/>
          <w:sz w:val="24"/>
          <w:szCs w:val="24"/>
        </w:rPr>
      </w:pPr>
      <w:hyperlink r:id="rId22" w:history="1">
        <w:r w:rsidR="00886D7B" w:rsidRPr="004625AC">
          <w:rPr>
            <w:rStyle w:val="Hyperlink"/>
            <w:rFonts w:ascii="Times New Roman" w:hAnsi="Times New Roman" w:cs="Times New Roman"/>
            <w:sz w:val="20"/>
            <w:szCs w:val="20"/>
          </w:rPr>
          <w:t>An objective metric for Explainable AI: How and why to estimate the degree of explain ability</w:t>
        </w:r>
      </w:hyperlink>
    </w:p>
    <w:p w14:paraId="7A4DE74F" w14:textId="2EC7E4E4" w:rsidR="00670F61" w:rsidRPr="004625AC" w:rsidRDefault="00670F61" w:rsidP="000E4FB1">
      <w:pPr>
        <w:rPr>
          <w:rFonts w:ascii="Times New Roman" w:hAnsi="Times New Roman" w:cs="Times New Roman"/>
          <w:sz w:val="24"/>
          <w:szCs w:val="24"/>
        </w:rPr>
      </w:pPr>
    </w:p>
    <w:p w14:paraId="14B5916C" w14:textId="5D1CD118" w:rsidR="00B23BA8" w:rsidRPr="004625AC" w:rsidRDefault="00E83D0F" w:rsidP="00B23BA8">
      <w:pPr>
        <w:pStyle w:val="ListParagraph"/>
        <w:numPr>
          <w:ilvl w:val="0"/>
          <w:numId w:val="8"/>
        </w:numPr>
        <w:rPr>
          <w:rFonts w:ascii="Times New Roman" w:hAnsi="Times New Roman" w:cs="Times New Roman"/>
          <w:i/>
          <w:iCs/>
          <w:sz w:val="24"/>
          <w:szCs w:val="24"/>
        </w:rPr>
      </w:pPr>
      <w:r w:rsidRPr="004625AC">
        <w:rPr>
          <w:rFonts w:ascii="Times New Roman" w:hAnsi="Times New Roman" w:cs="Times New Roman"/>
          <w:i/>
          <w:iCs/>
          <w:sz w:val="24"/>
          <w:szCs w:val="24"/>
        </w:rPr>
        <w:t xml:space="preserve">Discuss the issue of interpretability brought up in this paper, and </w:t>
      </w:r>
      <w:r w:rsidR="00D8515C" w:rsidRPr="004625AC">
        <w:rPr>
          <w:rFonts w:ascii="Times New Roman" w:hAnsi="Times New Roman" w:cs="Times New Roman"/>
          <w:i/>
          <w:iCs/>
          <w:sz w:val="24"/>
          <w:szCs w:val="24"/>
        </w:rPr>
        <w:t>the deep learning methods which are easiest to make more explainable.</w:t>
      </w:r>
    </w:p>
    <w:p w14:paraId="5A33EA6F" w14:textId="4BD8F3E1" w:rsidR="00B23BA8" w:rsidRPr="004625AC" w:rsidRDefault="00000000" w:rsidP="007D3B4C">
      <w:pPr>
        <w:ind w:firstLine="720"/>
        <w:rPr>
          <w:rFonts w:ascii="Times New Roman" w:hAnsi="Times New Roman" w:cs="Times New Roman"/>
          <w:sz w:val="24"/>
          <w:szCs w:val="24"/>
        </w:rPr>
      </w:pPr>
      <w:hyperlink r:id="rId23" w:history="1">
        <w:r w:rsidR="007D3B4C" w:rsidRPr="004625AC">
          <w:rPr>
            <w:rStyle w:val="Hyperlink"/>
            <w:rFonts w:ascii="Times New Roman" w:hAnsi="Times New Roman" w:cs="Times New Roman"/>
            <w:sz w:val="20"/>
            <w:szCs w:val="20"/>
          </w:rPr>
          <w:t>Deep learning in drug discovery: an integrative review and future challenges</w:t>
        </w:r>
      </w:hyperlink>
    </w:p>
    <w:p w14:paraId="3E7FEBC0" w14:textId="77777777" w:rsidR="00B23BA8" w:rsidRPr="004625AC" w:rsidRDefault="00B23BA8" w:rsidP="000E4FB1">
      <w:pPr>
        <w:rPr>
          <w:rFonts w:ascii="Times New Roman" w:hAnsi="Times New Roman" w:cs="Times New Roman"/>
          <w:sz w:val="24"/>
          <w:szCs w:val="24"/>
        </w:rPr>
      </w:pPr>
    </w:p>
    <w:p w14:paraId="073C8072" w14:textId="4620F472" w:rsidR="002E054A" w:rsidRPr="004625AC" w:rsidRDefault="002E054A" w:rsidP="002E054A">
      <w:pPr>
        <w:pStyle w:val="ListParagraph"/>
        <w:numPr>
          <w:ilvl w:val="0"/>
          <w:numId w:val="8"/>
        </w:numPr>
        <w:rPr>
          <w:rFonts w:ascii="Times New Roman" w:hAnsi="Times New Roman" w:cs="Times New Roman"/>
          <w:i/>
          <w:iCs/>
          <w:sz w:val="24"/>
          <w:szCs w:val="24"/>
        </w:rPr>
      </w:pPr>
      <w:r w:rsidRPr="004625AC">
        <w:rPr>
          <w:rFonts w:ascii="Times New Roman" w:hAnsi="Times New Roman" w:cs="Times New Roman"/>
          <w:i/>
          <w:iCs/>
          <w:sz w:val="24"/>
          <w:szCs w:val="24"/>
        </w:rPr>
        <w:t>D</w:t>
      </w:r>
      <w:r w:rsidR="004A4682" w:rsidRPr="004625AC">
        <w:rPr>
          <w:rFonts w:ascii="Times New Roman" w:hAnsi="Times New Roman" w:cs="Times New Roman"/>
          <w:i/>
          <w:iCs/>
          <w:sz w:val="24"/>
          <w:szCs w:val="24"/>
        </w:rPr>
        <w:t xml:space="preserve">iscuss the </w:t>
      </w:r>
      <w:r w:rsidR="0022008A" w:rsidRPr="004625AC">
        <w:rPr>
          <w:rFonts w:ascii="Times New Roman" w:hAnsi="Times New Roman" w:cs="Times New Roman"/>
          <w:i/>
          <w:iCs/>
          <w:sz w:val="24"/>
          <w:szCs w:val="24"/>
        </w:rPr>
        <w:t>weighted drug-drug network method of improving accuracy, could counteract accuracy loss from interpretability methods?</w:t>
      </w:r>
    </w:p>
    <w:p w14:paraId="71E532F2" w14:textId="777A872C" w:rsidR="004E3AAC" w:rsidRPr="004625AC" w:rsidRDefault="00000000" w:rsidP="009C56DE">
      <w:pPr>
        <w:pStyle w:val="ListParagraph"/>
        <w:rPr>
          <w:rFonts w:ascii="Times New Roman" w:hAnsi="Times New Roman" w:cs="Times New Roman"/>
          <w:i/>
          <w:iCs/>
          <w:sz w:val="24"/>
          <w:szCs w:val="24"/>
        </w:rPr>
      </w:pPr>
      <w:hyperlink r:id="rId24" w:history="1">
        <w:r w:rsidR="009C56DE" w:rsidRPr="004625AC">
          <w:rPr>
            <w:rStyle w:val="Hyperlink"/>
            <w:rFonts w:ascii="Times New Roman" w:hAnsi="Times New Roman" w:cs="Times New Roman"/>
            <w:sz w:val="20"/>
            <w:szCs w:val="20"/>
          </w:rPr>
          <w:t>How could a weighted drug-drug network help improve adverse drug reaction predictions? Machine learning reveals the importance of edge weights</w:t>
        </w:r>
      </w:hyperlink>
    </w:p>
    <w:p w14:paraId="442BABAB" w14:textId="77777777" w:rsidR="002E054A" w:rsidRDefault="002E054A" w:rsidP="000E4FB1">
      <w:pPr>
        <w:rPr>
          <w:rFonts w:ascii="Times New Roman" w:hAnsi="Times New Roman" w:cs="Times New Roman"/>
          <w:sz w:val="24"/>
          <w:szCs w:val="24"/>
        </w:rPr>
      </w:pPr>
    </w:p>
    <w:p w14:paraId="2A55D0A2" w14:textId="5CE7A347" w:rsidR="002B43B5" w:rsidRPr="00D8588C" w:rsidRDefault="002B43B5" w:rsidP="000E4FB1">
      <w:pPr>
        <w:rPr>
          <w:rFonts w:ascii="Times New Roman" w:hAnsi="Times New Roman" w:cs="Times New Roman"/>
          <w:i/>
          <w:iCs/>
          <w:color w:val="FF0000"/>
          <w:sz w:val="24"/>
          <w:szCs w:val="24"/>
        </w:rPr>
      </w:pPr>
      <w:r w:rsidRPr="00D8588C">
        <w:rPr>
          <w:rFonts w:ascii="Times New Roman" w:hAnsi="Times New Roman" w:cs="Times New Roman"/>
          <w:i/>
          <w:iCs/>
          <w:color w:val="FF0000"/>
          <w:sz w:val="24"/>
          <w:szCs w:val="24"/>
        </w:rPr>
        <w:t>Add something in here about LIME?</w:t>
      </w:r>
      <w:r w:rsidR="00D8588C">
        <w:rPr>
          <w:rFonts w:ascii="Times New Roman" w:hAnsi="Times New Roman" w:cs="Times New Roman"/>
          <w:i/>
          <w:iCs/>
          <w:color w:val="FF0000"/>
          <w:sz w:val="24"/>
          <w:szCs w:val="24"/>
        </w:rPr>
        <w:t xml:space="preserve"> If I decide to use it.</w:t>
      </w:r>
    </w:p>
    <w:p w14:paraId="3E85D3D1" w14:textId="77777777" w:rsidR="002B43B5" w:rsidRPr="004625AC" w:rsidRDefault="002B43B5" w:rsidP="000E4FB1">
      <w:pPr>
        <w:rPr>
          <w:rFonts w:ascii="Times New Roman" w:hAnsi="Times New Roman" w:cs="Times New Roman"/>
          <w:sz w:val="24"/>
          <w:szCs w:val="24"/>
        </w:rPr>
      </w:pPr>
    </w:p>
    <w:p w14:paraId="7C826A8A" w14:textId="3F074F9C" w:rsidR="00A93E1D" w:rsidRPr="004625AC" w:rsidRDefault="00A93E1D" w:rsidP="00A93E1D">
      <w:pPr>
        <w:pStyle w:val="Heading2"/>
        <w:rPr>
          <w:rFonts w:ascii="Times New Roman" w:hAnsi="Times New Roman" w:cs="Times New Roman"/>
          <w:b/>
          <w:bCs/>
          <w:color w:val="auto"/>
          <w:sz w:val="28"/>
          <w:szCs w:val="28"/>
          <w:u w:val="single"/>
        </w:rPr>
      </w:pPr>
      <w:bookmarkStart w:id="8" w:name="_Toc158796618"/>
      <w:r w:rsidRPr="004625AC">
        <w:rPr>
          <w:rFonts w:ascii="Times New Roman" w:hAnsi="Times New Roman" w:cs="Times New Roman"/>
          <w:b/>
          <w:bCs/>
          <w:color w:val="auto"/>
          <w:sz w:val="28"/>
          <w:szCs w:val="28"/>
          <w:u w:val="single"/>
        </w:rPr>
        <w:t xml:space="preserve">3.6 </w:t>
      </w:r>
      <w:r w:rsidR="0013567D" w:rsidRPr="004625AC">
        <w:rPr>
          <w:rFonts w:ascii="Times New Roman" w:hAnsi="Times New Roman" w:cs="Times New Roman"/>
          <w:b/>
          <w:bCs/>
          <w:color w:val="auto"/>
          <w:sz w:val="28"/>
          <w:szCs w:val="28"/>
          <w:u w:val="single"/>
        </w:rPr>
        <w:t xml:space="preserve">Proposed </w:t>
      </w:r>
      <w:r w:rsidR="00DE4E1D" w:rsidRPr="004625AC">
        <w:rPr>
          <w:rFonts w:ascii="Times New Roman" w:hAnsi="Times New Roman" w:cs="Times New Roman"/>
          <w:b/>
          <w:bCs/>
          <w:color w:val="auto"/>
          <w:sz w:val="28"/>
          <w:szCs w:val="28"/>
          <w:u w:val="single"/>
        </w:rPr>
        <w:t>Solution</w:t>
      </w:r>
      <w:bookmarkEnd w:id="8"/>
      <w:r w:rsidR="00D010E0">
        <w:rPr>
          <w:rFonts w:ascii="Times New Roman" w:hAnsi="Times New Roman" w:cs="Times New Roman"/>
          <w:b/>
          <w:bCs/>
          <w:color w:val="auto"/>
          <w:sz w:val="28"/>
          <w:szCs w:val="28"/>
          <w:u w:val="single"/>
        </w:rPr>
        <w:t xml:space="preserve"> </w:t>
      </w:r>
    </w:p>
    <w:p w14:paraId="32331EAC" w14:textId="77777777" w:rsidR="00C57D1A" w:rsidRDefault="00C57D1A">
      <w:pPr>
        <w:rPr>
          <w:rFonts w:ascii="Times New Roman" w:hAnsi="Times New Roman" w:cs="Times New Roman"/>
          <w:sz w:val="24"/>
          <w:szCs w:val="24"/>
        </w:rPr>
      </w:pPr>
    </w:p>
    <w:p w14:paraId="21E4589D" w14:textId="77777777" w:rsidR="00624151" w:rsidRDefault="006A095E">
      <w:pPr>
        <w:rPr>
          <w:rFonts w:ascii="Times New Roman" w:hAnsi="Times New Roman" w:cs="Times New Roman"/>
          <w:sz w:val="24"/>
          <w:szCs w:val="24"/>
        </w:rPr>
      </w:pPr>
      <w:r>
        <w:rPr>
          <w:rFonts w:ascii="Times New Roman" w:hAnsi="Times New Roman" w:cs="Times New Roman"/>
          <w:sz w:val="24"/>
          <w:szCs w:val="24"/>
        </w:rPr>
        <w:t>Given the gaps in the current research which have been highlighted it is clear that</w:t>
      </w:r>
      <w:r w:rsidR="005D3C35">
        <w:rPr>
          <w:rFonts w:ascii="Times New Roman" w:hAnsi="Times New Roman" w:cs="Times New Roman"/>
          <w:sz w:val="24"/>
          <w:szCs w:val="24"/>
        </w:rPr>
        <w:t>,</w:t>
      </w:r>
      <w:r>
        <w:rPr>
          <w:rFonts w:ascii="Times New Roman" w:hAnsi="Times New Roman" w:cs="Times New Roman"/>
          <w:sz w:val="24"/>
          <w:szCs w:val="24"/>
        </w:rPr>
        <w:t xml:space="preserve"> while </w:t>
      </w:r>
      <w:r w:rsidR="00180AE1">
        <w:rPr>
          <w:rFonts w:ascii="Times New Roman" w:hAnsi="Times New Roman" w:cs="Times New Roman"/>
          <w:sz w:val="24"/>
          <w:szCs w:val="24"/>
        </w:rPr>
        <w:t xml:space="preserve">deep learning models achieve high levels of accuracy when predicting ADR’s, </w:t>
      </w:r>
      <w:r w:rsidR="00693644">
        <w:rPr>
          <w:rFonts w:ascii="Times New Roman" w:hAnsi="Times New Roman" w:cs="Times New Roman"/>
          <w:sz w:val="24"/>
          <w:szCs w:val="24"/>
        </w:rPr>
        <w:t xml:space="preserve">deep learning cannot be fully adopted </w:t>
      </w:r>
      <w:r w:rsidR="00D94427">
        <w:rPr>
          <w:rFonts w:ascii="Times New Roman" w:hAnsi="Times New Roman" w:cs="Times New Roman"/>
          <w:sz w:val="24"/>
          <w:szCs w:val="24"/>
        </w:rPr>
        <w:t xml:space="preserve">in ADR prediction or the drug discovery pipeline as a whole </w:t>
      </w:r>
      <w:r w:rsidR="00693644">
        <w:rPr>
          <w:rFonts w:ascii="Times New Roman" w:hAnsi="Times New Roman" w:cs="Times New Roman"/>
          <w:sz w:val="24"/>
          <w:szCs w:val="24"/>
        </w:rPr>
        <w:t xml:space="preserve">until </w:t>
      </w:r>
      <w:r w:rsidR="00CB4908">
        <w:rPr>
          <w:rFonts w:ascii="Times New Roman" w:hAnsi="Times New Roman" w:cs="Times New Roman"/>
          <w:sz w:val="24"/>
          <w:szCs w:val="24"/>
        </w:rPr>
        <w:t xml:space="preserve">the </w:t>
      </w:r>
      <w:r w:rsidR="00CB4908">
        <w:rPr>
          <w:rFonts w:ascii="Times New Roman" w:hAnsi="Times New Roman" w:cs="Times New Roman"/>
          <w:sz w:val="24"/>
          <w:szCs w:val="24"/>
        </w:rPr>
        <w:lastRenderedPageBreak/>
        <w:t>issue</w:t>
      </w:r>
      <w:r w:rsidR="00771367">
        <w:rPr>
          <w:rFonts w:ascii="Times New Roman" w:hAnsi="Times New Roman" w:cs="Times New Roman"/>
          <w:sz w:val="24"/>
          <w:szCs w:val="24"/>
        </w:rPr>
        <w:t>s</w:t>
      </w:r>
      <w:r w:rsidR="00CB4908">
        <w:rPr>
          <w:rFonts w:ascii="Times New Roman" w:hAnsi="Times New Roman" w:cs="Times New Roman"/>
          <w:sz w:val="24"/>
          <w:szCs w:val="24"/>
        </w:rPr>
        <w:t xml:space="preserve"> of </w:t>
      </w:r>
      <w:r w:rsidR="009C368A">
        <w:rPr>
          <w:rFonts w:ascii="Times New Roman" w:hAnsi="Times New Roman" w:cs="Times New Roman"/>
          <w:sz w:val="24"/>
          <w:szCs w:val="24"/>
        </w:rPr>
        <w:t>explainability</w:t>
      </w:r>
      <w:r w:rsidR="00753007">
        <w:rPr>
          <w:rFonts w:ascii="Times New Roman" w:hAnsi="Times New Roman" w:cs="Times New Roman"/>
          <w:sz w:val="24"/>
          <w:szCs w:val="24"/>
        </w:rPr>
        <w:t xml:space="preserve"> are addressed.</w:t>
      </w:r>
      <w:r w:rsidR="00CF1CCC">
        <w:rPr>
          <w:rFonts w:ascii="Times New Roman" w:hAnsi="Times New Roman" w:cs="Times New Roman"/>
          <w:sz w:val="24"/>
          <w:szCs w:val="24"/>
        </w:rPr>
        <w:t xml:space="preserve"> </w:t>
      </w:r>
      <w:r w:rsidR="00A64AC2">
        <w:rPr>
          <w:rFonts w:ascii="Times New Roman" w:hAnsi="Times New Roman" w:cs="Times New Roman"/>
          <w:sz w:val="24"/>
          <w:szCs w:val="24"/>
        </w:rPr>
        <w:t xml:space="preserve">Additionally, </w:t>
      </w:r>
      <w:r w:rsidR="00C079D3">
        <w:rPr>
          <w:rFonts w:ascii="Times New Roman" w:hAnsi="Times New Roman" w:cs="Times New Roman"/>
          <w:sz w:val="24"/>
          <w:szCs w:val="24"/>
        </w:rPr>
        <w:t>the models must be presented in an easy to use interface</w:t>
      </w:r>
      <w:r w:rsidR="0041310C">
        <w:rPr>
          <w:rFonts w:ascii="Times New Roman" w:hAnsi="Times New Roman" w:cs="Times New Roman"/>
          <w:sz w:val="24"/>
          <w:szCs w:val="24"/>
        </w:rPr>
        <w:t xml:space="preserve">, to promote trust among the researchers </w:t>
      </w:r>
      <w:r w:rsidR="006D5DDA">
        <w:rPr>
          <w:rFonts w:ascii="Times New Roman" w:hAnsi="Times New Roman" w:cs="Times New Roman"/>
          <w:sz w:val="24"/>
          <w:szCs w:val="24"/>
        </w:rPr>
        <w:t xml:space="preserve">and </w:t>
      </w:r>
      <w:r w:rsidR="0052250B">
        <w:rPr>
          <w:rFonts w:ascii="Times New Roman" w:hAnsi="Times New Roman" w:cs="Times New Roman"/>
          <w:sz w:val="24"/>
          <w:szCs w:val="24"/>
        </w:rPr>
        <w:t xml:space="preserve">medical staff </w:t>
      </w:r>
      <w:r w:rsidR="0041310C">
        <w:rPr>
          <w:rFonts w:ascii="Times New Roman" w:hAnsi="Times New Roman" w:cs="Times New Roman"/>
          <w:sz w:val="24"/>
          <w:szCs w:val="24"/>
        </w:rPr>
        <w:t>who would be utilising them.</w:t>
      </w:r>
      <w:r w:rsidR="00DA4389">
        <w:rPr>
          <w:rFonts w:ascii="Times New Roman" w:hAnsi="Times New Roman" w:cs="Times New Roman"/>
          <w:sz w:val="24"/>
          <w:szCs w:val="24"/>
        </w:rPr>
        <w:t xml:space="preserve"> </w:t>
      </w:r>
      <w:r w:rsidR="00754D59">
        <w:rPr>
          <w:rFonts w:ascii="Times New Roman" w:hAnsi="Times New Roman" w:cs="Times New Roman"/>
          <w:sz w:val="24"/>
          <w:szCs w:val="24"/>
        </w:rPr>
        <w:t xml:space="preserve">Few existing models </w:t>
      </w:r>
      <w:r w:rsidR="00621DA9">
        <w:rPr>
          <w:rFonts w:ascii="Times New Roman" w:hAnsi="Times New Roman" w:cs="Times New Roman"/>
          <w:sz w:val="24"/>
          <w:szCs w:val="24"/>
        </w:rPr>
        <w:t>seem to target</w:t>
      </w:r>
      <w:r w:rsidR="00F02682">
        <w:rPr>
          <w:rFonts w:ascii="Times New Roman" w:hAnsi="Times New Roman" w:cs="Times New Roman"/>
          <w:sz w:val="24"/>
          <w:szCs w:val="24"/>
        </w:rPr>
        <w:t xml:space="preserve"> </w:t>
      </w:r>
      <w:r w:rsidR="00AA649C">
        <w:rPr>
          <w:rFonts w:ascii="Times New Roman" w:hAnsi="Times New Roman" w:cs="Times New Roman"/>
          <w:sz w:val="24"/>
          <w:szCs w:val="24"/>
        </w:rPr>
        <w:t>polypharm</w:t>
      </w:r>
      <w:r w:rsidR="00525645">
        <w:rPr>
          <w:rFonts w:ascii="Times New Roman" w:hAnsi="Times New Roman" w:cs="Times New Roman"/>
          <w:sz w:val="24"/>
          <w:szCs w:val="24"/>
        </w:rPr>
        <w:t>acy</w:t>
      </w:r>
      <w:r w:rsidR="00AA649C">
        <w:rPr>
          <w:rFonts w:ascii="Times New Roman" w:hAnsi="Times New Roman" w:cs="Times New Roman"/>
          <w:sz w:val="24"/>
          <w:szCs w:val="24"/>
        </w:rPr>
        <w:t xml:space="preserve"> predictions, due to a lack of datasets</w:t>
      </w:r>
      <w:r w:rsidR="002846D4">
        <w:rPr>
          <w:rFonts w:ascii="Times New Roman" w:hAnsi="Times New Roman" w:cs="Times New Roman"/>
          <w:sz w:val="24"/>
          <w:szCs w:val="24"/>
        </w:rPr>
        <w:t>.</w:t>
      </w:r>
      <w:r w:rsidR="00BB5104">
        <w:rPr>
          <w:rFonts w:ascii="Times New Roman" w:hAnsi="Times New Roman" w:cs="Times New Roman"/>
          <w:sz w:val="24"/>
          <w:szCs w:val="24"/>
        </w:rPr>
        <w:t xml:space="preserve"> </w:t>
      </w:r>
      <w:r w:rsidR="00E1472A">
        <w:rPr>
          <w:rFonts w:ascii="Times New Roman" w:hAnsi="Times New Roman" w:cs="Times New Roman"/>
          <w:sz w:val="24"/>
          <w:szCs w:val="24"/>
        </w:rPr>
        <w:t xml:space="preserve">There is therefore a clear </w:t>
      </w:r>
      <w:r w:rsidR="003854C4">
        <w:rPr>
          <w:rFonts w:ascii="Times New Roman" w:hAnsi="Times New Roman" w:cs="Times New Roman"/>
          <w:sz w:val="24"/>
          <w:szCs w:val="24"/>
        </w:rPr>
        <w:t xml:space="preserve">need </w:t>
      </w:r>
      <w:r w:rsidR="001B12B0">
        <w:rPr>
          <w:rFonts w:ascii="Times New Roman" w:hAnsi="Times New Roman" w:cs="Times New Roman"/>
          <w:sz w:val="24"/>
          <w:szCs w:val="24"/>
        </w:rPr>
        <w:t>for a</w:t>
      </w:r>
      <w:r w:rsidR="00CB7B2E">
        <w:rPr>
          <w:rFonts w:ascii="Times New Roman" w:hAnsi="Times New Roman" w:cs="Times New Roman"/>
          <w:sz w:val="24"/>
          <w:szCs w:val="24"/>
        </w:rPr>
        <w:t xml:space="preserve"> high accuracy,</w:t>
      </w:r>
      <w:r w:rsidR="008B1FD2">
        <w:rPr>
          <w:rFonts w:ascii="Times New Roman" w:hAnsi="Times New Roman" w:cs="Times New Roman"/>
          <w:sz w:val="24"/>
          <w:szCs w:val="24"/>
        </w:rPr>
        <w:t xml:space="preserve"> </w:t>
      </w:r>
      <w:r w:rsidR="003D46A6">
        <w:rPr>
          <w:rFonts w:ascii="Times New Roman" w:hAnsi="Times New Roman" w:cs="Times New Roman"/>
          <w:sz w:val="24"/>
          <w:szCs w:val="24"/>
        </w:rPr>
        <w:t>high explainab</w:t>
      </w:r>
      <w:r w:rsidR="00BC1554">
        <w:rPr>
          <w:rFonts w:ascii="Times New Roman" w:hAnsi="Times New Roman" w:cs="Times New Roman"/>
          <w:sz w:val="24"/>
          <w:szCs w:val="24"/>
        </w:rPr>
        <w:t xml:space="preserve">ility </w:t>
      </w:r>
      <w:r w:rsidR="003D46A6">
        <w:rPr>
          <w:rFonts w:ascii="Times New Roman" w:hAnsi="Times New Roman" w:cs="Times New Roman"/>
          <w:sz w:val="24"/>
          <w:szCs w:val="24"/>
        </w:rPr>
        <w:t>deep learning model,</w:t>
      </w:r>
      <w:r w:rsidR="00D853FB">
        <w:rPr>
          <w:rFonts w:ascii="Times New Roman" w:hAnsi="Times New Roman" w:cs="Times New Roman"/>
          <w:sz w:val="24"/>
          <w:szCs w:val="24"/>
        </w:rPr>
        <w:t xml:space="preserve"> which can predict ADR’s </w:t>
      </w:r>
      <w:r w:rsidR="00407C60">
        <w:rPr>
          <w:rFonts w:ascii="Times New Roman" w:hAnsi="Times New Roman" w:cs="Times New Roman"/>
          <w:sz w:val="24"/>
          <w:szCs w:val="24"/>
        </w:rPr>
        <w:t>that result from drug-drug interactions,</w:t>
      </w:r>
      <w:r w:rsidR="00C5753B">
        <w:rPr>
          <w:rFonts w:ascii="Times New Roman" w:hAnsi="Times New Roman" w:cs="Times New Roman"/>
          <w:sz w:val="24"/>
          <w:szCs w:val="24"/>
        </w:rPr>
        <w:t xml:space="preserve"> </w:t>
      </w:r>
      <w:r w:rsidR="001456B3">
        <w:rPr>
          <w:rFonts w:ascii="Times New Roman" w:hAnsi="Times New Roman" w:cs="Times New Roman"/>
          <w:sz w:val="24"/>
          <w:szCs w:val="24"/>
        </w:rPr>
        <w:t xml:space="preserve">and provides a clean user interface for </w:t>
      </w:r>
      <w:r w:rsidR="00C90915">
        <w:rPr>
          <w:rFonts w:ascii="Times New Roman" w:hAnsi="Times New Roman" w:cs="Times New Roman"/>
          <w:sz w:val="24"/>
          <w:szCs w:val="24"/>
        </w:rPr>
        <w:t>researchers</w:t>
      </w:r>
      <w:r w:rsidR="0022325F">
        <w:rPr>
          <w:rFonts w:ascii="Times New Roman" w:hAnsi="Times New Roman" w:cs="Times New Roman"/>
          <w:sz w:val="24"/>
          <w:szCs w:val="24"/>
        </w:rPr>
        <w:t xml:space="preserve"> to interact with.</w:t>
      </w:r>
      <w:r w:rsidR="002E6704">
        <w:rPr>
          <w:rFonts w:ascii="Times New Roman" w:hAnsi="Times New Roman" w:cs="Times New Roman"/>
          <w:sz w:val="24"/>
          <w:szCs w:val="24"/>
        </w:rPr>
        <w:t xml:space="preserve"> </w:t>
      </w:r>
    </w:p>
    <w:p w14:paraId="31491BB6" w14:textId="77777777" w:rsidR="00624151" w:rsidRDefault="00624151">
      <w:pPr>
        <w:rPr>
          <w:rFonts w:ascii="Times New Roman" w:hAnsi="Times New Roman" w:cs="Times New Roman"/>
          <w:sz w:val="24"/>
          <w:szCs w:val="24"/>
        </w:rPr>
      </w:pPr>
    </w:p>
    <w:p w14:paraId="1B6F201C" w14:textId="03C82D74" w:rsidR="00AE7F54" w:rsidRDefault="00A953D4">
      <w:pPr>
        <w:rPr>
          <w:rFonts w:ascii="Times New Roman" w:hAnsi="Times New Roman" w:cs="Times New Roman"/>
          <w:sz w:val="24"/>
          <w:szCs w:val="24"/>
        </w:rPr>
      </w:pPr>
      <w:r>
        <w:rPr>
          <w:rFonts w:ascii="Times New Roman" w:hAnsi="Times New Roman" w:cs="Times New Roman"/>
          <w:sz w:val="24"/>
          <w:szCs w:val="24"/>
        </w:rPr>
        <w:t>Recent work</w:t>
      </w:r>
      <w:r w:rsidR="00436787">
        <w:rPr>
          <w:rFonts w:ascii="Times New Roman" w:hAnsi="Times New Roman" w:cs="Times New Roman"/>
          <w:sz w:val="24"/>
          <w:szCs w:val="24"/>
        </w:rPr>
        <w:t xml:space="preserve"> by</w:t>
      </w:r>
      <w:r w:rsidR="00A24A50">
        <w:rPr>
          <w:rFonts w:ascii="Times New Roman" w:hAnsi="Times New Roman" w:cs="Times New Roman"/>
          <w:sz w:val="24"/>
          <w:szCs w:val="24"/>
        </w:rPr>
        <w:t xml:space="preserve"> </w:t>
      </w:r>
      <w:r w:rsidR="00A24A50" w:rsidRPr="00E147CB">
        <w:rPr>
          <w:rFonts w:ascii="Times New Roman" w:hAnsi="Times New Roman" w:cs="Times New Roman"/>
          <w:sz w:val="24"/>
          <w:szCs w:val="24"/>
        </w:rPr>
        <w:t xml:space="preserve">Zhong </w:t>
      </w:r>
      <w:r w:rsidR="00A24A50" w:rsidRPr="00E147CB">
        <w:rPr>
          <w:rFonts w:ascii="Times New Roman" w:hAnsi="Times New Roman" w:cs="Times New Roman"/>
          <w:i/>
          <w:iCs/>
          <w:sz w:val="24"/>
          <w:szCs w:val="24"/>
        </w:rPr>
        <w:t>et al</w:t>
      </w:r>
      <w:r w:rsidR="00436787">
        <w:rPr>
          <w:rFonts w:ascii="Times New Roman" w:hAnsi="Times New Roman" w:cs="Times New Roman"/>
          <w:sz w:val="24"/>
          <w:szCs w:val="24"/>
        </w:rPr>
        <w:t xml:space="preserve"> </w:t>
      </w:r>
      <w:r w:rsidR="00E147CB">
        <w:rPr>
          <w:rFonts w:ascii="Times New Roman" w:hAnsi="Times New Roman" w:cs="Times New Roman"/>
          <w:sz w:val="24"/>
          <w:szCs w:val="24"/>
        </w:rPr>
        <w:fldChar w:fldCharType="begin"/>
      </w:r>
      <w:r w:rsidR="00997FC6">
        <w:rPr>
          <w:rFonts w:ascii="Times New Roman" w:hAnsi="Times New Roman" w:cs="Times New Roman"/>
          <w:sz w:val="24"/>
          <w:szCs w:val="24"/>
        </w:rPr>
        <w:instrText xml:space="preserve"> ADDIN ZOTERO_ITEM CSL_CITATION {"citationID":"uBd8uW6l","properties":{"formattedCitation":"(Zhong {\\i{}et al.}, 2023, p. 1)","plainCitation":"(Zhong et al., 2023, p. 1)","dontUpdate":true,"noteIndex":0},"citationItems":[{"id":251,"uris":["http://zotero.org/users/10801544/items/DFCC7WKG"],"itemData":{"id":251,"type":"article-journal","abstract":"Drug-drug interactions (DDI) may lead to unexpected side effects, which is a growing concern in both academia and industry. Many DDIs have been reported, but the underlying mechanisms are not well understood. Predicting and understanding DDIs can help researchers to improve drug safety and protect patient health. Here, we introduce DDI-GCN, a method that utilizes graph convolutional networks (GCN) to predict DDIs based on chemical structures. We demonstrate that this method achieves state-of-the-art prediction performance on the independent hold-out set. It can also provide visualization of structural features associated with DDIs, which can help us to study the underlying mechanisms. To make it easy and accessible to use, we developed a web server for DDI-GCN, which is freely available at http://wengzq-lab.cn/ddi/.","container-title":"Artificial Intelligence in Medicine","DOI":"10.1016/j.artmed.2023.102640","ISSN":"0933-3657","journalAbbreviation":"Artificial Intelligence in Medicine","page":"9","source":"ScienceDirect","title":"DDI-GCN: Drug-drug interaction prediction via explainable graph convolutional networks","title-short":"DDI-GCN","volume":"144","author":[{"family":"Zhong","given":"Yi"},{"family":"Zheng","given":"Houbing"},{"family":"Chen","given":"Xiaoming"},{"family":"Zhao","given":"Yu"},{"family":"Gao","given":"Tingfang"},{"family":"Dong","given":"Huiqun"},{"family":"Luo","given":"Heng"},{"family":"Weng","given":"Zuquan"}],"issued":{"date-parts":[["2023",10,1]]}},"locator":"1","label":"page"}],"schema":"https://github.com/citation-style-language/schema/raw/master/csl-citation.json"} </w:instrText>
      </w:r>
      <w:r w:rsidR="00E147CB">
        <w:rPr>
          <w:rFonts w:ascii="Times New Roman" w:hAnsi="Times New Roman" w:cs="Times New Roman"/>
          <w:sz w:val="24"/>
          <w:szCs w:val="24"/>
        </w:rPr>
        <w:fldChar w:fldCharType="separate"/>
      </w:r>
      <w:r w:rsidR="00E147CB" w:rsidRPr="00E147CB">
        <w:rPr>
          <w:rFonts w:ascii="Times New Roman" w:hAnsi="Times New Roman" w:cs="Times New Roman"/>
          <w:sz w:val="24"/>
          <w:szCs w:val="24"/>
        </w:rPr>
        <w:t>(2023, p. 1)</w:t>
      </w:r>
      <w:r w:rsidR="00E147CB">
        <w:rPr>
          <w:rFonts w:ascii="Times New Roman" w:hAnsi="Times New Roman" w:cs="Times New Roman"/>
          <w:sz w:val="24"/>
          <w:szCs w:val="24"/>
        </w:rPr>
        <w:fldChar w:fldCharType="end"/>
      </w:r>
      <w:r>
        <w:rPr>
          <w:rFonts w:ascii="Times New Roman" w:hAnsi="Times New Roman" w:cs="Times New Roman"/>
          <w:sz w:val="24"/>
          <w:szCs w:val="24"/>
        </w:rPr>
        <w:t xml:space="preserve"> </w:t>
      </w:r>
      <w:r w:rsidR="0095271F">
        <w:rPr>
          <w:rFonts w:ascii="Times New Roman" w:hAnsi="Times New Roman" w:cs="Times New Roman"/>
          <w:sz w:val="24"/>
          <w:szCs w:val="24"/>
        </w:rPr>
        <w:t>utilises</w:t>
      </w:r>
      <w:r w:rsidR="001D0914">
        <w:rPr>
          <w:rFonts w:ascii="Times New Roman" w:hAnsi="Times New Roman" w:cs="Times New Roman"/>
          <w:sz w:val="24"/>
          <w:szCs w:val="24"/>
        </w:rPr>
        <w:t xml:space="preserve"> </w:t>
      </w:r>
      <w:r w:rsidR="006550B7">
        <w:rPr>
          <w:rFonts w:ascii="Times New Roman" w:hAnsi="Times New Roman" w:cs="Times New Roman"/>
          <w:sz w:val="24"/>
          <w:szCs w:val="24"/>
        </w:rPr>
        <w:t>G</w:t>
      </w:r>
      <w:r w:rsidR="001D0914">
        <w:rPr>
          <w:rFonts w:ascii="Times New Roman" w:hAnsi="Times New Roman" w:cs="Times New Roman"/>
          <w:sz w:val="24"/>
          <w:szCs w:val="24"/>
        </w:rPr>
        <w:t xml:space="preserve">raph </w:t>
      </w:r>
      <w:r w:rsidR="006550B7">
        <w:rPr>
          <w:rFonts w:ascii="Times New Roman" w:hAnsi="Times New Roman" w:cs="Times New Roman"/>
          <w:sz w:val="24"/>
          <w:szCs w:val="24"/>
        </w:rPr>
        <w:t>C</w:t>
      </w:r>
      <w:r w:rsidR="001D0914">
        <w:rPr>
          <w:rFonts w:ascii="Times New Roman" w:hAnsi="Times New Roman" w:cs="Times New Roman"/>
          <w:sz w:val="24"/>
          <w:szCs w:val="24"/>
        </w:rPr>
        <w:t xml:space="preserve">onvolutional </w:t>
      </w:r>
      <w:r w:rsidR="006550B7">
        <w:rPr>
          <w:rFonts w:ascii="Times New Roman" w:hAnsi="Times New Roman" w:cs="Times New Roman"/>
          <w:sz w:val="24"/>
          <w:szCs w:val="24"/>
        </w:rPr>
        <w:t>N</w:t>
      </w:r>
      <w:r w:rsidR="00657771">
        <w:rPr>
          <w:rFonts w:ascii="Times New Roman" w:hAnsi="Times New Roman" w:cs="Times New Roman"/>
          <w:sz w:val="24"/>
          <w:szCs w:val="24"/>
        </w:rPr>
        <w:t xml:space="preserve">etworks </w:t>
      </w:r>
      <w:r w:rsidR="006550B7">
        <w:rPr>
          <w:rFonts w:ascii="Times New Roman" w:hAnsi="Times New Roman" w:cs="Times New Roman"/>
          <w:sz w:val="24"/>
          <w:szCs w:val="24"/>
        </w:rPr>
        <w:t xml:space="preserve">(GCN’s) </w:t>
      </w:r>
      <w:r w:rsidR="00657771">
        <w:rPr>
          <w:rFonts w:ascii="Times New Roman" w:hAnsi="Times New Roman" w:cs="Times New Roman"/>
          <w:sz w:val="24"/>
          <w:szCs w:val="24"/>
        </w:rPr>
        <w:t xml:space="preserve">for this purpose, </w:t>
      </w:r>
      <w:r w:rsidR="006A2064">
        <w:rPr>
          <w:rFonts w:ascii="Times New Roman" w:hAnsi="Times New Roman" w:cs="Times New Roman"/>
          <w:sz w:val="24"/>
          <w:szCs w:val="24"/>
        </w:rPr>
        <w:t>improving their explainability</w:t>
      </w:r>
      <w:r w:rsidR="00CB4C6F">
        <w:rPr>
          <w:rFonts w:ascii="Times New Roman" w:hAnsi="Times New Roman" w:cs="Times New Roman"/>
          <w:sz w:val="24"/>
          <w:szCs w:val="24"/>
        </w:rPr>
        <w:t xml:space="preserve"> while maintaining a high level of accuracy.</w:t>
      </w:r>
      <w:r w:rsidR="00B359BC">
        <w:rPr>
          <w:rFonts w:ascii="Times New Roman" w:hAnsi="Times New Roman" w:cs="Times New Roman"/>
          <w:sz w:val="24"/>
          <w:szCs w:val="24"/>
        </w:rPr>
        <w:t xml:space="preserve"> </w:t>
      </w:r>
    </w:p>
    <w:p w14:paraId="32B1F7F3" w14:textId="77777777" w:rsidR="00236D91" w:rsidRDefault="00236D91">
      <w:pPr>
        <w:rPr>
          <w:rFonts w:ascii="Times New Roman" w:hAnsi="Times New Roman" w:cs="Times New Roman"/>
          <w:sz w:val="24"/>
          <w:szCs w:val="24"/>
        </w:rPr>
      </w:pPr>
    </w:p>
    <w:p w14:paraId="45925A2A" w14:textId="4D54717A" w:rsidR="00236D91" w:rsidRDefault="00EB2EA2">
      <w:pPr>
        <w:rPr>
          <w:rFonts w:ascii="Times New Roman" w:hAnsi="Times New Roman" w:cs="Times New Roman"/>
          <w:i/>
          <w:iCs/>
          <w:color w:val="FF0000"/>
          <w:sz w:val="24"/>
          <w:szCs w:val="24"/>
        </w:rPr>
      </w:pPr>
      <w:r w:rsidRPr="00E6020D">
        <w:rPr>
          <w:rFonts w:ascii="Times New Roman" w:hAnsi="Times New Roman" w:cs="Times New Roman"/>
          <w:i/>
          <w:iCs/>
          <w:color w:val="FF0000"/>
          <w:sz w:val="24"/>
          <w:szCs w:val="24"/>
        </w:rPr>
        <w:t xml:space="preserve">Talk about the paper that </w:t>
      </w:r>
      <w:r w:rsidR="00BB63F0">
        <w:rPr>
          <w:rFonts w:ascii="Times New Roman" w:hAnsi="Times New Roman" w:cs="Times New Roman"/>
          <w:i/>
          <w:iCs/>
          <w:color w:val="FF0000"/>
          <w:sz w:val="24"/>
          <w:szCs w:val="24"/>
        </w:rPr>
        <w:t>did my idea</w:t>
      </w:r>
    </w:p>
    <w:p w14:paraId="507ABFBA" w14:textId="1F1ADCBE" w:rsidR="007D2B67" w:rsidRDefault="007D2B67" w:rsidP="007D2B67">
      <w:pPr>
        <w:ind w:left="720"/>
        <w:rPr>
          <w:rFonts w:ascii="Times New Roman" w:hAnsi="Times New Roman" w:cs="Times New Roman"/>
          <w:i/>
          <w:iCs/>
          <w:color w:val="FF0000"/>
          <w:sz w:val="24"/>
          <w:szCs w:val="24"/>
        </w:rPr>
      </w:pPr>
      <w:r>
        <w:rPr>
          <w:rFonts w:ascii="Times New Roman" w:hAnsi="Times New Roman" w:cs="Times New Roman"/>
          <w:i/>
          <w:iCs/>
          <w:color w:val="FF0000"/>
          <w:sz w:val="24"/>
          <w:szCs w:val="24"/>
        </w:rPr>
        <w:t>Discuss how I could do the 3d structure representations, maybe explainability representation with that?</w:t>
      </w:r>
    </w:p>
    <w:p w14:paraId="79BDFC91" w14:textId="2F9AB4B0" w:rsidR="007D2B67" w:rsidRDefault="007D2B67" w:rsidP="007D2B67">
      <w:pPr>
        <w:ind w:left="720"/>
        <w:rPr>
          <w:rFonts w:ascii="Times New Roman" w:hAnsi="Times New Roman" w:cs="Times New Roman"/>
          <w:i/>
          <w:iCs/>
          <w:color w:val="FF0000"/>
          <w:sz w:val="24"/>
          <w:szCs w:val="24"/>
        </w:rPr>
      </w:pPr>
      <w:r>
        <w:rPr>
          <w:rFonts w:ascii="Times New Roman" w:hAnsi="Times New Roman" w:cs="Times New Roman"/>
          <w:i/>
          <w:iCs/>
          <w:color w:val="FF0000"/>
          <w:sz w:val="24"/>
          <w:szCs w:val="24"/>
        </w:rPr>
        <w:t>Discuss adding extra tabular data to that? Or perhaps use the GCN in a hybrid model architecture?</w:t>
      </w:r>
    </w:p>
    <w:p w14:paraId="202A3D9F" w14:textId="71E0C178" w:rsidR="00FC2A48" w:rsidRDefault="00FC2A48" w:rsidP="00D97E88">
      <w:pPr>
        <w:ind w:left="720"/>
        <w:rPr>
          <w:rFonts w:ascii="Times New Roman" w:hAnsi="Times New Roman" w:cs="Times New Roman"/>
          <w:i/>
          <w:iCs/>
          <w:color w:val="FF0000"/>
          <w:sz w:val="24"/>
          <w:szCs w:val="24"/>
        </w:rPr>
      </w:pPr>
      <w:r>
        <w:rPr>
          <w:rFonts w:ascii="Times New Roman" w:hAnsi="Times New Roman" w:cs="Times New Roman"/>
          <w:i/>
          <w:iCs/>
          <w:color w:val="FF0000"/>
          <w:sz w:val="24"/>
          <w:szCs w:val="24"/>
        </w:rPr>
        <w:t>Discuss</w:t>
      </w:r>
      <w:r w:rsidRPr="004A4C94">
        <w:rPr>
          <w:rFonts w:ascii="Times New Roman" w:hAnsi="Times New Roman" w:cs="Times New Roman"/>
          <w:i/>
          <w:iCs/>
          <w:color w:val="FF0000"/>
          <w:sz w:val="24"/>
          <w:szCs w:val="24"/>
        </w:rPr>
        <w:t xml:space="preserve"> using graph autoencoders</w:t>
      </w:r>
      <w:r>
        <w:rPr>
          <w:rFonts w:ascii="Times New Roman" w:hAnsi="Times New Roman" w:cs="Times New Roman"/>
          <w:i/>
          <w:iCs/>
          <w:color w:val="FF0000"/>
          <w:sz w:val="24"/>
          <w:szCs w:val="24"/>
        </w:rPr>
        <w:t xml:space="preserve"> for reduced feature complexity</w:t>
      </w:r>
      <w:r w:rsidR="009B0478">
        <w:rPr>
          <w:rFonts w:ascii="Times New Roman" w:hAnsi="Times New Roman" w:cs="Times New Roman"/>
          <w:i/>
          <w:iCs/>
          <w:color w:val="FF0000"/>
          <w:sz w:val="24"/>
          <w:szCs w:val="24"/>
        </w:rPr>
        <w:t xml:space="preserve"> as an alternative to Sparseshift</w:t>
      </w:r>
      <w:r w:rsidRPr="004A4C94">
        <w:rPr>
          <w:rFonts w:ascii="Times New Roman" w:hAnsi="Times New Roman" w:cs="Times New Roman"/>
          <w:i/>
          <w:iCs/>
          <w:color w:val="FF0000"/>
          <w:sz w:val="24"/>
          <w:szCs w:val="24"/>
        </w:rPr>
        <w:t>?</w:t>
      </w:r>
    </w:p>
    <w:p w14:paraId="0A735353" w14:textId="0BE0D886" w:rsidR="004815E6" w:rsidRPr="00D97E88" w:rsidRDefault="004815E6" w:rsidP="00D97E88">
      <w:pPr>
        <w:ind w:left="720"/>
        <w:rPr>
          <w:rFonts w:ascii="Times New Roman" w:hAnsi="Times New Roman" w:cs="Times New Roman"/>
          <w:i/>
          <w:iCs/>
          <w:color w:val="FF0000"/>
          <w:sz w:val="24"/>
          <w:szCs w:val="24"/>
        </w:rPr>
      </w:pPr>
      <w:r>
        <w:rPr>
          <w:rFonts w:ascii="Times New Roman" w:hAnsi="Times New Roman" w:cs="Times New Roman"/>
          <w:i/>
          <w:iCs/>
          <w:color w:val="FF0000"/>
          <w:sz w:val="24"/>
          <w:szCs w:val="24"/>
        </w:rPr>
        <w:t>D</w:t>
      </w:r>
      <w:r w:rsidR="00CC0245">
        <w:rPr>
          <w:rFonts w:ascii="Times New Roman" w:hAnsi="Times New Roman" w:cs="Times New Roman"/>
          <w:i/>
          <w:iCs/>
          <w:color w:val="FF0000"/>
          <w:sz w:val="24"/>
          <w:szCs w:val="24"/>
        </w:rPr>
        <w:t>iscuss</w:t>
      </w:r>
      <w:r>
        <w:rPr>
          <w:rFonts w:ascii="Times New Roman" w:hAnsi="Times New Roman" w:cs="Times New Roman"/>
          <w:i/>
          <w:iCs/>
          <w:color w:val="FF0000"/>
          <w:sz w:val="24"/>
          <w:szCs w:val="24"/>
        </w:rPr>
        <w:t xml:space="preserve"> also us</w:t>
      </w:r>
      <w:r w:rsidR="00CC0245">
        <w:rPr>
          <w:rFonts w:ascii="Times New Roman" w:hAnsi="Times New Roman" w:cs="Times New Roman"/>
          <w:i/>
          <w:iCs/>
          <w:color w:val="FF0000"/>
          <w:sz w:val="24"/>
          <w:szCs w:val="24"/>
        </w:rPr>
        <w:t>ing</w:t>
      </w:r>
      <w:r>
        <w:rPr>
          <w:rFonts w:ascii="Times New Roman" w:hAnsi="Times New Roman" w:cs="Times New Roman"/>
          <w:i/>
          <w:iCs/>
          <w:color w:val="FF0000"/>
          <w:sz w:val="24"/>
          <w:szCs w:val="24"/>
        </w:rPr>
        <w:t xml:space="preserve"> molecular fingerprints?</w:t>
      </w:r>
    </w:p>
    <w:p w14:paraId="19145D32" w14:textId="77777777" w:rsidR="0016692E" w:rsidRPr="0008237F" w:rsidRDefault="0016692E">
      <w:pPr>
        <w:rPr>
          <w:rFonts w:ascii="Times New Roman" w:hAnsi="Times New Roman" w:cs="Times New Roman"/>
          <w:sz w:val="24"/>
          <w:szCs w:val="24"/>
        </w:rPr>
      </w:pPr>
    </w:p>
    <w:p w14:paraId="36CF52DA" w14:textId="7C97D8E6" w:rsidR="002F2828" w:rsidRPr="005D06E3" w:rsidRDefault="002F2828" w:rsidP="002F2828">
      <w:pPr>
        <w:pStyle w:val="Heading1"/>
        <w:rPr>
          <w:rFonts w:ascii="Times New Roman" w:hAnsi="Times New Roman" w:cs="Times New Roman"/>
          <w:b/>
          <w:bCs/>
          <w:color w:val="auto"/>
          <w:sz w:val="36"/>
          <w:szCs w:val="36"/>
          <w:u w:val="single"/>
        </w:rPr>
      </w:pPr>
      <w:bookmarkStart w:id="9" w:name="_Toc158796619"/>
      <w:r w:rsidRPr="005D06E3">
        <w:rPr>
          <w:rFonts w:ascii="Times New Roman" w:hAnsi="Times New Roman" w:cs="Times New Roman"/>
          <w:b/>
          <w:bCs/>
          <w:color w:val="auto"/>
          <w:sz w:val="36"/>
          <w:szCs w:val="36"/>
          <w:u w:val="single"/>
        </w:rPr>
        <w:t>4. Methodology</w:t>
      </w:r>
      <w:bookmarkEnd w:id="9"/>
    </w:p>
    <w:p w14:paraId="12E358B8" w14:textId="77777777" w:rsidR="002F2828" w:rsidRPr="008B427A" w:rsidRDefault="002F2828">
      <w:pPr>
        <w:rPr>
          <w:rFonts w:ascii="Times New Roman" w:hAnsi="Times New Roman" w:cs="Times New Roman"/>
          <w:sz w:val="24"/>
          <w:szCs w:val="24"/>
        </w:rPr>
      </w:pPr>
    </w:p>
    <w:p w14:paraId="267DBC68" w14:textId="3A877588" w:rsidR="002F2828" w:rsidRPr="005D06E3" w:rsidRDefault="002F2828" w:rsidP="00FD68BD">
      <w:pPr>
        <w:pStyle w:val="Heading2"/>
        <w:rPr>
          <w:rFonts w:ascii="Times New Roman" w:hAnsi="Times New Roman" w:cs="Times New Roman"/>
          <w:b/>
          <w:bCs/>
          <w:color w:val="auto"/>
          <w:sz w:val="28"/>
          <w:szCs w:val="28"/>
        </w:rPr>
      </w:pPr>
      <w:bookmarkStart w:id="10" w:name="_Toc158796620"/>
      <w:r w:rsidRPr="005D06E3">
        <w:rPr>
          <w:rFonts w:ascii="Times New Roman" w:hAnsi="Times New Roman" w:cs="Times New Roman"/>
          <w:b/>
          <w:bCs/>
          <w:color w:val="auto"/>
          <w:sz w:val="28"/>
          <w:szCs w:val="28"/>
        </w:rPr>
        <w:t>4.1 Dataset Collection</w:t>
      </w:r>
      <w:bookmarkEnd w:id="10"/>
    </w:p>
    <w:p w14:paraId="03F863DF" w14:textId="2E3FE0AE" w:rsidR="00C01017" w:rsidRPr="008B427A" w:rsidRDefault="00F71778">
      <w:pPr>
        <w:rPr>
          <w:rFonts w:ascii="Times New Roman" w:hAnsi="Times New Roman" w:cs="Times New Roman"/>
          <w:sz w:val="24"/>
          <w:szCs w:val="24"/>
        </w:rPr>
      </w:pPr>
      <w:r>
        <w:rPr>
          <w:rFonts w:ascii="Times New Roman" w:hAnsi="Times New Roman" w:cs="Times New Roman"/>
          <w:sz w:val="24"/>
          <w:szCs w:val="24"/>
        </w:rPr>
        <w:t>-Describe my datasets and other potential sources of ADR data.</w:t>
      </w:r>
    </w:p>
    <w:p w14:paraId="2F4E0C72" w14:textId="77777777" w:rsidR="002F2828" w:rsidRPr="008B427A" w:rsidRDefault="002F2828">
      <w:pPr>
        <w:rPr>
          <w:rFonts w:ascii="Times New Roman" w:hAnsi="Times New Roman" w:cs="Times New Roman"/>
          <w:sz w:val="24"/>
          <w:szCs w:val="24"/>
        </w:rPr>
      </w:pPr>
    </w:p>
    <w:p w14:paraId="27515AA3" w14:textId="489AC845" w:rsidR="002F2828" w:rsidRPr="005D06E3" w:rsidRDefault="002F2828" w:rsidP="000A7662">
      <w:pPr>
        <w:pStyle w:val="Heading2"/>
        <w:rPr>
          <w:rFonts w:ascii="Times New Roman" w:hAnsi="Times New Roman" w:cs="Times New Roman"/>
          <w:b/>
          <w:bCs/>
          <w:color w:val="auto"/>
          <w:sz w:val="28"/>
          <w:szCs w:val="28"/>
        </w:rPr>
      </w:pPr>
      <w:bookmarkStart w:id="11" w:name="_Toc158796621"/>
      <w:r w:rsidRPr="005D06E3">
        <w:rPr>
          <w:rFonts w:ascii="Times New Roman" w:hAnsi="Times New Roman" w:cs="Times New Roman"/>
          <w:b/>
          <w:bCs/>
          <w:color w:val="auto"/>
          <w:sz w:val="28"/>
          <w:szCs w:val="28"/>
        </w:rPr>
        <w:t>4.2 Feature Selection</w:t>
      </w:r>
      <w:bookmarkEnd w:id="11"/>
    </w:p>
    <w:p w14:paraId="1A9CF06E" w14:textId="216E012F" w:rsidR="002F2828" w:rsidRPr="008B427A" w:rsidRDefault="00D57B35">
      <w:pPr>
        <w:rPr>
          <w:rFonts w:ascii="Times New Roman" w:hAnsi="Times New Roman" w:cs="Times New Roman"/>
          <w:sz w:val="24"/>
          <w:szCs w:val="24"/>
        </w:rPr>
      </w:pPr>
      <w:r>
        <w:rPr>
          <w:rFonts w:ascii="Times New Roman" w:hAnsi="Times New Roman" w:cs="Times New Roman"/>
          <w:sz w:val="24"/>
          <w:szCs w:val="24"/>
        </w:rPr>
        <w:t>-</w:t>
      </w:r>
      <w:r w:rsidR="001150AD">
        <w:rPr>
          <w:rFonts w:ascii="Times New Roman" w:hAnsi="Times New Roman" w:cs="Times New Roman"/>
          <w:sz w:val="24"/>
          <w:szCs w:val="24"/>
        </w:rPr>
        <w:t xml:space="preserve">Explain which features I’m selecting from my combined datasets, and why. </w:t>
      </w:r>
    </w:p>
    <w:p w14:paraId="1E19C657" w14:textId="77777777" w:rsidR="002F2828" w:rsidRPr="008B427A" w:rsidRDefault="002F2828">
      <w:pPr>
        <w:rPr>
          <w:rFonts w:ascii="Times New Roman" w:hAnsi="Times New Roman" w:cs="Times New Roman"/>
          <w:sz w:val="24"/>
          <w:szCs w:val="24"/>
        </w:rPr>
      </w:pPr>
    </w:p>
    <w:p w14:paraId="6352894C" w14:textId="0A061164" w:rsidR="002F2828" w:rsidRPr="005D06E3" w:rsidRDefault="002F2828" w:rsidP="00801D41">
      <w:pPr>
        <w:pStyle w:val="Heading2"/>
        <w:rPr>
          <w:rFonts w:ascii="Times New Roman" w:hAnsi="Times New Roman" w:cs="Times New Roman"/>
          <w:b/>
          <w:bCs/>
          <w:color w:val="auto"/>
          <w:sz w:val="28"/>
          <w:szCs w:val="28"/>
        </w:rPr>
      </w:pPr>
      <w:bookmarkStart w:id="12" w:name="_Toc158796622"/>
      <w:r w:rsidRPr="005D06E3">
        <w:rPr>
          <w:rFonts w:ascii="Times New Roman" w:hAnsi="Times New Roman" w:cs="Times New Roman"/>
          <w:b/>
          <w:bCs/>
          <w:color w:val="auto"/>
          <w:sz w:val="28"/>
          <w:szCs w:val="28"/>
        </w:rPr>
        <w:t>4.3 Techniques</w:t>
      </w:r>
      <w:bookmarkEnd w:id="12"/>
    </w:p>
    <w:p w14:paraId="019F0E4D" w14:textId="1CEDA871" w:rsidR="002F2828" w:rsidRPr="008B427A" w:rsidRDefault="00DC398B">
      <w:pPr>
        <w:rPr>
          <w:rFonts w:ascii="Times New Roman" w:hAnsi="Times New Roman" w:cs="Times New Roman"/>
          <w:sz w:val="24"/>
          <w:szCs w:val="24"/>
        </w:rPr>
      </w:pPr>
      <w:r>
        <w:rPr>
          <w:rFonts w:ascii="Times New Roman" w:hAnsi="Times New Roman" w:cs="Times New Roman"/>
          <w:sz w:val="24"/>
          <w:szCs w:val="24"/>
        </w:rPr>
        <w:t>-</w:t>
      </w:r>
      <w:r w:rsidR="00F80461">
        <w:rPr>
          <w:rFonts w:ascii="Times New Roman" w:hAnsi="Times New Roman" w:cs="Times New Roman"/>
          <w:sz w:val="24"/>
          <w:szCs w:val="24"/>
        </w:rPr>
        <w:t>Explain each of the techniques and models I’m using in the project.</w:t>
      </w:r>
    </w:p>
    <w:p w14:paraId="30D358B8" w14:textId="77777777" w:rsidR="002F2828" w:rsidRPr="008B427A" w:rsidRDefault="002F2828">
      <w:pPr>
        <w:rPr>
          <w:rFonts w:ascii="Times New Roman" w:hAnsi="Times New Roman" w:cs="Times New Roman"/>
          <w:sz w:val="24"/>
          <w:szCs w:val="24"/>
        </w:rPr>
      </w:pPr>
    </w:p>
    <w:p w14:paraId="7DCF2A5D" w14:textId="47F4754C" w:rsidR="002F2828" w:rsidRPr="005D06E3" w:rsidRDefault="002F2828" w:rsidP="00D97116">
      <w:pPr>
        <w:pStyle w:val="Heading2"/>
        <w:rPr>
          <w:rFonts w:ascii="Times New Roman" w:hAnsi="Times New Roman" w:cs="Times New Roman"/>
          <w:b/>
          <w:bCs/>
          <w:color w:val="auto"/>
          <w:sz w:val="28"/>
          <w:szCs w:val="28"/>
        </w:rPr>
      </w:pPr>
      <w:bookmarkStart w:id="13" w:name="_Toc158796623"/>
      <w:r w:rsidRPr="005D06E3">
        <w:rPr>
          <w:rFonts w:ascii="Times New Roman" w:hAnsi="Times New Roman" w:cs="Times New Roman"/>
          <w:b/>
          <w:bCs/>
          <w:color w:val="auto"/>
          <w:sz w:val="28"/>
          <w:szCs w:val="28"/>
        </w:rPr>
        <w:t>4.4 Evaluation Metrics</w:t>
      </w:r>
      <w:bookmarkEnd w:id="13"/>
    </w:p>
    <w:p w14:paraId="39EF2791" w14:textId="536B8EDA" w:rsidR="00F841C4" w:rsidRPr="008B427A" w:rsidRDefault="00254E88">
      <w:pPr>
        <w:rPr>
          <w:rFonts w:ascii="Times New Roman" w:hAnsi="Times New Roman" w:cs="Times New Roman"/>
          <w:sz w:val="24"/>
          <w:szCs w:val="24"/>
        </w:rPr>
      </w:pPr>
      <w:r>
        <w:rPr>
          <w:rFonts w:ascii="Times New Roman" w:hAnsi="Times New Roman" w:cs="Times New Roman"/>
          <w:sz w:val="24"/>
          <w:szCs w:val="24"/>
        </w:rPr>
        <w:t>-</w:t>
      </w:r>
      <w:r w:rsidR="00223E9F">
        <w:rPr>
          <w:rFonts w:ascii="Times New Roman" w:hAnsi="Times New Roman" w:cs="Times New Roman"/>
          <w:sz w:val="24"/>
          <w:szCs w:val="24"/>
        </w:rPr>
        <w:t>Explain how I am going to evaluate the success and accuracy of the model.</w:t>
      </w:r>
    </w:p>
    <w:p w14:paraId="19DD1898" w14:textId="77777777" w:rsidR="002F2828" w:rsidRPr="008B427A" w:rsidRDefault="002F2828">
      <w:pPr>
        <w:rPr>
          <w:rFonts w:ascii="Times New Roman" w:hAnsi="Times New Roman" w:cs="Times New Roman"/>
          <w:sz w:val="24"/>
          <w:szCs w:val="24"/>
        </w:rPr>
      </w:pPr>
    </w:p>
    <w:p w14:paraId="74EA5D14" w14:textId="569852C1" w:rsidR="002F2828" w:rsidRPr="005D06E3" w:rsidRDefault="00C3721C" w:rsidP="002F2828">
      <w:pPr>
        <w:pStyle w:val="Heading1"/>
        <w:rPr>
          <w:rFonts w:ascii="Times New Roman" w:hAnsi="Times New Roman" w:cs="Times New Roman"/>
          <w:b/>
          <w:bCs/>
          <w:color w:val="auto"/>
          <w:sz w:val="36"/>
          <w:szCs w:val="36"/>
          <w:u w:val="single"/>
        </w:rPr>
      </w:pPr>
      <w:bookmarkStart w:id="14" w:name="_Toc158796624"/>
      <w:r w:rsidRPr="005D06E3">
        <w:rPr>
          <w:rFonts w:ascii="Times New Roman" w:hAnsi="Times New Roman" w:cs="Times New Roman"/>
          <w:b/>
          <w:bCs/>
          <w:color w:val="auto"/>
          <w:sz w:val="36"/>
          <w:szCs w:val="36"/>
          <w:u w:val="single"/>
        </w:rPr>
        <w:lastRenderedPageBreak/>
        <w:t>5</w:t>
      </w:r>
      <w:r w:rsidR="002F2828" w:rsidRPr="005D06E3">
        <w:rPr>
          <w:rFonts w:ascii="Times New Roman" w:hAnsi="Times New Roman" w:cs="Times New Roman"/>
          <w:b/>
          <w:bCs/>
          <w:color w:val="auto"/>
          <w:sz w:val="36"/>
          <w:szCs w:val="36"/>
          <w:u w:val="single"/>
        </w:rPr>
        <w:t xml:space="preserve">. </w:t>
      </w:r>
      <w:r w:rsidR="000478F5" w:rsidRPr="005D06E3">
        <w:rPr>
          <w:rFonts w:ascii="Times New Roman" w:hAnsi="Times New Roman" w:cs="Times New Roman"/>
          <w:b/>
          <w:bCs/>
          <w:color w:val="auto"/>
          <w:sz w:val="36"/>
          <w:szCs w:val="36"/>
          <w:u w:val="single"/>
        </w:rPr>
        <w:t>Data Pre</w:t>
      </w:r>
      <w:r w:rsidRPr="005D06E3">
        <w:rPr>
          <w:rFonts w:ascii="Times New Roman" w:hAnsi="Times New Roman" w:cs="Times New Roman"/>
          <w:b/>
          <w:bCs/>
          <w:color w:val="auto"/>
          <w:sz w:val="36"/>
          <w:szCs w:val="36"/>
          <w:u w:val="single"/>
        </w:rPr>
        <w:t>-</w:t>
      </w:r>
      <w:r w:rsidR="000478F5" w:rsidRPr="005D06E3">
        <w:rPr>
          <w:rFonts w:ascii="Times New Roman" w:hAnsi="Times New Roman" w:cs="Times New Roman"/>
          <w:b/>
          <w:bCs/>
          <w:color w:val="auto"/>
          <w:sz w:val="36"/>
          <w:szCs w:val="36"/>
          <w:u w:val="single"/>
        </w:rPr>
        <w:t>processing &amp; Analysis</w:t>
      </w:r>
      <w:bookmarkEnd w:id="14"/>
    </w:p>
    <w:p w14:paraId="2BCD0FF8" w14:textId="77777777" w:rsidR="002F2828" w:rsidRPr="009623AC" w:rsidRDefault="002F2828">
      <w:pPr>
        <w:rPr>
          <w:rFonts w:ascii="Times New Roman" w:hAnsi="Times New Roman" w:cs="Times New Roman"/>
          <w:sz w:val="24"/>
          <w:szCs w:val="24"/>
        </w:rPr>
      </w:pPr>
    </w:p>
    <w:p w14:paraId="5349CDEF" w14:textId="1CB8D21D" w:rsidR="00E92332" w:rsidRPr="005D06E3" w:rsidRDefault="00C3721C" w:rsidP="0003576E">
      <w:pPr>
        <w:pStyle w:val="Heading2"/>
        <w:rPr>
          <w:rFonts w:ascii="Times New Roman" w:hAnsi="Times New Roman" w:cs="Times New Roman"/>
          <w:b/>
          <w:bCs/>
          <w:color w:val="auto"/>
          <w:sz w:val="28"/>
          <w:szCs w:val="28"/>
        </w:rPr>
      </w:pPr>
      <w:bookmarkStart w:id="15" w:name="_Toc158796625"/>
      <w:r w:rsidRPr="005D06E3">
        <w:rPr>
          <w:rFonts w:ascii="Times New Roman" w:hAnsi="Times New Roman" w:cs="Times New Roman"/>
          <w:b/>
          <w:bCs/>
          <w:color w:val="auto"/>
          <w:sz w:val="28"/>
          <w:szCs w:val="28"/>
        </w:rPr>
        <w:t xml:space="preserve">5.1 </w:t>
      </w:r>
      <w:r w:rsidR="0045291A">
        <w:rPr>
          <w:rFonts w:ascii="Times New Roman" w:hAnsi="Times New Roman" w:cs="Times New Roman"/>
          <w:b/>
          <w:bCs/>
          <w:color w:val="auto"/>
          <w:sz w:val="28"/>
          <w:szCs w:val="28"/>
        </w:rPr>
        <w:t xml:space="preserve">Data </w:t>
      </w:r>
      <w:r w:rsidRPr="005D06E3">
        <w:rPr>
          <w:rFonts w:ascii="Times New Roman" w:hAnsi="Times New Roman" w:cs="Times New Roman"/>
          <w:b/>
          <w:bCs/>
          <w:color w:val="auto"/>
          <w:sz w:val="28"/>
          <w:szCs w:val="28"/>
        </w:rPr>
        <w:t>Pre-processing</w:t>
      </w:r>
      <w:bookmarkEnd w:id="15"/>
    </w:p>
    <w:p w14:paraId="462183FF" w14:textId="4B418452" w:rsidR="00623A56" w:rsidRDefault="008E40BF">
      <w:pPr>
        <w:rPr>
          <w:rFonts w:ascii="Times New Roman" w:hAnsi="Times New Roman" w:cs="Times New Roman"/>
          <w:sz w:val="24"/>
          <w:szCs w:val="24"/>
        </w:rPr>
      </w:pPr>
      <w:r>
        <w:rPr>
          <w:rFonts w:ascii="Times New Roman" w:hAnsi="Times New Roman" w:cs="Times New Roman"/>
          <w:sz w:val="24"/>
          <w:szCs w:val="24"/>
        </w:rPr>
        <w:t>-</w:t>
      </w:r>
      <w:r w:rsidR="00456B01">
        <w:rPr>
          <w:rFonts w:ascii="Times New Roman" w:hAnsi="Times New Roman" w:cs="Times New Roman"/>
          <w:sz w:val="24"/>
          <w:szCs w:val="24"/>
        </w:rPr>
        <w:t xml:space="preserve">Go through how I cleaned, merged and prepared the datasets for analysis. </w:t>
      </w:r>
      <w:r w:rsidR="00E21483">
        <w:rPr>
          <w:rFonts w:ascii="Times New Roman" w:hAnsi="Times New Roman" w:cs="Times New Roman"/>
          <w:sz w:val="24"/>
          <w:szCs w:val="24"/>
        </w:rPr>
        <w:t>Provide relevant screenshots</w:t>
      </w:r>
      <w:r w:rsidR="006301CB">
        <w:rPr>
          <w:rFonts w:ascii="Times New Roman" w:hAnsi="Times New Roman" w:cs="Times New Roman"/>
          <w:sz w:val="24"/>
          <w:szCs w:val="24"/>
        </w:rPr>
        <w:t xml:space="preserve"> and link papers which use the same analysis</w:t>
      </w:r>
      <w:r w:rsidR="007A2D39">
        <w:rPr>
          <w:rFonts w:ascii="Times New Roman" w:hAnsi="Times New Roman" w:cs="Times New Roman"/>
          <w:sz w:val="24"/>
          <w:szCs w:val="24"/>
        </w:rPr>
        <w:t xml:space="preserve"> tools I do.</w:t>
      </w:r>
    </w:p>
    <w:p w14:paraId="43D8207C" w14:textId="77777777" w:rsidR="00B84A7F" w:rsidRDefault="00B84A7F">
      <w:pPr>
        <w:rPr>
          <w:rFonts w:ascii="Times New Roman" w:hAnsi="Times New Roman" w:cs="Times New Roman"/>
          <w:sz w:val="24"/>
          <w:szCs w:val="24"/>
        </w:rPr>
      </w:pPr>
    </w:p>
    <w:p w14:paraId="526A6137" w14:textId="1E899814" w:rsidR="00B84A7F" w:rsidRDefault="00B84A7F">
      <w:pPr>
        <w:rPr>
          <w:rFonts w:ascii="Times New Roman" w:hAnsi="Times New Roman" w:cs="Times New Roman"/>
          <w:sz w:val="24"/>
          <w:szCs w:val="24"/>
        </w:rPr>
      </w:pPr>
      <w:r>
        <w:rPr>
          <w:rFonts w:ascii="Times New Roman" w:hAnsi="Times New Roman" w:cs="Times New Roman"/>
          <w:sz w:val="24"/>
          <w:szCs w:val="24"/>
        </w:rPr>
        <w:t>-Start with the decagon dataset</w:t>
      </w:r>
    </w:p>
    <w:p w14:paraId="3CC57E78" w14:textId="429A8422" w:rsidR="00B84A7F" w:rsidRDefault="00B84A7F">
      <w:pPr>
        <w:rPr>
          <w:rFonts w:ascii="Times New Roman" w:hAnsi="Times New Roman" w:cs="Times New Roman"/>
          <w:sz w:val="24"/>
          <w:szCs w:val="24"/>
        </w:rPr>
      </w:pPr>
      <w:r>
        <w:rPr>
          <w:rFonts w:ascii="Times New Roman" w:hAnsi="Times New Roman" w:cs="Times New Roman"/>
          <w:sz w:val="24"/>
          <w:szCs w:val="24"/>
        </w:rPr>
        <w:t xml:space="preserve">-Then how I found the PUG REST API for PubChem, which links to the ID’s from the decagon dataset. </w:t>
      </w:r>
      <w:r w:rsidR="00B66EAB">
        <w:rPr>
          <w:rFonts w:ascii="Times New Roman" w:hAnsi="Times New Roman" w:cs="Times New Roman"/>
          <w:sz w:val="24"/>
          <w:szCs w:val="24"/>
        </w:rPr>
        <w:t>Discuss things I had to consider such as the rest limit for the API (5 requests a second), and how I accounted for it.</w:t>
      </w:r>
    </w:p>
    <w:p w14:paraId="14623094" w14:textId="1D3B340C" w:rsidR="003436A1" w:rsidRDefault="003436A1">
      <w:pPr>
        <w:rPr>
          <w:rFonts w:ascii="Times New Roman" w:hAnsi="Times New Roman" w:cs="Times New Roman"/>
          <w:sz w:val="24"/>
          <w:szCs w:val="24"/>
        </w:rPr>
      </w:pPr>
      <w:r>
        <w:rPr>
          <w:rFonts w:ascii="Times New Roman" w:hAnsi="Times New Roman" w:cs="Times New Roman"/>
          <w:sz w:val="24"/>
          <w:szCs w:val="24"/>
        </w:rPr>
        <w:t xml:space="preserve">-Talk about my solution for the amount of API requests I would need to make, around 2 million, and how </w:t>
      </w:r>
      <w:r w:rsidR="004723BC">
        <w:rPr>
          <w:rFonts w:ascii="Times New Roman" w:hAnsi="Times New Roman" w:cs="Times New Roman"/>
          <w:sz w:val="24"/>
          <w:szCs w:val="24"/>
        </w:rPr>
        <w:t>I managed to reduce that number significantly</w:t>
      </w:r>
      <w:r w:rsidR="00345A52">
        <w:rPr>
          <w:rFonts w:ascii="Times New Roman" w:hAnsi="Times New Roman" w:cs="Times New Roman"/>
          <w:sz w:val="24"/>
          <w:szCs w:val="24"/>
        </w:rPr>
        <w:t xml:space="preserve"> by adding in a check that re-uses past information.</w:t>
      </w:r>
    </w:p>
    <w:p w14:paraId="74EEBB9C" w14:textId="05DF8A6C" w:rsidR="00B66EAB" w:rsidRDefault="00B66EAB">
      <w:pPr>
        <w:rPr>
          <w:rFonts w:ascii="Times New Roman" w:hAnsi="Times New Roman" w:cs="Times New Roman"/>
          <w:sz w:val="24"/>
          <w:szCs w:val="24"/>
        </w:rPr>
      </w:pPr>
      <w:r>
        <w:rPr>
          <w:rFonts w:ascii="Times New Roman" w:hAnsi="Times New Roman" w:cs="Times New Roman"/>
          <w:sz w:val="24"/>
          <w:szCs w:val="24"/>
        </w:rPr>
        <w:t>-Talk about the specific information I gathered, atoms, bonds, coordinates and charges, as well as regular SMILES strings.</w:t>
      </w:r>
    </w:p>
    <w:p w14:paraId="57C8C09C" w14:textId="405082F5" w:rsidR="00B66EAB" w:rsidRDefault="00B66EAB">
      <w:pPr>
        <w:rPr>
          <w:rFonts w:ascii="Times New Roman" w:hAnsi="Times New Roman" w:cs="Times New Roman"/>
          <w:sz w:val="24"/>
          <w:szCs w:val="24"/>
        </w:rPr>
      </w:pPr>
      <w:r>
        <w:rPr>
          <w:rFonts w:ascii="Times New Roman" w:hAnsi="Times New Roman" w:cs="Times New Roman"/>
          <w:sz w:val="24"/>
          <w:szCs w:val="24"/>
        </w:rPr>
        <w:t>-</w:t>
      </w:r>
      <w:r w:rsidR="00B43DD0">
        <w:rPr>
          <w:rFonts w:ascii="Times New Roman" w:hAnsi="Times New Roman" w:cs="Times New Roman"/>
          <w:sz w:val="24"/>
          <w:szCs w:val="24"/>
        </w:rPr>
        <w:t>Discuss ho</w:t>
      </w:r>
      <w:r w:rsidR="00992236">
        <w:rPr>
          <w:rFonts w:ascii="Times New Roman" w:hAnsi="Times New Roman" w:cs="Times New Roman"/>
          <w:sz w:val="24"/>
          <w:szCs w:val="24"/>
        </w:rPr>
        <w:t>w I tested the data gathering with aspirin first, to get the format right</w:t>
      </w:r>
      <w:r w:rsidR="006826B6">
        <w:rPr>
          <w:rFonts w:ascii="Times New Roman" w:hAnsi="Times New Roman" w:cs="Times New Roman"/>
          <w:sz w:val="24"/>
          <w:szCs w:val="24"/>
        </w:rPr>
        <w:t>.</w:t>
      </w:r>
    </w:p>
    <w:p w14:paraId="3360979C" w14:textId="0E0CB855" w:rsidR="00547A82" w:rsidRPr="009623AC" w:rsidRDefault="00547A82">
      <w:pPr>
        <w:rPr>
          <w:rFonts w:ascii="Times New Roman" w:hAnsi="Times New Roman" w:cs="Times New Roman"/>
          <w:sz w:val="24"/>
          <w:szCs w:val="24"/>
        </w:rPr>
      </w:pPr>
      <w:r>
        <w:rPr>
          <w:rFonts w:ascii="Times New Roman" w:hAnsi="Times New Roman" w:cs="Times New Roman"/>
          <w:sz w:val="24"/>
          <w:szCs w:val="24"/>
        </w:rPr>
        <w:t xml:space="preserve">-Also discuss any calculations I needed to do, such as calculation bond length, bond angles and </w:t>
      </w:r>
      <w:r w:rsidRPr="00547A82">
        <w:rPr>
          <w:rFonts w:ascii="Times New Roman" w:hAnsi="Times New Roman" w:cs="Times New Roman"/>
          <w:sz w:val="24"/>
          <w:szCs w:val="24"/>
        </w:rPr>
        <w:t>Dihedral</w:t>
      </w:r>
      <w:r>
        <w:rPr>
          <w:rFonts w:ascii="Times New Roman" w:hAnsi="Times New Roman" w:cs="Times New Roman"/>
          <w:sz w:val="24"/>
          <w:szCs w:val="24"/>
        </w:rPr>
        <w:t xml:space="preserve"> angles.</w:t>
      </w:r>
    </w:p>
    <w:p w14:paraId="1853DD56" w14:textId="77777777" w:rsidR="00792D75" w:rsidRPr="009623AC" w:rsidRDefault="00792D75">
      <w:pPr>
        <w:rPr>
          <w:rFonts w:ascii="Times New Roman" w:hAnsi="Times New Roman" w:cs="Times New Roman"/>
          <w:sz w:val="24"/>
          <w:szCs w:val="24"/>
        </w:rPr>
      </w:pPr>
    </w:p>
    <w:p w14:paraId="10217C03" w14:textId="00D0F63A" w:rsidR="00792D75" w:rsidRPr="005D06E3" w:rsidRDefault="00792D75" w:rsidP="0003576E">
      <w:pPr>
        <w:pStyle w:val="Heading2"/>
        <w:rPr>
          <w:rFonts w:ascii="Times New Roman" w:hAnsi="Times New Roman" w:cs="Times New Roman"/>
          <w:b/>
          <w:bCs/>
          <w:color w:val="auto"/>
          <w:sz w:val="28"/>
          <w:szCs w:val="28"/>
        </w:rPr>
      </w:pPr>
      <w:bookmarkStart w:id="16" w:name="_Toc158796626"/>
      <w:r w:rsidRPr="005D06E3">
        <w:rPr>
          <w:rFonts w:ascii="Times New Roman" w:hAnsi="Times New Roman" w:cs="Times New Roman"/>
          <w:b/>
          <w:bCs/>
          <w:color w:val="auto"/>
          <w:sz w:val="28"/>
          <w:szCs w:val="28"/>
        </w:rPr>
        <w:t xml:space="preserve">5.2 </w:t>
      </w:r>
      <w:r w:rsidR="0045291A">
        <w:rPr>
          <w:rFonts w:ascii="Times New Roman" w:hAnsi="Times New Roman" w:cs="Times New Roman"/>
          <w:b/>
          <w:bCs/>
          <w:color w:val="auto"/>
          <w:sz w:val="28"/>
          <w:szCs w:val="28"/>
        </w:rPr>
        <w:t xml:space="preserve">Data </w:t>
      </w:r>
      <w:r w:rsidRPr="005D06E3">
        <w:rPr>
          <w:rFonts w:ascii="Times New Roman" w:hAnsi="Times New Roman" w:cs="Times New Roman"/>
          <w:b/>
          <w:bCs/>
          <w:color w:val="auto"/>
          <w:sz w:val="28"/>
          <w:szCs w:val="28"/>
        </w:rPr>
        <w:t>Analysis</w:t>
      </w:r>
      <w:bookmarkEnd w:id="16"/>
    </w:p>
    <w:p w14:paraId="49BBCFEE" w14:textId="25A2B0D1" w:rsidR="0003576E" w:rsidRDefault="009335C0" w:rsidP="00792D75">
      <w:pPr>
        <w:rPr>
          <w:rFonts w:ascii="Times New Roman" w:hAnsi="Times New Roman" w:cs="Times New Roman"/>
          <w:sz w:val="24"/>
          <w:szCs w:val="24"/>
        </w:rPr>
      </w:pPr>
      <w:r>
        <w:rPr>
          <w:rFonts w:ascii="Times New Roman" w:hAnsi="Times New Roman" w:cs="Times New Roman"/>
          <w:sz w:val="24"/>
          <w:szCs w:val="24"/>
        </w:rPr>
        <w:t xml:space="preserve">-Give </w:t>
      </w:r>
      <w:r w:rsidR="00896560">
        <w:rPr>
          <w:rFonts w:ascii="Times New Roman" w:hAnsi="Times New Roman" w:cs="Times New Roman"/>
          <w:sz w:val="24"/>
          <w:szCs w:val="24"/>
        </w:rPr>
        <w:t xml:space="preserve">statistics and </w:t>
      </w:r>
      <w:r>
        <w:rPr>
          <w:rFonts w:ascii="Times New Roman" w:hAnsi="Times New Roman" w:cs="Times New Roman"/>
          <w:sz w:val="24"/>
          <w:szCs w:val="24"/>
        </w:rPr>
        <w:t>visual analysis of the data</w:t>
      </w:r>
      <w:r w:rsidR="00896560">
        <w:rPr>
          <w:rFonts w:ascii="Times New Roman" w:hAnsi="Times New Roman" w:cs="Times New Roman"/>
          <w:sz w:val="24"/>
          <w:szCs w:val="24"/>
        </w:rPr>
        <w:t>.</w:t>
      </w:r>
    </w:p>
    <w:p w14:paraId="054CDB3F" w14:textId="31A84F18" w:rsidR="005E4DA6" w:rsidRPr="009623AC" w:rsidRDefault="005E4DA6" w:rsidP="00792D75">
      <w:pPr>
        <w:rPr>
          <w:rFonts w:ascii="Times New Roman" w:hAnsi="Times New Roman" w:cs="Times New Roman"/>
          <w:sz w:val="24"/>
          <w:szCs w:val="24"/>
        </w:rPr>
      </w:pPr>
      <w:r>
        <w:rPr>
          <w:rFonts w:ascii="Times New Roman" w:hAnsi="Times New Roman" w:cs="Times New Roman"/>
          <w:sz w:val="24"/>
          <w:szCs w:val="24"/>
        </w:rPr>
        <w:t xml:space="preserve">-Describe any further </w:t>
      </w:r>
      <w:r w:rsidR="00C72ED4">
        <w:rPr>
          <w:rFonts w:ascii="Times New Roman" w:hAnsi="Times New Roman" w:cs="Times New Roman"/>
          <w:sz w:val="24"/>
          <w:szCs w:val="24"/>
        </w:rPr>
        <w:t>feature engineering done.</w:t>
      </w:r>
    </w:p>
    <w:p w14:paraId="2C95F6C6" w14:textId="77777777" w:rsidR="0003576E" w:rsidRDefault="0003576E" w:rsidP="00792D75">
      <w:pPr>
        <w:rPr>
          <w:rFonts w:ascii="Times New Roman" w:hAnsi="Times New Roman" w:cs="Times New Roman"/>
          <w:sz w:val="24"/>
          <w:szCs w:val="24"/>
        </w:rPr>
      </w:pPr>
    </w:p>
    <w:p w14:paraId="262D3AF8" w14:textId="159DE05B" w:rsidR="00724248" w:rsidRPr="005D06E3" w:rsidRDefault="00724248" w:rsidP="00724248">
      <w:pPr>
        <w:pStyle w:val="Heading1"/>
        <w:rPr>
          <w:rFonts w:ascii="Times New Roman" w:hAnsi="Times New Roman" w:cs="Times New Roman"/>
          <w:b/>
          <w:bCs/>
          <w:color w:val="auto"/>
          <w:sz w:val="36"/>
          <w:szCs w:val="36"/>
          <w:u w:val="single"/>
        </w:rPr>
      </w:pPr>
      <w:bookmarkStart w:id="17" w:name="_Toc158796627"/>
      <w:r w:rsidRPr="005D06E3">
        <w:rPr>
          <w:rFonts w:ascii="Times New Roman" w:hAnsi="Times New Roman" w:cs="Times New Roman"/>
          <w:b/>
          <w:bCs/>
          <w:color w:val="auto"/>
          <w:sz w:val="36"/>
          <w:szCs w:val="36"/>
          <w:u w:val="single"/>
        </w:rPr>
        <w:t xml:space="preserve">6. </w:t>
      </w:r>
      <w:r w:rsidR="00FE6AED">
        <w:rPr>
          <w:rFonts w:ascii="Times New Roman" w:hAnsi="Times New Roman" w:cs="Times New Roman"/>
          <w:b/>
          <w:bCs/>
          <w:color w:val="auto"/>
          <w:sz w:val="36"/>
          <w:szCs w:val="36"/>
          <w:u w:val="single"/>
        </w:rPr>
        <w:t>Benchmarking</w:t>
      </w:r>
      <w:bookmarkEnd w:id="17"/>
    </w:p>
    <w:p w14:paraId="15E1950F" w14:textId="3A85C726" w:rsidR="00724248" w:rsidRDefault="005640B0" w:rsidP="00792D75">
      <w:pPr>
        <w:rPr>
          <w:rFonts w:ascii="Times New Roman" w:hAnsi="Times New Roman" w:cs="Times New Roman"/>
          <w:sz w:val="24"/>
          <w:szCs w:val="24"/>
        </w:rPr>
      </w:pPr>
      <w:r>
        <w:rPr>
          <w:rFonts w:ascii="Times New Roman" w:hAnsi="Times New Roman" w:cs="Times New Roman"/>
          <w:sz w:val="24"/>
          <w:szCs w:val="24"/>
        </w:rPr>
        <w:t xml:space="preserve">-Create 3 or 4 </w:t>
      </w:r>
      <w:r w:rsidR="0019267A">
        <w:rPr>
          <w:rFonts w:ascii="Times New Roman" w:hAnsi="Times New Roman" w:cs="Times New Roman"/>
          <w:sz w:val="24"/>
          <w:szCs w:val="24"/>
        </w:rPr>
        <w:t xml:space="preserve">of the models from the literature review, the ones that got the best results. </w:t>
      </w:r>
      <w:r w:rsidR="00B46885">
        <w:rPr>
          <w:rFonts w:ascii="Times New Roman" w:hAnsi="Times New Roman" w:cs="Times New Roman"/>
          <w:sz w:val="24"/>
          <w:szCs w:val="24"/>
        </w:rPr>
        <w:t xml:space="preserve">Fit them to my data, and </w:t>
      </w:r>
      <w:r w:rsidR="005B7C81">
        <w:rPr>
          <w:rFonts w:ascii="Times New Roman" w:hAnsi="Times New Roman" w:cs="Times New Roman"/>
          <w:sz w:val="24"/>
          <w:szCs w:val="24"/>
        </w:rPr>
        <w:t>see how they perform.</w:t>
      </w:r>
    </w:p>
    <w:p w14:paraId="6A78D721" w14:textId="582145EB" w:rsidR="00A833BB" w:rsidRDefault="00A833BB" w:rsidP="00792D75">
      <w:pPr>
        <w:rPr>
          <w:rFonts w:ascii="Times New Roman" w:hAnsi="Times New Roman" w:cs="Times New Roman"/>
          <w:sz w:val="24"/>
          <w:szCs w:val="24"/>
        </w:rPr>
      </w:pPr>
      <w:r>
        <w:rPr>
          <w:rFonts w:ascii="Times New Roman" w:hAnsi="Times New Roman" w:cs="Times New Roman"/>
          <w:sz w:val="24"/>
          <w:szCs w:val="24"/>
        </w:rPr>
        <w:t xml:space="preserve">-For training, use </w:t>
      </w:r>
      <w:r w:rsidRPr="00A833BB">
        <w:rPr>
          <w:rFonts w:ascii="Times New Roman" w:hAnsi="Times New Roman" w:cs="Times New Roman"/>
          <w:sz w:val="24"/>
          <w:szCs w:val="24"/>
        </w:rPr>
        <w:t>five-fold cross-validation method. This means that the data is split into five parts, and the model is trained and validated on different combinations of these parts. This helps to find the best hyperparameters for the model.</w:t>
      </w:r>
    </w:p>
    <w:p w14:paraId="1C88E143" w14:textId="2386389A" w:rsidR="005B66DE" w:rsidRDefault="005B66DE" w:rsidP="00792D75">
      <w:pPr>
        <w:rPr>
          <w:rFonts w:ascii="Times New Roman" w:hAnsi="Times New Roman" w:cs="Times New Roman"/>
          <w:sz w:val="24"/>
          <w:szCs w:val="24"/>
        </w:rPr>
      </w:pPr>
      <w:r>
        <w:rPr>
          <w:rFonts w:ascii="Times New Roman" w:hAnsi="Times New Roman" w:cs="Times New Roman"/>
          <w:sz w:val="24"/>
          <w:szCs w:val="24"/>
        </w:rPr>
        <w:t>-Evaluate t</w:t>
      </w:r>
      <w:r w:rsidR="00DD75C6">
        <w:rPr>
          <w:rFonts w:ascii="Times New Roman" w:hAnsi="Times New Roman" w:cs="Times New Roman"/>
          <w:sz w:val="24"/>
          <w:szCs w:val="24"/>
        </w:rPr>
        <w:t xml:space="preserve">heir </w:t>
      </w:r>
      <w:r>
        <w:rPr>
          <w:rFonts w:ascii="Times New Roman" w:hAnsi="Times New Roman" w:cs="Times New Roman"/>
          <w:sz w:val="24"/>
          <w:szCs w:val="24"/>
        </w:rPr>
        <w:t xml:space="preserve">performance via </w:t>
      </w:r>
      <w:r w:rsidRPr="00086D55">
        <w:rPr>
          <w:rFonts w:ascii="Times New Roman" w:hAnsi="Times New Roman" w:cs="Times New Roman"/>
          <w:sz w:val="24"/>
          <w:szCs w:val="24"/>
        </w:rPr>
        <w:t>accuracy, precision, recall, F1 score</w:t>
      </w:r>
      <w:r>
        <w:rPr>
          <w:rFonts w:ascii="Times New Roman" w:hAnsi="Times New Roman" w:cs="Times New Roman"/>
          <w:sz w:val="24"/>
          <w:szCs w:val="24"/>
        </w:rPr>
        <w:t>, k-fold cross-validation and other metrics laid out in the methodology.</w:t>
      </w:r>
    </w:p>
    <w:p w14:paraId="0A6FEADF" w14:textId="77777777" w:rsidR="00724248" w:rsidRPr="009623AC" w:rsidRDefault="00724248" w:rsidP="00792D75">
      <w:pPr>
        <w:rPr>
          <w:rFonts w:ascii="Times New Roman" w:hAnsi="Times New Roman" w:cs="Times New Roman"/>
          <w:sz w:val="24"/>
          <w:szCs w:val="24"/>
        </w:rPr>
      </w:pPr>
    </w:p>
    <w:p w14:paraId="58C303D0" w14:textId="5B4AB670" w:rsidR="00BD6AD6" w:rsidRPr="005D06E3" w:rsidRDefault="00405E65" w:rsidP="00BD6AD6">
      <w:pPr>
        <w:pStyle w:val="Heading1"/>
        <w:rPr>
          <w:rFonts w:ascii="Times New Roman" w:hAnsi="Times New Roman" w:cs="Times New Roman"/>
          <w:b/>
          <w:bCs/>
          <w:color w:val="auto"/>
          <w:sz w:val="36"/>
          <w:szCs w:val="36"/>
          <w:u w:val="single"/>
        </w:rPr>
      </w:pPr>
      <w:bookmarkStart w:id="18" w:name="_Toc158796628"/>
      <w:r>
        <w:rPr>
          <w:rFonts w:ascii="Times New Roman" w:hAnsi="Times New Roman" w:cs="Times New Roman"/>
          <w:b/>
          <w:bCs/>
          <w:color w:val="auto"/>
          <w:sz w:val="36"/>
          <w:szCs w:val="36"/>
          <w:u w:val="single"/>
        </w:rPr>
        <w:t>7</w:t>
      </w:r>
      <w:r w:rsidR="00BD6AD6" w:rsidRPr="005D06E3">
        <w:rPr>
          <w:rFonts w:ascii="Times New Roman" w:hAnsi="Times New Roman" w:cs="Times New Roman"/>
          <w:b/>
          <w:bCs/>
          <w:color w:val="auto"/>
          <w:sz w:val="36"/>
          <w:szCs w:val="36"/>
          <w:u w:val="single"/>
        </w:rPr>
        <w:t xml:space="preserve">. </w:t>
      </w:r>
      <w:r w:rsidR="00481776">
        <w:rPr>
          <w:rFonts w:ascii="Times New Roman" w:hAnsi="Times New Roman" w:cs="Times New Roman"/>
          <w:b/>
          <w:bCs/>
          <w:color w:val="auto"/>
          <w:sz w:val="36"/>
          <w:szCs w:val="36"/>
          <w:u w:val="single"/>
        </w:rPr>
        <w:t xml:space="preserve">Hybrid </w:t>
      </w:r>
      <w:r w:rsidR="00377351" w:rsidRPr="005D06E3">
        <w:rPr>
          <w:rFonts w:ascii="Times New Roman" w:hAnsi="Times New Roman" w:cs="Times New Roman"/>
          <w:b/>
          <w:bCs/>
          <w:color w:val="auto"/>
          <w:sz w:val="36"/>
          <w:szCs w:val="36"/>
          <w:u w:val="single"/>
        </w:rPr>
        <w:t>Model Development</w:t>
      </w:r>
      <w:bookmarkEnd w:id="18"/>
    </w:p>
    <w:p w14:paraId="2796BD8F" w14:textId="560A2AD3" w:rsidR="00792D75" w:rsidRDefault="00E44794">
      <w:pPr>
        <w:rPr>
          <w:rFonts w:ascii="Times New Roman" w:hAnsi="Times New Roman" w:cs="Times New Roman"/>
          <w:sz w:val="24"/>
          <w:szCs w:val="24"/>
        </w:rPr>
      </w:pPr>
      <w:r>
        <w:rPr>
          <w:rFonts w:ascii="Times New Roman" w:hAnsi="Times New Roman" w:cs="Times New Roman"/>
          <w:sz w:val="24"/>
          <w:szCs w:val="24"/>
        </w:rPr>
        <w:t>-</w:t>
      </w:r>
      <w:r w:rsidR="00B95E66">
        <w:rPr>
          <w:rFonts w:ascii="Times New Roman" w:hAnsi="Times New Roman" w:cs="Times New Roman"/>
          <w:sz w:val="24"/>
          <w:szCs w:val="24"/>
        </w:rPr>
        <w:t>Explain the design and architecture of my model</w:t>
      </w:r>
      <w:r w:rsidR="0021375B">
        <w:rPr>
          <w:rFonts w:ascii="Times New Roman" w:hAnsi="Times New Roman" w:cs="Times New Roman"/>
          <w:sz w:val="24"/>
          <w:szCs w:val="24"/>
        </w:rPr>
        <w:t>.</w:t>
      </w:r>
    </w:p>
    <w:p w14:paraId="6A4007BB" w14:textId="5CF070BC" w:rsidR="002B62A0" w:rsidRDefault="002B62A0">
      <w:pPr>
        <w:rPr>
          <w:rFonts w:ascii="Times New Roman" w:hAnsi="Times New Roman" w:cs="Times New Roman"/>
          <w:sz w:val="24"/>
          <w:szCs w:val="24"/>
        </w:rPr>
      </w:pPr>
      <w:r>
        <w:rPr>
          <w:rFonts w:ascii="Times New Roman" w:hAnsi="Times New Roman" w:cs="Times New Roman"/>
          <w:sz w:val="24"/>
          <w:szCs w:val="24"/>
        </w:rPr>
        <w:lastRenderedPageBreak/>
        <w:t>-Detail the models training process, hyperparameter tuning and cross validation techniques used.</w:t>
      </w:r>
    </w:p>
    <w:p w14:paraId="7AF1875D" w14:textId="2D52441C" w:rsidR="00CC4E23" w:rsidRDefault="00CC4E23">
      <w:pPr>
        <w:rPr>
          <w:rFonts w:ascii="Times New Roman" w:hAnsi="Times New Roman" w:cs="Times New Roman"/>
          <w:sz w:val="24"/>
          <w:szCs w:val="24"/>
        </w:rPr>
      </w:pPr>
      <w:r>
        <w:rPr>
          <w:rFonts w:ascii="Times New Roman" w:hAnsi="Times New Roman" w:cs="Times New Roman"/>
          <w:sz w:val="24"/>
          <w:szCs w:val="24"/>
        </w:rPr>
        <w:t>-</w:t>
      </w:r>
      <w:r w:rsidR="00086D55">
        <w:rPr>
          <w:rFonts w:ascii="Times New Roman" w:hAnsi="Times New Roman" w:cs="Times New Roman"/>
          <w:sz w:val="24"/>
          <w:szCs w:val="24"/>
        </w:rPr>
        <w:t xml:space="preserve">Evaluate the models performance via its </w:t>
      </w:r>
      <w:r w:rsidR="00086D55" w:rsidRPr="00086D55">
        <w:rPr>
          <w:rFonts w:ascii="Times New Roman" w:hAnsi="Times New Roman" w:cs="Times New Roman"/>
          <w:sz w:val="24"/>
          <w:szCs w:val="24"/>
        </w:rPr>
        <w:t>accuracy, precision, recall, F1 score</w:t>
      </w:r>
      <w:r w:rsidR="00252D39">
        <w:rPr>
          <w:rFonts w:ascii="Times New Roman" w:hAnsi="Times New Roman" w:cs="Times New Roman"/>
          <w:sz w:val="24"/>
          <w:szCs w:val="24"/>
        </w:rPr>
        <w:t xml:space="preserve">, </w:t>
      </w:r>
      <w:r w:rsidR="00567A0B">
        <w:rPr>
          <w:rFonts w:ascii="Times New Roman" w:hAnsi="Times New Roman" w:cs="Times New Roman"/>
          <w:sz w:val="24"/>
          <w:szCs w:val="24"/>
        </w:rPr>
        <w:t>k-fold cross-vali</w:t>
      </w:r>
      <w:r w:rsidR="00C55CDF">
        <w:rPr>
          <w:rFonts w:ascii="Times New Roman" w:hAnsi="Times New Roman" w:cs="Times New Roman"/>
          <w:sz w:val="24"/>
          <w:szCs w:val="24"/>
        </w:rPr>
        <w:t>d</w:t>
      </w:r>
      <w:r w:rsidR="00567A0B">
        <w:rPr>
          <w:rFonts w:ascii="Times New Roman" w:hAnsi="Times New Roman" w:cs="Times New Roman"/>
          <w:sz w:val="24"/>
          <w:szCs w:val="24"/>
        </w:rPr>
        <w:t>ation</w:t>
      </w:r>
      <w:r w:rsidR="00D47BCE">
        <w:rPr>
          <w:rFonts w:ascii="Times New Roman" w:hAnsi="Times New Roman" w:cs="Times New Roman"/>
          <w:sz w:val="24"/>
          <w:szCs w:val="24"/>
        </w:rPr>
        <w:t xml:space="preserve"> </w:t>
      </w:r>
      <w:r w:rsidR="00252D39">
        <w:rPr>
          <w:rFonts w:ascii="Times New Roman" w:hAnsi="Times New Roman" w:cs="Times New Roman"/>
          <w:sz w:val="24"/>
          <w:szCs w:val="24"/>
        </w:rPr>
        <w:t xml:space="preserve">and other metrics laid out in the </w:t>
      </w:r>
      <w:r w:rsidR="009B17C2">
        <w:rPr>
          <w:rFonts w:ascii="Times New Roman" w:hAnsi="Times New Roman" w:cs="Times New Roman"/>
          <w:sz w:val="24"/>
          <w:szCs w:val="24"/>
        </w:rPr>
        <w:t>methodology</w:t>
      </w:r>
      <w:r w:rsidR="003A715F">
        <w:rPr>
          <w:rFonts w:ascii="Times New Roman" w:hAnsi="Times New Roman" w:cs="Times New Roman"/>
          <w:sz w:val="24"/>
          <w:szCs w:val="24"/>
        </w:rPr>
        <w:t>.</w:t>
      </w:r>
    </w:p>
    <w:p w14:paraId="034E5226" w14:textId="77777777" w:rsidR="00792D75" w:rsidRPr="005D06E3" w:rsidRDefault="00792D75">
      <w:pPr>
        <w:rPr>
          <w:rFonts w:ascii="Times New Roman" w:hAnsi="Times New Roman" w:cs="Times New Roman"/>
          <w:sz w:val="24"/>
          <w:szCs w:val="24"/>
        </w:rPr>
      </w:pPr>
    </w:p>
    <w:p w14:paraId="1EB8C919" w14:textId="7BD802A0" w:rsidR="00BC776B" w:rsidRPr="005D06E3" w:rsidRDefault="00405E65" w:rsidP="00BC776B">
      <w:pPr>
        <w:pStyle w:val="Heading1"/>
        <w:rPr>
          <w:rFonts w:ascii="Times New Roman" w:hAnsi="Times New Roman" w:cs="Times New Roman"/>
          <w:b/>
          <w:bCs/>
          <w:color w:val="auto"/>
          <w:sz w:val="36"/>
          <w:szCs w:val="36"/>
          <w:u w:val="single"/>
        </w:rPr>
      </w:pPr>
      <w:bookmarkStart w:id="19" w:name="_Toc158796629"/>
      <w:r>
        <w:rPr>
          <w:rFonts w:ascii="Times New Roman" w:hAnsi="Times New Roman" w:cs="Times New Roman"/>
          <w:b/>
          <w:bCs/>
          <w:color w:val="auto"/>
          <w:sz w:val="36"/>
          <w:szCs w:val="36"/>
          <w:u w:val="single"/>
        </w:rPr>
        <w:t>8</w:t>
      </w:r>
      <w:r w:rsidR="00BC776B" w:rsidRPr="005D06E3">
        <w:rPr>
          <w:rFonts w:ascii="Times New Roman" w:hAnsi="Times New Roman" w:cs="Times New Roman"/>
          <w:b/>
          <w:bCs/>
          <w:color w:val="auto"/>
          <w:sz w:val="36"/>
          <w:szCs w:val="36"/>
          <w:u w:val="single"/>
        </w:rPr>
        <w:t>. Evaluation</w:t>
      </w:r>
      <w:bookmarkEnd w:id="19"/>
    </w:p>
    <w:p w14:paraId="44795295" w14:textId="70DDA848" w:rsidR="00792D75" w:rsidRDefault="00F91B00">
      <w:pPr>
        <w:rPr>
          <w:rFonts w:ascii="Times New Roman" w:hAnsi="Times New Roman" w:cs="Times New Roman"/>
          <w:sz w:val="24"/>
          <w:szCs w:val="24"/>
        </w:rPr>
      </w:pPr>
      <w:r>
        <w:rPr>
          <w:rFonts w:ascii="Times New Roman" w:hAnsi="Times New Roman" w:cs="Times New Roman"/>
          <w:sz w:val="24"/>
          <w:szCs w:val="24"/>
        </w:rPr>
        <w:t xml:space="preserve">-Analyse the results I got from my model, and compare them to </w:t>
      </w:r>
      <w:r w:rsidR="00D139F9">
        <w:rPr>
          <w:rFonts w:ascii="Times New Roman" w:hAnsi="Times New Roman" w:cs="Times New Roman"/>
          <w:sz w:val="24"/>
          <w:szCs w:val="24"/>
        </w:rPr>
        <w:t xml:space="preserve">the </w:t>
      </w:r>
      <w:r>
        <w:rPr>
          <w:rFonts w:ascii="Times New Roman" w:hAnsi="Times New Roman" w:cs="Times New Roman"/>
          <w:sz w:val="24"/>
          <w:szCs w:val="24"/>
        </w:rPr>
        <w:t>existing</w:t>
      </w:r>
      <w:r w:rsidR="00D139F9">
        <w:rPr>
          <w:rFonts w:ascii="Times New Roman" w:hAnsi="Times New Roman" w:cs="Times New Roman"/>
          <w:sz w:val="24"/>
          <w:szCs w:val="24"/>
        </w:rPr>
        <w:t xml:space="preserve"> classical</w:t>
      </w:r>
      <w:r>
        <w:rPr>
          <w:rFonts w:ascii="Times New Roman" w:hAnsi="Times New Roman" w:cs="Times New Roman"/>
          <w:sz w:val="24"/>
          <w:szCs w:val="24"/>
        </w:rPr>
        <w:t xml:space="preserve"> models</w:t>
      </w:r>
      <w:r w:rsidR="00D139F9">
        <w:rPr>
          <w:rFonts w:ascii="Times New Roman" w:hAnsi="Times New Roman" w:cs="Times New Roman"/>
          <w:sz w:val="24"/>
          <w:szCs w:val="24"/>
        </w:rPr>
        <w:t>.</w:t>
      </w:r>
    </w:p>
    <w:p w14:paraId="46442CF3" w14:textId="6AD12A1B" w:rsidR="00C85F15" w:rsidRDefault="00C85F15">
      <w:pPr>
        <w:rPr>
          <w:rFonts w:ascii="Times New Roman" w:hAnsi="Times New Roman" w:cs="Times New Roman"/>
          <w:sz w:val="24"/>
          <w:szCs w:val="24"/>
        </w:rPr>
      </w:pPr>
      <w:r>
        <w:rPr>
          <w:rFonts w:ascii="Times New Roman" w:hAnsi="Times New Roman" w:cs="Times New Roman"/>
          <w:sz w:val="24"/>
          <w:szCs w:val="24"/>
        </w:rPr>
        <w:t>-</w:t>
      </w:r>
      <w:r w:rsidR="004A51BB">
        <w:rPr>
          <w:rFonts w:ascii="Times New Roman" w:hAnsi="Times New Roman" w:cs="Times New Roman"/>
          <w:sz w:val="24"/>
          <w:szCs w:val="24"/>
        </w:rPr>
        <w:t>Discuss improvements or limitations that might have held my model back.</w:t>
      </w:r>
    </w:p>
    <w:p w14:paraId="184D2C6D" w14:textId="6AE834CF" w:rsidR="00610F96" w:rsidRDefault="00610F96">
      <w:pPr>
        <w:rPr>
          <w:rFonts w:ascii="Times New Roman" w:hAnsi="Times New Roman" w:cs="Times New Roman"/>
          <w:sz w:val="24"/>
          <w:szCs w:val="24"/>
        </w:rPr>
      </w:pPr>
      <w:r>
        <w:rPr>
          <w:rFonts w:ascii="Times New Roman" w:hAnsi="Times New Roman" w:cs="Times New Roman"/>
          <w:sz w:val="24"/>
          <w:szCs w:val="24"/>
        </w:rPr>
        <w:tab/>
        <w:t>-Predict severity of ADRs</w:t>
      </w:r>
    </w:p>
    <w:p w14:paraId="2D1CCB23" w14:textId="5CE751CA" w:rsidR="00610F96" w:rsidRDefault="00610F96">
      <w:pPr>
        <w:rPr>
          <w:rFonts w:ascii="Times New Roman" w:hAnsi="Times New Roman" w:cs="Times New Roman"/>
          <w:sz w:val="24"/>
          <w:szCs w:val="24"/>
        </w:rPr>
      </w:pPr>
      <w:r>
        <w:rPr>
          <w:rFonts w:ascii="Times New Roman" w:hAnsi="Times New Roman" w:cs="Times New Roman"/>
          <w:sz w:val="24"/>
          <w:szCs w:val="24"/>
        </w:rPr>
        <w:tab/>
        <w:t>-Include patient data for enhanced accuracy</w:t>
      </w:r>
    </w:p>
    <w:p w14:paraId="5F1AF916" w14:textId="2078A382" w:rsidR="004346F0" w:rsidRDefault="004346F0">
      <w:pPr>
        <w:rPr>
          <w:rFonts w:ascii="Times New Roman" w:hAnsi="Times New Roman" w:cs="Times New Roman"/>
          <w:sz w:val="24"/>
          <w:szCs w:val="24"/>
        </w:rPr>
      </w:pPr>
      <w:r>
        <w:rPr>
          <w:rFonts w:ascii="Times New Roman" w:hAnsi="Times New Roman" w:cs="Times New Roman"/>
          <w:sz w:val="24"/>
          <w:szCs w:val="24"/>
        </w:rPr>
        <w:tab/>
        <w:t>-Multi-label prediction rather than single-label</w:t>
      </w:r>
    </w:p>
    <w:p w14:paraId="14A7E46E" w14:textId="60045DD6" w:rsidR="004A51BB" w:rsidRPr="005D06E3" w:rsidRDefault="004A51BB">
      <w:pPr>
        <w:rPr>
          <w:rFonts w:ascii="Times New Roman" w:hAnsi="Times New Roman" w:cs="Times New Roman"/>
          <w:sz w:val="24"/>
          <w:szCs w:val="24"/>
        </w:rPr>
      </w:pPr>
      <w:r>
        <w:rPr>
          <w:rFonts w:ascii="Times New Roman" w:hAnsi="Times New Roman" w:cs="Times New Roman"/>
          <w:sz w:val="24"/>
          <w:szCs w:val="24"/>
        </w:rPr>
        <w:t>-</w:t>
      </w:r>
      <w:r w:rsidR="00E05D54">
        <w:rPr>
          <w:rFonts w:ascii="Times New Roman" w:hAnsi="Times New Roman" w:cs="Times New Roman"/>
          <w:sz w:val="24"/>
          <w:szCs w:val="24"/>
        </w:rPr>
        <w:t xml:space="preserve">Answer the research questions I wrote in the </w:t>
      </w:r>
      <w:r w:rsidR="00421FD0">
        <w:rPr>
          <w:rFonts w:ascii="Times New Roman" w:hAnsi="Times New Roman" w:cs="Times New Roman"/>
          <w:sz w:val="24"/>
          <w:szCs w:val="24"/>
        </w:rPr>
        <w:t>introduction.</w:t>
      </w:r>
    </w:p>
    <w:p w14:paraId="30BDCA6D" w14:textId="77777777" w:rsidR="00792D75" w:rsidRDefault="00792D75">
      <w:pPr>
        <w:rPr>
          <w:rFonts w:ascii="Times New Roman" w:hAnsi="Times New Roman" w:cs="Times New Roman"/>
          <w:sz w:val="24"/>
          <w:szCs w:val="24"/>
        </w:rPr>
      </w:pPr>
    </w:p>
    <w:p w14:paraId="62AF0DB2" w14:textId="538169E3" w:rsidR="00107581" w:rsidRPr="005D06E3" w:rsidRDefault="00054DB2" w:rsidP="00107581">
      <w:pPr>
        <w:pStyle w:val="Heading1"/>
        <w:rPr>
          <w:rFonts w:ascii="Times New Roman" w:hAnsi="Times New Roman" w:cs="Times New Roman"/>
          <w:b/>
          <w:bCs/>
          <w:color w:val="auto"/>
          <w:sz w:val="36"/>
          <w:szCs w:val="36"/>
          <w:u w:val="single"/>
        </w:rPr>
      </w:pPr>
      <w:bookmarkStart w:id="20" w:name="_Toc158796630"/>
      <w:r>
        <w:rPr>
          <w:rFonts w:ascii="Times New Roman" w:hAnsi="Times New Roman" w:cs="Times New Roman"/>
          <w:b/>
          <w:bCs/>
          <w:color w:val="auto"/>
          <w:sz w:val="36"/>
          <w:szCs w:val="36"/>
          <w:u w:val="single"/>
        </w:rPr>
        <w:t>9</w:t>
      </w:r>
      <w:r w:rsidR="00107581" w:rsidRPr="005D06E3">
        <w:rPr>
          <w:rFonts w:ascii="Times New Roman" w:hAnsi="Times New Roman" w:cs="Times New Roman"/>
          <w:b/>
          <w:bCs/>
          <w:color w:val="auto"/>
          <w:sz w:val="36"/>
          <w:szCs w:val="36"/>
          <w:u w:val="single"/>
        </w:rPr>
        <w:t xml:space="preserve">. </w:t>
      </w:r>
      <w:r w:rsidR="00107581">
        <w:rPr>
          <w:rFonts w:ascii="Times New Roman" w:hAnsi="Times New Roman" w:cs="Times New Roman"/>
          <w:b/>
          <w:bCs/>
          <w:color w:val="auto"/>
          <w:sz w:val="36"/>
          <w:szCs w:val="36"/>
          <w:u w:val="single"/>
        </w:rPr>
        <w:t>Validation</w:t>
      </w:r>
      <w:bookmarkEnd w:id="20"/>
    </w:p>
    <w:p w14:paraId="569317BA" w14:textId="77777777" w:rsidR="00107581" w:rsidRDefault="00107581">
      <w:pPr>
        <w:rPr>
          <w:rFonts w:ascii="Times New Roman" w:hAnsi="Times New Roman" w:cs="Times New Roman"/>
          <w:sz w:val="24"/>
          <w:szCs w:val="24"/>
        </w:rPr>
      </w:pPr>
    </w:p>
    <w:p w14:paraId="3DEFDC2A" w14:textId="77777777" w:rsidR="00107581" w:rsidRDefault="00107581">
      <w:pPr>
        <w:rPr>
          <w:rFonts w:ascii="Times New Roman" w:hAnsi="Times New Roman" w:cs="Times New Roman"/>
          <w:sz w:val="24"/>
          <w:szCs w:val="24"/>
        </w:rPr>
      </w:pPr>
    </w:p>
    <w:p w14:paraId="10952D43" w14:textId="58F45BB5" w:rsidR="007A39F5" w:rsidRPr="005D06E3" w:rsidRDefault="00054DB2" w:rsidP="007A39F5">
      <w:pPr>
        <w:pStyle w:val="Heading1"/>
        <w:rPr>
          <w:rFonts w:ascii="Times New Roman" w:hAnsi="Times New Roman" w:cs="Times New Roman"/>
          <w:b/>
          <w:bCs/>
          <w:color w:val="auto"/>
          <w:sz w:val="36"/>
          <w:szCs w:val="36"/>
          <w:u w:val="single"/>
        </w:rPr>
      </w:pPr>
      <w:bookmarkStart w:id="21" w:name="_Toc158796631"/>
      <w:r>
        <w:rPr>
          <w:rFonts w:ascii="Times New Roman" w:hAnsi="Times New Roman" w:cs="Times New Roman"/>
          <w:b/>
          <w:bCs/>
          <w:color w:val="auto"/>
          <w:sz w:val="36"/>
          <w:szCs w:val="36"/>
          <w:u w:val="single"/>
        </w:rPr>
        <w:t>10</w:t>
      </w:r>
      <w:r w:rsidR="007A39F5" w:rsidRPr="005D06E3">
        <w:rPr>
          <w:rFonts w:ascii="Times New Roman" w:hAnsi="Times New Roman" w:cs="Times New Roman"/>
          <w:b/>
          <w:bCs/>
          <w:color w:val="auto"/>
          <w:sz w:val="36"/>
          <w:szCs w:val="36"/>
          <w:u w:val="single"/>
        </w:rPr>
        <w:t xml:space="preserve">. </w:t>
      </w:r>
      <w:r w:rsidR="007A39F5">
        <w:rPr>
          <w:rFonts w:ascii="Times New Roman" w:hAnsi="Times New Roman" w:cs="Times New Roman"/>
          <w:b/>
          <w:bCs/>
          <w:color w:val="auto"/>
          <w:sz w:val="36"/>
          <w:szCs w:val="36"/>
          <w:u w:val="single"/>
        </w:rPr>
        <w:t>Conclusion</w:t>
      </w:r>
      <w:bookmarkEnd w:id="21"/>
    </w:p>
    <w:p w14:paraId="45A5DEEA" w14:textId="77777777" w:rsidR="00903205" w:rsidRDefault="00EB5A13">
      <w:pPr>
        <w:rPr>
          <w:rFonts w:ascii="Times New Roman" w:hAnsi="Times New Roman" w:cs="Times New Roman"/>
          <w:sz w:val="24"/>
          <w:szCs w:val="24"/>
        </w:rPr>
      </w:pPr>
      <w:r>
        <w:rPr>
          <w:rFonts w:ascii="Times New Roman" w:hAnsi="Times New Roman" w:cs="Times New Roman"/>
          <w:sz w:val="24"/>
          <w:szCs w:val="24"/>
        </w:rPr>
        <w:t>-</w:t>
      </w:r>
      <w:r w:rsidR="005F2B0D">
        <w:rPr>
          <w:rFonts w:ascii="Times New Roman" w:hAnsi="Times New Roman" w:cs="Times New Roman"/>
          <w:sz w:val="24"/>
          <w:szCs w:val="24"/>
        </w:rPr>
        <w:t>Summarise my findings in the project, and how it has contributed to ADR prediction.</w:t>
      </w:r>
    </w:p>
    <w:p w14:paraId="0110C3F1" w14:textId="712DA092" w:rsidR="00D85DE5" w:rsidRDefault="00903205">
      <w:pPr>
        <w:rPr>
          <w:rFonts w:ascii="Times New Roman" w:hAnsi="Times New Roman" w:cs="Times New Roman"/>
          <w:sz w:val="24"/>
          <w:szCs w:val="24"/>
        </w:rPr>
      </w:pPr>
      <w:r>
        <w:rPr>
          <w:rFonts w:ascii="Times New Roman" w:hAnsi="Times New Roman" w:cs="Times New Roman"/>
          <w:sz w:val="24"/>
          <w:szCs w:val="24"/>
        </w:rPr>
        <w:t>-</w:t>
      </w:r>
      <w:r w:rsidR="00FF3582">
        <w:rPr>
          <w:rFonts w:ascii="Times New Roman" w:hAnsi="Times New Roman" w:cs="Times New Roman"/>
          <w:sz w:val="24"/>
          <w:szCs w:val="24"/>
        </w:rPr>
        <w:t>Identify future improvements to my work</w:t>
      </w:r>
      <w:r w:rsidR="00736FAD">
        <w:rPr>
          <w:rFonts w:ascii="Times New Roman" w:hAnsi="Times New Roman" w:cs="Times New Roman"/>
          <w:sz w:val="24"/>
          <w:szCs w:val="24"/>
        </w:rPr>
        <w:t>, and other potential areas</w:t>
      </w:r>
      <w:r w:rsidR="006228E3">
        <w:rPr>
          <w:rFonts w:ascii="Times New Roman" w:hAnsi="Times New Roman" w:cs="Times New Roman"/>
          <w:sz w:val="24"/>
          <w:szCs w:val="24"/>
        </w:rPr>
        <w:t>.</w:t>
      </w:r>
      <w:r w:rsidR="00EB5A13">
        <w:rPr>
          <w:rFonts w:ascii="Times New Roman" w:hAnsi="Times New Roman" w:cs="Times New Roman"/>
          <w:sz w:val="24"/>
          <w:szCs w:val="24"/>
        </w:rPr>
        <w:t xml:space="preserve"> </w:t>
      </w:r>
    </w:p>
    <w:p w14:paraId="1056526D" w14:textId="77777777" w:rsidR="00C221E3" w:rsidRDefault="00C221E3">
      <w:pPr>
        <w:rPr>
          <w:rFonts w:ascii="Times New Roman" w:hAnsi="Times New Roman" w:cs="Times New Roman"/>
          <w:sz w:val="24"/>
          <w:szCs w:val="24"/>
        </w:rPr>
      </w:pPr>
    </w:p>
    <w:p w14:paraId="449A5849" w14:textId="0471D128" w:rsidR="004F6CC8" w:rsidRPr="0086630F" w:rsidRDefault="00E95A72" w:rsidP="0086630F">
      <w:pPr>
        <w:pStyle w:val="Heading1"/>
        <w:rPr>
          <w:rFonts w:ascii="Times New Roman" w:hAnsi="Times New Roman" w:cs="Times New Roman"/>
          <w:b/>
          <w:bCs/>
          <w:color w:val="auto"/>
          <w:sz w:val="36"/>
          <w:szCs w:val="36"/>
          <w:u w:val="single"/>
        </w:rPr>
      </w:pPr>
      <w:bookmarkStart w:id="22" w:name="_Toc158796632"/>
      <w:r>
        <w:rPr>
          <w:rFonts w:ascii="Times New Roman" w:hAnsi="Times New Roman" w:cs="Times New Roman"/>
          <w:b/>
          <w:bCs/>
          <w:color w:val="auto"/>
          <w:sz w:val="36"/>
          <w:szCs w:val="36"/>
          <w:u w:val="single"/>
        </w:rPr>
        <w:t>1</w:t>
      </w:r>
      <w:r w:rsidR="00054DB2">
        <w:rPr>
          <w:rFonts w:ascii="Times New Roman" w:hAnsi="Times New Roman" w:cs="Times New Roman"/>
          <w:b/>
          <w:bCs/>
          <w:color w:val="auto"/>
          <w:sz w:val="36"/>
          <w:szCs w:val="36"/>
          <w:u w:val="single"/>
        </w:rPr>
        <w:t>1</w:t>
      </w:r>
      <w:r w:rsidR="00C221E3" w:rsidRPr="005D06E3">
        <w:rPr>
          <w:rFonts w:ascii="Times New Roman" w:hAnsi="Times New Roman" w:cs="Times New Roman"/>
          <w:b/>
          <w:bCs/>
          <w:color w:val="auto"/>
          <w:sz w:val="36"/>
          <w:szCs w:val="36"/>
          <w:u w:val="single"/>
        </w:rPr>
        <w:t xml:space="preserve">. </w:t>
      </w:r>
      <w:r w:rsidR="00573A4B">
        <w:rPr>
          <w:rFonts w:ascii="Times New Roman" w:hAnsi="Times New Roman" w:cs="Times New Roman"/>
          <w:b/>
          <w:bCs/>
          <w:color w:val="auto"/>
          <w:sz w:val="36"/>
          <w:szCs w:val="36"/>
          <w:u w:val="single"/>
        </w:rPr>
        <w:t>Bibliography</w:t>
      </w:r>
      <w:bookmarkEnd w:id="22"/>
    </w:p>
    <w:p w14:paraId="40E82C75" w14:textId="77777777" w:rsidR="00C221E3" w:rsidRDefault="00C221E3">
      <w:pPr>
        <w:rPr>
          <w:rFonts w:ascii="Times New Roman" w:hAnsi="Times New Roman" w:cs="Times New Roman"/>
          <w:sz w:val="24"/>
          <w:szCs w:val="24"/>
        </w:rPr>
      </w:pPr>
    </w:p>
    <w:p w14:paraId="755E3912" w14:textId="77777777" w:rsidR="00997FC6" w:rsidRPr="00997FC6" w:rsidRDefault="00724EF3" w:rsidP="00997FC6">
      <w:pPr>
        <w:pStyle w:val="Bibliography"/>
        <w:rPr>
          <w:rFonts w:ascii="Times New Roman" w:hAnsi="Times New Roman" w:cs="Times New Roman"/>
        </w:rPr>
      </w:pPr>
      <w:r w:rsidRPr="00276B63">
        <w:rPr>
          <w:sz w:val="20"/>
          <w:szCs w:val="20"/>
        </w:rPr>
        <w:fldChar w:fldCharType="begin"/>
      </w:r>
      <w:r w:rsidR="00997FC6">
        <w:rPr>
          <w:sz w:val="20"/>
          <w:szCs w:val="20"/>
        </w:rPr>
        <w:instrText xml:space="preserve"> ADDIN ZOTERO_BIBL {"uncited":[],"omitted":[],"custom":[]} CSL_BIBLIOGRAPHY </w:instrText>
      </w:r>
      <w:r w:rsidRPr="00276B63">
        <w:rPr>
          <w:sz w:val="20"/>
          <w:szCs w:val="20"/>
        </w:rPr>
        <w:fldChar w:fldCharType="separate"/>
      </w:r>
      <w:r w:rsidR="00997FC6" w:rsidRPr="00997FC6">
        <w:rPr>
          <w:rFonts w:ascii="Times New Roman" w:hAnsi="Times New Roman" w:cs="Times New Roman"/>
        </w:rPr>
        <w:t xml:space="preserve">Alomar, M.J. (2013) ‘Factors affecting the development of adverse drug reactions (Review article)’, </w:t>
      </w:r>
      <w:r w:rsidR="00997FC6" w:rsidRPr="00997FC6">
        <w:rPr>
          <w:rFonts w:ascii="Times New Roman" w:hAnsi="Times New Roman" w:cs="Times New Roman"/>
          <w:i/>
          <w:iCs/>
        </w:rPr>
        <w:t>Saudi Pharmaceutical Journal : SPJ</w:t>
      </w:r>
      <w:r w:rsidR="00997FC6" w:rsidRPr="00997FC6">
        <w:rPr>
          <w:rFonts w:ascii="Times New Roman" w:hAnsi="Times New Roman" w:cs="Times New Roman"/>
        </w:rPr>
        <w:t>, 22(2), pp. 83–94. Available at: https://doi.org/10.1016/j.jsps.2013.02.003.</w:t>
      </w:r>
    </w:p>
    <w:p w14:paraId="3AC05935" w14:textId="77777777" w:rsidR="00997FC6" w:rsidRPr="00997FC6" w:rsidRDefault="00997FC6" w:rsidP="00997FC6">
      <w:pPr>
        <w:pStyle w:val="Bibliography"/>
        <w:rPr>
          <w:rFonts w:ascii="Times New Roman" w:hAnsi="Times New Roman" w:cs="Times New Roman"/>
        </w:rPr>
      </w:pPr>
      <w:r w:rsidRPr="00997FC6">
        <w:rPr>
          <w:rFonts w:ascii="Times New Roman" w:hAnsi="Times New Roman" w:cs="Times New Roman"/>
        </w:rPr>
        <w:t xml:space="preserve">Ji, Z.L. </w:t>
      </w:r>
      <w:r w:rsidRPr="00997FC6">
        <w:rPr>
          <w:rFonts w:ascii="Times New Roman" w:hAnsi="Times New Roman" w:cs="Times New Roman"/>
          <w:i/>
          <w:iCs/>
        </w:rPr>
        <w:t>et al.</w:t>
      </w:r>
      <w:r w:rsidRPr="00997FC6">
        <w:rPr>
          <w:rFonts w:ascii="Times New Roman" w:hAnsi="Times New Roman" w:cs="Times New Roman"/>
        </w:rPr>
        <w:t xml:space="preserve"> (2012) ‘Prediction of Putative Adverse Drug Reaction-Related Proteins from Primary Sequence by Support Vector Machines’, </w:t>
      </w:r>
      <w:r w:rsidRPr="00997FC6">
        <w:rPr>
          <w:rFonts w:ascii="Times New Roman" w:hAnsi="Times New Roman" w:cs="Times New Roman"/>
          <w:i/>
          <w:iCs/>
        </w:rPr>
        <w:t>International Journal of Pharmaceutical Medicine</w:t>
      </w:r>
      <w:r w:rsidRPr="00997FC6">
        <w:rPr>
          <w:rFonts w:ascii="Times New Roman" w:hAnsi="Times New Roman" w:cs="Times New Roman"/>
        </w:rPr>
        <w:t>, 19(5), pp. 317–322. Available at: https://doi.org/10.2165/00124363-200519050-00009.</w:t>
      </w:r>
    </w:p>
    <w:p w14:paraId="002B0EDD" w14:textId="77777777" w:rsidR="00997FC6" w:rsidRPr="00997FC6" w:rsidRDefault="00997FC6" w:rsidP="00997FC6">
      <w:pPr>
        <w:pStyle w:val="Bibliography"/>
        <w:rPr>
          <w:rFonts w:ascii="Times New Roman" w:hAnsi="Times New Roman" w:cs="Times New Roman"/>
        </w:rPr>
      </w:pPr>
      <w:r w:rsidRPr="00997FC6">
        <w:rPr>
          <w:rFonts w:ascii="Times New Roman" w:hAnsi="Times New Roman" w:cs="Times New Roman"/>
        </w:rPr>
        <w:t xml:space="preserve">Kuhn, M. </w:t>
      </w:r>
      <w:r w:rsidRPr="00997FC6">
        <w:rPr>
          <w:rFonts w:ascii="Times New Roman" w:hAnsi="Times New Roman" w:cs="Times New Roman"/>
          <w:i/>
          <w:iCs/>
        </w:rPr>
        <w:t>et al.</w:t>
      </w:r>
      <w:r w:rsidRPr="00997FC6">
        <w:rPr>
          <w:rFonts w:ascii="Times New Roman" w:hAnsi="Times New Roman" w:cs="Times New Roman"/>
        </w:rPr>
        <w:t xml:space="preserve"> (2016) ‘The SIDER database of drugs and side effects’, </w:t>
      </w:r>
      <w:r w:rsidRPr="00997FC6">
        <w:rPr>
          <w:rFonts w:ascii="Times New Roman" w:hAnsi="Times New Roman" w:cs="Times New Roman"/>
          <w:i/>
          <w:iCs/>
        </w:rPr>
        <w:t>Nucleic Acids Research</w:t>
      </w:r>
      <w:r w:rsidRPr="00997FC6">
        <w:rPr>
          <w:rFonts w:ascii="Times New Roman" w:hAnsi="Times New Roman" w:cs="Times New Roman"/>
        </w:rPr>
        <w:t>, 44(Database issue), pp. D1075–D1079. Available at: https://doi.org/10.1093/nar/gkv1075.</w:t>
      </w:r>
    </w:p>
    <w:p w14:paraId="0EE5E824" w14:textId="77777777" w:rsidR="00997FC6" w:rsidRPr="00997FC6" w:rsidRDefault="00997FC6" w:rsidP="00997FC6">
      <w:pPr>
        <w:pStyle w:val="Bibliography"/>
        <w:rPr>
          <w:rFonts w:ascii="Times New Roman" w:hAnsi="Times New Roman" w:cs="Times New Roman"/>
        </w:rPr>
      </w:pPr>
      <w:r w:rsidRPr="00997FC6">
        <w:rPr>
          <w:rFonts w:ascii="Times New Roman" w:hAnsi="Times New Roman" w:cs="Times New Roman"/>
        </w:rPr>
        <w:t xml:space="preserve">Liu, M. </w:t>
      </w:r>
      <w:r w:rsidRPr="00997FC6">
        <w:rPr>
          <w:rFonts w:ascii="Times New Roman" w:hAnsi="Times New Roman" w:cs="Times New Roman"/>
          <w:i/>
          <w:iCs/>
        </w:rPr>
        <w:t>et al.</w:t>
      </w:r>
      <w:r w:rsidRPr="00997FC6">
        <w:rPr>
          <w:rFonts w:ascii="Times New Roman" w:hAnsi="Times New Roman" w:cs="Times New Roman"/>
        </w:rPr>
        <w:t xml:space="preserve"> (2012) ‘Large-scale prediction of adverse drug reactions using chemical, biological, and phenotypic properties of drugs’, </w:t>
      </w:r>
      <w:r w:rsidRPr="00997FC6">
        <w:rPr>
          <w:rFonts w:ascii="Times New Roman" w:hAnsi="Times New Roman" w:cs="Times New Roman"/>
          <w:i/>
          <w:iCs/>
        </w:rPr>
        <w:t>Journal of the American Medical Informatics Association</w:t>
      </w:r>
      <w:r w:rsidRPr="00997FC6">
        <w:rPr>
          <w:rFonts w:ascii="Times New Roman" w:hAnsi="Times New Roman" w:cs="Times New Roman"/>
        </w:rPr>
        <w:t>, 19(e1), pp. 28–35. Available at: https://doi.org/10.1136/amiajnl-2011-000699.</w:t>
      </w:r>
    </w:p>
    <w:p w14:paraId="250754DE" w14:textId="77777777" w:rsidR="00997FC6" w:rsidRPr="00997FC6" w:rsidRDefault="00997FC6" w:rsidP="00997FC6">
      <w:pPr>
        <w:pStyle w:val="Bibliography"/>
        <w:rPr>
          <w:rFonts w:ascii="Times New Roman" w:hAnsi="Times New Roman" w:cs="Times New Roman"/>
        </w:rPr>
      </w:pPr>
      <w:r w:rsidRPr="00997FC6">
        <w:rPr>
          <w:rFonts w:ascii="Times New Roman" w:hAnsi="Times New Roman" w:cs="Times New Roman"/>
        </w:rPr>
        <w:lastRenderedPageBreak/>
        <w:t xml:space="preserve">Valeanu, A. </w:t>
      </w:r>
      <w:r w:rsidRPr="00997FC6">
        <w:rPr>
          <w:rFonts w:ascii="Times New Roman" w:hAnsi="Times New Roman" w:cs="Times New Roman"/>
          <w:i/>
          <w:iCs/>
        </w:rPr>
        <w:t>et al.</w:t>
      </w:r>
      <w:r w:rsidRPr="00997FC6">
        <w:rPr>
          <w:rFonts w:ascii="Times New Roman" w:hAnsi="Times New Roman" w:cs="Times New Roman"/>
        </w:rPr>
        <w:t xml:space="preserve"> (2020) ‘The development of a scoring and ranking strategy for a patient-tailored adverse drug reaction prediction in polypharmacy’, </w:t>
      </w:r>
      <w:r w:rsidRPr="00997FC6">
        <w:rPr>
          <w:rFonts w:ascii="Times New Roman" w:hAnsi="Times New Roman" w:cs="Times New Roman"/>
          <w:i/>
          <w:iCs/>
        </w:rPr>
        <w:t>Scientific Reports</w:t>
      </w:r>
      <w:r w:rsidRPr="00997FC6">
        <w:rPr>
          <w:rFonts w:ascii="Times New Roman" w:hAnsi="Times New Roman" w:cs="Times New Roman"/>
        </w:rPr>
        <w:t>, 10, p. 9552. Available at: https://doi.org/10.1038/s41598-020-66611-8.</w:t>
      </w:r>
    </w:p>
    <w:p w14:paraId="254F9BCD" w14:textId="77777777" w:rsidR="00997FC6" w:rsidRPr="00997FC6" w:rsidRDefault="00997FC6" w:rsidP="00997FC6">
      <w:pPr>
        <w:pStyle w:val="Bibliography"/>
        <w:rPr>
          <w:rFonts w:ascii="Times New Roman" w:hAnsi="Times New Roman" w:cs="Times New Roman"/>
        </w:rPr>
      </w:pPr>
      <w:r w:rsidRPr="00997FC6">
        <w:rPr>
          <w:rFonts w:ascii="Times New Roman" w:hAnsi="Times New Roman" w:cs="Times New Roman"/>
        </w:rPr>
        <w:t xml:space="preserve">Vamathevan, J. </w:t>
      </w:r>
      <w:r w:rsidRPr="00997FC6">
        <w:rPr>
          <w:rFonts w:ascii="Times New Roman" w:hAnsi="Times New Roman" w:cs="Times New Roman"/>
          <w:i/>
          <w:iCs/>
        </w:rPr>
        <w:t>et al.</w:t>
      </w:r>
      <w:r w:rsidRPr="00997FC6">
        <w:rPr>
          <w:rFonts w:ascii="Times New Roman" w:hAnsi="Times New Roman" w:cs="Times New Roman"/>
        </w:rPr>
        <w:t xml:space="preserve"> (2019) ‘Applications of machine learning in drug discovery and development’, </w:t>
      </w:r>
      <w:r w:rsidRPr="00997FC6">
        <w:rPr>
          <w:rFonts w:ascii="Times New Roman" w:hAnsi="Times New Roman" w:cs="Times New Roman"/>
          <w:i/>
          <w:iCs/>
        </w:rPr>
        <w:t>Nature Reviews Drug Discovery</w:t>
      </w:r>
      <w:r w:rsidRPr="00997FC6">
        <w:rPr>
          <w:rFonts w:ascii="Times New Roman" w:hAnsi="Times New Roman" w:cs="Times New Roman"/>
        </w:rPr>
        <w:t>, 18(6), pp. 463–477. Available at: https://doi.org/10.1038/s41573-019-0024-5.</w:t>
      </w:r>
    </w:p>
    <w:p w14:paraId="7A18DAA4" w14:textId="77777777" w:rsidR="00997FC6" w:rsidRPr="00997FC6" w:rsidRDefault="00997FC6" w:rsidP="00997FC6">
      <w:pPr>
        <w:pStyle w:val="Bibliography"/>
        <w:rPr>
          <w:rFonts w:ascii="Times New Roman" w:hAnsi="Times New Roman" w:cs="Times New Roman"/>
        </w:rPr>
      </w:pPr>
      <w:r w:rsidRPr="00997FC6">
        <w:rPr>
          <w:rFonts w:ascii="Times New Roman" w:hAnsi="Times New Roman" w:cs="Times New Roman"/>
        </w:rPr>
        <w:t xml:space="preserve">Yang, S. and Kar, S. (2023) ‘Application of artificial intelligence and machine learning in early detection of adverse drug reactions (ADRs) and drug-induced toxicity’, </w:t>
      </w:r>
      <w:r w:rsidRPr="00997FC6">
        <w:rPr>
          <w:rFonts w:ascii="Times New Roman" w:hAnsi="Times New Roman" w:cs="Times New Roman"/>
          <w:i/>
          <w:iCs/>
        </w:rPr>
        <w:t>Artificial Intelligence Chemistry</w:t>
      </w:r>
      <w:r w:rsidRPr="00997FC6">
        <w:rPr>
          <w:rFonts w:ascii="Times New Roman" w:hAnsi="Times New Roman" w:cs="Times New Roman"/>
        </w:rPr>
        <w:t>, 1(2), p. 18. Available at: https://doi.org/10.1016/j.aichem.2023.100011.</w:t>
      </w:r>
    </w:p>
    <w:p w14:paraId="2688B73F" w14:textId="77777777" w:rsidR="00997FC6" w:rsidRPr="00997FC6" w:rsidRDefault="00997FC6" w:rsidP="00997FC6">
      <w:pPr>
        <w:pStyle w:val="Bibliography"/>
        <w:rPr>
          <w:rFonts w:ascii="Times New Roman" w:hAnsi="Times New Roman" w:cs="Times New Roman"/>
        </w:rPr>
      </w:pPr>
      <w:r w:rsidRPr="00997FC6">
        <w:rPr>
          <w:rFonts w:ascii="Times New Roman" w:hAnsi="Times New Roman" w:cs="Times New Roman"/>
        </w:rPr>
        <w:t xml:space="preserve">Zhong, Y. </w:t>
      </w:r>
      <w:r w:rsidRPr="00997FC6">
        <w:rPr>
          <w:rFonts w:ascii="Times New Roman" w:hAnsi="Times New Roman" w:cs="Times New Roman"/>
          <w:i/>
          <w:iCs/>
        </w:rPr>
        <w:t>et al.</w:t>
      </w:r>
      <w:r w:rsidRPr="00997FC6">
        <w:rPr>
          <w:rFonts w:ascii="Times New Roman" w:hAnsi="Times New Roman" w:cs="Times New Roman"/>
        </w:rPr>
        <w:t xml:space="preserve"> (2023) ‘DDI-GCN: Drug-drug interaction prediction via explainable graph convolutional networks’, </w:t>
      </w:r>
      <w:r w:rsidRPr="00997FC6">
        <w:rPr>
          <w:rFonts w:ascii="Times New Roman" w:hAnsi="Times New Roman" w:cs="Times New Roman"/>
          <w:i/>
          <w:iCs/>
        </w:rPr>
        <w:t>Artificial Intelligence in Medicine</w:t>
      </w:r>
      <w:r w:rsidRPr="00997FC6">
        <w:rPr>
          <w:rFonts w:ascii="Times New Roman" w:hAnsi="Times New Roman" w:cs="Times New Roman"/>
        </w:rPr>
        <w:t>, 144, p. 9. Available at: https://doi.org/10.1016/j.artmed.2023.102640.</w:t>
      </w:r>
    </w:p>
    <w:p w14:paraId="75664D6E" w14:textId="781B1FFC" w:rsidR="000A677C" w:rsidRDefault="00724EF3">
      <w:pPr>
        <w:rPr>
          <w:rFonts w:ascii="Times New Roman" w:hAnsi="Times New Roman" w:cs="Times New Roman"/>
          <w:sz w:val="24"/>
          <w:szCs w:val="24"/>
        </w:rPr>
      </w:pPr>
      <w:r w:rsidRPr="00276B63">
        <w:rPr>
          <w:rFonts w:ascii="Times New Roman" w:hAnsi="Times New Roman" w:cs="Times New Roman"/>
        </w:rPr>
        <w:fldChar w:fldCharType="end"/>
      </w:r>
    </w:p>
    <w:p w14:paraId="726A0CE4" w14:textId="26293461" w:rsidR="00C221E3" w:rsidRPr="005D06E3" w:rsidRDefault="00C221E3" w:rsidP="00C221E3">
      <w:pPr>
        <w:pStyle w:val="Heading1"/>
        <w:rPr>
          <w:rFonts w:ascii="Times New Roman" w:hAnsi="Times New Roman" w:cs="Times New Roman"/>
          <w:b/>
          <w:bCs/>
          <w:color w:val="auto"/>
          <w:sz w:val="36"/>
          <w:szCs w:val="36"/>
          <w:u w:val="single"/>
        </w:rPr>
      </w:pPr>
      <w:bookmarkStart w:id="23" w:name="_Toc158796633"/>
      <w:r>
        <w:rPr>
          <w:rFonts w:ascii="Times New Roman" w:hAnsi="Times New Roman" w:cs="Times New Roman"/>
          <w:b/>
          <w:bCs/>
          <w:color w:val="auto"/>
          <w:sz w:val="36"/>
          <w:szCs w:val="36"/>
          <w:u w:val="single"/>
        </w:rPr>
        <w:t>1</w:t>
      </w:r>
      <w:r w:rsidR="00054DB2">
        <w:rPr>
          <w:rFonts w:ascii="Times New Roman" w:hAnsi="Times New Roman" w:cs="Times New Roman"/>
          <w:b/>
          <w:bCs/>
          <w:color w:val="auto"/>
          <w:sz w:val="36"/>
          <w:szCs w:val="36"/>
          <w:u w:val="single"/>
        </w:rPr>
        <w:t>2</w:t>
      </w:r>
      <w:r w:rsidRPr="005D06E3">
        <w:rPr>
          <w:rFonts w:ascii="Times New Roman" w:hAnsi="Times New Roman" w:cs="Times New Roman"/>
          <w:b/>
          <w:bCs/>
          <w:color w:val="auto"/>
          <w:sz w:val="36"/>
          <w:szCs w:val="36"/>
          <w:u w:val="single"/>
        </w:rPr>
        <w:t xml:space="preserve">. </w:t>
      </w:r>
      <w:r>
        <w:rPr>
          <w:rFonts w:ascii="Times New Roman" w:hAnsi="Times New Roman" w:cs="Times New Roman"/>
          <w:b/>
          <w:bCs/>
          <w:color w:val="auto"/>
          <w:sz w:val="36"/>
          <w:szCs w:val="36"/>
          <w:u w:val="single"/>
        </w:rPr>
        <w:t>Appendix</w:t>
      </w:r>
      <w:bookmarkEnd w:id="23"/>
    </w:p>
    <w:p w14:paraId="2B7BBBE0" w14:textId="77777777" w:rsidR="00C221E3" w:rsidRDefault="00C221E3">
      <w:pPr>
        <w:rPr>
          <w:rFonts w:ascii="Times New Roman" w:hAnsi="Times New Roman" w:cs="Times New Roman"/>
          <w:sz w:val="24"/>
          <w:szCs w:val="24"/>
        </w:rPr>
      </w:pPr>
    </w:p>
    <w:p w14:paraId="5C8255C5" w14:textId="77777777" w:rsidR="00C221E3" w:rsidRDefault="00C221E3">
      <w:pPr>
        <w:rPr>
          <w:rFonts w:ascii="Times New Roman" w:hAnsi="Times New Roman" w:cs="Times New Roman"/>
          <w:sz w:val="24"/>
          <w:szCs w:val="24"/>
        </w:rPr>
      </w:pPr>
    </w:p>
    <w:p w14:paraId="0B4BB4F7" w14:textId="77777777" w:rsidR="00C221E3" w:rsidRPr="005D06E3" w:rsidRDefault="00C221E3">
      <w:pPr>
        <w:rPr>
          <w:rFonts w:ascii="Times New Roman" w:hAnsi="Times New Roman" w:cs="Times New Roman"/>
          <w:sz w:val="24"/>
          <w:szCs w:val="24"/>
        </w:rPr>
      </w:pPr>
    </w:p>
    <w:sectPr w:rsidR="00C221E3" w:rsidRPr="005D06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C3DF5"/>
    <w:multiLevelType w:val="hybridMultilevel"/>
    <w:tmpl w:val="54FA8E7A"/>
    <w:lvl w:ilvl="0" w:tplc="4E907C54">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3650C2C"/>
    <w:multiLevelType w:val="hybridMultilevel"/>
    <w:tmpl w:val="538EC2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6A36D9"/>
    <w:multiLevelType w:val="hybridMultilevel"/>
    <w:tmpl w:val="456A7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F2338B"/>
    <w:multiLevelType w:val="hybridMultilevel"/>
    <w:tmpl w:val="0DDE5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EB6D8E"/>
    <w:multiLevelType w:val="hybridMultilevel"/>
    <w:tmpl w:val="305ED390"/>
    <w:lvl w:ilvl="0" w:tplc="4E907C54">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5E58A5"/>
    <w:multiLevelType w:val="hybridMultilevel"/>
    <w:tmpl w:val="047C55C4"/>
    <w:lvl w:ilvl="0" w:tplc="0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7D91CCC"/>
    <w:multiLevelType w:val="hybridMultilevel"/>
    <w:tmpl w:val="A5AAE4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853655F"/>
    <w:multiLevelType w:val="hybridMultilevel"/>
    <w:tmpl w:val="691EFA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42485009">
    <w:abstractNumId w:val="4"/>
  </w:num>
  <w:num w:numId="2" w16cid:durableId="945306539">
    <w:abstractNumId w:val="6"/>
  </w:num>
  <w:num w:numId="3" w16cid:durableId="1693995663">
    <w:abstractNumId w:val="3"/>
  </w:num>
  <w:num w:numId="4" w16cid:durableId="522322791">
    <w:abstractNumId w:val="0"/>
  </w:num>
  <w:num w:numId="5" w16cid:durableId="2028944854">
    <w:abstractNumId w:val="5"/>
  </w:num>
  <w:num w:numId="6" w16cid:durableId="2117826165">
    <w:abstractNumId w:val="1"/>
  </w:num>
  <w:num w:numId="7" w16cid:durableId="596988399">
    <w:abstractNumId w:val="7"/>
  </w:num>
  <w:num w:numId="8" w16cid:durableId="2009556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1F1"/>
    <w:rsid w:val="00000EE1"/>
    <w:rsid w:val="000047A1"/>
    <w:rsid w:val="00004807"/>
    <w:rsid w:val="00004F6C"/>
    <w:rsid w:val="000106DA"/>
    <w:rsid w:val="0001197C"/>
    <w:rsid w:val="00012701"/>
    <w:rsid w:val="0001625B"/>
    <w:rsid w:val="000205E6"/>
    <w:rsid w:val="00020BD8"/>
    <w:rsid w:val="000212CC"/>
    <w:rsid w:val="00021593"/>
    <w:rsid w:val="00021A2D"/>
    <w:rsid w:val="00025183"/>
    <w:rsid w:val="0002696E"/>
    <w:rsid w:val="0002785C"/>
    <w:rsid w:val="00032BED"/>
    <w:rsid w:val="00034A2F"/>
    <w:rsid w:val="0003576E"/>
    <w:rsid w:val="00035BE2"/>
    <w:rsid w:val="00036ECB"/>
    <w:rsid w:val="00037596"/>
    <w:rsid w:val="00040C8A"/>
    <w:rsid w:val="00042306"/>
    <w:rsid w:val="00042A6A"/>
    <w:rsid w:val="00046465"/>
    <w:rsid w:val="00046E83"/>
    <w:rsid w:val="000478F5"/>
    <w:rsid w:val="00050391"/>
    <w:rsid w:val="0005065E"/>
    <w:rsid w:val="0005171A"/>
    <w:rsid w:val="000524FF"/>
    <w:rsid w:val="00053DFF"/>
    <w:rsid w:val="00054DB2"/>
    <w:rsid w:val="0005696E"/>
    <w:rsid w:val="000577C8"/>
    <w:rsid w:val="00057C7A"/>
    <w:rsid w:val="0006103C"/>
    <w:rsid w:val="00062406"/>
    <w:rsid w:val="00063CD8"/>
    <w:rsid w:val="00065F27"/>
    <w:rsid w:val="0006611B"/>
    <w:rsid w:val="000674D7"/>
    <w:rsid w:val="00067B5B"/>
    <w:rsid w:val="00071DC5"/>
    <w:rsid w:val="0007292E"/>
    <w:rsid w:val="0007319B"/>
    <w:rsid w:val="00073979"/>
    <w:rsid w:val="00074CC3"/>
    <w:rsid w:val="00075546"/>
    <w:rsid w:val="00076693"/>
    <w:rsid w:val="000810D9"/>
    <w:rsid w:val="0008237F"/>
    <w:rsid w:val="00082479"/>
    <w:rsid w:val="00084A6F"/>
    <w:rsid w:val="00086C70"/>
    <w:rsid w:val="00086D55"/>
    <w:rsid w:val="000876A9"/>
    <w:rsid w:val="00087A25"/>
    <w:rsid w:val="0009067F"/>
    <w:rsid w:val="000911D9"/>
    <w:rsid w:val="000922FA"/>
    <w:rsid w:val="000924F4"/>
    <w:rsid w:val="0009297E"/>
    <w:rsid w:val="00093196"/>
    <w:rsid w:val="000952CE"/>
    <w:rsid w:val="00095808"/>
    <w:rsid w:val="000959E1"/>
    <w:rsid w:val="00097E69"/>
    <w:rsid w:val="000A09E1"/>
    <w:rsid w:val="000A2618"/>
    <w:rsid w:val="000A397E"/>
    <w:rsid w:val="000A51CE"/>
    <w:rsid w:val="000A677C"/>
    <w:rsid w:val="000A7662"/>
    <w:rsid w:val="000A773C"/>
    <w:rsid w:val="000A78AC"/>
    <w:rsid w:val="000B0A9B"/>
    <w:rsid w:val="000B252F"/>
    <w:rsid w:val="000B3B92"/>
    <w:rsid w:val="000B4E63"/>
    <w:rsid w:val="000C1EE2"/>
    <w:rsid w:val="000C214B"/>
    <w:rsid w:val="000C2319"/>
    <w:rsid w:val="000C27E7"/>
    <w:rsid w:val="000C3AEA"/>
    <w:rsid w:val="000C47CB"/>
    <w:rsid w:val="000C66F4"/>
    <w:rsid w:val="000C7A15"/>
    <w:rsid w:val="000D0DD3"/>
    <w:rsid w:val="000D1733"/>
    <w:rsid w:val="000D2D6B"/>
    <w:rsid w:val="000D2EA7"/>
    <w:rsid w:val="000D7278"/>
    <w:rsid w:val="000E07F3"/>
    <w:rsid w:val="000E0BA2"/>
    <w:rsid w:val="000E0BCE"/>
    <w:rsid w:val="000E4526"/>
    <w:rsid w:val="000E4C09"/>
    <w:rsid w:val="000E4FB1"/>
    <w:rsid w:val="000E51E3"/>
    <w:rsid w:val="000F1318"/>
    <w:rsid w:val="000F3856"/>
    <w:rsid w:val="000F4813"/>
    <w:rsid w:val="000F61DC"/>
    <w:rsid w:val="000F6761"/>
    <w:rsid w:val="000F78EE"/>
    <w:rsid w:val="00105714"/>
    <w:rsid w:val="0010677F"/>
    <w:rsid w:val="00107581"/>
    <w:rsid w:val="00110B03"/>
    <w:rsid w:val="001115A8"/>
    <w:rsid w:val="00111B44"/>
    <w:rsid w:val="001136CA"/>
    <w:rsid w:val="00113B31"/>
    <w:rsid w:val="001150AD"/>
    <w:rsid w:val="00120289"/>
    <w:rsid w:val="00121CC3"/>
    <w:rsid w:val="00125CB2"/>
    <w:rsid w:val="001260B3"/>
    <w:rsid w:val="0012771B"/>
    <w:rsid w:val="001300C5"/>
    <w:rsid w:val="0013105A"/>
    <w:rsid w:val="00131C2B"/>
    <w:rsid w:val="00131D90"/>
    <w:rsid w:val="001326DA"/>
    <w:rsid w:val="001328E4"/>
    <w:rsid w:val="00133972"/>
    <w:rsid w:val="00133EE0"/>
    <w:rsid w:val="00134094"/>
    <w:rsid w:val="00134700"/>
    <w:rsid w:val="0013567D"/>
    <w:rsid w:val="00136F80"/>
    <w:rsid w:val="001416E0"/>
    <w:rsid w:val="00141756"/>
    <w:rsid w:val="0014206E"/>
    <w:rsid w:val="00143B66"/>
    <w:rsid w:val="0014401D"/>
    <w:rsid w:val="00144F1C"/>
    <w:rsid w:val="001456B3"/>
    <w:rsid w:val="001464A3"/>
    <w:rsid w:val="00146793"/>
    <w:rsid w:val="0014720F"/>
    <w:rsid w:val="001476BA"/>
    <w:rsid w:val="001479F8"/>
    <w:rsid w:val="00147A7E"/>
    <w:rsid w:val="00150B5A"/>
    <w:rsid w:val="00152243"/>
    <w:rsid w:val="001544F0"/>
    <w:rsid w:val="001569BA"/>
    <w:rsid w:val="00156ED1"/>
    <w:rsid w:val="0016692E"/>
    <w:rsid w:val="0017167C"/>
    <w:rsid w:val="00172D3E"/>
    <w:rsid w:val="00173368"/>
    <w:rsid w:val="001735E0"/>
    <w:rsid w:val="00175B11"/>
    <w:rsid w:val="00176274"/>
    <w:rsid w:val="001767A6"/>
    <w:rsid w:val="00176B1D"/>
    <w:rsid w:val="00180AE1"/>
    <w:rsid w:val="00184C02"/>
    <w:rsid w:val="00184D43"/>
    <w:rsid w:val="00186885"/>
    <w:rsid w:val="001915AB"/>
    <w:rsid w:val="001917E2"/>
    <w:rsid w:val="00192183"/>
    <w:rsid w:val="0019267A"/>
    <w:rsid w:val="001928F2"/>
    <w:rsid w:val="001945B9"/>
    <w:rsid w:val="0019603A"/>
    <w:rsid w:val="001969D9"/>
    <w:rsid w:val="00197425"/>
    <w:rsid w:val="001A1D32"/>
    <w:rsid w:val="001A2EDA"/>
    <w:rsid w:val="001A3262"/>
    <w:rsid w:val="001A4523"/>
    <w:rsid w:val="001A56BE"/>
    <w:rsid w:val="001A73C3"/>
    <w:rsid w:val="001A789C"/>
    <w:rsid w:val="001B12B0"/>
    <w:rsid w:val="001B1802"/>
    <w:rsid w:val="001B3A3A"/>
    <w:rsid w:val="001B4A99"/>
    <w:rsid w:val="001B60E8"/>
    <w:rsid w:val="001B63DD"/>
    <w:rsid w:val="001C00CA"/>
    <w:rsid w:val="001C2619"/>
    <w:rsid w:val="001C34B6"/>
    <w:rsid w:val="001C60A7"/>
    <w:rsid w:val="001C70FC"/>
    <w:rsid w:val="001D0914"/>
    <w:rsid w:val="001D1806"/>
    <w:rsid w:val="001D328F"/>
    <w:rsid w:val="001D4E4C"/>
    <w:rsid w:val="001D50F9"/>
    <w:rsid w:val="001D5ADD"/>
    <w:rsid w:val="001E35B6"/>
    <w:rsid w:val="001E37F7"/>
    <w:rsid w:val="001E4520"/>
    <w:rsid w:val="001E565D"/>
    <w:rsid w:val="001F0399"/>
    <w:rsid w:val="001F05BA"/>
    <w:rsid w:val="001F06A4"/>
    <w:rsid w:val="001F279A"/>
    <w:rsid w:val="001F4A88"/>
    <w:rsid w:val="002112D0"/>
    <w:rsid w:val="00211518"/>
    <w:rsid w:val="0021375B"/>
    <w:rsid w:val="002145DD"/>
    <w:rsid w:val="00214B9C"/>
    <w:rsid w:val="0021560C"/>
    <w:rsid w:val="00215BA2"/>
    <w:rsid w:val="00217BB2"/>
    <w:rsid w:val="0022008A"/>
    <w:rsid w:val="0022097A"/>
    <w:rsid w:val="00220B5D"/>
    <w:rsid w:val="00221CC4"/>
    <w:rsid w:val="00222D27"/>
    <w:rsid w:val="002231CA"/>
    <w:rsid w:val="0022325F"/>
    <w:rsid w:val="00223E9F"/>
    <w:rsid w:val="0022572F"/>
    <w:rsid w:val="0022720B"/>
    <w:rsid w:val="00232E60"/>
    <w:rsid w:val="00236D91"/>
    <w:rsid w:val="002376A5"/>
    <w:rsid w:val="00237ED5"/>
    <w:rsid w:val="0024349C"/>
    <w:rsid w:val="00243735"/>
    <w:rsid w:val="00244D48"/>
    <w:rsid w:val="0024712F"/>
    <w:rsid w:val="00247930"/>
    <w:rsid w:val="00250F78"/>
    <w:rsid w:val="00252D39"/>
    <w:rsid w:val="00254B84"/>
    <w:rsid w:val="00254DD4"/>
    <w:rsid w:val="00254E88"/>
    <w:rsid w:val="0025511E"/>
    <w:rsid w:val="00255581"/>
    <w:rsid w:val="00255CF8"/>
    <w:rsid w:val="00256FC3"/>
    <w:rsid w:val="0025715B"/>
    <w:rsid w:val="00260659"/>
    <w:rsid w:val="00263F6C"/>
    <w:rsid w:val="00264311"/>
    <w:rsid w:val="00270C0D"/>
    <w:rsid w:val="002724F7"/>
    <w:rsid w:val="002730BF"/>
    <w:rsid w:val="002741C4"/>
    <w:rsid w:val="00274391"/>
    <w:rsid w:val="00274435"/>
    <w:rsid w:val="002760B5"/>
    <w:rsid w:val="00276B63"/>
    <w:rsid w:val="00280116"/>
    <w:rsid w:val="0028089D"/>
    <w:rsid w:val="002828FA"/>
    <w:rsid w:val="002830F1"/>
    <w:rsid w:val="00284529"/>
    <w:rsid w:val="002846D4"/>
    <w:rsid w:val="00284DF0"/>
    <w:rsid w:val="00285714"/>
    <w:rsid w:val="0028578F"/>
    <w:rsid w:val="00285B33"/>
    <w:rsid w:val="00290C40"/>
    <w:rsid w:val="00291138"/>
    <w:rsid w:val="002956D0"/>
    <w:rsid w:val="00296249"/>
    <w:rsid w:val="002A0E80"/>
    <w:rsid w:val="002A276F"/>
    <w:rsid w:val="002A2963"/>
    <w:rsid w:val="002A3C2A"/>
    <w:rsid w:val="002A43A6"/>
    <w:rsid w:val="002A567B"/>
    <w:rsid w:val="002A67E9"/>
    <w:rsid w:val="002B07C2"/>
    <w:rsid w:val="002B0C6E"/>
    <w:rsid w:val="002B1AC4"/>
    <w:rsid w:val="002B43B5"/>
    <w:rsid w:val="002B4CC6"/>
    <w:rsid w:val="002B5C0F"/>
    <w:rsid w:val="002B62A0"/>
    <w:rsid w:val="002B6F34"/>
    <w:rsid w:val="002C0064"/>
    <w:rsid w:val="002C03B2"/>
    <w:rsid w:val="002C05E0"/>
    <w:rsid w:val="002C13C3"/>
    <w:rsid w:val="002C6743"/>
    <w:rsid w:val="002C78D5"/>
    <w:rsid w:val="002D05F6"/>
    <w:rsid w:val="002D0F97"/>
    <w:rsid w:val="002D1FCF"/>
    <w:rsid w:val="002D2194"/>
    <w:rsid w:val="002D22CA"/>
    <w:rsid w:val="002D3690"/>
    <w:rsid w:val="002D37C5"/>
    <w:rsid w:val="002D39F9"/>
    <w:rsid w:val="002D4251"/>
    <w:rsid w:val="002D4A72"/>
    <w:rsid w:val="002D6B3C"/>
    <w:rsid w:val="002D7284"/>
    <w:rsid w:val="002E054A"/>
    <w:rsid w:val="002E0795"/>
    <w:rsid w:val="002E24FF"/>
    <w:rsid w:val="002E40CE"/>
    <w:rsid w:val="002E4CA9"/>
    <w:rsid w:val="002E5691"/>
    <w:rsid w:val="002E6704"/>
    <w:rsid w:val="002F074B"/>
    <w:rsid w:val="002F0B4B"/>
    <w:rsid w:val="002F1C0A"/>
    <w:rsid w:val="002F1CAC"/>
    <w:rsid w:val="002F2828"/>
    <w:rsid w:val="002F400E"/>
    <w:rsid w:val="002F56F6"/>
    <w:rsid w:val="00300095"/>
    <w:rsid w:val="00303587"/>
    <w:rsid w:val="00303C2D"/>
    <w:rsid w:val="00303D5B"/>
    <w:rsid w:val="00305459"/>
    <w:rsid w:val="00307949"/>
    <w:rsid w:val="00310348"/>
    <w:rsid w:val="00310363"/>
    <w:rsid w:val="00311596"/>
    <w:rsid w:val="003118C7"/>
    <w:rsid w:val="00313B56"/>
    <w:rsid w:val="003141AC"/>
    <w:rsid w:val="00314A2B"/>
    <w:rsid w:val="00315692"/>
    <w:rsid w:val="00316B38"/>
    <w:rsid w:val="003206A8"/>
    <w:rsid w:val="00322B8D"/>
    <w:rsid w:val="003236C0"/>
    <w:rsid w:val="00324305"/>
    <w:rsid w:val="003253E2"/>
    <w:rsid w:val="00326084"/>
    <w:rsid w:val="00326E5D"/>
    <w:rsid w:val="0032799C"/>
    <w:rsid w:val="003308D9"/>
    <w:rsid w:val="003327E3"/>
    <w:rsid w:val="003338A9"/>
    <w:rsid w:val="00337C72"/>
    <w:rsid w:val="00337F44"/>
    <w:rsid w:val="00342339"/>
    <w:rsid w:val="003436A1"/>
    <w:rsid w:val="003446E0"/>
    <w:rsid w:val="003456CD"/>
    <w:rsid w:val="00345A52"/>
    <w:rsid w:val="00350BDE"/>
    <w:rsid w:val="003533F0"/>
    <w:rsid w:val="00353C3D"/>
    <w:rsid w:val="00354DFE"/>
    <w:rsid w:val="00355ACC"/>
    <w:rsid w:val="00357D12"/>
    <w:rsid w:val="00363B90"/>
    <w:rsid w:val="00364CA5"/>
    <w:rsid w:val="003652C8"/>
    <w:rsid w:val="00367713"/>
    <w:rsid w:val="0037169C"/>
    <w:rsid w:val="00371DEF"/>
    <w:rsid w:val="0037289A"/>
    <w:rsid w:val="00373CC1"/>
    <w:rsid w:val="00375BF2"/>
    <w:rsid w:val="00377351"/>
    <w:rsid w:val="00377CC5"/>
    <w:rsid w:val="00377DBD"/>
    <w:rsid w:val="00380F19"/>
    <w:rsid w:val="00381249"/>
    <w:rsid w:val="00382674"/>
    <w:rsid w:val="0038519F"/>
    <w:rsid w:val="003854C4"/>
    <w:rsid w:val="00385ABA"/>
    <w:rsid w:val="00385C56"/>
    <w:rsid w:val="003905B9"/>
    <w:rsid w:val="00390CFC"/>
    <w:rsid w:val="00392197"/>
    <w:rsid w:val="00392BEB"/>
    <w:rsid w:val="00393486"/>
    <w:rsid w:val="00393816"/>
    <w:rsid w:val="00394115"/>
    <w:rsid w:val="00394AEF"/>
    <w:rsid w:val="003971BB"/>
    <w:rsid w:val="003A0BBD"/>
    <w:rsid w:val="003A4734"/>
    <w:rsid w:val="003A4ACB"/>
    <w:rsid w:val="003A4AD6"/>
    <w:rsid w:val="003A6C65"/>
    <w:rsid w:val="003A715F"/>
    <w:rsid w:val="003B2BFC"/>
    <w:rsid w:val="003B3A76"/>
    <w:rsid w:val="003B3A85"/>
    <w:rsid w:val="003B4C8A"/>
    <w:rsid w:val="003B5DCF"/>
    <w:rsid w:val="003B6AC8"/>
    <w:rsid w:val="003B7132"/>
    <w:rsid w:val="003B7637"/>
    <w:rsid w:val="003C1E60"/>
    <w:rsid w:val="003C27B6"/>
    <w:rsid w:val="003C3231"/>
    <w:rsid w:val="003C3B77"/>
    <w:rsid w:val="003C5087"/>
    <w:rsid w:val="003D1F22"/>
    <w:rsid w:val="003D1F6E"/>
    <w:rsid w:val="003D46A6"/>
    <w:rsid w:val="003D47C8"/>
    <w:rsid w:val="003D5737"/>
    <w:rsid w:val="003D5BCA"/>
    <w:rsid w:val="003E09C8"/>
    <w:rsid w:val="003E1230"/>
    <w:rsid w:val="003E1260"/>
    <w:rsid w:val="003E17E2"/>
    <w:rsid w:val="003E48F1"/>
    <w:rsid w:val="003E4DA9"/>
    <w:rsid w:val="003E5309"/>
    <w:rsid w:val="003E6023"/>
    <w:rsid w:val="003E6FCC"/>
    <w:rsid w:val="003F0117"/>
    <w:rsid w:val="003F0C21"/>
    <w:rsid w:val="003F1DEB"/>
    <w:rsid w:val="003F3758"/>
    <w:rsid w:val="003F5283"/>
    <w:rsid w:val="003F68DB"/>
    <w:rsid w:val="003F6F47"/>
    <w:rsid w:val="003F7A10"/>
    <w:rsid w:val="0040012D"/>
    <w:rsid w:val="00400384"/>
    <w:rsid w:val="00400EAE"/>
    <w:rsid w:val="00401604"/>
    <w:rsid w:val="00402542"/>
    <w:rsid w:val="004030BC"/>
    <w:rsid w:val="004045C8"/>
    <w:rsid w:val="00404624"/>
    <w:rsid w:val="00405E5B"/>
    <w:rsid w:val="00405E65"/>
    <w:rsid w:val="00407675"/>
    <w:rsid w:val="00407A1A"/>
    <w:rsid w:val="00407C60"/>
    <w:rsid w:val="00410F51"/>
    <w:rsid w:val="00411C72"/>
    <w:rsid w:val="0041230D"/>
    <w:rsid w:val="0041310C"/>
    <w:rsid w:val="004139E5"/>
    <w:rsid w:val="00414D85"/>
    <w:rsid w:val="00415670"/>
    <w:rsid w:val="004165CB"/>
    <w:rsid w:val="00421CEE"/>
    <w:rsid w:val="00421FD0"/>
    <w:rsid w:val="00422CE5"/>
    <w:rsid w:val="00424BA7"/>
    <w:rsid w:val="0042568B"/>
    <w:rsid w:val="00426151"/>
    <w:rsid w:val="00427992"/>
    <w:rsid w:val="00427BA6"/>
    <w:rsid w:val="00432F3B"/>
    <w:rsid w:val="004346F0"/>
    <w:rsid w:val="00435D4C"/>
    <w:rsid w:val="00436787"/>
    <w:rsid w:val="0043796C"/>
    <w:rsid w:val="00437E29"/>
    <w:rsid w:val="004416EE"/>
    <w:rsid w:val="00441D51"/>
    <w:rsid w:val="00442288"/>
    <w:rsid w:val="00442D16"/>
    <w:rsid w:val="00443FC4"/>
    <w:rsid w:val="00445446"/>
    <w:rsid w:val="00447737"/>
    <w:rsid w:val="004511EB"/>
    <w:rsid w:val="0045291A"/>
    <w:rsid w:val="00453749"/>
    <w:rsid w:val="00455EE9"/>
    <w:rsid w:val="00456B01"/>
    <w:rsid w:val="004575CC"/>
    <w:rsid w:val="00461729"/>
    <w:rsid w:val="004625AC"/>
    <w:rsid w:val="004638DE"/>
    <w:rsid w:val="00464727"/>
    <w:rsid w:val="00466936"/>
    <w:rsid w:val="00466DB8"/>
    <w:rsid w:val="004712F2"/>
    <w:rsid w:val="00472157"/>
    <w:rsid w:val="00472207"/>
    <w:rsid w:val="004723BC"/>
    <w:rsid w:val="0047280C"/>
    <w:rsid w:val="004735E6"/>
    <w:rsid w:val="00474583"/>
    <w:rsid w:val="004766A0"/>
    <w:rsid w:val="0047773D"/>
    <w:rsid w:val="00480F19"/>
    <w:rsid w:val="004815E6"/>
    <w:rsid w:val="00481776"/>
    <w:rsid w:val="00484098"/>
    <w:rsid w:val="00487735"/>
    <w:rsid w:val="00492031"/>
    <w:rsid w:val="00493371"/>
    <w:rsid w:val="00494C97"/>
    <w:rsid w:val="00496A53"/>
    <w:rsid w:val="00496AA3"/>
    <w:rsid w:val="00496B58"/>
    <w:rsid w:val="004A0A33"/>
    <w:rsid w:val="004A192E"/>
    <w:rsid w:val="004A19DF"/>
    <w:rsid w:val="004A39BB"/>
    <w:rsid w:val="004A4682"/>
    <w:rsid w:val="004A4C94"/>
    <w:rsid w:val="004A51BB"/>
    <w:rsid w:val="004A6557"/>
    <w:rsid w:val="004A7576"/>
    <w:rsid w:val="004B233B"/>
    <w:rsid w:val="004B2F56"/>
    <w:rsid w:val="004B5D9C"/>
    <w:rsid w:val="004B74DB"/>
    <w:rsid w:val="004B79A9"/>
    <w:rsid w:val="004B7E7B"/>
    <w:rsid w:val="004C11B0"/>
    <w:rsid w:val="004C1CA3"/>
    <w:rsid w:val="004C1E59"/>
    <w:rsid w:val="004C210A"/>
    <w:rsid w:val="004C56F6"/>
    <w:rsid w:val="004C5901"/>
    <w:rsid w:val="004C6C00"/>
    <w:rsid w:val="004C719D"/>
    <w:rsid w:val="004C7DFB"/>
    <w:rsid w:val="004D14D4"/>
    <w:rsid w:val="004D1C25"/>
    <w:rsid w:val="004D2A88"/>
    <w:rsid w:val="004D6241"/>
    <w:rsid w:val="004D76B4"/>
    <w:rsid w:val="004E126A"/>
    <w:rsid w:val="004E151D"/>
    <w:rsid w:val="004E23D2"/>
    <w:rsid w:val="004E2C5B"/>
    <w:rsid w:val="004E3AAC"/>
    <w:rsid w:val="004E621E"/>
    <w:rsid w:val="004E6ECF"/>
    <w:rsid w:val="004E72F3"/>
    <w:rsid w:val="004F18F2"/>
    <w:rsid w:val="004F1D7D"/>
    <w:rsid w:val="004F2C5A"/>
    <w:rsid w:val="004F2DAB"/>
    <w:rsid w:val="004F4A35"/>
    <w:rsid w:val="004F5334"/>
    <w:rsid w:val="004F643A"/>
    <w:rsid w:val="004F6CC8"/>
    <w:rsid w:val="005017B5"/>
    <w:rsid w:val="005031A0"/>
    <w:rsid w:val="00503A4C"/>
    <w:rsid w:val="005050AC"/>
    <w:rsid w:val="0050686A"/>
    <w:rsid w:val="00510B46"/>
    <w:rsid w:val="0051292F"/>
    <w:rsid w:val="005132D3"/>
    <w:rsid w:val="00513FDB"/>
    <w:rsid w:val="00514CCE"/>
    <w:rsid w:val="005179B5"/>
    <w:rsid w:val="00517B3E"/>
    <w:rsid w:val="005209D4"/>
    <w:rsid w:val="005209E4"/>
    <w:rsid w:val="00521B8F"/>
    <w:rsid w:val="0052250B"/>
    <w:rsid w:val="00522B3F"/>
    <w:rsid w:val="00525645"/>
    <w:rsid w:val="0052678E"/>
    <w:rsid w:val="00527656"/>
    <w:rsid w:val="00531E7A"/>
    <w:rsid w:val="00534680"/>
    <w:rsid w:val="0053599B"/>
    <w:rsid w:val="00535BF2"/>
    <w:rsid w:val="00535C43"/>
    <w:rsid w:val="005361A2"/>
    <w:rsid w:val="0053629E"/>
    <w:rsid w:val="005365CD"/>
    <w:rsid w:val="0053672B"/>
    <w:rsid w:val="0053687F"/>
    <w:rsid w:val="005371D0"/>
    <w:rsid w:val="005373D8"/>
    <w:rsid w:val="00540B3E"/>
    <w:rsid w:val="005416C0"/>
    <w:rsid w:val="00541814"/>
    <w:rsid w:val="00543F0F"/>
    <w:rsid w:val="005468CA"/>
    <w:rsid w:val="00547A82"/>
    <w:rsid w:val="0055008B"/>
    <w:rsid w:val="005524D8"/>
    <w:rsid w:val="0055266F"/>
    <w:rsid w:val="00557A96"/>
    <w:rsid w:val="005618EC"/>
    <w:rsid w:val="00561C90"/>
    <w:rsid w:val="00563401"/>
    <w:rsid w:val="00563843"/>
    <w:rsid w:val="005640B0"/>
    <w:rsid w:val="00565065"/>
    <w:rsid w:val="00567081"/>
    <w:rsid w:val="00567A0B"/>
    <w:rsid w:val="00570777"/>
    <w:rsid w:val="00570A9D"/>
    <w:rsid w:val="00571AA2"/>
    <w:rsid w:val="005721AC"/>
    <w:rsid w:val="005730A3"/>
    <w:rsid w:val="00573A4B"/>
    <w:rsid w:val="0057534D"/>
    <w:rsid w:val="00576478"/>
    <w:rsid w:val="00577A80"/>
    <w:rsid w:val="0058108E"/>
    <w:rsid w:val="00582BFC"/>
    <w:rsid w:val="005855FD"/>
    <w:rsid w:val="00587678"/>
    <w:rsid w:val="0059015A"/>
    <w:rsid w:val="00590AC0"/>
    <w:rsid w:val="00591218"/>
    <w:rsid w:val="0059494C"/>
    <w:rsid w:val="00594EF9"/>
    <w:rsid w:val="00595F4A"/>
    <w:rsid w:val="0059631D"/>
    <w:rsid w:val="00597D71"/>
    <w:rsid w:val="005A0072"/>
    <w:rsid w:val="005A3AA9"/>
    <w:rsid w:val="005A4739"/>
    <w:rsid w:val="005A4845"/>
    <w:rsid w:val="005A6156"/>
    <w:rsid w:val="005B07BA"/>
    <w:rsid w:val="005B1F33"/>
    <w:rsid w:val="005B22A1"/>
    <w:rsid w:val="005B2B79"/>
    <w:rsid w:val="005B4738"/>
    <w:rsid w:val="005B4B61"/>
    <w:rsid w:val="005B66DE"/>
    <w:rsid w:val="005B760A"/>
    <w:rsid w:val="005B7C81"/>
    <w:rsid w:val="005C4DDC"/>
    <w:rsid w:val="005C7703"/>
    <w:rsid w:val="005D06E3"/>
    <w:rsid w:val="005D1093"/>
    <w:rsid w:val="005D2301"/>
    <w:rsid w:val="005D3A33"/>
    <w:rsid w:val="005D3C35"/>
    <w:rsid w:val="005D41EA"/>
    <w:rsid w:val="005D494F"/>
    <w:rsid w:val="005D5837"/>
    <w:rsid w:val="005D60FC"/>
    <w:rsid w:val="005D758C"/>
    <w:rsid w:val="005E0130"/>
    <w:rsid w:val="005E096F"/>
    <w:rsid w:val="005E4427"/>
    <w:rsid w:val="005E4DA6"/>
    <w:rsid w:val="005E59C4"/>
    <w:rsid w:val="005E59F8"/>
    <w:rsid w:val="005F2B0D"/>
    <w:rsid w:val="005F2C11"/>
    <w:rsid w:val="005F50C2"/>
    <w:rsid w:val="005F7205"/>
    <w:rsid w:val="005F7E05"/>
    <w:rsid w:val="00601F89"/>
    <w:rsid w:val="006033B7"/>
    <w:rsid w:val="006037C6"/>
    <w:rsid w:val="00610F96"/>
    <w:rsid w:val="00612323"/>
    <w:rsid w:val="00613B97"/>
    <w:rsid w:val="00614A61"/>
    <w:rsid w:val="00615109"/>
    <w:rsid w:val="00615860"/>
    <w:rsid w:val="00617AC6"/>
    <w:rsid w:val="006201EF"/>
    <w:rsid w:val="00620573"/>
    <w:rsid w:val="00621DA9"/>
    <w:rsid w:val="006228E3"/>
    <w:rsid w:val="00623161"/>
    <w:rsid w:val="00623A56"/>
    <w:rsid w:val="00624151"/>
    <w:rsid w:val="006247B9"/>
    <w:rsid w:val="006249F5"/>
    <w:rsid w:val="006301CB"/>
    <w:rsid w:val="00633E09"/>
    <w:rsid w:val="00634A9B"/>
    <w:rsid w:val="00635783"/>
    <w:rsid w:val="00636D3E"/>
    <w:rsid w:val="00637425"/>
    <w:rsid w:val="00643C2E"/>
    <w:rsid w:val="00644057"/>
    <w:rsid w:val="00644331"/>
    <w:rsid w:val="00646A12"/>
    <w:rsid w:val="00647E93"/>
    <w:rsid w:val="0065145F"/>
    <w:rsid w:val="00651489"/>
    <w:rsid w:val="00652738"/>
    <w:rsid w:val="006540D4"/>
    <w:rsid w:val="006550B7"/>
    <w:rsid w:val="0065580E"/>
    <w:rsid w:val="006566FF"/>
    <w:rsid w:val="00657771"/>
    <w:rsid w:val="0066205B"/>
    <w:rsid w:val="00663EAF"/>
    <w:rsid w:val="00664A81"/>
    <w:rsid w:val="00666BD9"/>
    <w:rsid w:val="00667288"/>
    <w:rsid w:val="00670F61"/>
    <w:rsid w:val="00671643"/>
    <w:rsid w:val="0067178F"/>
    <w:rsid w:val="00672C69"/>
    <w:rsid w:val="00674596"/>
    <w:rsid w:val="00674D99"/>
    <w:rsid w:val="00676442"/>
    <w:rsid w:val="00676B4B"/>
    <w:rsid w:val="0068078E"/>
    <w:rsid w:val="00680D06"/>
    <w:rsid w:val="0068186D"/>
    <w:rsid w:val="006825F1"/>
    <w:rsid w:val="006826B6"/>
    <w:rsid w:val="00682B99"/>
    <w:rsid w:val="00683C41"/>
    <w:rsid w:val="006869EA"/>
    <w:rsid w:val="006902AE"/>
    <w:rsid w:val="00690532"/>
    <w:rsid w:val="006906B2"/>
    <w:rsid w:val="006909A2"/>
    <w:rsid w:val="00691ACC"/>
    <w:rsid w:val="00691B5D"/>
    <w:rsid w:val="00693644"/>
    <w:rsid w:val="006938B4"/>
    <w:rsid w:val="00695EAC"/>
    <w:rsid w:val="006A036A"/>
    <w:rsid w:val="006A095E"/>
    <w:rsid w:val="006A2064"/>
    <w:rsid w:val="006A2318"/>
    <w:rsid w:val="006A2691"/>
    <w:rsid w:val="006A2FE3"/>
    <w:rsid w:val="006A3584"/>
    <w:rsid w:val="006A38AC"/>
    <w:rsid w:val="006A7DD2"/>
    <w:rsid w:val="006B0ADB"/>
    <w:rsid w:val="006B109D"/>
    <w:rsid w:val="006B1D2B"/>
    <w:rsid w:val="006B2D4E"/>
    <w:rsid w:val="006B3180"/>
    <w:rsid w:val="006B36BF"/>
    <w:rsid w:val="006B50A4"/>
    <w:rsid w:val="006B67F2"/>
    <w:rsid w:val="006B71AA"/>
    <w:rsid w:val="006C1314"/>
    <w:rsid w:val="006C1DD7"/>
    <w:rsid w:val="006C2BD8"/>
    <w:rsid w:val="006C47A1"/>
    <w:rsid w:val="006C5E4F"/>
    <w:rsid w:val="006C7303"/>
    <w:rsid w:val="006D03C2"/>
    <w:rsid w:val="006D0E6D"/>
    <w:rsid w:val="006D2D04"/>
    <w:rsid w:val="006D5DDA"/>
    <w:rsid w:val="006D6AD3"/>
    <w:rsid w:val="006E0736"/>
    <w:rsid w:val="006E36AC"/>
    <w:rsid w:val="006E4187"/>
    <w:rsid w:val="006E7104"/>
    <w:rsid w:val="006E76F6"/>
    <w:rsid w:val="006F13B9"/>
    <w:rsid w:val="006F3E68"/>
    <w:rsid w:val="007008E4"/>
    <w:rsid w:val="00700DFD"/>
    <w:rsid w:val="00701C2A"/>
    <w:rsid w:val="00702CC0"/>
    <w:rsid w:val="0071219E"/>
    <w:rsid w:val="00713DC3"/>
    <w:rsid w:val="0071437E"/>
    <w:rsid w:val="0071699E"/>
    <w:rsid w:val="007171EE"/>
    <w:rsid w:val="0071762C"/>
    <w:rsid w:val="0072314B"/>
    <w:rsid w:val="00723442"/>
    <w:rsid w:val="00724062"/>
    <w:rsid w:val="007240E1"/>
    <w:rsid w:val="00724248"/>
    <w:rsid w:val="0072439B"/>
    <w:rsid w:val="00724EF3"/>
    <w:rsid w:val="00725601"/>
    <w:rsid w:val="0072563D"/>
    <w:rsid w:val="0072595C"/>
    <w:rsid w:val="00725AD9"/>
    <w:rsid w:val="00725FBF"/>
    <w:rsid w:val="00726D81"/>
    <w:rsid w:val="00731AB6"/>
    <w:rsid w:val="00733505"/>
    <w:rsid w:val="00734DE9"/>
    <w:rsid w:val="007351AC"/>
    <w:rsid w:val="00736FAD"/>
    <w:rsid w:val="00740A65"/>
    <w:rsid w:val="00745404"/>
    <w:rsid w:val="007504C9"/>
    <w:rsid w:val="00751558"/>
    <w:rsid w:val="00752429"/>
    <w:rsid w:val="00753007"/>
    <w:rsid w:val="00754D59"/>
    <w:rsid w:val="0075587A"/>
    <w:rsid w:val="0075777F"/>
    <w:rsid w:val="00760E45"/>
    <w:rsid w:val="00763A31"/>
    <w:rsid w:val="00764486"/>
    <w:rsid w:val="00765396"/>
    <w:rsid w:val="00765F3E"/>
    <w:rsid w:val="0076679C"/>
    <w:rsid w:val="00767C46"/>
    <w:rsid w:val="00771367"/>
    <w:rsid w:val="00771473"/>
    <w:rsid w:val="00771763"/>
    <w:rsid w:val="007717CE"/>
    <w:rsid w:val="0077304C"/>
    <w:rsid w:val="00773EF1"/>
    <w:rsid w:val="00774421"/>
    <w:rsid w:val="007759EC"/>
    <w:rsid w:val="00777ED0"/>
    <w:rsid w:val="007800F4"/>
    <w:rsid w:val="007807F2"/>
    <w:rsid w:val="007808CB"/>
    <w:rsid w:val="00780A4B"/>
    <w:rsid w:val="0078294B"/>
    <w:rsid w:val="0078394E"/>
    <w:rsid w:val="00785526"/>
    <w:rsid w:val="00785CFE"/>
    <w:rsid w:val="0078645A"/>
    <w:rsid w:val="007870AA"/>
    <w:rsid w:val="00790732"/>
    <w:rsid w:val="00792C54"/>
    <w:rsid w:val="00792D75"/>
    <w:rsid w:val="007931F3"/>
    <w:rsid w:val="00793450"/>
    <w:rsid w:val="00794042"/>
    <w:rsid w:val="00795C44"/>
    <w:rsid w:val="00796C08"/>
    <w:rsid w:val="0079771C"/>
    <w:rsid w:val="007977DF"/>
    <w:rsid w:val="00797F9E"/>
    <w:rsid w:val="007A2D39"/>
    <w:rsid w:val="007A39F5"/>
    <w:rsid w:val="007A427C"/>
    <w:rsid w:val="007A441F"/>
    <w:rsid w:val="007A459D"/>
    <w:rsid w:val="007A5193"/>
    <w:rsid w:val="007A54AF"/>
    <w:rsid w:val="007B07B9"/>
    <w:rsid w:val="007B15F7"/>
    <w:rsid w:val="007B1AFE"/>
    <w:rsid w:val="007B2C65"/>
    <w:rsid w:val="007B56E8"/>
    <w:rsid w:val="007B5BBF"/>
    <w:rsid w:val="007B5C0F"/>
    <w:rsid w:val="007B6D25"/>
    <w:rsid w:val="007C061B"/>
    <w:rsid w:val="007C0FC4"/>
    <w:rsid w:val="007C1A1E"/>
    <w:rsid w:val="007C1BC5"/>
    <w:rsid w:val="007C1FA8"/>
    <w:rsid w:val="007C381C"/>
    <w:rsid w:val="007D079E"/>
    <w:rsid w:val="007D287E"/>
    <w:rsid w:val="007D2B67"/>
    <w:rsid w:val="007D3B4C"/>
    <w:rsid w:val="007D58A7"/>
    <w:rsid w:val="007E0E77"/>
    <w:rsid w:val="007E2BF3"/>
    <w:rsid w:val="007E32E6"/>
    <w:rsid w:val="007E7722"/>
    <w:rsid w:val="007F0265"/>
    <w:rsid w:val="007F030A"/>
    <w:rsid w:val="007F1995"/>
    <w:rsid w:val="007F219B"/>
    <w:rsid w:val="007F5478"/>
    <w:rsid w:val="007F5D7C"/>
    <w:rsid w:val="007F7A84"/>
    <w:rsid w:val="007F7D50"/>
    <w:rsid w:val="00801D41"/>
    <w:rsid w:val="00804D05"/>
    <w:rsid w:val="00805730"/>
    <w:rsid w:val="008066BB"/>
    <w:rsid w:val="00806A7E"/>
    <w:rsid w:val="008204B7"/>
    <w:rsid w:val="0082261E"/>
    <w:rsid w:val="008245AD"/>
    <w:rsid w:val="0082510E"/>
    <w:rsid w:val="00825668"/>
    <w:rsid w:val="00825677"/>
    <w:rsid w:val="00827C5E"/>
    <w:rsid w:val="00830D07"/>
    <w:rsid w:val="0083180B"/>
    <w:rsid w:val="008339FD"/>
    <w:rsid w:val="00843D98"/>
    <w:rsid w:val="00844267"/>
    <w:rsid w:val="00851C6E"/>
    <w:rsid w:val="00853348"/>
    <w:rsid w:val="00855CE4"/>
    <w:rsid w:val="00856892"/>
    <w:rsid w:val="008578BB"/>
    <w:rsid w:val="00857F1C"/>
    <w:rsid w:val="008615D5"/>
    <w:rsid w:val="0086199A"/>
    <w:rsid w:val="00861B31"/>
    <w:rsid w:val="0086207C"/>
    <w:rsid w:val="008620B8"/>
    <w:rsid w:val="008620EB"/>
    <w:rsid w:val="00863FCB"/>
    <w:rsid w:val="00865D57"/>
    <w:rsid w:val="00865F34"/>
    <w:rsid w:val="0086630F"/>
    <w:rsid w:val="008666A4"/>
    <w:rsid w:val="00867303"/>
    <w:rsid w:val="0086786F"/>
    <w:rsid w:val="00867B71"/>
    <w:rsid w:val="0087009F"/>
    <w:rsid w:val="00872F90"/>
    <w:rsid w:val="008744DE"/>
    <w:rsid w:val="008754DA"/>
    <w:rsid w:val="008769FC"/>
    <w:rsid w:val="00877A6A"/>
    <w:rsid w:val="0088268F"/>
    <w:rsid w:val="0088345D"/>
    <w:rsid w:val="00883759"/>
    <w:rsid w:val="00883BCE"/>
    <w:rsid w:val="00885300"/>
    <w:rsid w:val="008863A7"/>
    <w:rsid w:val="00886D7B"/>
    <w:rsid w:val="00887AA1"/>
    <w:rsid w:val="0089033B"/>
    <w:rsid w:val="00892031"/>
    <w:rsid w:val="00895B3A"/>
    <w:rsid w:val="00896310"/>
    <w:rsid w:val="00896560"/>
    <w:rsid w:val="00896652"/>
    <w:rsid w:val="008A02A6"/>
    <w:rsid w:val="008A0C4E"/>
    <w:rsid w:val="008A1F94"/>
    <w:rsid w:val="008A3AA6"/>
    <w:rsid w:val="008A6ABE"/>
    <w:rsid w:val="008B08C2"/>
    <w:rsid w:val="008B10A7"/>
    <w:rsid w:val="008B1744"/>
    <w:rsid w:val="008B1FD2"/>
    <w:rsid w:val="008B2C49"/>
    <w:rsid w:val="008B427A"/>
    <w:rsid w:val="008B626D"/>
    <w:rsid w:val="008B668C"/>
    <w:rsid w:val="008B7BEC"/>
    <w:rsid w:val="008B7EE2"/>
    <w:rsid w:val="008B7F30"/>
    <w:rsid w:val="008C1197"/>
    <w:rsid w:val="008C142F"/>
    <w:rsid w:val="008C34B6"/>
    <w:rsid w:val="008C3D3C"/>
    <w:rsid w:val="008C5C3A"/>
    <w:rsid w:val="008C6E1B"/>
    <w:rsid w:val="008C70BA"/>
    <w:rsid w:val="008C749B"/>
    <w:rsid w:val="008D211F"/>
    <w:rsid w:val="008D2431"/>
    <w:rsid w:val="008D2B17"/>
    <w:rsid w:val="008D3FE1"/>
    <w:rsid w:val="008D40CC"/>
    <w:rsid w:val="008D432D"/>
    <w:rsid w:val="008D7679"/>
    <w:rsid w:val="008D77FB"/>
    <w:rsid w:val="008D7931"/>
    <w:rsid w:val="008E40BF"/>
    <w:rsid w:val="008E5646"/>
    <w:rsid w:val="008E6310"/>
    <w:rsid w:val="008F0F89"/>
    <w:rsid w:val="008F17CE"/>
    <w:rsid w:val="008F2D2C"/>
    <w:rsid w:val="008F4989"/>
    <w:rsid w:val="008F53CD"/>
    <w:rsid w:val="008F76E6"/>
    <w:rsid w:val="008F7AA9"/>
    <w:rsid w:val="008F7F4E"/>
    <w:rsid w:val="00900BB8"/>
    <w:rsid w:val="00901318"/>
    <w:rsid w:val="00903205"/>
    <w:rsid w:val="009058FD"/>
    <w:rsid w:val="00906412"/>
    <w:rsid w:val="00910011"/>
    <w:rsid w:val="00911825"/>
    <w:rsid w:val="009122D6"/>
    <w:rsid w:val="00913A36"/>
    <w:rsid w:val="0091415E"/>
    <w:rsid w:val="009141A5"/>
    <w:rsid w:val="00915515"/>
    <w:rsid w:val="0091623D"/>
    <w:rsid w:val="009232ED"/>
    <w:rsid w:val="009243E3"/>
    <w:rsid w:val="00924C9A"/>
    <w:rsid w:val="00924D5F"/>
    <w:rsid w:val="009259A1"/>
    <w:rsid w:val="00925CFB"/>
    <w:rsid w:val="0093071E"/>
    <w:rsid w:val="009335A2"/>
    <w:rsid w:val="009335C0"/>
    <w:rsid w:val="00934583"/>
    <w:rsid w:val="009352BA"/>
    <w:rsid w:val="009413C6"/>
    <w:rsid w:val="00942B09"/>
    <w:rsid w:val="00944744"/>
    <w:rsid w:val="00945850"/>
    <w:rsid w:val="00945909"/>
    <w:rsid w:val="00945BDF"/>
    <w:rsid w:val="00945C01"/>
    <w:rsid w:val="00950C27"/>
    <w:rsid w:val="0095271F"/>
    <w:rsid w:val="009530C0"/>
    <w:rsid w:val="0095447D"/>
    <w:rsid w:val="00954943"/>
    <w:rsid w:val="0096044E"/>
    <w:rsid w:val="009623AC"/>
    <w:rsid w:val="00962C61"/>
    <w:rsid w:val="00964111"/>
    <w:rsid w:val="0096481D"/>
    <w:rsid w:val="0096492F"/>
    <w:rsid w:val="00964E98"/>
    <w:rsid w:val="00965ED1"/>
    <w:rsid w:val="009667BA"/>
    <w:rsid w:val="0096725A"/>
    <w:rsid w:val="009710B6"/>
    <w:rsid w:val="009716B7"/>
    <w:rsid w:val="00973823"/>
    <w:rsid w:val="009739AB"/>
    <w:rsid w:val="0097414E"/>
    <w:rsid w:val="009771A1"/>
    <w:rsid w:val="00980386"/>
    <w:rsid w:val="009803A3"/>
    <w:rsid w:val="00981433"/>
    <w:rsid w:val="00983A4C"/>
    <w:rsid w:val="00985AF6"/>
    <w:rsid w:val="00986B5A"/>
    <w:rsid w:val="00990E86"/>
    <w:rsid w:val="00992236"/>
    <w:rsid w:val="00993848"/>
    <w:rsid w:val="00996BFC"/>
    <w:rsid w:val="00997093"/>
    <w:rsid w:val="00997FC6"/>
    <w:rsid w:val="009A032C"/>
    <w:rsid w:val="009A0F8A"/>
    <w:rsid w:val="009A1F38"/>
    <w:rsid w:val="009A7211"/>
    <w:rsid w:val="009B034E"/>
    <w:rsid w:val="009B0478"/>
    <w:rsid w:val="009B0CC0"/>
    <w:rsid w:val="009B17C2"/>
    <w:rsid w:val="009B1B69"/>
    <w:rsid w:val="009B5CEE"/>
    <w:rsid w:val="009B5DD5"/>
    <w:rsid w:val="009C0071"/>
    <w:rsid w:val="009C1504"/>
    <w:rsid w:val="009C18E0"/>
    <w:rsid w:val="009C368A"/>
    <w:rsid w:val="009C3A36"/>
    <w:rsid w:val="009C4C53"/>
    <w:rsid w:val="009C56DE"/>
    <w:rsid w:val="009C662E"/>
    <w:rsid w:val="009D2E56"/>
    <w:rsid w:val="009D4129"/>
    <w:rsid w:val="009D4E93"/>
    <w:rsid w:val="009D5083"/>
    <w:rsid w:val="009E2D47"/>
    <w:rsid w:val="009E4D1F"/>
    <w:rsid w:val="009E58C5"/>
    <w:rsid w:val="009E6B80"/>
    <w:rsid w:val="009E7E26"/>
    <w:rsid w:val="009F0B36"/>
    <w:rsid w:val="009F0C4D"/>
    <w:rsid w:val="009F3026"/>
    <w:rsid w:val="009F502F"/>
    <w:rsid w:val="009F630D"/>
    <w:rsid w:val="009F69F4"/>
    <w:rsid w:val="009F6EB8"/>
    <w:rsid w:val="009F7903"/>
    <w:rsid w:val="00A015A6"/>
    <w:rsid w:val="00A0204F"/>
    <w:rsid w:val="00A10E0D"/>
    <w:rsid w:val="00A12236"/>
    <w:rsid w:val="00A124F1"/>
    <w:rsid w:val="00A14449"/>
    <w:rsid w:val="00A17868"/>
    <w:rsid w:val="00A17E84"/>
    <w:rsid w:val="00A213DD"/>
    <w:rsid w:val="00A21FEE"/>
    <w:rsid w:val="00A22394"/>
    <w:rsid w:val="00A23AEB"/>
    <w:rsid w:val="00A24A50"/>
    <w:rsid w:val="00A24C02"/>
    <w:rsid w:val="00A24DE7"/>
    <w:rsid w:val="00A26028"/>
    <w:rsid w:val="00A32193"/>
    <w:rsid w:val="00A32632"/>
    <w:rsid w:val="00A33922"/>
    <w:rsid w:val="00A33F53"/>
    <w:rsid w:val="00A36201"/>
    <w:rsid w:val="00A36F89"/>
    <w:rsid w:val="00A37EFC"/>
    <w:rsid w:val="00A40C1B"/>
    <w:rsid w:val="00A41885"/>
    <w:rsid w:val="00A41963"/>
    <w:rsid w:val="00A41A88"/>
    <w:rsid w:val="00A42C77"/>
    <w:rsid w:val="00A43870"/>
    <w:rsid w:val="00A47C87"/>
    <w:rsid w:val="00A47F97"/>
    <w:rsid w:val="00A512E2"/>
    <w:rsid w:val="00A51BEA"/>
    <w:rsid w:val="00A52364"/>
    <w:rsid w:val="00A52BDD"/>
    <w:rsid w:val="00A52D0E"/>
    <w:rsid w:val="00A53E73"/>
    <w:rsid w:val="00A54E38"/>
    <w:rsid w:val="00A5521C"/>
    <w:rsid w:val="00A55A68"/>
    <w:rsid w:val="00A57D7F"/>
    <w:rsid w:val="00A60282"/>
    <w:rsid w:val="00A62F4D"/>
    <w:rsid w:val="00A64468"/>
    <w:rsid w:val="00A64764"/>
    <w:rsid w:val="00A64AC2"/>
    <w:rsid w:val="00A6501E"/>
    <w:rsid w:val="00A6556D"/>
    <w:rsid w:val="00A65A7C"/>
    <w:rsid w:val="00A6692E"/>
    <w:rsid w:val="00A7468E"/>
    <w:rsid w:val="00A760FD"/>
    <w:rsid w:val="00A76B3F"/>
    <w:rsid w:val="00A76DB5"/>
    <w:rsid w:val="00A80216"/>
    <w:rsid w:val="00A833BB"/>
    <w:rsid w:val="00A84B07"/>
    <w:rsid w:val="00A8758E"/>
    <w:rsid w:val="00A87921"/>
    <w:rsid w:val="00A9076D"/>
    <w:rsid w:val="00A91CB1"/>
    <w:rsid w:val="00A93E1D"/>
    <w:rsid w:val="00A94E0D"/>
    <w:rsid w:val="00A953D4"/>
    <w:rsid w:val="00A9608A"/>
    <w:rsid w:val="00A977D4"/>
    <w:rsid w:val="00A97938"/>
    <w:rsid w:val="00AA0D47"/>
    <w:rsid w:val="00AA2FCB"/>
    <w:rsid w:val="00AA5A8E"/>
    <w:rsid w:val="00AA649C"/>
    <w:rsid w:val="00AA6547"/>
    <w:rsid w:val="00AB0985"/>
    <w:rsid w:val="00AB0D08"/>
    <w:rsid w:val="00AB14F2"/>
    <w:rsid w:val="00AB1745"/>
    <w:rsid w:val="00AB3488"/>
    <w:rsid w:val="00AB37F7"/>
    <w:rsid w:val="00AB5B14"/>
    <w:rsid w:val="00AB652B"/>
    <w:rsid w:val="00AC5AB5"/>
    <w:rsid w:val="00AC5C6B"/>
    <w:rsid w:val="00AC7DAE"/>
    <w:rsid w:val="00AD351B"/>
    <w:rsid w:val="00AD4430"/>
    <w:rsid w:val="00AD4518"/>
    <w:rsid w:val="00AD6F16"/>
    <w:rsid w:val="00AD780E"/>
    <w:rsid w:val="00AE0086"/>
    <w:rsid w:val="00AE33E8"/>
    <w:rsid w:val="00AE43A6"/>
    <w:rsid w:val="00AE49BB"/>
    <w:rsid w:val="00AE4EC8"/>
    <w:rsid w:val="00AE4FC9"/>
    <w:rsid w:val="00AE7F54"/>
    <w:rsid w:val="00AF10E1"/>
    <w:rsid w:val="00AF1941"/>
    <w:rsid w:val="00AF1B53"/>
    <w:rsid w:val="00AF1B5B"/>
    <w:rsid w:val="00AF3017"/>
    <w:rsid w:val="00AF53C1"/>
    <w:rsid w:val="00B00C62"/>
    <w:rsid w:val="00B02219"/>
    <w:rsid w:val="00B0394E"/>
    <w:rsid w:val="00B03EE4"/>
    <w:rsid w:val="00B06559"/>
    <w:rsid w:val="00B067BA"/>
    <w:rsid w:val="00B06E13"/>
    <w:rsid w:val="00B10723"/>
    <w:rsid w:val="00B14A0A"/>
    <w:rsid w:val="00B23185"/>
    <w:rsid w:val="00B23BA8"/>
    <w:rsid w:val="00B244D5"/>
    <w:rsid w:val="00B24DD8"/>
    <w:rsid w:val="00B24F9E"/>
    <w:rsid w:val="00B32576"/>
    <w:rsid w:val="00B326CD"/>
    <w:rsid w:val="00B330E9"/>
    <w:rsid w:val="00B359BC"/>
    <w:rsid w:val="00B36B24"/>
    <w:rsid w:val="00B36D84"/>
    <w:rsid w:val="00B37D70"/>
    <w:rsid w:val="00B37DA3"/>
    <w:rsid w:val="00B40BAF"/>
    <w:rsid w:val="00B41488"/>
    <w:rsid w:val="00B42318"/>
    <w:rsid w:val="00B4338F"/>
    <w:rsid w:val="00B435EE"/>
    <w:rsid w:val="00B43DD0"/>
    <w:rsid w:val="00B46885"/>
    <w:rsid w:val="00B514CD"/>
    <w:rsid w:val="00B524AC"/>
    <w:rsid w:val="00B5475E"/>
    <w:rsid w:val="00B56050"/>
    <w:rsid w:val="00B5726F"/>
    <w:rsid w:val="00B60ECA"/>
    <w:rsid w:val="00B612A1"/>
    <w:rsid w:val="00B6340C"/>
    <w:rsid w:val="00B65904"/>
    <w:rsid w:val="00B66EAB"/>
    <w:rsid w:val="00B6701B"/>
    <w:rsid w:val="00B67578"/>
    <w:rsid w:val="00B679DA"/>
    <w:rsid w:val="00B70AA1"/>
    <w:rsid w:val="00B71136"/>
    <w:rsid w:val="00B71320"/>
    <w:rsid w:val="00B71FDB"/>
    <w:rsid w:val="00B73B90"/>
    <w:rsid w:val="00B753E8"/>
    <w:rsid w:val="00B76069"/>
    <w:rsid w:val="00B77F8E"/>
    <w:rsid w:val="00B801E9"/>
    <w:rsid w:val="00B8205F"/>
    <w:rsid w:val="00B822E2"/>
    <w:rsid w:val="00B829E3"/>
    <w:rsid w:val="00B83128"/>
    <w:rsid w:val="00B84301"/>
    <w:rsid w:val="00B84A7F"/>
    <w:rsid w:val="00B86273"/>
    <w:rsid w:val="00B92685"/>
    <w:rsid w:val="00B92D3F"/>
    <w:rsid w:val="00B9480E"/>
    <w:rsid w:val="00B95E66"/>
    <w:rsid w:val="00B9685C"/>
    <w:rsid w:val="00B9693D"/>
    <w:rsid w:val="00BA1970"/>
    <w:rsid w:val="00BA1F31"/>
    <w:rsid w:val="00BA224B"/>
    <w:rsid w:val="00BA377D"/>
    <w:rsid w:val="00BA5772"/>
    <w:rsid w:val="00BA5DF1"/>
    <w:rsid w:val="00BA66E0"/>
    <w:rsid w:val="00BB12C4"/>
    <w:rsid w:val="00BB5104"/>
    <w:rsid w:val="00BB5687"/>
    <w:rsid w:val="00BB5B1D"/>
    <w:rsid w:val="00BB63F0"/>
    <w:rsid w:val="00BC0DE2"/>
    <w:rsid w:val="00BC1554"/>
    <w:rsid w:val="00BC2172"/>
    <w:rsid w:val="00BC28F4"/>
    <w:rsid w:val="00BC29C0"/>
    <w:rsid w:val="00BC51F1"/>
    <w:rsid w:val="00BC541E"/>
    <w:rsid w:val="00BC5B69"/>
    <w:rsid w:val="00BC6ACD"/>
    <w:rsid w:val="00BC6B47"/>
    <w:rsid w:val="00BC6BEB"/>
    <w:rsid w:val="00BC776B"/>
    <w:rsid w:val="00BD0D67"/>
    <w:rsid w:val="00BD2A26"/>
    <w:rsid w:val="00BD54B8"/>
    <w:rsid w:val="00BD6AD6"/>
    <w:rsid w:val="00BE2E5B"/>
    <w:rsid w:val="00BE39F3"/>
    <w:rsid w:val="00BE6789"/>
    <w:rsid w:val="00BE796C"/>
    <w:rsid w:val="00BF2854"/>
    <w:rsid w:val="00BF4B6E"/>
    <w:rsid w:val="00BF745D"/>
    <w:rsid w:val="00BF75EA"/>
    <w:rsid w:val="00BF7B95"/>
    <w:rsid w:val="00C00FCF"/>
    <w:rsid w:val="00C01017"/>
    <w:rsid w:val="00C02870"/>
    <w:rsid w:val="00C02DEF"/>
    <w:rsid w:val="00C03479"/>
    <w:rsid w:val="00C04577"/>
    <w:rsid w:val="00C068E7"/>
    <w:rsid w:val="00C079D3"/>
    <w:rsid w:val="00C07B9B"/>
    <w:rsid w:val="00C10BEA"/>
    <w:rsid w:val="00C12257"/>
    <w:rsid w:val="00C12B23"/>
    <w:rsid w:val="00C12B7B"/>
    <w:rsid w:val="00C13D57"/>
    <w:rsid w:val="00C15E4D"/>
    <w:rsid w:val="00C172D9"/>
    <w:rsid w:val="00C20D9E"/>
    <w:rsid w:val="00C221E3"/>
    <w:rsid w:val="00C223E3"/>
    <w:rsid w:val="00C22E4B"/>
    <w:rsid w:val="00C2335D"/>
    <w:rsid w:val="00C258C1"/>
    <w:rsid w:val="00C2691C"/>
    <w:rsid w:val="00C27BF6"/>
    <w:rsid w:val="00C27DB4"/>
    <w:rsid w:val="00C3048F"/>
    <w:rsid w:val="00C32BE9"/>
    <w:rsid w:val="00C343F3"/>
    <w:rsid w:val="00C3476C"/>
    <w:rsid w:val="00C34E96"/>
    <w:rsid w:val="00C350AC"/>
    <w:rsid w:val="00C3568B"/>
    <w:rsid w:val="00C370CA"/>
    <w:rsid w:val="00C37102"/>
    <w:rsid w:val="00C3721C"/>
    <w:rsid w:val="00C405E3"/>
    <w:rsid w:val="00C423D4"/>
    <w:rsid w:val="00C4605A"/>
    <w:rsid w:val="00C4606E"/>
    <w:rsid w:val="00C51763"/>
    <w:rsid w:val="00C52319"/>
    <w:rsid w:val="00C54DF4"/>
    <w:rsid w:val="00C55CDF"/>
    <w:rsid w:val="00C57117"/>
    <w:rsid w:val="00C572E6"/>
    <w:rsid w:val="00C5753B"/>
    <w:rsid w:val="00C57794"/>
    <w:rsid w:val="00C57D1A"/>
    <w:rsid w:val="00C60C5E"/>
    <w:rsid w:val="00C61571"/>
    <w:rsid w:val="00C62700"/>
    <w:rsid w:val="00C635FC"/>
    <w:rsid w:val="00C636D2"/>
    <w:rsid w:val="00C6437C"/>
    <w:rsid w:val="00C64B50"/>
    <w:rsid w:val="00C66811"/>
    <w:rsid w:val="00C66949"/>
    <w:rsid w:val="00C70342"/>
    <w:rsid w:val="00C7227F"/>
    <w:rsid w:val="00C7242E"/>
    <w:rsid w:val="00C72AD2"/>
    <w:rsid w:val="00C72ED4"/>
    <w:rsid w:val="00C73F64"/>
    <w:rsid w:val="00C75DD1"/>
    <w:rsid w:val="00C80A9A"/>
    <w:rsid w:val="00C81A8E"/>
    <w:rsid w:val="00C82764"/>
    <w:rsid w:val="00C84107"/>
    <w:rsid w:val="00C8450A"/>
    <w:rsid w:val="00C84FAA"/>
    <w:rsid w:val="00C85F15"/>
    <w:rsid w:val="00C90915"/>
    <w:rsid w:val="00C910BF"/>
    <w:rsid w:val="00C919C0"/>
    <w:rsid w:val="00C91DC8"/>
    <w:rsid w:val="00C94FD1"/>
    <w:rsid w:val="00C95DC6"/>
    <w:rsid w:val="00C95FDC"/>
    <w:rsid w:val="00C9695A"/>
    <w:rsid w:val="00CA2260"/>
    <w:rsid w:val="00CA265C"/>
    <w:rsid w:val="00CA519B"/>
    <w:rsid w:val="00CA57F7"/>
    <w:rsid w:val="00CA6B79"/>
    <w:rsid w:val="00CA6BBF"/>
    <w:rsid w:val="00CB15C9"/>
    <w:rsid w:val="00CB3C13"/>
    <w:rsid w:val="00CB4908"/>
    <w:rsid w:val="00CB4C6F"/>
    <w:rsid w:val="00CB4E2F"/>
    <w:rsid w:val="00CB57DE"/>
    <w:rsid w:val="00CB6A1F"/>
    <w:rsid w:val="00CB6EC3"/>
    <w:rsid w:val="00CB6F8A"/>
    <w:rsid w:val="00CB7242"/>
    <w:rsid w:val="00CB76A5"/>
    <w:rsid w:val="00CB7B2E"/>
    <w:rsid w:val="00CB7C81"/>
    <w:rsid w:val="00CC012E"/>
    <w:rsid w:val="00CC0245"/>
    <w:rsid w:val="00CC26E4"/>
    <w:rsid w:val="00CC4E23"/>
    <w:rsid w:val="00CC6C04"/>
    <w:rsid w:val="00CC6E75"/>
    <w:rsid w:val="00CC7126"/>
    <w:rsid w:val="00CC7191"/>
    <w:rsid w:val="00CD12A5"/>
    <w:rsid w:val="00CD194E"/>
    <w:rsid w:val="00CD267D"/>
    <w:rsid w:val="00CD41F5"/>
    <w:rsid w:val="00CD4DEB"/>
    <w:rsid w:val="00CD5482"/>
    <w:rsid w:val="00CD63FC"/>
    <w:rsid w:val="00CD707D"/>
    <w:rsid w:val="00CD7C52"/>
    <w:rsid w:val="00CE2EDD"/>
    <w:rsid w:val="00CE421B"/>
    <w:rsid w:val="00CE43D3"/>
    <w:rsid w:val="00CE446D"/>
    <w:rsid w:val="00CE7662"/>
    <w:rsid w:val="00CE7D75"/>
    <w:rsid w:val="00CF1076"/>
    <w:rsid w:val="00CF1CCC"/>
    <w:rsid w:val="00CF1F73"/>
    <w:rsid w:val="00CF1FAD"/>
    <w:rsid w:val="00CF3F59"/>
    <w:rsid w:val="00CF43F3"/>
    <w:rsid w:val="00CF4EFC"/>
    <w:rsid w:val="00CF538E"/>
    <w:rsid w:val="00CF560D"/>
    <w:rsid w:val="00CF585F"/>
    <w:rsid w:val="00D010E0"/>
    <w:rsid w:val="00D01722"/>
    <w:rsid w:val="00D01765"/>
    <w:rsid w:val="00D01C45"/>
    <w:rsid w:val="00D0345D"/>
    <w:rsid w:val="00D05CC6"/>
    <w:rsid w:val="00D07477"/>
    <w:rsid w:val="00D078B0"/>
    <w:rsid w:val="00D10457"/>
    <w:rsid w:val="00D12E64"/>
    <w:rsid w:val="00D139F9"/>
    <w:rsid w:val="00D142B7"/>
    <w:rsid w:val="00D15690"/>
    <w:rsid w:val="00D219CA"/>
    <w:rsid w:val="00D22A18"/>
    <w:rsid w:val="00D2674A"/>
    <w:rsid w:val="00D2682C"/>
    <w:rsid w:val="00D26D44"/>
    <w:rsid w:val="00D27028"/>
    <w:rsid w:val="00D354C7"/>
    <w:rsid w:val="00D35AFD"/>
    <w:rsid w:val="00D35CE7"/>
    <w:rsid w:val="00D3704B"/>
    <w:rsid w:val="00D37FB9"/>
    <w:rsid w:val="00D400DA"/>
    <w:rsid w:val="00D4140B"/>
    <w:rsid w:val="00D45CF8"/>
    <w:rsid w:val="00D45EFF"/>
    <w:rsid w:val="00D47BCE"/>
    <w:rsid w:val="00D504E1"/>
    <w:rsid w:val="00D51FF9"/>
    <w:rsid w:val="00D522B2"/>
    <w:rsid w:val="00D524A0"/>
    <w:rsid w:val="00D53AB7"/>
    <w:rsid w:val="00D54946"/>
    <w:rsid w:val="00D54CF7"/>
    <w:rsid w:val="00D552EA"/>
    <w:rsid w:val="00D562BC"/>
    <w:rsid w:val="00D56315"/>
    <w:rsid w:val="00D575F7"/>
    <w:rsid w:val="00D57B35"/>
    <w:rsid w:val="00D61B93"/>
    <w:rsid w:val="00D63A07"/>
    <w:rsid w:val="00D64403"/>
    <w:rsid w:val="00D64B4C"/>
    <w:rsid w:val="00D65F43"/>
    <w:rsid w:val="00D67CDF"/>
    <w:rsid w:val="00D705B2"/>
    <w:rsid w:val="00D70B59"/>
    <w:rsid w:val="00D760A3"/>
    <w:rsid w:val="00D762A8"/>
    <w:rsid w:val="00D773D3"/>
    <w:rsid w:val="00D81924"/>
    <w:rsid w:val="00D8348F"/>
    <w:rsid w:val="00D834DE"/>
    <w:rsid w:val="00D8412C"/>
    <w:rsid w:val="00D84DD6"/>
    <w:rsid w:val="00D84E03"/>
    <w:rsid w:val="00D84F62"/>
    <w:rsid w:val="00D8515C"/>
    <w:rsid w:val="00D853FB"/>
    <w:rsid w:val="00D8588C"/>
    <w:rsid w:val="00D85DE5"/>
    <w:rsid w:val="00D867E5"/>
    <w:rsid w:val="00D86EB8"/>
    <w:rsid w:val="00D90B00"/>
    <w:rsid w:val="00D92886"/>
    <w:rsid w:val="00D92E30"/>
    <w:rsid w:val="00D94427"/>
    <w:rsid w:val="00D9486E"/>
    <w:rsid w:val="00D94CEF"/>
    <w:rsid w:val="00D95B8C"/>
    <w:rsid w:val="00D95F57"/>
    <w:rsid w:val="00D96732"/>
    <w:rsid w:val="00D97116"/>
    <w:rsid w:val="00D979CC"/>
    <w:rsid w:val="00D97DBD"/>
    <w:rsid w:val="00D97E88"/>
    <w:rsid w:val="00DA0C74"/>
    <w:rsid w:val="00DA3501"/>
    <w:rsid w:val="00DA4389"/>
    <w:rsid w:val="00DA49B3"/>
    <w:rsid w:val="00DA5776"/>
    <w:rsid w:val="00DA6A58"/>
    <w:rsid w:val="00DA7880"/>
    <w:rsid w:val="00DA7AC2"/>
    <w:rsid w:val="00DA7DB4"/>
    <w:rsid w:val="00DB0E3F"/>
    <w:rsid w:val="00DB0F87"/>
    <w:rsid w:val="00DB33AA"/>
    <w:rsid w:val="00DC0116"/>
    <w:rsid w:val="00DC12C3"/>
    <w:rsid w:val="00DC16DC"/>
    <w:rsid w:val="00DC398B"/>
    <w:rsid w:val="00DC483F"/>
    <w:rsid w:val="00DC658C"/>
    <w:rsid w:val="00DC6B3A"/>
    <w:rsid w:val="00DC7121"/>
    <w:rsid w:val="00DC725F"/>
    <w:rsid w:val="00DC745E"/>
    <w:rsid w:val="00DD2115"/>
    <w:rsid w:val="00DD4068"/>
    <w:rsid w:val="00DD4750"/>
    <w:rsid w:val="00DD5127"/>
    <w:rsid w:val="00DD5FAE"/>
    <w:rsid w:val="00DD61DC"/>
    <w:rsid w:val="00DD737E"/>
    <w:rsid w:val="00DD75C6"/>
    <w:rsid w:val="00DE05F5"/>
    <w:rsid w:val="00DE11C8"/>
    <w:rsid w:val="00DE2C56"/>
    <w:rsid w:val="00DE2CB9"/>
    <w:rsid w:val="00DE35E6"/>
    <w:rsid w:val="00DE3BFD"/>
    <w:rsid w:val="00DE3DDB"/>
    <w:rsid w:val="00DE4E1D"/>
    <w:rsid w:val="00DE4E23"/>
    <w:rsid w:val="00DF0256"/>
    <w:rsid w:val="00DF11DF"/>
    <w:rsid w:val="00DF35AB"/>
    <w:rsid w:val="00DF396F"/>
    <w:rsid w:val="00DF3E7A"/>
    <w:rsid w:val="00DF63F4"/>
    <w:rsid w:val="00DF6CCF"/>
    <w:rsid w:val="00DF700E"/>
    <w:rsid w:val="00E00839"/>
    <w:rsid w:val="00E020C1"/>
    <w:rsid w:val="00E04075"/>
    <w:rsid w:val="00E041E8"/>
    <w:rsid w:val="00E05D54"/>
    <w:rsid w:val="00E06B2C"/>
    <w:rsid w:val="00E0747D"/>
    <w:rsid w:val="00E07608"/>
    <w:rsid w:val="00E07D44"/>
    <w:rsid w:val="00E1003D"/>
    <w:rsid w:val="00E1128A"/>
    <w:rsid w:val="00E129E2"/>
    <w:rsid w:val="00E136EE"/>
    <w:rsid w:val="00E1463E"/>
    <w:rsid w:val="00E1472A"/>
    <w:rsid w:val="00E147CB"/>
    <w:rsid w:val="00E148B1"/>
    <w:rsid w:val="00E16454"/>
    <w:rsid w:val="00E21483"/>
    <w:rsid w:val="00E215A7"/>
    <w:rsid w:val="00E24462"/>
    <w:rsid w:val="00E30A60"/>
    <w:rsid w:val="00E30BB9"/>
    <w:rsid w:val="00E3320F"/>
    <w:rsid w:val="00E33FE3"/>
    <w:rsid w:val="00E3527F"/>
    <w:rsid w:val="00E367FF"/>
    <w:rsid w:val="00E36EC7"/>
    <w:rsid w:val="00E37308"/>
    <w:rsid w:val="00E40F0F"/>
    <w:rsid w:val="00E412BE"/>
    <w:rsid w:val="00E41CAF"/>
    <w:rsid w:val="00E435AE"/>
    <w:rsid w:val="00E437D1"/>
    <w:rsid w:val="00E43AC6"/>
    <w:rsid w:val="00E44794"/>
    <w:rsid w:val="00E455A4"/>
    <w:rsid w:val="00E47DE1"/>
    <w:rsid w:val="00E5112D"/>
    <w:rsid w:val="00E531E1"/>
    <w:rsid w:val="00E5368A"/>
    <w:rsid w:val="00E53EB0"/>
    <w:rsid w:val="00E558C1"/>
    <w:rsid w:val="00E56D71"/>
    <w:rsid w:val="00E6020D"/>
    <w:rsid w:val="00E6086C"/>
    <w:rsid w:val="00E627F4"/>
    <w:rsid w:val="00E633AF"/>
    <w:rsid w:val="00E6532D"/>
    <w:rsid w:val="00E66100"/>
    <w:rsid w:val="00E67CAC"/>
    <w:rsid w:val="00E67E9D"/>
    <w:rsid w:val="00E714B0"/>
    <w:rsid w:val="00E7407B"/>
    <w:rsid w:val="00E76B1F"/>
    <w:rsid w:val="00E77315"/>
    <w:rsid w:val="00E77476"/>
    <w:rsid w:val="00E80A2D"/>
    <w:rsid w:val="00E82A4F"/>
    <w:rsid w:val="00E83D0F"/>
    <w:rsid w:val="00E83E8F"/>
    <w:rsid w:val="00E84082"/>
    <w:rsid w:val="00E84531"/>
    <w:rsid w:val="00E862E2"/>
    <w:rsid w:val="00E86A8A"/>
    <w:rsid w:val="00E87B63"/>
    <w:rsid w:val="00E903A2"/>
    <w:rsid w:val="00E92332"/>
    <w:rsid w:val="00E92379"/>
    <w:rsid w:val="00E924DF"/>
    <w:rsid w:val="00E930E3"/>
    <w:rsid w:val="00E93CFB"/>
    <w:rsid w:val="00E956C1"/>
    <w:rsid w:val="00E95A72"/>
    <w:rsid w:val="00E95EB4"/>
    <w:rsid w:val="00E96417"/>
    <w:rsid w:val="00E96A70"/>
    <w:rsid w:val="00E96E95"/>
    <w:rsid w:val="00E97FD8"/>
    <w:rsid w:val="00EA3D17"/>
    <w:rsid w:val="00EA4765"/>
    <w:rsid w:val="00EA627C"/>
    <w:rsid w:val="00EA69BE"/>
    <w:rsid w:val="00EB0830"/>
    <w:rsid w:val="00EB0BC1"/>
    <w:rsid w:val="00EB1860"/>
    <w:rsid w:val="00EB2143"/>
    <w:rsid w:val="00EB2B34"/>
    <w:rsid w:val="00EB2EA2"/>
    <w:rsid w:val="00EB5343"/>
    <w:rsid w:val="00EB56E9"/>
    <w:rsid w:val="00EB5A13"/>
    <w:rsid w:val="00EB5CB3"/>
    <w:rsid w:val="00EB6022"/>
    <w:rsid w:val="00EB6A70"/>
    <w:rsid w:val="00EC03A6"/>
    <w:rsid w:val="00EC4837"/>
    <w:rsid w:val="00EC4D7D"/>
    <w:rsid w:val="00EC614D"/>
    <w:rsid w:val="00EC6481"/>
    <w:rsid w:val="00ED0C4C"/>
    <w:rsid w:val="00ED1A9E"/>
    <w:rsid w:val="00ED2D49"/>
    <w:rsid w:val="00ED43AC"/>
    <w:rsid w:val="00ED4549"/>
    <w:rsid w:val="00ED59CA"/>
    <w:rsid w:val="00ED792F"/>
    <w:rsid w:val="00EE024B"/>
    <w:rsid w:val="00EE0EF1"/>
    <w:rsid w:val="00EE13B7"/>
    <w:rsid w:val="00EE332F"/>
    <w:rsid w:val="00EF0157"/>
    <w:rsid w:val="00EF2BE9"/>
    <w:rsid w:val="00EF5AE3"/>
    <w:rsid w:val="00EF672C"/>
    <w:rsid w:val="00EF6E0F"/>
    <w:rsid w:val="00EF7ACE"/>
    <w:rsid w:val="00F0045A"/>
    <w:rsid w:val="00F02682"/>
    <w:rsid w:val="00F02994"/>
    <w:rsid w:val="00F03EFA"/>
    <w:rsid w:val="00F12BBE"/>
    <w:rsid w:val="00F13050"/>
    <w:rsid w:val="00F16784"/>
    <w:rsid w:val="00F168B6"/>
    <w:rsid w:val="00F17114"/>
    <w:rsid w:val="00F2000C"/>
    <w:rsid w:val="00F21F4D"/>
    <w:rsid w:val="00F2317D"/>
    <w:rsid w:val="00F238EB"/>
    <w:rsid w:val="00F23EA1"/>
    <w:rsid w:val="00F2443B"/>
    <w:rsid w:val="00F24758"/>
    <w:rsid w:val="00F259E8"/>
    <w:rsid w:val="00F268AB"/>
    <w:rsid w:val="00F274BD"/>
    <w:rsid w:val="00F322C8"/>
    <w:rsid w:val="00F335B8"/>
    <w:rsid w:val="00F33F3A"/>
    <w:rsid w:val="00F34C7E"/>
    <w:rsid w:val="00F352B7"/>
    <w:rsid w:val="00F37907"/>
    <w:rsid w:val="00F414FD"/>
    <w:rsid w:val="00F426D1"/>
    <w:rsid w:val="00F443A0"/>
    <w:rsid w:val="00F44A2C"/>
    <w:rsid w:val="00F4510B"/>
    <w:rsid w:val="00F451C9"/>
    <w:rsid w:val="00F463E4"/>
    <w:rsid w:val="00F55318"/>
    <w:rsid w:val="00F5605F"/>
    <w:rsid w:val="00F6077D"/>
    <w:rsid w:val="00F6098F"/>
    <w:rsid w:val="00F60C99"/>
    <w:rsid w:val="00F624C4"/>
    <w:rsid w:val="00F64F88"/>
    <w:rsid w:val="00F6619F"/>
    <w:rsid w:val="00F71778"/>
    <w:rsid w:val="00F73280"/>
    <w:rsid w:val="00F735E5"/>
    <w:rsid w:val="00F73871"/>
    <w:rsid w:val="00F73C8F"/>
    <w:rsid w:val="00F75CFC"/>
    <w:rsid w:val="00F80461"/>
    <w:rsid w:val="00F804A1"/>
    <w:rsid w:val="00F806B9"/>
    <w:rsid w:val="00F8147C"/>
    <w:rsid w:val="00F81E7D"/>
    <w:rsid w:val="00F8203A"/>
    <w:rsid w:val="00F82232"/>
    <w:rsid w:val="00F841C4"/>
    <w:rsid w:val="00F84A15"/>
    <w:rsid w:val="00F862C4"/>
    <w:rsid w:val="00F86EA5"/>
    <w:rsid w:val="00F874AC"/>
    <w:rsid w:val="00F909D2"/>
    <w:rsid w:val="00F91B00"/>
    <w:rsid w:val="00F928E8"/>
    <w:rsid w:val="00F92ADA"/>
    <w:rsid w:val="00F92D7B"/>
    <w:rsid w:val="00F92ED2"/>
    <w:rsid w:val="00F97633"/>
    <w:rsid w:val="00FA275A"/>
    <w:rsid w:val="00FA578A"/>
    <w:rsid w:val="00FA6F1E"/>
    <w:rsid w:val="00FB032E"/>
    <w:rsid w:val="00FB2B7A"/>
    <w:rsid w:val="00FB3EFD"/>
    <w:rsid w:val="00FB41DD"/>
    <w:rsid w:val="00FB5B87"/>
    <w:rsid w:val="00FC0035"/>
    <w:rsid w:val="00FC02D6"/>
    <w:rsid w:val="00FC03C4"/>
    <w:rsid w:val="00FC1D7A"/>
    <w:rsid w:val="00FC1F2E"/>
    <w:rsid w:val="00FC24C6"/>
    <w:rsid w:val="00FC2A48"/>
    <w:rsid w:val="00FC3385"/>
    <w:rsid w:val="00FC413F"/>
    <w:rsid w:val="00FC64B9"/>
    <w:rsid w:val="00FC66A5"/>
    <w:rsid w:val="00FD0C74"/>
    <w:rsid w:val="00FD0D25"/>
    <w:rsid w:val="00FD1645"/>
    <w:rsid w:val="00FD29B9"/>
    <w:rsid w:val="00FD2F0F"/>
    <w:rsid w:val="00FD53DE"/>
    <w:rsid w:val="00FD68BD"/>
    <w:rsid w:val="00FD69E8"/>
    <w:rsid w:val="00FD78C0"/>
    <w:rsid w:val="00FE158B"/>
    <w:rsid w:val="00FE1741"/>
    <w:rsid w:val="00FE4CB5"/>
    <w:rsid w:val="00FE5C20"/>
    <w:rsid w:val="00FE5EA6"/>
    <w:rsid w:val="00FE6AED"/>
    <w:rsid w:val="00FE7678"/>
    <w:rsid w:val="00FF08D6"/>
    <w:rsid w:val="00FF0E00"/>
    <w:rsid w:val="00FF1768"/>
    <w:rsid w:val="00FF1B2E"/>
    <w:rsid w:val="00FF1C7B"/>
    <w:rsid w:val="00FF1F1B"/>
    <w:rsid w:val="00FF2234"/>
    <w:rsid w:val="00FF2239"/>
    <w:rsid w:val="00FF3582"/>
    <w:rsid w:val="00FF6C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7DC2926"/>
  <w15:chartTrackingRefBased/>
  <w15:docId w15:val="{C855E463-AFF2-4DE5-9A7E-FE154FE1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314B"/>
    <w:pPr>
      <w:spacing w:line="256" w:lineRule="auto"/>
    </w:pPr>
    <w:rPr>
      <w:kern w:val="0"/>
      <w14:ligatures w14:val="none"/>
    </w:rPr>
  </w:style>
  <w:style w:type="paragraph" w:styleId="Heading1">
    <w:name w:val="heading 1"/>
    <w:basedOn w:val="Normal"/>
    <w:next w:val="Normal"/>
    <w:link w:val="Heading1Char"/>
    <w:uiPriority w:val="9"/>
    <w:qFormat/>
    <w:rsid w:val="00CB6F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68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2C6743"/>
    <w:pPr>
      <w:spacing w:after="0" w:line="240" w:lineRule="auto"/>
    </w:pPr>
  </w:style>
  <w:style w:type="character" w:customStyle="1" w:styleId="Heading1Char">
    <w:name w:val="Heading 1 Char"/>
    <w:basedOn w:val="DefaultParagraphFont"/>
    <w:link w:val="Heading1"/>
    <w:uiPriority w:val="9"/>
    <w:rsid w:val="00CB6F8A"/>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FD68BD"/>
    <w:rPr>
      <w:rFonts w:asciiTheme="majorHAnsi" w:eastAsiaTheme="majorEastAsia" w:hAnsiTheme="majorHAnsi" w:cstheme="majorBidi"/>
      <w:color w:val="2F5496" w:themeColor="accent1" w:themeShade="BF"/>
      <w:kern w:val="0"/>
      <w:sz w:val="26"/>
      <w:szCs w:val="26"/>
      <w14:ligatures w14:val="none"/>
    </w:rPr>
  </w:style>
  <w:style w:type="paragraph" w:styleId="TOCHeading">
    <w:name w:val="TOC Heading"/>
    <w:basedOn w:val="Heading1"/>
    <w:next w:val="Normal"/>
    <w:uiPriority w:val="39"/>
    <w:unhideWhenUsed/>
    <w:qFormat/>
    <w:rsid w:val="005E4427"/>
    <w:pPr>
      <w:spacing w:line="259" w:lineRule="auto"/>
      <w:outlineLvl w:val="9"/>
    </w:pPr>
    <w:rPr>
      <w:lang w:val="en-US"/>
    </w:rPr>
  </w:style>
  <w:style w:type="paragraph" w:styleId="TOC1">
    <w:name w:val="toc 1"/>
    <w:basedOn w:val="Normal"/>
    <w:next w:val="Normal"/>
    <w:autoRedefine/>
    <w:uiPriority w:val="39"/>
    <w:unhideWhenUsed/>
    <w:rsid w:val="005E4427"/>
    <w:pPr>
      <w:spacing w:after="100"/>
    </w:pPr>
  </w:style>
  <w:style w:type="paragraph" w:styleId="TOC2">
    <w:name w:val="toc 2"/>
    <w:basedOn w:val="Normal"/>
    <w:next w:val="Normal"/>
    <w:autoRedefine/>
    <w:uiPriority w:val="39"/>
    <w:unhideWhenUsed/>
    <w:rsid w:val="005E4427"/>
    <w:pPr>
      <w:spacing w:after="100"/>
      <w:ind w:left="220"/>
    </w:pPr>
  </w:style>
  <w:style w:type="character" w:styleId="Hyperlink">
    <w:name w:val="Hyperlink"/>
    <w:basedOn w:val="DefaultParagraphFont"/>
    <w:uiPriority w:val="99"/>
    <w:unhideWhenUsed/>
    <w:rsid w:val="005E4427"/>
    <w:rPr>
      <w:color w:val="0563C1" w:themeColor="hyperlink"/>
      <w:u w:val="single"/>
    </w:rPr>
  </w:style>
  <w:style w:type="paragraph" w:styleId="ListParagraph">
    <w:name w:val="List Paragraph"/>
    <w:basedOn w:val="Normal"/>
    <w:uiPriority w:val="34"/>
    <w:qFormat/>
    <w:rsid w:val="00676442"/>
    <w:pPr>
      <w:ind w:left="720"/>
      <w:contextualSpacing/>
    </w:pPr>
  </w:style>
  <w:style w:type="character" w:styleId="FollowedHyperlink">
    <w:name w:val="FollowedHyperlink"/>
    <w:basedOn w:val="DefaultParagraphFont"/>
    <w:uiPriority w:val="99"/>
    <w:semiHidden/>
    <w:unhideWhenUsed/>
    <w:rsid w:val="00CF3F59"/>
    <w:rPr>
      <w:color w:val="954F72" w:themeColor="followedHyperlink"/>
      <w:u w:val="single"/>
    </w:rPr>
  </w:style>
  <w:style w:type="character" w:styleId="UnresolvedMention">
    <w:name w:val="Unresolved Mention"/>
    <w:basedOn w:val="DefaultParagraphFont"/>
    <w:uiPriority w:val="99"/>
    <w:semiHidden/>
    <w:unhideWhenUsed/>
    <w:rsid w:val="00A52BDD"/>
    <w:rPr>
      <w:color w:val="605E5C"/>
      <w:shd w:val="clear" w:color="auto" w:fill="E1DFDD"/>
    </w:rPr>
  </w:style>
  <w:style w:type="paragraph" w:styleId="Bibliography">
    <w:name w:val="Bibliography"/>
    <w:basedOn w:val="Normal"/>
    <w:next w:val="Normal"/>
    <w:uiPriority w:val="37"/>
    <w:unhideWhenUsed/>
    <w:rsid w:val="004F6CC8"/>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44734">
      <w:bodyDiv w:val="1"/>
      <w:marLeft w:val="0"/>
      <w:marRight w:val="0"/>
      <w:marTop w:val="0"/>
      <w:marBottom w:val="0"/>
      <w:divBdr>
        <w:top w:val="none" w:sz="0" w:space="0" w:color="auto"/>
        <w:left w:val="none" w:sz="0" w:space="0" w:color="auto"/>
        <w:bottom w:val="none" w:sz="0" w:space="0" w:color="auto"/>
        <w:right w:val="none" w:sz="0" w:space="0" w:color="auto"/>
      </w:divBdr>
    </w:div>
    <w:div w:id="1652254455">
      <w:bodyDiv w:val="1"/>
      <w:marLeft w:val="0"/>
      <w:marRight w:val="0"/>
      <w:marTop w:val="0"/>
      <w:marBottom w:val="0"/>
      <w:divBdr>
        <w:top w:val="none" w:sz="0" w:space="0" w:color="auto"/>
        <w:left w:val="none" w:sz="0" w:space="0" w:color="auto"/>
        <w:bottom w:val="none" w:sz="0" w:space="0" w:color="auto"/>
        <w:right w:val="none" w:sz="0" w:space="0" w:color="auto"/>
      </w:divBdr>
    </w:div>
    <w:div w:id="185769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9276413/" TargetMode="External"/><Relationship Id="rId13" Type="http://schemas.openxmlformats.org/officeDocument/2006/relationships/hyperlink" Target="https://arxiv.org/abs/2206.12747" TargetMode="External"/><Relationship Id="rId18" Type="http://schemas.openxmlformats.org/officeDocument/2006/relationships/hyperlink" Target="https://www.ncbi.nlm.nih.gov/pmc/articles/PMC8356896/"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jcheminf.biomedcentral.com/articles/10.1186/s13321-022-00673-w" TargetMode="External"/><Relationship Id="rId7" Type="http://schemas.openxmlformats.org/officeDocument/2006/relationships/hyperlink" Target="https://academic.oup.com/bioinformatics/article/34/13/i457/5045770?login=false" TargetMode="External"/><Relationship Id="rId12" Type="http://schemas.openxmlformats.org/officeDocument/2006/relationships/hyperlink" Target="https://link.springer.com/article/10.1007/s10489-022-03721-y" TargetMode="External"/><Relationship Id="rId17" Type="http://schemas.openxmlformats.org/officeDocument/2006/relationships/hyperlink" Target="https://bmcbioinformatics.biomedcentral.com/articles/10.1186/s12859-023-05212-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ubmed.ncbi.nlm.nih.gov/36748027/" TargetMode="External"/><Relationship Id="rId20" Type="http://schemas.openxmlformats.org/officeDocument/2006/relationships/hyperlink" Target="https://pubmed.ncbi.nlm.nih.gov/35832629/" TargetMode="External"/><Relationship Id="rId1" Type="http://schemas.openxmlformats.org/officeDocument/2006/relationships/customXml" Target="../customXml/item1.xml"/><Relationship Id="rId6" Type="http://schemas.openxmlformats.org/officeDocument/2006/relationships/hyperlink" Target="https://www.ncbi.nlm.nih.gov/pmc/articles/PMC7863488/" TargetMode="External"/><Relationship Id="rId11" Type="http://schemas.openxmlformats.org/officeDocument/2006/relationships/hyperlink" Target="https://onlinelibrary.wiley.com/doi/full/10.1002/int.22389?casa_token=wFyukhmhKR8AAAAA%3AaUR1UKic6M0-KVysyeR4GLpuOiXFWigvZcZqZj7NjjfEAqrPDx_a2ACmI1_2PfPC-Ux2tuEtRdScx6rU" TargetMode="External"/><Relationship Id="rId24" Type="http://schemas.openxmlformats.org/officeDocument/2006/relationships/hyperlink" Target="https://dl.acm.org/doi/abs/10.1145/3579375.3579409" TargetMode="External"/><Relationship Id="rId5" Type="http://schemas.openxmlformats.org/officeDocument/2006/relationships/webSettings" Target="webSettings.xml"/><Relationship Id="rId15" Type="http://schemas.openxmlformats.org/officeDocument/2006/relationships/hyperlink" Target="https://link.springer.com/article/10.1007/s10462-022-10306-1" TargetMode="External"/><Relationship Id="rId23" Type="http://schemas.openxmlformats.org/officeDocument/2006/relationships/hyperlink" Target="https://link.springer.com/article/10.1007/s10462-022-10306-1" TargetMode="External"/><Relationship Id="rId10" Type="http://schemas.openxmlformats.org/officeDocument/2006/relationships/hyperlink" Target="https://academic.oup.com/bib/article/22/2/1884/5826453" TargetMode="External"/><Relationship Id="rId19" Type="http://schemas.openxmlformats.org/officeDocument/2006/relationships/hyperlink" Target="https://bmcbioinformatics.biomedcentral.com/articles/10.1186/s12859-018-2544-0" TargetMode="External"/><Relationship Id="rId4" Type="http://schemas.openxmlformats.org/officeDocument/2006/relationships/settings" Target="settings.xml"/><Relationship Id="rId9" Type="http://schemas.openxmlformats.org/officeDocument/2006/relationships/hyperlink" Target="https://academic.oup.com/bib/article/22/1/164/5678053" TargetMode="External"/><Relationship Id="rId14" Type="http://schemas.openxmlformats.org/officeDocument/2006/relationships/hyperlink" Target="https://jcheminf.biomedcentral.com/articles/10.1186/s13321-022-00632-5" TargetMode="External"/><Relationship Id="rId22" Type="http://schemas.openxmlformats.org/officeDocument/2006/relationships/hyperlink" Target="https://www.sciencedirect.com/science/article/pii/S09507051230061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5C078-E72E-4034-9E64-C8CB463E9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6470</Words>
  <Characters>36883</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Abraham, Marcus</dc:creator>
  <cp:keywords/>
  <dc:description/>
  <cp:lastModifiedBy>Marcus Abraham</cp:lastModifiedBy>
  <cp:revision>3757</cp:revision>
  <dcterms:created xsi:type="dcterms:W3CDTF">2023-06-17T22:38:00Z</dcterms:created>
  <dcterms:modified xsi:type="dcterms:W3CDTF">2024-02-27T19:55:00Z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d801e85c14694fc517d3f8bf0a3ae8e1dbb2ea6f40b98c1d6610446fb9a70074</vt:lpwstr>
  </property>
  <property fmtid="{D5CDD505-2E9C-101B-9397-08002B2CF9AE}" pid="3" name="ZOTERO_PREF_1">
    <vt:lpwstr>&lt;data data-version="3" zotero-version="6.0.30"&gt;&lt;session id="xkNh8opH"/&gt;&lt;style id="http://www.zotero.org/styles/harvard-university-of-gloucestershire" hasBibliography="1" bibliographyStyleHasBeenSet="1"/&gt;&lt;prefs&gt;&lt;pref name="fieldType" value="Field"/&gt;&lt;/prefs</vt:lpwstr>
  </property>
  <property fmtid="{D5CDD505-2E9C-101B-9397-08002B2CF9AE}" pid="4" name="ZOTERO_PREF_2">
    <vt:lpwstr>&gt;&lt;/data&gt;</vt:lpwstr>
  </property>
</Properties>
</file>