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UNIVERSITATEA “LUCIAN BLAGA” DIN SIBIU</w:t>
      </w:r>
    </w:p>
    <w:p w14:paraId="4E18B07F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A37501D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5DAB6C7B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2EB378F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6A05A809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5A39BBE3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1C8F396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72A3D3EC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D0B940D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44EAFD9C" w14:textId="77777777" w:rsidR="00D441AD" w:rsidRDefault="00D441AD">
      <w:pPr>
        <w:spacing w:line="360" w:lineRule="auto"/>
        <w:jc w:val="center"/>
      </w:pPr>
    </w:p>
    <w:p w14:paraId="4B94D5A5" w14:textId="77777777" w:rsidR="00D441AD" w:rsidRDefault="00D441AD">
      <w:pPr>
        <w:spacing w:line="360" w:lineRule="auto"/>
        <w:jc w:val="center"/>
      </w:pPr>
    </w:p>
    <w:p w14:paraId="3DEEC669" w14:textId="77777777" w:rsidR="00D441AD" w:rsidRDefault="00D441AD">
      <w:pPr>
        <w:spacing w:line="360" w:lineRule="auto"/>
        <w:jc w:val="center"/>
      </w:pPr>
    </w:p>
    <w:p w14:paraId="3656B9AB" w14:textId="77777777" w:rsidR="00D441AD" w:rsidRDefault="00D441AD">
      <w:pPr>
        <w:spacing w:line="360" w:lineRule="auto"/>
        <w:jc w:val="center"/>
      </w:pPr>
    </w:p>
    <w:p w14:paraId="45FB0818" w14:textId="77777777" w:rsidR="00813DE6" w:rsidRPr="00CE42F0" w:rsidRDefault="00813DE6">
      <w:pPr>
        <w:spacing w:line="360" w:lineRule="auto"/>
        <w:jc w:val="center"/>
      </w:pPr>
    </w:p>
    <w:p w14:paraId="06DA990C" w14:textId="721134C4" w:rsidR="00813DE6" w:rsidRDefault="00813DE6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Alexandru</w:t>
      </w:r>
      <w:proofErr w:type="spellEnd"/>
    </w:p>
    <w:p w14:paraId="642A6D49" w14:textId="6C0A8769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022FE50B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Alexandru</w:t>
      </w:r>
      <w:proofErr w:type="spellEnd"/>
    </w:p>
    <w:p w14:paraId="049F31CB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3128261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2486C05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3F40687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5A7A2C77" w14:textId="42139C4D" w:rsidR="00B0D0EA" w:rsidRDefault="00B0D0EA" w:rsidP="02840035">
      <w:pPr>
        <w:widowControl/>
        <w:spacing w:line="259" w:lineRule="auto"/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4B99056E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25A610E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1E936D92" w14:textId="77777777" w:rsidR="00813DE6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00862B33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r w:rsidR="4D9BF239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br w:type="page"/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1FC3994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562CB0E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4CE0A41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2EBF3C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D98A12B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284003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>Concurs de boți implementat</w:t>
      </w:r>
    </w:p>
    <w:p w14:paraId="27920DCE" w14:textId="0664F495" w:rsidR="71BAD420" w:rsidRDefault="71BAD420" w:rsidP="0284003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in cadrul unui joc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6B699379" w14:textId="77777777" w:rsidR="00D441AD" w:rsidRDefault="00D441AD" w:rsidP="00D441AD">
      <w:pPr>
        <w:spacing w:line="360" w:lineRule="auto"/>
        <w:jc w:val="center"/>
      </w:pPr>
    </w:p>
    <w:p w14:paraId="3FE9F23F" w14:textId="77777777" w:rsidR="00D441AD" w:rsidRDefault="00D441AD" w:rsidP="00D441AD">
      <w:pPr>
        <w:spacing w:line="360" w:lineRule="auto"/>
        <w:jc w:val="center"/>
      </w:pPr>
    </w:p>
    <w:p w14:paraId="1F72F646" w14:textId="77777777" w:rsidR="00D441AD" w:rsidRDefault="00D441AD" w:rsidP="00D441AD">
      <w:pPr>
        <w:spacing w:line="360" w:lineRule="auto"/>
        <w:jc w:val="center"/>
      </w:pPr>
    </w:p>
    <w:p w14:paraId="08CE6F91" w14:textId="77777777" w:rsidR="00D441AD" w:rsidRDefault="00D441AD" w:rsidP="00D441AD">
      <w:pPr>
        <w:spacing w:line="360" w:lineRule="auto"/>
        <w:jc w:val="center"/>
      </w:pPr>
    </w:p>
    <w:p w14:paraId="61CDCEAD" w14:textId="77777777" w:rsidR="00D441AD" w:rsidRPr="00CE42F0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Alexandru</w:t>
      </w:r>
      <w:proofErr w:type="spellEnd"/>
    </w:p>
    <w:p w14:paraId="5E2172F0" w14:textId="27DC87F4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123CB2F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Dr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Alexandru</w:t>
      </w:r>
      <w:proofErr w:type="spellEnd"/>
    </w:p>
    <w:p w14:paraId="6BB9E25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23DE523C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2E5622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936D614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2500AE26" w14:textId="77777777" w:rsidR="00D441AD" w:rsidRPr="00D441AD" w:rsidRDefault="3FCF30EF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Banea</w:t>
      </w:r>
      <w:proofErr w:type="spellEnd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Marcus-Andrei</w:t>
      </w:r>
      <w:proofErr w:type="spellEnd"/>
    </w:p>
    <w:p w14:paraId="07547A01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5043CB0F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0498590B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07459315" w14:textId="77777777" w:rsidR="00D441AD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3A89DDC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-</w:t>
      </w:r>
    </w:p>
    <w:bookmarkStart w:id="0" w:name="_Toc136713373" w:displacedByCustomXml="next"/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  <w:bookmarkEnd w:id="0"/>
        </w:p>
        <w:p w14:paraId="0CFD8DDA" w14:textId="77FA1215" w:rsidR="00F02CAD" w:rsidRDefault="00F02CAD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13373" w:history="1">
            <w:r w:rsidRPr="00275C99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A215" w14:textId="701281C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4" w:history="1">
            <w:r w:rsidR="00F02CAD" w:rsidRPr="00275C99">
              <w:rPr>
                <w:rStyle w:val="Hyperlink"/>
                <w:noProof/>
              </w:rPr>
              <w:t>1. Prezentarea temei (2-4 pagini):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F52012E" w14:textId="1D7ADA4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5" w:history="1">
            <w:r w:rsidR="00F02CAD" w:rsidRPr="00275C99">
              <w:rPr>
                <w:rStyle w:val="Hyperlink"/>
                <w:noProof/>
              </w:rPr>
              <w:t>1.1. Introducere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7F05383" w14:textId="6A03381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9" w:history="1">
            <w:r w:rsidR="00F02CAD" w:rsidRPr="00275C99">
              <w:rPr>
                <w:rStyle w:val="Hyperlink"/>
                <w:noProof/>
              </w:rPr>
              <w:t>1.2. Descrierea temei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4DE87BE" w14:textId="5F5C645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2" w:history="1">
            <w:r w:rsidR="00F02CAD" w:rsidRPr="00275C99">
              <w:rPr>
                <w:rStyle w:val="Hyperlink"/>
                <w:noProof/>
              </w:rPr>
              <w:t>1.3. Scop si obiective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0CE184F" w14:textId="445B7983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4" w:history="1">
            <w:r w:rsidR="00F02CAD" w:rsidRPr="00275C99">
              <w:rPr>
                <w:rStyle w:val="Hyperlink"/>
                <w:noProof/>
              </w:rPr>
              <w:t>1.3.1. Obiective principale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D8779DA" w14:textId="1B6F253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5" w:history="1">
            <w:r w:rsidR="00F02CAD" w:rsidRPr="00275C99">
              <w:rPr>
                <w:rStyle w:val="Hyperlink"/>
                <w:noProof/>
              </w:rPr>
              <w:t>1.3.1.1. Obtinerea setului de carti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732035" w14:textId="4149941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03" w:history="1">
            <w:r w:rsidR="00F02CAD" w:rsidRPr="00275C99">
              <w:rPr>
                <w:rStyle w:val="Hyperlink"/>
                <w:noProof/>
              </w:rPr>
              <w:t>1.3.1.2. Realizarea interfetei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_Toc136713403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7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759EF2B" w14:textId="63795D9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2" w:history="1">
            <w:r w:rsidR="00F02CAD" w:rsidRPr="00275C99">
              <w:rPr>
                <w:rStyle w:val="Hyperlink"/>
                <w:noProof/>
              </w:rPr>
              <w:t>1.3.1.3. Implementarea mecanicii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B329C75" w14:textId="1EA05F3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4" w:history="1">
            <w:r w:rsidR="00F02CAD" w:rsidRPr="00275C99">
              <w:rPr>
                <w:rStyle w:val="Hyperlink"/>
                <w:noProof/>
              </w:rPr>
              <w:t>1.3.2. Obiective secundare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44AD111" w14:textId="10094773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1" w:history="1">
            <w:r w:rsidR="00F02CAD" w:rsidRPr="00275C99">
              <w:rPr>
                <w:rStyle w:val="Hyperlink"/>
                <w:noProof/>
              </w:rPr>
              <w:t>1.4. Tehnologii utilizate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0763917" w14:textId="301C34F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8" w:history="1">
            <w:r w:rsidR="00F02CAD" w:rsidRPr="00275C99">
              <w:rPr>
                <w:rStyle w:val="Hyperlink"/>
                <w:noProof/>
              </w:rPr>
              <w:t>1.4.1. Biblioteci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A9927" w14:textId="713D0A9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1" w:history="1">
            <w:r w:rsidR="00F02CAD" w:rsidRPr="00275C99">
              <w:rPr>
                <w:rStyle w:val="Hyperlink"/>
                <w:noProof/>
              </w:rPr>
              <w:t>1.5. Cazuri principale de utilizare a aplicatiei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6D074" w14:textId="68230A1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3" w:history="1">
            <w:r w:rsidR="00F02CAD" w:rsidRPr="00275C99">
              <w:rPr>
                <w:rStyle w:val="Hyperlink"/>
                <w:noProof/>
              </w:rPr>
              <w:t>1.6. Organizarea lucrarii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B67DC77" w14:textId="2458396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4" w:history="1">
            <w:r w:rsidR="00F02CAD" w:rsidRPr="00275C99">
              <w:rPr>
                <w:rStyle w:val="Hyperlink"/>
                <w:noProof/>
              </w:rPr>
              <w:t>2. Teorie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819167" w14:textId="313D35A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5" w:history="1">
            <w:r w:rsidR="00F02CAD" w:rsidRPr="00275C99">
              <w:rPr>
                <w:rStyle w:val="Hyperlink"/>
                <w:noProof/>
              </w:rPr>
              <w:t>2.1. Source Control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403E5" w14:textId="23DA91A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6" w:history="1">
            <w:r w:rsidR="00F02CAD" w:rsidRPr="00275C99">
              <w:rPr>
                <w:rStyle w:val="Hyperlink"/>
                <w:noProof/>
              </w:rPr>
              <w:t>2.1.1. 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0063C30" w14:textId="1AF5280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7" w:history="1">
            <w:r w:rsidR="00F02CAD" w:rsidRPr="00275C99">
              <w:rPr>
                <w:rStyle w:val="Hyperlink"/>
                <w:noProof/>
              </w:rPr>
              <w:t>2.1.2. SmartGit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3FC8AA" w14:textId="607F945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8" w:history="1">
            <w:r w:rsidR="00F02CAD" w:rsidRPr="00275C99">
              <w:rPr>
                <w:rStyle w:val="Hyperlink"/>
                <w:noProof/>
              </w:rPr>
              <w:t>2.2. Java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C0209AE" w14:textId="10EDE0C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9" w:history="1">
            <w:r w:rsidR="00F02CAD" w:rsidRPr="00275C99">
              <w:rPr>
                <w:rStyle w:val="Hyperlink"/>
                <w:noProof/>
              </w:rPr>
              <w:t>2.3. Javascript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53A5603" w14:textId="078BA02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0" w:history="1">
            <w:r w:rsidR="00F02CAD" w:rsidRPr="00275C99">
              <w:rPr>
                <w:rStyle w:val="Hyperlink"/>
                <w:noProof/>
              </w:rPr>
              <w:t>2.4. Vue.js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A02B064" w14:textId="2757154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1" w:history="1">
            <w:r w:rsidR="00F02CAD" w:rsidRPr="00275C99">
              <w:rPr>
                <w:rStyle w:val="Hyperlink"/>
                <w:noProof/>
              </w:rPr>
              <w:t>2.5. Pinia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35DD8C" w14:textId="4D2CF00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2" w:history="1">
            <w:r w:rsidR="00F02CAD" w:rsidRPr="00275C99">
              <w:rPr>
                <w:rStyle w:val="Hyperlink"/>
                <w:noProof/>
              </w:rPr>
              <w:t>2.6. Xstate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18108F2" w14:textId="11935FD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3" w:history="1">
            <w:r w:rsidR="00F02CAD" w:rsidRPr="00275C99">
              <w:rPr>
                <w:rStyle w:val="Hyperlink"/>
                <w:noProof/>
              </w:rPr>
              <w:t>2.7. MongoDB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E40F186" w14:textId="07FF02D3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4" w:history="1">
            <w:r w:rsidR="00F02CAD" w:rsidRPr="00275C99">
              <w:rPr>
                <w:rStyle w:val="Hyperlink"/>
                <w:noProof/>
              </w:rPr>
              <w:t>2.8. IDEs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C7E71B4" w14:textId="6CB693C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5" w:history="1">
            <w:r w:rsidR="00F02CAD" w:rsidRPr="00275C99">
              <w:rPr>
                <w:rStyle w:val="Hyperlink"/>
                <w:noProof/>
              </w:rPr>
              <w:t>2.9.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9DCDFEE" w14:textId="20F6D39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6" w:history="1">
            <w:r w:rsidR="00F02CAD" w:rsidRPr="00275C99">
              <w:rPr>
                <w:rStyle w:val="Hyperlink"/>
                <w:noProof/>
              </w:rPr>
              <w:t>2.10. Justinmind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98789A0" w14:textId="04F481E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7" w:history="1">
            <w:r w:rsidR="00F02CAD" w:rsidRPr="00275C99">
              <w:rPr>
                <w:rStyle w:val="Hyperlink"/>
                <w:noProof/>
              </w:rPr>
              <w:t>3. Descrierea formala a aplicatiei  (5-15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FB782A3" w14:textId="00EC26B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8" w:history="1">
            <w:r w:rsidR="00F02CAD" w:rsidRPr="00275C99">
              <w:rPr>
                <w:rStyle w:val="Hyperlink"/>
                <w:noProof/>
              </w:rPr>
              <w:t>3.1. Actori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E1B73F1" w14:textId="5E00F31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9" w:history="1">
            <w:r w:rsidR="00F02CAD" w:rsidRPr="00275C99">
              <w:rPr>
                <w:rStyle w:val="Hyperlink"/>
                <w:noProof/>
              </w:rPr>
              <w:t>3.2. Use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E3BBE63" w14:textId="7677871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0" w:history="1">
            <w:r w:rsidR="00F02CAD" w:rsidRPr="00275C99">
              <w:rPr>
                <w:rStyle w:val="Hyperlink"/>
                <w:noProof/>
              </w:rPr>
              <w:t>3.2.1. Admin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503D401" w14:textId="5F8C1CD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1" w:history="1">
            <w:r w:rsidR="00F02CAD" w:rsidRPr="00275C99">
              <w:rPr>
                <w:rStyle w:val="Hyperlink"/>
                <w:noProof/>
              </w:rPr>
              <w:t>3.2.2. Player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E8DD89" w14:textId="251EDC7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2" w:history="1">
            <w:r w:rsidR="00F02CAD" w:rsidRPr="00275C99">
              <w:rPr>
                <w:rStyle w:val="Hyperlink"/>
                <w:noProof/>
              </w:rPr>
              <w:t>3.2.3. System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687D34B" w14:textId="6AE1CA4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3" w:history="1">
            <w:r w:rsidR="00F02CAD" w:rsidRPr="00275C99">
              <w:rPr>
                <w:rStyle w:val="Hyperlink"/>
                <w:noProof/>
              </w:rPr>
              <w:t>3.3.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3C1CE45" w14:textId="37E1B2B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4" w:history="1">
            <w:r w:rsidR="00F02CAD" w:rsidRPr="00275C99">
              <w:rPr>
                <w:rStyle w:val="Hyperlink"/>
                <w:noProof/>
              </w:rPr>
              <w:t>3.4.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307BB" w14:textId="72727DE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5" w:history="1">
            <w:r w:rsidR="00F02CAD" w:rsidRPr="00275C99">
              <w:rPr>
                <w:rStyle w:val="Hyperlink"/>
                <w:noProof/>
              </w:rPr>
              <w:t>3.5. Arhitectura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1C6287" w14:textId="75760B8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6" w:history="1">
            <w:r w:rsidR="00F02CAD" w:rsidRPr="00275C99">
              <w:rPr>
                <w:rStyle w:val="Hyperlink"/>
                <w:noProof/>
              </w:rPr>
              <w:t>4. Detalii de implementare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1FCCDD4" w14:textId="360DF3B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7" w:history="1">
            <w:r w:rsidR="00F02CAD" w:rsidRPr="00275C99">
              <w:rPr>
                <w:rStyle w:val="Hyperlink"/>
                <w:noProof/>
              </w:rPr>
              <w:t>Descriu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71105C" w14:textId="371511C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8" w:history="1">
            <w:r w:rsidR="00F02CAD" w:rsidRPr="00275C99">
              <w:rPr>
                <w:rStyle w:val="Hyperlink"/>
                <w:noProof/>
              </w:rPr>
              <w:t>5. Concluzii si dezvoltari ulterioare (1-2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E8D8B29" w14:textId="7A45398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9" w:history="1">
            <w:r w:rsidR="00F02CAD" w:rsidRPr="00275C99">
              <w:rPr>
                <w:rStyle w:val="Hyperlink"/>
                <w:noProof/>
              </w:rPr>
              <w:t>5.1. Concluzii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72099E7" w14:textId="24B6577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0" w:history="1">
            <w:r w:rsidR="00F02CAD" w:rsidRPr="00275C99">
              <w:rPr>
                <w:rStyle w:val="Hyperlink"/>
                <w:noProof/>
              </w:rPr>
              <w:t>5.2. Dezvoltare ulterioare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8BD3658" w14:textId="4627F9C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1" w:history="1">
            <w:r w:rsidR="00F02CAD" w:rsidRPr="00275C99">
              <w:rPr>
                <w:rStyle w:val="Hyperlink"/>
                <w:noProof/>
              </w:rPr>
              <w:t>6. Bibliografie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F02CAD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FE4BFBC" w14:textId="06A66A91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383068BF" w14:textId="2CDD7283" w:rsidR="00F02CAD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br w:type="page"/>
      </w:r>
    </w:p>
    <w:p w14:paraId="467ED039" w14:textId="77777777" w:rsidR="3CAD8FA9" w:rsidRDefault="3CAD8FA9" w:rsidP="002D3BFA">
      <w:pPr>
        <w:spacing w:line="360" w:lineRule="auto"/>
      </w:pPr>
    </w:p>
    <w:p w14:paraId="235BDAE4" w14:textId="676D852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" w:name="_Toc136713374"/>
      <w:r w:rsidRPr="002D3BFA">
        <w:rPr>
          <w:rFonts w:ascii="Times New Roman" w:hAnsi="Times New Roman"/>
          <w:color w:val="000000" w:themeColor="text1"/>
          <w:sz w:val="24"/>
          <w:szCs w:val="24"/>
        </w:rPr>
        <w:t>1. Prezentarea temei (2-4 pagini):</w:t>
      </w:r>
      <w:bookmarkEnd w:id="1"/>
    </w:p>
    <w:p w14:paraId="15E92762" w14:textId="1AE478F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5"/>
      <w:r w:rsidRPr="002D3BFA">
        <w:rPr>
          <w:rFonts w:ascii="Times New Roman" w:hAnsi="Times New Roman"/>
          <w:color w:val="000000" w:themeColor="text1"/>
          <w:sz w:val="24"/>
          <w:szCs w:val="24"/>
        </w:rPr>
        <w:t>1.1. Introducere</w:t>
      </w:r>
      <w:bookmarkEnd w:id="2"/>
    </w:p>
    <w:p w14:paraId="5CB6B141" w14:textId="635073C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6"/>
      <w:r>
        <w:rPr>
          <w:rFonts w:ascii="Times New Roman" w:hAnsi="Times New Roman"/>
          <w:color w:val="000000" w:themeColor="text1"/>
          <w:sz w:val="24"/>
          <w:szCs w:val="24"/>
        </w:rPr>
        <w:t xml:space="preserve">Chemarea mea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proiect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frumoase perioade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perioada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Jocul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Duel Masters, unul dintre obiectele principale ale acestui proiect,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parte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mea, fiind captivat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aveam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prieteni cu care jucam, cat si de complexitatea acestuia.</w:t>
      </w:r>
      <w:bookmarkEnd w:id="3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7"/>
      <w:r>
        <w:rPr>
          <w:rFonts w:ascii="Times New Roman" w:hAnsi="Times New Roman"/>
          <w:color w:val="000000" w:themeColor="text1"/>
          <w:sz w:val="24"/>
          <w:szCs w:val="24"/>
        </w:rPr>
        <w:t xml:space="preserve">Anii au trecut,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acestui joc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mine doar o amintire. In schimb, o alta pasiune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programarea. Liceul m-a introdus in 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asta lume, iar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acest domeniu este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4"/>
    </w:p>
    <w:p w14:paraId="65B1F247" w14:textId="1B9A3679" w:rsidR="005663BA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Toc136713378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oportunitatea de alege o tema de proiect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studiilor universitare, am decis sa utilizez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ultimii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perioade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5"/>
    </w:p>
    <w:p w14:paraId="2C98AA2D" w14:textId="340CED44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79"/>
      <w:r w:rsidRPr="002D3BFA">
        <w:rPr>
          <w:rFonts w:ascii="Times New Roman" w:hAnsi="Times New Roman"/>
          <w:color w:val="000000" w:themeColor="text1"/>
          <w:sz w:val="24"/>
          <w:szCs w:val="24"/>
        </w:rPr>
        <w:t>1.2. Descrierea temei</w:t>
      </w:r>
      <w:bookmarkEnd w:id="6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titlul temei alese,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dezvoltata va presupune realizarea unui mediu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unui meci de Duel Masters,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si vor lua decizii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contextul si starea meciului. Calitatea deciziilor va fi diversa, intru-cat jocul este unul complex.</w:t>
      </w:r>
      <w:bookmarkEnd w:id="7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Pr="002D3BFA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meciuri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reprezentat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algoritmul din spatele bot-ului. Despre metodologia de luare a unei decizii se va vorbi,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capitolul ...</w:t>
      </w:r>
      <w:bookmarkEnd w:id="8"/>
    </w:p>
    <w:p w14:paraId="77C55670" w14:textId="06A2CA1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2"/>
      <w:r w:rsidRPr="002D3BFA">
        <w:rPr>
          <w:rFonts w:ascii="Times New Roman" w:hAnsi="Times New Roman"/>
          <w:color w:val="000000" w:themeColor="text1"/>
          <w:sz w:val="24"/>
          <w:szCs w:val="24"/>
        </w:rPr>
        <w:t>1.3. Scop si obiective</w:t>
      </w:r>
      <w:bookmarkEnd w:id="9"/>
    </w:p>
    <w:p w14:paraId="227E2F54" w14:textId="6BE006BE" w:rsidR="001847BA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0" w:name="_Toc136713383"/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acestea, vom prezenta si cate obiective secundare, dezvoltate pe baza celor principale, ce aduc noi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10"/>
    </w:p>
    <w:p w14:paraId="0C6FAA27" w14:textId="77777777" w:rsidR="001847BA" w:rsidRDefault="001847BA">
      <w:pPr>
        <w:widowControl/>
        <w:suppressAutoHyphens w:val="0"/>
        <w:rPr>
          <w:rFonts w:eastAsia="Times New Roman" w:cs="Times New Roman"/>
          <w:color w:val="000000" w:themeColor="text1"/>
        </w:rPr>
      </w:pPr>
      <w:r>
        <w:rPr>
          <w:color w:val="000000" w:themeColor="text1"/>
        </w:rPr>
        <w:br w:type="page"/>
      </w:r>
    </w:p>
    <w:p w14:paraId="50EDABDB" w14:textId="2FC4DBB8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13671338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1.3.1. Obiective principale</w:t>
      </w:r>
      <w:bookmarkEnd w:id="11"/>
    </w:p>
    <w:p w14:paraId="35AFD3A7" w14:textId="287A2DE0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5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1.3.1.1.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Obtinerea</w:t>
      </w:r>
      <w:proofErr w:type="spellEnd"/>
      <w:r w:rsidR="001847BA">
        <w:rPr>
          <w:rFonts w:ascii="Times New Roman" w:hAnsi="Times New Roman"/>
          <w:color w:val="000000" w:themeColor="text1"/>
          <w:sz w:val="24"/>
          <w:szCs w:val="24"/>
        </w:rPr>
        <w:t xml:space="preserve"> setului de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carti</w:t>
      </w:r>
      <w:bookmarkEnd w:id="12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precizat anterior, jocul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joc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Fiecare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diferite,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precum: starea curenta a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cei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tururile anterioare ale meciului, etc.</w:t>
      </w:r>
      <w:bookmarkEnd w:id="13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bookmarkEnd w:id="15"/>
      <w:proofErr w:type="spellEnd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89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considerare timpul disponibil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proiect, cat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autorului de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prezinte cat mai multe dintre elementele acestui joc, a fost necesara trierea setului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jocului.</w:t>
      </w:r>
      <w:bookmarkEnd w:id="16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0"/>
      <w:r>
        <w:rPr>
          <w:rFonts w:ascii="Times New Roman" w:hAnsi="Times New Roman"/>
          <w:color w:val="000000" w:themeColor="text1"/>
          <w:sz w:val="24"/>
          <w:szCs w:val="24"/>
        </w:rPr>
        <w:t xml:space="preserve">Setul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tipuri principale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7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(creaturi)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cei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8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one-time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effect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cu alte cuvinte,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utilizate pentru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(abilitate) in momentul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9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Evolution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similare cu cele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necesitatea de a plasa o astfel de carte deasupra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20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bookmarkEnd w:id="22"/>
      <w:proofErr w:type="spellEnd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majoritatea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setul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iar din acest motiv s-a ales utilizarea,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pentru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primei versiuni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doar acest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3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8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1.2: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bookmarkEnd w:id="25"/>
      <w:proofErr w:type="spellEnd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39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care au contribuit la trierea setului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6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0"/>
      <w:r>
        <w:rPr>
          <w:rFonts w:ascii="Times New Roman" w:hAnsi="Times New Roman"/>
          <w:color w:val="000000" w:themeColor="text1"/>
          <w:sz w:val="24"/>
          <w:szCs w:val="24"/>
        </w:rPr>
        <w:t xml:space="preserve">Limitarea la doar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 speciale de Creatura (eliminarea celor de tip Cross Gear,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Wave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Striker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Accelerator)</w:t>
      </w:r>
      <w:bookmarkEnd w:id="27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1"/>
      <w:r>
        <w:rPr>
          <w:rFonts w:ascii="Times New Roman" w:hAnsi="Times New Roman"/>
          <w:color w:val="000000" w:themeColor="text1"/>
          <w:sz w:val="24"/>
          <w:szCs w:val="24"/>
        </w:rPr>
        <w:t xml:space="preserve">Imaginile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propriu-zise: intru-cat jocul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Japonia,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care nu s-au putut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imagini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textul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acestea, in limba engleza.</w:t>
      </w:r>
      <w:bookmarkEnd w:id="28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9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aproximativ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vor fi utilizate in prima faza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9"/>
    </w:p>
    <w:p w14:paraId="6C9590D1" w14:textId="2AC5D084" w:rsidR="00C83A2A" w:rsidRDefault="00C83A2A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3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1.3.1.2. </w:t>
      </w:r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 w:rsidR="00581692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0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4"/>
      <w:r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meci, fie el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si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sau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(planificat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necesara crearea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vizuale, in care sunt dispuse cele 2 table de joc,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1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table de joc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2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Battle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sunt plasate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se vor duela cu cele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  <w:bookmarkEnd w:id="33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resursa necesara pentru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aceasta valoare fiind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va creste capacitatea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plasa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4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5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0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Graveyard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distruse. In urma duelurilor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distruse vor fi plasate in aceasta zona.</w:t>
      </w:r>
      <w:bookmarkEnd w:id="36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pachetul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fiecare tura,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lua o carte din acest pachet, fapt ce asigura continuitatea meciului.</w:t>
      </w:r>
      <w:bookmarkEnd w:id="37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8" w:name="_Toc13671341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Shields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scuturile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punctele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timpul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nici un scut, va pierde meciul.</w:t>
      </w:r>
      <w:bookmarkEnd w:id="38"/>
    </w:p>
    <w:p w14:paraId="2CBEC4E5" w14:textId="5F79DAA1" w:rsidR="00FB03DC" w:rsidRDefault="00B172FD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1.3.1.3. Implementarea </w:t>
      </w:r>
      <w:r w:rsidR="00885513">
        <w:rPr>
          <w:rFonts w:ascii="Times New Roman" w:hAnsi="Times New Roman"/>
          <w:color w:val="000000" w:themeColor="text1"/>
          <w:sz w:val="24"/>
          <w:szCs w:val="24"/>
        </w:rPr>
        <w:t>mecanicii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9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0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fiecare tura,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poate lua o singura carte din pachet. Aceste mecanici vor fi implementate si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pentru conceptul de meci bot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vs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bot, cat si in celelalte variante.</w:t>
      </w:r>
      <w:bookmarkEnd w:id="40"/>
    </w:p>
    <w:p w14:paraId="58517C1C" w14:textId="414D2DED" w:rsidR="00167087" w:rsidRDefault="00167087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4"/>
      <w:r>
        <w:rPr>
          <w:rFonts w:ascii="Times New Roman" w:hAnsi="Times New Roman"/>
          <w:color w:val="000000" w:themeColor="text1"/>
          <w:sz w:val="24"/>
          <w:szCs w:val="24"/>
        </w:rPr>
        <w:t>1.3.2. Obiective secundare</w:t>
      </w:r>
      <w:bookmarkEnd w:id="41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acestui obiectiv necesita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</w:t>
      </w:r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2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crea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3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7"/>
      <w:r>
        <w:rPr>
          <w:rFonts w:ascii="Times New Roman" w:hAnsi="Times New Roman"/>
          <w:color w:val="000000" w:themeColor="text1"/>
          <w:sz w:val="24"/>
          <w:szCs w:val="24"/>
        </w:rPr>
        <w:t xml:space="preserve">Posibilitatea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gestiona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4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8"/>
      <w:r>
        <w:rPr>
          <w:rFonts w:ascii="Times New Roman" w:hAnsi="Times New Roman"/>
          <w:color w:val="000000" w:themeColor="text1"/>
          <w:sz w:val="24"/>
          <w:szCs w:val="24"/>
        </w:rPr>
        <w:t xml:space="preserve">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5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nedorite</w:t>
      </w:r>
      <w:bookmarkEnd w:id="46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7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pachete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schimburi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7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1"/>
      <w:r w:rsidRPr="002D3BFA">
        <w:rPr>
          <w:rFonts w:ascii="Times New Roman" w:hAnsi="Times New Roman"/>
          <w:color w:val="000000" w:themeColor="text1"/>
          <w:sz w:val="24"/>
          <w:szCs w:val="24"/>
        </w:rPr>
        <w:t>1.4. Tehnologii utilizate</w:t>
      </w:r>
      <w:bookmarkEnd w:id="48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2"/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3 componente principale: serverul, clientul si baza de date.</w:t>
      </w:r>
      <w:bookmarkEnd w:id="49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celor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50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4"/>
      <w:r>
        <w:rPr>
          <w:rFonts w:ascii="Times New Roman" w:hAnsi="Times New Roman"/>
          <w:color w:val="000000" w:themeColor="text1"/>
          <w:sz w:val="24"/>
          <w:szCs w:val="24"/>
        </w:rPr>
        <w:t>Server: Limbajul de programare JAVA; Mediul de programare Eclipse (varianta SpringToolSuite4)</w:t>
      </w:r>
      <w:bookmarkEnd w:id="51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Limbajul de programare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Mediul de programare Visual Studio Code</w:t>
      </w:r>
      <w:bookmarkEnd w:id="52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6"/>
      <w:r>
        <w:rPr>
          <w:rFonts w:ascii="Times New Roman" w:hAnsi="Times New Roman"/>
          <w:color w:val="000000" w:themeColor="text1"/>
          <w:sz w:val="24"/>
          <w:szCs w:val="24"/>
        </w:rPr>
        <w:t>Baza de date: baza de date document-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 pentru administrarea bazei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3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4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pentru testarea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-urilor venite dinspre client spre server, am utilizat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4"/>
    </w:p>
    <w:p w14:paraId="436D1E07" w14:textId="6FA6119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8"/>
      <w:r w:rsidRPr="002D3BFA">
        <w:rPr>
          <w:rFonts w:ascii="Times New Roman" w:hAnsi="Times New Roman"/>
          <w:color w:val="000000" w:themeColor="text1"/>
          <w:sz w:val="24"/>
          <w:szCs w:val="24"/>
        </w:rPr>
        <w:t>1.4.1. Biblioteci</w:t>
      </w:r>
      <w:bookmarkEnd w:id="55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7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utila pentru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ecosistemul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ei,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utila pentru implementarea conceptului de finite state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(aparat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dezvoltare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si fluida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7"/>
    </w:p>
    <w:p w14:paraId="4C25D466" w14:textId="598EB4E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1.5. Cazuri principale de utilizare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bookmarkEnd w:id="58"/>
      <w:proofErr w:type="spellEnd"/>
    </w:p>
    <w:p w14:paraId="35936C47" w14:textId="07CFEC04" w:rsidR="00784CBC" w:rsidRPr="002D3BFA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9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observata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public mai rezervat,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si implementarea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jocul propriu-zis este adresat in special copiilor,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acestuia poate crea interes si din partea unor persoane mai mature.</w:t>
      </w:r>
      <w:bookmarkEnd w:id="59"/>
    </w:p>
    <w:p w14:paraId="1288ABB5" w14:textId="7C6A064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0" w:name="_Toc13671343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1.6. Organizarea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lucrarii</w:t>
      </w:r>
      <w:bookmarkEnd w:id="60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5433E5F" w14:textId="1FA3F39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1" w:name="_Toc136713434"/>
      <w:r w:rsidRPr="002D3BFA">
        <w:rPr>
          <w:rFonts w:ascii="Times New Roman" w:hAnsi="Times New Roman"/>
          <w:color w:val="000000" w:themeColor="text1"/>
          <w:sz w:val="24"/>
          <w:szCs w:val="24"/>
        </w:rPr>
        <w:t>2. Teorie (25-30 pagini)</w:t>
      </w:r>
      <w:bookmarkEnd w:id="61"/>
    </w:p>
    <w:p w14:paraId="0FBC9A42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1767DFD" w14:textId="27CCC01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2" w:name="_Toc13671343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Control</w:t>
      </w:r>
      <w:bookmarkEnd w:id="62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dezvoltare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vor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2 etape: faza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complet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faza finala,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intra in detalii specifice acestui proiect,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prezinta mai clar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impedimentele provocate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Implementarea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specificate de proiectant</w:t>
      </w:r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necesita modificarea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deja implementate</w:t>
      </w:r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Rezolvarea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3" w:name="_Toc136713436"/>
      <w:r>
        <w:rPr>
          <w:rFonts w:ascii="Times New Roman" w:hAnsi="Times New Roman"/>
          <w:color w:val="000000" w:themeColor="text1"/>
          <w:sz w:val="24"/>
          <w:szCs w:val="24"/>
        </w:rPr>
        <w:t xml:space="preserve">Se observa clar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istorii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parcursul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2.1.1. GIT</w:t>
      </w:r>
      <w:bookmarkEnd w:id="63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unul dintre cele mai utilizate sisteme de control al versiunilor. Acesta a fost creat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Torvalds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creatorul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Este folosit pentru a salva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proiect. Astfel, dezvoltatorul proiectului poate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stadiul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lucra simultan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-ui progresul,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aceasta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eficienta si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conflicte. Despre acestea se va detalia in cele ce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 xml:space="preserve">Salvarea datelor sub forma de </w:t>
      </w:r>
      <w:proofErr w:type="spellStart"/>
      <w:r w:rsidR="00DE3B12">
        <w:rPr>
          <w:rFonts w:ascii="Times New Roman" w:hAnsi="Times New Roman"/>
          <w:color w:val="000000" w:themeColor="text1"/>
          <w:sz w:val="24"/>
          <w:szCs w:val="24"/>
        </w:rPr>
        <w:t>snapshots</w:t>
      </w:r>
      <w:proofErr w:type="spellEnd"/>
    </w:p>
    <w:p w14:paraId="19B73281" w14:textId="26499F8C" w:rsidR="00BD37A9" w:rsidRDefault="00BD37A9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2.1.1.1.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cadrul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este bine cunoscutul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(sau, pe scurt,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practic,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afla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si istoricul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>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a crea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utilizator, si apoi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printr-o </w:t>
      </w:r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comanda ce va seta acel folder ca fiind un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Orice schimbare adusa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acest folder va fi remarcata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afla in una din cele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modificam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efectuat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modificat, ce va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Ciclul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circuitul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ce include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unui proiect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irectorul de lucru,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lucru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marcarea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salvate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salvarea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Directorul de lucru: preluarea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proiectului la un anumit moment de timp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checkout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2513B1A" w14:textId="463D0C38" w:rsidR="002739D6" w:rsidRDefault="002739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2.1.1.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9A786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27254F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27254F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254F"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prin diferite metode. Utilizarea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-line-ului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metoda clasica,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utilizate si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grafice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SourceTree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metode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cea din urma: spre deosebire de linia de comanda, unde este necesar a fi cunoscute comenzile propriu-zise, un client GUI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4AE09BD8" w14:textId="46567CE6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4" w:name="_Toc136713437"/>
      <w:r w:rsidRPr="002D3BFA">
        <w:rPr>
          <w:rFonts w:ascii="Times New Roman" w:hAnsi="Times New Roman"/>
          <w:color w:val="000000" w:themeColor="text1"/>
          <w:sz w:val="24"/>
          <w:szCs w:val="24"/>
        </w:rPr>
        <w:t>2.1.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3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SmartGit</w:t>
      </w:r>
      <w:bookmarkEnd w:id="64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grafica a clientului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grafic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poate gestiona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intuitiva, ce simplifica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Printre avantajele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soft enumeram: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multi-platform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multiple sisteme de operare: Windows,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macOS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Suport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 pentru rezolvarea conflictelor</w:t>
      </w:r>
    </w:p>
    <w:p w14:paraId="25C77AF2" w14:textId="0A84C66F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5" w:name="_Toc136713438"/>
      <w:r w:rsidRPr="002D3BFA">
        <w:rPr>
          <w:rFonts w:ascii="Times New Roman" w:hAnsi="Times New Roman"/>
          <w:color w:val="000000" w:themeColor="text1"/>
          <w:sz w:val="24"/>
          <w:szCs w:val="24"/>
        </w:rPr>
        <w:t>2.2. Java</w:t>
      </w:r>
      <w:bookmarkEnd w:id="65"/>
    </w:p>
    <w:p w14:paraId="59C9B240" w14:textId="6673E1D3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2.2.1. Istoric</w:t>
      </w:r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limbaj de programare orientat pe obiect, creat de James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Gosling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Patrick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Naughton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Frank si Mike Sheridan de la compania Sun Microsystems, in anul 1991. Dezvoltarea primei versiuni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 limbaj a durat 18 luni,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Limbajul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predecesorii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, etc)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urmare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tehnologice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calculatoarelor,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mai bine, vom prezenta o scurta istorie a modului in care limbajele de programare au evoluat in a doua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secolului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Fiecare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designul limbajelor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puteau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limbajului C a fost determinata de necesitatea unui limbaj structurat, eficient, care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complexitatea ridicata a programelor a dus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succesorului limbajului C, si anume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C++,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 cu clase”.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Momentul de cotitura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reprezentat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Terenul este acum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pentru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Internetul a catapultat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ierarhiei limbajelor de programare, iar </w:t>
      </w:r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limbajul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lui, a avut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14E5D96D" w14:textId="3A836B56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utilizate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si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exista 2 paradigme ce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modul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dintre acestea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orientat pe proces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process-oriented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Acest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unor date. Limbajele procedurale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ridicat de linii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doua paradigma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 orientata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datele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 la cod.</w:t>
      </w:r>
    </w:p>
    <w:p w14:paraId="13223890" w14:textId="22D27FAC" w:rsidR="00655C69" w:rsidRDefault="00655C6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2.2.3. Abstractizare</w:t>
      </w:r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programelor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constituie abstractizarea</w:t>
      </w:r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Spre exemplu,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persoana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acea persoana nu concepe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un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Ea este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singur obiect cu un comportament bine definit si o suita de caracteristici si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modul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motorul</w:t>
      </w:r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Clasificarea ierarhica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tehnica de abstractizare. Aceasta presupune „desfacerea”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sistem in subsisteme</w:t>
      </w:r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Revenind la exemplul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putem vedea aceste subsisteme precum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sistemul audio,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Acest ansamblu compune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obiect, iar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ajutorul elementelor ce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tratate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ce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aceasta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Aceasta este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 Principiile programare orientate pe obiect</w:t>
      </w:r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tehnica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cele ce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vom prezenta detalii despre modul in care aceste tehnici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modul in care lucram cu limbajul Java. </w:t>
      </w:r>
    </w:p>
    <w:p w14:paraId="029C884D" w14:textId="73FD031D" w:rsidR="00E74947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alte cuvinte,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mecanism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si metodele ce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aceste date sunt grupate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unitate, ce le „ascunde” de mediul exterior. Aceasta unitate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si modul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mai numesc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clasei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 „ascundere” ne referim la managementul accesului la membrii clasei. 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Accesul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cuvinte cheie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modificatori de acces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modifiers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de oriunde,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interiorul clasei,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care se afla clasa, sau in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clasa derivata,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despre care vom vorbi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subcapitol.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</w:p>
    <w:p w14:paraId="2DDA07E0" w14:textId="4CD5456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termenul,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prin care un obiect preia caracteristicile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sau. 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>, ne referim la clasa</w:t>
      </w:r>
      <w:r w:rsidR="00907544">
        <w:rPr>
          <w:rFonts w:ascii="Times New Roman" w:hAnsi="Times New Roman"/>
          <w:color w:val="000000" w:themeColor="text1"/>
          <w:sz w:val="24"/>
          <w:szCs w:val="24"/>
        </w:rPr>
        <w:t xml:space="preserve"> din care aceasta deriva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Acest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ideea de clasificare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0D585D" w14:textId="283476B4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considera un exemplu din lumea reala: un cimpanzeu. Acesta face parte din clasa primatelor, care,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ei, face parte din clasa mamiferelor. Acestea din urma fac parte din clasa animalelor. Se observa astfel ierarhia claselor</w:t>
      </w:r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, in care fiecare subclasa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toate atributele superclaselor.</w:t>
      </w:r>
    </w:p>
    <w:p w14:paraId="19002D24" w14:textId="109CA637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Daca nu ar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atunci fiecare obiect ar trebui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ii ateste unicitatea.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obiect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acele caracteristici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 diferit de celelalte din clasa lui.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Astfel,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obiectului statusul de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instanta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mai specifica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 clasei.</w:t>
      </w:r>
    </w:p>
    <w:p w14:paraId="074528B1" w14:textId="394EDD52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8D568F" wp14:editId="463E5F46">
            <wp:extent cx="3067050" cy="2343150"/>
            <wp:effectExtent l="0" t="0" r="0" b="0"/>
            <wp:docPr id="14699592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CC4" w14:textId="4EB3F68C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2.2.3.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lumea animala</w:t>
      </w:r>
    </w:p>
    <w:p w14:paraId="4D5903A9" w14:textId="2DDD3B79" w:rsidR="00E30ACD" w:rsidRDefault="0050594D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2.2.4.3. Polimorfism</w:t>
      </w:r>
    </w:p>
    <w:p w14:paraId="675BEF09" w14:textId="2C0277B5" w:rsidR="0050594D" w:rsidRDefault="00874F29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Termenul de polimorfism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limba greaca: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poly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„multe”, iar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morphe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„forme”. In lumea limbajelor de programare orientate pe obiect,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de a avea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fiecare din 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 mod unic.</w:t>
      </w:r>
    </w:p>
    <w:p w14:paraId="6E54B57A" w14:textId="77777777" w:rsidR="00A1443F" w:rsidRDefault="009F1001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Putem vedea acest concept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un set de metode, care vor definii diferite sarcini,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acestor metode, indiferent de modul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 rezultatul final,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baza: ideea metodei. </w:t>
      </w:r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Vom exemplifica, din nou, cu o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din lumea animaliera: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olfactiv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al unui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acesta simte mirosul hranei, el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mergand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spre bolul cu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mancare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situatia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care simte mirosul unei pisici sau un alt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va alerga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ea/el si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latra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conceptul de baza este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mirosului, dar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AC5888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pe care „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>”, va avea un alt rezultat final.</w:t>
      </w:r>
    </w:p>
    <w:p w14:paraId="18BC313C" w14:textId="59B31BDA" w:rsidR="009F1001" w:rsidRPr="00AC5888" w:rsidRDefault="00DC148D" w:rsidP="00E30AC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] Cele 3 elementele fundamentale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a crea un mediu care suporta o dezvoltare robusta si scalabila.</w:t>
      </w:r>
    </w:p>
    <w:p w14:paraId="6C56882D" w14:textId="02267F6F" w:rsidR="007525C0" w:rsidRDefault="00E31A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</w:t>
      </w:r>
      <w:r w:rsidR="00D93276">
        <w:rPr>
          <w:rFonts w:ascii="Times New Roman" w:hAnsi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Boot</w:t>
      </w:r>
    </w:p>
    <w:p w14:paraId="72025ADC" w14:textId="19F36758" w:rsidR="00F84E20" w:rsidRDefault="00227D4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Java,</w:t>
      </w:r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util pentru dezvoltarea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microserviciilor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aplicatilor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Acesta este dezvoltat pe baza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>, si vine cu multiple avantaje fata de predecesorul sau.</w:t>
      </w:r>
    </w:p>
    <w:p w14:paraId="0F629F97" w14:textId="0D2F240E" w:rsidR="00127032" w:rsidRDefault="00A14A0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punea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MVC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configurarea acestuia reprezenta un pas dificil de trecut pentru programatorii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nefamiliarizati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acesta.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reprezentat-o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caracteristicile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Astfel, programatorul se poate axa direct pe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nu pe procesul de configurare.</w:t>
      </w:r>
    </w:p>
    <w:p w14:paraId="0DC20244" w14:textId="166462EF" w:rsidR="006E4D55" w:rsidRDefault="006E4D5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0942EA31" w14:textId="7C3EBC12" w:rsidR="00F80D6B" w:rsidRDefault="001315A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vine cu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585720">
        <w:rPr>
          <w:rFonts w:ascii="Times New Roman" w:hAnsi="Times New Roman"/>
          <w:color w:val="000000" w:themeColor="text1"/>
          <w:sz w:val="24"/>
          <w:szCs w:val="24"/>
        </w:rPr>
        <w:t>, din care enumeram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260CDC1" w14:textId="7C5BAB05" w:rsidR="00796D84" w:rsidRDefault="001315A2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configurarea proiectului in XML: mai facila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cazul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totul fiind deja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auto-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configured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(configurare realizata pe baza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dependintelor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de jar-uri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in XML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; utilizata prin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adnotarile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@EnableAutoConfiguration 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>@SpringBootApplication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0F8078D6" w14:textId="5D85D898" w:rsidR="00D21BF4" w:rsidRDefault="0094220B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Crearea unui REST API: simpla utilizare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adnotarii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@RestController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si a celor specifice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-urilor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@RequestMapping, @GetMapping</w:t>
      </w:r>
      <w:r>
        <w:rPr>
          <w:rFonts w:ascii="Times New Roman" w:hAnsi="Times New Roman"/>
          <w:color w:val="000000" w:themeColor="text1"/>
          <w:sz w:val="24"/>
          <w:szCs w:val="24"/>
        </w:rPr>
        <w:t>, etc, va simplifica acest proces.</w:t>
      </w:r>
    </w:p>
    <w:p w14:paraId="282A3DFA" w14:textId="72DE3125" w:rsidR="0094220B" w:rsidRDefault="0005690E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Include un server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Tomcat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, pe care pot fi lansate pachete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JAR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(Java Archive)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WAR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(Web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Resource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06AC63BC" w14:textId="525C0933" w:rsidR="0013337E" w:rsidRDefault="006E4D55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2.2.5.2. 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338603CD" w14:textId="77777777" w:rsidR="00107F51" w:rsidRDefault="00D30588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este structurata pe nivele 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layers</w:t>
      </w:r>
      <w:proofErr w:type="spellEnd"/>
      <w:r w:rsidR="0048352F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A17B5">
        <w:rPr>
          <w:rFonts w:ascii="Times New Roman" w:hAnsi="Times New Roman"/>
          <w:color w:val="000000" w:themeColor="text1"/>
          <w:sz w:val="24"/>
          <w:szCs w:val="24"/>
        </w:rPr>
        <w:t xml:space="preserve"> Un nivel comunica cu cel aflat imediat sub sau deasupra lui</w:t>
      </w:r>
      <w:r w:rsidR="001F5621">
        <w:rPr>
          <w:rFonts w:ascii="Times New Roman" w:hAnsi="Times New Roman"/>
          <w:color w:val="000000" w:themeColor="text1"/>
          <w:sz w:val="24"/>
          <w:szCs w:val="24"/>
        </w:rPr>
        <w:t>, in ierarhie.</w:t>
      </w:r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Aceasta structura poate fi vizualizata in imaginea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316FD11" w14:textId="78CF958D" w:rsidR="006E4D55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B02CE" wp14:editId="3E95183C">
            <wp:extent cx="6120130" cy="1605915"/>
            <wp:effectExtent l="0" t="0" r="0" b="0"/>
            <wp:docPr id="1845456472" name="Imagine 1" descr="Layer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Spring Bo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84A" w14:textId="4BC4D497" w:rsidR="00107F51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</w:t>
      </w:r>
      <w:r w:rsidR="00F96271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Nivelurile ierarhice ale arhitecturii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2C932BE8" w14:textId="11882DB3" w:rsidR="006B2A84" w:rsidRDefault="00C16F03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Prezentare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nivelul</w:t>
      </w:r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644D40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ierarhiei.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Acesta are rolul de a gestiona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-urile de HTTP,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cu datele (in format JSON)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>sosite de la client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. Aceste date sunt convertite in obiecte specifice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proiect, care mai apoi sunt trimise nivelului </w:t>
      </w:r>
      <w:r w:rsidR="00ED2C6C"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6CB0E5" w14:textId="7909231A" w:rsidR="00435FF2" w:rsidRDefault="00435FF2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: serviciile care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opereaza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pe datele primite de la nivelul Prezentare.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>Persistence</w:t>
      </w:r>
      <w:proofErr w:type="spellEnd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prezinta logica de 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>salvare a datelor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bazei de date.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Converteste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date ce vor fi salvate in baza de date in formatul necesar, si vice-versa.</w:t>
      </w:r>
    </w:p>
    <w:p w14:paraId="5EE70022" w14:textId="528AE95F" w:rsidR="00CB7944" w:rsidRDefault="00CB7944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Database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 de date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datele din aceasta. Se ocupa cu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operatiile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CRUD (Create,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Read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, Update 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Delete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44BF6F55" w14:textId="77777777" w:rsidR="00F96271" w:rsidRDefault="00F43D5B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in continuare, sumar,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acestei arhitecturi. Imaginea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in acest sens, utila.</w:t>
      </w:r>
    </w:p>
    <w:p w14:paraId="2875DC29" w14:textId="0C4746A7" w:rsidR="00A37C95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86E2A1" wp14:editId="0E37C32D">
            <wp:extent cx="4200525" cy="2800350"/>
            <wp:effectExtent l="0" t="0" r="9525" b="0"/>
            <wp:docPr id="1877880121" name="Imagine 2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2B7" w14:textId="0F53794B" w:rsidR="00F96271" w:rsidRPr="00CB7944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2.2.5. 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CF48DB">
        <w:rPr>
          <w:rFonts w:ascii="Times New Roman" w:hAnsi="Times New Roman"/>
          <w:color w:val="000000" w:themeColor="text1"/>
          <w:sz w:val="24"/>
          <w:szCs w:val="24"/>
        </w:rPr>
        <w:t>functio</w:t>
      </w:r>
      <w:r w:rsidR="00E6107B">
        <w:rPr>
          <w:rFonts w:ascii="Times New Roman" w:hAnsi="Times New Roman"/>
          <w:color w:val="000000" w:themeColor="text1"/>
          <w:sz w:val="24"/>
          <w:szCs w:val="24"/>
        </w:rPr>
        <w:t>nare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arhitectur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ii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70C468B5" w14:textId="22BD44C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6" w:name="_Toc136713439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bookmarkEnd w:id="66"/>
      <w:proofErr w:type="spellEnd"/>
    </w:p>
    <w:p w14:paraId="39F1DCF1" w14:textId="52043F7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7" w:name="_Toc136713440"/>
      <w:r w:rsidRPr="002D3BFA">
        <w:rPr>
          <w:rFonts w:ascii="Times New Roman" w:hAnsi="Times New Roman"/>
          <w:color w:val="000000" w:themeColor="text1"/>
          <w:sz w:val="24"/>
          <w:szCs w:val="24"/>
        </w:rPr>
        <w:t>2.4. Vue.js</w:t>
      </w:r>
      <w:bookmarkEnd w:id="67"/>
    </w:p>
    <w:p w14:paraId="0EB5E6B1" w14:textId="0803826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8" w:name="_Toc13671344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2.5.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Pinia</w:t>
      </w:r>
      <w:bookmarkEnd w:id="68"/>
      <w:proofErr w:type="spellEnd"/>
    </w:p>
    <w:p w14:paraId="735FBF4F" w14:textId="09AEC93E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9" w:name="_Toc13671344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2.6.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Xstate</w:t>
      </w:r>
      <w:bookmarkEnd w:id="69"/>
      <w:proofErr w:type="spellEnd"/>
    </w:p>
    <w:p w14:paraId="3B3B1D94" w14:textId="116B13DC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0" w:name="_Toc13671344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2.7.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MongoDB</w:t>
      </w:r>
      <w:bookmarkEnd w:id="70"/>
      <w:proofErr w:type="spellEnd"/>
    </w:p>
    <w:p w14:paraId="65EA958C" w14:textId="2CF3F94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1" w:name="_Toc13671344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2.8.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IDEs</w:t>
      </w:r>
      <w:bookmarkEnd w:id="71"/>
      <w:proofErr w:type="spellEnd"/>
    </w:p>
    <w:p w14:paraId="73781371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08ED25B" w14:textId="26AEC83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2" w:name="_Toc13671344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2.9.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72"/>
      <w:proofErr w:type="spellEnd"/>
    </w:p>
    <w:p w14:paraId="09CA20D3" w14:textId="1A440BB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3" w:name="_Toc136713446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2.10.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Justinmind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73"/>
      <w:proofErr w:type="spellEnd"/>
    </w:p>
    <w:p w14:paraId="0DF33600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1859FF0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4" w:name="_Toc13671344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 Descrierea formala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 (5-15 pagini)</w:t>
      </w:r>
      <w:bookmarkEnd w:id="74"/>
    </w:p>
    <w:p w14:paraId="3D55730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22B6ABB" w14:textId="46C404A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5" w:name="_Toc136713448"/>
      <w:r w:rsidRPr="002D3BFA">
        <w:rPr>
          <w:rFonts w:ascii="Times New Roman" w:hAnsi="Times New Roman"/>
          <w:color w:val="000000" w:themeColor="text1"/>
          <w:sz w:val="24"/>
          <w:szCs w:val="24"/>
        </w:rPr>
        <w:t>3.1. Actori</w:t>
      </w:r>
      <w:bookmarkEnd w:id="75"/>
    </w:p>
    <w:p w14:paraId="26AA3378" w14:textId="68F2591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6" w:name="_Toc13671344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bookmarkEnd w:id="76"/>
      <w:proofErr w:type="spellEnd"/>
    </w:p>
    <w:p w14:paraId="6A854A86" w14:textId="3451E2C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7" w:name="_Toc136713450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Admin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77"/>
    </w:p>
    <w:p w14:paraId="1688DEE8" w14:textId="447621C5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8" w:name="_Toc13671345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3.2.2. Player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78"/>
    </w:p>
    <w:p w14:paraId="6A3CE14E" w14:textId="528BFAE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9" w:name="_Toc13671345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System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79"/>
    </w:p>
    <w:p w14:paraId="3C9C5D21" w14:textId="595617D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0" w:name="_Toc13671345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0"/>
      <w:proofErr w:type="spellEnd"/>
    </w:p>
    <w:p w14:paraId="7F3EDA2B" w14:textId="6CFD755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1" w:name="_Toc13671345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3.4.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81"/>
      <w:proofErr w:type="spellEnd"/>
    </w:p>
    <w:p w14:paraId="5181C038" w14:textId="16D7B9B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2" w:name="_Toc136713455"/>
      <w:r w:rsidRPr="002D3BFA">
        <w:rPr>
          <w:rFonts w:ascii="Times New Roman" w:hAnsi="Times New Roman"/>
          <w:color w:val="000000" w:themeColor="text1"/>
          <w:sz w:val="24"/>
          <w:szCs w:val="24"/>
        </w:rPr>
        <w:t>3.5. Arhitectura</w:t>
      </w:r>
      <w:bookmarkEnd w:id="82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3" w:name="_Toc136713456"/>
      <w:r w:rsidRPr="002D3BFA">
        <w:rPr>
          <w:rFonts w:ascii="Times New Roman" w:hAnsi="Times New Roman"/>
          <w:color w:val="000000" w:themeColor="text1"/>
          <w:sz w:val="24"/>
          <w:szCs w:val="24"/>
        </w:rPr>
        <w:t>4. Detalii de implementare (25-30 pagini)</w:t>
      </w:r>
      <w:bookmarkEnd w:id="83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4" w:name="_Toc13671345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Descriu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4"/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5" w:name="_Toc136713458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5. Concluzii si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ulterioare (1-2 pagini)</w:t>
      </w:r>
      <w:bookmarkEnd w:id="85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6" w:name="_Toc136713459"/>
      <w:r w:rsidRPr="002D3BFA">
        <w:rPr>
          <w:rFonts w:ascii="Times New Roman" w:hAnsi="Times New Roman"/>
          <w:color w:val="000000" w:themeColor="text1"/>
          <w:sz w:val="24"/>
          <w:szCs w:val="24"/>
        </w:rPr>
        <w:t>5.1. Concluzii</w:t>
      </w:r>
      <w:bookmarkEnd w:id="86"/>
    </w:p>
    <w:p w14:paraId="17DBA720" w14:textId="0AB3C9ED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7" w:name="_Toc136713460"/>
      <w:r w:rsidRPr="002D3BFA">
        <w:rPr>
          <w:rFonts w:ascii="Times New Roman" w:hAnsi="Times New Roman"/>
          <w:color w:val="000000" w:themeColor="text1"/>
          <w:sz w:val="24"/>
          <w:szCs w:val="24"/>
        </w:rPr>
        <w:t>5.2. Dezvoltare ulterioare</w:t>
      </w:r>
      <w:bookmarkEnd w:id="87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8" w:name="_Toc136713461"/>
      <w:r w:rsidRPr="002D3BFA">
        <w:rPr>
          <w:rFonts w:ascii="Times New Roman" w:hAnsi="Times New Roman"/>
          <w:color w:val="000000" w:themeColor="text1"/>
          <w:sz w:val="24"/>
          <w:szCs w:val="24"/>
        </w:rPr>
        <w:t>6. Bibliografie</w:t>
      </w:r>
      <w:bookmarkEnd w:id="88"/>
    </w:p>
    <w:sectPr w:rsidR="002D3BFA" w:rsidRPr="002D3BFA">
      <w:headerReference w:type="default" r:id="rId20"/>
      <w:footerReference w:type="default" r:id="rId21"/>
      <w:footerReference w:type="first" r:id="rId22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90E8D" w14:textId="77777777" w:rsidR="0056173E" w:rsidRDefault="0056173E">
      <w:r>
        <w:separator/>
      </w:r>
    </w:p>
  </w:endnote>
  <w:endnote w:type="continuationSeparator" w:id="0">
    <w:p w14:paraId="4CD2848F" w14:textId="77777777" w:rsidR="0056173E" w:rsidRDefault="00561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ACA3C" w14:textId="77777777" w:rsidR="0056173E" w:rsidRDefault="0056173E">
      <w:r>
        <w:separator/>
      </w:r>
    </w:p>
  </w:footnote>
  <w:footnote w:type="continuationSeparator" w:id="0">
    <w:p w14:paraId="524462D1" w14:textId="77777777" w:rsidR="0056173E" w:rsidRDefault="005617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lu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85897"/>
    <w:multiLevelType w:val="hybridMultilevel"/>
    <w:tmpl w:val="B848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5FA08C9"/>
    <w:multiLevelType w:val="hybridMultilevel"/>
    <w:tmpl w:val="7A72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16"/>
  </w:num>
  <w:num w:numId="5" w16cid:durableId="53090528">
    <w:abstractNumId w:val="3"/>
  </w:num>
  <w:num w:numId="6" w16cid:durableId="764498826">
    <w:abstractNumId w:val="6"/>
  </w:num>
  <w:num w:numId="7" w16cid:durableId="985623716">
    <w:abstractNumId w:val="9"/>
  </w:num>
  <w:num w:numId="8" w16cid:durableId="1325627648">
    <w:abstractNumId w:val="15"/>
  </w:num>
  <w:num w:numId="9" w16cid:durableId="938680803">
    <w:abstractNumId w:val="11"/>
  </w:num>
  <w:num w:numId="10" w16cid:durableId="2074544065">
    <w:abstractNumId w:val="13"/>
  </w:num>
  <w:num w:numId="11" w16cid:durableId="1340161871">
    <w:abstractNumId w:val="19"/>
  </w:num>
  <w:num w:numId="12" w16cid:durableId="670177442">
    <w:abstractNumId w:val="8"/>
  </w:num>
  <w:num w:numId="13" w16cid:durableId="1050114590">
    <w:abstractNumId w:val="10"/>
  </w:num>
  <w:num w:numId="14" w16cid:durableId="1320382548">
    <w:abstractNumId w:val="7"/>
  </w:num>
  <w:num w:numId="15" w16cid:durableId="471294445">
    <w:abstractNumId w:val="18"/>
  </w:num>
  <w:num w:numId="16" w16cid:durableId="1972392878">
    <w:abstractNumId w:val="4"/>
  </w:num>
  <w:num w:numId="17" w16cid:durableId="8719966">
    <w:abstractNumId w:val="17"/>
  </w:num>
  <w:num w:numId="18" w16cid:durableId="1066680885">
    <w:abstractNumId w:val="12"/>
  </w:num>
  <w:num w:numId="19" w16cid:durableId="1500386129">
    <w:abstractNumId w:val="14"/>
  </w:num>
  <w:num w:numId="20" w16cid:durableId="2888225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103E8"/>
    <w:rsid w:val="00016291"/>
    <w:rsid w:val="00027321"/>
    <w:rsid w:val="00035958"/>
    <w:rsid w:val="00040A80"/>
    <w:rsid w:val="00043E7A"/>
    <w:rsid w:val="000545A0"/>
    <w:rsid w:val="0005690E"/>
    <w:rsid w:val="000B5E59"/>
    <w:rsid w:val="000B7A9C"/>
    <w:rsid w:val="000D277E"/>
    <w:rsid w:val="000D34C1"/>
    <w:rsid w:val="000E0E25"/>
    <w:rsid w:val="001050C7"/>
    <w:rsid w:val="00107F51"/>
    <w:rsid w:val="00127032"/>
    <w:rsid w:val="001315A2"/>
    <w:rsid w:val="001330BF"/>
    <w:rsid w:val="0013337E"/>
    <w:rsid w:val="001404D3"/>
    <w:rsid w:val="00145DBB"/>
    <w:rsid w:val="0014789E"/>
    <w:rsid w:val="00150B0F"/>
    <w:rsid w:val="00152CB1"/>
    <w:rsid w:val="00155CB2"/>
    <w:rsid w:val="001622BF"/>
    <w:rsid w:val="00167087"/>
    <w:rsid w:val="001723F2"/>
    <w:rsid w:val="001772A4"/>
    <w:rsid w:val="00183F30"/>
    <w:rsid w:val="001847BA"/>
    <w:rsid w:val="001928AC"/>
    <w:rsid w:val="001A7131"/>
    <w:rsid w:val="001B5F1C"/>
    <w:rsid w:val="001C11BE"/>
    <w:rsid w:val="001C600A"/>
    <w:rsid w:val="001D0E23"/>
    <w:rsid w:val="001F5000"/>
    <w:rsid w:val="001F5621"/>
    <w:rsid w:val="001F562F"/>
    <w:rsid w:val="00201EBF"/>
    <w:rsid w:val="00202984"/>
    <w:rsid w:val="002054EA"/>
    <w:rsid w:val="0020771F"/>
    <w:rsid w:val="00212783"/>
    <w:rsid w:val="00227D45"/>
    <w:rsid w:val="002364F9"/>
    <w:rsid w:val="00236ABE"/>
    <w:rsid w:val="00236CFD"/>
    <w:rsid w:val="00256E5B"/>
    <w:rsid w:val="00262B30"/>
    <w:rsid w:val="0026662F"/>
    <w:rsid w:val="00267775"/>
    <w:rsid w:val="0027254F"/>
    <w:rsid w:val="002739D6"/>
    <w:rsid w:val="00291D47"/>
    <w:rsid w:val="002A3189"/>
    <w:rsid w:val="002B250E"/>
    <w:rsid w:val="002B35DE"/>
    <w:rsid w:val="002B40D8"/>
    <w:rsid w:val="002C36B5"/>
    <w:rsid w:val="002D3BFA"/>
    <w:rsid w:val="002D4C72"/>
    <w:rsid w:val="002D6DC9"/>
    <w:rsid w:val="002E07E0"/>
    <w:rsid w:val="002E364B"/>
    <w:rsid w:val="002F4859"/>
    <w:rsid w:val="00314121"/>
    <w:rsid w:val="00315ABB"/>
    <w:rsid w:val="00321B23"/>
    <w:rsid w:val="00335DDB"/>
    <w:rsid w:val="003422FF"/>
    <w:rsid w:val="00345422"/>
    <w:rsid w:val="0035773A"/>
    <w:rsid w:val="00360985"/>
    <w:rsid w:val="003761B7"/>
    <w:rsid w:val="00387A3C"/>
    <w:rsid w:val="003D136D"/>
    <w:rsid w:val="003F4400"/>
    <w:rsid w:val="00400636"/>
    <w:rsid w:val="00401F31"/>
    <w:rsid w:val="004031A5"/>
    <w:rsid w:val="00405897"/>
    <w:rsid w:val="00405EB3"/>
    <w:rsid w:val="00410676"/>
    <w:rsid w:val="0042316A"/>
    <w:rsid w:val="00435FF2"/>
    <w:rsid w:val="00441183"/>
    <w:rsid w:val="00450ED7"/>
    <w:rsid w:val="00460CF7"/>
    <w:rsid w:val="00464399"/>
    <w:rsid w:val="004711D7"/>
    <w:rsid w:val="0048194E"/>
    <w:rsid w:val="0048352F"/>
    <w:rsid w:val="004A22DD"/>
    <w:rsid w:val="004B3118"/>
    <w:rsid w:val="004C7D03"/>
    <w:rsid w:val="004C7DB2"/>
    <w:rsid w:val="004E6D2D"/>
    <w:rsid w:val="0050594D"/>
    <w:rsid w:val="00506E9C"/>
    <w:rsid w:val="00507A6C"/>
    <w:rsid w:val="005139F4"/>
    <w:rsid w:val="00514ADB"/>
    <w:rsid w:val="00527337"/>
    <w:rsid w:val="0056173E"/>
    <w:rsid w:val="005663BA"/>
    <w:rsid w:val="00581692"/>
    <w:rsid w:val="00581D49"/>
    <w:rsid w:val="00585720"/>
    <w:rsid w:val="00592B2A"/>
    <w:rsid w:val="00596449"/>
    <w:rsid w:val="00596B8B"/>
    <w:rsid w:val="005A3488"/>
    <w:rsid w:val="005A665D"/>
    <w:rsid w:val="005B0935"/>
    <w:rsid w:val="005C1772"/>
    <w:rsid w:val="005C3662"/>
    <w:rsid w:val="005C5D96"/>
    <w:rsid w:val="005F67AD"/>
    <w:rsid w:val="006014D4"/>
    <w:rsid w:val="006104D3"/>
    <w:rsid w:val="00613C85"/>
    <w:rsid w:val="00614C42"/>
    <w:rsid w:val="00626E02"/>
    <w:rsid w:val="00644D40"/>
    <w:rsid w:val="00654814"/>
    <w:rsid w:val="00655C69"/>
    <w:rsid w:val="00667CF8"/>
    <w:rsid w:val="00673D34"/>
    <w:rsid w:val="006A17B5"/>
    <w:rsid w:val="006A3EAD"/>
    <w:rsid w:val="006B2A84"/>
    <w:rsid w:val="006C1431"/>
    <w:rsid w:val="006C66BD"/>
    <w:rsid w:val="006E4D55"/>
    <w:rsid w:val="006E53D3"/>
    <w:rsid w:val="006E5A22"/>
    <w:rsid w:val="006E5D95"/>
    <w:rsid w:val="006F6054"/>
    <w:rsid w:val="0070700D"/>
    <w:rsid w:val="007075A4"/>
    <w:rsid w:val="007149D1"/>
    <w:rsid w:val="007416CB"/>
    <w:rsid w:val="00741900"/>
    <w:rsid w:val="007500B4"/>
    <w:rsid w:val="0075252D"/>
    <w:rsid w:val="007525C0"/>
    <w:rsid w:val="007573C5"/>
    <w:rsid w:val="00763BC8"/>
    <w:rsid w:val="00765674"/>
    <w:rsid w:val="00774055"/>
    <w:rsid w:val="007759B1"/>
    <w:rsid w:val="007818AE"/>
    <w:rsid w:val="00784CBC"/>
    <w:rsid w:val="00784D2D"/>
    <w:rsid w:val="0078675A"/>
    <w:rsid w:val="0079441F"/>
    <w:rsid w:val="00796912"/>
    <w:rsid w:val="00796D84"/>
    <w:rsid w:val="007D17DB"/>
    <w:rsid w:val="007D2721"/>
    <w:rsid w:val="007E5DC1"/>
    <w:rsid w:val="007F11C7"/>
    <w:rsid w:val="007F7BC4"/>
    <w:rsid w:val="00810CA3"/>
    <w:rsid w:val="00813DE6"/>
    <w:rsid w:val="008212AB"/>
    <w:rsid w:val="00822C01"/>
    <w:rsid w:val="008307C2"/>
    <w:rsid w:val="00830F4D"/>
    <w:rsid w:val="008324E3"/>
    <w:rsid w:val="00832C8E"/>
    <w:rsid w:val="00835227"/>
    <w:rsid w:val="008353CD"/>
    <w:rsid w:val="008370A6"/>
    <w:rsid w:val="00847667"/>
    <w:rsid w:val="008529AE"/>
    <w:rsid w:val="00854B27"/>
    <w:rsid w:val="00861347"/>
    <w:rsid w:val="00862B33"/>
    <w:rsid w:val="00867CD2"/>
    <w:rsid w:val="00874F29"/>
    <w:rsid w:val="00885513"/>
    <w:rsid w:val="00886E71"/>
    <w:rsid w:val="008B5592"/>
    <w:rsid w:val="008C5E0F"/>
    <w:rsid w:val="008D2383"/>
    <w:rsid w:val="008F1972"/>
    <w:rsid w:val="00907544"/>
    <w:rsid w:val="00915716"/>
    <w:rsid w:val="00921C55"/>
    <w:rsid w:val="00924449"/>
    <w:rsid w:val="009409C4"/>
    <w:rsid w:val="0094220B"/>
    <w:rsid w:val="009441C4"/>
    <w:rsid w:val="00957E5E"/>
    <w:rsid w:val="00983AFA"/>
    <w:rsid w:val="009A5251"/>
    <w:rsid w:val="009A7860"/>
    <w:rsid w:val="009B516F"/>
    <w:rsid w:val="009E7361"/>
    <w:rsid w:val="009F1001"/>
    <w:rsid w:val="00A01632"/>
    <w:rsid w:val="00A05413"/>
    <w:rsid w:val="00A06FBE"/>
    <w:rsid w:val="00A070C6"/>
    <w:rsid w:val="00A0779C"/>
    <w:rsid w:val="00A1443F"/>
    <w:rsid w:val="00A14A0B"/>
    <w:rsid w:val="00A176EA"/>
    <w:rsid w:val="00A33E2A"/>
    <w:rsid w:val="00A37C95"/>
    <w:rsid w:val="00A53778"/>
    <w:rsid w:val="00A72DC6"/>
    <w:rsid w:val="00A74A22"/>
    <w:rsid w:val="00A8252F"/>
    <w:rsid w:val="00A84C98"/>
    <w:rsid w:val="00A941EF"/>
    <w:rsid w:val="00A972A5"/>
    <w:rsid w:val="00AA5977"/>
    <w:rsid w:val="00AC2957"/>
    <w:rsid w:val="00AC5888"/>
    <w:rsid w:val="00AC69F2"/>
    <w:rsid w:val="00AD198D"/>
    <w:rsid w:val="00AE20DD"/>
    <w:rsid w:val="00AE392C"/>
    <w:rsid w:val="00AE69B3"/>
    <w:rsid w:val="00AF7149"/>
    <w:rsid w:val="00B00B77"/>
    <w:rsid w:val="00B018A1"/>
    <w:rsid w:val="00B0700C"/>
    <w:rsid w:val="00B0D0EA"/>
    <w:rsid w:val="00B172FD"/>
    <w:rsid w:val="00B24E58"/>
    <w:rsid w:val="00B450F2"/>
    <w:rsid w:val="00B52EA6"/>
    <w:rsid w:val="00B56368"/>
    <w:rsid w:val="00B66AAE"/>
    <w:rsid w:val="00B706DA"/>
    <w:rsid w:val="00B74129"/>
    <w:rsid w:val="00B96551"/>
    <w:rsid w:val="00BA0BA1"/>
    <w:rsid w:val="00BA4B52"/>
    <w:rsid w:val="00BA522D"/>
    <w:rsid w:val="00BC642B"/>
    <w:rsid w:val="00BD0DBA"/>
    <w:rsid w:val="00BD37A9"/>
    <w:rsid w:val="00BD4D46"/>
    <w:rsid w:val="00C169AC"/>
    <w:rsid w:val="00C16F03"/>
    <w:rsid w:val="00C176AB"/>
    <w:rsid w:val="00C231CD"/>
    <w:rsid w:val="00C41209"/>
    <w:rsid w:val="00C421B7"/>
    <w:rsid w:val="00C44969"/>
    <w:rsid w:val="00C53010"/>
    <w:rsid w:val="00C67271"/>
    <w:rsid w:val="00C73408"/>
    <w:rsid w:val="00C73C31"/>
    <w:rsid w:val="00C817BD"/>
    <w:rsid w:val="00C83A2A"/>
    <w:rsid w:val="00C91072"/>
    <w:rsid w:val="00CA10E8"/>
    <w:rsid w:val="00CA2352"/>
    <w:rsid w:val="00CB7944"/>
    <w:rsid w:val="00CC2B03"/>
    <w:rsid w:val="00CC4D91"/>
    <w:rsid w:val="00CD1705"/>
    <w:rsid w:val="00CD24EB"/>
    <w:rsid w:val="00CD7D4A"/>
    <w:rsid w:val="00CE23FF"/>
    <w:rsid w:val="00CE278A"/>
    <w:rsid w:val="00CE3C48"/>
    <w:rsid w:val="00CE42F0"/>
    <w:rsid w:val="00CF48DB"/>
    <w:rsid w:val="00CF5306"/>
    <w:rsid w:val="00D022BB"/>
    <w:rsid w:val="00D0633F"/>
    <w:rsid w:val="00D10E45"/>
    <w:rsid w:val="00D21BF4"/>
    <w:rsid w:val="00D30588"/>
    <w:rsid w:val="00D315E7"/>
    <w:rsid w:val="00D4123A"/>
    <w:rsid w:val="00D4359D"/>
    <w:rsid w:val="00D441AD"/>
    <w:rsid w:val="00D462E1"/>
    <w:rsid w:val="00D50C89"/>
    <w:rsid w:val="00D52585"/>
    <w:rsid w:val="00D53FC4"/>
    <w:rsid w:val="00D540DF"/>
    <w:rsid w:val="00D87039"/>
    <w:rsid w:val="00D93276"/>
    <w:rsid w:val="00DA0CB3"/>
    <w:rsid w:val="00DC0B98"/>
    <w:rsid w:val="00DC148D"/>
    <w:rsid w:val="00DC62BB"/>
    <w:rsid w:val="00DD5554"/>
    <w:rsid w:val="00DE3B12"/>
    <w:rsid w:val="00E12671"/>
    <w:rsid w:val="00E14153"/>
    <w:rsid w:val="00E30ACD"/>
    <w:rsid w:val="00E31AD1"/>
    <w:rsid w:val="00E3303B"/>
    <w:rsid w:val="00E369DE"/>
    <w:rsid w:val="00E4797E"/>
    <w:rsid w:val="00E507E5"/>
    <w:rsid w:val="00E6107B"/>
    <w:rsid w:val="00E64D26"/>
    <w:rsid w:val="00E74860"/>
    <w:rsid w:val="00E74947"/>
    <w:rsid w:val="00E75BC1"/>
    <w:rsid w:val="00E803E5"/>
    <w:rsid w:val="00EC174C"/>
    <w:rsid w:val="00ED02E5"/>
    <w:rsid w:val="00ED2C6C"/>
    <w:rsid w:val="00EF5A9C"/>
    <w:rsid w:val="00EF6C77"/>
    <w:rsid w:val="00F00508"/>
    <w:rsid w:val="00F02CAD"/>
    <w:rsid w:val="00F115D2"/>
    <w:rsid w:val="00F17C14"/>
    <w:rsid w:val="00F2408B"/>
    <w:rsid w:val="00F36045"/>
    <w:rsid w:val="00F40792"/>
    <w:rsid w:val="00F43D5B"/>
    <w:rsid w:val="00F44478"/>
    <w:rsid w:val="00F5251D"/>
    <w:rsid w:val="00F54E0A"/>
    <w:rsid w:val="00F56E93"/>
    <w:rsid w:val="00F6004D"/>
    <w:rsid w:val="00F608E3"/>
    <w:rsid w:val="00F6256E"/>
    <w:rsid w:val="00F63A84"/>
    <w:rsid w:val="00F733BB"/>
    <w:rsid w:val="00F76935"/>
    <w:rsid w:val="00F80D6B"/>
    <w:rsid w:val="00F84E20"/>
    <w:rsid w:val="00F96271"/>
    <w:rsid w:val="00F96352"/>
    <w:rsid w:val="00FA7847"/>
    <w:rsid w:val="00FB03DC"/>
    <w:rsid w:val="00FC1B01"/>
    <w:rsid w:val="00FC5F23"/>
    <w:rsid w:val="00FD7B37"/>
    <w:rsid w:val="00FE0810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1AD"/>
    <w:pPr>
      <w:widowControl w:val="0"/>
      <w:suppressAutoHyphens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1">
    <w:name w:val="heading 1"/>
    <w:basedOn w:val="LO-Normal"/>
    <w:qFormat/>
    <w:pPr>
      <w:keepNext/>
      <w:keepLines/>
      <w:pageBreakBefore/>
      <w:numPr>
        <w:numId w:val="1"/>
      </w:numPr>
      <w:spacing w:before="240" w:after="0"/>
      <w:outlineLvl w:val="0"/>
    </w:pPr>
    <w:rPr>
      <w:rFonts w:ascii="Arial" w:eastAsia="Times New Roman" w:hAnsi="Arial" w:cs="Times New Roman"/>
      <w:b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uiPriority w:val="39"/>
    <w:qFormat/>
    <w:pPr>
      <w:pageBreakBefore w:val="0"/>
      <w:numPr>
        <w:numId w:val="0"/>
      </w:numPr>
      <w:spacing w:line="259" w:lineRule="auto"/>
      <w:jc w:val="left"/>
    </w:pPr>
    <w:rPr>
      <w:rFonts w:ascii="Calibri Light" w:hAnsi="Calibri Light"/>
      <w:b w:val="0"/>
      <w:color w:val="2F5496"/>
    </w:r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22</Pages>
  <Words>4035</Words>
  <Characters>23002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367</cp:revision>
  <cp:lastPrinted>1899-12-31T22:00:00Z</cp:lastPrinted>
  <dcterms:created xsi:type="dcterms:W3CDTF">2023-06-02T17:49:00Z</dcterms:created>
  <dcterms:modified xsi:type="dcterms:W3CDTF">2023-06-07T10:11:00Z</dcterms:modified>
</cp:coreProperties>
</file>