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276" w:before="0" w:after="80"/>
        <w:ind w:left="720" w:hanging="0"/>
        <w:rPr/>
      </w:pPr>
      <w:r>
        <w:rPr>
          <w:rFonts w:eastAsia="Georgia" w:cs="Georgia" w:ascii="Arial" w:hAnsi="Arial"/>
          <w:color w:val="000000"/>
          <w:sz w:val="32"/>
          <w:szCs w:val="32"/>
        </w:rPr>
        <w:t>1. Inledning</w:t>
      </w:r>
    </w:p>
    <w:p>
      <w:pPr>
        <w:pStyle w:val="Normal"/>
        <w:spacing w:lineRule="auto" w:line="276" w:before="0" w:after="80"/>
        <w:ind w:left="720" w:hanging="0"/>
        <w:rPr>
          <w:rFonts w:ascii="Arial" w:hAnsi="Arial" w:eastAsia="Georgia" w:cs="Georgia"/>
          <w:color w:val="000000"/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</w:r>
    </w:p>
    <w:p>
      <w:pPr>
        <w:pStyle w:val="Normal"/>
        <w:spacing w:lineRule="auto" w:line="276" w:before="0" w:after="80"/>
        <w:rPr/>
      </w:pPr>
      <w:r>
        <w:rPr>
          <w:rFonts w:eastAsia="Georgia" w:cs="Georgia" w:ascii="Arial" w:hAnsi="Arial"/>
          <w:color w:val="000000"/>
          <w:sz w:val="28"/>
          <w:szCs w:val="28"/>
        </w:rPr>
        <w:tab/>
        <w:t>1.1 Syfte</w:t>
      </w:r>
    </w:p>
    <w:p>
      <w:pPr>
        <w:pStyle w:val="Normal"/>
        <w:spacing w:before="20" w:after="100"/>
        <w:rPr/>
      </w:pPr>
      <w:r>
        <w:rPr>
          <w:rFonts w:eastAsia="Times New Roman" w:cs="Times New Roman" w:ascii="Arial" w:hAnsi="Arial"/>
          <w:color w:val="000000"/>
          <w:sz w:val="22"/>
          <w:szCs w:val="22"/>
        </w:rPr>
        <w:tab/>
        <w:t xml:space="preserve">Beskriv vad syftet är med detta projekt och vad som förväntas komma ut. Viktigt att </w:t>
        <w:tab/>
        <w:t>beskriva vilka funktioner/nyttoeffekter som kommer att uppnås i verksamheten.</w:t>
      </w:r>
    </w:p>
    <w:p>
      <w:pPr>
        <w:pStyle w:val="Normal"/>
        <w:spacing w:before="20" w:after="100"/>
        <w:rPr/>
      </w:pPr>
      <w:r>
        <w:rPr>
          <w:rFonts w:eastAsia="Times New Roman" w:cs="Times New Roman" w:ascii="Arial" w:hAnsi="Arial"/>
          <w:color w:val="000000"/>
          <w:sz w:val="22"/>
          <w:szCs w:val="22"/>
        </w:rPr>
        <w:tab/>
        <w:t xml:space="preserve">Det huvudsakliga syftet med projektet är att enligt vår beställares önskemål, skapa en </w:t>
        <w:tab/>
        <w:t xml:space="preserve">nyversion av spelet Pacman som stöds av dagens hårdvara. Vår beställare är övertygad </w:t>
        <w:tab/>
        <w:t xml:space="preserve">om att det gjordes bättre spel förr, och vill att dagens unga spelare ska ges möjligheten att </w:t>
        <w:tab/>
        <w:t xml:space="preserve">få uppleva ”spel från förr - fast i ny version”. </w:t>
      </w:r>
    </w:p>
    <w:p>
      <w:pPr>
        <w:pStyle w:val="Normal"/>
        <w:spacing w:before="20" w:after="100"/>
        <w:rPr/>
      </w:pPr>
      <w:r>
        <w:rPr>
          <w:rFonts w:eastAsia="Times New Roman" w:cs="Times New Roman" w:ascii="Arial" w:hAnsi="Arial"/>
          <w:color w:val="000000"/>
          <w:sz w:val="22"/>
          <w:szCs w:val="22"/>
        </w:rPr>
        <w:tab/>
        <w:t xml:space="preserve">Vår beställare hoppas att en nyversion av spelet Pacman blir en succé som kommer få </w:t>
        <w:tab/>
        <w:t xml:space="preserve">spelutvecklare att börja utveckla spel utifrån att de ska vara roliga att spela och inte bara </w:t>
        <w:tab/>
        <w:t xml:space="preserve">vara grafikdemonstrationer utan färdig spelbarhet.  </w:t>
      </w:r>
    </w:p>
    <w:p>
      <w:pPr>
        <w:pStyle w:val="Normal"/>
        <w:spacing w:before="20" w:after="1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keepNext w:val="true"/>
        <w:keepLines/>
        <w:spacing w:lineRule="auto" w:line="276" w:before="0" w:after="80"/>
        <w:rPr/>
      </w:pPr>
      <w:r>
        <w:rPr>
          <w:rFonts w:eastAsia="Georgia" w:cs="Georgia" w:ascii="Arial" w:hAnsi="Arial"/>
          <w:color w:val="000000"/>
          <w:sz w:val="28"/>
          <w:szCs w:val="28"/>
        </w:rPr>
        <w:tab/>
        <w:t>1.2 Målgrupp</w:t>
      </w:r>
    </w:p>
    <w:p>
      <w:pPr>
        <w:pStyle w:val="Normal"/>
        <w:spacing w:before="20" w:after="100"/>
        <w:rPr/>
      </w:pPr>
      <w:r>
        <w:rPr>
          <w:rFonts w:eastAsia="Times New Roman" w:cs="Times New Roman" w:ascii="Arial" w:hAnsi="Arial"/>
          <w:color w:val="000000"/>
          <w:sz w:val="22"/>
          <w:szCs w:val="22"/>
        </w:rPr>
        <w:tab/>
        <w:t xml:space="preserve">De huvudsakliga målgrupperna för detta dokument är: systemägaren(beställaren), </w:t>
        <w:tab/>
        <w:t xml:space="preserve">systemarkitekterna och utvecklingsteamet </w:t>
      </w:r>
    </w:p>
    <w:p>
      <w:pPr>
        <w:pStyle w:val="Normal"/>
        <w:spacing w:before="20" w:after="1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keepNext w:val="true"/>
        <w:keepLines/>
        <w:spacing w:lineRule="auto" w:line="276" w:before="0" w:after="80"/>
        <w:rPr/>
      </w:pPr>
      <w:r>
        <w:rPr>
          <w:rFonts w:eastAsia="Georgia" w:cs="Georgia" w:ascii="Arial" w:hAnsi="Arial"/>
          <w:color w:val="000000"/>
          <w:sz w:val="28"/>
          <w:szCs w:val="28"/>
        </w:rPr>
        <w:tab/>
        <w:t>1.3 Dokumentets omfattning</w:t>
      </w:r>
    </w:p>
    <w:p>
      <w:pPr>
        <w:pStyle w:val="Normal"/>
        <w:spacing w:lineRule="auto" w:line="276"/>
        <w:rPr/>
      </w:pPr>
      <w:r>
        <w:rPr>
          <w:rFonts w:eastAsia="Times New Roman" w:cs="Times New Roman" w:ascii="Arial" w:hAnsi="Arial"/>
          <w:color w:val="000000"/>
          <w:sz w:val="22"/>
          <w:szCs w:val="22"/>
        </w:rPr>
        <w:tab/>
        <w:t xml:space="preserve">Detta dokument har för avsikt att förklara systemarkitekturen för nyversionen av Pacman </w:t>
        <w:tab/>
        <w:t xml:space="preserve">samt att förklara de delar av systemdesignen som bedöms som viktiga för att </w:t>
        <w:tab/>
        <w:t xml:space="preserve">utvecklingsteamet ska kunna skapa den produkt som beställaren har önskat, samt för </w:t>
        <w:tab/>
        <w:t xml:space="preserve">beställaren att kunna kontrollera om de önskemål och krav som finns på produkten är </w:t>
        <w:tab/>
        <w:t xml:space="preserve">inkluderade i det färdiga systemet.  </w:t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keepNext w:val="true"/>
        <w:keepLines/>
        <w:spacing w:lineRule="auto" w:line="276" w:before="0" w:after="80"/>
        <w:rPr/>
      </w:pPr>
      <w:r>
        <w:rPr>
          <w:rFonts w:eastAsia="Georgia" w:cs="Georgia" w:ascii="Arial" w:hAnsi="Arial"/>
          <w:color w:val="000000"/>
          <w:sz w:val="28"/>
          <w:szCs w:val="28"/>
        </w:rPr>
        <w:tab/>
        <w:t>1.4 Definitioner, Akronymer och förkortningar</w:t>
      </w:r>
    </w:p>
    <w:p>
      <w:pPr>
        <w:pStyle w:val="Normal"/>
        <w:spacing w:lineRule="auto" w:line="276"/>
        <w:rPr/>
      </w:pPr>
      <w:r>
        <w:rPr>
          <w:rFonts w:eastAsia="Georgia" w:cs="Georgia" w:ascii="Arial" w:hAnsi="Arial"/>
          <w:color w:val="000000"/>
          <w:sz w:val="22"/>
          <w:szCs w:val="22"/>
        </w:rPr>
        <w:tab/>
        <w:t>---FYLLA PÅ ALLT EFTERSOM</w:t>
      </w:r>
    </w:p>
    <w:p>
      <w:pPr>
        <w:pStyle w:val="Normal"/>
        <w:spacing w:lineRule="auto" w:line="276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spacing w:lineRule="auto" w:line="276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keepNext w:val="true"/>
        <w:keepLines/>
        <w:spacing w:lineRule="auto" w:line="276" w:before="0" w:after="80"/>
        <w:rPr/>
      </w:pPr>
      <w:r>
        <w:rPr>
          <w:rFonts w:eastAsia="Georgia" w:cs="Georgia" w:ascii="Arial" w:hAnsi="Arial"/>
          <w:color w:val="000000"/>
          <w:sz w:val="28"/>
          <w:szCs w:val="28"/>
        </w:rPr>
        <w:tab/>
        <w:t>1.5 Referenser</w:t>
      </w:r>
    </w:p>
    <w:p>
      <w:pPr>
        <w:pStyle w:val="Normal"/>
        <w:spacing w:lineRule="auto" w:line="276"/>
        <w:rPr/>
      </w:pPr>
      <w:r>
        <w:rPr>
          <w:rFonts w:eastAsia="Georgia" w:cs="Georgia" w:ascii="Arial" w:hAnsi="Arial"/>
          <w:color w:val="000000"/>
          <w:sz w:val="22"/>
          <w:szCs w:val="22"/>
        </w:rPr>
        <w:tab/>
        <w:t>BORDE VI SKRIVA ETT PROJEKTFÖRSLAG FRÅN BESTÄLLAREN?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1</Pages>
  <Words>208</Words>
  <Characters>1189</Characters>
  <CharactersWithSpaces>1412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2018-05-31T19:37:35Z</dcterms:created>
  <dc:creator/>
  <dc:description/>
  <dc:language>sv-SE</dc:language>
  <cp:lastModifiedBy/>
  <dcterms:modified xsi:type="dcterms:W3CDTF">2018-05-31T19:38:05Z</dcterms:modified>
  <cp:revision>1</cp:revision>
  <dc:subject/>
  <dc:title/>
</cp:coreProperties>
</file>