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A668" w14:textId="77777777" w:rsidR="0019383E" w:rsidRDefault="0019383E">
      <w:pPr>
        <w:keepNext/>
        <w:keepLines/>
        <w:spacing w:after="80" w:line="300" w:lineRule="auto"/>
        <w:jc w:val="center"/>
        <w:rPr>
          <w:rFonts w:eastAsia="Georgia" w:cs="Georgia"/>
        </w:rPr>
      </w:pPr>
    </w:p>
    <w:p w14:paraId="7419C02A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AEE0A0A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3903E1FF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6501CE9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15FB10E" w14:textId="77777777" w:rsidR="0019383E" w:rsidRDefault="000C0DC3">
      <w:pPr>
        <w:spacing w:after="80" w:line="300" w:lineRule="auto"/>
        <w:jc w:val="center"/>
        <w:rPr>
          <w:rFonts w:ascii="Arial" w:hAnsi="Arial"/>
          <w:sz w:val="32"/>
          <w:szCs w:val="32"/>
        </w:rPr>
      </w:pPr>
      <w:r>
        <w:rPr>
          <w:rFonts w:ascii="Arial" w:eastAsia="Georgia" w:hAnsi="Arial" w:cs="Georgia"/>
          <w:sz w:val="32"/>
          <w:szCs w:val="32"/>
        </w:rPr>
        <w:t>Pacman</w:t>
      </w:r>
    </w:p>
    <w:p w14:paraId="1F182806" w14:textId="77777777" w:rsidR="0019383E" w:rsidRDefault="000C0DC3">
      <w:pPr>
        <w:spacing w:after="80" w:line="30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Mikael Larsson, Kjell Gunnarsson, Jessica Stenberg, Marcus Kristoffersson</w:t>
      </w:r>
    </w:p>
    <w:p w14:paraId="7CC44205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025C3D6" w14:textId="77777777" w:rsidR="0019383E" w:rsidRDefault="000C0DC3">
      <w:pPr>
        <w:spacing w:after="80" w:line="30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Version 0.1</w:t>
      </w:r>
    </w:p>
    <w:p w14:paraId="13D6B2B3" w14:textId="77777777" w:rsidR="0019383E" w:rsidRDefault="000C0DC3">
      <w:pPr>
        <w:spacing w:after="80" w:line="30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31/5/2018</w:t>
      </w:r>
    </w:p>
    <w:p w14:paraId="2E923B38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3AF6A40B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3000587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52E0C31D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3AA1CC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001EF80E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3F1EEAEE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0278EFF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8A58908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7186BAD1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58B9C5A2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69DFAC4B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44E1AE4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0E7F5B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7DCA6D74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59D604A2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027CA0AF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022D074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47D275C" w14:textId="77777777" w:rsidR="0019383E" w:rsidRDefault="0019383E">
      <w:pPr>
        <w:spacing w:after="80" w:line="300" w:lineRule="auto"/>
        <w:jc w:val="center"/>
        <w:rPr>
          <w:rFonts w:ascii="Arial" w:hAnsi="Arial"/>
        </w:rPr>
      </w:pPr>
    </w:p>
    <w:p w14:paraId="205BA280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tbl>
      <w:tblPr>
        <w:tblW w:w="10095" w:type="dxa"/>
        <w:tblInd w:w="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238"/>
        <w:gridCol w:w="5768"/>
        <w:gridCol w:w="2158"/>
      </w:tblGrid>
      <w:tr w:rsidR="0019383E" w14:paraId="60B1E4D4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7675CF8C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20A82DB0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Datum</w:t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6EED8E47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Kommentar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2A7835BA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Utförare</w:t>
            </w:r>
          </w:p>
        </w:tc>
      </w:tr>
      <w:tr w:rsidR="0019383E" w14:paraId="7F589F27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3A48510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0.1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79918DCD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24/5 2018</w:t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5FF9ED41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Uppdaterat inledningen av SAD-dokumentet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120FB327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Marcus Billgren</w:t>
            </w:r>
          </w:p>
        </w:tc>
      </w:tr>
      <w:tr w:rsidR="0019383E" w14:paraId="1D34D957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05DEA005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0.2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48AD953D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28/</w:t>
            </w:r>
            <w:proofErr w:type="gramStart"/>
            <w:r>
              <w:rPr>
                <w:rFonts w:ascii="Arial" w:eastAsia="Calibri" w:hAnsi="Arial" w:cs="Calibri"/>
                <w:sz w:val="22"/>
                <w:szCs w:val="22"/>
              </w:rPr>
              <w:t>5-2018</w:t>
            </w:r>
            <w:proofErr w:type="gramEnd"/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4643328E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 xml:space="preserve">Uppdaterat </w:t>
            </w:r>
            <w:proofErr w:type="spellStart"/>
            <w:r>
              <w:rPr>
                <w:rFonts w:ascii="Arial" w:eastAsia="Calibri" w:hAnsi="Arial" w:cs="Calibri"/>
                <w:sz w:val="22"/>
                <w:szCs w:val="22"/>
              </w:rPr>
              <w:t>Arkitekturell</w:t>
            </w:r>
            <w:proofErr w:type="spellEnd"/>
            <w:r>
              <w:rPr>
                <w:rFonts w:ascii="Arial" w:eastAsia="Calibri" w:hAnsi="Arial" w:cs="Calibri"/>
                <w:sz w:val="22"/>
                <w:szCs w:val="22"/>
              </w:rPr>
              <w:t xml:space="preserve"> översikt.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1AF752EC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Jessica Stenberg</w:t>
            </w:r>
          </w:p>
        </w:tc>
      </w:tr>
      <w:tr w:rsidR="0019383E" w14:paraId="5AFE0556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0F829B87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0953102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1685DE97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8B8F790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  <w:tr w:rsidR="0019383E" w14:paraId="71778492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5E1F8CA8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7B63EFC1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43F1C071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C70764F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</w:tbl>
    <w:p w14:paraId="1125C702" w14:textId="77777777" w:rsidR="0019383E" w:rsidRDefault="0019383E">
      <w:pPr>
        <w:rPr>
          <w:rFonts w:hint="eastAsia"/>
        </w:rPr>
      </w:pPr>
    </w:p>
    <w:p w14:paraId="715055D7" w14:textId="77777777" w:rsidR="0019383E" w:rsidRDefault="0019383E">
      <w:pPr>
        <w:rPr>
          <w:rFonts w:hint="eastAsia"/>
        </w:rPr>
      </w:pPr>
    </w:p>
    <w:p w14:paraId="31FA0933" w14:textId="77777777" w:rsidR="0019383E" w:rsidRDefault="0019383E">
      <w:pPr>
        <w:jc w:val="center"/>
        <w:rPr>
          <w:rFonts w:hint="eastAsia"/>
        </w:rPr>
      </w:pPr>
    </w:p>
    <w:p w14:paraId="603FB92D" w14:textId="77777777" w:rsidR="0019383E" w:rsidRDefault="000C0DC3">
      <w:pPr>
        <w:jc w:val="center"/>
        <w:rPr>
          <w:rFonts w:hint="eastAsia"/>
        </w:rPr>
      </w:pPr>
      <w:r>
        <w:rPr>
          <w:rFonts w:ascii="Arial" w:hAnsi="Arial"/>
          <w:sz w:val="28"/>
          <w:szCs w:val="28"/>
        </w:rPr>
        <w:t xml:space="preserve">Table </w:t>
      </w:r>
      <w:proofErr w:type="spellStart"/>
      <w:r>
        <w:rPr>
          <w:rFonts w:ascii="Arial" w:hAnsi="Arial"/>
          <w:sz w:val="28"/>
          <w:szCs w:val="28"/>
        </w:rPr>
        <w:t>of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Contents</w:t>
      </w:r>
      <w:proofErr w:type="spellEnd"/>
    </w:p>
    <w:p w14:paraId="07AFD06A" w14:textId="77777777" w:rsidR="0019383E" w:rsidRDefault="0019383E">
      <w:pPr>
        <w:jc w:val="center"/>
        <w:rPr>
          <w:rFonts w:hint="eastAsia"/>
        </w:rPr>
      </w:pPr>
    </w:p>
    <w:p w14:paraId="7EDB168B" w14:textId="77777777" w:rsidR="0019383E" w:rsidRDefault="0019383E">
      <w:pPr>
        <w:jc w:val="center"/>
        <w:rPr>
          <w:rFonts w:hint="eastAsia"/>
        </w:rPr>
      </w:pPr>
    </w:p>
    <w:p w14:paraId="35FCE0DC" w14:textId="77777777" w:rsidR="0019383E" w:rsidRDefault="0019383E">
      <w:pPr>
        <w:rPr>
          <w:rFonts w:ascii="Arial" w:hAnsi="Arial"/>
        </w:rPr>
      </w:pPr>
    </w:p>
    <w:p w14:paraId="414B3642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1. Inledning</w:t>
      </w:r>
    </w:p>
    <w:p w14:paraId="7D6D4FC0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1.1  Syfte</w:t>
      </w:r>
      <w:proofErr w:type="gramEnd"/>
    </w:p>
    <w:p w14:paraId="6599676B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1.2  Målgruppen</w:t>
      </w:r>
      <w:proofErr w:type="gramEnd"/>
    </w:p>
    <w:p w14:paraId="492158A6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1.3  Dokumentets</w:t>
      </w:r>
      <w:proofErr w:type="gramEnd"/>
      <w:r>
        <w:rPr>
          <w:rFonts w:ascii="Arial" w:hAnsi="Arial"/>
          <w:sz w:val="22"/>
          <w:szCs w:val="22"/>
        </w:rPr>
        <w:t xml:space="preserve"> omfattning</w:t>
      </w:r>
    </w:p>
    <w:p w14:paraId="1F52BDE9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1.4  Definitioner</w:t>
      </w:r>
      <w:proofErr w:type="gramEnd"/>
      <w:r>
        <w:rPr>
          <w:rFonts w:ascii="Arial" w:hAnsi="Arial"/>
          <w:sz w:val="22"/>
          <w:szCs w:val="22"/>
        </w:rPr>
        <w:t>, Akronymer och förkortningar</w:t>
      </w:r>
    </w:p>
    <w:p w14:paraId="444C52CF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1.5  Referenser</w:t>
      </w:r>
      <w:proofErr w:type="gramEnd"/>
      <w:r>
        <w:rPr>
          <w:rFonts w:ascii="Arial" w:hAnsi="Arial"/>
          <w:sz w:val="22"/>
          <w:szCs w:val="22"/>
        </w:rPr>
        <w:t xml:space="preserve"> </w:t>
      </w:r>
    </w:p>
    <w:p w14:paraId="3F11ADC2" w14:textId="77777777" w:rsidR="0019383E" w:rsidRDefault="0019383E">
      <w:pPr>
        <w:rPr>
          <w:rFonts w:ascii="Arial" w:hAnsi="Arial"/>
          <w:sz w:val="22"/>
          <w:szCs w:val="22"/>
        </w:rPr>
      </w:pPr>
    </w:p>
    <w:p w14:paraId="2443CE29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2. </w:t>
      </w:r>
      <w:proofErr w:type="spellStart"/>
      <w:r>
        <w:rPr>
          <w:rFonts w:ascii="Arial" w:hAnsi="Arial"/>
          <w:b/>
          <w:bCs/>
          <w:sz w:val="22"/>
          <w:szCs w:val="22"/>
        </w:rPr>
        <w:t>Arkitekturell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Översikt</w:t>
      </w:r>
    </w:p>
    <w:p w14:paraId="5848B6D6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 xml:space="preserve">2.1  </w:t>
      </w:r>
      <w:proofErr w:type="spellStart"/>
      <w:r>
        <w:rPr>
          <w:rFonts w:ascii="Arial" w:hAnsi="Arial"/>
          <w:sz w:val="22"/>
          <w:szCs w:val="22"/>
        </w:rPr>
        <w:t>Use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-Case </w:t>
      </w:r>
      <w:proofErr w:type="spellStart"/>
      <w:r>
        <w:rPr>
          <w:rFonts w:ascii="Arial" w:hAnsi="Arial"/>
          <w:sz w:val="22"/>
          <w:szCs w:val="22"/>
        </w:rPr>
        <w:t>View</w:t>
      </w:r>
      <w:proofErr w:type="spellEnd"/>
    </w:p>
    <w:p w14:paraId="789B1591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 xml:space="preserve">2.2  </w:t>
      </w:r>
      <w:proofErr w:type="spellStart"/>
      <w:r>
        <w:rPr>
          <w:rFonts w:ascii="Arial" w:hAnsi="Arial"/>
          <w:sz w:val="22"/>
          <w:szCs w:val="22"/>
        </w:rPr>
        <w:t>Use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-Case </w:t>
      </w:r>
      <w:proofErr w:type="spellStart"/>
      <w:r>
        <w:rPr>
          <w:rFonts w:ascii="Arial" w:hAnsi="Arial"/>
          <w:sz w:val="22"/>
          <w:szCs w:val="22"/>
        </w:rPr>
        <w:t>Realization</w:t>
      </w:r>
      <w:proofErr w:type="spellEnd"/>
    </w:p>
    <w:p w14:paraId="7097561B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 xml:space="preserve">2.3  </w:t>
      </w:r>
      <w:proofErr w:type="spellStart"/>
      <w:r>
        <w:rPr>
          <w:rFonts w:ascii="Arial" w:hAnsi="Arial"/>
          <w:sz w:val="22"/>
          <w:szCs w:val="22"/>
        </w:rPr>
        <w:t>Logical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View</w:t>
      </w:r>
      <w:proofErr w:type="spellEnd"/>
    </w:p>
    <w:p w14:paraId="78CF4284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 xml:space="preserve">2.4  </w:t>
      </w:r>
      <w:proofErr w:type="spellStart"/>
      <w:r>
        <w:rPr>
          <w:rFonts w:ascii="Arial" w:hAnsi="Arial"/>
          <w:sz w:val="22"/>
          <w:szCs w:val="22"/>
        </w:rPr>
        <w:t>Interactions</w:t>
      </w:r>
      <w:proofErr w:type="spellEnd"/>
      <w:proofErr w:type="gramEnd"/>
    </w:p>
    <w:p w14:paraId="4237B3C5" w14:textId="77777777" w:rsidR="0019383E" w:rsidRDefault="0019383E">
      <w:pPr>
        <w:rPr>
          <w:rFonts w:ascii="Arial" w:hAnsi="Arial"/>
          <w:sz w:val="22"/>
          <w:szCs w:val="22"/>
        </w:rPr>
      </w:pPr>
    </w:p>
    <w:p w14:paraId="6DF8631B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3. Icke-funktionella krav</w:t>
      </w:r>
    </w:p>
    <w:p w14:paraId="6CFEFB24" w14:textId="77777777" w:rsidR="0019383E" w:rsidRDefault="0019383E">
      <w:pPr>
        <w:rPr>
          <w:rFonts w:ascii="Arial" w:hAnsi="Arial"/>
          <w:b/>
          <w:bCs/>
          <w:sz w:val="22"/>
          <w:szCs w:val="22"/>
        </w:rPr>
      </w:pPr>
    </w:p>
    <w:p w14:paraId="0CF5897F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4. Teknisk Lösning</w:t>
      </w:r>
    </w:p>
    <w:p w14:paraId="42A87287" w14:textId="77777777" w:rsidR="0019383E" w:rsidRDefault="0019383E">
      <w:pPr>
        <w:rPr>
          <w:rFonts w:hint="eastAsia"/>
        </w:rPr>
      </w:pPr>
    </w:p>
    <w:p w14:paraId="533E7105" w14:textId="77777777" w:rsidR="0019383E" w:rsidRDefault="000C0DC3">
      <w:pPr>
        <w:rPr>
          <w:rFonts w:ascii="Arial" w:hAnsi="Arial"/>
        </w:rPr>
      </w:pPr>
      <w:r>
        <w:br w:type="page"/>
      </w:r>
    </w:p>
    <w:p w14:paraId="1D82ADB3" w14:textId="77777777" w:rsidR="0019383E" w:rsidRDefault="000C0DC3">
      <w:pPr>
        <w:keepNext/>
        <w:keepLines/>
        <w:spacing w:after="80" w:line="278" w:lineRule="auto"/>
        <w:ind w:left="720"/>
        <w:rPr>
          <w:rFonts w:ascii="Arial" w:hAnsi="Arial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lastRenderedPageBreak/>
        <w:t>1. Inledning</w:t>
      </w:r>
    </w:p>
    <w:p w14:paraId="394E808C" w14:textId="77777777" w:rsidR="0019383E" w:rsidRDefault="0019383E">
      <w:pPr>
        <w:spacing w:after="80" w:line="278" w:lineRule="auto"/>
        <w:ind w:left="720"/>
        <w:rPr>
          <w:rFonts w:ascii="Arial" w:eastAsia="Georgia" w:hAnsi="Arial" w:cs="Georgia"/>
          <w:color w:val="000000"/>
          <w:sz w:val="28"/>
          <w:szCs w:val="28"/>
        </w:rPr>
      </w:pPr>
    </w:p>
    <w:p w14:paraId="13A65081" w14:textId="77777777" w:rsidR="0019383E" w:rsidRDefault="000C0DC3">
      <w:pPr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1.1 Syfte</w:t>
      </w:r>
    </w:p>
    <w:p w14:paraId="6E6B2FF0" w14:textId="77777777" w:rsidR="0019383E" w:rsidRDefault="000C0DC3">
      <w:pPr>
        <w:spacing w:before="20" w:after="100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Beskriv vad syftet är med detta projekt och vad som förväntas komma ut. Viktigt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>beskriva vilka funktioner/nyttoeffekter som kommer att uppnås i verksamheten.</w:t>
      </w:r>
    </w:p>
    <w:p w14:paraId="211B0A8B" w14:textId="77777777" w:rsidR="0019383E" w:rsidRDefault="000C0DC3">
      <w:pPr>
        <w:spacing w:before="20" w:after="100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 huvudsakliga syftet med projektet är att enligt vår beställares önskemål, skapa en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>nyve</w:t>
      </w: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rsion av spelet Pacman som stöds av dagens hårdvara. Vår beställare är övertygad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om att det gjordes bättre spel förr, och vill att dagens unga spelare ska ges möjligheten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få uppleva ”spel från förr - fast i ny version”. </w:t>
      </w:r>
    </w:p>
    <w:p w14:paraId="25702FD1" w14:textId="77777777" w:rsidR="0019383E" w:rsidRDefault="000C0DC3">
      <w:pPr>
        <w:spacing w:before="20" w:after="100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>Vår beställare hoppas att en</w:t>
      </w: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 nyversion av spelet Pacman blir en succé som kommer få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spelutvecklare att börja utveckla spel utifrån att de ska vara roliga att spela och inte bara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vara grafikdemonstrationer utan färdig spelbarhet.  </w:t>
      </w:r>
    </w:p>
    <w:p w14:paraId="5BE73D0A" w14:textId="77777777" w:rsidR="0019383E" w:rsidRDefault="0019383E">
      <w:pPr>
        <w:spacing w:before="20" w:after="100"/>
        <w:rPr>
          <w:rFonts w:eastAsia="Times New Roman" w:cs="Times New Roman"/>
        </w:rPr>
      </w:pPr>
    </w:p>
    <w:p w14:paraId="511D99D9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1.2 Målgrupp</w:t>
      </w:r>
    </w:p>
    <w:p w14:paraId="77A40547" w14:textId="77777777" w:rsidR="0019383E" w:rsidRDefault="000C0DC3">
      <w:pPr>
        <w:spacing w:before="20" w:after="100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</w: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De huvudsakliga målgrupperna för detta dokument är: systemägaren(beställaren),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systemarkitekterna och utvecklingsteamet </w:t>
      </w:r>
    </w:p>
    <w:p w14:paraId="6A6B60C3" w14:textId="77777777" w:rsidR="0019383E" w:rsidRDefault="0019383E">
      <w:pPr>
        <w:spacing w:before="20" w:after="100"/>
        <w:rPr>
          <w:rFonts w:eastAsia="Times New Roman" w:cs="Times New Roman"/>
        </w:rPr>
      </w:pPr>
    </w:p>
    <w:p w14:paraId="346C0F4D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1.3 Dokumentets omfattning</w:t>
      </w:r>
    </w:p>
    <w:p w14:paraId="3093DD7B" w14:textId="77777777" w:rsidR="0019383E" w:rsidRDefault="000C0DC3">
      <w:pPr>
        <w:spacing w:line="278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Detta dokument har för avsikt att förklara systemarkitekturen för nyversionen av Pacman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>samt att förkla</w:t>
      </w: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ra de delar av systemdesignen som bedöms som viktiga för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utvecklingsteamet ska kunna skapa den produkt som beställaren har önskat, samt för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beställaren att kunna kontrollera om de önskemål och krav som finns på produkten är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>inkluderade i det färdiga</w:t>
      </w: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 systemet.  </w:t>
      </w:r>
    </w:p>
    <w:p w14:paraId="33A48FBA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4B2A9674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3BDACFB6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545F3E5A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64E7D63D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2D12D04E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5CE1AA0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0EE0413F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C33CE8D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7A87C7B1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604D4A6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25ECE2E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A188770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1.4 Definitioner, Akronymer och förkortningar</w:t>
      </w:r>
    </w:p>
    <w:p w14:paraId="2A10AD87" w14:textId="77777777" w:rsidR="0019383E" w:rsidRDefault="000C0DC3">
      <w:pPr>
        <w:spacing w:line="278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>---FYLLA PÅ ALLT EFTERSOM</w:t>
      </w:r>
    </w:p>
    <w:p w14:paraId="5CDDE5B7" w14:textId="77777777" w:rsidR="0019383E" w:rsidRDefault="0019383E">
      <w:pPr>
        <w:spacing w:line="278" w:lineRule="auto"/>
        <w:rPr>
          <w:rFonts w:ascii="Arial" w:eastAsia="Georgia" w:hAnsi="Arial" w:cs="Georgia"/>
          <w:color w:val="000000"/>
        </w:rPr>
      </w:pPr>
    </w:p>
    <w:p w14:paraId="47C276DF" w14:textId="77777777" w:rsidR="0019383E" w:rsidRDefault="0019383E">
      <w:pPr>
        <w:spacing w:line="278" w:lineRule="auto"/>
        <w:rPr>
          <w:rFonts w:ascii="Arial" w:eastAsia="Georgia" w:hAnsi="Arial" w:cs="Georgia"/>
          <w:color w:val="000000"/>
        </w:rPr>
      </w:pPr>
    </w:p>
    <w:p w14:paraId="0A57173E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1.5 Referenser</w:t>
      </w:r>
    </w:p>
    <w:p w14:paraId="4A234AEA" w14:textId="77777777" w:rsidR="0019383E" w:rsidRDefault="000C0DC3">
      <w:pPr>
        <w:spacing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>BORDE VI SKRIVA ETT PROJEKTFÖRSLAG FRÅN BESTÄLLAREN?</w:t>
      </w:r>
    </w:p>
    <w:p w14:paraId="46FDBEFC" w14:textId="77777777" w:rsidR="0019383E" w:rsidRDefault="0019383E">
      <w:pPr>
        <w:spacing w:line="278" w:lineRule="auto"/>
        <w:ind w:left="720" w:hanging="360"/>
        <w:rPr>
          <w:rFonts w:eastAsia="Georgia" w:cs="Georgia"/>
        </w:rPr>
      </w:pPr>
    </w:p>
    <w:p w14:paraId="0F94AA6F" w14:textId="77777777" w:rsidR="0019383E" w:rsidRDefault="0019383E">
      <w:pPr>
        <w:spacing w:line="278" w:lineRule="auto"/>
        <w:ind w:left="720" w:hanging="360"/>
        <w:rPr>
          <w:rFonts w:eastAsia="Georgia" w:cs="Georgia"/>
        </w:rPr>
      </w:pPr>
    </w:p>
    <w:p w14:paraId="555B127B" w14:textId="77777777" w:rsidR="0019383E" w:rsidRDefault="000C0DC3">
      <w:pPr>
        <w:keepNext/>
        <w:keepLines/>
        <w:spacing w:before="360" w:after="120"/>
        <w:rPr>
          <w:rFonts w:ascii="Arial" w:hAnsi="Arial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539ECB4E" wp14:editId="0DEA4DAD">
            <wp:simplePos x="0" y="0"/>
            <wp:positionH relativeFrom="page">
              <wp:posOffset>1313180</wp:posOffset>
            </wp:positionH>
            <wp:positionV relativeFrom="page">
              <wp:posOffset>4198620</wp:posOffset>
            </wp:positionV>
            <wp:extent cx="4877435" cy="3851275"/>
            <wp:effectExtent l="0" t="0" r="0" b="0"/>
            <wp:wrapSquare wrapText="bothSides"/>
            <wp:docPr id="1" name="BOUML_lab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ML_lab3.png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76920" cy="385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eastAsia="Georgia" w:hAnsi="Arial" w:cs="Georgia"/>
          <w:sz w:val="32"/>
          <w:szCs w:val="32"/>
        </w:rPr>
        <w:t xml:space="preserve">2. </w:t>
      </w:r>
      <w:proofErr w:type="spellStart"/>
      <w:r>
        <w:rPr>
          <w:rFonts w:ascii="Arial" w:eastAsia="Georgia" w:hAnsi="Arial" w:cs="Georgia"/>
          <w:sz w:val="32"/>
          <w:szCs w:val="32"/>
        </w:rPr>
        <w:t>Arkitekturell</w:t>
      </w:r>
      <w:proofErr w:type="spellEnd"/>
      <w:r>
        <w:rPr>
          <w:rFonts w:ascii="Arial" w:eastAsia="Georgia" w:hAnsi="Arial" w:cs="Georgia"/>
          <w:sz w:val="32"/>
          <w:szCs w:val="32"/>
        </w:rPr>
        <w:t xml:space="preserve"> översikt</w:t>
      </w:r>
    </w:p>
    <w:p w14:paraId="21E0CE54" w14:textId="77777777" w:rsidR="0019383E" w:rsidRDefault="000C0DC3">
      <w:pPr>
        <w:spacing w:before="360" w:after="120"/>
        <w:rPr>
          <w:rFonts w:ascii="Arial" w:hAnsi="Arial"/>
          <w:sz w:val="32"/>
          <w:szCs w:val="32"/>
        </w:rPr>
      </w:pPr>
      <w:r>
        <w:rPr>
          <w:rFonts w:ascii="Arial" w:eastAsia="Georgia" w:hAnsi="Arial" w:cs="Georgia"/>
          <w:sz w:val="28"/>
          <w:szCs w:val="28"/>
        </w:rPr>
        <w:tab/>
        <w:t xml:space="preserve">2.1 </w:t>
      </w:r>
      <w:proofErr w:type="spellStart"/>
      <w:r>
        <w:rPr>
          <w:rFonts w:ascii="Arial" w:eastAsia="Georgia" w:hAnsi="Arial" w:cs="Georgia"/>
          <w:sz w:val="28"/>
          <w:szCs w:val="28"/>
        </w:rPr>
        <w:t>Use</w:t>
      </w:r>
      <w:proofErr w:type="spellEnd"/>
      <w:r>
        <w:rPr>
          <w:rFonts w:ascii="Arial" w:eastAsia="Georgia" w:hAnsi="Arial" w:cs="Georgia"/>
          <w:sz w:val="28"/>
          <w:szCs w:val="28"/>
        </w:rPr>
        <w:t xml:space="preserve">-Case </w:t>
      </w:r>
      <w:proofErr w:type="spellStart"/>
      <w:r>
        <w:rPr>
          <w:rFonts w:ascii="Arial" w:eastAsia="Georgia" w:hAnsi="Arial" w:cs="Georgia"/>
          <w:sz w:val="28"/>
          <w:szCs w:val="28"/>
        </w:rPr>
        <w:t>View</w:t>
      </w:r>
      <w:proofErr w:type="spellEnd"/>
    </w:p>
    <w:p w14:paraId="48583798" w14:textId="77777777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Bilden visar en överblick på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vi har i vår applikation där Spelaren är vår </w:t>
      </w:r>
      <w:proofErr w:type="spellStart"/>
      <w:r>
        <w:rPr>
          <w:rFonts w:ascii="Arial" w:eastAsia="Georgia" w:hAnsi="Arial" w:cs="Georgia"/>
          <w:sz w:val="22"/>
          <w:szCs w:val="22"/>
        </w:rPr>
        <w:t>Actor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</w:t>
      </w:r>
      <w:r>
        <w:rPr>
          <w:rFonts w:ascii="Arial" w:eastAsia="Georgia" w:hAnsi="Arial" w:cs="Georgia"/>
          <w:sz w:val="22"/>
          <w:szCs w:val="22"/>
        </w:rPr>
        <w:tab/>
        <w:t xml:space="preserve">och </w:t>
      </w:r>
      <w:proofErr w:type="spellStart"/>
      <w:r>
        <w:rPr>
          <w:rFonts w:ascii="Arial" w:eastAsia="Georgia" w:hAnsi="Arial" w:cs="Georgia"/>
          <w:sz w:val="22"/>
          <w:szCs w:val="22"/>
        </w:rPr>
        <w:t>LocalDB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är den externa aktören. Att kommunikationen mellan spelare och d0atabas </w:t>
      </w:r>
      <w:r>
        <w:rPr>
          <w:rFonts w:ascii="Arial" w:eastAsia="Georgia" w:hAnsi="Arial" w:cs="Georgia"/>
          <w:sz w:val="22"/>
          <w:szCs w:val="22"/>
        </w:rPr>
        <w:tab/>
        <w:t xml:space="preserve">fungerar felfritt är absolut </w:t>
      </w:r>
      <w:proofErr w:type="spellStart"/>
      <w:r>
        <w:rPr>
          <w:rFonts w:ascii="Arial" w:eastAsia="Georgia" w:hAnsi="Arial" w:cs="Georgia"/>
          <w:sz w:val="22"/>
          <w:szCs w:val="22"/>
        </w:rPr>
        <w:t>prio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- annars kan inga spel skapas, laddas eller</w:t>
      </w:r>
      <w:r>
        <w:rPr>
          <w:rFonts w:ascii="Arial" w:eastAsia="Georgia" w:hAnsi="Arial" w:cs="Georgia"/>
          <w:sz w:val="22"/>
          <w:szCs w:val="22"/>
        </w:rPr>
        <w:t xml:space="preserve"> sparas. Om </w:t>
      </w:r>
      <w:r>
        <w:rPr>
          <w:rFonts w:ascii="Arial" w:eastAsia="Georgia" w:hAnsi="Arial" w:cs="Georgia"/>
          <w:sz w:val="22"/>
          <w:szCs w:val="22"/>
        </w:rPr>
        <w:tab/>
        <w:t xml:space="preserve">förbindelsen inte är aktiv är menyn det enda som kommer kunna visas och systemet </w:t>
      </w:r>
      <w:r>
        <w:rPr>
          <w:rFonts w:ascii="Arial" w:eastAsia="Georgia" w:hAnsi="Arial" w:cs="Georgia"/>
          <w:sz w:val="22"/>
          <w:szCs w:val="22"/>
        </w:rPr>
        <w:tab/>
        <w:t>kommer inte kunna utföra något av valen.</w:t>
      </w:r>
    </w:p>
    <w:p w14:paraId="7B599C34" w14:textId="77777777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Man kan även se var och vilka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inkluderar varandra i de olika scenariers </w:t>
      </w:r>
      <w:r>
        <w:rPr>
          <w:rFonts w:ascii="Arial" w:eastAsia="Georgia" w:hAnsi="Arial" w:cs="Georgia"/>
          <w:sz w:val="22"/>
          <w:szCs w:val="22"/>
        </w:rPr>
        <w:tab/>
        <w:t>som finns, men även de som exklu</w:t>
      </w:r>
      <w:r>
        <w:rPr>
          <w:rFonts w:ascii="Arial" w:eastAsia="Georgia" w:hAnsi="Arial" w:cs="Georgia"/>
          <w:sz w:val="22"/>
          <w:szCs w:val="22"/>
        </w:rPr>
        <w:t xml:space="preserve">deras (inte är beroende av ett tidigare </w:t>
      </w:r>
      <w:proofErr w:type="spellStart"/>
      <w:r>
        <w:rPr>
          <w:rFonts w:ascii="Arial" w:eastAsia="Georgia" w:hAnsi="Arial" w:cs="Georgia"/>
          <w:sz w:val="22"/>
          <w:szCs w:val="22"/>
        </w:rPr>
        <w:t>case</w:t>
      </w:r>
      <w:proofErr w:type="spellEnd"/>
      <w:r>
        <w:rPr>
          <w:rFonts w:ascii="Arial" w:eastAsia="Georgia" w:hAnsi="Arial" w:cs="Georgia"/>
          <w:sz w:val="22"/>
          <w:szCs w:val="22"/>
        </w:rPr>
        <w:t>).</w:t>
      </w:r>
    </w:p>
    <w:p w14:paraId="37CA7CDD" w14:textId="77777777" w:rsidR="0019383E" w:rsidRDefault="0019383E">
      <w:pPr>
        <w:spacing w:before="360" w:after="120"/>
        <w:rPr>
          <w:rFonts w:eastAsia="Georgia" w:cs="Georgia"/>
        </w:rPr>
      </w:pPr>
    </w:p>
    <w:p w14:paraId="6E24FB6E" w14:textId="77777777" w:rsidR="0019383E" w:rsidRDefault="0019383E">
      <w:pPr>
        <w:keepNext/>
        <w:keepLines/>
        <w:spacing w:before="360" w:after="120"/>
        <w:rPr>
          <w:rFonts w:ascii="Arial" w:hAnsi="Arial"/>
        </w:rPr>
      </w:pPr>
    </w:p>
    <w:p w14:paraId="1BCEA04D" w14:textId="77777777" w:rsidR="0019383E" w:rsidRDefault="0019383E">
      <w:pPr>
        <w:spacing w:before="360" w:after="120"/>
        <w:rPr>
          <w:rFonts w:eastAsia="Georgia" w:cs="Georgia"/>
        </w:rPr>
      </w:pPr>
    </w:p>
    <w:p w14:paraId="60E86ED4" w14:textId="77777777" w:rsidR="0019383E" w:rsidRDefault="0019383E">
      <w:pPr>
        <w:spacing w:before="360" w:after="120"/>
        <w:rPr>
          <w:rFonts w:eastAsia="Georgia" w:cs="Georgia"/>
        </w:rPr>
      </w:pPr>
    </w:p>
    <w:p w14:paraId="4FF0B872" w14:textId="77777777" w:rsidR="0019383E" w:rsidRDefault="0019383E">
      <w:pPr>
        <w:spacing w:before="360" w:after="120"/>
        <w:rPr>
          <w:rFonts w:eastAsia="Georgia" w:cs="Georgia"/>
        </w:rPr>
      </w:pPr>
    </w:p>
    <w:p w14:paraId="60E0C9CD" w14:textId="77777777" w:rsidR="0019383E" w:rsidRDefault="0019383E">
      <w:pPr>
        <w:spacing w:before="360" w:after="120"/>
        <w:rPr>
          <w:rFonts w:eastAsia="Georgia" w:cs="Georgia"/>
        </w:rPr>
      </w:pPr>
    </w:p>
    <w:p w14:paraId="2AAA95E4" w14:textId="77777777" w:rsidR="0019383E" w:rsidRDefault="0019383E">
      <w:pPr>
        <w:spacing w:before="360" w:after="120"/>
        <w:rPr>
          <w:rFonts w:eastAsia="Georgia" w:cs="Georgia"/>
        </w:rPr>
      </w:pPr>
    </w:p>
    <w:p w14:paraId="6D450C30" w14:textId="77777777" w:rsidR="0019383E" w:rsidRDefault="0019383E">
      <w:pPr>
        <w:spacing w:before="360" w:after="120"/>
        <w:rPr>
          <w:rFonts w:eastAsia="Georgia" w:cs="Georgia"/>
        </w:rPr>
      </w:pPr>
    </w:p>
    <w:p w14:paraId="0CF18EC4" w14:textId="77777777" w:rsidR="0019383E" w:rsidRDefault="0019383E">
      <w:pPr>
        <w:spacing w:before="360" w:after="120"/>
        <w:rPr>
          <w:rFonts w:eastAsia="Georgia" w:cs="Georgia"/>
        </w:rPr>
      </w:pPr>
    </w:p>
    <w:p w14:paraId="29FEBC76" w14:textId="77777777" w:rsidR="0019383E" w:rsidRDefault="0019383E">
      <w:pPr>
        <w:spacing w:before="360" w:after="120"/>
        <w:rPr>
          <w:rFonts w:eastAsia="Georgia" w:cs="Georgia"/>
        </w:rPr>
      </w:pPr>
    </w:p>
    <w:p w14:paraId="2C90CABE" w14:textId="77777777" w:rsidR="0019383E" w:rsidRDefault="0019383E">
      <w:pPr>
        <w:spacing w:before="360" w:after="120"/>
        <w:rPr>
          <w:rFonts w:eastAsia="Georgia" w:cs="Georgia"/>
        </w:rPr>
      </w:pPr>
    </w:p>
    <w:p w14:paraId="49BEA6A0" w14:textId="77777777" w:rsidR="0019383E" w:rsidRDefault="0019383E">
      <w:pPr>
        <w:spacing w:before="360" w:after="120"/>
        <w:rPr>
          <w:rFonts w:eastAsia="Georgia" w:cs="Georgia"/>
        </w:rPr>
      </w:pPr>
    </w:p>
    <w:p w14:paraId="320B2C88" w14:textId="77777777" w:rsidR="0019383E" w:rsidRDefault="000C0DC3">
      <w:pPr>
        <w:spacing w:before="360" w:after="120"/>
        <w:rPr>
          <w:rFonts w:eastAsia="Georgia" w:cs="Georgia"/>
        </w:rPr>
      </w:pPr>
      <w:r>
        <w:rPr>
          <w:rFonts w:ascii="Arial" w:hAnsi="Arial"/>
          <w:noProof/>
          <w:sz w:val="36"/>
          <w:szCs w:val="36"/>
        </w:rPr>
        <w:drawing>
          <wp:anchor distT="0" distB="0" distL="0" distR="0" simplePos="0" relativeHeight="2" behindDoc="0" locked="0" layoutInCell="1" allowOverlap="1" wp14:anchorId="70B28D42" wp14:editId="0CE20BA6">
            <wp:simplePos x="0" y="0"/>
            <wp:positionH relativeFrom="column">
              <wp:posOffset>1437005</wp:posOffset>
            </wp:positionH>
            <wp:positionV relativeFrom="paragraph">
              <wp:posOffset>520065</wp:posOffset>
            </wp:positionV>
            <wp:extent cx="4896485" cy="3852545"/>
            <wp:effectExtent l="0" t="0" r="0" b="0"/>
            <wp:wrapSquare wrapText="bothSides"/>
            <wp:docPr id="2" name="BOUML_lab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UML_lab3.png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96000" cy="385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1B8202A" w14:textId="77777777" w:rsidR="0019383E" w:rsidRDefault="0019383E">
      <w:pPr>
        <w:spacing w:before="360" w:after="120"/>
        <w:rPr>
          <w:rFonts w:eastAsia="Georgia" w:cs="Georgia"/>
        </w:rPr>
      </w:pPr>
    </w:p>
    <w:p w14:paraId="3FB6E564" w14:textId="77777777" w:rsidR="0019383E" w:rsidRDefault="0019383E">
      <w:pPr>
        <w:spacing w:before="360" w:after="120"/>
        <w:rPr>
          <w:rFonts w:eastAsia="Georgia" w:cs="Georgia"/>
        </w:rPr>
      </w:pPr>
    </w:p>
    <w:p w14:paraId="668B0A2A" w14:textId="77777777" w:rsidR="0019383E" w:rsidRDefault="0019383E">
      <w:pPr>
        <w:spacing w:before="360" w:after="120"/>
        <w:rPr>
          <w:rFonts w:eastAsia="Georgia" w:cs="Georgia"/>
        </w:rPr>
      </w:pPr>
    </w:p>
    <w:p w14:paraId="7F11C91E" w14:textId="77777777" w:rsidR="0019383E" w:rsidRDefault="0019383E">
      <w:pPr>
        <w:spacing w:before="360" w:after="120"/>
        <w:rPr>
          <w:rFonts w:eastAsia="Georgia" w:cs="Georgia"/>
        </w:rPr>
      </w:pPr>
    </w:p>
    <w:p w14:paraId="685D7843" w14:textId="77777777" w:rsidR="0019383E" w:rsidRDefault="0019383E">
      <w:pPr>
        <w:spacing w:before="360" w:after="120"/>
        <w:rPr>
          <w:rFonts w:eastAsia="Georgia" w:cs="Georgia"/>
        </w:rPr>
      </w:pPr>
    </w:p>
    <w:p w14:paraId="64DB7FA0" w14:textId="77777777" w:rsidR="0019383E" w:rsidRDefault="0019383E">
      <w:pPr>
        <w:spacing w:before="360" w:after="120"/>
        <w:rPr>
          <w:rFonts w:eastAsia="Georgia" w:cs="Georgia"/>
        </w:rPr>
      </w:pPr>
    </w:p>
    <w:p w14:paraId="53BBFC6F" w14:textId="77777777" w:rsidR="0019383E" w:rsidRDefault="000C0DC3">
      <w:pPr>
        <w:spacing w:before="360" w:after="120"/>
        <w:rPr>
          <w:rFonts w:ascii="Arial" w:hAnsi="Arial"/>
          <w:sz w:val="32"/>
          <w:szCs w:val="32"/>
        </w:rPr>
      </w:pPr>
      <w:r>
        <w:rPr>
          <w:rFonts w:ascii="Arial" w:eastAsia="Georgia" w:hAnsi="Arial" w:cs="Georgia"/>
          <w:sz w:val="36"/>
          <w:szCs w:val="36"/>
        </w:rPr>
        <w:tab/>
      </w:r>
      <w:r>
        <w:rPr>
          <w:rFonts w:ascii="Arial" w:eastAsia="Georgia" w:hAnsi="Arial" w:cs="Georgia"/>
          <w:sz w:val="32"/>
          <w:szCs w:val="32"/>
        </w:rPr>
        <w:t xml:space="preserve">2.2 </w:t>
      </w:r>
      <w:proofErr w:type="spellStart"/>
      <w:r>
        <w:rPr>
          <w:rFonts w:ascii="Arial" w:eastAsia="Georgia" w:hAnsi="Arial" w:cs="Georgia"/>
          <w:sz w:val="32"/>
          <w:szCs w:val="32"/>
        </w:rPr>
        <w:t>Use</w:t>
      </w:r>
      <w:proofErr w:type="spellEnd"/>
      <w:r>
        <w:rPr>
          <w:rFonts w:ascii="Arial" w:eastAsia="Georgia" w:hAnsi="Arial" w:cs="Georgia"/>
          <w:sz w:val="32"/>
          <w:szCs w:val="32"/>
        </w:rPr>
        <w:t xml:space="preserve">-Case </w:t>
      </w:r>
      <w:proofErr w:type="spellStart"/>
      <w:r>
        <w:rPr>
          <w:rFonts w:ascii="Arial" w:eastAsia="Georgia" w:hAnsi="Arial" w:cs="Georgia"/>
          <w:sz w:val="32"/>
          <w:szCs w:val="32"/>
        </w:rPr>
        <w:t>Realization</w:t>
      </w:r>
      <w:proofErr w:type="spellEnd"/>
    </w:p>
    <w:p w14:paraId="6DD009F6" w14:textId="77777777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Här beskrivs några av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finns tillsammans med tillhörande Story. Ett </w:t>
      </w:r>
      <w:r>
        <w:rPr>
          <w:rFonts w:ascii="Arial" w:eastAsia="Georgia" w:hAnsi="Arial" w:cs="Georgia"/>
          <w:sz w:val="22"/>
          <w:szCs w:val="22"/>
        </w:rPr>
        <w:tab/>
        <w:t>gemensamt krav som finns är bl.a. att det måste finnas tillräckligt med RAM f</w:t>
      </w:r>
      <w:r>
        <w:rPr>
          <w:rFonts w:ascii="Arial" w:eastAsia="Georgia" w:hAnsi="Arial" w:cs="Georgia"/>
          <w:sz w:val="22"/>
          <w:szCs w:val="22"/>
        </w:rPr>
        <w:t xml:space="preserve">ör att spelet </w:t>
      </w:r>
      <w:r>
        <w:rPr>
          <w:rFonts w:ascii="Arial" w:eastAsia="Georgia" w:hAnsi="Arial" w:cs="Georgia"/>
          <w:sz w:val="22"/>
          <w:szCs w:val="22"/>
        </w:rPr>
        <w:tab/>
        <w:t>ska fungera korrekt.</w:t>
      </w:r>
    </w:p>
    <w:p w14:paraId="611B01D3" w14:textId="77777777" w:rsidR="0019383E" w:rsidRDefault="0019383E">
      <w:pPr>
        <w:spacing w:before="360" w:after="120"/>
        <w:rPr>
          <w:rFonts w:eastAsia="Georgia" w:cs="Georg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9383E" w14:paraId="03697908" w14:textId="77777777">
        <w:trPr>
          <w:trHeight w:val="210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421E560" w14:textId="77777777" w:rsidR="0019383E" w:rsidRDefault="000C0DC3">
            <w:pPr>
              <w:spacing w:before="360" w:after="12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Starta Spelet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 xml:space="preserve">: Användaren startar applikationen och huvudmenyn visas med alternativ att starta spelet, ladda ett befintligt spel eller titta på </w:t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-listan.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 xml:space="preserve">: Som </w:t>
            </w:r>
            <w:r>
              <w:rPr>
                <w:rFonts w:ascii="Arial" w:eastAsia="Georgia" w:hAnsi="Arial" w:cs="Georgia"/>
                <w:sz w:val="22"/>
                <w:szCs w:val="22"/>
              </w:rPr>
              <w:t>användare vill jag komma till en huvudmeny där jag kan göra val när spelet startar.</w:t>
            </w:r>
          </w:p>
        </w:tc>
      </w:tr>
      <w:tr w:rsidR="0019383E" w14:paraId="53AD420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54E3A1" w14:textId="77777777" w:rsidR="0019383E" w:rsidRDefault="000C0DC3">
            <w:pPr>
              <w:spacing w:before="360" w:after="12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Ladda Spel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Användaren laddar ett sparat spel från en tidigare session från huvudmenyn.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>: Som användare vill jag kunna ladda spe</w:t>
            </w:r>
            <w:r>
              <w:rPr>
                <w:rFonts w:ascii="Arial" w:eastAsia="Georgia" w:hAnsi="Arial" w:cs="Georgia"/>
                <w:sz w:val="22"/>
                <w:szCs w:val="22"/>
              </w:rPr>
              <w:t>l som jag tidigare har spelat.</w:t>
            </w:r>
          </w:p>
        </w:tc>
      </w:tr>
      <w:tr w:rsidR="0019383E" w14:paraId="77CA9934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CBA6CB" w14:textId="77777777" w:rsidR="0019383E" w:rsidRDefault="000C0DC3">
            <w:pPr>
              <w:spacing w:before="360" w:after="12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Spara Spel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Användaren sparar alla ändringar som har skett efter den senaste sparade sessionen.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 xml:space="preserve">: Som spelare vill jag kunna spara spelet för att ändringar/framsteg inte ska gå </w:t>
            </w:r>
            <w:r>
              <w:rPr>
                <w:rFonts w:ascii="Arial" w:eastAsia="Georgia" w:hAnsi="Arial" w:cs="Georgia"/>
                <w:sz w:val="22"/>
                <w:szCs w:val="22"/>
              </w:rPr>
              <w:t>förlorade.</w:t>
            </w:r>
          </w:p>
        </w:tc>
      </w:tr>
    </w:tbl>
    <w:p w14:paraId="32644977" w14:textId="77777777" w:rsidR="0019383E" w:rsidRDefault="000C0DC3">
      <w:pPr>
        <w:spacing w:before="360" w:after="120"/>
        <w:rPr>
          <w:rFonts w:ascii="Arial" w:hAnsi="Arial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  <w:t xml:space="preserve">2.3 </w:t>
      </w:r>
      <w:proofErr w:type="spellStart"/>
      <w:r>
        <w:rPr>
          <w:rFonts w:ascii="Arial" w:eastAsia="Georgia" w:hAnsi="Arial" w:cs="Georgia"/>
          <w:sz w:val="28"/>
          <w:szCs w:val="28"/>
        </w:rPr>
        <w:t>Logical</w:t>
      </w:r>
      <w:proofErr w:type="spellEnd"/>
      <w:r>
        <w:rPr>
          <w:rFonts w:ascii="Arial" w:eastAsia="Georgia" w:hAnsi="Arial" w:cs="Georgia"/>
          <w:sz w:val="28"/>
          <w:szCs w:val="28"/>
        </w:rPr>
        <w:t xml:space="preserve"> </w:t>
      </w:r>
      <w:proofErr w:type="spellStart"/>
      <w:r>
        <w:rPr>
          <w:rFonts w:ascii="Arial" w:eastAsia="Georgia" w:hAnsi="Arial" w:cs="Georgia"/>
          <w:sz w:val="28"/>
          <w:szCs w:val="28"/>
        </w:rPr>
        <w:t>View</w:t>
      </w:r>
      <w:proofErr w:type="spellEnd"/>
    </w:p>
    <w:p w14:paraId="4C633186" w14:textId="77777777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I </w:t>
      </w:r>
      <w:proofErr w:type="gramStart"/>
      <w:r>
        <w:rPr>
          <w:rFonts w:ascii="Arial" w:eastAsia="Georgia" w:hAnsi="Arial" w:cs="Georgia"/>
          <w:sz w:val="22"/>
          <w:szCs w:val="22"/>
        </w:rPr>
        <w:t>nedan bild</w:t>
      </w:r>
      <w:proofErr w:type="gramEnd"/>
      <w:r>
        <w:rPr>
          <w:rFonts w:ascii="Arial" w:eastAsia="Georgia" w:hAnsi="Arial" w:cs="Georgia"/>
          <w:sz w:val="22"/>
          <w:szCs w:val="22"/>
        </w:rPr>
        <w:t xml:space="preserve"> illustreras några av de funktioner och klasser som bygger systemet, </w:t>
      </w:r>
      <w:r>
        <w:rPr>
          <w:rFonts w:ascii="Arial" w:eastAsia="Georgia" w:hAnsi="Arial" w:cs="Georgia"/>
          <w:sz w:val="22"/>
          <w:szCs w:val="22"/>
        </w:rPr>
        <w:tab/>
        <w:t xml:space="preserve">även relationer dessa emellan. Några klasser är beroende av andra för att de ska </w:t>
      </w:r>
      <w:r>
        <w:rPr>
          <w:rFonts w:ascii="Arial" w:eastAsia="Georgia" w:hAnsi="Arial" w:cs="Georgia"/>
          <w:sz w:val="22"/>
          <w:szCs w:val="22"/>
        </w:rPr>
        <w:tab/>
        <w:t xml:space="preserve">kunna existera, medans andra </w:t>
      </w:r>
      <w:proofErr w:type="spellStart"/>
      <w:r>
        <w:rPr>
          <w:rFonts w:ascii="Arial" w:eastAsia="Georgia" w:hAnsi="Arial" w:cs="Georgia"/>
          <w:sz w:val="22"/>
          <w:szCs w:val="22"/>
        </w:rPr>
        <w:t>instansieras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oavsett.</w:t>
      </w:r>
    </w:p>
    <w:p w14:paraId="146FAC9C" w14:textId="77777777" w:rsidR="0019383E" w:rsidRDefault="000C0DC3">
      <w:pPr>
        <w:keepNext/>
        <w:keepLines/>
        <w:spacing w:before="360" w:after="120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56E59DB8" wp14:editId="41E08172">
            <wp:extent cx="5732145" cy="4177030"/>
            <wp:effectExtent l="0" t="0" r="0" b="0"/>
            <wp:docPr id="3" name="PacMan_UM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Man_UML.png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1560" cy="4176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3DA8BA" w14:textId="77777777" w:rsidR="0019383E" w:rsidRDefault="0019383E">
      <w:pPr>
        <w:rPr>
          <w:rFonts w:eastAsia="Georgia" w:cs="Georgia"/>
        </w:rPr>
      </w:pPr>
    </w:p>
    <w:p w14:paraId="277EA90F" w14:textId="77777777" w:rsidR="0019383E" w:rsidRDefault="0019383E">
      <w:pPr>
        <w:rPr>
          <w:rFonts w:eastAsia="Georgia" w:cs="Georgia"/>
        </w:rPr>
      </w:pPr>
    </w:p>
    <w:p w14:paraId="412874D9" w14:textId="77777777" w:rsidR="0019383E" w:rsidRDefault="0019383E">
      <w:pPr>
        <w:rPr>
          <w:rFonts w:eastAsia="Georgia" w:cs="Georgia"/>
        </w:rPr>
      </w:pPr>
    </w:p>
    <w:p w14:paraId="48177ED9" w14:textId="77777777" w:rsidR="0019383E" w:rsidRDefault="0019383E">
      <w:pPr>
        <w:rPr>
          <w:rFonts w:eastAsia="Georgia" w:cs="Georgia"/>
        </w:rPr>
      </w:pPr>
    </w:p>
    <w:p w14:paraId="486A38C0" w14:textId="77777777" w:rsidR="0019383E" w:rsidRDefault="0019383E">
      <w:pPr>
        <w:rPr>
          <w:rFonts w:eastAsia="Georgia" w:cs="Georgia"/>
        </w:rPr>
      </w:pPr>
    </w:p>
    <w:p w14:paraId="2E100980" w14:textId="77777777" w:rsidR="0019383E" w:rsidRDefault="0019383E">
      <w:pPr>
        <w:rPr>
          <w:rFonts w:eastAsia="Georgia" w:cs="Georgia"/>
        </w:rPr>
      </w:pPr>
    </w:p>
    <w:p w14:paraId="38492E9F" w14:textId="77777777" w:rsidR="0019383E" w:rsidRDefault="0019383E">
      <w:pPr>
        <w:rPr>
          <w:rFonts w:eastAsia="Georgia" w:cs="Georgia"/>
        </w:rPr>
      </w:pPr>
    </w:p>
    <w:p w14:paraId="6A8E494C" w14:textId="77777777" w:rsidR="0019383E" w:rsidRDefault="0019383E">
      <w:pPr>
        <w:rPr>
          <w:rFonts w:eastAsia="Georgia" w:cs="Georgia"/>
        </w:rPr>
      </w:pPr>
    </w:p>
    <w:p w14:paraId="6F9EEA02" w14:textId="77777777" w:rsidR="0019383E" w:rsidRDefault="0019383E">
      <w:pPr>
        <w:rPr>
          <w:rFonts w:eastAsia="Georgia" w:cs="Georgia"/>
        </w:rPr>
      </w:pPr>
    </w:p>
    <w:p w14:paraId="3E84432A" w14:textId="77777777" w:rsidR="0019383E" w:rsidRDefault="0019383E">
      <w:pPr>
        <w:rPr>
          <w:rFonts w:eastAsia="Georgia" w:cs="Georgia"/>
        </w:rPr>
      </w:pPr>
    </w:p>
    <w:p w14:paraId="73118696" w14:textId="77777777" w:rsidR="0019383E" w:rsidRDefault="0019383E">
      <w:pPr>
        <w:rPr>
          <w:rFonts w:eastAsia="Georgia" w:cs="Georgia"/>
        </w:rPr>
      </w:pPr>
    </w:p>
    <w:p w14:paraId="02650AA7" w14:textId="77777777" w:rsidR="0019383E" w:rsidRDefault="0019383E">
      <w:pPr>
        <w:rPr>
          <w:rFonts w:eastAsia="Georgia" w:cs="Georgia"/>
        </w:rPr>
      </w:pPr>
    </w:p>
    <w:p w14:paraId="79565A58" w14:textId="77777777" w:rsidR="0019383E" w:rsidRDefault="0019383E">
      <w:pPr>
        <w:rPr>
          <w:rFonts w:eastAsia="Georgia" w:cs="Georgia"/>
        </w:rPr>
      </w:pPr>
    </w:p>
    <w:p w14:paraId="00D4CC39" w14:textId="77777777" w:rsidR="0019383E" w:rsidRDefault="0019383E">
      <w:pPr>
        <w:rPr>
          <w:rFonts w:eastAsia="Georgia" w:cs="Georgia"/>
        </w:rPr>
      </w:pPr>
    </w:p>
    <w:p w14:paraId="7EAB60A0" w14:textId="77777777" w:rsidR="0019383E" w:rsidRDefault="0019383E">
      <w:pPr>
        <w:rPr>
          <w:rFonts w:eastAsia="Georgia" w:cs="Georgia"/>
        </w:rPr>
      </w:pPr>
    </w:p>
    <w:p w14:paraId="0FA6C3A1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Nästa bild visar istället hur data skickas mellan de olika objekten/enheterna.</w:t>
      </w:r>
    </w:p>
    <w:p w14:paraId="0BABACEA" w14:textId="77777777" w:rsidR="0019383E" w:rsidRDefault="000C0DC3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5CD2D7F1" wp14:editId="1FB3171D">
            <wp:extent cx="5744845" cy="3124835"/>
            <wp:effectExtent l="0" t="0" r="0" b="0"/>
            <wp:docPr id="4" name="PacMan_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Man_DFD.PNG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44160" cy="3124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15540A" w14:textId="77777777" w:rsidR="0019383E" w:rsidRDefault="0019383E">
      <w:pPr>
        <w:rPr>
          <w:rFonts w:eastAsia="Georgia" w:cs="Georgia"/>
        </w:rPr>
      </w:pPr>
    </w:p>
    <w:p w14:paraId="5145E4F7" w14:textId="77777777" w:rsidR="0019383E" w:rsidRDefault="0019383E">
      <w:pPr>
        <w:rPr>
          <w:rFonts w:eastAsia="Georgia" w:cs="Georgia"/>
        </w:rPr>
      </w:pPr>
    </w:p>
    <w:p w14:paraId="016DAFB3" w14:textId="77777777" w:rsidR="0019383E" w:rsidRDefault="0019383E">
      <w:pPr>
        <w:rPr>
          <w:rFonts w:eastAsia="Georgia" w:cs="Georgia"/>
        </w:rPr>
      </w:pPr>
    </w:p>
    <w:p w14:paraId="67FA22F1" w14:textId="77777777" w:rsidR="0019383E" w:rsidRDefault="0019383E">
      <w:pPr>
        <w:rPr>
          <w:rFonts w:eastAsia="Georgia" w:cs="Georgia"/>
        </w:rPr>
      </w:pPr>
    </w:p>
    <w:p w14:paraId="021B6B3F" w14:textId="77777777" w:rsidR="0019383E" w:rsidRDefault="0019383E">
      <w:pPr>
        <w:rPr>
          <w:rFonts w:eastAsia="Georgia" w:cs="Georgia"/>
        </w:rPr>
      </w:pPr>
    </w:p>
    <w:p w14:paraId="70EDF9D8" w14:textId="77777777" w:rsidR="0019383E" w:rsidRDefault="0019383E">
      <w:pPr>
        <w:rPr>
          <w:rFonts w:eastAsia="Georgia" w:cs="Georgia"/>
        </w:rPr>
      </w:pPr>
    </w:p>
    <w:p w14:paraId="7496C8E1" w14:textId="77777777" w:rsidR="0019383E" w:rsidRDefault="0019383E">
      <w:pPr>
        <w:rPr>
          <w:rFonts w:eastAsia="Georgia" w:cs="Georgia"/>
        </w:rPr>
      </w:pPr>
    </w:p>
    <w:p w14:paraId="57A568C8" w14:textId="77777777" w:rsidR="0019383E" w:rsidRDefault="0019383E">
      <w:pPr>
        <w:rPr>
          <w:rFonts w:eastAsia="Georgia" w:cs="Georgia"/>
        </w:rPr>
      </w:pPr>
    </w:p>
    <w:p w14:paraId="7FB1A309" w14:textId="77777777" w:rsidR="0019383E" w:rsidRDefault="0019383E">
      <w:pPr>
        <w:rPr>
          <w:rFonts w:eastAsia="Georgia" w:cs="Georgia"/>
        </w:rPr>
      </w:pPr>
    </w:p>
    <w:p w14:paraId="5CC87D10" w14:textId="77777777" w:rsidR="0019383E" w:rsidRDefault="0019383E">
      <w:pPr>
        <w:rPr>
          <w:rFonts w:eastAsia="Georgia" w:cs="Georgia"/>
        </w:rPr>
      </w:pPr>
    </w:p>
    <w:p w14:paraId="1272C521" w14:textId="77777777" w:rsidR="0019383E" w:rsidRDefault="0019383E">
      <w:pPr>
        <w:rPr>
          <w:rFonts w:eastAsia="Georgia" w:cs="Georgia"/>
        </w:rPr>
      </w:pPr>
    </w:p>
    <w:p w14:paraId="58012F32" w14:textId="77777777" w:rsidR="0019383E" w:rsidRDefault="0019383E">
      <w:pPr>
        <w:rPr>
          <w:rFonts w:eastAsia="Georgia" w:cs="Georgia"/>
        </w:rPr>
      </w:pPr>
    </w:p>
    <w:p w14:paraId="407C7172" w14:textId="77777777" w:rsidR="0019383E" w:rsidRDefault="0019383E">
      <w:pPr>
        <w:rPr>
          <w:rFonts w:eastAsia="Georgia" w:cs="Georgia"/>
        </w:rPr>
      </w:pPr>
    </w:p>
    <w:p w14:paraId="01190BEB" w14:textId="77777777" w:rsidR="0019383E" w:rsidRDefault="0019383E">
      <w:pPr>
        <w:rPr>
          <w:rFonts w:eastAsia="Georgia" w:cs="Georgia"/>
        </w:rPr>
      </w:pPr>
    </w:p>
    <w:p w14:paraId="38EAE042" w14:textId="77777777" w:rsidR="0019383E" w:rsidRDefault="0019383E">
      <w:pPr>
        <w:rPr>
          <w:rFonts w:eastAsia="Georgia" w:cs="Georgia"/>
        </w:rPr>
      </w:pPr>
    </w:p>
    <w:p w14:paraId="25AA0C10" w14:textId="77777777" w:rsidR="0019383E" w:rsidRDefault="0019383E">
      <w:pPr>
        <w:rPr>
          <w:rFonts w:eastAsia="Georgia" w:cs="Georgia"/>
        </w:rPr>
      </w:pPr>
    </w:p>
    <w:p w14:paraId="079D76B7" w14:textId="77777777" w:rsidR="0019383E" w:rsidRDefault="0019383E">
      <w:pPr>
        <w:rPr>
          <w:rFonts w:eastAsia="Georgia" w:cs="Georgia"/>
        </w:rPr>
      </w:pPr>
    </w:p>
    <w:p w14:paraId="3EE00719" w14:textId="77777777" w:rsidR="0019383E" w:rsidRDefault="0019383E">
      <w:pPr>
        <w:rPr>
          <w:rFonts w:eastAsia="Georgia" w:cs="Georgia"/>
        </w:rPr>
      </w:pPr>
    </w:p>
    <w:p w14:paraId="337D21E6" w14:textId="77777777" w:rsidR="0019383E" w:rsidRDefault="0019383E">
      <w:pPr>
        <w:rPr>
          <w:rFonts w:eastAsia="Georgia" w:cs="Georgia"/>
        </w:rPr>
      </w:pPr>
    </w:p>
    <w:p w14:paraId="628A49E5" w14:textId="77777777" w:rsidR="0019383E" w:rsidRDefault="0019383E">
      <w:pPr>
        <w:rPr>
          <w:rFonts w:eastAsia="Georgia" w:cs="Georgia"/>
        </w:rPr>
      </w:pPr>
    </w:p>
    <w:p w14:paraId="6E41D21F" w14:textId="77777777" w:rsidR="0019383E" w:rsidRDefault="0019383E">
      <w:pPr>
        <w:rPr>
          <w:rFonts w:eastAsia="Georgia" w:cs="Georgia"/>
        </w:rPr>
      </w:pPr>
    </w:p>
    <w:p w14:paraId="6E26D9BB" w14:textId="77777777" w:rsidR="0019383E" w:rsidRDefault="0019383E">
      <w:pPr>
        <w:rPr>
          <w:rFonts w:eastAsia="Georgia" w:cs="Georgia"/>
        </w:rPr>
      </w:pPr>
    </w:p>
    <w:p w14:paraId="637BDF7B" w14:textId="77777777" w:rsidR="0019383E" w:rsidRDefault="0019383E">
      <w:pPr>
        <w:rPr>
          <w:rFonts w:eastAsia="Georgia" w:cs="Georgia"/>
        </w:rPr>
      </w:pPr>
    </w:p>
    <w:p w14:paraId="223957F6" w14:textId="77777777" w:rsidR="0019383E" w:rsidRDefault="0019383E">
      <w:pPr>
        <w:rPr>
          <w:rFonts w:eastAsia="Georgia" w:cs="Georgia"/>
        </w:rPr>
      </w:pPr>
    </w:p>
    <w:p w14:paraId="0CF04FE3" w14:textId="77777777" w:rsidR="0019383E" w:rsidRDefault="0019383E">
      <w:pPr>
        <w:rPr>
          <w:rFonts w:eastAsia="Georgia" w:cs="Georgia"/>
        </w:rPr>
      </w:pPr>
    </w:p>
    <w:p w14:paraId="7A3570EE" w14:textId="77777777" w:rsidR="0019383E" w:rsidRDefault="0019383E">
      <w:pPr>
        <w:rPr>
          <w:rFonts w:eastAsia="Georgia" w:cs="Georgia"/>
        </w:rPr>
      </w:pPr>
    </w:p>
    <w:p w14:paraId="6F3A66E0" w14:textId="77777777" w:rsidR="0019383E" w:rsidRDefault="0019383E">
      <w:pPr>
        <w:rPr>
          <w:rFonts w:eastAsia="Georgia" w:cs="Georgia"/>
        </w:rPr>
      </w:pPr>
    </w:p>
    <w:p w14:paraId="2E898880" w14:textId="77777777" w:rsidR="0019383E" w:rsidRDefault="0019383E">
      <w:pPr>
        <w:rPr>
          <w:rFonts w:eastAsia="Georgia" w:cs="Georgia"/>
        </w:rPr>
      </w:pPr>
    </w:p>
    <w:p w14:paraId="6D466A58" w14:textId="77777777" w:rsidR="0019383E" w:rsidRDefault="0019383E">
      <w:pPr>
        <w:rPr>
          <w:rFonts w:eastAsia="Georgia" w:cs="Georgia"/>
        </w:rPr>
      </w:pPr>
    </w:p>
    <w:p w14:paraId="416A95A0" w14:textId="77777777" w:rsidR="0019383E" w:rsidRDefault="0019383E">
      <w:pPr>
        <w:rPr>
          <w:rFonts w:eastAsia="Georgia" w:cs="Georgia"/>
        </w:rPr>
      </w:pPr>
    </w:p>
    <w:p w14:paraId="30FAE515" w14:textId="77777777" w:rsidR="0019383E" w:rsidRDefault="0019383E">
      <w:pPr>
        <w:rPr>
          <w:rFonts w:eastAsia="Georgia" w:cs="Georgia"/>
        </w:rPr>
      </w:pPr>
    </w:p>
    <w:p w14:paraId="243314D2" w14:textId="77777777" w:rsidR="0019383E" w:rsidRDefault="0019383E">
      <w:pPr>
        <w:rPr>
          <w:rFonts w:eastAsia="Georgia" w:cs="Georgia"/>
        </w:rPr>
      </w:pPr>
    </w:p>
    <w:p w14:paraId="56B28CFC" w14:textId="77777777" w:rsidR="0019383E" w:rsidRDefault="0019383E">
      <w:pPr>
        <w:rPr>
          <w:rFonts w:eastAsia="Georgia" w:cs="Georgia"/>
        </w:rPr>
      </w:pPr>
    </w:p>
    <w:p w14:paraId="33421EE2" w14:textId="77777777" w:rsidR="003A2B7F" w:rsidRDefault="000C0DC3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</w:p>
    <w:p w14:paraId="1AD79171" w14:textId="0AA79999" w:rsidR="0019383E" w:rsidRDefault="000C0DC3">
      <w:pPr>
        <w:rPr>
          <w:rFonts w:ascii="Arial" w:hAnsi="Arial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lastRenderedPageBreak/>
        <w:t xml:space="preserve">2.4 </w:t>
      </w:r>
      <w:proofErr w:type="spellStart"/>
      <w:r>
        <w:rPr>
          <w:rFonts w:ascii="Arial" w:eastAsia="Georgia" w:hAnsi="Arial" w:cs="Georgia"/>
          <w:sz w:val="28"/>
          <w:szCs w:val="28"/>
        </w:rPr>
        <w:t>Interactions</w:t>
      </w:r>
      <w:proofErr w:type="spellEnd"/>
    </w:p>
    <w:p w14:paraId="5AF3531F" w14:textId="77777777" w:rsidR="0019383E" w:rsidRDefault="000C0DC3">
      <w:pPr>
        <w:rPr>
          <w:rFonts w:ascii="Arial" w:eastAsia="Georgia" w:hAnsi="Arial" w:cs="Georgia"/>
        </w:rPr>
      </w:pPr>
      <w:r>
        <w:rPr>
          <w:rFonts w:ascii="Arial" w:eastAsia="Georgia" w:hAnsi="Arial" w:cs="Georgia"/>
        </w:rPr>
        <w:tab/>
      </w:r>
    </w:p>
    <w:p w14:paraId="43C8B982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Följande diagram beskriver programmet från det att spelaren har skapat ett konto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eller loggat in med befintligt konto. Spelaren kan sedan göra sitt val i menyn och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diagrammet visar de funktioner som körs baserat på valet.</w:t>
      </w:r>
    </w:p>
    <w:p w14:paraId="068183A0" w14:textId="77777777" w:rsidR="0019383E" w:rsidRDefault="0019383E">
      <w:pPr>
        <w:rPr>
          <w:rFonts w:eastAsia="Georgia" w:cs="Georgia"/>
        </w:rPr>
      </w:pPr>
    </w:p>
    <w:p w14:paraId="31A34AF9" w14:textId="77777777" w:rsidR="0019383E" w:rsidRDefault="0019383E">
      <w:pPr>
        <w:rPr>
          <w:rFonts w:eastAsia="Georgia" w:cs="Georgia"/>
        </w:rPr>
      </w:pPr>
    </w:p>
    <w:p w14:paraId="607FEE9F" w14:textId="77777777" w:rsidR="0019383E" w:rsidRDefault="0019383E">
      <w:pPr>
        <w:rPr>
          <w:rFonts w:ascii="Arial" w:eastAsia="Georgia" w:hAnsi="Arial" w:cs="Georgia"/>
        </w:rPr>
      </w:pPr>
    </w:p>
    <w:p w14:paraId="26F2447F" w14:textId="77777777" w:rsidR="0019383E" w:rsidRDefault="000C0DC3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48A6FDA" wp14:editId="3DF1E080">
            <wp:extent cx="5731510" cy="509460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83D8" w14:textId="77777777" w:rsidR="0019383E" w:rsidRDefault="0019383E">
      <w:pPr>
        <w:rPr>
          <w:rFonts w:ascii="Arial" w:eastAsia="Georgia" w:hAnsi="Arial" w:cs="Georgia"/>
          <w:sz w:val="22"/>
          <w:szCs w:val="22"/>
        </w:rPr>
      </w:pPr>
    </w:p>
    <w:p w14:paraId="5AE0C8CA" w14:textId="77777777" w:rsidR="0019383E" w:rsidRDefault="000C0DC3">
      <w:pPr>
        <w:pStyle w:val="ListParagraph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Efter att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har skapats så kallas funktionen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getMenu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som presenterar de olika valen som finns.</w:t>
      </w:r>
      <w:r>
        <w:rPr>
          <w:rFonts w:ascii="Arial" w:eastAsia="Georgia" w:hAnsi="Arial" w:cs="Georgia"/>
          <w:sz w:val="22"/>
          <w:szCs w:val="22"/>
        </w:rPr>
        <w:br/>
      </w:r>
    </w:p>
    <w:p w14:paraId="7C83C69E" w14:textId="77777777" w:rsidR="0019383E" w:rsidRDefault="000C0DC3">
      <w:pPr>
        <w:pStyle w:val="ListParagraph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När spelaren har gjort sitt val så skickas detta in i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valet valideras och tilldelas med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setOption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).</w:t>
      </w:r>
      <w:r>
        <w:rPr>
          <w:rFonts w:ascii="Arial" w:eastAsia="Georgia" w:hAnsi="Arial" w:cs="Georgia"/>
          <w:sz w:val="22"/>
          <w:szCs w:val="22"/>
        </w:rPr>
        <w:br/>
      </w:r>
    </w:p>
    <w:p w14:paraId="6667A869" w14:textId="77777777" w:rsidR="0019383E" w:rsidRDefault="000C0DC3">
      <w:pPr>
        <w:pStyle w:val="ListParagraph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Sedan följer olika loopar/funktioner som körs beroende av spelarens val: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getHighscore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 xml:space="preserve">) hämtar data från databasen som sedan visas för </w:t>
      </w:r>
      <w:r>
        <w:rPr>
          <w:rFonts w:ascii="Arial" w:eastAsia="Georgia" w:hAnsi="Arial" w:cs="Georgia"/>
          <w:sz w:val="22"/>
          <w:szCs w:val="22"/>
        </w:rPr>
        <w:t>spelaren.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newGame</w:t>
      </w:r>
      <w:proofErr w:type="spellEnd"/>
      <w:r>
        <w:rPr>
          <w:rFonts w:ascii="Arial" w:eastAsia="Georgia" w:hAnsi="Arial" w:cs="Georgia"/>
          <w:sz w:val="22"/>
          <w:szCs w:val="22"/>
        </w:rPr>
        <w:t>() skapar ett nytt spel som sedan läggs till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loadGame</w:t>
      </w:r>
      <w:proofErr w:type="spellEnd"/>
      <w:r>
        <w:rPr>
          <w:rFonts w:ascii="Arial" w:eastAsia="Georgia" w:hAnsi="Arial" w:cs="Georgia"/>
          <w:sz w:val="22"/>
          <w:szCs w:val="22"/>
        </w:rPr>
        <w:t>() körs när ett sparat spel har hittats och hämtats från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saveGame</w:t>
      </w:r>
      <w:proofErr w:type="spellEnd"/>
      <w:r>
        <w:rPr>
          <w:rFonts w:ascii="Arial" w:eastAsia="Georgia" w:hAnsi="Arial" w:cs="Georgia"/>
          <w:sz w:val="22"/>
          <w:szCs w:val="22"/>
        </w:rPr>
        <w:t>() sparar den aktuella sessionen, skriver över tidigare version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quitGame</w:t>
      </w:r>
      <w:proofErr w:type="spellEnd"/>
      <w:r>
        <w:rPr>
          <w:rFonts w:ascii="Arial" w:eastAsia="Georgia" w:hAnsi="Arial" w:cs="Georgia"/>
          <w:sz w:val="22"/>
          <w:szCs w:val="22"/>
        </w:rPr>
        <w:t>() a</w:t>
      </w:r>
      <w:r>
        <w:rPr>
          <w:rFonts w:ascii="Arial" w:eastAsia="Georgia" w:hAnsi="Arial" w:cs="Georgia"/>
          <w:sz w:val="22"/>
          <w:szCs w:val="22"/>
        </w:rPr>
        <w:t xml:space="preserve">vslutar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förstör även det objektet. </w:t>
      </w:r>
    </w:p>
    <w:p w14:paraId="31B4BEA7" w14:textId="77777777" w:rsidR="0019383E" w:rsidRDefault="0019383E">
      <w:pPr>
        <w:pStyle w:val="ListParagraph"/>
        <w:spacing w:after="0"/>
        <w:rPr>
          <w:rFonts w:eastAsia="Georgia" w:cs="Georgia"/>
        </w:rPr>
      </w:pPr>
    </w:p>
    <w:p w14:paraId="7E02E5D4" w14:textId="77777777" w:rsidR="0019383E" w:rsidRDefault="0019383E">
      <w:pPr>
        <w:pStyle w:val="ListParagraph"/>
        <w:spacing w:after="0"/>
        <w:rPr>
          <w:rFonts w:eastAsia="Georgia" w:cs="Georgia"/>
        </w:rPr>
      </w:pPr>
    </w:p>
    <w:p w14:paraId="5037FC10" w14:textId="77777777" w:rsidR="0019383E" w:rsidRDefault="000C0DC3">
      <w:pPr>
        <w:keepNext/>
        <w:keepLines/>
        <w:spacing w:before="360" w:after="120" w:line="398" w:lineRule="auto"/>
        <w:ind w:left="432" w:hanging="432"/>
        <w:rPr>
          <w:rFonts w:ascii="Arial" w:hAnsi="Arial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lastRenderedPageBreak/>
        <w:t>3. Icke-funktionella krav</w:t>
      </w:r>
    </w:p>
    <w:p w14:paraId="0ECDCA02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tbl>
      <w:tblPr>
        <w:tblW w:w="10035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4" w:space="0" w:color="000080"/>
          <w:insideH w:val="single" w:sz="2" w:space="0" w:color="000080"/>
          <w:insideV w:val="single" w:sz="4" w:space="0" w:color="000080"/>
        </w:tblBorders>
        <w:tblCellMar>
          <w:left w:w="6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590"/>
      </w:tblGrid>
      <w:tr w:rsidR="0019383E" w14:paraId="4D62C967" w14:textId="77777777">
        <w:trPr>
          <w:trHeight w:val="1"/>
        </w:trPr>
        <w:tc>
          <w:tcPr>
            <w:tcW w:w="244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4" w:space="0" w:color="000080"/>
            </w:tcBorders>
            <w:shd w:val="clear" w:color="auto" w:fill="FFFFFF"/>
            <w:tcMar>
              <w:left w:w="6" w:type="dxa"/>
            </w:tcMar>
          </w:tcPr>
          <w:p w14:paraId="07CB5A30" w14:textId="77777777" w:rsidR="0019383E" w:rsidRDefault="000C0DC3">
            <w:pPr>
              <w:suppressAutoHyphens/>
              <w:spacing w:before="48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color w:val="FFFFFF"/>
                <w:sz w:val="22"/>
                <w:szCs w:val="22"/>
              </w:rPr>
              <w:t>IFK-</w:t>
            </w:r>
          </w:p>
        </w:tc>
        <w:tc>
          <w:tcPr>
            <w:tcW w:w="7590" w:type="dxa"/>
            <w:tcBorders>
              <w:top w:val="single" w:sz="2" w:space="0" w:color="000080"/>
              <w:left w:val="single" w:sz="4" w:space="0" w:color="000080"/>
              <w:bottom w:val="single" w:sz="2" w:space="0" w:color="000080"/>
              <w:right w:val="single" w:sz="2" w:space="0" w:color="000080"/>
            </w:tcBorders>
            <w:shd w:val="clear" w:color="auto" w:fill="FFFFFF"/>
            <w:tcMar>
              <w:left w:w="4" w:type="dxa"/>
            </w:tcMar>
          </w:tcPr>
          <w:p w14:paraId="1F4FA467" w14:textId="77777777" w:rsidR="0019383E" w:rsidRDefault="000C0DC3">
            <w:pPr>
              <w:suppressAutoHyphens/>
              <w:spacing w:before="48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/>
                <w:color w:val="FFFFFF"/>
                <w:sz w:val="22"/>
                <w:szCs w:val="22"/>
              </w:rPr>
              <w:t>Sv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arsti</w:t>
            </w:r>
            <w:r>
              <w:rPr>
                <w:rFonts w:ascii="Arial" w:eastAsia="Arial" w:hAnsi="Arial"/>
                <w:sz w:val="28"/>
                <w:szCs w:val="28"/>
              </w:rPr>
              <w:t>Systemkrav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der</w:t>
            </w:r>
            <w:proofErr w:type="spellEnd"/>
            <w:r>
              <w:rPr>
                <w:rFonts w:ascii="Arial" w:eastAsia="Arial" w:hAnsi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/>
                <w:color w:val="FFFFFF"/>
                <w:sz w:val="22"/>
                <w:szCs w:val="22"/>
              </w:rPr>
              <w:t>för e-tjänster</w:t>
            </w:r>
          </w:p>
        </w:tc>
      </w:tr>
      <w:tr w:rsidR="0019383E" w14:paraId="215E1829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61D540EB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Krav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4D2862AB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Förutsättning: Spelet ska kunna köras på låga systemspecifikationer samt ha stöd för operativsystem som har tillgång till JVM. </w:t>
            </w:r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Windows, Linux,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MacOS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iOS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</w:rPr>
              <w:t>, Android.</w:t>
            </w:r>
          </w:p>
        </w:tc>
      </w:tr>
      <w:tr w:rsidR="0019383E" w14:paraId="310F5AC3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31D18ECC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Realisering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4F6000E6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  <w:tr w:rsidR="0019383E" w14:paraId="3192E3EB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3519B133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8"/>
                <w:szCs w:val="28"/>
              </w:rPr>
              <w:t>Acceptanskriteria</w:t>
            </w:r>
            <w:proofErr w:type="spellEnd"/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35AFBA82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>Godkänd genomförd acceptanstest på alla operativsystem som stöds med hög prestanda.</w:t>
            </w:r>
          </w:p>
        </w:tc>
      </w:tr>
      <w:tr w:rsidR="0019383E" w14:paraId="470EDE7E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6B3E8E47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Kommentar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59E526D0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</w:tbl>
    <w:p w14:paraId="207A54F4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p w14:paraId="1019CB91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p w14:paraId="48A3329F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tbl>
      <w:tblPr>
        <w:tblW w:w="100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000000"/>
          <w:insideH w:val="single" w:sz="2" w:space="0" w:color="000000"/>
          <w:insideV w:val="single" w:sz="4" w:space="0" w:color="000000"/>
        </w:tblBorders>
        <w:tblCellMar>
          <w:left w:w="6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590"/>
      </w:tblGrid>
      <w:tr w:rsidR="0019383E" w14:paraId="388B742A" w14:textId="77777777">
        <w:trPr>
          <w:trHeight w:val="1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left w:w="6" w:type="dxa"/>
            </w:tcMar>
          </w:tcPr>
          <w:p w14:paraId="37D9D966" w14:textId="77777777" w:rsidR="0019383E" w:rsidRDefault="000C0DC3">
            <w:pPr>
              <w:suppressAutoHyphens/>
              <w:spacing w:before="48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color w:val="FFFFFF"/>
                <w:sz w:val="22"/>
                <w:szCs w:val="22"/>
              </w:rPr>
              <w:t>IFK-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4" w:type="dxa"/>
            </w:tcMar>
          </w:tcPr>
          <w:p w14:paraId="3B75FD84" w14:textId="77777777" w:rsidR="0019383E" w:rsidRDefault="000C0DC3">
            <w:pPr>
              <w:suppressAutoHyphens/>
              <w:spacing w:before="48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/>
                <w:color w:val="FFFFFF"/>
                <w:sz w:val="22"/>
                <w:szCs w:val="22"/>
              </w:rPr>
              <w:t>Svar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sti</w:t>
            </w:r>
            <w:r>
              <w:rPr>
                <w:rFonts w:ascii="Arial" w:eastAsia="Arial" w:hAnsi="Arial"/>
                <w:sz w:val="28"/>
                <w:szCs w:val="28"/>
              </w:rPr>
              <w:t>Input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d</w:t>
            </w:r>
            <w:r>
              <w:rPr>
                <w:rFonts w:ascii="Arial" w:eastAsia="Arial" w:hAnsi="Arial"/>
                <w:color w:val="FFFFFF"/>
                <w:sz w:val="22"/>
                <w:szCs w:val="22"/>
              </w:rPr>
              <w:t>er</w:t>
            </w:r>
            <w:proofErr w:type="spellEnd"/>
            <w:r>
              <w:rPr>
                <w:rFonts w:ascii="Arial" w:eastAsia="Arial" w:hAnsi="Arial"/>
                <w:color w:val="FFFFFF"/>
                <w:sz w:val="22"/>
                <w:szCs w:val="22"/>
              </w:rPr>
              <w:t xml:space="preserve"> för e-tjänster</w:t>
            </w:r>
          </w:p>
        </w:tc>
      </w:tr>
      <w:tr w:rsidR="0019383E" w14:paraId="7A9FEC54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58F44679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Krav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2E407A48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Spelet ska kunna köras med tangentbord, </w:t>
            </w:r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spelkontroller och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touchscreen</w:t>
            </w:r>
            <w:proofErr w:type="spellEnd"/>
          </w:p>
        </w:tc>
      </w:tr>
      <w:tr w:rsidR="0019383E" w14:paraId="56308F5A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643A39FD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Realisering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28CF9945" w14:textId="77777777" w:rsidR="0019383E" w:rsidRPr="003A2B7F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>JXInput</w:t>
            </w:r>
            <w:proofErr w:type="spellEnd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>för</w:t>
            </w:r>
            <w:proofErr w:type="spellEnd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 XBOX 360 controller.</w:t>
            </w:r>
          </w:p>
          <w:p w14:paraId="3F37B74B" w14:textId="77777777" w:rsidR="0019383E" w:rsidRPr="003A2B7F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Java Swing, touch events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>för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 touchscreen support</w:t>
            </w:r>
          </w:p>
          <w:p w14:paraId="577FA02C" w14:textId="77777777" w:rsidR="0019383E" w:rsidRDefault="000C0DC3">
            <w:pPr>
              <w:suppressAutoHyphens/>
              <w:spacing w:before="20" w:after="100"/>
              <w:rPr>
                <w:rFonts w:hint="eastAsia"/>
              </w:rPr>
            </w:pPr>
            <w:hyperlink r:id="rId9">
              <w:r>
                <w:rPr>
                  <w:rStyle w:val="InternetLink"/>
                  <w:rFonts w:ascii="Arial" w:eastAsia="Arial" w:hAnsi="Arial"/>
                  <w:color w:val="000000"/>
                  <w:sz w:val="22"/>
                  <w:szCs w:val="22"/>
                </w:rPr>
                <w:t>Implementera</w:t>
              </w:r>
            </w:hyperlink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 en ”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Key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Listener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</w:rPr>
              <w:t>” för tangentbord.</w:t>
            </w:r>
          </w:p>
        </w:tc>
      </w:tr>
      <w:tr w:rsidR="0019383E" w14:paraId="1F1F9608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1FF84198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8"/>
                <w:szCs w:val="28"/>
              </w:rPr>
              <w:t>Acceptanskriteria</w:t>
            </w:r>
            <w:proofErr w:type="spellEnd"/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11F92C27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  <w:tr w:rsidR="0019383E" w14:paraId="15FEF0C2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19CB7DC9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Kommentar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2EA5496F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</w:tbl>
    <w:p w14:paraId="7066F640" w14:textId="77777777" w:rsidR="0019383E" w:rsidRDefault="0019383E">
      <w:pPr>
        <w:rPr>
          <w:rFonts w:eastAsia="Georgia" w:cs="Georgia"/>
        </w:rPr>
      </w:pPr>
    </w:p>
    <w:p w14:paraId="3901E2CC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1866752B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DA9A9EB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0E87828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515683ED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F0FFC6D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353DFEE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3C26A87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47D984F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5148CB51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0ACBA3D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D71B1DE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DC1674A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FA47352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2E9114A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2493181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CFCF1BC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ED2AB43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3010DD2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4A7BFB05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1159BE78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AECB84B" w14:textId="77777777" w:rsidR="0019383E" w:rsidRDefault="000C0DC3">
      <w:pPr>
        <w:ind w:left="720" w:hanging="360"/>
        <w:rPr>
          <w:rFonts w:ascii="Arial" w:eastAsia="Georgia" w:hAnsi="Arial" w:cs="Georgia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t>4. Teknisk Lösning</w:t>
      </w:r>
    </w:p>
    <w:p w14:paraId="39306D8C" w14:textId="11E76C0E" w:rsidR="003A2B7F" w:rsidRDefault="003A2B7F">
      <w:pPr>
        <w:rPr>
          <w:rFonts w:ascii="Arial" w:eastAsia="Georgia" w:hAnsi="Arial" w:cs="Georgia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br w:type="page"/>
      </w:r>
    </w:p>
    <w:p w14:paraId="7D1E25CA" w14:textId="3A0DC8C5" w:rsidR="003A2B7F" w:rsidRDefault="003A2B7F" w:rsidP="003A2B7F">
      <w:pPr>
        <w:pStyle w:val="ListParagraph"/>
        <w:keepNext/>
        <w:keepLines/>
        <w:numPr>
          <w:ilvl w:val="0"/>
          <w:numId w:val="13"/>
        </w:numPr>
        <w:spacing w:before="360" w:after="120" w:line="400" w:lineRule="auto"/>
        <w:rPr>
          <w:rFonts w:ascii="Georgia" w:eastAsia="Georgia" w:hAnsi="Georgia" w:cs="Georgia"/>
        </w:rPr>
      </w:pPr>
      <w:r w:rsidRPr="003A2B7F">
        <w:rPr>
          <w:rFonts w:ascii="Arial" w:eastAsia="Georgia" w:hAnsi="Arial"/>
          <w:sz w:val="32"/>
        </w:rPr>
        <w:lastRenderedPageBreak/>
        <w:t xml:space="preserve">Driftaspekter </w:t>
      </w:r>
    </w:p>
    <w:p w14:paraId="089CC14E" w14:textId="77777777" w:rsidR="003A2B7F" w:rsidRDefault="003A2B7F" w:rsidP="003A2B7F">
      <w:pPr>
        <w:keepNext/>
        <w:spacing w:line="280" w:lineRule="auto"/>
        <w:rPr>
          <w:rFonts w:ascii="Georgia" w:eastAsia="Georgia" w:hAnsi="Georgia" w:cs="Georgia"/>
        </w:rPr>
      </w:pPr>
    </w:p>
    <w:p w14:paraId="44BD40A6" w14:textId="2B65F9FF" w:rsidR="003A2B7F" w:rsidRPr="003A2B7F" w:rsidRDefault="003A2B7F" w:rsidP="003A2B7F">
      <w:pPr>
        <w:pStyle w:val="ListParagraph"/>
        <w:numPr>
          <w:ilvl w:val="1"/>
          <w:numId w:val="13"/>
        </w:numPr>
        <w:rPr>
          <w:rFonts w:eastAsia="Times New Roman"/>
        </w:rPr>
      </w:pPr>
      <w:r w:rsidRPr="003A2B7F">
        <w:rPr>
          <w:rFonts w:eastAsia="Times New Roman"/>
        </w:rPr>
        <w:t>Databashantering:</w:t>
      </w:r>
    </w:p>
    <w:p w14:paraId="29B19D4F" w14:textId="4719D8AF" w:rsidR="003A2B7F" w:rsidRDefault="003A2B7F" w:rsidP="003A2B7F">
      <w:pPr>
        <w:rPr>
          <w:rFonts w:eastAsia="Times New Roman"/>
        </w:rPr>
      </w:pPr>
      <w:r w:rsidRPr="003A2B7F">
        <w:rPr>
          <w:rFonts w:eastAsia="Times New Roman"/>
        </w:rPr>
        <w:t xml:space="preserve">Databashanteringen kommer att ske på användarens dator med hjälp av enkla </w:t>
      </w:r>
      <w:proofErr w:type="spellStart"/>
      <w:r w:rsidRPr="003A2B7F">
        <w:rPr>
          <w:rFonts w:eastAsia="Times New Roman"/>
        </w:rPr>
        <w:t>SQLlite</w:t>
      </w:r>
      <w:proofErr w:type="spellEnd"/>
      <w:r w:rsidRPr="003A2B7F">
        <w:rPr>
          <w:rFonts w:eastAsia="Times New Roman"/>
        </w:rPr>
        <w:t xml:space="preserve">-databaser och därmed behövs inte en separat, fysisk server att användas. Dock så kommer det finnas krav på användarens egen hårdvara. </w:t>
      </w:r>
    </w:p>
    <w:p w14:paraId="459A7B87" w14:textId="5281CE99" w:rsidR="003A2B7F" w:rsidRDefault="003A2B7F" w:rsidP="003A2B7F">
      <w:pPr>
        <w:ind w:left="360"/>
        <w:rPr>
          <w:rFonts w:eastAsia="Times New Roman"/>
        </w:rPr>
      </w:pPr>
    </w:p>
    <w:p w14:paraId="1A1B6232" w14:textId="47714E19" w:rsidR="003A2B7F" w:rsidRPr="003A2B7F" w:rsidRDefault="003A2B7F" w:rsidP="003A2B7F">
      <w:pPr>
        <w:pStyle w:val="ListParagraph"/>
        <w:numPr>
          <w:ilvl w:val="1"/>
          <w:numId w:val="13"/>
        </w:numPr>
        <w:rPr>
          <w:rFonts w:eastAsia="Times New Roman"/>
        </w:rPr>
      </w:pPr>
      <w:r w:rsidRPr="003A2B7F">
        <w:rPr>
          <w:rFonts w:eastAsia="Times New Roman"/>
        </w:rPr>
        <w:t>Programvara</w:t>
      </w:r>
      <w:r>
        <w:rPr>
          <w:rFonts w:eastAsia="Times New Roman"/>
        </w:rPr>
        <w:t>:</w:t>
      </w:r>
    </w:p>
    <w:p w14:paraId="1DECB2D6" w14:textId="77777777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>Följande programvara måste en användare ha installerad för att kunna köra spelet:</w:t>
      </w:r>
    </w:p>
    <w:p w14:paraId="1C957062" w14:textId="77777777" w:rsidR="003A2B7F" w:rsidRDefault="003A2B7F" w:rsidP="003A2B7F">
      <w:pPr>
        <w:pStyle w:val="ListParagraph"/>
        <w:numPr>
          <w:ilvl w:val="0"/>
          <w:numId w:val="9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 xml:space="preserve">Java </w:t>
      </w:r>
      <w:proofErr w:type="spellStart"/>
      <w:r>
        <w:rPr>
          <w:rFonts w:eastAsia="Times New Roman"/>
        </w:rPr>
        <w:t>Runtime</w:t>
      </w:r>
      <w:proofErr w:type="spellEnd"/>
      <w:r>
        <w:rPr>
          <w:rFonts w:eastAsia="Times New Roman"/>
        </w:rPr>
        <w:t xml:space="preserve"> 7.0 eller en senare version.</w:t>
      </w:r>
    </w:p>
    <w:p w14:paraId="2C051703" w14:textId="3B472B26" w:rsidR="003A2B7F" w:rsidRDefault="003A2B7F" w:rsidP="003A2B7F">
      <w:pPr>
        <w:pStyle w:val="ListParagraph"/>
        <w:numPr>
          <w:ilvl w:val="0"/>
          <w:numId w:val="9"/>
        </w:numPr>
        <w:spacing w:line="259" w:lineRule="auto"/>
        <w:rPr>
          <w:rFonts w:eastAsia="Times New Roman"/>
        </w:rPr>
      </w:pPr>
      <w:r w:rsidRPr="00AB14BF">
        <w:rPr>
          <w:rFonts w:eastAsia="Times New Roman"/>
        </w:rPr>
        <w:t>DirectX 10.0 eller senare.</w:t>
      </w:r>
    </w:p>
    <w:p w14:paraId="344F2A32" w14:textId="77777777" w:rsidR="003A2B7F" w:rsidRPr="00AB14BF" w:rsidRDefault="003A2B7F" w:rsidP="003A2B7F">
      <w:pPr>
        <w:pStyle w:val="ListParagraph"/>
        <w:spacing w:line="259" w:lineRule="auto"/>
        <w:rPr>
          <w:rFonts w:eastAsia="Times New Roman"/>
        </w:rPr>
      </w:pPr>
    </w:p>
    <w:p w14:paraId="43D237DF" w14:textId="433C97C2" w:rsidR="003A2B7F" w:rsidRPr="003A2B7F" w:rsidRDefault="003A2B7F" w:rsidP="003A2B7F">
      <w:pPr>
        <w:pStyle w:val="ListParagraph"/>
        <w:numPr>
          <w:ilvl w:val="1"/>
          <w:numId w:val="13"/>
        </w:numPr>
        <w:ind w:left="360"/>
        <w:rPr>
          <w:rFonts w:ascii="Georgia" w:eastAsia="Times New Roman" w:hAnsi="Georgia"/>
        </w:rPr>
      </w:pPr>
      <w:r w:rsidRPr="003A2B7F">
        <w:rPr>
          <w:rFonts w:ascii="Georgia" w:eastAsia="Times New Roman" w:hAnsi="Georgia"/>
        </w:rPr>
        <w:t>Versionshantering</w:t>
      </w:r>
    </w:p>
    <w:p w14:paraId="624302D6" w14:textId="7CDFB1DB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 xml:space="preserve">Projektet kommer </w:t>
      </w:r>
      <w:proofErr w:type="spellStart"/>
      <w:r>
        <w:rPr>
          <w:rFonts w:eastAsia="Times New Roman"/>
        </w:rPr>
        <w:t>versionshanteras</w:t>
      </w:r>
      <w:proofErr w:type="spellEnd"/>
      <w:r>
        <w:rPr>
          <w:rFonts w:eastAsia="Times New Roman"/>
        </w:rPr>
        <w:t xml:space="preserve"> via Git som är en DVCS. I varje utvecklingsmiljö finns möjligheten till att versionshantera internt. Det finns också möjlighet för versionshantering via terminalen</w:t>
      </w:r>
      <w:r w:rsidR="000C0DC3">
        <w:rPr>
          <w:rFonts w:eastAsia="Times New Roman"/>
        </w:rPr>
        <w:t xml:space="preserve"> på varje enskild enhet. </w:t>
      </w:r>
    </w:p>
    <w:p w14:paraId="2DC535EF" w14:textId="77777777" w:rsidR="003A2B7F" w:rsidRPr="003F1E1A" w:rsidRDefault="003A2B7F" w:rsidP="003A2B7F">
      <w:pPr>
        <w:rPr>
          <w:rFonts w:eastAsia="Times New Roman"/>
        </w:rPr>
      </w:pPr>
    </w:p>
    <w:p w14:paraId="43A0A8F7" w14:textId="03CBD3E0" w:rsidR="003A2B7F" w:rsidRPr="003A2B7F" w:rsidRDefault="003A2B7F" w:rsidP="003A2B7F">
      <w:pPr>
        <w:pStyle w:val="ListParagraph"/>
        <w:keepNext/>
        <w:keepLines/>
        <w:numPr>
          <w:ilvl w:val="1"/>
          <w:numId w:val="13"/>
        </w:numPr>
        <w:spacing w:after="80" w:line="280" w:lineRule="auto"/>
        <w:rPr>
          <w:rFonts w:ascii="Georgia" w:eastAsia="Georgia" w:hAnsi="Georgia" w:cs="Georgia"/>
        </w:rPr>
      </w:pPr>
      <w:r w:rsidRPr="003A2B7F">
        <w:rPr>
          <w:rFonts w:ascii="Georgia" w:eastAsia="Georgia" w:hAnsi="Georgia" w:cs="Georgia"/>
        </w:rPr>
        <w:t>Fysisk produktionsmiljö</w:t>
      </w:r>
    </w:p>
    <w:p w14:paraId="4DF67AA4" w14:textId="77777777" w:rsidR="003A2B7F" w:rsidRPr="003A2B7F" w:rsidRDefault="003A2B7F" w:rsidP="003A2B7F">
      <w:pPr>
        <w:pStyle w:val="ListParagraph"/>
        <w:keepNext/>
        <w:keepLines/>
        <w:spacing w:after="80" w:line="280" w:lineRule="auto"/>
        <w:rPr>
          <w:rFonts w:ascii="Times New Roman" w:eastAsia="Times New Roman" w:hAnsi="Times New Roman" w:cs="Times New Roman"/>
          <w:b/>
          <w:i/>
          <w:color w:val="4F81BD"/>
        </w:rPr>
      </w:pPr>
    </w:p>
    <w:p w14:paraId="057ED22B" w14:textId="77777777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 xml:space="preserve">För att kunna köra programvarorna krävs det en dator (minimum </w:t>
      </w:r>
      <w:proofErr w:type="spellStart"/>
      <w:r>
        <w:rPr>
          <w:rFonts w:eastAsia="Times New Roman"/>
        </w:rPr>
        <w:t>windows</w:t>
      </w:r>
      <w:proofErr w:type="spellEnd"/>
      <w:r>
        <w:rPr>
          <w:rFonts w:eastAsia="Times New Roman"/>
        </w:rPr>
        <w:t xml:space="preserve"> 8/</w:t>
      </w:r>
      <w:proofErr w:type="spellStart"/>
      <w:r>
        <w:rPr>
          <w:rFonts w:eastAsia="Times New Roman"/>
        </w:rPr>
        <w:t>macOS</w:t>
      </w:r>
      <w:proofErr w:type="spellEnd"/>
      <w:r>
        <w:rPr>
          <w:rFonts w:eastAsia="Times New Roman"/>
        </w:rPr>
        <w:t xml:space="preserve"> 10.12 ”Sierra) med följande hårdvara:</w:t>
      </w:r>
    </w:p>
    <w:p w14:paraId="6D516534" w14:textId="77777777" w:rsidR="003A2B7F" w:rsidRDefault="003A2B7F" w:rsidP="003A2B7F">
      <w:pPr>
        <w:pStyle w:val="ListParagraph"/>
        <w:numPr>
          <w:ilvl w:val="0"/>
          <w:numId w:val="11"/>
        </w:numPr>
        <w:spacing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Dualcore</w:t>
      </w:r>
      <w:proofErr w:type="spellEnd"/>
      <w:r>
        <w:rPr>
          <w:rFonts w:eastAsia="Times New Roman"/>
        </w:rPr>
        <w:t xml:space="preserve"> 2.2 GHz processor.</w:t>
      </w:r>
    </w:p>
    <w:p w14:paraId="66A474D3" w14:textId="77777777" w:rsidR="003A2B7F" w:rsidRDefault="003A2B7F" w:rsidP="003A2B7F">
      <w:pPr>
        <w:pStyle w:val="ListParagraph"/>
        <w:numPr>
          <w:ilvl w:val="0"/>
          <w:numId w:val="11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>Ljudkort (stereo).</w:t>
      </w:r>
    </w:p>
    <w:p w14:paraId="4E22A316" w14:textId="77777777" w:rsidR="003A2B7F" w:rsidRDefault="003A2B7F" w:rsidP="003A2B7F">
      <w:pPr>
        <w:pStyle w:val="ListParagraph"/>
        <w:numPr>
          <w:ilvl w:val="0"/>
          <w:numId w:val="11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 xml:space="preserve">Grafikkort (internt/externt) som kan köra </w:t>
      </w:r>
      <w:proofErr w:type="spellStart"/>
      <w:r>
        <w:rPr>
          <w:rFonts w:eastAsia="Times New Roman"/>
        </w:rPr>
        <w:t>directdraw</w:t>
      </w:r>
      <w:proofErr w:type="spellEnd"/>
      <w:r>
        <w:rPr>
          <w:rFonts w:eastAsia="Times New Roman"/>
        </w:rPr>
        <w:t>.</w:t>
      </w:r>
    </w:p>
    <w:p w14:paraId="21D75411" w14:textId="77777777" w:rsidR="003A2B7F" w:rsidRDefault="003A2B7F" w:rsidP="003A2B7F">
      <w:pPr>
        <w:pStyle w:val="ListParagraph"/>
        <w:numPr>
          <w:ilvl w:val="0"/>
          <w:numId w:val="11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>Monitor</w:t>
      </w:r>
    </w:p>
    <w:p w14:paraId="5CC0D82E" w14:textId="77777777" w:rsidR="003A2B7F" w:rsidRPr="00C67B93" w:rsidRDefault="003A2B7F" w:rsidP="003A2B7F">
      <w:pPr>
        <w:pStyle w:val="ListParagraph"/>
        <w:spacing w:line="259" w:lineRule="auto"/>
        <w:rPr>
          <w:rFonts w:eastAsia="Times New Roman"/>
        </w:rPr>
      </w:pPr>
    </w:p>
    <w:p w14:paraId="5C7BC342" w14:textId="3750F86D" w:rsidR="003A2B7F" w:rsidRPr="003A2B7F" w:rsidRDefault="003A2B7F" w:rsidP="003A2B7F">
      <w:pPr>
        <w:pStyle w:val="ListParagraph"/>
        <w:keepNext/>
        <w:keepLines/>
        <w:numPr>
          <w:ilvl w:val="1"/>
          <w:numId w:val="13"/>
        </w:numPr>
        <w:spacing w:after="80" w:line="280" w:lineRule="auto"/>
        <w:rPr>
          <w:rFonts w:ascii="Georgia" w:eastAsia="Georgia" w:hAnsi="Georgia" w:cs="Georgia"/>
        </w:rPr>
      </w:pPr>
      <w:r w:rsidRPr="003A2B7F">
        <w:rPr>
          <w:rFonts w:ascii="Georgia" w:eastAsia="Georgia" w:hAnsi="Georgia" w:cs="Georgia"/>
        </w:rPr>
        <w:t>Programvaror</w:t>
      </w:r>
    </w:p>
    <w:p w14:paraId="5D1E5D7E" w14:textId="48C8EEFE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>I vår produktionsmiljö krävs</w:t>
      </w:r>
      <w:r>
        <w:rPr>
          <w:rFonts w:eastAsia="Times New Roman"/>
        </w:rPr>
        <w:t xml:space="preserve"> följande program:</w:t>
      </w:r>
    </w:p>
    <w:p w14:paraId="040F40D4" w14:textId="77777777" w:rsidR="003A2B7F" w:rsidRDefault="003A2B7F" w:rsidP="003A2B7F">
      <w:pPr>
        <w:rPr>
          <w:rFonts w:eastAsia="Times New Roman"/>
        </w:rPr>
      </w:pPr>
    </w:p>
    <w:p w14:paraId="70F59E03" w14:textId="77777777" w:rsidR="003A2B7F" w:rsidRDefault="003A2B7F" w:rsidP="003A2B7F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proofErr w:type="spellStart"/>
      <w:r w:rsidRPr="00805B74">
        <w:rPr>
          <w:rFonts w:eastAsia="Times New Roman"/>
          <w:lang w:val="en-US"/>
        </w:rPr>
        <w:t>Libgdx</w:t>
      </w:r>
      <w:proofErr w:type="spellEnd"/>
      <w:r w:rsidRPr="00805B74">
        <w:rPr>
          <w:rFonts w:eastAsia="Times New Roman"/>
          <w:lang w:val="en-US"/>
        </w:rPr>
        <w:t xml:space="preserve"> (open source under A</w:t>
      </w:r>
      <w:r>
        <w:rPr>
          <w:rFonts w:eastAsia="Times New Roman"/>
          <w:lang w:val="en-US"/>
        </w:rPr>
        <w:t xml:space="preserve">pache 2.0 </w:t>
      </w:r>
      <w:proofErr w:type="spellStart"/>
      <w:r>
        <w:rPr>
          <w:rFonts w:eastAsia="Times New Roman"/>
          <w:lang w:val="en-US"/>
        </w:rPr>
        <w:t>licens</w:t>
      </w:r>
      <w:proofErr w:type="spellEnd"/>
      <w:r>
        <w:rPr>
          <w:rFonts w:eastAsia="Times New Roman"/>
          <w:lang w:val="en-US"/>
        </w:rPr>
        <w:t>) version 1.9.7</w:t>
      </w:r>
    </w:p>
    <w:p w14:paraId="19BBC0DE" w14:textId="77777777" w:rsidR="003A2B7F" w:rsidRDefault="003A2B7F" w:rsidP="003A2B7F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Java Development Kit SE 10</w:t>
      </w:r>
    </w:p>
    <w:p w14:paraId="52E2CE27" w14:textId="4D680864" w:rsidR="003A2B7F" w:rsidRDefault="003A2B7F" w:rsidP="003A2B7F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Direct X 10.0</w:t>
      </w:r>
    </w:p>
    <w:p w14:paraId="2B16CD61" w14:textId="37D7DB55" w:rsidR="000C0DC3" w:rsidRDefault="000C0DC3" w:rsidP="003A2B7F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Android Studio (</w:t>
      </w:r>
      <w:proofErr w:type="spellStart"/>
      <w:r>
        <w:rPr>
          <w:rFonts w:eastAsia="Times New Roman"/>
          <w:lang w:val="en-US"/>
        </w:rPr>
        <w:t>valfritt</w:t>
      </w:r>
      <w:proofErr w:type="spellEnd"/>
      <w:r>
        <w:rPr>
          <w:rFonts w:eastAsia="Times New Roman"/>
          <w:lang w:val="en-US"/>
        </w:rPr>
        <w:t>)</w:t>
      </w:r>
    </w:p>
    <w:p w14:paraId="6F062D35" w14:textId="09245350" w:rsidR="000C0DC3" w:rsidRPr="000C0DC3" w:rsidRDefault="000C0DC3" w:rsidP="003A2B7F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</w:rPr>
      </w:pPr>
      <w:proofErr w:type="spellStart"/>
      <w:r w:rsidRPr="000C0DC3">
        <w:rPr>
          <w:rFonts w:eastAsia="Times New Roman"/>
        </w:rPr>
        <w:t>Eclipse</w:t>
      </w:r>
      <w:proofErr w:type="spellEnd"/>
      <w:r w:rsidRPr="000C0DC3">
        <w:rPr>
          <w:rFonts w:eastAsia="Times New Roman"/>
        </w:rPr>
        <w:t>/</w:t>
      </w:r>
      <w:proofErr w:type="spellStart"/>
      <w:r w:rsidRPr="000C0DC3">
        <w:rPr>
          <w:rFonts w:eastAsia="Times New Roman"/>
        </w:rPr>
        <w:t>IntelliJ</w:t>
      </w:r>
      <w:proofErr w:type="spellEnd"/>
      <w:r w:rsidRPr="000C0DC3">
        <w:rPr>
          <w:rFonts w:eastAsia="Times New Roman"/>
        </w:rPr>
        <w:t xml:space="preserve"> som IDE f</w:t>
      </w:r>
      <w:r>
        <w:rPr>
          <w:rFonts w:eastAsia="Times New Roman"/>
        </w:rPr>
        <w:t xml:space="preserve">ör javaprogrammering. </w:t>
      </w:r>
      <w:bookmarkStart w:id="0" w:name="_GoBack"/>
      <w:bookmarkEnd w:id="0"/>
    </w:p>
    <w:p w14:paraId="62A831BE" w14:textId="77777777" w:rsidR="003A2B7F" w:rsidRPr="000C0DC3" w:rsidRDefault="003A2B7F" w:rsidP="003A2B7F">
      <w:pPr>
        <w:pStyle w:val="ListParagraph"/>
        <w:spacing w:line="259" w:lineRule="auto"/>
        <w:rPr>
          <w:rFonts w:eastAsia="Times New Roman"/>
        </w:rPr>
      </w:pPr>
    </w:p>
    <w:p w14:paraId="32BCD44D" w14:textId="465C8EAE" w:rsidR="003A2B7F" w:rsidRDefault="003A2B7F" w:rsidP="003A2B7F">
      <w:pPr>
        <w:pStyle w:val="ListParagraph"/>
        <w:keepNext/>
        <w:keepLines/>
        <w:numPr>
          <w:ilvl w:val="1"/>
          <w:numId w:val="13"/>
        </w:numPr>
        <w:spacing w:after="80" w:line="280" w:lineRule="auto"/>
        <w:ind w:left="360"/>
        <w:rPr>
          <w:rFonts w:ascii="Georgia" w:eastAsia="Georgia" w:hAnsi="Georgia" w:cs="Georgia"/>
        </w:rPr>
      </w:pPr>
      <w:r w:rsidRPr="003A2B7F">
        <w:rPr>
          <w:rFonts w:ascii="Georgia" w:eastAsia="Georgia" w:hAnsi="Georgia" w:cs="Georgia"/>
        </w:rPr>
        <w:t>Programspråk</w:t>
      </w:r>
    </w:p>
    <w:p w14:paraId="67DA8C90" w14:textId="747D28D4" w:rsidR="00335306" w:rsidRPr="003A2B7F" w:rsidRDefault="00335306" w:rsidP="00335306">
      <w:pPr>
        <w:pStyle w:val="ListParagraph"/>
        <w:keepNext/>
        <w:keepLines/>
        <w:spacing w:after="80" w:line="280" w:lineRule="auto"/>
        <w:ind w:left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Följande programmeringsspråk kommer ingå i processen </w:t>
      </w:r>
      <w:r w:rsidR="000C0DC3">
        <w:rPr>
          <w:rFonts w:ascii="Georgia" w:eastAsia="Georgia" w:hAnsi="Georgia" w:cs="Georgia"/>
        </w:rPr>
        <w:t>för att skapa spelet. Förklaringar följer varje språk.</w:t>
      </w:r>
    </w:p>
    <w:p w14:paraId="708459DA" w14:textId="43D16570" w:rsidR="003A2B7F" w:rsidRDefault="003A2B7F" w:rsidP="003A2B7F">
      <w:pPr>
        <w:pStyle w:val="ListParagraph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t>Java 9</w:t>
      </w:r>
      <w:r w:rsidR="000C0DC3">
        <w:rPr>
          <w:rFonts w:eastAsia="Georgia"/>
        </w:rPr>
        <w:t xml:space="preserve">: Används i </w:t>
      </w:r>
      <w:proofErr w:type="spellStart"/>
      <w:r w:rsidR="000C0DC3">
        <w:rPr>
          <w:rFonts w:eastAsia="Georgia"/>
        </w:rPr>
        <w:t>libgdx</w:t>
      </w:r>
      <w:proofErr w:type="spellEnd"/>
      <w:r w:rsidR="000C0DC3">
        <w:rPr>
          <w:rFonts w:eastAsia="Georgia"/>
        </w:rPr>
        <w:t xml:space="preserve"> och är det huvudsakliga </w:t>
      </w:r>
      <w:proofErr w:type="spellStart"/>
      <w:r w:rsidR="000C0DC3">
        <w:rPr>
          <w:rFonts w:eastAsia="Georgia"/>
        </w:rPr>
        <w:t>språker</w:t>
      </w:r>
      <w:proofErr w:type="spellEnd"/>
      <w:r w:rsidR="000C0DC3">
        <w:rPr>
          <w:rFonts w:eastAsia="Georgia"/>
        </w:rPr>
        <w:t xml:space="preserve"> som kommer att användas för applikationen.</w:t>
      </w:r>
    </w:p>
    <w:p w14:paraId="2077EFD7" w14:textId="17BD8BC6" w:rsidR="003A2B7F" w:rsidRDefault="003A2B7F" w:rsidP="003A2B7F">
      <w:pPr>
        <w:pStyle w:val="ListParagraph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t>XML</w:t>
      </w:r>
      <w:r w:rsidR="000C0DC3">
        <w:rPr>
          <w:rFonts w:eastAsia="Georgia"/>
        </w:rPr>
        <w:t>: Används i Android studio för designrelaterade funktioner och är en del av spelutvecklingsmiljön.</w:t>
      </w:r>
    </w:p>
    <w:p w14:paraId="3438D775" w14:textId="68BD7C2A" w:rsidR="003A2B7F" w:rsidRDefault="003A2B7F" w:rsidP="003A2B7F">
      <w:pPr>
        <w:pStyle w:val="ListParagraph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t>Kotlin</w:t>
      </w:r>
      <w:r w:rsidR="000C0DC3">
        <w:rPr>
          <w:rFonts w:eastAsia="Georgia"/>
        </w:rPr>
        <w:t>: Används parallellt med java i spelutvecklingsmiljön, dock i en mindre skala och för specifika frågor.</w:t>
      </w:r>
    </w:p>
    <w:p w14:paraId="7629178B" w14:textId="51CD461E" w:rsidR="003A2B7F" w:rsidRPr="003A2B7F" w:rsidRDefault="003A2B7F" w:rsidP="003A2B7F">
      <w:pPr>
        <w:pStyle w:val="ListParagraph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lastRenderedPageBreak/>
        <w:t>SQL</w:t>
      </w:r>
      <w:r w:rsidR="000C0DC3">
        <w:rPr>
          <w:rFonts w:eastAsia="Georgia"/>
        </w:rPr>
        <w:t xml:space="preserve">: Används för databashantering där t.ex. användarens poäng och sparade spel placeras. </w:t>
      </w:r>
      <w:proofErr w:type="spellStart"/>
      <w:r w:rsidR="000C0DC3">
        <w:rPr>
          <w:rFonts w:eastAsia="Georgia"/>
        </w:rPr>
        <w:t>MySQL</w:t>
      </w:r>
      <w:proofErr w:type="spellEnd"/>
      <w:r w:rsidR="000C0DC3">
        <w:rPr>
          <w:rFonts w:eastAsia="Georgia"/>
        </w:rPr>
        <w:t xml:space="preserve"> används för översikt över all data. </w:t>
      </w:r>
    </w:p>
    <w:sectPr w:rsidR="003A2B7F" w:rsidRPr="003A2B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F86"/>
    <w:multiLevelType w:val="multilevel"/>
    <w:tmpl w:val="8A708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061BDA"/>
    <w:multiLevelType w:val="hybridMultilevel"/>
    <w:tmpl w:val="5FB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1C17"/>
    <w:multiLevelType w:val="hybridMultilevel"/>
    <w:tmpl w:val="C87C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60E86"/>
    <w:multiLevelType w:val="multilevel"/>
    <w:tmpl w:val="DBDE90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1382104"/>
    <w:multiLevelType w:val="multilevel"/>
    <w:tmpl w:val="99A6E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5F6BA1"/>
    <w:multiLevelType w:val="hybridMultilevel"/>
    <w:tmpl w:val="BAB4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3F24"/>
    <w:multiLevelType w:val="multilevel"/>
    <w:tmpl w:val="0A4699D6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597314"/>
    <w:multiLevelType w:val="multilevel"/>
    <w:tmpl w:val="2F567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ED3876"/>
    <w:multiLevelType w:val="hybridMultilevel"/>
    <w:tmpl w:val="A85A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97994"/>
    <w:multiLevelType w:val="multilevel"/>
    <w:tmpl w:val="E5569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4C4BA5"/>
    <w:multiLevelType w:val="multilevel"/>
    <w:tmpl w:val="0468614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01C42FA"/>
    <w:multiLevelType w:val="multilevel"/>
    <w:tmpl w:val="5C768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2" w15:restartNumberingAfterBreak="0">
    <w:nsid w:val="7C825B1B"/>
    <w:multiLevelType w:val="multilevel"/>
    <w:tmpl w:val="D124F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83E"/>
    <w:rsid w:val="000C0DC3"/>
    <w:rsid w:val="0019383E"/>
    <w:rsid w:val="00335306"/>
    <w:rsid w:val="003A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8E97"/>
  <w15:docId w15:val="{43E37099-66C1-4542-8D59-D7FD47D7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FootnoteCharacters">
    <w:name w:val="Footnote Characters"/>
    <w:qFormat/>
  </w:style>
  <w:style w:type="character" w:customStyle="1" w:styleId="ListLabel1">
    <w:name w:val="ListLabel 1"/>
    <w:qFormat/>
    <w:rPr>
      <w:rFonts w:ascii="Georgia" w:eastAsia="Georgia" w:hAnsi="Georgia" w:cs="Georgi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</w:style>
  <w:style w:type="paragraph" w:styleId="TableofFigures">
    <w:name w:val="table of figures"/>
    <w:basedOn w:val="Caption"/>
  </w:style>
  <w:style w:type="paragraph" w:styleId="TOC1">
    <w:name w:val="toc 1"/>
    <w:basedOn w:val="Normal"/>
    <w:next w:val="Normal"/>
    <w:pPr>
      <w:tabs>
        <w:tab w:val="left" w:pos="540"/>
        <w:tab w:val="right" w:leader="dot" w:pos="9350"/>
      </w:tabs>
      <w:ind w:left="540" w:hanging="540"/>
    </w:pPr>
    <w:rPr>
      <w:rFonts w:ascii="Arial" w:hAnsi="Arial"/>
      <w:b/>
      <w:szCs w:val="28"/>
    </w:rPr>
  </w:style>
  <w:style w:type="paragraph" w:styleId="TOC2">
    <w:name w:val="toc 2"/>
    <w:basedOn w:val="Normal"/>
    <w:next w:val="Normal"/>
    <w:pPr>
      <w:tabs>
        <w:tab w:val="left" w:pos="1080"/>
        <w:tab w:val="right" w:leader="dot" w:pos="9350"/>
      </w:tabs>
      <w:ind w:left="477"/>
    </w:pPr>
    <w:rPr>
      <w:rFonts w:ascii="Arial" w:hAnsi="Arial"/>
      <w:sz w:val="20"/>
    </w:rPr>
  </w:style>
  <w:style w:type="paragraph" w:styleId="TOC3">
    <w:name w:val="toc 3"/>
    <w:basedOn w:val="Normal"/>
    <w:next w:val="Normal"/>
    <w:pPr>
      <w:tabs>
        <w:tab w:val="left" w:pos="1440"/>
        <w:tab w:val="right" w:leader="dot" w:pos="9350"/>
      </w:tabs>
      <w:ind w:left="72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uiswing/events/key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Kjell Gunnarsson</cp:lastModifiedBy>
  <cp:revision>4</cp:revision>
  <dcterms:created xsi:type="dcterms:W3CDTF">2018-05-31T16:07:00Z</dcterms:created>
  <dcterms:modified xsi:type="dcterms:W3CDTF">2018-05-31T15:54:00Z</dcterms:modified>
  <dc:language>sv-SE</dc:language>
</cp:coreProperties>
</file>