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BA8AA" w14:textId="4BC9D476" w:rsidR="00215843" w:rsidRPr="00A7194C" w:rsidRDefault="006D157E">
      <w:r w:rsidRPr="00A7194C">
        <w:t>1)</w:t>
      </w:r>
    </w:p>
    <w:p w14:paraId="2F5ECA78" w14:textId="67A94698" w:rsidR="006D157E" w:rsidRPr="00A7194C" w:rsidRDefault="006D157E">
      <w:r w:rsidRPr="00A7194C">
        <w:t>a)</w:t>
      </w:r>
    </w:p>
    <w:p w14:paraId="18E88B5C" w14:textId="01A4EE83" w:rsidR="006D157E" w:rsidRPr="00A7194C" w:rsidRDefault="006D157E">
      <w:r w:rsidRPr="00A7194C">
        <w:t>Jaccard Similarity:</w:t>
      </w:r>
    </w:p>
    <w:p w14:paraId="05E0B9B8" w14:textId="670CF510" w:rsidR="006D157E" w:rsidRPr="00A7194C" w:rsidRDefault="006D157E">
      <w:proofErr w:type="gramStart"/>
      <w:r w:rsidRPr="00A7194C">
        <w:t>Sim(</w:t>
      </w:r>
      <w:proofErr w:type="gramEnd"/>
      <w:r w:rsidRPr="00A7194C">
        <w:t>1,2) = 3/6 = 1/2</w:t>
      </w:r>
    </w:p>
    <w:p w14:paraId="2ABD1D42" w14:textId="2CA56542" w:rsidR="006D157E" w:rsidRPr="00A7194C" w:rsidRDefault="006D157E">
      <w:proofErr w:type="gramStart"/>
      <w:r w:rsidRPr="00A7194C">
        <w:t>Sim(</w:t>
      </w:r>
      <w:proofErr w:type="gramEnd"/>
      <w:r w:rsidRPr="00A7194C">
        <w:t>1,3) = 2/6 = 1/3</w:t>
      </w:r>
    </w:p>
    <w:p w14:paraId="0B3F6AC9" w14:textId="1E71CC38" w:rsidR="006D157E" w:rsidRPr="00A7194C" w:rsidRDefault="006D157E">
      <w:proofErr w:type="gramStart"/>
      <w:r w:rsidRPr="00A7194C">
        <w:t>Sim(</w:t>
      </w:r>
      <w:proofErr w:type="gramEnd"/>
      <w:r w:rsidRPr="00A7194C">
        <w:t>2,3) = 3/6 = 1/2</w:t>
      </w:r>
    </w:p>
    <w:p w14:paraId="3304577D" w14:textId="6406357E" w:rsidR="006D157E" w:rsidRPr="00A7194C" w:rsidRDefault="006D157E"/>
    <w:p w14:paraId="5D3F21C7" w14:textId="5305373D" w:rsidR="006D157E" w:rsidRPr="00A7194C" w:rsidRDefault="006D157E">
      <w:r w:rsidRPr="00A7194C">
        <w:t>b)</w:t>
      </w:r>
    </w:p>
    <w:p w14:paraId="0A24FCE6" w14:textId="2955DAFD" w:rsidR="006D157E" w:rsidRPr="00A7194C" w:rsidRDefault="006D157E">
      <w:r w:rsidRPr="00A7194C">
        <w:t>Cosine similarity:</w:t>
      </w:r>
    </w:p>
    <w:p w14:paraId="0D4C36DE" w14:textId="77777777" w:rsidR="001272CB" w:rsidRPr="00A7194C" w:rsidRDefault="001272CB"/>
    <w:p w14:paraId="355D6B98" w14:textId="21BDE6CE" w:rsidR="001272CB" w:rsidRPr="00A7194C" w:rsidRDefault="006D157E">
      <w:proofErr w:type="gramStart"/>
      <w:r w:rsidRPr="00A7194C">
        <w:t>Sim(</w:t>
      </w:r>
      <w:proofErr w:type="gramEnd"/>
      <w:r w:rsidRPr="00A7194C">
        <w:t xml:space="preserve">1,2) </w:t>
      </w:r>
    </w:p>
    <w:p w14:paraId="7250275D" w14:textId="77777777" w:rsidR="001272CB" w:rsidRPr="00A7194C" w:rsidRDefault="001F62C1">
      <w:r w:rsidRPr="00A7194C">
        <w:t xml:space="preserve">= </w:t>
      </w:r>
      <w:r w:rsidR="001272CB" w:rsidRPr="00A7194C">
        <w:t>[(5*</w:t>
      </w:r>
      <w:proofErr w:type="gramStart"/>
      <w:r w:rsidR="001272CB" w:rsidRPr="00A7194C">
        <w:t>3)+(</w:t>
      </w:r>
      <w:proofErr w:type="gramEnd"/>
      <w:r w:rsidR="001272CB" w:rsidRPr="00A7194C">
        <w:t>5*3)+(1*1)]/[(4</w:t>
      </w:r>
      <w:r w:rsidR="001272CB" w:rsidRPr="00A7194C">
        <w:rPr>
          <w:vertAlign w:val="superscript"/>
        </w:rPr>
        <w:t>2</w:t>
      </w:r>
      <w:r w:rsidR="001272CB" w:rsidRPr="00A7194C">
        <w:t>+5</w:t>
      </w:r>
      <w:r w:rsidR="001272CB" w:rsidRPr="00A7194C">
        <w:rPr>
          <w:vertAlign w:val="superscript"/>
        </w:rPr>
        <w:t>2</w:t>
      </w:r>
      <w:r w:rsidR="001272CB" w:rsidRPr="00A7194C">
        <w:t>+5</w:t>
      </w:r>
      <w:r w:rsidR="001272CB" w:rsidRPr="00A7194C">
        <w:rPr>
          <w:vertAlign w:val="superscript"/>
        </w:rPr>
        <w:t>2</w:t>
      </w:r>
      <w:r w:rsidR="001272CB" w:rsidRPr="00A7194C">
        <w:t>+1</w:t>
      </w:r>
      <w:r w:rsidR="001272CB" w:rsidRPr="00A7194C">
        <w:rPr>
          <w:vertAlign w:val="superscript"/>
        </w:rPr>
        <w:t>2</w:t>
      </w:r>
      <w:r w:rsidR="001272CB" w:rsidRPr="00A7194C">
        <w:t>)</w:t>
      </w:r>
      <w:r w:rsidR="001272CB" w:rsidRPr="00A7194C">
        <w:rPr>
          <w:vertAlign w:val="superscript"/>
        </w:rPr>
        <w:t>1/2</w:t>
      </w:r>
      <w:r w:rsidR="001272CB" w:rsidRPr="00A7194C">
        <w:t>(3</w:t>
      </w:r>
      <w:r w:rsidR="001272CB" w:rsidRPr="00A7194C">
        <w:rPr>
          <w:vertAlign w:val="superscript"/>
        </w:rPr>
        <w:t>2</w:t>
      </w:r>
      <w:r w:rsidR="001272CB" w:rsidRPr="00A7194C">
        <w:t>+4</w:t>
      </w:r>
      <w:r w:rsidR="001272CB" w:rsidRPr="00A7194C">
        <w:rPr>
          <w:vertAlign w:val="superscript"/>
        </w:rPr>
        <w:t>2</w:t>
      </w:r>
      <w:r w:rsidR="001272CB" w:rsidRPr="00A7194C">
        <w:t>+3</w:t>
      </w:r>
      <w:r w:rsidR="001272CB" w:rsidRPr="00A7194C">
        <w:rPr>
          <w:vertAlign w:val="superscript"/>
        </w:rPr>
        <w:t>2</w:t>
      </w:r>
      <w:r w:rsidR="001272CB" w:rsidRPr="00A7194C">
        <w:t>+1</w:t>
      </w:r>
      <w:r w:rsidR="001272CB" w:rsidRPr="00A7194C">
        <w:rPr>
          <w:vertAlign w:val="superscript"/>
        </w:rPr>
        <w:t>2</w:t>
      </w:r>
      <w:r w:rsidR="001272CB" w:rsidRPr="00A7194C">
        <w:t>+2</w:t>
      </w:r>
      <w:r w:rsidR="001272CB" w:rsidRPr="00A7194C">
        <w:rPr>
          <w:vertAlign w:val="superscript"/>
        </w:rPr>
        <w:t>2</w:t>
      </w:r>
      <w:r w:rsidR="001272CB" w:rsidRPr="00A7194C">
        <w:t>)</w:t>
      </w:r>
      <w:r w:rsidR="001272CB" w:rsidRPr="00A7194C">
        <w:rPr>
          <w:vertAlign w:val="superscript"/>
        </w:rPr>
        <w:t>1/2</w:t>
      </w:r>
      <w:r w:rsidR="001272CB" w:rsidRPr="00A7194C">
        <w:t>]</w:t>
      </w:r>
    </w:p>
    <w:p w14:paraId="771B9117" w14:textId="77777777" w:rsidR="001272CB" w:rsidRPr="00A7194C" w:rsidRDefault="006D157E">
      <w:r w:rsidRPr="00A7194C">
        <w:t xml:space="preserve">= </w:t>
      </w:r>
      <w:r w:rsidR="008C1D43" w:rsidRPr="00A7194C">
        <w:t xml:space="preserve">31/51.1175 </w:t>
      </w:r>
    </w:p>
    <w:p w14:paraId="5DBEEC88" w14:textId="08030676" w:rsidR="006D157E" w:rsidRPr="00A7194C" w:rsidRDefault="008C1D43">
      <w:r w:rsidRPr="00A7194C">
        <w:t xml:space="preserve">= </w:t>
      </w:r>
      <w:r w:rsidR="00CF7707" w:rsidRPr="00A7194C">
        <w:t>0.606446</w:t>
      </w:r>
    </w:p>
    <w:p w14:paraId="3703A42B" w14:textId="77777777" w:rsidR="001272CB" w:rsidRPr="00A7194C" w:rsidRDefault="001272CB"/>
    <w:p w14:paraId="30599869" w14:textId="4E97F7A0" w:rsidR="001272CB" w:rsidRPr="00A7194C" w:rsidRDefault="00CF7707">
      <w:proofErr w:type="gramStart"/>
      <w:r w:rsidRPr="00A7194C">
        <w:t>Sim(</w:t>
      </w:r>
      <w:proofErr w:type="gramEnd"/>
      <w:r w:rsidRPr="00A7194C">
        <w:t>1,3)</w:t>
      </w:r>
      <w:r w:rsidR="001272CB" w:rsidRPr="00A7194C">
        <w:t xml:space="preserve"> </w:t>
      </w:r>
    </w:p>
    <w:p w14:paraId="4E72C4DE" w14:textId="67A4979F" w:rsidR="001272CB" w:rsidRPr="00A7194C" w:rsidRDefault="001272CB">
      <w:r w:rsidRPr="00A7194C">
        <w:t>= [(4*</w:t>
      </w:r>
      <w:proofErr w:type="gramStart"/>
      <w:r w:rsidRPr="00A7194C">
        <w:t>2)+(</w:t>
      </w:r>
      <w:proofErr w:type="gramEnd"/>
      <w:r w:rsidRPr="00A7194C">
        <w:t xml:space="preserve">5*3)]/[ </w:t>
      </w:r>
      <w:r w:rsidRPr="00A7194C">
        <w:t>(4</w:t>
      </w:r>
      <w:r w:rsidRPr="00A7194C">
        <w:rPr>
          <w:vertAlign w:val="superscript"/>
        </w:rPr>
        <w:t>2</w:t>
      </w:r>
      <w:r w:rsidRPr="00A7194C">
        <w:t>+5</w:t>
      </w:r>
      <w:r w:rsidRPr="00A7194C">
        <w:rPr>
          <w:vertAlign w:val="superscript"/>
        </w:rPr>
        <w:t>2</w:t>
      </w:r>
      <w:r w:rsidRPr="00A7194C">
        <w:t>+5</w:t>
      </w:r>
      <w:r w:rsidRPr="00A7194C">
        <w:rPr>
          <w:vertAlign w:val="superscript"/>
        </w:rPr>
        <w:t>2</w:t>
      </w:r>
      <w:r w:rsidRPr="00A7194C">
        <w:t>+1</w:t>
      </w:r>
      <w:r w:rsidRPr="00A7194C">
        <w:rPr>
          <w:vertAlign w:val="superscript"/>
        </w:rPr>
        <w:t>2</w:t>
      </w:r>
      <w:r w:rsidRPr="00A7194C">
        <w:t>)</w:t>
      </w:r>
      <w:r w:rsidRPr="00A7194C">
        <w:rPr>
          <w:vertAlign w:val="superscript"/>
        </w:rPr>
        <w:t>1/2</w:t>
      </w:r>
      <w:r w:rsidRPr="00A7194C">
        <w:t xml:space="preserve"> (2</w:t>
      </w:r>
      <w:r w:rsidRPr="00A7194C">
        <w:rPr>
          <w:vertAlign w:val="superscript"/>
        </w:rPr>
        <w:t>2</w:t>
      </w:r>
      <w:r w:rsidRPr="00A7194C">
        <w:t>+1</w:t>
      </w:r>
      <w:r w:rsidRPr="00A7194C">
        <w:rPr>
          <w:vertAlign w:val="superscript"/>
        </w:rPr>
        <w:t>2</w:t>
      </w:r>
      <w:r w:rsidRPr="00A7194C">
        <w:t>+3</w:t>
      </w:r>
      <w:r w:rsidRPr="00A7194C">
        <w:rPr>
          <w:vertAlign w:val="superscript"/>
        </w:rPr>
        <w:t>2</w:t>
      </w:r>
      <w:r w:rsidRPr="00A7194C">
        <w:t>+4</w:t>
      </w:r>
      <w:r w:rsidRPr="00A7194C">
        <w:rPr>
          <w:vertAlign w:val="superscript"/>
        </w:rPr>
        <w:t>2</w:t>
      </w:r>
      <w:r w:rsidRPr="00A7194C">
        <w:t>)</w:t>
      </w:r>
      <w:r w:rsidRPr="00A7194C">
        <w:rPr>
          <w:vertAlign w:val="superscript"/>
        </w:rPr>
        <w:t>1/2</w:t>
      </w:r>
      <w:r w:rsidRPr="00A7194C">
        <w:t>]</w:t>
      </w:r>
      <w:r w:rsidR="00CF7707" w:rsidRPr="00A7194C">
        <w:t xml:space="preserve"> </w:t>
      </w:r>
    </w:p>
    <w:p w14:paraId="65437321" w14:textId="77777777" w:rsidR="001272CB" w:rsidRPr="00A7194C" w:rsidRDefault="00CF7707">
      <w:r w:rsidRPr="00A7194C">
        <w:t xml:space="preserve">= </w:t>
      </w:r>
      <w:r w:rsidR="008C1D43" w:rsidRPr="00A7194C">
        <w:t xml:space="preserve">23/44.8330 </w:t>
      </w:r>
    </w:p>
    <w:p w14:paraId="7B459C93" w14:textId="23F76752" w:rsidR="00CF7707" w:rsidRPr="00A7194C" w:rsidRDefault="008C1D43">
      <w:r w:rsidRPr="00A7194C">
        <w:t xml:space="preserve">= </w:t>
      </w:r>
      <w:r w:rsidR="00CF7707" w:rsidRPr="00A7194C">
        <w:t>0.513015</w:t>
      </w:r>
    </w:p>
    <w:p w14:paraId="1DBBF44D" w14:textId="77777777" w:rsidR="001272CB" w:rsidRPr="00A7194C" w:rsidRDefault="001272CB"/>
    <w:p w14:paraId="36E9C6B8" w14:textId="0C9A7D0C" w:rsidR="001272CB" w:rsidRPr="00A7194C" w:rsidRDefault="00CF7707">
      <w:proofErr w:type="gramStart"/>
      <w:r w:rsidRPr="00A7194C">
        <w:t>Sim(</w:t>
      </w:r>
      <w:proofErr w:type="gramEnd"/>
      <w:r w:rsidRPr="00A7194C">
        <w:t>2,3)</w:t>
      </w:r>
    </w:p>
    <w:p w14:paraId="337AB910" w14:textId="77777777" w:rsidR="001272CB" w:rsidRPr="00A7194C" w:rsidRDefault="001272CB">
      <w:r w:rsidRPr="00A7194C">
        <w:t>= [(4*</w:t>
      </w:r>
      <w:proofErr w:type="gramStart"/>
      <w:r w:rsidRPr="00A7194C">
        <w:t>1)+(</w:t>
      </w:r>
      <w:proofErr w:type="gramEnd"/>
      <w:r w:rsidRPr="00A7194C">
        <w:t>3*3)+(2*4)]/[</w:t>
      </w:r>
      <w:r w:rsidRPr="00A7194C">
        <w:t>(3</w:t>
      </w:r>
      <w:r w:rsidRPr="00A7194C">
        <w:rPr>
          <w:vertAlign w:val="superscript"/>
        </w:rPr>
        <w:t>2</w:t>
      </w:r>
      <w:r w:rsidRPr="00A7194C">
        <w:t>+4</w:t>
      </w:r>
      <w:r w:rsidRPr="00A7194C">
        <w:rPr>
          <w:vertAlign w:val="superscript"/>
        </w:rPr>
        <w:t>2</w:t>
      </w:r>
      <w:r w:rsidRPr="00A7194C">
        <w:t>+3</w:t>
      </w:r>
      <w:r w:rsidRPr="00A7194C">
        <w:rPr>
          <w:vertAlign w:val="superscript"/>
        </w:rPr>
        <w:t>2</w:t>
      </w:r>
      <w:r w:rsidRPr="00A7194C">
        <w:t>+1</w:t>
      </w:r>
      <w:r w:rsidRPr="00A7194C">
        <w:rPr>
          <w:vertAlign w:val="superscript"/>
        </w:rPr>
        <w:t>2</w:t>
      </w:r>
      <w:r w:rsidRPr="00A7194C">
        <w:t>+2</w:t>
      </w:r>
      <w:r w:rsidRPr="00A7194C">
        <w:rPr>
          <w:vertAlign w:val="superscript"/>
        </w:rPr>
        <w:t>2</w:t>
      </w:r>
      <w:r w:rsidRPr="00A7194C">
        <w:t>)</w:t>
      </w:r>
      <w:r w:rsidRPr="00A7194C">
        <w:rPr>
          <w:vertAlign w:val="superscript"/>
        </w:rPr>
        <w:t>1/2</w:t>
      </w:r>
      <w:r w:rsidRPr="00A7194C">
        <w:t>(2</w:t>
      </w:r>
      <w:r w:rsidRPr="00A7194C">
        <w:rPr>
          <w:vertAlign w:val="superscript"/>
        </w:rPr>
        <w:t>2</w:t>
      </w:r>
      <w:r w:rsidRPr="00A7194C">
        <w:t>+1</w:t>
      </w:r>
      <w:r w:rsidRPr="00A7194C">
        <w:rPr>
          <w:vertAlign w:val="superscript"/>
        </w:rPr>
        <w:t>2</w:t>
      </w:r>
      <w:r w:rsidRPr="00A7194C">
        <w:t>+3</w:t>
      </w:r>
      <w:r w:rsidRPr="00A7194C">
        <w:rPr>
          <w:vertAlign w:val="superscript"/>
        </w:rPr>
        <w:t>2</w:t>
      </w:r>
      <w:r w:rsidRPr="00A7194C">
        <w:t>+4</w:t>
      </w:r>
      <w:r w:rsidRPr="00A7194C">
        <w:rPr>
          <w:vertAlign w:val="superscript"/>
        </w:rPr>
        <w:t>2</w:t>
      </w:r>
      <w:r w:rsidRPr="00A7194C">
        <w:t>)</w:t>
      </w:r>
      <w:r w:rsidRPr="00A7194C">
        <w:rPr>
          <w:vertAlign w:val="superscript"/>
        </w:rPr>
        <w:t>1/2</w:t>
      </w:r>
      <w:r w:rsidRPr="00A7194C">
        <w:t>]</w:t>
      </w:r>
      <w:r w:rsidR="00CF7707" w:rsidRPr="00A7194C">
        <w:t xml:space="preserve"> </w:t>
      </w:r>
    </w:p>
    <w:p w14:paraId="3C11A959" w14:textId="77777777" w:rsidR="001272CB" w:rsidRPr="00A7194C" w:rsidRDefault="00CF7707">
      <w:r w:rsidRPr="00A7194C">
        <w:t xml:space="preserve">= </w:t>
      </w:r>
      <w:r w:rsidR="008C1D43" w:rsidRPr="00A7194C">
        <w:t xml:space="preserve">21/34.2053 </w:t>
      </w:r>
    </w:p>
    <w:p w14:paraId="688D5EBA" w14:textId="061A5A95" w:rsidR="00CF7707" w:rsidRPr="00A7194C" w:rsidRDefault="008C1D43">
      <w:r w:rsidRPr="00A7194C">
        <w:t xml:space="preserve">= </w:t>
      </w:r>
      <w:r w:rsidR="00CF7707" w:rsidRPr="00A7194C">
        <w:t>0.613941</w:t>
      </w:r>
    </w:p>
    <w:p w14:paraId="1900CC86" w14:textId="4EB2F28B" w:rsidR="00CF7707" w:rsidRPr="00A7194C" w:rsidRDefault="00CF7707"/>
    <w:p w14:paraId="420F8B5F" w14:textId="4BCF9EB6" w:rsidR="00CF7707" w:rsidRPr="00A7194C" w:rsidRDefault="00AC3911">
      <w:r w:rsidRPr="00A7194C">
        <w:t>c)</w:t>
      </w:r>
    </w:p>
    <w:p w14:paraId="77088115" w14:textId="357B381B" w:rsidR="008B2E8E" w:rsidRPr="00A7194C" w:rsidRDefault="008B2E8E"/>
    <w:p w14:paraId="2FE52069" w14:textId="77777777" w:rsidR="008B2E8E" w:rsidRPr="00A7194C" w:rsidRDefault="008B2E8E" w:rsidP="008B2E8E">
      <w:r w:rsidRPr="00A7194C">
        <w:t>User 1 avg. = (4+5+5+1)/4 = 15/4</w:t>
      </w:r>
    </w:p>
    <w:p w14:paraId="041922CE" w14:textId="77777777" w:rsidR="008B2E8E" w:rsidRPr="00A7194C" w:rsidRDefault="008B2E8E" w:rsidP="008B2E8E">
      <w:r w:rsidRPr="00A7194C">
        <w:t>User 2 avg. = (3+4+3+1+2)/5 = 13/5</w:t>
      </w:r>
    </w:p>
    <w:p w14:paraId="5358F753" w14:textId="77777777" w:rsidR="008B2E8E" w:rsidRPr="00A7194C" w:rsidRDefault="008B2E8E" w:rsidP="008B2E8E">
      <w:r w:rsidRPr="00A7194C">
        <w:t>User 3 avg. = (2+1+3+4)/4 = 5/2</w:t>
      </w:r>
    </w:p>
    <w:p w14:paraId="53243A80" w14:textId="77777777" w:rsidR="008B2E8E" w:rsidRPr="00A7194C" w:rsidRDefault="008B2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C3911" w:rsidRPr="00A7194C" w14:paraId="1F2EF206" w14:textId="77777777" w:rsidTr="00AC3911">
        <w:tc>
          <w:tcPr>
            <w:tcW w:w="1335" w:type="dxa"/>
          </w:tcPr>
          <w:p w14:paraId="684F5D03" w14:textId="77777777" w:rsidR="00AC3911" w:rsidRPr="00A7194C" w:rsidRDefault="00AC3911"/>
        </w:tc>
        <w:tc>
          <w:tcPr>
            <w:tcW w:w="1335" w:type="dxa"/>
          </w:tcPr>
          <w:p w14:paraId="47B02823" w14:textId="50418AE9" w:rsidR="00AC3911" w:rsidRPr="00A7194C" w:rsidRDefault="00AC3911">
            <w:r w:rsidRPr="00A7194C">
              <w:t>Item 1</w:t>
            </w:r>
          </w:p>
        </w:tc>
        <w:tc>
          <w:tcPr>
            <w:tcW w:w="1336" w:type="dxa"/>
          </w:tcPr>
          <w:p w14:paraId="4C009DB5" w14:textId="1E6B045C" w:rsidR="00AC3911" w:rsidRPr="00A7194C" w:rsidRDefault="00AC3911">
            <w:r w:rsidRPr="00A7194C">
              <w:t>Item 2</w:t>
            </w:r>
          </w:p>
        </w:tc>
        <w:tc>
          <w:tcPr>
            <w:tcW w:w="1336" w:type="dxa"/>
          </w:tcPr>
          <w:p w14:paraId="4EAEFE2C" w14:textId="7ADBC6E6" w:rsidR="00AC3911" w:rsidRPr="00A7194C" w:rsidRDefault="00AC3911">
            <w:r w:rsidRPr="00A7194C">
              <w:t>Item 3</w:t>
            </w:r>
          </w:p>
        </w:tc>
        <w:tc>
          <w:tcPr>
            <w:tcW w:w="1336" w:type="dxa"/>
          </w:tcPr>
          <w:p w14:paraId="2A59BA86" w14:textId="3F180FF5" w:rsidR="00AC3911" w:rsidRPr="00A7194C" w:rsidRDefault="00AC3911">
            <w:r w:rsidRPr="00A7194C">
              <w:t>Item 4</w:t>
            </w:r>
          </w:p>
        </w:tc>
        <w:tc>
          <w:tcPr>
            <w:tcW w:w="1336" w:type="dxa"/>
          </w:tcPr>
          <w:p w14:paraId="4F5566AB" w14:textId="2AE2DBD7" w:rsidR="00AC3911" w:rsidRPr="00A7194C" w:rsidRDefault="00AC3911">
            <w:r w:rsidRPr="00A7194C">
              <w:t>Item 5</w:t>
            </w:r>
          </w:p>
        </w:tc>
        <w:tc>
          <w:tcPr>
            <w:tcW w:w="1336" w:type="dxa"/>
          </w:tcPr>
          <w:p w14:paraId="1A508C9C" w14:textId="74A253D1" w:rsidR="00AC3911" w:rsidRPr="00A7194C" w:rsidRDefault="00AC3911">
            <w:r w:rsidRPr="00A7194C">
              <w:t>Item 6</w:t>
            </w:r>
          </w:p>
        </w:tc>
      </w:tr>
      <w:tr w:rsidR="00AC3911" w:rsidRPr="00A7194C" w14:paraId="1D784D59" w14:textId="77777777" w:rsidTr="00AC3911">
        <w:tc>
          <w:tcPr>
            <w:tcW w:w="1335" w:type="dxa"/>
          </w:tcPr>
          <w:p w14:paraId="6707903E" w14:textId="5E735C7A" w:rsidR="00AC3911" w:rsidRPr="00A7194C" w:rsidRDefault="00AC3911">
            <w:r w:rsidRPr="00A7194C">
              <w:t>User 1</w:t>
            </w:r>
          </w:p>
        </w:tc>
        <w:tc>
          <w:tcPr>
            <w:tcW w:w="1335" w:type="dxa"/>
          </w:tcPr>
          <w:p w14:paraId="28357FFA" w14:textId="6839B16E" w:rsidR="00AC3911" w:rsidRPr="00A7194C" w:rsidRDefault="008E1203">
            <w:r w:rsidRPr="00A7194C">
              <w:t>1/4</w:t>
            </w:r>
          </w:p>
        </w:tc>
        <w:tc>
          <w:tcPr>
            <w:tcW w:w="1336" w:type="dxa"/>
          </w:tcPr>
          <w:p w14:paraId="277B716A" w14:textId="4E477A2B" w:rsidR="00AC3911" w:rsidRPr="00A7194C" w:rsidRDefault="00F45A7A">
            <w:r w:rsidRPr="00A7194C">
              <w:t>5</w:t>
            </w:r>
            <w:r w:rsidR="008E1203" w:rsidRPr="00A7194C">
              <w:t>/4</w:t>
            </w:r>
          </w:p>
        </w:tc>
        <w:tc>
          <w:tcPr>
            <w:tcW w:w="1336" w:type="dxa"/>
          </w:tcPr>
          <w:p w14:paraId="45BAAFF2" w14:textId="77777777" w:rsidR="00AC3911" w:rsidRPr="00A7194C" w:rsidRDefault="00AC3911"/>
        </w:tc>
        <w:tc>
          <w:tcPr>
            <w:tcW w:w="1336" w:type="dxa"/>
          </w:tcPr>
          <w:p w14:paraId="25FCB8D9" w14:textId="118471BF" w:rsidR="00AC3911" w:rsidRPr="00A7194C" w:rsidRDefault="00F45A7A">
            <w:r w:rsidRPr="00A7194C">
              <w:t>5</w:t>
            </w:r>
            <w:r w:rsidR="008E1203" w:rsidRPr="00A7194C">
              <w:t>/4</w:t>
            </w:r>
          </w:p>
        </w:tc>
        <w:tc>
          <w:tcPr>
            <w:tcW w:w="1336" w:type="dxa"/>
          </w:tcPr>
          <w:p w14:paraId="6B4C1FD1" w14:textId="7D727A1A" w:rsidR="00AC3911" w:rsidRPr="00A7194C" w:rsidRDefault="008E1203">
            <w:r w:rsidRPr="00A7194C">
              <w:t>-</w:t>
            </w:r>
            <w:r w:rsidR="00F45A7A" w:rsidRPr="00A7194C">
              <w:t>1</w:t>
            </w:r>
            <w:r w:rsidRPr="00A7194C">
              <w:t>1/4</w:t>
            </w:r>
          </w:p>
        </w:tc>
        <w:tc>
          <w:tcPr>
            <w:tcW w:w="1336" w:type="dxa"/>
          </w:tcPr>
          <w:p w14:paraId="626D7D99" w14:textId="77777777" w:rsidR="00AC3911" w:rsidRPr="00A7194C" w:rsidRDefault="00AC3911"/>
        </w:tc>
      </w:tr>
      <w:tr w:rsidR="00AC3911" w:rsidRPr="00A7194C" w14:paraId="051AD650" w14:textId="77777777" w:rsidTr="00AC3911">
        <w:tc>
          <w:tcPr>
            <w:tcW w:w="1335" w:type="dxa"/>
          </w:tcPr>
          <w:p w14:paraId="2B3BFEFD" w14:textId="6053E9F0" w:rsidR="00AC3911" w:rsidRPr="00A7194C" w:rsidRDefault="00AC3911">
            <w:r w:rsidRPr="00A7194C">
              <w:t>User 2</w:t>
            </w:r>
          </w:p>
        </w:tc>
        <w:tc>
          <w:tcPr>
            <w:tcW w:w="1335" w:type="dxa"/>
          </w:tcPr>
          <w:p w14:paraId="37B1F778" w14:textId="77777777" w:rsidR="00AC3911" w:rsidRPr="00A7194C" w:rsidRDefault="00AC3911"/>
        </w:tc>
        <w:tc>
          <w:tcPr>
            <w:tcW w:w="1336" w:type="dxa"/>
          </w:tcPr>
          <w:p w14:paraId="416F7BFA" w14:textId="0531EA13" w:rsidR="00AC3911" w:rsidRPr="00A7194C" w:rsidRDefault="008E1203">
            <w:r w:rsidRPr="00A7194C">
              <w:t>2/5</w:t>
            </w:r>
          </w:p>
        </w:tc>
        <w:tc>
          <w:tcPr>
            <w:tcW w:w="1336" w:type="dxa"/>
          </w:tcPr>
          <w:p w14:paraId="6CF4074D" w14:textId="1781104F" w:rsidR="00AC3911" w:rsidRPr="00A7194C" w:rsidRDefault="008E1203">
            <w:r w:rsidRPr="00A7194C">
              <w:t>7/5</w:t>
            </w:r>
          </w:p>
        </w:tc>
        <w:tc>
          <w:tcPr>
            <w:tcW w:w="1336" w:type="dxa"/>
          </w:tcPr>
          <w:p w14:paraId="68C8FADF" w14:textId="5FD1E9BE" w:rsidR="00AC3911" w:rsidRPr="00A7194C" w:rsidRDefault="008E1203">
            <w:r w:rsidRPr="00A7194C">
              <w:t>2/5</w:t>
            </w:r>
          </w:p>
        </w:tc>
        <w:tc>
          <w:tcPr>
            <w:tcW w:w="1336" w:type="dxa"/>
          </w:tcPr>
          <w:p w14:paraId="014D3E6B" w14:textId="7FB2B984" w:rsidR="00AC3911" w:rsidRPr="00A7194C" w:rsidRDefault="008E1203">
            <w:r w:rsidRPr="00A7194C">
              <w:t>-8/5</w:t>
            </w:r>
          </w:p>
        </w:tc>
        <w:tc>
          <w:tcPr>
            <w:tcW w:w="1336" w:type="dxa"/>
          </w:tcPr>
          <w:p w14:paraId="0B603696" w14:textId="7FAAF264" w:rsidR="00AC3911" w:rsidRPr="00A7194C" w:rsidRDefault="008E1203">
            <w:r w:rsidRPr="00A7194C">
              <w:t>-3/5</w:t>
            </w:r>
          </w:p>
        </w:tc>
      </w:tr>
      <w:tr w:rsidR="00AC3911" w:rsidRPr="00A7194C" w14:paraId="403ABBFC" w14:textId="77777777" w:rsidTr="00AC3911">
        <w:tc>
          <w:tcPr>
            <w:tcW w:w="1335" w:type="dxa"/>
          </w:tcPr>
          <w:p w14:paraId="719C746B" w14:textId="624CF374" w:rsidR="00AC3911" w:rsidRPr="00A7194C" w:rsidRDefault="00AC3911">
            <w:r w:rsidRPr="00A7194C">
              <w:t>User 3</w:t>
            </w:r>
          </w:p>
        </w:tc>
        <w:tc>
          <w:tcPr>
            <w:tcW w:w="1335" w:type="dxa"/>
          </w:tcPr>
          <w:p w14:paraId="1A2B1BA8" w14:textId="58FAB73F" w:rsidR="00AC3911" w:rsidRPr="00A7194C" w:rsidRDefault="008E1203">
            <w:r w:rsidRPr="00A7194C">
              <w:t>-1/</w:t>
            </w:r>
            <w:r w:rsidR="00F45A7A" w:rsidRPr="00A7194C">
              <w:t>2</w:t>
            </w:r>
          </w:p>
        </w:tc>
        <w:tc>
          <w:tcPr>
            <w:tcW w:w="1336" w:type="dxa"/>
          </w:tcPr>
          <w:p w14:paraId="02D0B1C2" w14:textId="77777777" w:rsidR="00AC3911" w:rsidRPr="00A7194C" w:rsidRDefault="00AC3911"/>
        </w:tc>
        <w:tc>
          <w:tcPr>
            <w:tcW w:w="1336" w:type="dxa"/>
          </w:tcPr>
          <w:p w14:paraId="1B401C05" w14:textId="75B24D7C" w:rsidR="00AC3911" w:rsidRPr="00A7194C" w:rsidRDefault="008E1203">
            <w:r w:rsidRPr="00A7194C">
              <w:t>-3/2</w:t>
            </w:r>
          </w:p>
        </w:tc>
        <w:tc>
          <w:tcPr>
            <w:tcW w:w="1336" w:type="dxa"/>
          </w:tcPr>
          <w:p w14:paraId="057FBCAC" w14:textId="4DC0459E" w:rsidR="00AC3911" w:rsidRPr="00A7194C" w:rsidRDefault="008E1203">
            <w:r w:rsidRPr="00A7194C">
              <w:t>1/2</w:t>
            </w:r>
          </w:p>
        </w:tc>
        <w:tc>
          <w:tcPr>
            <w:tcW w:w="1336" w:type="dxa"/>
          </w:tcPr>
          <w:p w14:paraId="1075B63A" w14:textId="77777777" w:rsidR="00AC3911" w:rsidRPr="00A7194C" w:rsidRDefault="00AC3911"/>
        </w:tc>
        <w:tc>
          <w:tcPr>
            <w:tcW w:w="1336" w:type="dxa"/>
          </w:tcPr>
          <w:p w14:paraId="0EDC9B33" w14:textId="6FD8088D" w:rsidR="00AC3911" w:rsidRPr="00A7194C" w:rsidRDefault="008E1203">
            <w:r w:rsidRPr="00A7194C">
              <w:t>3/2</w:t>
            </w:r>
          </w:p>
        </w:tc>
      </w:tr>
    </w:tbl>
    <w:p w14:paraId="6385C876" w14:textId="1E68434A" w:rsidR="003E4F42" w:rsidRPr="00A7194C" w:rsidRDefault="003E4F42"/>
    <w:p w14:paraId="20EA415B" w14:textId="33ED88FB" w:rsidR="003E4F42" w:rsidRPr="00A7194C" w:rsidRDefault="003E4F42">
      <w:r w:rsidRPr="00A7194C">
        <w:t>d)</w:t>
      </w:r>
    </w:p>
    <w:p w14:paraId="1F3BF59E" w14:textId="77777777" w:rsidR="008B2E8E" w:rsidRPr="00A7194C" w:rsidRDefault="008B2E8E"/>
    <w:p w14:paraId="3AACC95E" w14:textId="171517BA" w:rsidR="003E4F42" w:rsidRPr="00A7194C" w:rsidRDefault="00621B47">
      <w:r w:rsidRPr="00A7194C">
        <w:t>Centered-Cosine similarity:</w:t>
      </w:r>
    </w:p>
    <w:p w14:paraId="735D1740" w14:textId="77777777" w:rsidR="008B2E8E" w:rsidRPr="00A7194C" w:rsidRDefault="008B2E8E"/>
    <w:p w14:paraId="16370FA5" w14:textId="77777777" w:rsidR="00373C1F" w:rsidRPr="00A7194C" w:rsidRDefault="00621B47">
      <w:proofErr w:type="gramStart"/>
      <w:r w:rsidRPr="00A7194C">
        <w:t>Sim(</w:t>
      </w:r>
      <w:proofErr w:type="gramEnd"/>
      <w:r w:rsidRPr="00A7194C">
        <w:t xml:space="preserve">1,2) </w:t>
      </w:r>
    </w:p>
    <w:p w14:paraId="51CBF107" w14:textId="77777777" w:rsidR="00373C1F" w:rsidRPr="00A7194C" w:rsidRDefault="00621B47">
      <w:r w:rsidRPr="00A7194C">
        <w:t xml:space="preserve">= </w:t>
      </w:r>
      <w:r w:rsidR="00EE1CFF" w:rsidRPr="00A7194C">
        <w:t>5.4</w:t>
      </w:r>
      <w:proofErr w:type="gramStart"/>
      <w:r w:rsidR="00EE1CFF" w:rsidRPr="00A7194C">
        <w:t>/</w:t>
      </w:r>
      <w:r w:rsidR="00A86757" w:rsidRPr="00A7194C">
        <w:t>(</w:t>
      </w:r>
      <w:proofErr w:type="gramEnd"/>
      <w:r w:rsidR="00EE1CFF" w:rsidRPr="00A7194C">
        <w:t>(3.2782)*(2.28035)</w:t>
      </w:r>
      <w:r w:rsidR="00A86757" w:rsidRPr="00A7194C">
        <w:t xml:space="preserve">)    </w:t>
      </w:r>
    </w:p>
    <w:p w14:paraId="1B41C6C8" w14:textId="77777777" w:rsidR="00373C1F" w:rsidRPr="00A7194C" w:rsidRDefault="00EE1CFF">
      <w:r w:rsidRPr="00A7194C">
        <w:t>=</w:t>
      </w:r>
      <w:r w:rsidR="00A86757" w:rsidRPr="00A7194C">
        <w:t xml:space="preserve"> 5.4 / </w:t>
      </w:r>
      <w:r w:rsidRPr="00A7194C">
        <w:t>7.47663</w:t>
      </w:r>
      <w:r w:rsidR="00A86757" w:rsidRPr="00A7194C">
        <w:t xml:space="preserve"> </w:t>
      </w:r>
      <w:r w:rsidRPr="00A7194C">
        <w:t xml:space="preserve"> </w:t>
      </w:r>
      <w:r w:rsidR="00A86757" w:rsidRPr="00A7194C">
        <w:t xml:space="preserve"> </w:t>
      </w:r>
    </w:p>
    <w:p w14:paraId="7F2F7848" w14:textId="17EA86CB" w:rsidR="00621B47" w:rsidRPr="00A7194C" w:rsidRDefault="00EE1CFF">
      <w:r w:rsidRPr="00A7194C">
        <w:lastRenderedPageBreak/>
        <w:t>= 0.722251</w:t>
      </w:r>
    </w:p>
    <w:p w14:paraId="7FE13107" w14:textId="77777777" w:rsidR="00373C1F" w:rsidRPr="00A7194C" w:rsidRDefault="00373C1F"/>
    <w:p w14:paraId="3C366FA6" w14:textId="77777777" w:rsidR="00373C1F" w:rsidRPr="00A7194C" w:rsidRDefault="00EE1CFF">
      <w:proofErr w:type="gramStart"/>
      <w:r w:rsidRPr="00A7194C">
        <w:t>Sim(</w:t>
      </w:r>
      <w:proofErr w:type="gramEnd"/>
      <w:r w:rsidRPr="00A7194C">
        <w:t xml:space="preserve">1,3) </w:t>
      </w:r>
    </w:p>
    <w:p w14:paraId="5A32892E" w14:textId="77777777" w:rsidR="00373C1F" w:rsidRPr="00A7194C" w:rsidRDefault="00EE1CFF">
      <w:r w:rsidRPr="00A7194C">
        <w:t xml:space="preserve">= </w:t>
      </w:r>
      <w:r w:rsidR="00F03459" w:rsidRPr="00A7194C">
        <w:t>0.5</w:t>
      </w:r>
      <w:proofErr w:type="gramStart"/>
      <w:r w:rsidR="00F03459" w:rsidRPr="00A7194C">
        <w:t>/</w:t>
      </w:r>
      <w:r w:rsidR="00A86757" w:rsidRPr="00A7194C">
        <w:t>(</w:t>
      </w:r>
      <w:proofErr w:type="gramEnd"/>
      <w:r w:rsidR="009C3E2E" w:rsidRPr="00A7194C">
        <w:t>(3.2782)*(2.23607)</w:t>
      </w:r>
      <w:r w:rsidR="00A86757" w:rsidRPr="00A7194C">
        <w:t xml:space="preserve">)    </w:t>
      </w:r>
    </w:p>
    <w:p w14:paraId="38BEB99A" w14:textId="77777777" w:rsidR="00373C1F" w:rsidRPr="00A7194C" w:rsidRDefault="009C3E2E">
      <w:r w:rsidRPr="00A7194C">
        <w:t>=</w:t>
      </w:r>
      <w:r w:rsidR="00A86757" w:rsidRPr="00A7194C">
        <w:t xml:space="preserve"> 0.5 / </w:t>
      </w:r>
      <w:r w:rsidRPr="00A7194C">
        <w:t xml:space="preserve">7.33144 </w:t>
      </w:r>
      <w:r w:rsidR="00A86757" w:rsidRPr="00A7194C">
        <w:t xml:space="preserve">  </w:t>
      </w:r>
    </w:p>
    <w:p w14:paraId="35D8BF55" w14:textId="5FC58CFD" w:rsidR="00EE1CFF" w:rsidRPr="00A7194C" w:rsidRDefault="009C3E2E">
      <w:r w:rsidRPr="00A7194C">
        <w:t>= 0.068199</w:t>
      </w:r>
    </w:p>
    <w:p w14:paraId="2C956EE7" w14:textId="77777777" w:rsidR="00373C1F" w:rsidRPr="00A7194C" w:rsidRDefault="00373C1F"/>
    <w:p w14:paraId="6CFD38C0" w14:textId="77777777" w:rsidR="00373C1F" w:rsidRPr="00A7194C" w:rsidRDefault="009C3E2E">
      <w:proofErr w:type="gramStart"/>
      <w:r w:rsidRPr="00A7194C">
        <w:t>Sim(</w:t>
      </w:r>
      <w:proofErr w:type="gramEnd"/>
      <w:r w:rsidRPr="00A7194C">
        <w:t xml:space="preserve">2,3) </w:t>
      </w:r>
    </w:p>
    <w:p w14:paraId="75F3975B" w14:textId="77777777" w:rsidR="00373C1F" w:rsidRPr="00A7194C" w:rsidRDefault="009C3E2E">
      <w:r w:rsidRPr="00A7194C">
        <w:t xml:space="preserve">= </w:t>
      </w:r>
      <w:r w:rsidR="005A06C2" w:rsidRPr="00A7194C">
        <w:t>-2.8</w:t>
      </w:r>
      <w:proofErr w:type="gramStart"/>
      <w:r w:rsidR="005A06C2" w:rsidRPr="00A7194C">
        <w:t>/</w:t>
      </w:r>
      <w:r w:rsidR="00A86757" w:rsidRPr="00A7194C">
        <w:t>(</w:t>
      </w:r>
      <w:proofErr w:type="gramEnd"/>
      <w:r w:rsidR="005A06C2" w:rsidRPr="00A7194C">
        <w:t>(2.28035)*(2.23607)</w:t>
      </w:r>
      <w:r w:rsidR="00A86757" w:rsidRPr="00A7194C">
        <w:t>)</w:t>
      </w:r>
      <w:r w:rsidR="005A06C2" w:rsidRPr="00A7194C">
        <w:t xml:space="preserve"> </w:t>
      </w:r>
    </w:p>
    <w:p w14:paraId="01EF5678" w14:textId="77777777" w:rsidR="00373C1F" w:rsidRPr="00A7194C" w:rsidRDefault="005A06C2">
      <w:r w:rsidRPr="00A7194C">
        <w:t xml:space="preserve">= </w:t>
      </w:r>
      <w:r w:rsidR="00A86757" w:rsidRPr="00A7194C">
        <w:t xml:space="preserve">-2.8 / </w:t>
      </w:r>
      <w:r w:rsidRPr="00A7194C">
        <w:t xml:space="preserve">5.09902 </w:t>
      </w:r>
    </w:p>
    <w:p w14:paraId="01257ED2" w14:textId="1D027280" w:rsidR="009C3E2E" w:rsidRPr="00A7194C" w:rsidRDefault="005A06C2">
      <w:r w:rsidRPr="00A7194C">
        <w:t>= -0.549125</w:t>
      </w:r>
    </w:p>
    <w:p w14:paraId="3C0A364B" w14:textId="6ED1B934" w:rsidR="005A06C2" w:rsidRPr="00A7194C" w:rsidRDefault="005A06C2"/>
    <w:p w14:paraId="7EBAF78C" w14:textId="09A7BDEB" w:rsidR="005A06C2" w:rsidRPr="00A7194C" w:rsidRDefault="003A22B6">
      <w:r w:rsidRPr="00A7194C">
        <w:t>Q2)</w:t>
      </w:r>
    </w:p>
    <w:p w14:paraId="032DA456" w14:textId="0906210E" w:rsidR="003A22B6" w:rsidRPr="00A7194C" w:rsidRDefault="003A22B6"/>
    <w:p w14:paraId="4B2ED733" w14:textId="68FF6E74" w:rsidR="003A22B6" w:rsidRDefault="003A22B6">
      <w:r w:rsidRPr="00A7194C">
        <w:t xml:space="preserve">Summary of article: “Amazon.com Recommendations: Item-to-Item Collaborative Filtering”, by </w:t>
      </w:r>
      <w:r w:rsidRPr="00A7194C">
        <w:t>Greg Linden, Brent Smith, Jeremy York:</w:t>
      </w:r>
    </w:p>
    <w:p w14:paraId="2A3D50ED" w14:textId="0D566673" w:rsidR="00A7194C" w:rsidRDefault="00A7194C"/>
    <w:p w14:paraId="46A4EECB" w14:textId="77777777" w:rsidR="00A7194C" w:rsidRPr="00A7194C" w:rsidRDefault="00A7194C">
      <w:bookmarkStart w:id="0" w:name="_GoBack"/>
      <w:bookmarkEnd w:id="0"/>
    </w:p>
    <w:sectPr w:rsidR="00A7194C" w:rsidRPr="00A719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51AD0" w14:textId="77777777" w:rsidR="002A33D4" w:rsidRDefault="002A33D4" w:rsidP="0011004A">
      <w:r>
        <w:separator/>
      </w:r>
    </w:p>
  </w:endnote>
  <w:endnote w:type="continuationSeparator" w:id="0">
    <w:p w14:paraId="2550F11E" w14:textId="77777777" w:rsidR="002A33D4" w:rsidRDefault="002A33D4" w:rsidP="00110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EA495" w14:textId="77777777" w:rsidR="002A33D4" w:rsidRDefault="002A33D4" w:rsidP="0011004A">
      <w:r>
        <w:separator/>
      </w:r>
    </w:p>
  </w:footnote>
  <w:footnote w:type="continuationSeparator" w:id="0">
    <w:p w14:paraId="65E26DA9" w14:textId="77777777" w:rsidR="002A33D4" w:rsidRDefault="002A33D4" w:rsidP="00110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14B32" w14:textId="2083781E" w:rsidR="0011004A" w:rsidRDefault="0011004A" w:rsidP="0011004A">
    <w:pPr>
      <w:pStyle w:val="Header"/>
      <w:jc w:val="right"/>
    </w:pPr>
    <w:r>
      <w:t>Marcus Blaisdell</w:t>
    </w:r>
  </w:p>
  <w:p w14:paraId="6EA3CE91" w14:textId="4336118A" w:rsidR="0011004A" w:rsidRDefault="0011004A" w:rsidP="0011004A">
    <w:pPr>
      <w:pStyle w:val="Header"/>
      <w:jc w:val="right"/>
    </w:pPr>
    <w:proofErr w:type="spellStart"/>
    <w:r>
      <w:t>CptS</w:t>
    </w:r>
    <w:proofErr w:type="spellEnd"/>
    <w:r>
      <w:t xml:space="preserve"> 315</w:t>
    </w:r>
  </w:p>
  <w:p w14:paraId="0C4BB2E1" w14:textId="42DE83B0" w:rsidR="0011004A" w:rsidRDefault="0011004A" w:rsidP="0011004A">
    <w:pPr>
      <w:pStyle w:val="Header"/>
      <w:jc w:val="right"/>
    </w:pPr>
    <w:r>
      <w:t>Homework #2</w:t>
    </w:r>
  </w:p>
  <w:p w14:paraId="6D6EDFAF" w14:textId="5A5E5B7F" w:rsidR="0011004A" w:rsidRDefault="0011004A" w:rsidP="0011004A">
    <w:pPr>
      <w:pStyle w:val="Header"/>
      <w:jc w:val="right"/>
    </w:pPr>
    <w:r>
      <w:t>2/27/18</w:t>
    </w:r>
  </w:p>
  <w:p w14:paraId="70E90D5F" w14:textId="2F265CC5" w:rsidR="0011004A" w:rsidRDefault="0011004A" w:rsidP="0011004A">
    <w:pPr>
      <w:pStyle w:val="Header"/>
      <w:jc w:val="right"/>
    </w:pPr>
    <w:r>
      <w:t xml:space="preserve">Professor Jana </w:t>
    </w:r>
    <w:proofErr w:type="spellStart"/>
    <w:r>
      <w:t>Doppa</w:t>
    </w:r>
    <w:proofErr w:type="spellEnd"/>
  </w:p>
  <w:p w14:paraId="5276940C" w14:textId="77777777" w:rsidR="0011004A" w:rsidRDefault="001100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4A"/>
    <w:rsid w:val="000520A3"/>
    <w:rsid w:val="0009536F"/>
    <w:rsid w:val="0011004A"/>
    <w:rsid w:val="00110D0F"/>
    <w:rsid w:val="00114A5B"/>
    <w:rsid w:val="001272CB"/>
    <w:rsid w:val="00155E37"/>
    <w:rsid w:val="00171648"/>
    <w:rsid w:val="001B6D87"/>
    <w:rsid w:val="001F62C1"/>
    <w:rsid w:val="00203F4A"/>
    <w:rsid w:val="00215843"/>
    <w:rsid w:val="00273019"/>
    <w:rsid w:val="00276F73"/>
    <w:rsid w:val="002A33D4"/>
    <w:rsid w:val="00311DCC"/>
    <w:rsid w:val="00373C1F"/>
    <w:rsid w:val="003A22B6"/>
    <w:rsid w:val="003A3DBC"/>
    <w:rsid w:val="003E4F42"/>
    <w:rsid w:val="003E6973"/>
    <w:rsid w:val="00454C52"/>
    <w:rsid w:val="0047268C"/>
    <w:rsid w:val="00493428"/>
    <w:rsid w:val="004935D8"/>
    <w:rsid w:val="004E5D26"/>
    <w:rsid w:val="004E6791"/>
    <w:rsid w:val="0051331F"/>
    <w:rsid w:val="0054342D"/>
    <w:rsid w:val="005702EA"/>
    <w:rsid w:val="00570340"/>
    <w:rsid w:val="005814DF"/>
    <w:rsid w:val="005A06C2"/>
    <w:rsid w:val="006061A8"/>
    <w:rsid w:val="00621B47"/>
    <w:rsid w:val="0063624E"/>
    <w:rsid w:val="00681ACC"/>
    <w:rsid w:val="0069708A"/>
    <w:rsid w:val="006D157E"/>
    <w:rsid w:val="00703B01"/>
    <w:rsid w:val="00711401"/>
    <w:rsid w:val="00723158"/>
    <w:rsid w:val="00770510"/>
    <w:rsid w:val="007D46ED"/>
    <w:rsid w:val="007E0D5C"/>
    <w:rsid w:val="007E36BE"/>
    <w:rsid w:val="00851219"/>
    <w:rsid w:val="0088134D"/>
    <w:rsid w:val="008B2E8E"/>
    <w:rsid w:val="008C1D43"/>
    <w:rsid w:val="008C4E5B"/>
    <w:rsid w:val="008E1203"/>
    <w:rsid w:val="00915B5A"/>
    <w:rsid w:val="00922A33"/>
    <w:rsid w:val="009C3E2E"/>
    <w:rsid w:val="00A7194C"/>
    <w:rsid w:val="00A727AD"/>
    <w:rsid w:val="00A86757"/>
    <w:rsid w:val="00AC3911"/>
    <w:rsid w:val="00BA6B0A"/>
    <w:rsid w:val="00BB3AAD"/>
    <w:rsid w:val="00C81BF1"/>
    <w:rsid w:val="00CF7707"/>
    <w:rsid w:val="00E1624F"/>
    <w:rsid w:val="00E45D46"/>
    <w:rsid w:val="00E820CE"/>
    <w:rsid w:val="00E931A0"/>
    <w:rsid w:val="00EE1CFF"/>
    <w:rsid w:val="00F03459"/>
    <w:rsid w:val="00F371D5"/>
    <w:rsid w:val="00F45A7A"/>
    <w:rsid w:val="00F7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BE87"/>
  <w15:chartTrackingRefBased/>
  <w15:docId w15:val="{CD911D92-8C73-41E1-A40C-D04DD3C8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04A"/>
  </w:style>
  <w:style w:type="paragraph" w:styleId="Footer">
    <w:name w:val="footer"/>
    <w:basedOn w:val="Normal"/>
    <w:link w:val="FooterChar"/>
    <w:uiPriority w:val="99"/>
    <w:unhideWhenUsed/>
    <w:rsid w:val="00110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04A"/>
  </w:style>
  <w:style w:type="table" w:styleId="TableGrid">
    <w:name w:val="Table Grid"/>
    <w:basedOn w:val="TableNormal"/>
    <w:uiPriority w:val="39"/>
    <w:rsid w:val="00AC3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Blaisdell</dc:creator>
  <cp:keywords/>
  <dc:description/>
  <cp:lastModifiedBy>Marcus Blaisdell</cp:lastModifiedBy>
  <cp:revision>19</cp:revision>
  <dcterms:created xsi:type="dcterms:W3CDTF">2018-02-17T19:09:00Z</dcterms:created>
  <dcterms:modified xsi:type="dcterms:W3CDTF">2018-02-22T05:25:00Z</dcterms:modified>
</cp:coreProperties>
</file>