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AA50B" w14:textId="77777777" w:rsidR="0082310A" w:rsidRDefault="0082310A">
      <w:pPr>
        <w:widowControl w:val="0"/>
        <w:pBdr>
          <w:top w:val="nil"/>
          <w:left w:val="nil"/>
          <w:bottom w:val="nil"/>
          <w:right w:val="nil"/>
          <w:between w:val="nil"/>
        </w:pBdr>
        <w:spacing w:line="276" w:lineRule="auto"/>
        <w:rPr>
          <w:rFonts w:ascii="Arial" w:eastAsia="Arial" w:hAnsi="Arial" w:cs="Arial"/>
          <w:color w:val="000000"/>
        </w:rPr>
      </w:pPr>
    </w:p>
    <w:tbl>
      <w:tblPr>
        <w:tblStyle w:val="a"/>
        <w:tblW w:w="10800" w:type="dxa"/>
        <w:tblBorders>
          <w:top w:val="nil"/>
          <w:left w:val="nil"/>
          <w:bottom w:val="nil"/>
          <w:right w:val="nil"/>
          <w:insideH w:val="nil"/>
          <w:insideV w:val="nil"/>
        </w:tblBorders>
        <w:tblLayout w:type="fixed"/>
        <w:tblLook w:val="0400" w:firstRow="0" w:lastRow="0" w:firstColumn="0" w:lastColumn="0" w:noHBand="0" w:noVBand="1"/>
      </w:tblPr>
      <w:tblGrid>
        <w:gridCol w:w="5400"/>
        <w:gridCol w:w="5400"/>
      </w:tblGrid>
      <w:tr w:rsidR="0082310A" w14:paraId="075E70F5" w14:textId="77777777">
        <w:tc>
          <w:tcPr>
            <w:tcW w:w="5400" w:type="dxa"/>
          </w:tcPr>
          <w:p w14:paraId="244A95B4" w14:textId="77777777" w:rsidR="0082310A" w:rsidRDefault="00000000">
            <w:pPr>
              <w:pStyle w:val="Title"/>
            </w:pPr>
            <w:r>
              <w:t>Marcus Bullock</w:t>
            </w:r>
          </w:p>
          <w:p w14:paraId="5C5DD3C9" w14:textId="77777777" w:rsidR="0082310A" w:rsidRDefault="00000000">
            <w:pPr>
              <w:pStyle w:val="Subtitle"/>
              <w:rPr>
                <w:rFonts w:ascii="Libre Franklin" w:eastAsia="Libre Franklin" w:hAnsi="Libre Franklin" w:cs="Libre Franklin"/>
              </w:rPr>
            </w:pPr>
            <w:r>
              <w:rPr>
                <w:rFonts w:ascii="Libre Franklin" w:eastAsia="Libre Franklin" w:hAnsi="Libre Franklin" w:cs="Libre Franklin"/>
              </w:rPr>
              <w:t>Software Engineer</w:t>
            </w:r>
          </w:p>
        </w:tc>
        <w:tc>
          <w:tcPr>
            <w:tcW w:w="5400" w:type="dxa"/>
          </w:tcPr>
          <w:p w14:paraId="1692A51B" w14:textId="77777777" w:rsidR="0082310A" w:rsidRDefault="00000000">
            <w:pPr>
              <w:pBdr>
                <w:top w:val="nil"/>
                <w:left w:val="nil"/>
                <w:bottom w:val="nil"/>
                <w:right w:val="nil"/>
                <w:between w:val="nil"/>
              </w:pBdr>
              <w:jc w:val="right"/>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tbullock1@hotmail.com • (727) 364-4288</w:t>
            </w:r>
          </w:p>
          <w:p w14:paraId="12D4C38B" w14:textId="69A39339" w:rsidR="0082310A" w:rsidRDefault="0082310A">
            <w:pPr>
              <w:pBdr>
                <w:top w:val="nil"/>
                <w:left w:val="nil"/>
                <w:bottom w:val="nil"/>
                <w:right w:val="nil"/>
                <w:between w:val="nil"/>
              </w:pBdr>
              <w:jc w:val="right"/>
              <w:rPr>
                <w:rFonts w:ascii="Century" w:eastAsia="Century" w:hAnsi="Century" w:cs="Century"/>
                <w:color w:val="0F5581"/>
                <w:sz w:val="20"/>
                <w:szCs w:val="20"/>
              </w:rPr>
            </w:pPr>
            <w:hyperlink r:id="rId7">
              <w:r>
                <w:rPr>
                  <w:rFonts w:ascii="Libre Franklin" w:eastAsia="Libre Franklin" w:hAnsi="Libre Franklin" w:cs="Libre Franklin"/>
                  <w:color w:val="0563C1"/>
                  <w:sz w:val="20"/>
                  <w:szCs w:val="20"/>
                  <w:u w:val="single"/>
                </w:rPr>
                <w:t>LinkedIn</w:t>
              </w:r>
            </w:hyperlink>
            <w:r w:rsidR="00000000">
              <w:rPr>
                <w:rFonts w:ascii="Libre Franklin" w:eastAsia="Libre Franklin" w:hAnsi="Libre Franklin" w:cs="Libre Franklin"/>
                <w:color w:val="0F5581"/>
                <w:sz w:val="20"/>
                <w:szCs w:val="20"/>
              </w:rPr>
              <w:t xml:space="preserve"> • </w:t>
            </w:r>
            <w:r w:rsidR="0085485F">
              <w:rPr>
                <w:rFonts w:ascii="Libre Franklin" w:eastAsia="Libre Franklin" w:hAnsi="Libre Franklin" w:cs="Libre Franklin"/>
                <w:color w:val="0F5581"/>
                <w:sz w:val="20"/>
                <w:szCs w:val="20"/>
              </w:rPr>
              <w:t>Fayetteville</w:t>
            </w:r>
            <w:r w:rsidR="00000000">
              <w:rPr>
                <w:rFonts w:ascii="Libre Franklin" w:eastAsia="Libre Franklin" w:hAnsi="Libre Franklin" w:cs="Libre Franklin"/>
                <w:color w:val="0F5581"/>
                <w:sz w:val="20"/>
                <w:szCs w:val="20"/>
              </w:rPr>
              <w:t xml:space="preserve">, </w:t>
            </w:r>
            <w:r w:rsidR="0085485F">
              <w:rPr>
                <w:rFonts w:ascii="Libre Franklin" w:eastAsia="Libre Franklin" w:hAnsi="Libre Franklin" w:cs="Libre Franklin"/>
                <w:color w:val="0F5581"/>
                <w:sz w:val="20"/>
                <w:szCs w:val="20"/>
              </w:rPr>
              <w:t>NC</w:t>
            </w:r>
          </w:p>
        </w:tc>
      </w:tr>
    </w:tbl>
    <w:p w14:paraId="4D202917" w14:textId="77777777" w:rsidR="0082310A" w:rsidRDefault="00000000">
      <w:pPr>
        <w:pBdr>
          <w:top w:val="nil"/>
          <w:left w:val="nil"/>
          <w:bottom w:val="nil"/>
          <w:right w:val="nil"/>
          <w:between w:val="nil"/>
        </w:pBdr>
        <w:rPr>
          <w:rFonts w:ascii="Corbel" w:eastAsia="Corbel" w:hAnsi="Corbel" w:cs="Corbel"/>
          <w:color w:val="FFFFFF"/>
        </w:rPr>
      </w:pPr>
      <w:r>
        <w:rPr>
          <w:noProof/>
        </w:rPr>
        <mc:AlternateContent>
          <mc:Choice Requires="wps">
            <w:drawing>
              <wp:anchor distT="0" distB="0" distL="114300" distR="114300" simplePos="0" relativeHeight="251658240" behindDoc="0" locked="0" layoutInCell="1" hidden="0" allowOverlap="1" wp14:anchorId="670AD559" wp14:editId="25A799A4">
                <wp:simplePos x="0" y="0"/>
                <wp:positionH relativeFrom="column">
                  <wp:posOffset>-444499</wp:posOffset>
                </wp:positionH>
                <wp:positionV relativeFrom="paragraph">
                  <wp:posOffset>-596899</wp:posOffset>
                </wp:positionV>
                <wp:extent cx="83819" cy="1638300"/>
                <wp:effectExtent l="0" t="0" r="0" b="0"/>
                <wp:wrapNone/>
                <wp:docPr id="1" name="Rectangle 1"/>
                <wp:cNvGraphicFramePr/>
                <a:graphic xmlns:a="http://schemas.openxmlformats.org/drawingml/2006/main">
                  <a:graphicData uri="http://schemas.microsoft.com/office/word/2010/wordprocessingShape">
                    <wps:wsp>
                      <wps:cNvSpPr/>
                      <wps:spPr>
                        <a:xfrm>
                          <a:off x="5323141" y="2979900"/>
                          <a:ext cx="45719" cy="1600200"/>
                        </a:xfrm>
                        <a:prstGeom prst="rect">
                          <a:avLst/>
                        </a:prstGeom>
                        <a:solidFill>
                          <a:srgbClr val="0F5581"/>
                        </a:solidFill>
                        <a:ln w="12700" cap="flat" cmpd="sng">
                          <a:solidFill>
                            <a:srgbClr val="0F5581"/>
                          </a:solidFill>
                          <a:prstDash val="solid"/>
                          <a:miter lim="800000"/>
                          <a:headEnd type="none" w="sm" len="sm"/>
                          <a:tailEnd type="none" w="sm" len="sm"/>
                        </a:ln>
                      </wps:spPr>
                      <wps:txbx>
                        <w:txbxContent>
                          <w:p w14:paraId="7D64F58D" w14:textId="77777777" w:rsidR="0082310A" w:rsidRDefault="0082310A">
                            <w:pPr>
                              <w:textDirection w:val="btLr"/>
                            </w:pPr>
                          </w:p>
                        </w:txbxContent>
                      </wps:txbx>
                      <wps:bodyPr spcFirstLastPara="1" wrap="square" lIns="91425" tIns="91425" rIns="91425" bIns="91425" anchor="ctr" anchorCtr="0">
                        <a:noAutofit/>
                      </wps:bodyPr>
                    </wps:wsp>
                  </a:graphicData>
                </a:graphic>
              </wp:anchor>
            </w:drawing>
          </mc:Choice>
          <mc:Fallback>
            <w:pict>
              <v:rect w14:anchorId="670AD559" id="Rectangle 1" o:spid="_x0000_s1026" style="position:absolute;margin-left:-35pt;margin-top:-47pt;width:6.6pt;height:1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" fillcolor="#0f5581" strokecolor="#0f5581" strokeweight="1pt">
                <v:stroke startarrowwidth="narrow" startarrowlength="short" endarrowwidth="narrow" endarrowlength="short"/>
                <v:textbox inset="2.53958mm,2.53958mm,2.53958mm,2.53958mm">
                  <w:txbxContent>
                    <w:p w14:paraId="7D64F58D" w14:textId="77777777" w:rsidR="0082310A" w:rsidRDefault="0082310A">
                      <w:pPr>
                        <w:textDirection w:val="btLr"/>
                      </w:pPr>
                    </w:p>
                  </w:txbxContent>
                </v:textbox>
              </v:rect>
            </w:pict>
          </mc:Fallback>
        </mc:AlternateContent>
      </w:r>
    </w:p>
    <w:p w14:paraId="65D53923" w14:textId="77777777" w:rsidR="0082310A" w:rsidRDefault="00000000">
      <w:pPr>
        <w:pBdr>
          <w:top w:val="nil"/>
          <w:left w:val="nil"/>
          <w:bottom w:val="nil"/>
          <w:right w:val="nil"/>
          <w:between w:val="nil"/>
        </w:pBdr>
        <w:spacing w:line="264" w:lineRule="auto"/>
        <w:jc w:val="both"/>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 xml:space="preserve">Tech-savvy and dedicated professional with experience in complete software development life cycle, including QA testing, troubleshooting, supporting, and regular maintenance. </w:t>
      </w:r>
      <w:proofErr w:type="gramStart"/>
      <w:r>
        <w:rPr>
          <w:rFonts w:ascii="Libre Franklin" w:eastAsia="Libre Franklin" w:hAnsi="Libre Franklin" w:cs="Libre Franklin"/>
          <w:color w:val="0F5581"/>
          <w:sz w:val="20"/>
          <w:szCs w:val="20"/>
        </w:rPr>
        <w:t>Recently</w:t>
      </w:r>
      <w:proofErr w:type="gramEnd"/>
      <w:r>
        <w:rPr>
          <w:rFonts w:ascii="Libre Franklin" w:eastAsia="Libre Franklin" w:hAnsi="Libre Franklin" w:cs="Libre Franklin"/>
          <w:color w:val="0F5581"/>
          <w:sz w:val="20"/>
          <w:szCs w:val="20"/>
        </w:rPr>
        <w:t xml:space="preserve"> completed </w:t>
      </w:r>
      <w:proofErr w:type="gramStart"/>
      <w:r>
        <w:rPr>
          <w:rFonts w:ascii="Libre Franklin" w:eastAsia="Libre Franklin" w:hAnsi="Libre Franklin" w:cs="Libre Franklin"/>
          <w:color w:val="0F5581"/>
          <w:sz w:val="20"/>
          <w:szCs w:val="20"/>
        </w:rPr>
        <w:t>bachelor’s degree in Computer Science</w:t>
      </w:r>
      <w:proofErr w:type="gramEnd"/>
      <w:r>
        <w:rPr>
          <w:rFonts w:ascii="Libre Franklin" w:eastAsia="Libre Franklin" w:hAnsi="Libre Franklin" w:cs="Libre Franklin"/>
          <w:color w:val="0F5581"/>
          <w:sz w:val="20"/>
          <w:szCs w:val="20"/>
        </w:rPr>
        <w:t xml:space="preserve"> from Southern New Hampshire University. Well-prepared to excel as a Software Engineer in a high-growth organization. Success in designing, developing, debugging, and maintaining software code according to functional, non-functional, and technical design specifications. Expertise in backlog fixing, database management, requirement gathering, project coordination, client servicing, and code reviews. Excel at collaborating with high-performance development teams to achieve technical and project objectives in a fast-paced environment. Demonstrated ability to cultivate and maintain strong, long-term relationships with all stakeholders.</w:t>
      </w:r>
    </w:p>
    <w:p w14:paraId="3FFDCF21" w14:textId="77777777" w:rsidR="0082310A" w:rsidRDefault="00000000">
      <w:pPr>
        <w:pBdr>
          <w:top w:val="nil"/>
          <w:left w:val="nil"/>
          <w:bottom w:val="nil"/>
          <w:right w:val="nil"/>
          <w:between w:val="nil"/>
        </w:pBdr>
        <w:spacing w:before="480" w:after="240"/>
        <w:rPr>
          <w:rFonts w:ascii="Century" w:eastAsia="Century" w:hAnsi="Century" w:cs="Century"/>
          <w:b/>
          <w:color w:val="0F5581"/>
          <w:sz w:val="28"/>
          <w:szCs w:val="28"/>
        </w:rPr>
      </w:pPr>
      <w:r>
        <w:rPr>
          <w:rFonts w:ascii="Century" w:eastAsia="Century" w:hAnsi="Century" w:cs="Century"/>
          <w:b/>
          <w:color w:val="0F5581"/>
          <w:sz w:val="28"/>
          <w:szCs w:val="28"/>
        </w:rPr>
        <w:t>Technical Proficiencies</w:t>
      </w:r>
    </w:p>
    <w:tbl>
      <w:tblPr>
        <w:tblStyle w:val="a0"/>
        <w:tblW w:w="10800" w:type="dxa"/>
        <w:tblBorders>
          <w:top w:val="nil"/>
          <w:left w:val="nil"/>
          <w:bottom w:val="nil"/>
          <w:right w:val="nil"/>
          <w:insideH w:val="nil"/>
          <w:insideV w:val="nil"/>
        </w:tblBorders>
        <w:tblLayout w:type="fixed"/>
        <w:tblLook w:val="0400" w:firstRow="0" w:lastRow="0" w:firstColumn="0" w:lastColumn="0" w:noHBand="0" w:noVBand="1"/>
      </w:tblPr>
      <w:tblGrid>
        <w:gridCol w:w="1982"/>
        <w:gridCol w:w="8818"/>
      </w:tblGrid>
      <w:tr w:rsidR="0082310A" w14:paraId="3805C3A2" w14:textId="77777777">
        <w:tc>
          <w:tcPr>
            <w:tcW w:w="1982" w:type="dxa"/>
          </w:tcPr>
          <w:p w14:paraId="06FFEF8C" w14:textId="77777777" w:rsidR="0082310A" w:rsidRDefault="00000000">
            <w:pPr>
              <w:pBdr>
                <w:top w:val="nil"/>
                <w:left w:val="nil"/>
                <w:bottom w:val="nil"/>
                <w:right w:val="nil"/>
                <w:between w:val="nil"/>
              </w:pBdr>
              <w:spacing w:before="12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Languages:</w:t>
            </w:r>
          </w:p>
        </w:tc>
        <w:tc>
          <w:tcPr>
            <w:tcW w:w="8818" w:type="dxa"/>
          </w:tcPr>
          <w:p w14:paraId="23957712" w14:textId="6C7E6EF2" w:rsidR="0082310A" w:rsidRDefault="00000000">
            <w:pPr>
              <w:pBdr>
                <w:top w:val="nil"/>
                <w:left w:val="nil"/>
                <w:bottom w:val="nil"/>
                <w:right w:val="nil"/>
                <w:between w:val="nil"/>
              </w:pBdr>
              <w:spacing w:before="120"/>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 xml:space="preserve">Java, C++, FoxPro, C#, PowerShell Scripting, .Net., </w:t>
            </w:r>
            <w:proofErr w:type="spellStart"/>
            <w:r>
              <w:rPr>
                <w:rFonts w:ascii="Libre Franklin" w:eastAsia="Libre Franklin" w:hAnsi="Libre Franklin" w:cs="Libre Franklin"/>
                <w:color w:val="000000"/>
                <w:sz w:val="20"/>
                <w:szCs w:val="20"/>
              </w:rPr>
              <w:t>SQL</w:t>
            </w:r>
            <w:proofErr w:type="gramStart"/>
            <w:r>
              <w:rPr>
                <w:rFonts w:ascii="Libre Franklin" w:eastAsia="Libre Franklin" w:hAnsi="Libre Franklin" w:cs="Libre Franklin"/>
                <w:color w:val="000000"/>
                <w:sz w:val="20"/>
                <w:szCs w:val="20"/>
              </w:rPr>
              <w:t>.</w:t>
            </w:r>
            <w:r w:rsidR="0085485F">
              <w:rPr>
                <w:rFonts w:ascii="Libre Franklin" w:eastAsia="Libre Franklin" w:hAnsi="Libre Franklin" w:cs="Libre Franklin"/>
                <w:color w:val="000000"/>
                <w:sz w:val="20"/>
                <w:szCs w:val="20"/>
              </w:rPr>
              <w:t>,Python</w:t>
            </w:r>
            <w:proofErr w:type="spellEnd"/>
            <w:proofErr w:type="gramEnd"/>
          </w:p>
        </w:tc>
      </w:tr>
      <w:tr w:rsidR="0082310A" w14:paraId="2E193E5C" w14:textId="77777777">
        <w:tc>
          <w:tcPr>
            <w:tcW w:w="1982" w:type="dxa"/>
          </w:tcPr>
          <w:p w14:paraId="502EEC60" w14:textId="77777777" w:rsidR="0082310A" w:rsidRDefault="00000000">
            <w:pPr>
              <w:pBdr>
                <w:top w:val="nil"/>
                <w:left w:val="nil"/>
                <w:bottom w:val="nil"/>
                <w:right w:val="nil"/>
                <w:between w:val="nil"/>
              </w:pBdr>
              <w:spacing w:before="12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Tools:</w:t>
            </w:r>
          </w:p>
        </w:tc>
        <w:tc>
          <w:tcPr>
            <w:tcW w:w="8818" w:type="dxa"/>
          </w:tcPr>
          <w:p w14:paraId="332F0680" w14:textId="64B66E3C" w:rsidR="0082310A" w:rsidRDefault="00000000">
            <w:pPr>
              <w:pBdr>
                <w:top w:val="nil"/>
                <w:left w:val="nil"/>
                <w:bottom w:val="nil"/>
                <w:right w:val="nil"/>
                <w:between w:val="nil"/>
              </w:pBdr>
              <w:spacing w:before="120"/>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Agile Development, adobe suite, MS Office</w:t>
            </w:r>
            <w:r w:rsidR="0085485F">
              <w:rPr>
                <w:rFonts w:ascii="Libre Franklin" w:eastAsia="Libre Franklin" w:hAnsi="Libre Franklin" w:cs="Libre Franklin"/>
                <w:color w:val="000000"/>
                <w:sz w:val="20"/>
                <w:szCs w:val="20"/>
              </w:rPr>
              <w:t xml:space="preserve">, Azure Databricks, </w:t>
            </w:r>
            <w:proofErr w:type="spellStart"/>
            <w:r w:rsidR="0085485F">
              <w:rPr>
                <w:rFonts w:ascii="Libre Franklin" w:eastAsia="Libre Franklin" w:hAnsi="Libre Franklin" w:cs="Libre Franklin"/>
                <w:color w:val="000000"/>
                <w:sz w:val="20"/>
                <w:szCs w:val="20"/>
              </w:rPr>
              <w:t>PowerBi</w:t>
            </w:r>
            <w:proofErr w:type="spellEnd"/>
            <w:r w:rsidR="0085485F">
              <w:rPr>
                <w:rFonts w:ascii="Libre Franklin" w:eastAsia="Libre Franklin" w:hAnsi="Libre Franklin" w:cs="Libre Franklin"/>
                <w:color w:val="000000"/>
                <w:sz w:val="20"/>
                <w:szCs w:val="20"/>
              </w:rPr>
              <w:t>, Kubernetes</w:t>
            </w:r>
          </w:p>
        </w:tc>
      </w:tr>
    </w:tbl>
    <w:p w14:paraId="197A0B71" w14:textId="77777777" w:rsidR="0082310A" w:rsidRDefault="00000000">
      <w:pPr>
        <w:spacing w:before="480" w:after="240"/>
        <w:rPr>
          <w:rFonts w:ascii="Century" w:eastAsia="Century" w:hAnsi="Century" w:cs="Century"/>
          <w:b/>
          <w:color w:val="0F5581"/>
          <w:sz w:val="28"/>
          <w:szCs w:val="28"/>
        </w:rPr>
      </w:pPr>
      <w:r>
        <w:rPr>
          <w:rFonts w:ascii="Century" w:eastAsia="Century" w:hAnsi="Century" w:cs="Century"/>
          <w:b/>
          <w:color w:val="0F5581"/>
          <w:sz w:val="28"/>
          <w:szCs w:val="28"/>
        </w:rPr>
        <w:t>Education</w:t>
      </w:r>
    </w:p>
    <w:p w14:paraId="7A15B47B" w14:textId="77777777" w:rsidR="0082310A" w:rsidRDefault="00000000">
      <w:pPr>
        <w:rPr>
          <w:rFonts w:ascii="Libre Franklin" w:eastAsia="Libre Franklin" w:hAnsi="Libre Franklin" w:cs="Libre Franklin"/>
          <w:color w:val="1F4E79"/>
          <w:sz w:val="20"/>
          <w:szCs w:val="20"/>
        </w:rPr>
      </w:pPr>
      <w:proofErr w:type="gramStart"/>
      <w:r>
        <w:rPr>
          <w:rFonts w:ascii="Libre Franklin" w:eastAsia="Libre Franklin" w:hAnsi="Libre Franklin" w:cs="Libre Franklin"/>
          <w:color w:val="1F4E79"/>
          <w:sz w:val="20"/>
          <w:szCs w:val="20"/>
        </w:rPr>
        <w:t>Bachelor’s in Computer Science</w:t>
      </w:r>
      <w:proofErr w:type="gramEnd"/>
      <w:r>
        <w:rPr>
          <w:rFonts w:ascii="Libre Franklin" w:eastAsia="Libre Franklin" w:hAnsi="Libre Franklin" w:cs="Libre Franklin"/>
          <w:color w:val="1F4E79"/>
          <w:sz w:val="20"/>
          <w:szCs w:val="20"/>
        </w:rPr>
        <w:t>, 2021</w:t>
      </w:r>
    </w:p>
    <w:p w14:paraId="2DB9C8FF" w14:textId="77777777" w:rsidR="0082310A" w:rsidRDefault="00000000">
      <w:pPr>
        <w:spacing w:after="360"/>
        <w:ind w:left="187"/>
        <w:rPr>
          <w:rFonts w:ascii="Libre Franklin" w:eastAsia="Libre Franklin" w:hAnsi="Libre Franklin" w:cs="Libre Franklin"/>
          <w:sz w:val="20"/>
          <w:szCs w:val="20"/>
        </w:rPr>
      </w:pPr>
      <w:r>
        <w:rPr>
          <w:rFonts w:ascii="Libre Franklin" w:eastAsia="Libre Franklin" w:hAnsi="Libre Franklin" w:cs="Libre Franklin"/>
          <w:sz w:val="20"/>
          <w:szCs w:val="20"/>
        </w:rPr>
        <w:t>Southern New Hampshire University, Manchester, New Hampshire</w:t>
      </w:r>
    </w:p>
    <w:p w14:paraId="51C80373" w14:textId="0349B58B" w:rsidR="0085485F" w:rsidRDefault="0085485F" w:rsidP="0085485F">
      <w:pPr>
        <w:rPr>
          <w:rFonts w:ascii="Libre Franklin" w:eastAsia="Libre Franklin" w:hAnsi="Libre Franklin" w:cs="Libre Franklin"/>
          <w:color w:val="1F4E79"/>
          <w:sz w:val="20"/>
          <w:szCs w:val="20"/>
        </w:rPr>
      </w:pPr>
      <w:proofErr w:type="gramStart"/>
      <w:r>
        <w:rPr>
          <w:rFonts w:ascii="Libre Franklin" w:eastAsia="Libre Franklin" w:hAnsi="Libre Franklin" w:cs="Libre Franklin"/>
          <w:color w:val="1F4E79"/>
          <w:sz w:val="20"/>
          <w:szCs w:val="20"/>
        </w:rPr>
        <w:t>Master’s in Data</w:t>
      </w:r>
      <w:proofErr w:type="gramEnd"/>
      <w:r>
        <w:rPr>
          <w:rFonts w:ascii="Libre Franklin" w:eastAsia="Libre Franklin" w:hAnsi="Libre Franklin" w:cs="Libre Franklin"/>
          <w:color w:val="1F4E79"/>
          <w:sz w:val="20"/>
          <w:szCs w:val="20"/>
        </w:rPr>
        <w:t xml:space="preserve"> Analytics, 2026</w:t>
      </w:r>
    </w:p>
    <w:p w14:paraId="01393A1C" w14:textId="77777777" w:rsidR="0085485F" w:rsidRDefault="0085485F" w:rsidP="0085485F">
      <w:pPr>
        <w:spacing w:after="360"/>
        <w:ind w:left="187"/>
        <w:rPr>
          <w:rFonts w:ascii="Libre Franklin" w:eastAsia="Libre Franklin" w:hAnsi="Libre Franklin" w:cs="Libre Franklin"/>
          <w:sz w:val="20"/>
          <w:szCs w:val="20"/>
        </w:rPr>
      </w:pPr>
      <w:r>
        <w:rPr>
          <w:rFonts w:ascii="Libre Franklin" w:eastAsia="Libre Franklin" w:hAnsi="Libre Franklin" w:cs="Libre Franklin"/>
          <w:sz w:val="20"/>
          <w:szCs w:val="20"/>
        </w:rPr>
        <w:t>Southern New Hampshire University, Manchester, New Hampshire</w:t>
      </w:r>
    </w:p>
    <w:p w14:paraId="5B4CF8CD" w14:textId="77777777" w:rsidR="0085485F" w:rsidRDefault="0085485F" w:rsidP="0085485F">
      <w:pPr>
        <w:spacing w:after="360"/>
        <w:rPr>
          <w:rFonts w:ascii="Libre Franklin" w:eastAsia="Libre Franklin" w:hAnsi="Libre Franklin" w:cs="Libre Franklin"/>
          <w:sz w:val="20"/>
          <w:szCs w:val="20"/>
        </w:rPr>
      </w:pPr>
    </w:p>
    <w:p w14:paraId="78E4E168" w14:textId="61F009DC" w:rsidR="0085485F" w:rsidRDefault="00000000">
      <w:pPr>
        <w:spacing w:before="360" w:after="240"/>
        <w:rPr>
          <w:rFonts w:ascii="Century" w:eastAsia="Century" w:hAnsi="Century" w:cs="Century"/>
          <w:b/>
          <w:color w:val="0F5581"/>
          <w:sz w:val="28"/>
          <w:szCs w:val="28"/>
        </w:rPr>
      </w:pPr>
      <w:r>
        <w:rPr>
          <w:rFonts w:ascii="Century" w:eastAsia="Century" w:hAnsi="Century" w:cs="Century"/>
          <w:b/>
          <w:color w:val="0F5581"/>
          <w:sz w:val="28"/>
          <w:szCs w:val="28"/>
        </w:rPr>
        <w:t>Awards</w:t>
      </w:r>
      <w:r w:rsidR="0085485F">
        <w:rPr>
          <w:rFonts w:ascii="Century" w:eastAsia="Century" w:hAnsi="Century" w:cs="Century"/>
          <w:b/>
          <w:color w:val="0F5581"/>
          <w:sz w:val="28"/>
          <w:szCs w:val="28"/>
        </w:rPr>
        <w:t xml:space="preserve">, </w:t>
      </w:r>
      <w:r>
        <w:rPr>
          <w:rFonts w:ascii="Century" w:eastAsia="Century" w:hAnsi="Century" w:cs="Century"/>
          <w:b/>
          <w:color w:val="0F5581"/>
          <w:sz w:val="28"/>
          <w:szCs w:val="28"/>
        </w:rPr>
        <w:t>Certifications</w:t>
      </w:r>
      <w:r w:rsidR="0085485F">
        <w:rPr>
          <w:rFonts w:ascii="Century" w:eastAsia="Century" w:hAnsi="Century" w:cs="Century"/>
          <w:b/>
          <w:color w:val="0F5581"/>
          <w:sz w:val="28"/>
          <w:szCs w:val="28"/>
        </w:rPr>
        <w:t xml:space="preserve"> &amp; Clearances</w:t>
      </w:r>
    </w:p>
    <w:p w14:paraId="577DFE68" w14:textId="77777777" w:rsidR="0082310A" w:rsidRDefault="00000000">
      <w:pPr>
        <w:rPr>
          <w:rFonts w:ascii="Libre Franklin" w:eastAsia="Libre Franklin" w:hAnsi="Libre Franklin" w:cs="Libre Franklin"/>
          <w:sz w:val="20"/>
          <w:szCs w:val="20"/>
        </w:rPr>
      </w:pPr>
      <w:r>
        <w:rPr>
          <w:rFonts w:ascii="Libre Franklin" w:eastAsia="Libre Franklin" w:hAnsi="Libre Franklin" w:cs="Libre Franklin"/>
          <w:sz w:val="20"/>
          <w:szCs w:val="20"/>
        </w:rPr>
        <w:t>Business Partners of America Competition 2014</w:t>
      </w:r>
    </w:p>
    <w:p w14:paraId="1795C129" w14:textId="77777777" w:rsidR="0082310A" w:rsidRDefault="00000000">
      <w:pPr>
        <w:rPr>
          <w:rFonts w:ascii="Libre Franklin" w:eastAsia="Libre Franklin" w:hAnsi="Libre Franklin" w:cs="Libre Franklin"/>
          <w:sz w:val="20"/>
          <w:szCs w:val="20"/>
        </w:rPr>
      </w:pPr>
      <w:r>
        <w:rPr>
          <w:rFonts w:ascii="Libre Franklin" w:eastAsia="Libre Franklin" w:hAnsi="Libre Franklin" w:cs="Libre Franklin"/>
          <w:sz w:val="20"/>
          <w:szCs w:val="20"/>
        </w:rPr>
        <w:t>Award for 5th Best Database manager in Ohio</w:t>
      </w:r>
    </w:p>
    <w:p w14:paraId="67201284" w14:textId="77777777" w:rsidR="0082310A" w:rsidRDefault="00000000">
      <w:pPr>
        <w:rPr>
          <w:rFonts w:ascii="Libre Franklin" w:eastAsia="Libre Franklin" w:hAnsi="Libre Franklin" w:cs="Libre Franklin"/>
          <w:sz w:val="20"/>
          <w:szCs w:val="20"/>
        </w:rPr>
      </w:pPr>
      <w:r>
        <w:rPr>
          <w:rFonts w:ascii="Libre Franklin" w:eastAsia="Libre Franklin" w:hAnsi="Libre Franklin" w:cs="Libre Franklin"/>
          <w:sz w:val="20"/>
          <w:szCs w:val="20"/>
        </w:rPr>
        <w:t>Award for 3rd Best java programmer in Ohio</w:t>
      </w:r>
    </w:p>
    <w:p w14:paraId="54733CE0" w14:textId="77777777" w:rsidR="0082310A" w:rsidRDefault="00000000">
      <w:pPr>
        <w:rPr>
          <w:rFonts w:ascii="Libre Franklin" w:eastAsia="Libre Franklin" w:hAnsi="Libre Franklin" w:cs="Libre Franklin"/>
          <w:sz w:val="20"/>
          <w:szCs w:val="20"/>
        </w:rPr>
      </w:pPr>
      <w:r>
        <w:rPr>
          <w:rFonts w:ascii="Libre Franklin" w:eastAsia="Libre Franklin" w:hAnsi="Libre Franklin" w:cs="Libre Franklin"/>
          <w:sz w:val="20"/>
          <w:szCs w:val="20"/>
        </w:rPr>
        <w:t>Award for 2nd Best Contemporary Issue Speech in Ohio.</w:t>
      </w:r>
    </w:p>
    <w:p w14:paraId="0730F835" w14:textId="4102C56F" w:rsidR="0085485F" w:rsidRDefault="0085485F">
      <w:pPr>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Currently hold a TS/SCI </w:t>
      </w:r>
      <w:r w:rsidR="000F1D32">
        <w:rPr>
          <w:rFonts w:ascii="Libre Franklin" w:eastAsia="Libre Franklin" w:hAnsi="Libre Franklin" w:cs="Libre Franklin"/>
          <w:sz w:val="20"/>
          <w:szCs w:val="20"/>
        </w:rPr>
        <w:t>CI</w:t>
      </w:r>
      <w:r>
        <w:rPr>
          <w:rFonts w:ascii="Libre Franklin" w:eastAsia="Libre Franklin" w:hAnsi="Libre Franklin" w:cs="Libre Franklin"/>
          <w:sz w:val="20"/>
          <w:szCs w:val="20"/>
        </w:rPr>
        <w:t xml:space="preserve"> Poly</w:t>
      </w:r>
      <w:r w:rsidR="006E166A">
        <w:rPr>
          <w:rFonts w:ascii="Libre Franklin" w:eastAsia="Libre Franklin" w:hAnsi="Libre Franklin" w:cs="Libre Franklin"/>
          <w:sz w:val="20"/>
          <w:szCs w:val="20"/>
        </w:rPr>
        <w:t>graph</w:t>
      </w:r>
      <w:r>
        <w:rPr>
          <w:rFonts w:ascii="Libre Franklin" w:eastAsia="Libre Franklin" w:hAnsi="Libre Franklin" w:cs="Libre Franklin"/>
          <w:sz w:val="20"/>
          <w:szCs w:val="20"/>
        </w:rPr>
        <w:t xml:space="preserve"> security clearance.</w:t>
      </w:r>
    </w:p>
    <w:p w14:paraId="5F8B9F12" w14:textId="77777777" w:rsidR="0085485F" w:rsidRDefault="0085485F">
      <w:pPr>
        <w:rPr>
          <w:rFonts w:ascii="Libre Franklin" w:eastAsia="Libre Franklin" w:hAnsi="Libre Franklin" w:cs="Libre Franklin"/>
          <w:sz w:val="20"/>
          <w:szCs w:val="20"/>
        </w:rPr>
      </w:pPr>
    </w:p>
    <w:p w14:paraId="4F10E991" w14:textId="77777777" w:rsidR="0085485F" w:rsidRDefault="0085485F">
      <w:pPr>
        <w:rPr>
          <w:rFonts w:ascii="Libre Franklin" w:eastAsia="Libre Franklin" w:hAnsi="Libre Franklin" w:cs="Libre Franklin"/>
          <w:sz w:val="20"/>
          <w:szCs w:val="20"/>
        </w:rPr>
      </w:pPr>
    </w:p>
    <w:p w14:paraId="1E7D5FA6" w14:textId="77777777" w:rsidR="0085485F" w:rsidRDefault="0085485F">
      <w:pPr>
        <w:pBdr>
          <w:top w:val="nil"/>
          <w:left w:val="nil"/>
          <w:bottom w:val="nil"/>
          <w:right w:val="nil"/>
          <w:between w:val="nil"/>
        </w:pBdr>
        <w:spacing w:before="480" w:after="240"/>
        <w:rPr>
          <w:rFonts w:ascii="Century" w:eastAsia="Century" w:hAnsi="Century" w:cs="Century"/>
          <w:b/>
          <w:color w:val="0F5581"/>
          <w:sz w:val="28"/>
          <w:szCs w:val="28"/>
        </w:rPr>
      </w:pPr>
    </w:p>
    <w:p w14:paraId="6C75057B" w14:textId="77777777" w:rsidR="0085485F" w:rsidRDefault="0085485F">
      <w:pPr>
        <w:pBdr>
          <w:top w:val="nil"/>
          <w:left w:val="nil"/>
          <w:bottom w:val="nil"/>
          <w:right w:val="nil"/>
          <w:between w:val="nil"/>
        </w:pBdr>
        <w:spacing w:before="480" w:after="240"/>
        <w:rPr>
          <w:rFonts w:ascii="Century" w:eastAsia="Century" w:hAnsi="Century" w:cs="Century"/>
          <w:b/>
          <w:color w:val="0F5581"/>
          <w:sz w:val="28"/>
          <w:szCs w:val="28"/>
        </w:rPr>
      </w:pPr>
    </w:p>
    <w:p w14:paraId="6557D20A" w14:textId="77777777" w:rsidR="0085485F" w:rsidRDefault="0085485F">
      <w:pPr>
        <w:pBdr>
          <w:top w:val="nil"/>
          <w:left w:val="nil"/>
          <w:bottom w:val="nil"/>
          <w:right w:val="nil"/>
          <w:between w:val="nil"/>
        </w:pBdr>
        <w:spacing w:before="480" w:after="240"/>
        <w:rPr>
          <w:rFonts w:ascii="Century" w:eastAsia="Century" w:hAnsi="Century" w:cs="Century"/>
          <w:b/>
          <w:color w:val="0F5581"/>
          <w:sz w:val="28"/>
          <w:szCs w:val="28"/>
        </w:rPr>
      </w:pPr>
    </w:p>
    <w:p w14:paraId="63F33EEE" w14:textId="6060317F" w:rsidR="0082310A" w:rsidRDefault="00000000">
      <w:pPr>
        <w:pBdr>
          <w:top w:val="nil"/>
          <w:left w:val="nil"/>
          <w:bottom w:val="nil"/>
          <w:right w:val="nil"/>
          <w:between w:val="nil"/>
        </w:pBdr>
        <w:spacing w:before="480" w:after="240"/>
        <w:rPr>
          <w:rFonts w:ascii="Century" w:eastAsia="Century" w:hAnsi="Century" w:cs="Century"/>
          <w:b/>
          <w:color w:val="0F5581"/>
          <w:sz w:val="28"/>
          <w:szCs w:val="28"/>
        </w:rPr>
      </w:pPr>
      <w:r>
        <w:rPr>
          <w:rFonts w:ascii="Century" w:eastAsia="Century" w:hAnsi="Century" w:cs="Century"/>
          <w:b/>
          <w:color w:val="0F5581"/>
          <w:sz w:val="28"/>
          <w:szCs w:val="28"/>
        </w:rPr>
        <w:lastRenderedPageBreak/>
        <w:t>Career Experience</w:t>
      </w:r>
    </w:p>
    <w:p w14:paraId="3486415B" w14:textId="77777777" w:rsidR="0085485F" w:rsidRPr="0085485F" w:rsidRDefault="0085485F" w:rsidP="0085485F">
      <w:pPr>
        <w:pBdr>
          <w:top w:val="nil"/>
          <w:left w:val="nil"/>
          <w:bottom w:val="nil"/>
          <w:right w:val="nil"/>
          <w:between w:val="nil"/>
        </w:pBdr>
        <w:spacing w:before="480" w:after="240"/>
        <w:rPr>
          <w:rFonts w:ascii="Century" w:eastAsia="Century" w:hAnsi="Century" w:cs="Century"/>
          <w:b/>
          <w:color w:val="0F5581"/>
          <w:sz w:val="28"/>
          <w:szCs w:val="28"/>
        </w:rPr>
      </w:pPr>
    </w:p>
    <w:p w14:paraId="6BFD0D89" w14:textId="4353F030" w:rsidR="0085485F" w:rsidRDefault="0085485F" w:rsidP="0085485F">
      <w:pP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 xml:space="preserve">Iron </w:t>
      </w:r>
      <w:proofErr w:type="spellStart"/>
      <w:r>
        <w:rPr>
          <w:rFonts w:ascii="Libre Franklin" w:eastAsia="Libre Franklin" w:hAnsi="Libre Franklin" w:cs="Libre Franklin"/>
          <w:b/>
          <w:color w:val="0F5581"/>
          <w:sz w:val="20"/>
          <w:szCs w:val="20"/>
        </w:rPr>
        <w:t>EagleX</w:t>
      </w:r>
      <w:proofErr w:type="spellEnd"/>
      <w:r>
        <w:rPr>
          <w:rFonts w:ascii="Libre Franklin" w:eastAsia="Libre Franklin" w:hAnsi="Libre Franklin" w:cs="Libre Franklin"/>
          <w:b/>
          <w:color w:val="0F5581"/>
          <w:sz w:val="20"/>
          <w:szCs w:val="20"/>
        </w:rPr>
        <w:t>, Fayetteville, NC</w:t>
      </w:r>
      <w:r>
        <w:rPr>
          <w:rFonts w:ascii="Libre Franklin" w:eastAsia="Libre Franklin" w:hAnsi="Libre Franklin" w:cs="Libre Franklin"/>
          <w:b/>
          <w:color w:val="0F5581"/>
          <w:sz w:val="20"/>
          <w:szCs w:val="20"/>
        </w:rPr>
        <w:tab/>
        <w:t>August 2024 – Present</w:t>
      </w:r>
    </w:p>
    <w:p w14:paraId="65FD337C" w14:textId="27BAF72B" w:rsidR="0085485F" w:rsidRDefault="0085485F" w:rsidP="0085485F">
      <w:pP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Data Scientist</w:t>
      </w:r>
    </w:p>
    <w:p w14:paraId="3DACF97C" w14:textId="45598D94" w:rsidR="0085485F" w:rsidRDefault="00535515" w:rsidP="0085485F">
      <w:pPr>
        <w:tabs>
          <w:tab w:val="right" w:pos="7155"/>
        </w:tabs>
        <w:spacing w:after="180"/>
        <w:ind w:left="187"/>
        <w:jc w:val="both"/>
        <w:rPr>
          <w:rFonts w:ascii="Libre Franklin" w:eastAsia="Libre Franklin" w:hAnsi="Libre Franklin" w:cs="Libre Franklin"/>
          <w:sz w:val="20"/>
          <w:szCs w:val="20"/>
        </w:rPr>
      </w:pPr>
      <w:r w:rsidRPr="00535515">
        <w:rPr>
          <w:rFonts w:ascii="Libre Franklin" w:eastAsia="Libre Franklin" w:hAnsi="Libre Franklin" w:cs="Libre Franklin"/>
          <w:sz w:val="20"/>
          <w:szCs w:val="20"/>
        </w:rPr>
        <w:t xml:space="preserve">As a Data Scientist with a focus on building data-driven solutions, I specialize in creating and optimizing data models, developing insightful visualizations, and implementing APIs to support seamless data access and analysis. My role involves collaborating closely with stakeholders to gather requirements, ensuring that solutions align with business objectives. Additionally, I manage data cataloging efforts to maintain structured, accessible, and reliable datasets for analytical use. Improve upon and creation of new </w:t>
      </w:r>
      <w:proofErr w:type="gramStart"/>
      <w:r w:rsidRPr="00535515">
        <w:rPr>
          <w:rFonts w:ascii="Libre Franklin" w:eastAsia="Libre Franklin" w:hAnsi="Libre Franklin" w:cs="Libre Franklin"/>
          <w:sz w:val="20"/>
          <w:szCs w:val="20"/>
        </w:rPr>
        <w:t>API’s</w:t>
      </w:r>
      <w:proofErr w:type="gramEnd"/>
      <w:r w:rsidRPr="00535515">
        <w:rPr>
          <w:rFonts w:ascii="Libre Franklin" w:eastAsia="Libre Franklin" w:hAnsi="Libre Franklin" w:cs="Libre Franklin"/>
          <w:sz w:val="20"/>
          <w:szCs w:val="20"/>
        </w:rPr>
        <w:t xml:space="preserve"> through azure data bricks</w:t>
      </w:r>
    </w:p>
    <w:p w14:paraId="2FEBD0EE" w14:textId="1EF8B3A4" w:rsidR="0085485F" w:rsidRDefault="00535515" w:rsidP="0085485F">
      <w:pPr>
        <w:numPr>
          <w:ilvl w:val="0"/>
          <w:numId w:val="1"/>
        </w:numPr>
        <w:spacing w:before="120" w:after="120"/>
        <w:jc w:val="both"/>
      </w:pPr>
      <w:r>
        <w:rPr>
          <w:rFonts w:ascii="Libre Franklin" w:eastAsia="Libre Franklin" w:hAnsi="Libre Franklin" w:cs="Libre Franklin"/>
          <w:sz w:val="20"/>
          <w:szCs w:val="20"/>
        </w:rPr>
        <w:t xml:space="preserve">Creation of new </w:t>
      </w:r>
      <w:r w:rsidR="000F1D32">
        <w:rPr>
          <w:rFonts w:ascii="Libre Franklin" w:eastAsia="Libre Franklin" w:hAnsi="Libre Franklin" w:cs="Libre Franklin"/>
          <w:sz w:val="20"/>
          <w:szCs w:val="20"/>
        </w:rPr>
        <w:t xml:space="preserve">LLMS </w:t>
      </w:r>
      <w:r>
        <w:rPr>
          <w:rFonts w:ascii="Libre Franklin" w:eastAsia="Libre Franklin" w:hAnsi="Libre Franklin" w:cs="Libre Franklin"/>
          <w:sz w:val="20"/>
          <w:szCs w:val="20"/>
        </w:rPr>
        <w:t>to gather critical mission data.</w:t>
      </w:r>
    </w:p>
    <w:p w14:paraId="04BB0DDC" w14:textId="7805579F" w:rsidR="0085485F" w:rsidRDefault="00535515" w:rsidP="0085485F">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Creation and optimization of Power Bi Reports.</w:t>
      </w:r>
    </w:p>
    <w:p w14:paraId="170F6AC5" w14:textId="1CAEDFBA" w:rsidR="0085485F" w:rsidRDefault="0085485F" w:rsidP="0085485F">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Creation </w:t>
      </w:r>
      <w:r w:rsidR="00535515">
        <w:rPr>
          <w:rFonts w:ascii="Libre Franklin" w:eastAsia="Libre Franklin" w:hAnsi="Libre Franklin" w:cs="Libre Franklin"/>
          <w:sz w:val="20"/>
          <w:szCs w:val="20"/>
        </w:rPr>
        <w:t xml:space="preserve">and modification of new and old data clusters and </w:t>
      </w:r>
      <w:proofErr w:type="gramStart"/>
      <w:r w:rsidR="00535515">
        <w:rPr>
          <w:rFonts w:ascii="Libre Franklin" w:eastAsia="Libre Franklin" w:hAnsi="Libre Franklin" w:cs="Libre Franklin"/>
          <w:sz w:val="20"/>
          <w:szCs w:val="20"/>
        </w:rPr>
        <w:t>API’s</w:t>
      </w:r>
      <w:proofErr w:type="gramEnd"/>
      <w:r w:rsidR="00535515">
        <w:rPr>
          <w:rFonts w:ascii="Libre Franklin" w:eastAsia="Libre Franklin" w:hAnsi="Libre Franklin" w:cs="Libre Franklin"/>
          <w:sz w:val="20"/>
          <w:szCs w:val="20"/>
        </w:rPr>
        <w:t xml:space="preserve"> within the ADE.</w:t>
      </w:r>
    </w:p>
    <w:p w14:paraId="457FC3BC" w14:textId="0656F374" w:rsidR="0085485F" w:rsidRDefault="00535515" w:rsidP="0085485F">
      <w:pPr>
        <w:numPr>
          <w:ilvl w:val="0"/>
          <w:numId w:val="1"/>
        </w:numPr>
        <w:spacing w:before="120" w:after="120"/>
        <w:jc w:val="both"/>
      </w:pPr>
      <w:r>
        <w:rPr>
          <w:rFonts w:ascii="Libre Franklin" w:eastAsia="Libre Franklin" w:hAnsi="Libre Franklin" w:cs="Libre Franklin"/>
          <w:sz w:val="20"/>
          <w:szCs w:val="20"/>
        </w:rPr>
        <w:t>Coordinate across teams within the DOD to gather requirements and data.</w:t>
      </w:r>
    </w:p>
    <w:p w14:paraId="5184D7AA" w14:textId="6C2FB29A" w:rsidR="0085485F" w:rsidRDefault="00535515" w:rsidP="0085485F">
      <w:pPr>
        <w:numPr>
          <w:ilvl w:val="0"/>
          <w:numId w:val="1"/>
        </w:numPr>
        <w:spacing w:before="120" w:after="120"/>
        <w:jc w:val="both"/>
        <w:rPr>
          <w:sz w:val="20"/>
          <w:szCs w:val="20"/>
        </w:rPr>
      </w:pPr>
      <w:r>
        <w:rPr>
          <w:rFonts w:ascii="Libre Franklin" w:eastAsia="Libre Franklin" w:hAnsi="Libre Franklin" w:cs="Libre Franklin"/>
          <w:sz w:val="20"/>
          <w:szCs w:val="20"/>
        </w:rPr>
        <w:t>Develop new solutions and applications to support command.</w:t>
      </w:r>
    </w:p>
    <w:p w14:paraId="705282D3" w14:textId="000FD154" w:rsidR="0085485F" w:rsidRDefault="00535515" w:rsidP="0085485F">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Massage data and preserve this cleaned data on prem from miscellaneous resources.</w:t>
      </w:r>
    </w:p>
    <w:p w14:paraId="2871D256" w14:textId="0B7DE6A1" w:rsidR="0085485F" w:rsidRDefault="00535515" w:rsidP="0085485F">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Catalog data within the </w:t>
      </w:r>
      <w:proofErr w:type="spellStart"/>
      <w:r>
        <w:rPr>
          <w:rFonts w:ascii="Libre Franklin" w:eastAsia="Libre Franklin" w:hAnsi="Libre Franklin" w:cs="Libre Franklin"/>
          <w:sz w:val="20"/>
          <w:szCs w:val="20"/>
        </w:rPr>
        <w:t>Colibra</w:t>
      </w:r>
      <w:proofErr w:type="spellEnd"/>
      <w:r>
        <w:rPr>
          <w:rFonts w:ascii="Libre Franklin" w:eastAsia="Libre Franklin" w:hAnsi="Libre Franklin" w:cs="Libre Franklin"/>
          <w:sz w:val="20"/>
          <w:szCs w:val="20"/>
        </w:rPr>
        <w:t xml:space="preserve"> system.</w:t>
      </w:r>
    </w:p>
    <w:p w14:paraId="3358024E" w14:textId="319F067C" w:rsidR="0085485F" w:rsidRDefault="0085485F" w:rsidP="0085485F">
      <w:pPr>
        <w:pBdr>
          <w:top w:val="nil"/>
          <w:left w:val="nil"/>
          <w:bottom w:val="nil"/>
          <w:right w:val="nil"/>
          <w:between w:val="nil"/>
        </w:pBdr>
        <w:spacing w:before="480" w:after="240"/>
        <w:rPr>
          <w:rFonts w:ascii="Century" w:eastAsia="Century" w:hAnsi="Century" w:cs="Century"/>
          <w:b/>
          <w:color w:val="0F5581"/>
          <w:sz w:val="28"/>
          <w:szCs w:val="28"/>
        </w:rPr>
      </w:pPr>
    </w:p>
    <w:p w14:paraId="05C21D56" w14:textId="296E8656" w:rsidR="0082310A" w:rsidRDefault="00000000">
      <w:pPr>
        <w:tabs>
          <w:tab w:val="right" w:pos="10800"/>
        </w:tabs>
        <w:spacing w:before="360"/>
        <w:rPr>
          <w:rFonts w:ascii="Libre Franklin" w:eastAsia="Libre Franklin" w:hAnsi="Libre Franklin" w:cs="Libre Franklin"/>
          <w:b/>
          <w:color w:val="0F5581"/>
          <w:sz w:val="20"/>
          <w:szCs w:val="20"/>
        </w:rPr>
      </w:pPr>
      <w:proofErr w:type="spellStart"/>
      <w:r>
        <w:rPr>
          <w:rFonts w:ascii="Libre Franklin" w:eastAsia="Libre Franklin" w:hAnsi="Libre Franklin" w:cs="Libre Franklin"/>
          <w:b/>
          <w:color w:val="0F5581"/>
          <w:sz w:val="20"/>
          <w:szCs w:val="20"/>
        </w:rPr>
        <w:t>Agamerica</w:t>
      </w:r>
      <w:proofErr w:type="spellEnd"/>
      <w:r>
        <w:rPr>
          <w:rFonts w:ascii="Libre Franklin" w:eastAsia="Libre Franklin" w:hAnsi="Libre Franklin" w:cs="Libre Franklin"/>
          <w:b/>
          <w:color w:val="0F5581"/>
          <w:sz w:val="20"/>
          <w:szCs w:val="20"/>
        </w:rPr>
        <w:t>, Lakeland, FL</w:t>
      </w:r>
      <w:r>
        <w:rPr>
          <w:rFonts w:ascii="Libre Franklin" w:eastAsia="Libre Franklin" w:hAnsi="Libre Franklin" w:cs="Libre Franklin"/>
          <w:b/>
          <w:color w:val="0F5581"/>
          <w:sz w:val="20"/>
          <w:szCs w:val="20"/>
        </w:rPr>
        <w:tab/>
        <w:t xml:space="preserve">March 2024 – </w:t>
      </w:r>
      <w:r w:rsidR="0085485F">
        <w:rPr>
          <w:rFonts w:ascii="Libre Franklin" w:eastAsia="Libre Franklin" w:hAnsi="Libre Franklin" w:cs="Libre Franklin"/>
          <w:b/>
          <w:color w:val="0F5581"/>
          <w:sz w:val="20"/>
          <w:szCs w:val="20"/>
        </w:rPr>
        <w:t>August 2024</w:t>
      </w:r>
    </w:p>
    <w:p w14:paraId="02EC1CCD" w14:textId="77777777" w:rsidR="0082310A" w:rsidRDefault="00000000">
      <w:pP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Data Engineer</w:t>
      </w:r>
    </w:p>
    <w:p w14:paraId="37198C8F" w14:textId="77777777" w:rsidR="0082310A" w:rsidRDefault="00000000">
      <w:pPr>
        <w:tabs>
          <w:tab w:val="right" w:pos="7155"/>
        </w:tabs>
        <w:spacing w:after="180"/>
        <w:ind w:left="187"/>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As a dedicated Data Engineer, I specialize in the refactoring of intricate data models, ensuring optimal efficiency and usability. Proficient in SQL, I optimize stored procedures to streamline data processing and enhance overall system performance. Additionally, I excel in designing and maintaining Azure Data Factory pipelines, orchestrating seamless data workflows from diverse sources to destination systems. My expertise extends to crafting insightful Power BI reports, where I leverage data visualization techniques to empower informed decision-making across teams. </w:t>
      </w:r>
    </w:p>
    <w:p w14:paraId="6A322A9B" w14:textId="77777777" w:rsidR="0082310A" w:rsidRDefault="00000000">
      <w:pPr>
        <w:numPr>
          <w:ilvl w:val="0"/>
          <w:numId w:val="1"/>
        </w:numPr>
        <w:spacing w:before="120" w:after="120"/>
        <w:jc w:val="both"/>
      </w:pPr>
      <w:r>
        <w:rPr>
          <w:rFonts w:ascii="Libre Franklin" w:eastAsia="Libre Franklin" w:hAnsi="Libre Franklin" w:cs="Libre Franklin"/>
          <w:sz w:val="20"/>
          <w:szCs w:val="20"/>
        </w:rPr>
        <w:t xml:space="preserve">Deploy and create azure </w:t>
      </w:r>
      <w:proofErr w:type="spellStart"/>
      <w:r>
        <w:rPr>
          <w:rFonts w:ascii="Libre Franklin" w:eastAsia="Libre Franklin" w:hAnsi="Libre Franklin" w:cs="Libre Franklin"/>
          <w:sz w:val="20"/>
          <w:szCs w:val="20"/>
        </w:rPr>
        <w:t>devops</w:t>
      </w:r>
      <w:proofErr w:type="spellEnd"/>
      <w:r>
        <w:rPr>
          <w:rFonts w:ascii="Libre Franklin" w:eastAsia="Libre Franklin" w:hAnsi="Libre Franklin" w:cs="Libre Franklin"/>
          <w:sz w:val="20"/>
          <w:szCs w:val="20"/>
        </w:rPr>
        <w:t xml:space="preserve"> pipelines, ADF pipelines and releases; maintain releases and pipelines for smooth deployments.</w:t>
      </w:r>
    </w:p>
    <w:p w14:paraId="2199794B"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Create Azure artifacts for manually timed releases and troubleshooting of releases. </w:t>
      </w:r>
    </w:p>
    <w:p w14:paraId="17CEE4D3"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Creation of notification errors for failed pipelines in the ADF and azure environments. </w:t>
      </w:r>
    </w:p>
    <w:p w14:paraId="772D3D6E" w14:textId="77777777" w:rsidR="0082310A" w:rsidRDefault="00000000">
      <w:pPr>
        <w:numPr>
          <w:ilvl w:val="0"/>
          <w:numId w:val="1"/>
        </w:numPr>
        <w:spacing w:before="120" w:after="120"/>
        <w:jc w:val="both"/>
      </w:pPr>
      <w:r>
        <w:rPr>
          <w:rFonts w:ascii="Libre Franklin" w:eastAsia="Libre Franklin" w:hAnsi="Libre Franklin" w:cs="Libre Franklin"/>
          <w:sz w:val="20"/>
          <w:szCs w:val="20"/>
        </w:rPr>
        <w:t xml:space="preserve">Gather intel from stakeholders/business partners from </w:t>
      </w:r>
      <w:proofErr w:type="spellStart"/>
      <w:r>
        <w:rPr>
          <w:rFonts w:ascii="Libre Franklin" w:eastAsia="Libre Franklin" w:hAnsi="Libre Franklin" w:cs="Libre Franklin"/>
          <w:sz w:val="20"/>
          <w:szCs w:val="20"/>
        </w:rPr>
        <w:t>SalesForce</w:t>
      </w:r>
      <w:proofErr w:type="spellEnd"/>
      <w:r>
        <w:rPr>
          <w:rFonts w:ascii="Libre Franklin" w:eastAsia="Libre Franklin" w:hAnsi="Libre Franklin" w:cs="Libre Franklin"/>
          <w:sz w:val="20"/>
          <w:szCs w:val="20"/>
        </w:rPr>
        <w:t xml:space="preserve">, Yardi and </w:t>
      </w:r>
      <w:proofErr w:type="spellStart"/>
      <w:r>
        <w:rPr>
          <w:rFonts w:ascii="Libre Franklin" w:eastAsia="Libre Franklin" w:hAnsi="Libre Franklin" w:cs="Libre Franklin"/>
          <w:sz w:val="20"/>
          <w:szCs w:val="20"/>
        </w:rPr>
        <w:t>Moodys</w:t>
      </w:r>
      <w:proofErr w:type="spellEnd"/>
      <w:r>
        <w:rPr>
          <w:rFonts w:ascii="Libre Franklin" w:eastAsia="Libre Franklin" w:hAnsi="Libre Franklin" w:cs="Libre Franklin"/>
          <w:sz w:val="20"/>
          <w:szCs w:val="20"/>
        </w:rPr>
        <w:t xml:space="preserve"> to create insightful power BI reports. </w:t>
      </w:r>
    </w:p>
    <w:p w14:paraId="1D9A8971" w14:textId="77777777" w:rsidR="0082310A" w:rsidRDefault="00000000">
      <w:pPr>
        <w:numPr>
          <w:ilvl w:val="0"/>
          <w:numId w:val="1"/>
        </w:numPr>
        <w:spacing w:before="120" w:after="120"/>
        <w:jc w:val="both"/>
        <w:rPr>
          <w:sz w:val="20"/>
          <w:szCs w:val="20"/>
        </w:rPr>
      </w:pPr>
      <w:r>
        <w:rPr>
          <w:rFonts w:ascii="Libre Franklin" w:eastAsia="Libre Franklin" w:hAnsi="Libre Franklin" w:cs="Libre Franklin"/>
          <w:sz w:val="20"/>
          <w:szCs w:val="20"/>
        </w:rPr>
        <w:t>Refactor current data model and optimize queries.</w:t>
      </w:r>
    </w:p>
    <w:p w14:paraId="4C977DDB"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Work with vendors to establish Azure OpenAI and </w:t>
      </w:r>
      <w:proofErr w:type="gramStart"/>
      <w:r>
        <w:rPr>
          <w:rFonts w:ascii="Libre Franklin" w:eastAsia="Libre Franklin" w:hAnsi="Libre Franklin" w:cs="Libre Franklin"/>
          <w:sz w:val="20"/>
          <w:szCs w:val="20"/>
        </w:rPr>
        <w:t>creation of</w:t>
      </w:r>
      <w:proofErr w:type="gramEnd"/>
      <w:r>
        <w:rPr>
          <w:rFonts w:ascii="Libre Franklin" w:eastAsia="Libre Franklin" w:hAnsi="Libre Franklin" w:cs="Libre Franklin"/>
          <w:sz w:val="20"/>
          <w:szCs w:val="20"/>
        </w:rPr>
        <w:t xml:space="preserve"> new </w:t>
      </w:r>
      <w:proofErr w:type="gramStart"/>
      <w:r>
        <w:rPr>
          <w:rFonts w:ascii="Libre Franklin" w:eastAsia="Libre Franklin" w:hAnsi="Libre Franklin" w:cs="Libre Franklin"/>
          <w:sz w:val="20"/>
          <w:szCs w:val="20"/>
        </w:rPr>
        <w:t>API’s</w:t>
      </w:r>
      <w:proofErr w:type="gramEnd"/>
      <w:r>
        <w:rPr>
          <w:rFonts w:ascii="Libre Franklin" w:eastAsia="Libre Franklin" w:hAnsi="Libre Franklin" w:cs="Libre Franklin"/>
          <w:sz w:val="20"/>
          <w:szCs w:val="20"/>
        </w:rPr>
        <w:t xml:space="preserve"> to gather data.</w:t>
      </w:r>
    </w:p>
    <w:p w14:paraId="6AC4112C"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Document and create new business processes to automate workloads across teams.</w:t>
      </w:r>
    </w:p>
    <w:p w14:paraId="03B5BDE6" w14:textId="77777777" w:rsidR="00535515" w:rsidRDefault="00535515">
      <w:pPr>
        <w:tabs>
          <w:tab w:val="right" w:pos="10800"/>
        </w:tabs>
        <w:spacing w:before="360"/>
        <w:rPr>
          <w:rFonts w:ascii="Libre Franklin" w:eastAsia="Libre Franklin" w:hAnsi="Libre Franklin" w:cs="Libre Franklin"/>
          <w:b/>
          <w:color w:val="0F5581"/>
          <w:sz w:val="20"/>
          <w:szCs w:val="20"/>
        </w:rPr>
      </w:pPr>
    </w:p>
    <w:p w14:paraId="7ED3C449" w14:textId="7FFF643F" w:rsidR="0082310A" w:rsidRDefault="00000000">
      <w:pP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lastRenderedPageBreak/>
        <w:t>Data Age Business Systems, Clearwater, FL</w:t>
      </w:r>
      <w:r>
        <w:rPr>
          <w:rFonts w:ascii="Libre Franklin" w:eastAsia="Libre Franklin" w:hAnsi="Libre Franklin" w:cs="Libre Franklin"/>
          <w:b/>
          <w:color w:val="0F5581"/>
          <w:sz w:val="20"/>
          <w:szCs w:val="20"/>
        </w:rPr>
        <w:tab/>
        <w:t>May 2022 – Feb 2024</w:t>
      </w:r>
    </w:p>
    <w:p w14:paraId="1D1E15AA" w14:textId="77777777" w:rsidR="0082310A" w:rsidRDefault="00000000">
      <w:pP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Software Engineer</w:t>
      </w:r>
    </w:p>
    <w:p w14:paraId="2631D906" w14:textId="77777777" w:rsidR="0082310A" w:rsidRDefault="00000000">
      <w:pPr>
        <w:tabs>
          <w:tab w:val="right" w:pos="7155"/>
        </w:tabs>
        <w:spacing w:after="180"/>
        <w:ind w:left="187"/>
        <w:jc w:val="both"/>
        <w:rPr>
          <w:rFonts w:ascii="Libre Franklin" w:eastAsia="Libre Franklin" w:hAnsi="Libre Franklin" w:cs="Libre Franklin"/>
          <w:sz w:val="20"/>
          <w:szCs w:val="20"/>
        </w:rPr>
      </w:pPr>
      <w:r>
        <w:rPr>
          <w:rFonts w:ascii="Libre Franklin" w:eastAsia="Libre Franklin" w:hAnsi="Libre Franklin" w:cs="Libre Franklin"/>
          <w:sz w:val="20"/>
          <w:szCs w:val="20"/>
        </w:rPr>
        <w:t>Create and maintain azure servers to manage business challenges and meet organizational goals. High level SQL optimization and improvements to remove redundant code via SSMS. Troubleshoot SSIS ETL conversion project while deep diving into major data issues. Apply business knowledge in creating several mid-level application enhancements, upgrades, and modules.</w:t>
      </w:r>
    </w:p>
    <w:p w14:paraId="615F92D8" w14:textId="77777777" w:rsidR="0082310A" w:rsidRDefault="00000000">
      <w:pPr>
        <w:numPr>
          <w:ilvl w:val="0"/>
          <w:numId w:val="1"/>
        </w:numPr>
        <w:spacing w:before="120" w:after="120"/>
        <w:jc w:val="both"/>
      </w:pPr>
      <w:r>
        <w:rPr>
          <w:rFonts w:ascii="Libre Franklin" w:eastAsia="Libre Franklin" w:hAnsi="Libre Franklin" w:cs="Libre Franklin"/>
          <w:sz w:val="20"/>
          <w:szCs w:val="20"/>
        </w:rPr>
        <w:t>Deploy and create azure pipeline and releases; maintain releases and pipelines for smooth deployments.</w:t>
      </w:r>
    </w:p>
    <w:p w14:paraId="2A91563E" w14:textId="77777777" w:rsidR="0082310A" w:rsidRDefault="00000000">
      <w:pPr>
        <w:numPr>
          <w:ilvl w:val="0"/>
          <w:numId w:val="1"/>
        </w:numPr>
        <w:spacing w:before="120" w:after="120"/>
        <w:jc w:val="both"/>
      </w:pPr>
      <w:r>
        <w:rPr>
          <w:rFonts w:ascii="Libre Franklin" w:eastAsia="Libre Franklin" w:hAnsi="Libre Franklin" w:cs="Libre Franklin"/>
          <w:sz w:val="20"/>
          <w:szCs w:val="20"/>
        </w:rPr>
        <w:t xml:space="preserve">Utilized Tableau and SSRS for data analysis and visualization, contributing to the optimization of SQL databases and improving system performance on top </w:t>
      </w:r>
      <w:proofErr w:type="gramStart"/>
      <w:r>
        <w:rPr>
          <w:rFonts w:ascii="Libre Franklin" w:eastAsia="Libre Franklin" w:hAnsi="Libre Franklin" w:cs="Libre Franklin"/>
          <w:sz w:val="20"/>
          <w:szCs w:val="20"/>
        </w:rPr>
        <w:t>of  correcting</w:t>
      </w:r>
      <w:proofErr w:type="gramEnd"/>
      <w:r>
        <w:rPr>
          <w:rFonts w:ascii="Libre Franklin" w:eastAsia="Libre Franklin" w:hAnsi="Libre Franklin" w:cs="Libre Franklin"/>
          <w:sz w:val="20"/>
          <w:szCs w:val="20"/>
        </w:rPr>
        <w:t xml:space="preserve"> data and formulas that were miscalculated.</w:t>
      </w:r>
    </w:p>
    <w:p w14:paraId="24A63FF9" w14:textId="77777777" w:rsidR="0082310A" w:rsidRDefault="00000000">
      <w:pPr>
        <w:numPr>
          <w:ilvl w:val="0"/>
          <w:numId w:val="1"/>
        </w:numPr>
        <w:spacing w:before="120" w:after="120"/>
        <w:jc w:val="both"/>
        <w:rPr>
          <w:sz w:val="20"/>
          <w:szCs w:val="20"/>
        </w:rPr>
      </w:pPr>
      <w:r>
        <w:rPr>
          <w:rFonts w:ascii="Libre Franklin" w:eastAsia="Libre Franklin" w:hAnsi="Libre Franklin" w:cs="Libre Franklin"/>
          <w:sz w:val="20"/>
          <w:szCs w:val="20"/>
        </w:rPr>
        <w:t>Spearheaded the establishment and maintenance of SSRS and Tableau reporting servers, ensuring optimal performance and reliability for critical reporting and analytics functions.</w:t>
      </w:r>
    </w:p>
    <w:p w14:paraId="18F0F6D2"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Troubleshoot and implement several new features in C# </w:t>
      </w:r>
      <w:proofErr w:type="gramStart"/>
      <w:r>
        <w:rPr>
          <w:rFonts w:ascii="Libre Franklin" w:eastAsia="Libre Franklin" w:hAnsi="Libre Franklin" w:cs="Libre Franklin"/>
          <w:sz w:val="20"/>
          <w:szCs w:val="20"/>
        </w:rPr>
        <w:t>and .</w:t>
      </w:r>
      <w:proofErr w:type="spellStart"/>
      <w:r>
        <w:rPr>
          <w:rFonts w:ascii="Libre Franklin" w:eastAsia="Libre Franklin" w:hAnsi="Libre Franklin" w:cs="Libre Franklin"/>
          <w:sz w:val="20"/>
          <w:szCs w:val="20"/>
        </w:rPr>
        <w:t>Netcore</w:t>
      </w:r>
      <w:proofErr w:type="spellEnd"/>
      <w:proofErr w:type="gramEnd"/>
      <w:r>
        <w:rPr>
          <w:rFonts w:ascii="Libre Franklin" w:eastAsia="Libre Franklin" w:hAnsi="Libre Franklin" w:cs="Libre Franklin"/>
          <w:sz w:val="20"/>
          <w:szCs w:val="20"/>
        </w:rPr>
        <w:t xml:space="preserve"> applications. </w:t>
      </w:r>
    </w:p>
    <w:p w14:paraId="6F399514" w14:textId="77777777" w:rsidR="0082310A" w:rsidRDefault="00000000">
      <w:pPr>
        <w:numPr>
          <w:ilvl w:val="0"/>
          <w:numId w:val="1"/>
        </w:numPr>
        <w:spacing w:before="120" w:after="120"/>
        <w:jc w:val="both"/>
        <w:rPr>
          <w:rFonts w:ascii="Libre Franklin" w:eastAsia="Libre Franklin" w:hAnsi="Libre Franklin" w:cs="Libre Franklin"/>
          <w:sz w:val="20"/>
          <w:szCs w:val="20"/>
        </w:rPr>
      </w:pPr>
      <w:r>
        <w:rPr>
          <w:rFonts w:ascii="Libre Franklin" w:eastAsia="Libre Franklin" w:hAnsi="Libre Franklin" w:cs="Libre Franklin"/>
          <w:sz w:val="20"/>
          <w:szCs w:val="20"/>
        </w:rPr>
        <w:t xml:space="preserve">Utilized service bus </w:t>
      </w:r>
      <w:proofErr w:type="gramStart"/>
      <w:r>
        <w:rPr>
          <w:rFonts w:ascii="Libre Franklin" w:eastAsia="Libre Franklin" w:hAnsi="Libre Franklin" w:cs="Libre Franklin"/>
          <w:sz w:val="20"/>
          <w:szCs w:val="20"/>
        </w:rPr>
        <w:t>in .</w:t>
      </w:r>
      <w:proofErr w:type="spellStart"/>
      <w:r>
        <w:rPr>
          <w:rFonts w:ascii="Libre Franklin" w:eastAsia="Libre Franklin" w:hAnsi="Libre Franklin" w:cs="Libre Franklin"/>
          <w:sz w:val="20"/>
          <w:szCs w:val="20"/>
        </w:rPr>
        <w:t>NetCore</w:t>
      </w:r>
      <w:proofErr w:type="spellEnd"/>
      <w:proofErr w:type="gramEnd"/>
      <w:r>
        <w:rPr>
          <w:rFonts w:ascii="Libre Franklin" w:eastAsia="Libre Franklin" w:hAnsi="Libre Franklin" w:cs="Libre Franklin"/>
          <w:sz w:val="20"/>
          <w:szCs w:val="20"/>
        </w:rPr>
        <w:t xml:space="preserve"> application for messaging users for through phone payments.</w:t>
      </w:r>
    </w:p>
    <w:p w14:paraId="0F19025A" w14:textId="77777777" w:rsidR="0082310A" w:rsidRDefault="00000000">
      <w:pPr>
        <w:pBdr>
          <w:top w:val="nil"/>
          <w:left w:val="nil"/>
          <w:bottom w:val="nil"/>
          <w:right w:val="nil"/>
          <w:between w:val="nil"/>
        </w:pBd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Data Age Business Systems, Clearwater, FL</w:t>
      </w:r>
      <w:r>
        <w:rPr>
          <w:rFonts w:ascii="Libre Franklin" w:eastAsia="Libre Franklin" w:hAnsi="Libre Franklin" w:cs="Libre Franklin"/>
          <w:b/>
          <w:color w:val="0F5581"/>
          <w:sz w:val="20"/>
          <w:szCs w:val="20"/>
        </w:rPr>
        <w:tab/>
        <w:t>Feb 2019 – May 2022</w:t>
      </w:r>
    </w:p>
    <w:p w14:paraId="4D7BE154" w14:textId="77777777" w:rsidR="0082310A" w:rsidRDefault="00000000">
      <w:pPr>
        <w:pBdr>
          <w:top w:val="nil"/>
          <w:left w:val="nil"/>
          <w:bottom w:val="nil"/>
          <w:right w:val="nil"/>
          <w:between w:val="nil"/>
        </w:pBd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Jr. Software Engineer</w:t>
      </w:r>
    </w:p>
    <w:p w14:paraId="24803AEB" w14:textId="77777777" w:rsidR="0082310A" w:rsidRDefault="00000000">
      <w:pPr>
        <w:pBdr>
          <w:top w:val="nil"/>
          <w:left w:val="nil"/>
          <w:bottom w:val="nil"/>
          <w:right w:val="nil"/>
          <w:between w:val="nil"/>
        </w:pBdr>
        <w:tabs>
          <w:tab w:val="right" w:pos="7155"/>
        </w:tabs>
        <w:spacing w:after="180"/>
        <w:ind w:left="187"/>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 xml:space="preserve">Steer numerous minor application enhancements, upgrades, and backlog fixes for .Net application. Carry out SQL optimization to secure fast database results. Leverage in-depth knowledge and experience, while preparing and fixing </w:t>
      </w:r>
      <w:proofErr w:type="gramStart"/>
      <w:r>
        <w:rPr>
          <w:rFonts w:ascii="Libre Franklin" w:eastAsia="Libre Franklin" w:hAnsi="Libre Franklin" w:cs="Libre Franklin"/>
          <w:color w:val="000000"/>
          <w:sz w:val="20"/>
          <w:szCs w:val="20"/>
        </w:rPr>
        <w:t>SSRS  and</w:t>
      </w:r>
      <w:proofErr w:type="gramEnd"/>
      <w:r>
        <w:rPr>
          <w:rFonts w:ascii="Libre Franklin" w:eastAsia="Libre Franklin" w:hAnsi="Libre Franklin" w:cs="Libre Franklin"/>
          <w:color w:val="000000"/>
          <w:sz w:val="20"/>
          <w:szCs w:val="20"/>
        </w:rPr>
        <w:t xml:space="preserve"> Tabl</w:t>
      </w:r>
      <w:r>
        <w:rPr>
          <w:rFonts w:ascii="Libre Franklin" w:eastAsia="Libre Franklin" w:hAnsi="Libre Franklin" w:cs="Libre Franklin"/>
          <w:sz w:val="20"/>
          <w:szCs w:val="20"/>
        </w:rPr>
        <w:t xml:space="preserve">eau </w:t>
      </w:r>
      <w:r>
        <w:rPr>
          <w:rFonts w:ascii="Libre Franklin" w:eastAsia="Libre Franklin" w:hAnsi="Libre Franklin" w:cs="Libre Franklin"/>
          <w:color w:val="000000"/>
          <w:sz w:val="20"/>
          <w:szCs w:val="20"/>
        </w:rPr>
        <w:t>reports and tickets.</w:t>
      </w:r>
    </w:p>
    <w:p w14:paraId="66611652"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sz w:val="20"/>
          <w:szCs w:val="20"/>
        </w:rPr>
        <w:t xml:space="preserve">Charged with the creation of data analytic reports using SSRS and Tableau for clients and </w:t>
      </w:r>
      <w:proofErr w:type="gramStart"/>
      <w:r>
        <w:rPr>
          <w:rFonts w:ascii="Libre Franklin" w:eastAsia="Libre Franklin" w:hAnsi="Libre Franklin" w:cs="Libre Franklin"/>
          <w:sz w:val="20"/>
          <w:szCs w:val="20"/>
        </w:rPr>
        <w:t>in house</w:t>
      </w:r>
      <w:proofErr w:type="gramEnd"/>
      <w:r>
        <w:rPr>
          <w:rFonts w:ascii="Libre Franklin" w:eastAsia="Libre Franklin" w:hAnsi="Libre Franklin" w:cs="Libre Franklin"/>
          <w:sz w:val="20"/>
          <w:szCs w:val="20"/>
        </w:rPr>
        <w:t xml:space="preserve"> representatives. Optimizing </w:t>
      </w:r>
      <w:proofErr w:type="gramStart"/>
      <w:r>
        <w:rPr>
          <w:rFonts w:ascii="Libre Franklin" w:eastAsia="Libre Franklin" w:hAnsi="Libre Franklin" w:cs="Libre Franklin"/>
          <w:sz w:val="20"/>
          <w:szCs w:val="20"/>
        </w:rPr>
        <w:t>que</w:t>
      </w:r>
      <w:proofErr w:type="gramEnd"/>
      <w:r>
        <w:rPr>
          <w:rFonts w:ascii="Libre Franklin" w:eastAsia="Libre Franklin" w:hAnsi="Libre Franklin" w:cs="Libre Franklin"/>
          <w:color w:val="000000"/>
          <w:sz w:val="20"/>
          <w:szCs w:val="20"/>
        </w:rPr>
        <w:t>.</w:t>
      </w:r>
    </w:p>
    <w:p w14:paraId="35A23689"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sz w:val="20"/>
          <w:szCs w:val="20"/>
        </w:rPr>
        <w:t>Employed Tableau and SSRS for creating advanced data visualizations, aiding in the identification and resolution of intricate system issues.</w:t>
      </w:r>
    </w:p>
    <w:p w14:paraId="2B12EB14" w14:textId="77777777" w:rsidR="0082310A" w:rsidRDefault="00000000">
      <w:pPr>
        <w:numPr>
          <w:ilvl w:val="0"/>
          <w:numId w:val="1"/>
        </w:numPr>
        <w:pBdr>
          <w:top w:val="nil"/>
          <w:left w:val="nil"/>
          <w:bottom w:val="nil"/>
          <w:right w:val="nil"/>
          <w:between w:val="nil"/>
        </w:pBdr>
        <w:spacing w:before="120" w:after="120"/>
        <w:jc w:val="both"/>
        <w:rPr>
          <w:sz w:val="20"/>
          <w:szCs w:val="20"/>
        </w:rPr>
      </w:pPr>
      <w:r>
        <w:rPr>
          <w:rFonts w:ascii="Libre Franklin" w:eastAsia="Libre Franklin" w:hAnsi="Libre Franklin" w:cs="Libre Franklin"/>
          <w:sz w:val="20"/>
          <w:szCs w:val="20"/>
        </w:rPr>
        <w:t xml:space="preserve">Tasked with Spearheading ETL from various sources into </w:t>
      </w:r>
      <w:proofErr w:type="spellStart"/>
      <w:r>
        <w:rPr>
          <w:rFonts w:ascii="Libre Franklin" w:eastAsia="Libre Franklin" w:hAnsi="Libre Franklin" w:cs="Libre Franklin"/>
          <w:sz w:val="20"/>
          <w:szCs w:val="20"/>
        </w:rPr>
        <w:t>sql</w:t>
      </w:r>
      <w:proofErr w:type="spellEnd"/>
      <w:r>
        <w:rPr>
          <w:rFonts w:ascii="Libre Franklin" w:eastAsia="Libre Franklin" w:hAnsi="Libre Franklin" w:cs="Libre Franklin"/>
          <w:sz w:val="20"/>
          <w:szCs w:val="20"/>
        </w:rPr>
        <w:t xml:space="preserve"> database to be transformed into Tableau / SSRS reporting. Ensuring accurate and timely data for customers.</w:t>
      </w:r>
    </w:p>
    <w:p w14:paraId="0FD138C8" w14:textId="77777777" w:rsidR="0082310A" w:rsidRDefault="00000000">
      <w:pPr>
        <w:pBdr>
          <w:top w:val="nil"/>
          <w:left w:val="nil"/>
          <w:bottom w:val="nil"/>
          <w:right w:val="nil"/>
          <w:between w:val="nil"/>
        </w:pBd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Data Age Business Systems, Clearwater, FL</w:t>
      </w:r>
      <w:r>
        <w:rPr>
          <w:rFonts w:ascii="Libre Franklin" w:eastAsia="Libre Franklin" w:hAnsi="Libre Franklin" w:cs="Libre Franklin"/>
          <w:b/>
          <w:color w:val="0F5581"/>
          <w:sz w:val="20"/>
          <w:szCs w:val="20"/>
        </w:rPr>
        <w:tab/>
        <w:t>Ma 2018 – Feb 2019</w:t>
      </w:r>
    </w:p>
    <w:p w14:paraId="687C1450" w14:textId="77777777" w:rsidR="0082310A" w:rsidRDefault="00000000">
      <w:pPr>
        <w:pBdr>
          <w:top w:val="nil"/>
          <w:left w:val="nil"/>
          <w:bottom w:val="nil"/>
          <w:right w:val="nil"/>
          <w:between w:val="nil"/>
        </w:pBd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Quality Control Specialist</w:t>
      </w:r>
    </w:p>
    <w:p w14:paraId="7B244216" w14:textId="77777777" w:rsidR="0082310A" w:rsidRDefault="00000000">
      <w:pPr>
        <w:pBdr>
          <w:top w:val="nil"/>
          <w:left w:val="nil"/>
          <w:bottom w:val="nil"/>
          <w:right w:val="nil"/>
          <w:between w:val="nil"/>
        </w:pBdr>
        <w:tabs>
          <w:tab w:val="right" w:pos="7155"/>
        </w:tabs>
        <w:spacing w:after="180"/>
        <w:ind w:left="187"/>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 xml:space="preserve">Used FoxPro and SQL to optimize the database conversion and migration process. Offered tier 3 technical support, including resolving customers’ issues using </w:t>
      </w:r>
      <w:proofErr w:type="gramStart"/>
      <w:r>
        <w:rPr>
          <w:rFonts w:ascii="Libre Franklin" w:eastAsia="Libre Franklin" w:hAnsi="Libre Franklin" w:cs="Libre Franklin"/>
          <w:color w:val="000000"/>
          <w:sz w:val="20"/>
          <w:szCs w:val="20"/>
        </w:rPr>
        <w:t>software;</w:t>
      </w:r>
      <w:proofErr w:type="gramEnd"/>
      <w:r>
        <w:rPr>
          <w:rFonts w:ascii="Libre Franklin" w:eastAsia="Libre Franklin" w:hAnsi="Libre Franklin" w:cs="Libre Franklin"/>
          <w:color w:val="000000"/>
          <w:sz w:val="20"/>
          <w:szCs w:val="20"/>
        </w:rPr>
        <w:t xml:space="preserve"> fixed stored procedures. Tasked with managing SQL database merges and swaps.</w:t>
      </w:r>
    </w:p>
    <w:p w14:paraId="39083DF4"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color w:val="000000"/>
          <w:sz w:val="20"/>
          <w:szCs w:val="20"/>
        </w:rPr>
        <w:t>Drafted FoxPro reports meeting needs and requirements ranging from very simple and limited to more complex.</w:t>
      </w:r>
    </w:p>
    <w:p w14:paraId="0C3D8C24"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color w:val="000000"/>
          <w:sz w:val="20"/>
          <w:szCs w:val="20"/>
        </w:rPr>
        <w:t xml:space="preserve">Efficiently managed databases in SQL </w:t>
      </w:r>
      <w:proofErr w:type="gramStart"/>
      <w:r>
        <w:rPr>
          <w:rFonts w:ascii="Libre Franklin" w:eastAsia="Libre Franklin" w:hAnsi="Libre Franklin" w:cs="Libre Franklin"/>
          <w:color w:val="000000"/>
          <w:sz w:val="20"/>
          <w:szCs w:val="20"/>
        </w:rPr>
        <w:t>focusing</w:t>
      </w:r>
      <w:proofErr w:type="gramEnd"/>
      <w:r>
        <w:rPr>
          <w:rFonts w:ascii="Libre Franklin" w:eastAsia="Libre Franklin" w:hAnsi="Libre Franklin" w:cs="Libre Franklin"/>
          <w:color w:val="000000"/>
          <w:sz w:val="20"/>
          <w:szCs w:val="20"/>
        </w:rPr>
        <w:t xml:space="preserve"> on backing up the data, keeping the database clean and well organized to improve functionality.</w:t>
      </w:r>
    </w:p>
    <w:p w14:paraId="3035F408" w14:textId="77777777" w:rsidR="0082310A" w:rsidRDefault="00000000">
      <w:pPr>
        <w:pBdr>
          <w:top w:val="nil"/>
          <w:left w:val="nil"/>
          <w:bottom w:val="nil"/>
          <w:right w:val="nil"/>
          <w:between w:val="nil"/>
        </w:pBdr>
        <w:tabs>
          <w:tab w:val="right" w:pos="10800"/>
        </w:tabs>
        <w:spacing w:before="360"/>
        <w:jc w:val="both"/>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Data Age Business Systems, Clearwater, FL</w:t>
      </w:r>
      <w:r>
        <w:rPr>
          <w:rFonts w:ascii="Libre Franklin" w:eastAsia="Libre Franklin" w:hAnsi="Libre Franklin" w:cs="Libre Franklin"/>
          <w:b/>
          <w:color w:val="0F5581"/>
          <w:sz w:val="20"/>
          <w:szCs w:val="20"/>
        </w:rPr>
        <w:tab/>
        <w:t>Nov 2017 – Mar 2018</w:t>
      </w:r>
    </w:p>
    <w:p w14:paraId="20DF9E2A" w14:textId="77777777" w:rsidR="0082310A" w:rsidRDefault="00000000">
      <w:pPr>
        <w:pBdr>
          <w:top w:val="nil"/>
          <w:left w:val="nil"/>
          <w:bottom w:val="nil"/>
          <w:right w:val="nil"/>
          <w:between w:val="nil"/>
        </w:pBd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Software Technician Tier I/II</w:t>
      </w:r>
    </w:p>
    <w:p w14:paraId="3DC38122" w14:textId="77777777" w:rsidR="0082310A" w:rsidRDefault="00000000">
      <w:pPr>
        <w:pBdr>
          <w:top w:val="nil"/>
          <w:left w:val="nil"/>
          <w:bottom w:val="nil"/>
          <w:right w:val="nil"/>
          <w:between w:val="nil"/>
        </w:pBdr>
        <w:tabs>
          <w:tab w:val="right" w:pos="7155"/>
        </w:tabs>
        <w:spacing w:after="180"/>
        <w:ind w:left="187"/>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Promptly resolved clients’ concerns, answered calls, provided detailed information on the software and hardware, and fixed current issues within the program over the phone. Streamlined processes, enhanced communication and collaboration, and promoted a working environment for colleagues, while professionally answering calls.</w:t>
      </w:r>
    </w:p>
    <w:p w14:paraId="103DC0F5" w14:textId="77777777" w:rsidR="0082310A" w:rsidRDefault="00000000">
      <w:pPr>
        <w:pBdr>
          <w:top w:val="nil"/>
          <w:left w:val="nil"/>
          <w:bottom w:val="nil"/>
          <w:right w:val="nil"/>
          <w:between w:val="nil"/>
        </w:pBd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Kingston Healthcare, Toledo, OH</w:t>
      </w:r>
      <w:r>
        <w:rPr>
          <w:rFonts w:ascii="Libre Franklin" w:eastAsia="Libre Franklin" w:hAnsi="Libre Franklin" w:cs="Libre Franklin"/>
          <w:b/>
          <w:color w:val="0F5581"/>
          <w:sz w:val="20"/>
          <w:szCs w:val="20"/>
        </w:rPr>
        <w:tab/>
        <w:t>Apr 2016 – Oct 2017</w:t>
      </w:r>
    </w:p>
    <w:p w14:paraId="2C20350C" w14:textId="77777777" w:rsidR="0082310A" w:rsidRDefault="00000000">
      <w:pPr>
        <w:pBdr>
          <w:top w:val="nil"/>
          <w:left w:val="nil"/>
          <w:bottom w:val="nil"/>
          <w:right w:val="nil"/>
          <w:between w:val="nil"/>
        </w:pBd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lastRenderedPageBreak/>
        <w:t>Help Desk Technician</w:t>
      </w:r>
    </w:p>
    <w:p w14:paraId="6A9FD01E" w14:textId="77777777" w:rsidR="0082310A" w:rsidRDefault="00000000">
      <w:pPr>
        <w:pBdr>
          <w:top w:val="nil"/>
          <w:left w:val="nil"/>
          <w:bottom w:val="nil"/>
          <w:right w:val="nil"/>
          <w:between w:val="nil"/>
        </w:pBdr>
        <w:tabs>
          <w:tab w:val="right" w:pos="7155"/>
        </w:tabs>
        <w:spacing w:after="180"/>
        <w:ind w:left="187"/>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Generated help desk tickets to collect, organize, and track all customer queries from various channels. Performed a wide range of tasks, such as creating accounts in AD, policies, and environment for script testing. Supplied subject matter expertise in network, firewalls, router, and server management to streamline ongoing operations. Led configuration process from configuring network to using nurse call systems. Secured iOS and Android tablets using apple configurator and Intune.</w:t>
      </w:r>
    </w:p>
    <w:p w14:paraId="10000909"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color w:val="000000"/>
          <w:sz w:val="20"/>
          <w:szCs w:val="20"/>
        </w:rPr>
        <w:t>Delivered advanced phone support in a demanding workload, while timely responding to telephone calls.</w:t>
      </w:r>
    </w:p>
    <w:p w14:paraId="6C675497"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color w:val="000000"/>
          <w:sz w:val="20"/>
          <w:szCs w:val="20"/>
        </w:rPr>
        <w:t>Automated a range of time-consuming administrative tasks through PowerShell scripting for active directory.</w:t>
      </w:r>
    </w:p>
    <w:p w14:paraId="53251925" w14:textId="77777777" w:rsidR="0082310A" w:rsidRDefault="00000000">
      <w:pPr>
        <w:numPr>
          <w:ilvl w:val="0"/>
          <w:numId w:val="1"/>
        </w:numPr>
        <w:pBdr>
          <w:top w:val="nil"/>
          <w:left w:val="nil"/>
          <w:bottom w:val="nil"/>
          <w:right w:val="nil"/>
          <w:between w:val="nil"/>
        </w:pBdr>
        <w:spacing w:before="120" w:after="120"/>
        <w:jc w:val="both"/>
      </w:pPr>
      <w:r>
        <w:rPr>
          <w:rFonts w:ascii="Libre Franklin" w:eastAsia="Libre Franklin" w:hAnsi="Libre Franklin" w:cs="Libre Franklin"/>
          <w:color w:val="000000"/>
          <w:sz w:val="20"/>
          <w:szCs w:val="20"/>
        </w:rPr>
        <w:t>Utilized a quick and cost-effective System Center Configuration Manager to track computers and view programs used.</w:t>
      </w:r>
    </w:p>
    <w:p w14:paraId="514276AF" w14:textId="77777777" w:rsidR="0082310A" w:rsidRDefault="00000000">
      <w:pPr>
        <w:pBdr>
          <w:top w:val="nil"/>
          <w:left w:val="nil"/>
          <w:bottom w:val="nil"/>
          <w:right w:val="nil"/>
          <w:between w:val="nil"/>
        </w:pBdr>
        <w:tabs>
          <w:tab w:val="right" w:pos="10800"/>
        </w:tabs>
        <w:spacing w:before="360"/>
        <w:rPr>
          <w:rFonts w:ascii="Libre Franklin" w:eastAsia="Libre Franklin" w:hAnsi="Libre Franklin" w:cs="Libre Franklin"/>
          <w:b/>
          <w:color w:val="0F5581"/>
          <w:sz w:val="20"/>
          <w:szCs w:val="20"/>
        </w:rPr>
      </w:pPr>
      <w:r>
        <w:rPr>
          <w:rFonts w:ascii="Libre Franklin" w:eastAsia="Libre Franklin" w:hAnsi="Libre Franklin" w:cs="Libre Franklin"/>
          <w:b/>
          <w:color w:val="0F5581"/>
          <w:sz w:val="20"/>
          <w:szCs w:val="20"/>
        </w:rPr>
        <w:t>Kingston Healthcare, Toledo, OH</w:t>
      </w:r>
      <w:r>
        <w:rPr>
          <w:rFonts w:ascii="Libre Franklin" w:eastAsia="Libre Franklin" w:hAnsi="Libre Franklin" w:cs="Libre Franklin"/>
          <w:b/>
          <w:color w:val="0F5581"/>
          <w:sz w:val="20"/>
          <w:szCs w:val="20"/>
        </w:rPr>
        <w:tab/>
        <w:t>May 2015 – Apr 2016</w:t>
      </w:r>
    </w:p>
    <w:p w14:paraId="7DCFF408" w14:textId="77777777" w:rsidR="0082310A" w:rsidRDefault="00000000">
      <w:pPr>
        <w:pBdr>
          <w:top w:val="nil"/>
          <w:left w:val="nil"/>
          <w:bottom w:val="nil"/>
          <w:right w:val="nil"/>
          <w:between w:val="nil"/>
        </w:pBdr>
        <w:tabs>
          <w:tab w:val="right" w:pos="10800"/>
        </w:tabs>
        <w:spacing w:after="180"/>
        <w:rPr>
          <w:rFonts w:ascii="Libre Franklin" w:eastAsia="Libre Franklin" w:hAnsi="Libre Franklin" w:cs="Libre Franklin"/>
          <w:color w:val="0F5581"/>
          <w:sz w:val="20"/>
          <w:szCs w:val="20"/>
        </w:rPr>
      </w:pPr>
      <w:r>
        <w:rPr>
          <w:rFonts w:ascii="Libre Franklin" w:eastAsia="Libre Franklin" w:hAnsi="Libre Franklin" w:cs="Libre Franklin"/>
          <w:color w:val="0F5581"/>
          <w:sz w:val="20"/>
          <w:szCs w:val="20"/>
        </w:rPr>
        <w:t>IT Intern</w:t>
      </w:r>
    </w:p>
    <w:p w14:paraId="2DD1DCA8" w14:textId="77777777" w:rsidR="0082310A" w:rsidRDefault="00000000">
      <w:pPr>
        <w:pBdr>
          <w:top w:val="nil"/>
          <w:left w:val="nil"/>
          <w:bottom w:val="nil"/>
          <w:right w:val="nil"/>
          <w:between w:val="nil"/>
        </w:pBdr>
        <w:tabs>
          <w:tab w:val="right" w:pos="7155"/>
        </w:tabs>
        <w:spacing w:after="180"/>
        <w:ind w:left="187"/>
        <w:jc w:val="both"/>
        <w:rPr>
          <w:rFonts w:ascii="Libre Franklin" w:eastAsia="Libre Franklin" w:hAnsi="Libre Franklin" w:cs="Libre Franklin"/>
          <w:color w:val="000000"/>
          <w:sz w:val="20"/>
          <w:szCs w:val="20"/>
        </w:rPr>
      </w:pPr>
      <w:r>
        <w:rPr>
          <w:rFonts w:ascii="Libre Franklin" w:eastAsia="Libre Franklin" w:hAnsi="Libre Franklin" w:cs="Libre Franklin"/>
          <w:color w:val="000000"/>
          <w:sz w:val="20"/>
          <w:szCs w:val="20"/>
        </w:rPr>
        <w:t>Provided troubleshooting services, such as maintaining, installing, repairing, and modifying computers/mobile devices. Offered real-time assistance on the phone for multiple programs, such as Microsoft, Forti client, PCC, Adobe, and Kronos.</w:t>
      </w:r>
    </w:p>
    <w:sectPr w:rsidR="0082310A">
      <w:footerReference w:type="default" r:id="rId8"/>
      <w:pgSz w:w="12240" w:h="15840"/>
      <w:pgMar w:top="1152" w:right="720" w:bottom="1152"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C89FC" w14:textId="77777777" w:rsidR="006D3F2C" w:rsidRDefault="006D3F2C">
      <w:r>
        <w:separator/>
      </w:r>
    </w:p>
  </w:endnote>
  <w:endnote w:type="continuationSeparator" w:id="0">
    <w:p w14:paraId="26BFEFBC" w14:textId="77777777" w:rsidR="006D3F2C" w:rsidRDefault="006D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4C1A7F-56FD-4824-9F35-E41743EEC26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79D6B30-5A6F-4CBF-AEED-48890CEDE467}"/>
    <w:embedBold r:id="rId3" w:fontKey="{F830DA42-AE9C-4097-8FD8-FE10BAD10957}"/>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embedRegular r:id="rId4" w:fontKey="{C68FE63E-E4AF-480E-9C34-7100E237536F}"/>
    <w:embedBold r:id="rId5" w:fontKey="{A2A3620B-602D-48C5-8E3A-BDEA9F302AD2}"/>
  </w:font>
  <w:font w:name="Arial">
    <w:panose1 w:val="020B0604020202020204"/>
    <w:charset w:val="00"/>
    <w:family w:val="swiss"/>
    <w:pitch w:val="variable"/>
    <w:sig w:usb0="E0002EFF" w:usb1="C000785B" w:usb2="00000009" w:usb3="00000000" w:csb0="000001FF" w:csb1="00000000"/>
  </w:font>
  <w:font w:name="Libre Franklin">
    <w:altName w:val="Libre Franklin"/>
    <w:charset w:val="00"/>
    <w:family w:val="auto"/>
    <w:pitch w:val="variable"/>
    <w:sig w:usb0="A00000FF" w:usb1="4000205B" w:usb2="00000000" w:usb3="00000000" w:csb0="00000193" w:csb1="00000000"/>
    <w:embedRegular r:id="rId6" w:fontKey="{BE63BFB1-D09B-4797-AB0F-F8EA2BCF6C43}"/>
    <w:embedBold r:id="rId7" w:fontKey="{C17A56F2-D9E5-4226-BFBB-936C540E53D1}"/>
  </w:font>
  <w:font w:name="Corbel">
    <w:panose1 w:val="020B0503020204020204"/>
    <w:charset w:val="00"/>
    <w:family w:val="swiss"/>
    <w:pitch w:val="variable"/>
    <w:sig w:usb0="A00002EF" w:usb1="4000A44B" w:usb2="00000000" w:usb3="00000000" w:csb0="0000019F" w:csb1="00000000"/>
    <w:embedRegular r:id="rId8" w:fontKey="{A9D9AF87-A3B8-458F-8FD6-3779A8AF67F6}"/>
  </w:font>
  <w:font w:name="Cambria">
    <w:panose1 w:val="02040503050406030204"/>
    <w:charset w:val="00"/>
    <w:family w:val="roman"/>
    <w:pitch w:val="variable"/>
    <w:sig w:usb0="E00006FF" w:usb1="420024FF" w:usb2="02000000" w:usb3="00000000" w:csb0="0000019F" w:csb1="00000000"/>
    <w:embedRegular r:id="rId9" w:fontKey="{1FEC698E-E739-4589-8610-7B22D03495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C839A" w14:textId="77777777" w:rsidR="0082310A" w:rsidRDefault="00000000">
    <w:pPr>
      <w:tabs>
        <w:tab w:val="center" w:pos="4550"/>
        <w:tab w:val="left" w:pos="5818"/>
      </w:tabs>
      <w:ind w:right="260"/>
      <w:jc w:val="right"/>
      <w:rPr>
        <w:rFonts w:ascii="Century" w:eastAsia="Century" w:hAnsi="Century" w:cs="Century"/>
        <w:color w:val="0F5581"/>
        <w:sz w:val="18"/>
        <w:szCs w:val="18"/>
      </w:rPr>
    </w:pPr>
    <w:r>
      <w:rPr>
        <w:rFonts w:ascii="Century" w:eastAsia="Century" w:hAnsi="Century" w:cs="Century"/>
        <w:color w:val="0F5581"/>
        <w:sz w:val="18"/>
        <w:szCs w:val="18"/>
      </w:rPr>
      <w:t xml:space="preserve">Page </w:t>
    </w:r>
    <w:r>
      <w:rPr>
        <w:rFonts w:ascii="Century" w:eastAsia="Century" w:hAnsi="Century" w:cs="Century"/>
        <w:color w:val="0F5581"/>
        <w:sz w:val="18"/>
        <w:szCs w:val="18"/>
      </w:rPr>
      <w:fldChar w:fldCharType="begin"/>
    </w:r>
    <w:r>
      <w:rPr>
        <w:rFonts w:ascii="Century" w:eastAsia="Century" w:hAnsi="Century" w:cs="Century"/>
        <w:color w:val="0F5581"/>
        <w:sz w:val="18"/>
        <w:szCs w:val="18"/>
      </w:rPr>
      <w:instrText>PAGE</w:instrText>
    </w:r>
    <w:r>
      <w:rPr>
        <w:rFonts w:ascii="Century" w:eastAsia="Century" w:hAnsi="Century" w:cs="Century"/>
        <w:color w:val="0F5581"/>
        <w:sz w:val="18"/>
        <w:szCs w:val="18"/>
      </w:rPr>
      <w:fldChar w:fldCharType="separate"/>
    </w:r>
    <w:r w:rsidR="0085485F">
      <w:rPr>
        <w:rFonts w:ascii="Century" w:eastAsia="Century" w:hAnsi="Century" w:cs="Century"/>
        <w:noProof/>
        <w:color w:val="0F5581"/>
        <w:sz w:val="18"/>
        <w:szCs w:val="18"/>
      </w:rPr>
      <w:t>1</w:t>
    </w:r>
    <w:r>
      <w:rPr>
        <w:rFonts w:ascii="Century" w:eastAsia="Century" w:hAnsi="Century" w:cs="Century"/>
        <w:color w:val="0F5581"/>
        <w:sz w:val="18"/>
        <w:szCs w:val="18"/>
      </w:rPr>
      <w:fldChar w:fldCharType="end"/>
    </w:r>
    <w:r>
      <w:rPr>
        <w:rFonts w:ascii="Century" w:eastAsia="Century" w:hAnsi="Century" w:cs="Century"/>
        <w:color w:val="0F5581"/>
        <w:sz w:val="18"/>
        <w:szCs w:val="18"/>
      </w:rPr>
      <w:t xml:space="preserve"> | </w:t>
    </w:r>
    <w:r>
      <w:rPr>
        <w:rFonts w:ascii="Century" w:eastAsia="Century" w:hAnsi="Century" w:cs="Century"/>
        <w:color w:val="0F5581"/>
        <w:sz w:val="18"/>
        <w:szCs w:val="18"/>
      </w:rPr>
      <w:fldChar w:fldCharType="begin"/>
    </w:r>
    <w:r>
      <w:rPr>
        <w:rFonts w:ascii="Century" w:eastAsia="Century" w:hAnsi="Century" w:cs="Century"/>
        <w:color w:val="0F5581"/>
        <w:sz w:val="18"/>
        <w:szCs w:val="18"/>
      </w:rPr>
      <w:instrText>NUMPAGES</w:instrText>
    </w:r>
    <w:r>
      <w:rPr>
        <w:rFonts w:ascii="Century" w:eastAsia="Century" w:hAnsi="Century" w:cs="Century"/>
        <w:color w:val="0F5581"/>
        <w:sz w:val="18"/>
        <w:szCs w:val="18"/>
      </w:rPr>
      <w:fldChar w:fldCharType="separate"/>
    </w:r>
    <w:r w:rsidR="0085485F">
      <w:rPr>
        <w:rFonts w:ascii="Century" w:eastAsia="Century" w:hAnsi="Century" w:cs="Century"/>
        <w:noProof/>
        <w:color w:val="0F5581"/>
        <w:sz w:val="18"/>
        <w:szCs w:val="18"/>
      </w:rPr>
      <w:t>2</w:t>
    </w:r>
    <w:r>
      <w:rPr>
        <w:rFonts w:ascii="Century" w:eastAsia="Century" w:hAnsi="Century" w:cs="Century"/>
        <w:color w:val="0F5581"/>
        <w:sz w:val="18"/>
        <w:szCs w:val="18"/>
      </w:rPr>
      <w:fldChar w:fldCharType="end"/>
    </w:r>
  </w:p>
  <w:p w14:paraId="17218E61" w14:textId="77777777" w:rsidR="0082310A" w:rsidRDefault="0082310A">
    <w:pPr>
      <w:pBdr>
        <w:top w:val="nil"/>
        <w:left w:val="nil"/>
        <w:bottom w:val="nil"/>
        <w:right w:val="nil"/>
        <w:between w:val="nil"/>
      </w:pBdr>
      <w:tabs>
        <w:tab w:val="center" w:pos="4680"/>
        <w:tab w:val="right" w:pos="9360"/>
      </w:tabs>
      <w:rPr>
        <w:rFonts w:ascii="Century" w:eastAsia="Century" w:hAnsi="Century" w:cs="Century"/>
        <w:color w:val="0F558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6F006" w14:textId="77777777" w:rsidR="006D3F2C" w:rsidRDefault="006D3F2C">
      <w:r>
        <w:separator/>
      </w:r>
    </w:p>
  </w:footnote>
  <w:footnote w:type="continuationSeparator" w:id="0">
    <w:p w14:paraId="6BB7DD7A" w14:textId="77777777" w:rsidR="006D3F2C" w:rsidRDefault="006D3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2F232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6C6E39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9476E3C"/>
    <w:multiLevelType w:val="multilevel"/>
    <w:tmpl w:val="68B0A8F2"/>
    <w:lvl w:ilvl="0">
      <w:start w:val="1"/>
      <w:numFmt w:val="bullet"/>
      <w:lvlText w:val="●"/>
      <w:lvlJc w:val="left"/>
      <w:pPr>
        <w:ind w:left="907" w:hanging="360"/>
      </w:pPr>
      <w:rPr>
        <w:rFonts w:ascii="Noto Sans Symbols" w:eastAsia="Noto Sans Symbols" w:hAnsi="Noto Sans Symbols" w:cs="Noto Sans Symbols"/>
      </w:rPr>
    </w:lvl>
    <w:lvl w:ilvl="1">
      <w:start w:val="1"/>
      <w:numFmt w:val="bullet"/>
      <w:lvlText w:val="o"/>
      <w:lvlJc w:val="left"/>
      <w:pPr>
        <w:ind w:left="1627" w:hanging="360"/>
      </w:pPr>
      <w:rPr>
        <w:rFonts w:ascii="Courier New" w:eastAsia="Courier New" w:hAnsi="Courier New" w:cs="Courier New"/>
      </w:rPr>
    </w:lvl>
    <w:lvl w:ilvl="2">
      <w:start w:val="1"/>
      <w:numFmt w:val="bullet"/>
      <w:lvlText w:val="▪"/>
      <w:lvlJc w:val="left"/>
      <w:pPr>
        <w:ind w:left="2347" w:hanging="360"/>
      </w:pPr>
      <w:rPr>
        <w:rFonts w:ascii="Noto Sans Symbols" w:eastAsia="Noto Sans Symbols" w:hAnsi="Noto Sans Symbols" w:cs="Noto Sans Symbols"/>
      </w:rPr>
    </w:lvl>
    <w:lvl w:ilvl="3">
      <w:start w:val="1"/>
      <w:numFmt w:val="bullet"/>
      <w:lvlText w:val="●"/>
      <w:lvlJc w:val="left"/>
      <w:pPr>
        <w:ind w:left="3067" w:hanging="360"/>
      </w:pPr>
      <w:rPr>
        <w:rFonts w:ascii="Noto Sans Symbols" w:eastAsia="Noto Sans Symbols" w:hAnsi="Noto Sans Symbols" w:cs="Noto Sans Symbols"/>
      </w:rPr>
    </w:lvl>
    <w:lvl w:ilvl="4">
      <w:start w:val="1"/>
      <w:numFmt w:val="bullet"/>
      <w:lvlText w:val="o"/>
      <w:lvlJc w:val="left"/>
      <w:pPr>
        <w:ind w:left="3787" w:hanging="360"/>
      </w:pPr>
      <w:rPr>
        <w:rFonts w:ascii="Courier New" w:eastAsia="Courier New" w:hAnsi="Courier New" w:cs="Courier New"/>
      </w:rPr>
    </w:lvl>
    <w:lvl w:ilvl="5">
      <w:start w:val="1"/>
      <w:numFmt w:val="bullet"/>
      <w:lvlText w:val="▪"/>
      <w:lvlJc w:val="left"/>
      <w:pPr>
        <w:ind w:left="4507" w:hanging="360"/>
      </w:pPr>
      <w:rPr>
        <w:rFonts w:ascii="Noto Sans Symbols" w:eastAsia="Noto Sans Symbols" w:hAnsi="Noto Sans Symbols" w:cs="Noto Sans Symbols"/>
      </w:rPr>
    </w:lvl>
    <w:lvl w:ilvl="6">
      <w:start w:val="1"/>
      <w:numFmt w:val="bullet"/>
      <w:lvlText w:val="●"/>
      <w:lvlJc w:val="left"/>
      <w:pPr>
        <w:ind w:left="5227" w:hanging="360"/>
      </w:pPr>
      <w:rPr>
        <w:rFonts w:ascii="Noto Sans Symbols" w:eastAsia="Noto Sans Symbols" w:hAnsi="Noto Sans Symbols" w:cs="Noto Sans Symbols"/>
      </w:rPr>
    </w:lvl>
    <w:lvl w:ilvl="7">
      <w:start w:val="1"/>
      <w:numFmt w:val="bullet"/>
      <w:lvlText w:val="o"/>
      <w:lvlJc w:val="left"/>
      <w:pPr>
        <w:ind w:left="5947" w:hanging="360"/>
      </w:pPr>
      <w:rPr>
        <w:rFonts w:ascii="Courier New" w:eastAsia="Courier New" w:hAnsi="Courier New" w:cs="Courier New"/>
      </w:rPr>
    </w:lvl>
    <w:lvl w:ilvl="8">
      <w:start w:val="1"/>
      <w:numFmt w:val="bullet"/>
      <w:lvlText w:val="▪"/>
      <w:lvlJc w:val="left"/>
      <w:pPr>
        <w:ind w:left="6667" w:hanging="360"/>
      </w:pPr>
      <w:rPr>
        <w:rFonts w:ascii="Noto Sans Symbols" w:eastAsia="Noto Sans Symbols" w:hAnsi="Noto Sans Symbols" w:cs="Noto Sans Symbols"/>
      </w:rPr>
    </w:lvl>
  </w:abstractNum>
  <w:num w:numId="1" w16cid:durableId="464081577">
    <w:abstractNumId w:val="2"/>
  </w:num>
  <w:num w:numId="2" w16cid:durableId="189075408">
    <w:abstractNumId w:val="0"/>
  </w:num>
  <w:num w:numId="3" w16cid:durableId="1613856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10A"/>
    <w:rsid w:val="000F1D32"/>
    <w:rsid w:val="001A54E1"/>
    <w:rsid w:val="00535515"/>
    <w:rsid w:val="006D3F2C"/>
    <w:rsid w:val="006E166A"/>
    <w:rsid w:val="0082310A"/>
    <w:rsid w:val="0085485F"/>
    <w:rsid w:val="009037D4"/>
    <w:rsid w:val="00981A80"/>
    <w:rsid w:val="00AD4521"/>
    <w:rsid w:val="00AF5658"/>
    <w:rsid w:val="00DB1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666C"/>
  <w15:docId w15:val="{87235879-07A0-42B5-B39D-D914A182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entury" w:eastAsia="Century" w:hAnsi="Century" w:cs="Century"/>
      <w:b/>
      <w:color w:val="0F5581"/>
      <w:sz w:val="40"/>
      <w:szCs w:val="40"/>
    </w:rPr>
  </w:style>
  <w:style w:type="paragraph" w:styleId="Subtitle">
    <w:name w:val="Subtitle"/>
    <w:basedOn w:val="Normal"/>
    <w:next w:val="Normal"/>
    <w:uiPriority w:val="11"/>
    <w:qFormat/>
    <w:pPr>
      <w:spacing w:before="120"/>
    </w:pPr>
    <w:rPr>
      <w:rFonts w:ascii="Century" w:eastAsia="Century" w:hAnsi="Century" w:cs="Century"/>
      <w:color w:val="0F5581"/>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54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linkedin.com/in/marcusbullock1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Bullock, Marcus</cp:lastModifiedBy>
  <cp:revision>5</cp:revision>
  <cp:lastPrinted>2025-02-10T23:03:00Z</cp:lastPrinted>
  <dcterms:created xsi:type="dcterms:W3CDTF">2025-02-10T23:03:00Z</dcterms:created>
  <dcterms:modified xsi:type="dcterms:W3CDTF">2025-03-11T23:49:00Z</dcterms:modified>
</cp:coreProperties>
</file>