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7E4F" w14:textId="77777777" w:rsidR="002B6DD9" w:rsidRDefault="002B6DD9" w:rsidP="002B6DD9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12.2 Control Logic Equations</w:t>
      </w:r>
    </w:p>
    <w:p w14:paraId="32067198" w14:textId="77777777" w:rsidR="002B6DD9" w:rsidRDefault="002B6DD9" w:rsidP="002B6DD9">
      <w:pPr>
        <w:ind w:left="0"/>
      </w:pPr>
      <w:r w:rsidRPr="0065147D">
        <w:t xml:space="preserve">All expressions shown are implemented </w:t>
      </w:r>
      <w:proofErr w:type="gramStart"/>
      <w:r w:rsidRPr="0065147D">
        <w:t>as .param</w:t>
      </w:r>
      <w:proofErr w:type="gramEnd"/>
      <w:r w:rsidRPr="0065147D">
        <w:t xml:space="preserve"> or BV logic in LTspice. This appendix serves as a complete reference to the core control logic governing the PSFB converter.</w:t>
      </w:r>
    </w:p>
    <w:p w14:paraId="3C40A657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 HighG Gate Final (safety wrapped)</w:t>
      </w:r>
    </w:p>
    <w:p w14:paraId="173A3472" w14:textId="77777777" w:rsidR="002B6DD9" w:rsidRDefault="002B6DD9" w:rsidP="002B6DD9">
      <w:pPr>
        <w:ind w:left="0"/>
      </w:pPr>
      <w:r>
        <w:t>Expression: V=if</w:t>
      </w:r>
      <w:r w:rsidRPr="0065147D">
        <w:t xml:space="preserve"> (V(Vtrip_hard) &lt; 0.5, V(HighG_</w:t>
      </w:r>
      <w:proofErr w:type="gramStart"/>
      <w:r w:rsidRPr="0065147D">
        <w:t>steady)*</w:t>
      </w:r>
      <w:proofErr w:type="gramEnd"/>
      <w:r w:rsidRPr="0065147D">
        <w:t>V(Venable)*V(Vovp)*V(N_temp_derate), 0)</w:t>
      </w:r>
    </w:p>
    <w:p w14:paraId="2EFAAEEA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12.2.2 LowG Gate Final (safety wrapped)</w:t>
      </w:r>
    </w:p>
    <w:p w14:paraId="62151502" w14:textId="77777777" w:rsidR="002B6DD9" w:rsidRDefault="002B6DD9" w:rsidP="002B6DD9">
      <w:pPr>
        <w:ind w:left="0"/>
      </w:pPr>
      <w:r>
        <w:t xml:space="preserve">Expression: </w:t>
      </w:r>
      <w:r w:rsidRPr="0065147D">
        <w:t>V = if(V(Vtrip_hard) &lt; 0.5, V(LowG_</w:t>
      </w:r>
      <w:proofErr w:type="gramStart"/>
      <w:r w:rsidRPr="0065147D">
        <w:t>steady)*</w:t>
      </w:r>
      <w:proofErr w:type="gramEnd"/>
      <w:r w:rsidRPr="0065147D">
        <w:t>V(Venable)*V(Vovp)*V(N_temp_derate), 0)</w:t>
      </w:r>
    </w:p>
    <w:p w14:paraId="5DD3CAF0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12.2.3 HighG_steady (raw)</w:t>
      </w:r>
    </w:p>
    <w:p w14:paraId="211D3188" w14:textId="77777777" w:rsidR="002B6DD9" w:rsidRDefault="002B6DD9" w:rsidP="002B6DD9">
      <w:pPr>
        <w:ind w:left="0"/>
      </w:pPr>
      <w:r w:rsidRPr="0065147D">
        <w:t xml:space="preserve">Expression: V = </w:t>
      </w:r>
      <w:proofErr w:type="gramStart"/>
      <w:r w:rsidRPr="0065147D">
        <w:t>if(mod(</w:t>
      </w:r>
      <w:proofErr w:type="gramEnd"/>
      <w:r w:rsidRPr="0065147D">
        <w:t>time, 12.5u) &gt; (V(Ton) + 2</w:t>
      </w:r>
      <w:r w:rsidRPr="0065147D">
        <w:rPr>
          <w:i/>
          <w:iCs/>
        </w:rPr>
        <w:t xml:space="preserve">td), </w:t>
      </w:r>
      <w:proofErr w:type="gramStart"/>
      <w:r w:rsidRPr="0065147D">
        <w:rPr>
          <w:i/>
          <w:iCs/>
        </w:rPr>
        <w:t>if(mod(</w:t>
      </w:r>
      <w:proofErr w:type="gramEnd"/>
      <w:r w:rsidRPr="0065147D">
        <w:rPr>
          <w:i/>
          <w:iCs/>
        </w:rPr>
        <w:t>time, 12.5u) &lt; (V(Ton) + 2</w:t>
      </w:r>
      <w:r w:rsidRPr="0065147D">
        <w:t>td + V(Ton)), 12, 0), 0)</w:t>
      </w:r>
    </w:p>
    <w:p w14:paraId="7801E7CC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12.2.4 LowG_steady (raw)</w:t>
      </w:r>
    </w:p>
    <w:p w14:paraId="7C26828E" w14:textId="77777777" w:rsidR="002B6DD9" w:rsidRDefault="002B6DD9" w:rsidP="002B6DD9">
      <w:pPr>
        <w:ind w:left="0"/>
      </w:pPr>
      <w:r w:rsidRPr="0065147D">
        <w:t xml:space="preserve">Expression: V = </w:t>
      </w:r>
      <w:proofErr w:type="gramStart"/>
      <w:r w:rsidRPr="0065147D">
        <w:t>if(mod(</w:t>
      </w:r>
      <w:proofErr w:type="gramEnd"/>
      <w:r w:rsidRPr="0065147D">
        <w:t xml:space="preserve">time, 12.5u) &gt; td, </w:t>
      </w:r>
      <w:proofErr w:type="gramStart"/>
      <w:r w:rsidRPr="0065147D">
        <w:t>if(mod(</w:t>
      </w:r>
      <w:proofErr w:type="gramEnd"/>
      <w:r w:rsidRPr="0065147D">
        <w:t>time, 12.5u) &lt; (V(Ton) + td), 12, 0), 0)</w:t>
      </w:r>
    </w:p>
    <w:p w14:paraId="6C6B6EC1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12.2.5 Ton (gate on-time)</w:t>
      </w:r>
    </w:p>
    <w:p w14:paraId="7084D4FA" w14:textId="77777777" w:rsidR="002B6DD9" w:rsidRDefault="002B6DD9" w:rsidP="002B6DD9">
      <w:pPr>
        <w:ind w:left="0"/>
      </w:pPr>
      <w:r w:rsidRPr="0065147D">
        <w:t>Expression: V = min(V(Vctrl_</w:t>
      </w:r>
      <w:proofErr w:type="gramStart"/>
      <w:r w:rsidRPr="0065147D">
        <w:t>limited)*</w:t>
      </w:r>
      <w:proofErr w:type="gramEnd"/>
      <w:r w:rsidRPr="0065147D">
        <w:t>5.9u, 5.9u)</w:t>
      </w:r>
    </w:p>
    <w:p w14:paraId="32EB6632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12.2.6 Vctrl_limited</w:t>
      </w:r>
    </w:p>
    <w:p w14:paraId="0BBC4AE2" w14:textId="77777777" w:rsidR="002B6DD9" w:rsidRDefault="002B6DD9" w:rsidP="002B6DD9">
      <w:pPr>
        <w:ind w:left="0"/>
      </w:pPr>
      <w:r w:rsidRPr="0065147D">
        <w:t>Expression: V = V(Vcontrol)*V(Vtrip_soft)</w:t>
      </w:r>
    </w:p>
    <w:p w14:paraId="519174DA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12.2.7 Vcontrol</w:t>
      </w:r>
    </w:p>
    <w:p w14:paraId="543CA43D" w14:textId="77777777" w:rsidR="002B6DD9" w:rsidRDefault="002B6DD9" w:rsidP="002B6DD9">
      <w:pPr>
        <w:ind w:left="0"/>
      </w:pPr>
      <w:r w:rsidRPr="0065147D">
        <w:t>Expression: V = V(U1_out)</w:t>
      </w:r>
    </w:p>
    <w:p w14:paraId="35759838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12.2.8 Vtrip_soft</w:t>
      </w:r>
    </w:p>
    <w:p w14:paraId="7B5D70EF" w14:textId="77777777" w:rsidR="002B6DD9" w:rsidRDefault="002B6DD9" w:rsidP="002B6DD9">
      <w:pPr>
        <w:ind w:left="0"/>
      </w:pPr>
      <w:r w:rsidRPr="00F15388">
        <w:t>Expression: V = if(V(Isense) &gt; -1.8,1, 1 + 0.15*(V(Isense)*1.8))</w:t>
      </w:r>
    </w:p>
    <w:p w14:paraId="4AC283CC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12.2.9 Vtrip_hard</w:t>
      </w:r>
    </w:p>
    <w:p w14:paraId="2347166F" w14:textId="77777777" w:rsidR="002B6DD9" w:rsidRDefault="002B6DD9" w:rsidP="002B6DD9">
      <w:pPr>
        <w:ind w:left="0"/>
      </w:pPr>
      <w:r w:rsidRPr="00F15388">
        <w:t>Expression: V = if(V(Isense) &gt; -2, 0, 1)</w:t>
      </w:r>
    </w:p>
    <w:p w14:paraId="79345452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12.2.10 Isense</w:t>
      </w:r>
    </w:p>
    <w:p w14:paraId="6793D03D" w14:textId="77777777" w:rsidR="002B6DD9" w:rsidRDefault="002B6DD9" w:rsidP="002B6DD9">
      <w:pPr>
        <w:ind w:left="0"/>
      </w:pPr>
      <w:r w:rsidRPr="00F15388">
        <w:t>Expression: V = I(Rsense) * 1</w:t>
      </w:r>
    </w:p>
    <w:p w14:paraId="2CA89724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12.2.11 Vovp</w:t>
      </w:r>
    </w:p>
    <w:p w14:paraId="5ABB17E5" w14:textId="77777777" w:rsidR="002B6DD9" w:rsidRDefault="002B6DD9" w:rsidP="002B6DD9">
      <w:pPr>
        <w:ind w:left="0"/>
      </w:pPr>
      <w:r w:rsidRPr="00F15388">
        <w:t>Expression: V = if(V(Vout) &gt; 410, 0, 1)</w:t>
      </w:r>
    </w:p>
    <w:p w14:paraId="56908189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12.2.12 Venable (UVL)</w:t>
      </w:r>
    </w:p>
    <w:p w14:paraId="00C63A58" w14:textId="77777777" w:rsidR="002B6DD9" w:rsidRDefault="002B6DD9" w:rsidP="002B6DD9">
      <w:pPr>
        <w:ind w:left="0"/>
      </w:pPr>
      <w:r w:rsidRPr="00F15388">
        <w:t>Expression: V = if(V(Vin) &gt; 10, 1, 0)</w:t>
      </w:r>
    </w:p>
    <w:p w14:paraId="4FB8DFB7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12.2.13 td (M1-M4 Delay)</w:t>
      </w:r>
    </w:p>
    <w:p w14:paraId="026B4D98" w14:textId="77777777" w:rsidR="002B6DD9" w:rsidRDefault="002B6DD9" w:rsidP="002B6DD9">
      <w:pPr>
        <w:ind w:left="0"/>
      </w:pPr>
      <w:r w:rsidRPr="00F15388">
        <w:t>Expression: param td=300n</w:t>
      </w:r>
    </w:p>
    <w:p w14:paraId="698C848D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12.2.14 N_temp_sense</w:t>
      </w:r>
    </w:p>
    <w:p w14:paraId="4EC6083D" w14:textId="77777777" w:rsidR="002B6DD9" w:rsidRDefault="002B6DD9" w:rsidP="002B6DD9">
      <w:pPr>
        <w:ind w:left="0"/>
      </w:pPr>
      <w:r w:rsidRPr="00F15388">
        <w:t>Expression: V = 25 + 0.5*(I(Rload)*V(Vout))</w:t>
      </w:r>
    </w:p>
    <w:p w14:paraId="1E36F609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12.2.15 N_temp_derate</w:t>
      </w:r>
    </w:p>
    <w:p w14:paraId="3D8983FF" w14:textId="77777777" w:rsidR="002B6DD9" w:rsidRDefault="002B6DD9" w:rsidP="002B6DD9">
      <w:pPr>
        <w:ind w:left="0"/>
      </w:pPr>
      <w:r w:rsidRPr="00F15388">
        <w:t>Expression: V = if(V(N_temp_sense) &lt; 180, 1, if(V(N_temp_sense) &lt; 190, 1 - (V(N_temp_sense)-180) *0.01333, if(V(N_temp_sense) &lt; 200, 0.8 - (V(N_temp_sense)-190) *0.05, 0.3)))</w:t>
      </w:r>
    </w:p>
    <w:p w14:paraId="5F99A779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12.2.16 Vfb (BV)</w:t>
      </w:r>
    </w:p>
    <w:p w14:paraId="24BAC4FF" w14:textId="77777777" w:rsidR="002B6DD9" w:rsidRDefault="002B6DD9" w:rsidP="002B6DD9">
      <w:pPr>
        <w:ind w:left="0"/>
      </w:pPr>
      <w:r w:rsidRPr="00F15388">
        <w:t>Expression: V = V(Vout_sense) - V(GND_sense)</w:t>
      </w:r>
    </w:p>
    <w:p w14:paraId="2C241DAA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12.2.17 M5_Gate</w:t>
      </w:r>
    </w:p>
    <w:p w14:paraId="0092D0FD" w14:textId="77777777" w:rsidR="002B6DD9" w:rsidRDefault="002B6DD9" w:rsidP="002B6DD9">
      <w:pPr>
        <w:ind w:left="0"/>
      </w:pPr>
      <w:r w:rsidRPr="00F15388">
        <w:lastRenderedPageBreak/>
        <w:t>Expression: V = V(Lsec_top) + V(SR_top)</w:t>
      </w:r>
    </w:p>
    <w:p w14:paraId="1B681F4D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12.2.18 M7_Gate</w:t>
      </w:r>
    </w:p>
    <w:p w14:paraId="048598F4" w14:textId="77777777" w:rsidR="002B6DD9" w:rsidRDefault="002B6DD9" w:rsidP="002B6DD9">
      <w:pPr>
        <w:ind w:left="0"/>
      </w:pPr>
      <w:r w:rsidRPr="00F15388">
        <w:t>Expression: V = V(Lsec_bot) + V(SR_bot)</w:t>
      </w:r>
    </w:p>
    <w:p w14:paraId="14498EAA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12.2.19 SR_top (M5, M8)</w:t>
      </w:r>
    </w:p>
    <w:p w14:paraId="64F2CC8F" w14:textId="77777777" w:rsidR="002B6DD9" w:rsidRDefault="002B6DD9" w:rsidP="002B6DD9">
      <w:pPr>
        <w:ind w:left="0"/>
      </w:pPr>
      <w:r w:rsidRPr="00F15388">
        <w:t>Expression: V = if(delay(V(HighG), 155n) &gt; 6, 12, 0)</w:t>
      </w:r>
    </w:p>
    <w:p w14:paraId="519E865E" w14:textId="77777777" w:rsidR="002B6DD9" w:rsidRDefault="002B6DD9" w:rsidP="002B6DD9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12.2.20 SR_bot (M6, M7)</w:t>
      </w:r>
    </w:p>
    <w:p w14:paraId="4995A268" w14:textId="77777777" w:rsidR="002B6DD9" w:rsidRDefault="002B6DD9" w:rsidP="002B6DD9">
      <w:pPr>
        <w:ind w:left="0"/>
      </w:pPr>
      <w:r w:rsidRPr="00F15388">
        <w:t>Expression: V = if(delay(V(LowG), 155n) &gt; 6, 12, 0)</w:t>
      </w:r>
    </w:p>
    <w:p w14:paraId="7A43D083" w14:textId="2B6C6FDC" w:rsidR="00F22D07" w:rsidRDefault="00F22D07" w:rsidP="002B6DD9">
      <w:pPr>
        <w:ind w:left="0"/>
      </w:pPr>
    </w:p>
    <w:sectPr w:rsidR="00F2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9"/>
    <w:rsid w:val="002B6DD9"/>
    <w:rsid w:val="00492A9C"/>
    <w:rsid w:val="00551932"/>
    <w:rsid w:val="008C0FCD"/>
    <w:rsid w:val="00D7359E"/>
    <w:rsid w:val="00F2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BE3C"/>
  <w15:chartTrackingRefBased/>
  <w15:docId w15:val="{DB76BD51-41CF-409A-9A93-E4CAEF0A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D9"/>
    <w:pPr>
      <w:spacing w:after="40"/>
      <w:ind w:left="357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DD9"/>
    <w:pPr>
      <w:keepNext/>
      <w:keepLines/>
      <w:spacing w:before="360" w:after="8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D9"/>
    <w:pPr>
      <w:keepNext/>
      <w:keepLines/>
      <w:spacing w:before="160" w:after="8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D9"/>
    <w:pPr>
      <w:keepNext/>
      <w:keepLines/>
      <w:spacing w:before="160" w:after="80"/>
      <w:ind w:left="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D9"/>
    <w:pPr>
      <w:keepNext/>
      <w:keepLines/>
      <w:spacing w:before="80"/>
      <w:ind w:left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D9"/>
    <w:pPr>
      <w:keepNext/>
      <w:keepLines/>
      <w:spacing w:before="80"/>
      <w:ind w:left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D9"/>
    <w:pPr>
      <w:keepNext/>
      <w:keepLines/>
      <w:spacing w:before="40" w:after="0"/>
      <w:ind w:left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D9"/>
    <w:pPr>
      <w:keepNext/>
      <w:keepLines/>
      <w:spacing w:before="40" w:after="0"/>
      <w:ind w:left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D9"/>
    <w:pPr>
      <w:keepNext/>
      <w:keepLines/>
      <w:spacing w:after="0"/>
      <w:ind w:left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D9"/>
    <w:pPr>
      <w:keepNext/>
      <w:keepLines/>
      <w:spacing w:after="0"/>
      <w:ind w:left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D9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D9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D9"/>
    <w:rPr>
      <w:rFonts w:eastAsiaTheme="majorEastAsia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D9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D9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D9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D9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B6DD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D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D9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B6DD9"/>
    <w:pPr>
      <w:spacing w:before="16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D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B6DD9"/>
    <w:pPr>
      <w:spacing w:after="16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D9"/>
    <w:rPr>
      <w:i/>
      <w:iCs/>
      <w:color w:val="2F5496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B6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Cropley</dc:creator>
  <cp:keywords/>
  <dc:description/>
  <cp:lastModifiedBy>Marcus Cropley</cp:lastModifiedBy>
  <cp:revision>1</cp:revision>
  <dcterms:created xsi:type="dcterms:W3CDTF">2025-06-21T08:39:00Z</dcterms:created>
  <dcterms:modified xsi:type="dcterms:W3CDTF">2025-06-21T08:40:00Z</dcterms:modified>
</cp:coreProperties>
</file>