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A7DEE" w14:textId="69CAA92B" w:rsidR="00D751D8" w:rsidRPr="00801818" w:rsidRDefault="00D751D8" w:rsidP="45C3177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801818">
        <w:rPr>
          <w:rFonts w:ascii="Times New Roman" w:hAnsi="Times New Roman" w:cs="Times New Roman"/>
          <w:b/>
          <w:bCs/>
          <w:color w:val="auto"/>
        </w:rPr>
        <w:t>Task 4 - Elicitation Execution</w:t>
      </w:r>
    </w:p>
    <w:p w14:paraId="20BDE270" w14:textId="77777777" w:rsidR="00D751D8" w:rsidRPr="00801818" w:rsidRDefault="00D751D8" w:rsidP="45C31778">
      <w:pPr>
        <w:spacing w:line="360" w:lineRule="auto"/>
        <w:rPr>
          <w:rFonts w:ascii="Times New Roman" w:hAnsi="Times New Roman" w:cs="Times New Roman"/>
        </w:rPr>
      </w:pPr>
      <w:r w:rsidRPr="00801818">
        <w:rPr>
          <w:rFonts w:ascii="Times New Roman" w:hAnsi="Times New Roman" w:cs="Times New Roman"/>
        </w:rPr>
        <w:t>Project Title: Student Club Management System</w:t>
      </w:r>
    </w:p>
    <w:p w14:paraId="2FA4A766" w14:textId="77777777" w:rsidR="00D751D8" w:rsidRPr="00801818" w:rsidRDefault="00D751D8" w:rsidP="45C31778">
      <w:pPr>
        <w:spacing w:line="360" w:lineRule="auto"/>
        <w:rPr>
          <w:rFonts w:ascii="Times New Roman" w:hAnsi="Times New Roman" w:cs="Times New Roman"/>
        </w:rPr>
      </w:pPr>
      <w:r w:rsidRPr="00801818">
        <w:rPr>
          <w:rFonts w:ascii="Times New Roman" w:hAnsi="Times New Roman" w:cs="Times New Roman"/>
        </w:rPr>
        <w:t>Tutorial section: TT5L</w:t>
      </w:r>
    </w:p>
    <w:p w14:paraId="5AB6BD2F" w14:textId="77777777" w:rsidR="00D751D8" w:rsidRPr="00801818" w:rsidRDefault="00D751D8" w:rsidP="45C31778">
      <w:pPr>
        <w:spacing w:line="360" w:lineRule="auto"/>
        <w:rPr>
          <w:rFonts w:ascii="Times New Roman" w:hAnsi="Times New Roman" w:cs="Times New Roman"/>
        </w:rPr>
      </w:pPr>
      <w:r w:rsidRPr="00801818">
        <w:rPr>
          <w:rFonts w:ascii="Times New Roman" w:hAnsi="Times New Roman" w:cs="Times New Roman"/>
        </w:rPr>
        <w:t>Group No.: G5</w:t>
      </w:r>
    </w:p>
    <w:p w14:paraId="2F8498B4" w14:textId="77777777" w:rsidR="00D751D8" w:rsidRPr="00801818" w:rsidRDefault="00D751D8" w:rsidP="45C31778">
      <w:pPr>
        <w:spacing w:line="360" w:lineRule="auto"/>
        <w:rPr>
          <w:rFonts w:ascii="Times New Roman" w:hAnsi="Times New Roman" w:cs="Times New Roman"/>
        </w:rPr>
      </w:pPr>
      <w:r w:rsidRPr="00801818">
        <w:rPr>
          <w:rFonts w:ascii="Times New Roman" w:hAnsi="Times New Roman" w:cs="Times New Roman"/>
        </w:rPr>
        <w:t>Version: v1.0</w:t>
      </w:r>
    </w:p>
    <w:p w14:paraId="0CE3090F" w14:textId="5D1C44F3" w:rsidR="00D751D8" w:rsidRPr="00801818" w:rsidRDefault="00D751D8" w:rsidP="45C3177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801818">
        <w:rPr>
          <w:rFonts w:ascii="Times New Roman" w:hAnsi="Times New Roman" w:cs="Times New Roman"/>
        </w:rPr>
        <w:t xml:space="preserve">Created on: </w:t>
      </w:r>
      <w:r w:rsidR="007B3E59" w:rsidRPr="00801818">
        <w:rPr>
          <w:rFonts w:ascii="Times New Roman" w:hAnsi="Times New Roman" w:cs="Times New Roman"/>
        </w:rPr>
        <w:t>12</w:t>
      </w:r>
      <w:r w:rsidRPr="00801818">
        <w:rPr>
          <w:rFonts w:ascii="Times New Roman" w:hAnsi="Times New Roman" w:cs="Times New Roman"/>
        </w:rPr>
        <w:t>/0</w:t>
      </w:r>
      <w:r w:rsidR="009F3190" w:rsidRPr="00801818">
        <w:rPr>
          <w:rFonts w:ascii="Times New Roman" w:hAnsi="Times New Roman" w:cs="Times New Roman"/>
        </w:rPr>
        <w:t>5</w:t>
      </w:r>
      <w:r w:rsidRPr="00801818">
        <w:rPr>
          <w:rFonts w:ascii="Times New Roman" w:hAnsi="Times New Roman" w:cs="Times New Roman"/>
        </w:rPr>
        <w:t>/2025</w:t>
      </w:r>
    </w:p>
    <w:p w14:paraId="6B6273F0" w14:textId="77777777" w:rsidR="00D751D8" w:rsidRPr="00801818" w:rsidRDefault="00D751D8" w:rsidP="45C31778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</w:p>
    <w:p w14:paraId="12D1ADD0" w14:textId="77777777" w:rsidR="00944943" w:rsidRPr="00801818" w:rsidRDefault="00944943" w:rsidP="45C31778">
      <w:pPr>
        <w:spacing w:line="360" w:lineRule="auto"/>
        <w:rPr>
          <w:rFonts w:ascii="Aptos" w:eastAsia="Aptos" w:hAnsi="Aptos" w:cs="Aptos"/>
        </w:rPr>
      </w:pPr>
    </w:p>
    <w:p w14:paraId="674C486E" w14:textId="5C85C489" w:rsidR="00143859" w:rsidRPr="00801818" w:rsidRDefault="0AAE9C04" w:rsidP="45C31778">
      <w:pPr>
        <w:spacing w:line="360" w:lineRule="auto"/>
      </w:pPr>
      <w:r w:rsidRPr="00801818">
        <w:rPr>
          <w:rFonts w:ascii="Aptos" w:eastAsia="Aptos" w:hAnsi="Aptos" w:cs="Aptos"/>
        </w:rPr>
        <w:t>4. Elicitation Execution</w:t>
      </w:r>
    </w:p>
    <w:p w14:paraId="51CF98E2" w14:textId="4FF9E656" w:rsidR="00143859" w:rsidRPr="00801818" w:rsidRDefault="0AAE9C04" w:rsidP="45C31778">
      <w:pPr>
        <w:spacing w:line="360" w:lineRule="auto"/>
      </w:pPr>
      <w:r w:rsidRPr="00801818">
        <w:rPr>
          <w:rFonts w:ascii="Aptos" w:eastAsia="Aptos" w:hAnsi="Aptos" w:cs="Aptos"/>
        </w:rPr>
        <w:t xml:space="preserve"> • Execute: Conduct elicitation sessions using your planned techniques. </w:t>
      </w:r>
    </w:p>
    <w:p w14:paraId="2C078E63" w14:textId="353A6B5D" w:rsidR="00143859" w:rsidRPr="00801818" w:rsidRDefault="0AAE9C04" w:rsidP="45C31778">
      <w:pPr>
        <w:spacing w:line="360" w:lineRule="auto"/>
      </w:pPr>
      <w:r w:rsidRPr="00801818">
        <w:rPr>
          <w:rFonts w:ascii="Aptos" w:eastAsia="Aptos" w:hAnsi="Aptos" w:cs="Aptos"/>
        </w:rPr>
        <w:t>• Documentation: Categorize requirements as per the Kano model and record them (include proofs of the execution) in GitHub.</w:t>
      </w:r>
    </w:p>
    <w:p w14:paraId="26A4F571" w14:textId="77777777" w:rsidR="00353F3B" w:rsidRDefault="00353F3B" w:rsidP="45C31778">
      <w:pPr>
        <w:spacing w:line="360" w:lineRule="auto"/>
        <w:rPr>
          <w:rFonts w:ascii="Aptos" w:eastAsia="Aptos" w:hAnsi="Aptos" w:cs="Aptos"/>
        </w:rPr>
      </w:pPr>
    </w:p>
    <w:p w14:paraId="2168AE18" w14:textId="77777777" w:rsidR="00353F3B" w:rsidRPr="00801818" w:rsidRDefault="00353F3B" w:rsidP="45C31778">
      <w:pPr>
        <w:spacing w:line="360" w:lineRule="auto"/>
        <w:rPr>
          <w:rFonts w:ascii="Aptos" w:eastAsia="Aptos" w:hAnsi="Aptos" w:cs="Aptos"/>
        </w:rPr>
      </w:pPr>
      <w:r w:rsidRPr="00801818">
        <w:rPr>
          <w:rFonts w:ascii="Aptos" w:eastAsia="Aptos" w:hAnsi="Aptos" w:cs="Aptos"/>
        </w:rPr>
        <w:t>1. Introduction</w:t>
      </w:r>
    </w:p>
    <w:p w14:paraId="47EB917B" w14:textId="77777777" w:rsidR="00353F3B" w:rsidRPr="00801818" w:rsidRDefault="00353F3B" w:rsidP="45C31778">
      <w:pPr>
        <w:spacing w:line="360" w:lineRule="auto"/>
        <w:rPr>
          <w:rFonts w:ascii="Aptos" w:eastAsia="Aptos" w:hAnsi="Aptos" w:cs="Aptos"/>
        </w:rPr>
      </w:pPr>
      <w:r w:rsidRPr="00801818">
        <w:rPr>
          <w:rFonts w:ascii="Aptos" w:eastAsia="Aptos" w:hAnsi="Aptos" w:cs="Aptos"/>
        </w:rPr>
        <w:t>Brief overview of the purpose of this document</w:t>
      </w:r>
    </w:p>
    <w:p w14:paraId="3338EF74" w14:textId="77777777" w:rsidR="00353F3B" w:rsidRPr="00801818" w:rsidRDefault="00353F3B" w:rsidP="45C31778">
      <w:pPr>
        <w:spacing w:line="360" w:lineRule="auto"/>
        <w:rPr>
          <w:rFonts w:ascii="Aptos" w:eastAsia="Aptos" w:hAnsi="Aptos" w:cs="Aptos"/>
        </w:rPr>
      </w:pPr>
      <w:r w:rsidRPr="00801818">
        <w:rPr>
          <w:rFonts w:ascii="Aptos" w:eastAsia="Aptos" w:hAnsi="Aptos" w:cs="Aptos"/>
        </w:rPr>
        <w:t>Objective of elicitation execution</w:t>
      </w:r>
    </w:p>
    <w:p w14:paraId="2A4711D4" w14:textId="77777777" w:rsidR="00353F3B" w:rsidRPr="009A2840" w:rsidRDefault="00353F3B" w:rsidP="45C31778">
      <w:pPr>
        <w:spacing w:line="360" w:lineRule="auto"/>
        <w:rPr>
          <w:rFonts w:ascii="Aptos" w:eastAsia="Aptos" w:hAnsi="Aptos" w:cs="Aptos"/>
        </w:rPr>
      </w:pPr>
      <w:r w:rsidRPr="009A2840">
        <w:rPr>
          <w:rFonts w:ascii="Aptos" w:eastAsia="Aptos" w:hAnsi="Aptos" w:cs="Aptos"/>
        </w:rPr>
        <w:t>Techniques used (Observation, Questionnaire, Brainstorming)</w:t>
      </w:r>
    </w:p>
    <w:p w14:paraId="0383BFF2" w14:textId="77777777" w:rsidR="00353F3B" w:rsidRDefault="00353F3B" w:rsidP="45C31778">
      <w:pPr>
        <w:spacing w:line="360" w:lineRule="auto"/>
        <w:rPr>
          <w:rFonts w:ascii="Aptos" w:eastAsia="Aptos" w:hAnsi="Aptos" w:cs="Aptos"/>
        </w:rPr>
      </w:pPr>
      <w:r w:rsidRPr="00801818">
        <w:rPr>
          <w:rFonts w:ascii="Aptos" w:eastAsia="Aptos" w:hAnsi="Aptos" w:cs="Aptos"/>
        </w:rPr>
        <w:t>2. Selected Elicitation Techniques</w:t>
      </w:r>
    </w:p>
    <w:p w14:paraId="706756CA" w14:textId="77777777" w:rsidR="00353F3B" w:rsidRDefault="00353F3B" w:rsidP="45C31778">
      <w:pPr>
        <w:spacing w:line="36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3. Execution Details</w:t>
      </w:r>
    </w:p>
    <w:p w14:paraId="47798635" w14:textId="77777777" w:rsidR="00353F3B" w:rsidRDefault="00353F3B" w:rsidP="45C31778">
      <w:pPr>
        <w:spacing w:line="36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4. </w:t>
      </w:r>
      <w:r w:rsidRPr="003850CF">
        <w:rPr>
          <w:rFonts w:ascii="Aptos" w:eastAsia="Aptos" w:hAnsi="Aptos" w:cs="Aptos"/>
        </w:rPr>
        <w:t>Mapped Requirements with Kano Model</w:t>
      </w:r>
    </w:p>
    <w:p w14:paraId="0CB78C17" w14:textId="1BD3C7CE" w:rsidR="001B095B" w:rsidRPr="00801818" w:rsidRDefault="001B095B" w:rsidP="45C31778">
      <w:pPr>
        <w:spacing w:line="360" w:lineRule="auto"/>
        <w:rPr>
          <w:rFonts w:ascii="Aptos" w:eastAsia="Aptos" w:hAnsi="Aptos" w:cs="Aptos"/>
        </w:rPr>
      </w:pPr>
      <w:r w:rsidRPr="00801818">
        <w:rPr>
          <w:rFonts w:ascii="Aptos" w:eastAsia="Aptos" w:hAnsi="Aptos" w:cs="Aptos"/>
        </w:rPr>
        <w:br w:type="page"/>
      </w:r>
    </w:p>
    <w:p w14:paraId="53AB6519" w14:textId="3CF98D94" w:rsidR="001121AF" w:rsidRDefault="002C2A9D" w:rsidP="45C31778">
      <w:pPr>
        <w:pStyle w:val="Heading3"/>
        <w:numPr>
          <w:ilvl w:val="0"/>
          <w:numId w:val="4"/>
        </w:numPr>
        <w:spacing w:line="360" w:lineRule="auto"/>
      </w:pPr>
      <w:r w:rsidRPr="002C2A9D">
        <w:lastRenderedPageBreak/>
        <w:t>Introduction</w:t>
      </w:r>
    </w:p>
    <w:p w14:paraId="5423BDC8" w14:textId="42633F0C" w:rsidR="002C2A9D" w:rsidRDefault="005B5E63" w:rsidP="45C31778">
      <w:pPr>
        <w:spacing w:line="360" w:lineRule="auto"/>
        <w:jc w:val="both"/>
        <w:rPr>
          <w:rFonts w:ascii="Times New Roman" w:hAnsi="Times New Roman" w:cs="Times New Roman"/>
        </w:rPr>
      </w:pPr>
      <w:r w:rsidRPr="005B5E63">
        <w:rPr>
          <w:rFonts w:ascii="Times New Roman" w:hAnsi="Times New Roman" w:cs="Times New Roman"/>
        </w:rPr>
        <w:t>This document presents the execution of elicitation techniques for the Student Club Management System. The objective is to identify user expectations and essential features related to the system through</w:t>
      </w:r>
      <w:r w:rsidR="00E5642B">
        <w:rPr>
          <w:rFonts w:ascii="Times New Roman" w:hAnsi="Times New Roman" w:cs="Times New Roman"/>
        </w:rPr>
        <w:t xml:space="preserve"> three</w:t>
      </w:r>
      <w:r w:rsidRPr="005B5E63">
        <w:rPr>
          <w:rFonts w:ascii="Times New Roman" w:hAnsi="Times New Roman" w:cs="Times New Roman"/>
        </w:rPr>
        <w:t xml:space="preserve"> planned elicitation techniques</w:t>
      </w:r>
      <w:r w:rsidR="00E5642B">
        <w:rPr>
          <w:rFonts w:ascii="Times New Roman" w:hAnsi="Times New Roman" w:cs="Times New Roman"/>
        </w:rPr>
        <w:t xml:space="preserve"> </w:t>
      </w:r>
      <w:r w:rsidRPr="005B5E63">
        <w:rPr>
          <w:rFonts w:ascii="Times New Roman" w:hAnsi="Times New Roman" w:cs="Times New Roman"/>
        </w:rPr>
        <w:t>applied</w:t>
      </w:r>
      <w:r w:rsidR="00E5642B">
        <w:rPr>
          <w:rFonts w:ascii="Times New Roman" w:hAnsi="Times New Roman" w:cs="Times New Roman"/>
        </w:rPr>
        <w:t>,</w:t>
      </w:r>
      <w:r w:rsidRPr="005B5E63">
        <w:rPr>
          <w:rFonts w:ascii="Times New Roman" w:hAnsi="Times New Roman" w:cs="Times New Roman"/>
        </w:rPr>
        <w:t xml:space="preserve"> includ</w:t>
      </w:r>
      <w:r w:rsidR="00E5642B">
        <w:rPr>
          <w:rFonts w:ascii="Times New Roman" w:hAnsi="Times New Roman" w:cs="Times New Roman"/>
        </w:rPr>
        <w:t>ing</w:t>
      </w:r>
      <w:r w:rsidRPr="005B5E63">
        <w:rPr>
          <w:rFonts w:ascii="Times New Roman" w:hAnsi="Times New Roman" w:cs="Times New Roman"/>
        </w:rPr>
        <w:t xml:space="preserve"> observation, questionnaire, and brainstorming.</w:t>
      </w:r>
      <w:r w:rsidR="00827209">
        <w:rPr>
          <w:rFonts w:ascii="Times New Roman" w:hAnsi="Times New Roman" w:cs="Times New Roman"/>
        </w:rPr>
        <w:t xml:space="preserve"> </w:t>
      </w:r>
      <w:r w:rsidR="00827209" w:rsidRPr="00827209">
        <w:rPr>
          <w:rFonts w:ascii="Times New Roman" w:hAnsi="Times New Roman" w:cs="Times New Roman"/>
        </w:rPr>
        <w:t>The results</w:t>
      </w:r>
      <w:r w:rsidR="00827209">
        <w:rPr>
          <w:rFonts w:ascii="Times New Roman" w:hAnsi="Times New Roman" w:cs="Times New Roman"/>
        </w:rPr>
        <w:t xml:space="preserve"> </w:t>
      </w:r>
      <w:r w:rsidR="00827209" w:rsidRPr="00827209">
        <w:rPr>
          <w:rFonts w:ascii="Times New Roman" w:hAnsi="Times New Roman" w:cs="Times New Roman"/>
        </w:rPr>
        <w:t>as a foundation for system requirements and are categorized using the Kano Model</w:t>
      </w:r>
      <w:r w:rsidR="008E2A7E">
        <w:rPr>
          <w:rFonts w:ascii="Times New Roman" w:hAnsi="Times New Roman" w:cs="Times New Roman"/>
        </w:rPr>
        <w:t xml:space="preserve"> to support design decisions.</w:t>
      </w:r>
    </w:p>
    <w:p w14:paraId="3C066C0F" w14:textId="77777777" w:rsidR="005B5E63" w:rsidRDefault="005B5E63" w:rsidP="45C31778">
      <w:pPr>
        <w:spacing w:line="360" w:lineRule="auto"/>
        <w:jc w:val="both"/>
      </w:pPr>
    </w:p>
    <w:p w14:paraId="4B38DFE2" w14:textId="0D9632FE" w:rsidR="002C2A9D" w:rsidRDefault="00D33312" w:rsidP="45C31778">
      <w:pPr>
        <w:pStyle w:val="Heading3"/>
        <w:numPr>
          <w:ilvl w:val="0"/>
          <w:numId w:val="4"/>
        </w:numPr>
        <w:spacing w:line="360" w:lineRule="auto"/>
      </w:pPr>
      <w:r w:rsidRPr="00D33312">
        <w:t>Selected Elicitation Techniques</w:t>
      </w:r>
      <w:r w:rsidR="00B53C89">
        <w:t xml:space="preserve"> Overview</w:t>
      </w:r>
    </w:p>
    <w:p w14:paraId="43AA461C" w14:textId="08CA00CE" w:rsidR="000B52BC" w:rsidRDefault="00D33312" w:rsidP="45C31778">
      <w:pPr>
        <w:pStyle w:val="Heading3"/>
        <w:numPr>
          <w:ilvl w:val="1"/>
          <w:numId w:val="4"/>
        </w:numPr>
        <w:spacing w:line="360" w:lineRule="auto"/>
      </w:pPr>
      <w:r>
        <w:t>Observation</w:t>
      </w:r>
    </w:p>
    <w:p w14:paraId="6A7D65A9" w14:textId="2ACC758B" w:rsidR="006D0FC7" w:rsidRPr="00507C8D" w:rsidRDefault="006D0FC7" w:rsidP="45C31778">
      <w:pPr>
        <w:spacing w:line="360" w:lineRule="auto"/>
        <w:jc w:val="both"/>
        <w:rPr>
          <w:rFonts w:ascii="Times New Roman" w:hAnsi="Times New Roman" w:cs="Times New Roman"/>
        </w:rPr>
      </w:pPr>
      <w:r w:rsidRPr="00507C8D">
        <w:rPr>
          <w:rFonts w:ascii="Times New Roman" w:hAnsi="Times New Roman" w:cs="Times New Roman"/>
        </w:rPr>
        <w:t xml:space="preserve">This technique was conducted by observing </w:t>
      </w:r>
      <w:r w:rsidR="004D3472" w:rsidRPr="00507C8D">
        <w:rPr>
          <w:rFonts w:ascii="Times New Roman" w:hAnsi="Times New Roman" w:cs="Times New Roman"/>
        </w:rPr>
        <w:t>how users interacted with the existing MMU CLiC system to identif</w:t>
      </w:r>
      <w:r w:rsidR="008F651F">
        <w:rPr>
          <w:rFonts w:ascii="Times New Roman" w:hAnsi="Times New Roman" w:cs="Times New Roman"/>
        </w:rPr>
        <w:t xml:space="preserve">y </w:t>
      </w:r>
      <w:r w:rsidR="000836DA">
        <w:rPr>
          <w:rFonts w:ascii="Times New Roman" w:hAnsi="Times New Roman" w:cs="Times New Roman"/>
        </w:rPr>
        <w:t xml:space="preserve">useful </w:t>
      </w:r>
      <w:r w:rsidR="000836DA" w:rsidRPr="00507C8D">
        <w:rPr>
          <w:rFonts w:ascii="Times New Roman" w:hAnsi="Times New Roman" w:cs="Times New Roman"/>
        </w:rPr>
        <w:t>functionalities</w:t>
      </w:r>
      <w:r w:rsidR="000836DA">
        <w:rPr>
          <w:rFonts w:ascii="Times New Roman" w:hAnsi="Times New Roman" w:cs="Times New Roman"/>
        </w:rPr>
        <w:t xml:space="preserve"> </w:t>
      </w:r>
      <w:r w:rsidR="008F651F">
        <w:rPr>
          <w:rFonts w:ascii="Times New Roman" w:hAnsi="Times New Roman" w:cs="Times New Roman"/>
        </w:rPr>
        <w:t>and</w:t>
      </w:r>
      <w:r w:rsidR="004D3472" w:rsidRPr="00507C8D">
        <w:rPr>
          <w:rFonts w:ascii="Times New Roman" w:hAnsi="Times New Roman" w:cs="Times New Roman"/>
        </w:rPr>
        <w:t xml:space="preserve"> </w:t>
      </w:r>
      <w:r w:rsidR="000836DA">
        <w:rPr>
          <w:rFonts w:ascii="Times New Roman" w:hAnsi="Times New Roman" w:cs="Times New Roman"/>
        </w:rPr>
        <w:t xml:space="preserve">workflow challenges </w:t>
      </w:r>
      <w:r w:rsidR="008F651F">
        <w:rPr>
          <w:rFonts w:ascii="Times New Roman" w:hAnsi="Times New Roman" w:cs="Times New Roman"/>
        </w:rPr>
        <w:t xml:space="preserve">that </w:t>
      </w:r>
      <w:r w:rsidR="008A645E">
        <w:rPr>
          <w:rFonts w:ascii="Times New Roman" w:hAnsi="Times New Roman" w:cs="Times New Roman"/>
        </w:rPr>
        <w:t>users experience</w:t>
      </w:r>
      <w:r w:rsidR="004D3472" w:rsidRPr="00507C8D">
        <w:rPr>
          <w:rFonts w:ascii="Times New Roman" w:hAnsi="Times New Roman" w:cs="Times New Roman"/>
        </w:rPr>
        <w:t xml:space="preserve">. One member performed </w:t>
      </w:r>
      <w:r w:rsidR="00F32F10">
        <w:rPr>
          <w:rFonts w:ascii="Times New Roman" w:hAnsi="Times New Roman" w:cs="Times New Roman"/>
        </w:rPr>
        <w:t xml:space="preserve">club-related </w:t>
      </w:r>
      <w:r w:rsidR="004D3472" w:rsidRPr="00507C8D">
        <w:rPr>
          <w:rFonts w:ascii="Times New Roman" w:hAnsi="Times New Roman" w:cs="Times New Roman"/>
        </w:rPr>
        <w:t xml:space="preserve">tasks (e.g., venue booking, </w:t>
      </w:r>
      <w:r w:rsidR="00B71B10">
        <w:rPr>
          <w:rFonts w:ascii="Times New Roman" w:hAnsi="Times New Roman" w:cs="Times New Roman"/>
        </w:rPr>
        <w:t xml:space="preserve">budget and </w:t>
      </w:r>
      <w:r w:rsidR="004D3472" w:rsidRPr="00507C8D">
        <w:rPr>
          <w:rFonts w:ascii="Times New Roman" w:hAnsi="Times New Roman" w:cs="Times New Roman"/>
        </w:rPr>
        <w:t>event proposal</w:t>
      </w:r>
      <w:r w:rsidR="00B71B10">
        <w:rPr>
          <w:rFonts w:ascii="Times New Roman" w:hAnsi="Times New Roman" w:cs="Times New Roman"/>
        </w:rPr>
        <w:t xml:space="preserve"> </w:t>
      </w:r>
      <w:r w:rsidR="004D3472" w:rsidRPr="00507C8D">
        <w:rPr>
          <w:rFonts w:ascii="Times New Roman" w:hAnsi="Times New Roman" w:cs="Times New Roman"/>
        </w:rPr>
        <w:t>submission</w:t>
      </w:r>
      <w:r w:rsidR="009144A0">
        <w:rPr>
          <w:rFonts w:ascii="Times New Roman" w:hAnsi="Times New Roman" w:cs="Times New Roman"/>
        </w:rPr>
        <w:t>, club brow</w:t>
      </w:r>
      <w:r w:rsidR="0005567F">
        <w:rPr>
          <w:rFonts w:ascii="Times New Roman" w:hAnsi="Times New Roman" w:cs="Times New Roman"/>
        </w:rPr>
        <w:t>s</w:t>
      </w:r>
      <w:r w:rsidR="009144A0">
        <w:rPr>
          <w:rFonts w:ascii="Times New Roman" w:hAnsi="Times New Roman" w:cs="Times New Roman"/>
        </w:rPr>
        <w:t>ing</w:t>
      </w:r>
      <w:r w:rsidR="004D3472" w:rsidRPr="00507C8D">
        <w:rPr>
          <w:rFonts w:ascii="Times New Roman" w:hAnsi="Times New Roman" w:cs="Times New Roman"/>
        </w:rPr>
        <w:t>) while another recorded system flow, delays, and</w:t>
      </w:r>
      <w:r w:rsidR="008A645E">
        <w:rPr>
          <w:rFonts w:ascii="Times New Roman" w:hAnsi="Times New Roman" w:cs="Times New Roman"/>
        </w:rPr>
        <w:t xml:space="preserve"> limitations</w:t>
      </w:r>
      <w:r w:rsidR="004D3472" w:rsidRPr="00507C8D">
        <w:rPr>
          <w:rFonts w:ascii="Times New Roman" w:hAnsi="Times New Roman" w:cs="Times New Roman"/>
        </w:rPr>
        <w:t>.</w:t>
      </w:r>
      <w:r w:rsidR="009144A0">
        <w:rPr>
          <w:rFonts w:ascii="Times New Roman" w:hAnsi="Times New Roman" w:cs="Times New Roman"/>
        </w:rPr>
        <w:t xml:space="preserve"> </w:t>
      </w:r>
      <w:r w:rsidR="0005567F">
        <w:rPr>
          <w:rFonts w:ascii="Times New Roman" w:hAnsi="Times New Roman" w:cs="Times New Roman"/>
        </w:rPr>
        <w:t xml:space="preserve">This helps to define the requirements </w:t>
      </w:r>
      <w:r w:rsidR="00007A98">
        <w:rPr>
          <w:rFonts w:ascii="Times New Roman" w:hAnsi="Times New Roman" w:cs="Times New Roman"/>
        </w:rPr>
        <w:t xml:space="preserve">and </w:t>
      </w:r>
      <w:r w:rsidR="00F261F1">
        <w:rPr>
          <w:rFonts w:ascii="Times New Roman" w:hAnsi="Times New Roman" w:cs="Times New Roman"/>
        </w:rPr>
        <w:t xml:space="preserve">usability </w:t>
      </w:r>
      <w:r w:rsidR="00007A98">
        <w:rPr>
          <w:rFonts w:ascii="Times New Roman" w:hAnsi="Times New Roman" w:cs="Times New Roman"/>
        </w:rPr>
        <w:t xml:space="preserve">issues that could be improved </w:t>
      </w:r>
      <w:r w:rsidR="004E12F9">
        <w:rPr>
          <w:rFonts w:ascii="Times New Roman" w:hAnsi="Times New Roman" w:cs="Times New Roman"/>
        </w:rPr>
        <w:t>for Student</w:t>
      </w:r>
      <w:r w:rsidR="00B71B10" w:rsidRPr="00B71B10">
        <w:rPr>
          <w:rFonts w:ascii="Times New Roman" w:hAnsi="Times New Roman" w:cs="Times New Roman"/>
        </w:rPr>
        <w:t xml:space="preserve"> Club Management System</w:t>
      </w:r>
      <w:r w:rsidR="0005567F">
        <w:rPr>
          <w:rFonts w:ascii="Times New Roman" w:hAnsi="Times New Roman" w:cs="Times New Roman"/>
        </w:rPr>
        <w:t>.</w:t>
      </w:r>
    </w:p>
    <w:p w14:paraId="122ED5C7" w14:textId="77777777" w:rsidR="00D33312" w:rsidRPr="00507C8D" w:rsidRDefault="00D33312" w:rsidP="45C31778">
      <w:pPr>
        <w:pStyle w:val="Heading3"/>
        <w:numPr>
          <w:ilvl w:val="1"/>
          <w:numId w:val="4"/>
        </w:numPr>
        <w:spacing w:line="360" w:lineRule="auto"/>
      </w:pPr>
      <w:r w:rsidRPr="00507C8D">
        <w:t>Questionnaire</w:t>
      </w:r>
    </w:p>
    <w:p w14:paraId="0C3B0CCD" w14:textId="660CF2F5" w:rsidR="00D22757" w:rsidRPr="00507C8D" w:rsidRDefault="00D22757" w:rsidP="45C31778">
      <w:pPr>
        <w:spacing w:line="360" w:lineRule="auto"/>
        <w:jc w:val="both"/>
        <w:rPr>
          <w:rFonts w:ascii="Times New Roman" w:hAnsi="Times New Roman" w:cs="Times New Roman"/>
        </w:rPr>
      </w:pPr>
      <w:r w:rsidRPr="00507C8D">
        <w:rPr>
          <w:rFonts w:ascii="Times New Roman" w:hAnsi="Times New Roman" w:cs="Times New Roman"/>
        </w:rPr>
        <w:t xml:space="preserve">A questionnaire was distributed to </w:t>
      </w:r>
      <w:r w:rsidR="00796126" w:rsidRPr="00796126">
        <w:rPr>
          <w:rFonts w:ascii="Times New Roman" w:hAnsi="Times New Roman" w:cs="Times New Roman"/>
        </w:rPr>
        <w:t xml:space="preserve">collect feedback from students regarding their preferences and needs for the Student Club Management System. </w:t>
      </w:r>
      <w:r w:rsidR="009164E7">
        <w:rPr>
          <w:rFonts w:ascii="Times New Roman" w:hAnsi="Times New Roman" w:cs="Times New Roman"/>
        </w:rPr>
        <w:t>T</w:t>
      </w:r>
      <w:r w:rsidR="00796126" w:rsidRPr="00796126">
        <w:rPr>
          <w:rFonts w:ascii="Times New Roman" w:hAnsi="Times New Roman" w:cs="Times New Roman"/>
        </w:rPr>
        <w:t>he questionnaire included a variety of question types to capture detail</w:t>
      </w:r>
      <w:r w:rsidR="00D3494B">
        <w:rPr>
          <w:rFonts w:ascii="Times New Roman" w:hAnsi="Times New Roman" w:cs="Times New Roman"/>
        </w:rPr>
        <w:t>s</w:t>
      </w:r>
      <w:r w:rsidR="00796126" w:rsidRPr="00796126">
        <w:rPr>
          <w:rFonts w:ascii="Times New Roman" w:hAnsi="Times New Roman" w:cs="Times New Roman"/>
        </w:rPr>
        <w:t xml:space="preserve"> on membership management, communication, event planning, and budget tracking. Responses from at least 20 participants were gathered over a week, </w:t>
      </w:r>
      <w:r w:rsidR="0081627F">
        <w:rPr>
          <w:rFonts w:ascii="Times New Roman" w:hAnsi="Times New Roman" w:cs="Times New Roman"/>
        </w:rPr>
        <w:t xml:space="preserve">which provide useful data </w:t>
      </w:r>
      <w:r w:rsidR="00796126" w:rsidRPr="00796126">
        <w:rPr>
          <w:rFonts w:ascii="Times New Roman" w:hAnsi="Times New Roman" w:cs="Times New Roman"/>
        </w:rPr>
        <w:t>to identify common challenges and desired features, such as club joining</w:t>
      </w:r>
      <w:r w:rsidR="00F214A7">
        <w:rPr>
          <w:rFonts w:ascii="Times New Roman" w:hAnsi="Times New Roman" w:cs="Times New Roman"/>
        </w:rPr>
        <w:t xml:space="preserve"> or </w:t>
      </w:r>
      <w:r w:rsidR="00796126" w:rsidRPr="00796126">
        <w:rPr>
          <w:rFonts w:ascii="Times New Roman" w:hAnsi="Times New Roman" w:cs="Times New Roman"/>
        </w:rPr>
        <w:t>leaving, notifications, discussion forums, attendance tracking, task assignments, and financial management tools.</w:t>
      </w:r>
    </w:p>
    <w:p w14:paraId="7F80BBA7" w14:textId="19C4138D" w:rsidR="00D33312" w:rsidRPr="00507C8D" w:rsidRDefault="00D33312" w:rsidP="45C31778">
      <w:pPr>
        <w:pStyle w:val="Heading3"/>
        <w:numPr>
          <w:ilvl w:val="1"/>
          <w:numId w:val="4"/>
        </w:numPr>
        <w:spacing w:line="360" w:lineRule="auto"/>
      </w:pPr>
      <w:r w:rsidRPr="00507C8D">
        <w:t>Brainstorming</w:t>
      </w:r>
    </w:p>
    <w:p w14:paraId="62CEB526" w14:textId="1BE20A2F" w:rsidR="00507C8D" w:rsidRPr="00507C8D" w:rsidRDefault="0092467F" w:rsidP="45C31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assistance technique</w:t>
      </w:r>
      <w:r w:rsidR="00C83B46">
        <w:rPr>
          <w:rFonts w:ascii="Times New Roman" w:hAnsi="Times New Roman" w:cs="Times New Roman"/>
        </w:rPr>
        <w:t xml:space="preserve"> was </w:t>
      </w:r>
      <w:r w:rsidR="00736633">
        <w:rPr>
          <w:rFonts w:ascii="Times New Roman" w:hAnsi="Times New Roman" w:cs="Times New Roman"/>
        </w:rPr>
        <w:t>carried out</w:t>
      </w:r>
      <w:r w:rsidR="00507C8D" w:rsidRPr="00507C8D">
        <w:rPr>
          <w:rFonts w:ascii="Times New Roman" w:hAnsi="Times New Roman" w:cs="Times New Roman"/>
        </w:rPr>
        <w:t xml:space="preserve"> to expand on possible system features</w:t>
      </w:r>
      <w:r w:rsidR="00377D1C">
        <w:rPr>
          <w:rFonts w:ascii="Times New Roman" w:hAnsi="Times New Roman" w:cs="Times New Roman"/>
        </w:rPr>
        <w:t xml:space="preserve"> and explore</w:t>
      </w:r>
      <w:r w:rsidR="009903B8">
        <w:rPr>
          <w:rFonts w:ascii="Times New Roman" w:hAnsi="Times New Roman" w:cs="Times New Roman"/>
        </w:rPr>
        <w:t xml:space="preserve"> </w:t>
      </w:r>
      <w:r w:rsidR="009903B8" w:rsidRPr="009903B8">
        <w:rPr>
          <w:rFonts w:ascii="Times New Roman" w:hAnsi="Times New Roman" w:cs="Times New Roman"/>
        </w:rPr>
        <w:t>innovative functionalities</w:t>
      </w:r>
      <w:r w:rsidR="00507C8D" w:rsidRPr="00507C8D">
        <w:rPr>
          <w:rFonts w:ascii="Times New Roman" w:hAnsi="Times New Roman" w:cs="Times New Roman"/>
        </w:rPr>
        <w:t xml:space="preserve">, especially those that might delight users. </w:t>
      </w:r>
      <w:r w:rsidR="00C90056">
        <w:rPr>
          <w:rFonts w:ascii="Times New Roman" w:hAnsi="Times New Roman" w:cs="Times New Roman"/>
        </w:rPr>
        <w:t xml:space="preserve">The session </w:t>
      </w:r>
      <w:r w:rsidR="00E07CC8">
        <w:rPr>
          <w:rFonts w:ascii="Times New Roman" w:hAnsi="Times New Roman" w:cs="Times New Roman"/>
        </w:rPr>
        <w:t xml:space="preserve">encouraged </w:t>
      </w:r>
      <w:r w:rsidR="009A019B">
        <w:rPr>
          <w:rFonts w:ascii="Times New Roman" w:hAnsi="Times New Roman" w:cs="Times New Roman"/>
        </w:rPr>
        <w:t xml:space="preserve">open discussion and creativity </w:t>
      </w:r>
      <w:r w:rsidR="00307C33">
        <w:rPr>
          <w:rFonts w:ascii="Times New Roman" w:hAnsi="Times New Roman" w:cs="Times New Roman"/>
        </w:rPr>
        <w:t>among team members</w:t>
      </w:r>
      <w:r w:rsidR="00AB280E">
        <w:rPr>
          <w:rFonts w:ascii="Times New Roman" w:hAnsi="Times New Roman" w:cs="Times New Roman"/>
        </w:rPr>
        <w:t>. The collected</w:t>
      </w:r>
      <w:r w:rsidR="007F7484">
        <w:rPr>
          <w:rFonts w:ascii="Times New Roman" w:hAnsi="Times New Roman" w:cs="Times New Roman"/>
        </w:rPr>
        <w:t xml:space="preserve"> i</w:t>
      </w:r>
      <w:r w:rsidR="00507C8D" w:rsidRPr="00507C8D">
        <w:rPr>
          <w:rFonts w:ascii="Times New Roman" w:hAnsi="Times New Roman" w:cs="Times New Roman"/>
        </w:rPr>
        <w:t>deas were shared, grouped, and refined</w:t>
      </w:r>
      <w:r w:rsidR="00AB280E">
        <w:rPr>
          <w:rFonts w:ascii="Times New Roman" w:hAnsi="Times New Roman" w:cs="Times New Roman"/>
        </w:rPr>
        <w:t xml:space="preserve"> into a list </w:t>
      </w:r>
      <w:r w:rsidR="0045129E">
        <w:rPr>
          <w:rFonts w:ascii="Times New Roman" w:hAnsi="Times New Roman" w:cs="Times New Roman"/>
        </w:rPr>
        <w:t xml:space="preserve">of system requirements such as </w:t>
      </w:r>
      <w:r w:rsidR="004C6EF0">
        <w:rPr>
          <w:rFonts w:ascii="Times New Roman" w:hAnsi="Times New Roman" w:cs="Times New Roman"/>
        </w:rPr>
        <w:t xml:space="preserve">user profile management, event visibility, venue booking </w:t>
      </w:r>
      <w:r w:rsidR="00734B88">
        <w:rPr>
          <w:rFonts w:ascii="Times New Roman" w:hAnsi="Times New Roman" w:cs="Times New Roman"/>
        </w:rPr>
        <w:t xml:space="preserve">and </w:t>
      </w:r>
      <w:r w:rsidR="004C6EF0">
        <w:rPr>
          <w:rFonts w:ascii="Times New Roman" w:hAnsi="Times New Roman" w:cs="Times New Roman"/>
        </w:rPr>
        <w:t>budget recommendations, user-role dashboards</w:t>
      </w:r>
      <w:r w:rsidR="00507C8D" w:rsidRPr="00507C8D">
        <w:rPr>
          <w:rFonts w:ascii="Times New Roman" w:hAnsi="Times New Roman" w:cs="Times New Roman"/>
        </w:rPr>
        <w:t>.</w:t>
      </w:r>
    </w:p>
    <w:p w14:paraId="64EF4E4B" w14:textId="77777777" w:rsidR="00D33312" w:rsidRDefault="00D33312" w:rsidP="45C31778">
      <w:pPr>
        <w:spacing w:line="360" w:lineRule="auto"/>
      </w:pPr>
    </w:p>
    <w:p w14:paraId="407861D3" w14:textId="77777777" w:rsidR="00994236" w:rsidRPr="00994236" w:rsidRDefault="00D33312" w:rsidP="45C31778">
      <w:pPr>
        <w:pStyle w:val="Heading3"/>
        <w:numPr>
          <w:ilvl w:val="0"/>
          <w:numId w:val="4"/>
        </w:numPr>
        <w:spacing w:line="360" w:lineRule="auto"/>
      </w:pPr>
      <w:r w:rsidRPr="00D33312">
        <w:t>Execution Details</w:t>
      </w:r>
      <w:r w:rsidR="002F4099">
        <w:t xml:space="preserve"> </w:t>
      </w:r>
      <w:r w:rsidR="002F4099" w:rsidRPr="002F4099">
        <w:rPr>
          <w:b w:val="0"/>
          <w:bCs w:val="0"/>
          <w:i/>
          <w:iCs/>
        </w:rPr>
        <w:t>(</w:t>
      </w:r>
      <w:r w:rsidR="00FE70ED">
        <w:rPr>
          <w:b w:val="0"/>
          <w:bCs w:val="0"/>
          <w:i/>
          <w:iCs/>
        </w:rPr>
        <w:t xml:space="preserve">outcome, </w:t>
      </w:r>
      <w:r w:rsidR="002F4099" w:rsidRPr="002F4099">
        <w:rPr>
          <w:b w:val="0"/>
          <w:bCs w:val="0"/>
          <w:i/>
          <w:iCs/>
        </w:rPr>
        <w:t>result, proof)</w:t>
      </w:r>
    </w:p>
    <w:p w14:paraId="1EAEF83D" w14:textId="77777777" w:rsidR="00D33312" w:rsidRDefault="00D33312" w:rsidP="45C31778">
      <w:pPr>
        <w:pStyle w:val="Heading3"/>
        <w:numPr>
          <w:ilvl w:val="1"/>
          <w:numId w:val="4"/>
        </w:numPr>
        <w:spacing w:line="360" w:lineRule="auto"/>
      </w:pPr>
      <w:r>
        <w:t>Observation</w:t>
      </w:r>
    </w:p>
    <w:p w14:paraId="1807CD15" w14:textId="77777777" w:rsidR="000B52BC" w:rsidRDefault="000B52BC" w:rsidP="45C31778">
      <w:pPr>
        <w:spacing w:line="360" w:lineRule="auto"/>
        <w:rPr>
          <w:b/>
          <w:bCs/>
        </w:rPr>
      </w:pPr>
      <w:r w:rsidRPr="000B52BC">
        <w:rPr>
          <w:b/>
          <w:bCs/>
        </w:rPr>
        <w:t>Execution</w:t>
      </w:r>
    </w:p>
    <w:p w14:paraId="2BE04C89" w14:textId="7F5221EF" w:rsidR="00DD0935" w:rsidRPr="00DD0935" w:rsidRDefault="00DD0935" w:rsidP="45C31778">
      <w:pPr>
        <w:spacing w:line="360" w:lineRule="auto"/>
        <w:jc w:val="both"/>
        <w:rPr>
          <w:rFonts w:ascii="Times New Roman" w:hAnsi="Times New Roman" w:cs="Times New Roman"/>
        </w:rPr>
      </w:pPr>
      <w:r w:rsidRPr="00DD0935">
        <w:rPr>
          <w:rFonts w:ascii="Times New Roman" w:hAnsi="Times New Roman" w:cs="Times New Roman"/>
        </w:rPr>
        <w:t xml:space="preserve">During the observation session, one team member acted as a student and carried out several tasks </w:t>
      </w:r>
      <w:r w:rsidR="00587CE5">
        <w:rPr>
          <w:rFonts w:ascii="Times New Roman" w:hAnsi="Times New Roman" w:cs="Times New Roman"/>
        </w:rPr>
        <w:t xml:space="preserve">using </w:t>
      </w:r>
      <w:r w:rsidRPr="00DD0935">
        <w:rPr>
          <w:rFonts w:ascii="Times New Roman" w:hAnsi="Times New Roman" w:cs="Times New Roman"/>
        </w:rPr>
        <w:t xml:space="preserve">the MMU CLiC system. These tasks included booking a venue, submitting a Student Activity Proposal (STAP), </w:t>
      </w:r>
      <w:r w:rsidR="00773AC2">
        <w:rPr>
          <w:rFonts w:ascii="Times New Roman" w:hAnsi="Times New Roman" w:cs="Times New Roman"/>
        </w:rPr>
        <w:t>organizing</w:t>
      </w:r>
      <w:r w:rsidRPr="00DD0935">
        <w:rPr>
          <w:rFonts w:ascii="Times New Roman" w:hAnsi="Times New Roman" w:cs="Times New Roman"/>
        </w:rPr>
        <w:t xml:space="preserve"> committee members, and viewing </w:t>
      </w:r>
      <w:r w:rsidR="00773AC2">
        <w:rPr>
          <w:rFonts w:ascii="Times New Roman" w:hAnsi="Times New Roman" w:cs="Times New Roman"/>
        </w:rPr>
        <w:t xml:space="preserve">available </w:t>
      </w:r>
      <w:r w:rsidRPr="00DD0935">
        <w:rPr>
          <w:rFonts w:ascii="Times New Roman" w:hAnsi="Times New Roman" w:cs="Times New Roman"/>
        </w:rPr>
        <w:t xml:space="preserve">club. The aim was to </w:t>
      </w:r>
      <w:r w:rsidR="00D3013D">
        <w:rPr>
          <w:rFonts w:ascii="Times New Roman" w:hAnsi="Times New Roman" w:cs="Times New Roman"/>
        </w:rPr>
        <w:t xml:space="preserve">understand </w:t>
      </w:r>
      <w:r w:rsidRPr="00DD0935">
        <w:rPr>
          <w:rFonts w:ascii="Times New Roman" w:hAnsi="Times New Roman" w:cs="Times New Roman"/>
        </w:rPr>
        <w:t>user interactions with the system to assess its functionality and user experience. Meanwhile, another team member observed the</w:t>
      </w:r>
      <w:r w:rsidR="009C00C4">
        <w:rPr>
          <w:rFonts w:ascii="Times New Roman" w:hAnsi="Times New Roman" w:cs="Times New Roman"/>
        </w:rPr>
        <w:t xml:space="preserve"> procedure carefully</w:t>
      </w:r>
      <w:r w:rsidRPr="00DD0935">
        <w:rPr>
          <w:rFonts w:ascii="Times New Roman" w:hAnsi="Times New Roman" w:cs="Times New Roman"/>
        </w:rPr>
        <w:t xml:space="preserve">, </w:t>
      </w:r>
      <w:r w:rsidR="009C00C4">
        <w:rPr>
          <w:rFonts w:ascii="Times New Roman" w:hAnsi="Times New Roman" w:cs="Times New Roman"/>
        </w:rPr>
        <w:t xml:space="preserve">noting </w:t>
      </w:r>
      <w:r w:rsidRPr="00DD0935">
        <w:rPr>
          <w:rFonts w:ascii="Times New Roman" w:hAnsi="Times New Roman" w:cs="Times New Roman"/>
        </w:rPr>
        <w:t xml:space="preserve">any usability issues, useful features, and potential areas for improvement. </w:t>
      </w:r>
      <w:r w:rsidR="00D47FCD">
        <w:rPr>
          <w:rFonts w:ascii="Times New Roman" w:hAnsi="Times New Roman" w:cs="Times New Roman"/>
        </w:rPr>
        <w:t>Screen recording and s</w:t>
      </w:r>
      <w:r w:rsidRPr="00DD0935">
        <w:rPr>
          <w:rFonts w:ascii="Times New Roman" w:hAnsi="Times New Roman" w:cs="Times New Roman"/>
        </w:rPr>
        <w:t>creenshots were also taken throughout the session</w:t>
      </w:r>
      <w:r w:rsidR="00D47FC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61D0A" w:rsidRPr="00606B88" w14:paraId="3E610090" w14:textId="77777777" w:rsidTr="001E228D">
        <w:tc>
          <w:tcPr>
            <w:tcW w:w="2263" w:type="dxa"/>
          </w:tcPr>
          <w:p w14:paraId="3E139693" w14:textId="68622B74" w:rsidR="00A61D0A" w:rsidRPr="00606B88" w:rsidRDefault="00101F5C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087" w:type="dxa"/>
          </w:tcPr>
          <w:p w14:paraId="77FC80A9" w14:textId="2287A7DD" w:rsidR="00A61D0A" w:rsidRPr="00606B88" w:rsidRDefault="00021D1B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28/04/2025</w:t>
            </w:r>
            <w:r w:rsidR="00CD045C" w:rsidRPr="00606B88">
              <w:rPr>
                <w:rFonts w:ascii="Times New Roman" w:hAnsi="Times New Roman" w:cs="Times New Roman"/>
              </w:rPr>
              <w:t xml:space="preserve"> (</w:t>
            </w:r>
            <w:r w:rsidR="00783DAF" w:rsidRPr="00606B88">
              <w:rPr>
                <w:rFonts w:ascii="Times New Roman" w:hAnsi="Times New Roman" w:cs="Times New Roman"/>
              </w:rPr>
              <w:t>Observation</w:t>
            </w:r>
            <w:r w:rsidR="00CD045C" w:rsidRPr="00606B88">
              <w:rPr>
                <w:rFonts w:ascii="Times New Roman" w:hAnsi="Times New Roman" w:cs="Times New Roman"/>
              </w:rPr>
              <w:t xml:space="preserve"> session)</w:t>
            </w:r>
          </w:p>
          <w:p w14:paraId="10844BEA" w14:textId="18AF3C67" w:rsidR="00CD045C" w:rsidRPr="00606B88" w:rsidRDefault="00B466D5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29</w:t>
            </w:r>
            <w:r w:rsidR="00783DAF" w:rsidRPr="00606B88">
              <w:rPr>
                <w:rFonts w:ascii="Times New Roman" w:hAnsi="Times New Roman" w:cs="Times New Roman"/>
              </w:rPr>
              <w:t xml:space="preserve">/04/2025 </w:t>
            </w:r>
            <w:r w:rsidR="001E228D" w:rsidRPr="00606B88">
              <w:rPr>
                <w:rFonts w:ascii="Times New Roman" w:hAnsi="Times New Roman" w:cs="Times New Roman"/>
              </w:rPr>
              <w:t>–</w:t>
            </w:r>
            <w:r w:rsidR="00783DAF" w:rsidRPr="00606B88">
              <w:rPr>
                <w:rFonts w:ascii="Times New Roman" w:hAnsi="Times New Roman" w:cs="Times New Roman"/>
              </w:rPr>
              <w:t xml:space="preserve"> </w:t>
            </w:r>
            <w:r w:rsidR="001E228D" w:rsidRPr="00606B88">
              <w:rPr>
                <w:rFonts w:ascii="Times New Roman" w:hAnsi="Times New Roman" w:cs="Times New Roman"/>
              </w:rPr>
              <w:t xml:space="preserve">01/05/2025 </w:t>
            </w:r>
            <w:r w:rsidR="00783DAF" w:rsidRPr="00606B88">
              <w:rPr>
                <w:rFonts w:ascii="Times New Roman" w:hAnsi="Times New Roman" w:cs="Times New Roman"/>
              </w:rPr>
              <w:t>(Observation Analysis)</w:t>
            </w:r>
          </w:p>
        </w:tc>
      </w:tr>
      <w:tr w:rsidR="00A61D0A" w:rsidRPr="00606B88" w14:paraId="075EF51E" w14:textId="77777777" w:rsidTr="001E228D">
        <w:tc>
          <w:tcPr>
            <w:tcW w:w="2263" w:type="dxa"/>
          </w:tcPr>
          <w:p w14:paraId="2A5F62C4" w14:textId="7C28814F" w:rsidR="00A61D0A" w:rsidRPr="00606B88" w:rsidRDefault="001A7D05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7087" w:type="dxa"/>
          </w:tcPr>
          <w:p w14:paraId="285CB380" w14:textId="528E868D" w:rsidR="00A61D0A" w:rsidRPr="00606B88" w:rsidRDefault="005F08B3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100CC2" w:rsidRPr="00606B88">
              <w:rPr>
                <w:rFonts w:ascii="Times New Roman" w:hAnsi="Times New Roman" w:cs="Times New Roman"/>
              </w:rPr>
              <w:t>.30</w:t>
            </w:r>
            <w:r w:rsidR="00150E2F" w:rsidRPr="00606B88">
              <w:rPr>
                <w:rFonts w:ascii="Times New Roman" w:hAnsi="Times New Roman" w:cs="Times New Roman"/>
              </w:rPr>
              <w:t>p</w:t>
            </w:r>
            <w:r w:rsidR="00DE444E" w:rsidRPr="00606B88">
              <w:rPr>
                <w:rFonts w:ascii="Times New Roman" w:hAnsi="Times New Roman" w:cs="Times New Roman"/>
              </w:rPr>
              <w:t xml:space="preserve">m – </w:t>
            </w:r>
            <w:r>
              <w:rPr>
                <w:rFonts w:ascii="Times New Roman" w:hAnsi="Times New Roman" w:cs="Times New Roman"/>
              </w:rPr>
              <w:t>8</w:t>
            </w:r>
            <w:r w:rsidR="00DE444E" w:rsidRPr="00606B88">
              <w:rPr>
                <w:rFonts w:ascii="Times New Roman" w:hAnsi="Times New Roman" w:cs="Times New Roman"/>
              </w:rPr>
              <w:t>.00pm</w:t>
            </w:r>
            <w:r w:rsidR="001E228D" w:rsidRPr="00606B88">
              <w:rPr>
                <w:rFonts w:ascii="Times New Roman" w:hAnsi="Times New Roman" w:cs="Times New Roman"/>
              </w:rPr>
              <w:t xml:space="preserve"> (Observation session)</w:t>
            </w:r>
          </w:p>
        </w:tc>
      </w:tr>
      <w:tr w:rsidR="00284DF5" w:rsidRPr="00606B88" w14:paraId="7563D954" w14:textId="77777777" w:rsidTr="001E228D">
        <w:tc>
          <w:tcPr>
            <w:tcW w:w="2263" w:type="dxa"/>
          </w:tcPr>
          <w:p w14:paraId="60EE3B8A" w14:textId="25EEFD4E" w:rsidR="00284DF5" w:rsidRPr="00606B88" w:rsidRDefault="00284DF5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7087" w:type="dxa"/>
          </w:tcPr>
          <w:p w14:paraId="05ED02E8" w14:textId="3CF81B20" w:rsidR="00284DF5" w:rsidRPr="00606B88" w:rsidRDefault="00F05EAB" w:rsidP="45C31778">
            <w:pPr>
              <w:spacing w:line="360" w:lineRule="auto"/>
              <w:rPr>
                <w:rFonts w:ascii="Times New Roman" w:hAnsi="Times New Roman" w:cs="Times New Roman"/>
                <w:color w:val="0F9ED5" w:themeColor="accent4"/>
              </w:rPr>
            </w:pPr>
            <w:r w:rsidRPr="00606B88">
              <w:rPr>
                <w:rFonts w:ascii="Times New Roman" w:hAnsi="Times New Roman" w:cs="Times New Roman"/>
                <w:color w:val="0F9ED5" w:themeColor="accent4"/>
              </w:rPr>
              <w:t xml:space="preserve">Online </w:t>
            </w:r>
            <w:r w:rsidR="003D7EED" w:rsidRPr="00606B88">
              <w:rPr>
                <w:rFonts w:ascii="Times New Roman" w:hAnsi="Times New Roman" w:cs="Times New Roman"/>
                <w:color w:val="0F9ED5" w:themeColor="accent4"/>
              </w:rPr>
              <w:t xml:space="preserve">- </w:t>
            </w:r>
            <w:r w:rsidR="005020FD" w:rsidRPr="00606B88">
              <w:rPr>
                <w:rFonts w:ascii="Times New Roman" w:hAnsi="Times New Roman" w:cs="Times New Roman"/>
                <w:color w:val="0F9ED5" w:themeColor="accent4"/>
              </w:rPr>
              <w:t>Microso</w:t>
            </w:r>
            <w:r w:rsidR="00D91FFF" w:rsidRPr="00606B88">
              <w:rPr>
                <w:rFonts w:ascii="Times New Roman" w:hAnsi="Times New Roman" w:cs="Times New Roman"/>
                <w:color w:val="0F9ED5" w:themeColor="accent4"/>
              </w:rPr>
              <w:t>ft Team (</w:t>
            </w:r>
            <w:r w:rsidR="003D7EED" w:rsidRPr="00606B88">
              <w:rPr>
                <w:rFonts w:ascii="Times New Roman" w:hAnsi="Times New Roman" w:cs="Times New Roman"/>
                <w:color w:val="0F9ED5" w:themeColor="accent4"/>
              </w:rPr>
              <w:t>screen sharing</w:t>
            </w:r>
            <w:r w:rsidR="00D91FFF" w:rsidRPr="00606B88">
              <w:rPr>
                <w:rFonts w:ascii="Times New Roman" w:hAnsi="Times New Roman" w:cs="Times New Roman"/>
                <w:color w:val="0F9ED5" w:themeColor="accent4"/>
              </w:rPr>
              <w:t>)</w:t>
            </w:r>
            <w:r w:rsidR="00606B88">
              <w:rPr>
                <w:rFonts w:ascii="Times New Roman" w:hAnsi="Times New Roman" w:cs="Times New Roman"/>
                <w:color w:val="0F9ED5" w:themeColor="accent4"/>
              </w:rPr>
              <w:t>///</w:t>
            </w:r>
          </w:p>
          <w:p w14:paraId="2E6F0D74" w14:textId="498B092D" w:rsidR="00681065" w:rsidRPr="00606B88" w:rsidRDefault="00681065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  <w:color w:val="0F9ED5" w:themeColor="accent4"/>
              </w:rPr>
              <w:t xml:space="preserve">Physical </w:t>
            </w:r>
            <w:r w:rsidR="0029619C" w:rsidRPr="00606B88">
              <w:rPr>
                <w:rFonts w:ascii="Times New Roman" w:hAnsi="Times New Roman" w:cs="Times New Roman"/>
                <w:color w:val="0F9ED5" w:themeColor="accent4"/>
              </w:rPr>
              <w:t>–</w:t>
            </w:r>
            <w:r w:rsidRPr="00606B88">
              <w:rPr>
                <w:rFonts w:ascii="Times New Roman" w:hAnsi="Times New Roman" w:cs="Times New Roman"/>
                <w:color w:val="0F9ED5" w:themeColor="accent4"/>
              </w:rPr>
              <w:t xml:space="preserve"> </w:t>
            </w:r>
            <w:r w:rsidR="0029619C" w:rsidRPr="00606B88">
              <w:rPr>
                <w:rFonts w:ascii="Times New Roman" w:hAnsi="Times New Roman" w:cs="Times New Roman"/>
                <w:color w:val="0F9ED5" w:themeColor="accent4"/>
              </w:rPr>
              <w:t xml:space="preserve">MMU </w:t>
            </w:r>
            <w:r w:rsidR="008F08B4" w:rsidRPr="00606B88">
              <w:rPr>
                <w:rFonts w:ascii="Times New Roman" w:hAnsi="Times New Roman" w:cs="Times New Roman"/>
                <w:color w:val="0F9ED5" w:themeColor="accent4"/>
              </w:rPr>
              <w:t>classroom</w:t>
            </w:r>
          </w:p>
        </w:tc>
      </w:tr>
      <w:tr w:rsidR="00436E56" w:rsidRPr="00606B88" w14:paraId="3BE661B3" w14:textId="77777777" w:rsidTr="001E228D">
        <w:tc>
          <w:tcPr>
            <w:tcW w:w="2263" w:type="dxa"/>
          </w:tcPr>
          <w:p w14:paraId="39FF63DC" w14:textId="1FAAFF5F" w:rsidR="00436E56" w:rsidRPr="00606B88" w:rsidRDefault="00436E56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7087" w:type="dxa"/>
          </w:tcPr>
          <w:p w14:paraId="15A6D281" w14:textId="77777777" w:rsidR="00436E56" w:rsidRPr="00606B88" w:rsidRDefault="00436E56" w:rsidP="45C31778">
            <w:pPr>
              <w:spacing w:line="360" w:lineRule="auto"/>
              <w:rPr>
                <w:rFonts w:ascii="Times New Roman" w:hAnsi="Times New Roman" w:cs="Times New Roman"/>
                <w:color w:val="0F9ED5" w:themeColor="accent4"/>
              </w:rPr>
            </w:pPr>
          </w:p>
        </w:tc>
      </w:tr>
      <w:tr w:rsidR="00284DF5" w:rsidRPr="00606B88" w14:paraId="196D80B3" w14:textId="77777777" w:rsidTr="001E228D">
        <w:tc>
          <w:tcPr>
            <w:tcW w:w="2263" w:type="dxa"/>
          </w:tcPr>
          <w:p w14:paraId="221CF4E2" w14:textId="5C786E61" w:rsidR="00284DF5" w:rsidRPr="00606B88" w:rsidRDefault="00284DF5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Participant</w:t>
            </w:r>
          </w:p>
        </w:tc>
        <w:tc>
          <w:tcPr>
            <w:tcW w:w="7087" w:type="dxa"/>
          </w:tcPr>
          <w:p w14:paraId="21179C97" w14:textId="3CFFBB97" w:rsidR="00284DF5" w:rsidRPr="00B04077" w:rsidRDefault="001E113F" w:rsidP="45C31778">
            <w:pPr>
              <w:spacing w:line="360" w:lineRule="auto"/>
              <w:rPr>
                <w:rFonts w:ascii="Times New Roman" w:hAnsi="Times New Roman" w:cs="Times New Roman"/>
                <w:color w:val="0F9ED5" w:themeColor="accent4"/>
              </w:rPr>
            </w:pPr>
            <w:r w:rsidRPr="00B04077">
              <w:rPr>
                <w:rFonts w:ascii="Times New Roman" w:hAnsi="Times New Roman" w:cs="Times New Roman"/>
                <w:color w:val="0F9ED5" w:themeColor="accent4"/>
              </w:rPr>
              <w:t>Member1</w:t>
            </w:r>
            <w:r w:rsidR="00661134" w:rsidRPr="00B04077">
              <w:rPr>
                <w:rFonts w:ascii="Times New Roman" w:hAnsi="Times New Roman" w:cs="Times New Roman"/>
                <w:color w:val="0F9ED5" w:themeColor="accent4"/>
              </w:rPr>
              <w:t xml:space="preserve"> (as user)</w:t>
            </w:r>
          </w:p>
          <w:p w14:paraId="4BEB356D" w14:textId="5E3BF8F7" w:rsidR="00661134" w:rsidRPr="00B04077" w:rsidRDefault="001E113F" w:rsidP="45C31778">
            <w:pPr>
              <w:spacing w:line="360" w:lineRule="auto"/>
              <w:rPr>
                <w:rFonts w:ascii="Times New Roman" w:hAnsi="Times New Roman" w:cs="Times New Roman"/>
                <w:color w:val="0F9ED5" w:themeColor="accent4"/>
              </w:rPr>
            </w:pPr>
            <w:r w:rsidRPr="00B04077">
              <w:rPr>
                <w:rFonts w:ascii="Times New Roman" w:hAnsi="Times New Roman" w:cs="Times New Roman"/>
                <w:color w:val="0F9ED5" w:themeColor="accent4"/>
              </w:rPr>
              <w:t>Member2</w:t>
            </w:r>
            <w:r w:rsidR="00661134" w:rsidRPr="00B04077">
              <w:rPr>
                <w:rFonts w:ascii="Times New Roman" w:hAnsi="Times New Roman" w:cs="Times New Roman"/>
                <w:color w:val="0F9ED5" w:themeColor="accent4"/>
              </w:rPr>
              <w:t xml:space="preserve"> (as observer)</w:t>
            </w:r>
          </w:p>
        </w:tc>
      </w:tr>
    </w:tbl>
    <w:p w14:paraId="3E23E4C4" w14:textId="77777777" w:rsidR="00356BF5" w:rsidRDefault="00356BF5" w:rsidP="45C31778">
      <w:pPr>
        <w:spacing w:line="360" w:lineRule="auto"/>
        <w:rPr>
          <w:highlight w:val="yellow"/>
        </w:rPr>
      </w:pPr>
    </w:p>
    <w:p w14:paraId="67E27F84" w14:textId="7D2977FE" w:rsidR="00356BF5" w:rsidRDefault="00356BF5" w:rsidP="45C31778">
      <w:pPr>
        <w:spacing w:line="360" w:lineRule="auto"/>
      </w:pPr>
      <w:r w:rsidRPr="00651EF6">
        <w:rPr>
          <w:highlight w:val="yellow"/>
        </w:rPr>
        <w:t xml:space="preserve">** screenshot of </w:t>
      </w:r>
      <w:r>
        <w:t>Clic</w:t>
      </w:r>
    </w:p>
    <w:p w14:paraId="73BA6728" w14:textId="77777777" w:rsidR="000B52BC" w:rsidRDefault="000B52BC" w:rsidP="45C31778">
      <w:pPr>
        <w:spacing w:line="360" w:lineRule="auto"/>
      </w:pPr>
    </w:p>
    <w:p w14:paraId="51146589" w14:textId="77777777" w:rsidR="000B52BC" w:rsidRDefault="000B52BC" w:rsidP="45C31778">
      <w:pPr>
        <w:spacing w:line="360" w:lineRule="auto"/>
        <w:rPr>
          <w:b/>
          <w:bCs/>
        </w:rPr>
      </w:pPr>
      <w:r w:rsidRPr="000B52BC">
        <w:rPr>
          <w:b/>
          <w:bCs/>
        </w:rPr>
        <w:t>Outcomes</w:t>
      </w:r>
    </w:p>
    <w:p w14:paraId="2EBACAA9" w14:textId="42A61332" w:rsidR="00EB285D" w:rsidRPr="00EB285D" w:rsidRDefault="00EB285D" w:rsidP="45C31778">
      <w:pPr>
        <w:spacing w:line="360" w:lineRule="auto"/>
      </w:pPr>
      <w:r w:rsidRPr="00651EF6">
        <w:rPr>
          <w:highlight w:val="yellow"/>
        </w:rPr>
        <w:t xml:space="preserve">** </w:t>
      </w:r>
      <w:r>
        <w:rPr>
          <w:highlight w:val="yellow"/>
        </w:rPr>
        <w:t>image</w:t>
      </w:r>
      <w:r w:rsidRPr="00651EF6">
        <w:rPr>
          <w:highlight w:val="yellow"/>
        </w:rPr>
        <w:t xml:space="preserve"> of </w:t>
      </w:r>
      <w:r>
        <w:rPr>
          <w:highlight w:val="yellow"/>
        </w:rPr>
        <w:t>conducting observation</w:t>
      </w:r>
    </w:p>
    <w:p w14:paraId="16882A4A" w14:textId="77777777" w:rsidR="000B52BC" w:rsidRDefault="000B52BC" w:rsidP="45C31778">
      <w:pPr>
        <w:pStyle w:val="ListParagraph"/>
        <w:numPr>
          <w:ilvl w:val="0"/>
          <w:numId w:val="1"/>
        </w:numPr>
        <w:spacing w:line="360" w:lineRule="auto"/>
      </w:pPr>
      <w:r>
        <w:t>List the findings and what requirements were observed.</w:t>
      </w:r>
    </w:p>
    <w:p w14:paraId="00CB137B" w14:textId="77777777" w:rsidR="000B52BC" w:rsidRDefault="000B52BC" w:rsidP="45C31778">
      <w:pPr>
        <w:pStyle w:val="ListParagraph"/>
        <w:numPr>
          <w:ilvl w:val="0"/>
          <w:numId w:val="1"/>
        </w:numPr>
        <w:spacing w:line="360" w:lineRule="auto"/>
      </w:pPr>
      <w:r>
        <w:t>Use screenshots to show which parts of the system helped you identify the needs.</w:t>
      </w:r>
    </w:p>
    <w:p w14:paraId="604E3A84" w14:textId="6B43D6E1" w:rsidR="000B52BC" w:rsidRDefault="000B52BC" w:rsidP="45C31778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Briefly explain how each observation led to certain requirements.</w:t>
      </w:r>
      <w:r w:rsidR="005E6A74">
        <w:t xml:space="preserve"> </w:t>
      </w:r>
    </w:p>
    <w:p w14:paraId="29D6BF5C" w14:textId="4A04324F" w:rsidR="00564FCC" w:rsidRDefault="00564FCC" w:rsidP="45C31778">
      <w:pPr>
        <w:pStyle w:val="ListParagraph"/>
        <w:numPr>
          <w:ilvl w:val="0"/>
          <w:numId w:val="1"/>
        </w:numPr>
        <w:spacing w:line="360" w:lineRule="auto"/>
      </w:pPr>
      <w:r>
        <w:t>Summary table</w:t>
      </w:r>
    </w:p>
    <w:p w14:paraId="271EABD9" w14:textId="77777777" w:rsidR="000B52BC" w:rsidRPr="000B52BC" w:rsidRDefault="000B52BC" w:rsidP="45C31778">
      <w:pPr>
        <w:spacing w:line="360" w:lineRule="auto"/>
      </w:pPr>
    </w:p>
    <w:p w14:paraId="3975F2DC" w14:textId="77777777" w:rsidR="00D33312" w:rsidRDefault="00D33312" w:rsidP="45C31778">
      <w:pPr>
        <w:pStyle w:val="Heading3"/>
        <w:numPr>
          <w:ilvl w:val="1"/>
          <w:numId w:val="4"/>
        </w:numPr>
        <w:spacing w:line="360" w:lineRule="auto"/>
      </w:pPr>
      <w:r>
        <w:t>Questionnaire</w:t>
      </w:r>
    </w:p>
    <w:p w14:paraId="15D8A574" w14:textId="77777777" w:rsidR="00D919D8" w:rsidRDefault="00D919D8" w:rsidP="45C31778">
      <w:pPr>
        <w:spacing w:line="360" w:lineRule="auto"/>
        <w:rPr>
          <w:b/>
          <w:bCs/>
        </w:rPr>
      </w:pPr>
      <w:r w:rsidRPr="00775DCD">
        <w:rPr>
          <w:b/>
          <w:bCs/>
        </w:rPr>
        <w:t>Execution</w:t>
      </w:r>
    </w:p>
    <w:p w14:paraId="2D568EE8" w14:textId="577608B2" w:rsidR="006C4E7E" w:rsidRPr="006C4E7E" w:rsidRDefault="006C4E7E" w:rsidP="45C31778">
      <w:pPr>
        <w:spacing w:line="360" w:lineRule="auto"/>
        <w:jc w:val="both"/>
        <w:rPr>
          <w:rFonts w:ascii="Times New Roman" w:hAnsi="Times New Roman" w:cs="Times New Roman"/>
        </w:rPr>
      </w:pPr>
      <w:r w:rsidRPr="006C4E7E">
        <w:rPr>
          <w:rFonts w:ascii="Times New Roman" w:hAnsi="Times New Roman" w:cs="Times New Roman"/>
        </w:rPr>
        <w:t>To better understand student needs and expectations regarding club management</w:t>
      </w:r>
      <w:r>
        <w:rPr>
          <w:rFonts w:ascii="Times New Roman" w:hAnsi="Times New Roman" w:cs="Times New Roman"/>
        </w:rPr>
        <w:t xml:space="preserve"> system</w:t>
      </w:r>
      <w:r w:rsidRPr="006C4E7E">
        <w:rPr>
          <w:rFonts w:ascii="Times New Roman" w:hAnsi="Times New Roman" w:cs="Times New Roman"/>
        </w:rPr>
        <w:t xml:space="preserve">, a questionnaire was conducted between May </w:t>
      </w:r>
      <w:r>
        <w:rPr>
          <w:rFonts w:ascii="Times New Roman" w:hAnsi="Times New Roman" w:cs="Times New Roman"/>
        </w:rPr>
        <w:t>3</w:t>
      </w:r>
      <w:r w:rsidRPr="006C4E7E">
        <w:rPr>
          <w:rFonts w:ascii="Times New Roman" w:hAnsi="Times New Roman" w:cs="Times New Roman"/>
        </w:rPr>
        <w:t xml:space="preserve"> and May </w:t>
      </w:r>
      <w:r>
        <w:rPr>
          <w:rFonts w:ascii="Times New Roman" w:hAnsi="Times New Roman" w:cs="Times New Roman"/>
        </w:rPr>
        <w:t>9</w:t>
      </w:r>
      <w:r w:rsidRPr="006C4E7E">
        <w:rPr>
          <w:rFonts w:ascii="Times New Roman" w:hAnsi="Times New Roman" w:cs="Times New Roman"/>
        </w:rPr>
        <w:t xml:space="preserve">, 2025. The </w:t>
      </w:r>
      <w:r>
        <w:rPr>
          <w:rFonts w:ascii="Times New Roman" w:hAnsi="Times New Roman" w:cs="Times New Roman"/>
        </w:rPr>
        <w:t>form</w:t>
      </w:r>
      <w:r w:rsidRPr="006C4E7E">
        <w:rPr>
          <w:rFonts w:ascii="Times New Roman" w:hAnsi="Times New Roman" w:cs="Times New Roman"/>
        </w:rPr>
        <w:t xml:space="preserve"> was created using Microsoft Forms and distributed </w:t>
      </w:r>
      <w:r>
        <w:rPr>
          <w:rFonts w:ascii="Times New Roman" w:hAnsi="Times New Roman" w:cs="Times New Roman"/>
        </w:rPr>
        <w:t>through</w:t>
      </w:r>
      <w:r w:rsidRPr="006C4E7E">
        <w:rPr>
          <w:rFonts w:ascii="Times New Roman" w:hAnsi="Times New Roman" w:cs="Times New Roman"/>
        </w:rPr>
        <w:t xml:space="preserve"> WhatsApp groups</w:t>
      </w:r>
      <w:r w:rsidR="006F7197">
        <w:rPr>
          <w:rFonts w:ascii="Times New Roman" w:hAnsi="Times New Roman" w:cs="Times New Roman"/>
        </w:rPr>
        <w:t xml:space="preserve">. </w:t>
      </w:r>
      <w:r w:rsidRPr="006C4E7E">
        <w:rPr>
          <w:rFonts w:ascii="Times New Roman" w:hAnsi="Times New Roman" w:cs="Times New Roman"/>
        </w:rPr>
        <w:t xml:space="preserve">The questionnaire included a mix of single-choice, multiple-choice, and short-answer questions, </w:t>
      </w:r>
      <w:r w:rsidR="007231DA">
        <w:rPr>
          <w:rFonts w:ascii="Times New Roman" w:hAnsi="Times New Roman" w:cs="Times New Roman"/>
        </w:rPr>
        <w:t xml:space="preserve">which </w:t>
      </w:r>
      <w:r w:rsidRPr="006C4E7E">
        <w:rPr>
          <w:rFonts w:ascii="Times New Roman" w:hAnsi="Times New Roman" w:cs="Times New Roman"/>
        </w:rPr>
        <w:t>cover</w:t>
      </w:r>
      <w:r w:rsidR="007231DA">
        <w:rPr>
          <w:rFonts w:ascii="Times New Roman" w:hAnsi="Times New Roman" w:cs="Times New Roman"/>
        </w:rPr>
        <w:t>s</w:t>
      </w:r>
      <w:r w:rsidRPr="006C4E7E">
        <w:rPr>
          <w:rFonts w:ascii="Times New Roman" w:hAnsi="Times New Roman" w:cs="Times New Roman"/>
        </w:rPr>
        <w:t xml:space="preserve"> areas such as club membership, event management, communication preferences, and budget tracking. </w:t>
      </w:r>
      <w:r w:rsidR="007231DA">
        <w:rPr>
          <w:rFonts w:ascii="Times New Roman" w:hAnsi="Times New Roman" w:cs="Times New Roman"/>
        </w:rPr>
        <w:t xml:space="preserve">Total </w:t>
      </w:r>
      <w:r w:rsidRPr="006C4E7E">
        <w:rPr>
          <w:rFonts w:ascii="Times New Roman" w:hAnsi="Times New Roman" w:cs="Times New Roman"/>
        </w:rPr>
        <w:t>of 2</w:t>
      </w:r>
      <w:r w:rsidR="00EC03CC">
        <w:rPr>
          <w:rFonts w:ascii="Times New Roman" w:hAnsi="Times New Roman" w:cs="Times New Roman"/>
        </w:rPr>
        <w:t>6</w:t>
      </w:r>
      <w:r w:rsidRPr="006C4E7E">
        <w:rPr>
          <w:rFonts w:ascii="Times New Roman" w:hAnsi="Times New Roman" w:cs="Times New Roman"/>
        </w:rPr>
        <w:t xml:space="preserve"> students participated, </w:t>
      </w:r>
      <w:r w:rsidR="00AD68CD">
        <w:rPr>
          <w:rFonts w:ascii="Times New Roman" w:hAnsi="Times New Roman" w:cs="Times New Roman"/>
        </w:rPr>
        <w:t>which provides</w:t>
      </w:r>
      <w:r w:rsidRPr="006C4E7E">
        <w:rPr>
          <w:rFonts w:ascii="Times New Roman" w:hAnsi="Times New Roman" w:cs="Times New Roman"/>
        </w:rPr>
        <w:t xml:space="preserve"> </w:t>
      </w:r>
      <w:r w:rsidR="00AD68CD">
        <w:rPr>
          <w:rFonts w:ascii="Times New Roman" w:hAnsi="Times New Roman" w:cs="Times New Roman"/>
        </w:rPr>
        <w:t xml:space="preserve">challenges faced </w:t>
      </w:r>
      <w:r w:rsidRPr="006C4E7E">
        <w:rPr>
          <w:rFonts w:ascii="Times New Roman" w:hAnsi="Times New Roman" w:cs="Times New Roman"/>
        </w:rPr>
        <w:t>and desired features</w:t>
      </w:r>
      <w:r w:rsidR="00AD68C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003B7" w:rsidRPr="00490157" w14:paraId="6C2354A4" w14:textId="77777777">
        <w:tc>
          <w:tcPr>
            <w:tcW w:w="2263" w:type="dxa"/>
          </w:tcPr>
          <w:p w14:paraId="486DF42D" w14:textId="77777777" w:rsidR="004003B7" w:rsidRPr="00606B88" w:rsidRDefault="004003B7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087" w:type="dxa"/>
          </w:tcPr>
          <w:p w14:paraId="7BAACCF2" w14:textId="59825F14" w:rsidR="004003B7" w:rsidRPr="00490157" w:rsidRDefault="004003B7" w:rsidP="45C3177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490157">
              <w:rPr>
                <w:rFonts w:ascii="Times New Roman" w:hAnsi="Times New Roman" w:cs="Times New Roman"/>
                <w:lang w:val="fr-FR"/>
              </w:rPr>
              <w:t xml:space="preserve">01/05/2025 </w:t>
            </w:r>
            <w:r w:rsidR="00B64E6D" w:rsidRPr="00490157">
              <w:rPr>
                <w:rFonts w:ascii="Times New Roman" w:hAnsi="Times New Roman" w:cs="Times New Roman"/>
                <w:lang w:val="fr-FR"/>
              </w:rPr>
              <w:t xml:space="preserve">- 02/05/2025 </w:t>
            </w:r>
            <w:r w:rsidRPr="00490157">
              <w:rPr>
                <w:rFonts w:ascii="Times New Roman" w:hAnsi="Times New Roman" w:cs="Times New Roman"/>
                <w:lang w:val="fr-FR"/>
              </w:rPr>
              <w:t>(</w:t>
            </w:r>
            <w:r w:rsidR="00474D83" w:rsidRPr="00490157">
              <w:rPr>
                <w:rFonts w:ascii="Times New Roman" w:hAnsi="Times New Roman" w:cs="Times New Roman"/>
                <w:lang w:val="fr-FR"/>
              </w:rPr>
              <w:t>Questionnaire Design</w:t>
            </w:r>
            <w:r w:rsidRPr="00490157">
              <w:rPr>
                <w:rFonts w:ascii="Times New Roman" w:hAnsi="Times New Roman" w:cs="Times New Roman"/>
                <w:lang w:val="fr-FR"/>
              </w:rPr>
              <w:t>)</w:t>
            </w:r>
          </w:p>
          <w:p w14:paraId="2760DC36" w14:textId="77777777" w:rsidR="00474D83" w:rsidRPr="00490157" w:rsidRDefault="00842ECD" w:rsidP="45C3177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490157">
              <w:rPr>
                <w:rFonts w:ascii="Times New Roman" w:hAnsi="Times New Roman" w:cs="Times New Roman"/>
                <w:lang w:val="fr-FR"/>
              </w:rPr>
              <w:t xml:space="preserve">03/05/2025 </w:t>
            </w:r>
            <w:r w:rsidR="00DE472B" w:rsidRPr="00490157">
              <w:rPr>
                <w:rFonts w:ascii="Times New Roman" w:hAnsi="Times New Roman" w:cs="Times New Roman"/>
                <w:lang w:val="fr-FR"/>
              </w:rPr>
              <w:t>–</w:t>
            </w:r>
            <w:r w:rsidRPr="00490157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DE472B" w:rsidRPr="00490157">
              <w:rPr>
                <w:rFonts w:ascii="Times New Roman" w:hAnsi="Times New Roman" w:cs="Times New Roman"/>
                <w:lang w:val="fr-FR"/>
              </w:rPr>
              <w:t>09/05/2025 (</w:t>
            </w:r>
            <w:r w:rsidR="00C324A6" w:rsidRPr="00490157">
              <w:rPr>
                <w:rFonts w:ascii="Times New Roman" w:hAnsi="Times New Roman" w:cs="Times New Roman"/>
                <w:lang w:val="fr-FR"/>
              </w:rPr>
              <w:t>Questionnaire Distribution</w:t>
            </w:r>
            <w:r w:rsidR="00DE472B" w:rsidRPr="00490157">
              <w:rPr>
                <w:rFonts w:ascii="Times New Roman" w:hAnsi="Times New Roman" w:cs="Times New Roman"/>
                <w:lang w:val="fr-FR"/>
              </w:rPr>
              <w:t>)</w:t>
            </w:r>
          </w:p>
          <w:p w14:paraId="72742103" w14:textId="225032D4" w:rsidR="00C324A6" w:rsidRPr="00490157" w:rsidRDefault="00EC1EA2" w:rsidP="45C3177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490157">
              <w:rPr>
                <w:rFonts w:ascii="Times New Roman" w:hAnsi="Times New Roman" w:cs="Times New Roman"/>
                <w:lang w:val="fr-FR"/>
              </w:rPr>
              <w:t>10</w:t>
            </w:r>
            <w:r w:rsidR="00C04A1F" w:rsidRPr="00490157">
              <w:rPr>
                <w:rFonts w:ascii="Times New Roman" w:hAnsi="Times New Roman" w:cs="Times New Roman"/>
                <w:lang w:val="fr-FR"/>
              </w:rPr>
              <w:t>/</w:t>
            </w:r>
            <w:r w:rsidR="009967C7" w:rsidRPr="00490157">
              <w:rPr>
                <w:rFonts w:ascii="Times New Roman" w:hAnsi="Times New Roman" w:cs="Times New Roman"/>
                <w:lang w:val="fr-FR"/>
              </w:rPr>
              <w:t>05/2025 – 11/05/2025 (Questionnaire Analysis)</w:t>
            </w:r>
          </w:p>
        </w:tc>
      </w:tr>
      <w:tr w:rsidR="004003B7" w:rsidRPr="00606B88" w14:paraId="5DF70B26" w14:textId="77777777">
        <w:tc>
          <w:tcPr>
            <w:tcW w:w="2263" w:type="dxa"/>
          </w:tcPr>
          <w:p w14:paraId="4959C411" w14:textId="77777777" w:rsidR="004003B7" w:rsidRPr="00606B88" w:rsidRDefault="004003B7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7087" w:type="dxa"/>
          </w:tcPr>
          <w:p w14:paraId="500153C2" w14:textId="124E9401" w:rsidR="004003B7" w:rsidRPr="00D63090" w:rsidRDefault="00E6072F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63090">
              <w:rPr>
                <w:rFonts w:ascii="Times New Roman" w:hAnsi="Times New Roman" w:cs="Times New Roman"/>
              </w:rPr>
              <w:t>Mi</w:t>
            </w:r>
            <w:r w:rsidR="004109EC" w:rsidRPr="00D63090">
              <w:rPr>
                <w:rFonts w:ascii="Times New Roman" w:hAnsi="Times New Roman" w:cs="Times New Roman"/>
              </w:rPr>
              <w:t xml:space="preserve">crosoft Form </w:t>
            </w:r>
            <w:r w:rsidR="003F79E5" w:rsidRPr="00D63090">
              <w:rPr>
                <w:rFonts w:ascii="Times New Roman" w:hAnsi="Times New Roman" w:cs="Times New Roman"/>
              </w:rPr>
              <w:t xml:space="preserve">distributed through </w:t>
            </w:r>
            <w:r w:rsidR="00E03B7D" w:rsidRPr="00D63090">
              <w:rPr>
                <w:rFonts w:ascii="Times New Roman" w:hAnsi="Times New Roman" w:cs="Times New Roman"/>
              </w:rPr>
              <w:t>WhatsApp group</w:t>
            </w:r>
          </w:p>
        </w:tc>
      </w:tr>
      <w:tr w:rsidR="00191220" w:rsidRPr="00606B88" w14:paraId="01192E7F" w14:textId="77777777">
        <w:tc>
          <w:tcPr>
            <w:tcW w:w="2263" w:type="dxa"/>
          </w:tcPr>
          <w:p w14:paraId="7F5E4F46" w14:textId="28DFAB38" w:rsidR="00191220" w:rsidRPr="00606B88" w:rsidRDefault="00191220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7087" w:type="dxa"/>
          </w:tcPr>
          <w:p w14:paraId="60142D42" w14:textId="77777777" w:rsidR="00191220" w:rsidRPr="00D63090" w:rsidRDefault="00191220" w:rsidP="45C317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003B7" w:rsidRPr="00606B88" w14:paraId="17F4F79C" w14:textId="77777777">
        <w:tc>
          <w:tcPr>
            <w:tcW w:w="2263" w:type="dxa"/>
          </w:tcPr>
          <w:p w14:paraId="69738A31" w14:textId="77777777" w:rsidR="004003B7" w:rsidRPr="00606B88" w:rsidRDefault="004003B7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Participant</w:t>
            </w:r>
          </w:p>
        </w:tc>
        <w:tc>
          <w:tcPr>
            <w:tcW w:w="7087" w:type="dxa"/>
          </w:tcPr>
          <w:p w14:paraId="035CBE16" w14:textId="27FC919C" w:rsidR="004003B7" w:rsidRPr="00606B88" w:rsidRDefault="00066EC8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 </w:t>
            </w:r>
            <w:r w:rsidR="00D63090">
              <w:rPr>
                <w:rFonts w:ascii="Times New Roman" w:hAnsi="Times New Roman" w:cs="Times New Roman"/>
              </w:rPr>
              <w:t>university students</w:t>
            </w:r>
          </w:p>
        </w:tc>
      </w:tr>
    </w:tbl>
    <w:p w14:paraId="744EB11B" w14:textId="3DF9DC1C" w:rsidR="00D919D8" w:rsidRDefault="00651EF6" w:rsidP="45C31778">
      <w:pPr>
        <w:spacing w:line="360" w:lineRule="auto"/>
      </w:pPr>
      <w:r w:rsidRPr="00651EF6">
        <w:rPr>
          <w:highlight w:val="yellow"/>
        </w:rPr>
        <w:t>** screenshot of form</w:t>
      </w:r>
    </w:p>
    <w:p w14:paraId="20BBD658" w14:textId="77777777" w:rsidR="007770E4" w:rsidRPr="00775DCD" w:rsidRDefault="007770E4" w:rsidP="45C31778">
      <w:pPr>
        <w:spacing w:line="360" w:lineRule="auto"/>
        <w:rPr>
          <w:b/>
          <w:bCs/>
        </w:rPr>
      </w:pPr>
      <w:r w:rsidRPr="00775DCD">
        <w:rPr>
          <w:b/>
          <w:bCs/>
        </w:rPr>
        <w:t>Outcomes</w:t>
      </w:r>
    </w:p>
    <w:p w14:paraId="611AAD0F" w14:textId="77777777" w:rsidR="007770E4" w:rsidRDefault="007770E4" w:rsidP="45C31778">
      <w:pPr>
        <w:pStyle w:val="ListParagraph"/>
        <w:numPr>
          <w:ilvl w:val="0"/>
          <w:numId w:val="7"/>
        </w:numPr>
        <w:spacing w:line="360" w:lineRule="auto"/>
      </w:pPr>
      <w:r>
        <w:t>Show results (e.g., charts, pie graphs).</w:t>
      </w:r>
    </w:p>
    <w:p w14:paraId="2F9E9670" w14:textId="77777777" w:rsidR="007770E4" w:rsidRDefault="007770E4" w:rsidP="45C31778">
      <w:pPr>
        <w:pStyle w:val="ListParagraph"/>
        <w:numPr>
          <w:ilvl w:val="0"/>
          <w:numId w:val="7"/>
        </w:numPr>
        <w:spacing w:line="360" w:lineRule="auto"/>
      </w:pPr>
      <w:r>
        <w:t>Interpret key results (e.g., “80% of students wanted better budget tracking”).</w:t>
      </w:r>
    </w:p>
    <w:p w14:paraId="718DD90F" w14:textId="38A960F7" w:rsidR="00D919D8" w:rsidRDefault="007770E4" w:rsidP="45C31778">
      <w:pPr>
        <w:pStyle w:val="ListParagraph"/>
        <w:numPr>
          <w:ilvl w:val="0"/>
          <w:numId w:val="7"/>
        </w:numPr>
        <w:spacing w:line="360" w:lineRule="auto"/>
      </w:pPr>
      <w:r>
        <w:t>Explain how each response led to specific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EBC" w14:paraId="341A187F" w14:textId="77777777" w:rsidTr="00400EBC">
        <w:tc>
          <w:tcPr>
            <w:tcW w:w="9350" w:type="dxa"/>
          </w:tcPr>
          <w:p w14:paraId="481DA39A" w14:textId="32D5AE1A" w:rsidR="00400EBC" w:rsidRDefault="00400EBC" w:rsidP="45C31778">
            <w:pPr>
              <w:spacing w:line="360" w:lineRule="auto"/>
            </w:pPr>
            <w:r>
              <w:t>Image</w:t>
            </w:r>
            <w:r w:rsidR="00651EF6">
              <w:t xml:space="preserve"> </w:t>
            </w:r>
            <w:r w:rsidR="00651EF6" w:rsidRPr="00651EF6">
              <w:rPr>
                <w:highlight w:val="yellow"/>
              </w:rPr>
              <w:t>** screenshot of result</w:t>
            </w:r>
          </w:p>
        </w:tc>
      </w:tr>
      <w:tr w:rsidR="00400EBC" w14:paraId="455EFD9F" w14:textId="77777777" w:rsidTr="00400EBC">
        <w:tc>
          <w:tcPr>
            <w:tcW w:w="9350" w:type="dxa"/>
          </w:tcPr>
          <w:p w14:paraId="682A99E6" w14:textId="2448D43A" w:rsidR="00400EBC" w:rsidRDefault="00356BF5" w:rsidP="45C31778">
            <w:pPr>
              <w:spacing w:line="360" w:lineRule="auto"/>
            </w:pPr>
            <w:r>
              <w:t>E</w:t>
            </w:r>
            <w:r w:rsidR="00400EBC">
              <w:t>xplanation</w:t>
            </w:r>
            <w:r>
              <w:t xml:space="preserve"> (include what kano category it is)</w:t>
            </w:r>
          </w:p>
        </w:tc>
      </w:tr>
    </w:tbl>
    <w:p w14:paraId="024C9436" w14:textId="77777777" w:rsidR="007770E4" w:rsidRDefault="007770E4" w:rsidP="45C31778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16E" w14:paraId="706B27A0" w14:textId="77777777">
        <w:tc>
          <w:tcPr>
            <w:tcW w:w="9350" w:type="dxa"/>
          </w:tcPr>
          <w:p w14:paraId="4D5FD495" w14:textId="77777777" w:rsidR="00FB016E" w:rsidRDefault="00FB016E" w:rsidP="45C31778">
            <w:pPr>
              <w:spacing w:line="360" w:lineRule="auto"/>
            </w:pPr>
            <w:r>
              <w:t>Image</w:t>
            </w:r>
          </w:p>
        </w:tc>
      </w:tr>
      <w:tr w:rsidR="00FB016E" w14:paraId="6BF5CBAE" w14:textId="77777777">
        <w:tc>
          <w:tcPr>
            <w:tcW w:w="9350" w:type="dxa"/>
          </w:tcPr>
          <w:p w14:paraId="59DC1A9C" w14:textId="77777777" w:rsidR="00FB016E" w:rsidRDefault="00FB016E" w:rsidP="45C31778">
            <w:pPr>
              <w:spacing w:line="360" w:lineRule="auto"/>
            </w:pPr>
            <w:r>
              <w:lastRenderedPageBreak/>
              <w:t>explanation</w:t>
            </w:r>
          </w:p>
        </w:tc>
      </w:tr>
    </w:tbl>
    <w:p w14:paraId="6CF6A689" w14:textId="77777777" w:rsidR="00FB016E" w:rsidRPr="00D919D8" w:rsidRDefault="00FB016E" w:rsidP="45C31778">
      <w:pPr>
        <w:spacing w:line="360" w:lineRule="auto"/>
      </w:pPr>
    </w:p>
    <w:p w14:paraId="7CF2AC53" w14:textId="77777777" w:rsidR="00D33312" w:rsidRDefault="00D33312" w:rsidP="45C31778">
      <w:pPr>
        <w:pStyle w:val="Heading3"/>
        <w:numPr>
          <w:ilvl w:val="1"/>
          <w:numId w:val="4"/>
        </w:numPr>
        <w:spacing w:line="360" w:lineRule="auto"/>
      </w:pPr>
      <w:r>
        <w:t>Brainstorming</w:t>
      </w:r>
    </w:p>
    <w:p w14:paraId="6DF954A2" w14:textId="77777777" w:rsidR="00561103" w:rsidRDefault="00561103" w:rsidP="45C31778">
      <w:pPr>
        <w:spacing w:line="360" w:lineRule="auto"/>
        <w:rPr>
          <w:b/>
          <w:bCs/>
        </w:rPr>
      </w:pPr>
      <w:r w:rsidRPr="00775DCD">
        <w:rPr>
          <w:b/>
          <w:bCs/>
        </w:rPr>
        <w:t>Execution</w:t>
      </w:r>
    </w:p>
    <w:p w14:paraId="092EC891" w14:textId="56EBCF18" w:rsidR="008E0CE3" w:rsidRPr="008E0CE3" w:rsidRDefault="008E0CE3" w:rsidP="45C31778">
      <w:pPr>
        <w:spacing w:line="360" w:lineRule="auto"/>
        <w:jc w:val="both"/>
        <w:rPr>
          <w:rFonts w:ascii="Times New Roman" w:hAnsi="Times New Roman" w:cs="Times New Roman"/>
        </w:rPr>
      </w:pPr>
      <w:r w:rsidRPr="008E0CE3">
        <w:rPr>
          <w:rFonts w:ascii="Times New Roman" w:hAnsi="Times New Roman" w:cs="Times New Roman"/>
        </w:rPr>
        <w:t>A brainstorming session was conducted on May 1</w:t>
      </w:r>
      <w:r>
        <w:rPr>
          <w:rFonts w:ascii="Times New Roman" w:hAnsi="Times New Roman" w:cs="Times New Roman"/>
        </w:rPr>
        <w:t>1</w:t>
      </w:r>
      <w:r w:rsidRPr="008E0CE3">
        <w:rPr>
          <w:rFonts w:ascii="Times New Roman" w:hAnsi="Times New Roman" w:cs="Times New Roman"/>
        </w:rPr>
        <w:t xml:space="preserve">, </w:t>
      </w:r>
      <w:r w:rsidR="00A95DDE" w:rsidRPr="008E0CE3">
        <w:rPr>
          <w:rFonts w:ascii="Times New Roman" w:hAnsi="Times New Roman" w:cs="Times New Roman"/>
        </w:rPr>
        <w:t>2025,</w:t>
      </w:r>
      <w:r w:rsidR="00A95DDE" w:rsidRPr="00A95DDE">
        <w:t xml:space="preserve"> </w:t>
      </w:r>
      <w:r w:rsidR="00A95DDE" w:rsidRPr="00A95DDE">
        <w:rPr>
          <w:rFonts w:ascii="Times New Roman" w:hAnsi="Times New Roman" w:cs="Times New Roman"/>
        </w:rPr>
        <w:t>through Microsoft Teams/WhatsApp</w:t>
      </w:r>
      <w:r w:rsidR="00BC4A1F">
        <w:rPr>
          <w:rFonts w:ascii="Times New Roman" w:hAnsi="Times New Roman" w:cs="Times New Roman"/>
        </w:rPr>
        <w:t xml:space="preserve"> </w:t>
      </w:r>
      <w:r w:rsidRPr="008E0CE3">
        <w:rPr>
          <w:rFonts w:ascii="Times New Roman" w:hAnsi="Times New Roman" w:cs="Times New Roman"/>
        </w:rPr>
        <w:t>to generate innovative</w:t>
      </w:r>
      <w:r w:rsidR="00471F8F">
        <w:rPr>
          <w:rFonts w:ascii="Times New Roman" w:hAnsi="Times New Roman" w:cs="Times New Roman"/>
        </w:rPr>
        <w:t xml:space="preserve"> </w:t>
      </w:r>
      <w:r w:rsidRPr="008E0CE3">
        <w:rPr>
          <w:rFonts w:ascii="Times New Roman" w:hAnsi="Times New Roman" w:cs="Times New Roman"/>
        </w:rPr>
        <w:t xml:space="preserve">ideas for the proposed </w:t>
      </w:r>
      <w:r w:rsidR="00BC4A1F">
        <w:rPr>
          <w:rFonts w:ascii="Times New Roman" w:hAnsi="Times New Roman" w:cs="Times New Roman"/>
        </w:rPr>
        <w:t>s</w:t>
      </w:r>
      <w:r w:rsidRPr="008E0CE3">
        <w:rPr>
          <w:rFonts w:ascii="Times New Roman" w:hAnsi="Times New Roman" w:cs="Times New Roman"/>
        </w:rPr>
        <w:t xml:space="preserve">ystem. All project team members participated in the session. The meeting began with a recap of the </w:t>
      </w:r>
      <w:r w:rsidR="000B0EC3">
        <w:rPr>
          <w:rFonts w:ascii="Times New Roman" w:hAnsi="Times New Roman" w:cs="Times New Roman"/>
        </w:rPr>
        <w:t xml:space="preserve">project vision </w:t>
      </w:r>
      <w:r w:rsidRPr="008E0CE3">
        <w:rPr>
          <w:rFonts w:ascii="Times New Roman" w:hAnsi="Times New Roman" w:cs="Times New Roman"/>
        </w:rPr>
        <w:t xml:space="preserve">and the goals of </w:t>
      </w:r>
      <w:r w:rsidR="00FF7EA2" w:rsidRPr="008E0CE3">
        <w:rPr>
          <w:rFonts w:ascii="Times New Roman" w:hAnsi="Times New Roman" w:cs="Times New Roman"/>
        </w:rPr>
        <w:t>our</w:t>
      </w:r>
      <w:r w:rsidR="00FF7EA2">
        <w:rPr>
          <w:rFonts w:ascii="Times New Roman" w:hAnsi="Times New Roman" w:cs="Times New Roman"/>
        </w:rPr>
        <w:t xml:space="preserve"> </w:t>
      </w:r>
      <w:r w:rsidRPr="008E0CE3">
        <w:rPr>
          <w:rFonts w:ascii="Times New Roman" w:hAnsi="Times New Roman" w:cs="Times New Roman"/>
        </w:rPr>
        <w:t xml:space="preserve">system. Team members then contributed ideas, </w:t>
      </w:r>
      <w:r w:rsidR="00254511" w:rsidRPr="00254511">
        <w:rPr>
          <w:rFonts w:ascii="Times New Roman" w:hAnsi="Times New Roman" w:cs="Times New Roman"/>
        </w:rPr>
        <w:t>followed by each member sharing ideas related to user needs, club challenges, and possible system features.</w:t>
      </w:r>
      <w:r w:rsidR="00A45460">
        <w:rPr>
          <w:rFonts w:ascii="Times New Roman" w:hAnsi="Times New Roman" w:cs="Times New Roman"/>
        </w:rPr>
        <w:t xml:space="preserve"> </w:t>
      </w:r>
      <w:r w:rsidRPr="008E0CE3">
        <w:rPr>
          <w:rFonts w:ascii="Times New Roman" w:hAnsi="Times New Roman" w:cs="Times New Roman"/>
        </w:rPr>
        <w:t xml:space="preserve">Ideas were documented in real time and later grouped into feature categories such as event management, user experience, communication, and personalization.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73F2F" w:rsidRPr="00606B88" w14:paraId="4F52D817" w14:textId="77777777">
        <w:tc>
          <w:tcPr>
            <w:tcW w:w="2263" w:type="dxa"/>
          </w:tcPr>
          <w:p w14:paraId="22B09777" w14:textId="77777777" w:rsidR="00D73F2F" w:rsidRPr="00606B88" w:rsidRDefault="00D73F2F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087" w:type="dxa"/>
          </w:tcPr>
          <w:p w14:paraId="3221A20F" w14:textId="288334DA" w:rsidR="00D73F2F" w:rsidRPr="00606B88" w:rsidRDefault="00D73F2F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11/05/2025</w:t>
            </w:r>
          </w:p>
        </w:tc>
      </w:tr>
      <w:tr w:rsidR="00353E09" w:rsidRPr="00606B88" w14:paraId="2A62ACD0" w14:textId="77777777">
        <w:tc>
          <w:tcPr>
            <w:tcW w:w="2263" w:type="dxa"/>
          </w:tcPr>
          <w:p w14:paraId="2D0C5E62" w14:textId="25A802F3" w:rsidR="00353E09" w:rsidRPr="00606B88" w:rsidRDefault="008000CD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</w:t>
            </w:r>
          </w:p>
        </w:tc>
        <w:tc>
          <w:tcPr>
            <w:tcW w:w="7087" w:type="dxa"/>
          </w:tcPr>
          <w:p w14:paraId="4E8DA0E7" w14:textId="7A670588" w:rsidR="00353E09" w:rsidRDefault="005F08B3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8.30pm </w:t>
            </w:r>
            <w:r w:rsidR="00514935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14935">
              <w:rPr>
                <w:rFonts w:ascii="Times New Roman" w:hAnsi="Times New Roman" w:cs="Times New Roman"/>
              </w:rPr>
              <w:t>9.</w:t>
            </w:r>
            <w:r w:rsidR="00846D0C">
              <w:rPr>
                <w:rFonts w:ascii="Times New Roman" w:hAnsi="Times New Roman" w:cs="Times New Roman"/>
              </w:rPr>
              <w:t>10</w:t>
            </w:r>
            <w:r w:rsidR="00514935">
              <w:rPr>
                <w:rFonts w:ascii="Times New Roman" w:hAnsi="Times New Roman" w:cs="Times New Roman"/>
              </w:rPr>
              <w:t>pm</w:t>
            </w:r>
          </w:p>
        </w:tc>
      </w:tr>
      <w:tr w:rsidR="00D73F2F" w:rsidRPr="00606B88" w14:paraId="01A61272" w14:textId="77777777">
        <w:tc>
          <w:tcPr>
            <w:tcW w:w="2263" w:type="dxa"/>
          </w:tcPr>
          <w:p w14:paraId="3838BE80" w14:textId="77777777" w:rsidR="00D73F2F" w:rsidRPr="00606B88" w:rsidRDefault="00D73F2F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7087" w:type="dxa"/>
          </w:tcPr>
          <w:p w14:paraId="73F10DA9" w14:textId="4E2EAA61" w:rsidR="00D73F2F" w:rsidRPr="009A17A9" w:rsidRDefault="006C2D3B" w:rsidP="45C31778">
            <w:pPr>
              <w:spacing w:line="360" w:lineRule="auto"/>
              <w:rPr>
                <w:rFonts w:ascii="Times New Roman" w:hAnsi="Times New Roman" w:cs="Times New Roman"/>
                <w:color w:val="0F9ED5" w:themeColor="accent4"/>
              </w:rPr>
            </w:pPr>
            <w:r w:rsidRPr="009A17A9">
              <w:rPr>
                <w:rFonts w:ascii="Times New Roman" w:hAnsi="Times New Roman" w:cs="Times New Roman"/>
                <w:color w:val="0F9ED5" w:themeColor="accent4"/>
              </w:rPr>
              <w:t>Microsoft Teams</w:t>
            </w:r>
            <w:r w:rsidR="00C20B9D" w:rsidRPr="009A17A9">
              <w:rPr>
                <w:rFonts w:ascii="Times New Roman" w:hAnsi="Times New Roman" w:cs="Times New Roman"/>
                <w:color w:val="0F9ED5" w:themeColor="accent4"/>
              </w:rPr>
              <w:t>/</w:t>
            </w:r>
            <w:r w:rsidRPr="009A17A9">
              <w:rPr>
                <w:rFonts w:ascii="Times New Roman" w:hAnsi="Times New Roman" w:cs="Times New Roman"/>
                <w:color w:val="0F9ED5" w:themeColor="accent4"/>
              </w:rPr>
              <w:t xml:space="preserve"> </w:t>
            </w:r>
            <w:r w:rsidR="00D73F2F" w:rsidRPr="009A17A9">
              <w:rPr>
                <w:rFonts w:ascii="Times New Roman" w:hAnsi="Times New Roman" w:cs="Times New Roman"/>
                <w:color w:val="0F9ED5" w:themeColor="accent4"/>
              </w:rPr>
              <w:t>WhatsApp group</w:t>
            </w:r>
          </w:p>
        </w:tc>
      </w:tr>
      <w:tr w:rsidR="00D73F2F" w:rsidRPr="00606B88" w14:paraId="78185129" w14:textId="77777777">
        <w:tc>
          <w:tcPr>
            <w:tcW w:w="2263" w:type="dxa"/>
          </w:tcPr>
          <w:p w14:paraId="099BE1CF" w14:textId="77777777" w:rsidR="00D73F2F" w:rsidRPr="00606B88" w:rsidRDefault="00D73F2F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06B88">
              <w:rPr>
                <w:rFonts w:ascii="Times New Roman" w:hAnsi="Times New Roman" w:cs="Times New Roman"/>
              </w:rPr>
              <w:t>Participant</w:t>
            </w:r>
          </w:p>
        </w:tc>
        <w:tc>
          <w:tcPr>
            <w:tcW w:w="7087" w:type="dxa"/>
          </w:tcPr>
          <w:p w14:paraId="3C327DFE" w14:textId="1B6D492A" w:rsidR="00D73F2F" w:rsidRPr="00606B88" w:rsidRDefault="00360FD9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members</w:t>
            </w:r>
          </w:p>
        </w:tc>
      </w:tr>
    </w:tbl>
    <w:p w14:paraId="736AF4ED" w14:textId="77777777" w:rsidR="00D73F2F" w:rsidRDefault="00D73F2F" w:rsidP="45C31778">
      <w:pPr>
        <w:spacing w:line="360" w:lineRule="auto"/>
        <w:rPr>
          <w:b/>
          <w:bCs/>
        </w:rPr>
      </w:pPr>
    </w:p>
    <w:p w14:paraId="776B57F3" w14:textId="2DF8727E" w:rsidR="006E2CCE" w:rsidRDefault="006E2CCE" w:rsidP="45C31778">
      <w:pPr>
        <w:spacing w:line="360" w:lineRule="auto"/>
        <w:rPr>
          <w:b/>
          <w:bCs/>
        </w:rPr>
      </w:pPr>
      <w:r w:rsidRPr="00651EF6">
        <w:rPr>
          <w:highlight w:val="yellow"/>
        </w:rPr>
        <w:t xml:space="preserve">** screenshot of </w:t>
      </w:r>
      <w:r>
        <w:t>discussion</w:t>
      </w:r>
    </w:p>
    <w:p w14:paraId="744C93AF" w14:textId="36BC5DE5" w:rsidR="00775DCD" w:rsidRPr="00775DCD" w:rsidRDefault="00775DCD" w:rsidP="45C31778">
      <w:pPr>
        <w:spacing w:line="360" w:lineRule="auto"/>
        <w:rPr>
          <w:b/>
          <w:bCs/>
        </w:rPr>
      </w:pPr>
      <w:r w:rsidRPr="00775DCD">
        <w:rPr>
          <w:b/>
          <w:bCs/>
        </w:rPr>
        <w:t>Outcomes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269"/>
        <w:gridCol w:w="3260"/>
        <w:gridCol w:w="3260"/>
        <w:gridCol w:w="1985"/>
      </w:tblGrid>
      <w:tr w:rsidR="00BA58A9" w:rsidRPr="007A18E8" w14:paraId="71344298" w14:textId="04F56321" w:rsidTr="45C31778">
        <w:tc>
          <w:tcPr>
            <w:tcW w:w="2269" w:type="dxa"/>
          </w:tcPr>
          <w:p w14:paraId="3B53A39D" w14:textId="22A932B1" w:rsidR="00BA58A9" w:rsidRPr="007A18E8" w:rsidRDefault="00BA58A9" w:rsidP="45C3177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A18E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260" w:type="dxa"/>
          </w:tcPr>
          <w:p w14:paraId="12B8A1B2" w14:textId="31C2FB17" w:rsidR="00BA58A9" w:rsidRPr="007A18E8" w:rsidRDefault="00BA58A9" w:rsidP="45C3177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A18E8">
              <w:rPr>
                <w:rFonts w:ascii="Times New Roman" w:hAnsi="Times New Roman" w:cs="Times New Roman"/>
                <w:b/>
                <w:bCs/>
              </w:rPr>
              <w:t>Discussion</w:t>
            </w:r>
          </w:p>
        </w:tc>
        <w:tc>
          <w:tcPr>
            <w:tcW w:w="3260" w:type="dxa"/>
          </w:tcPr>
          <w:p w14:paraId="501FDB7E" w14:textId="53068BDB" w:rsidR="00BA58A9" w:rsidRPr="007A18E8" w:rsidRDefault="00BA58A9" w:rsidP="45C3177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A18E8">
              <w:rPr>
                <w:rFonts w:ascii="Times New Roman" w:hAnsi="Times New Roman" w:cs="Times New Roman"/>
                <w:b/>
                <w:bCs/>
              </w:rPr>
              <w:t>Requirement Identified</w:t>
            </w:r>
          </w:p>
        </w:tc>
        <w:tc>
          <w:tcPr>
            <w:tcW w:w="1985" w:type="dxa"/>
          </w:tcPr>
          <w:p w14:paraId="54E88E60" w14:textId="5676616F" w:rsidR="00BA58A9" w:rsidRPr="007A18E8" w:rsidRDefault="00845F0C" w:rsidP="45C3177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A18E8">
              <w:rPr>
                <w:rFonts w:ascii="Times New Roman" w:hAnsi="Times New Roman" w:cs="Times New Roman"/>
                <w:b/>
                <w:bCs/>
              </w:rPr>
              <w:t>Kano Category</w:t>
            </w:r>
          </w:p>
        </w:tc>
      </w:tr>
      <w:tr w:rsidR="00BA58A9" w:rsidRPr="007A18E8" w14:paraId="1939A93B" w14:textId="56FF5BE1" w:rsidTr="45C31778">
        <w:tc>
          <w:tcPr>
            <w:tcW w:w="2269" w:type="dxa"/>
          </w:tcPr>
          <w:p w14:paraId="7CEBA88B" w14:textId="7AF724DD" w:rsidR="00BA58A9" w:rsidRPr="007A18E8" w:rsidRDefault="00BA58A9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A18E8">
              <w:rPr>
                <w:rFonts w:ascii="Times New Roman" w:hAnsi="Times New Roman" w:cs="Times New Roman"/>
              </w:rPr>
              <w:t>User personal profile</w:t>
            </w:r>
          </w:p>
        </w:tc>
        <w:tc>
          <w:tcPr>
            <w:tcW w:w="3260" w:type="dxa"/>
          </w:tcPr>
          <w:p w14:paraId="77ADC8EA" w14:textId="30C2AA73" w:rsidR="00BA58A9" w:rsidRPr="007A18E8" w:rsidRDefault="00BA58A9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A18E8">
              <w:rPr>
                <w:rFonts w:ascii="Times New Roman" w:hAnsi="Times New Roman" w:cs="Times New Roman"/>
              </w:rPr>
              <w:t>All user roles in the system can edit personal details</w:t>
            </w:r>
            <w:r w:rsidR="00FA66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14:paraId="6101B2EA" w14:textId="6D3B673C" w:rsidR="00BA58A9" w:rsidRPr="007A18E8" w:rsidRDefault="00F12C7D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12C7D">
              <w:rPr>
                <w:rFonts w:ascii="Times New Roman" w:hAnsi="Times New Roman" w:cs="Times New Roman"/>
              </w:rPr>
              <w:t>Add profile management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</w:tcPr>
          <w:p w14:paraId="1D74A35A" w14:textId="158A9DD6" w:rsidR="00BA58A9" w:rsidRPr="007A18E8" w:rsidRDefault="00F12C7D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satisfier</w:t>
            </w:r>
          </w:p>
        </w:tc>
      </w:tr>
      <w:tr w:rsidR="00BA58A9" w:rsidRPr="007A18E8" w14:paraId="4DBEF739" w14:textId="4AEB95FE" w:rsidTr="45C31778">
        <w:tc>
          <w:tcPr>
            <w:tcW w:w="2269" w:type="dxa"/>
          </w:tcPr>
          <w:p w14:paraId="541DF754" w14:textId="56F5CE4F" w:rsidR="00BA58A9" w:rsidRPr="007A18E8" w:rsidRDefault="00845F0C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A18E8">
              <w:rPr>
                <w:rFonts w:ascii="Times New Roman" w:hAnsi="Times New Roman" w:cs="Times New Roman"/>
              </w:rPr>
              <w:t xml:space="preserve">View </w:t>
            </w:r>
            <w:r w:rsidR="0081526B" w:rsidRPr="007A18E8">
              <w:rPr>
                <w:rFonts w:ascii="Times New Roman" w:hAnsi="Times New Roman" w:cs="Times New Roman"/>
              </w:rPr>
              <w:t>u</w:t>
            </w:r>
            <w:r w:rsidRPr="007A18E8">
              <w:rPr>
                <w:rFonts w:ascii="Times New Roman" w:hAnsi="Times New Roman" w:cs="Times New Roman"/>
              </w:rPr>
              <w:t>pcoming events</w:t>
            </w:r>
          </w:p>
        </w:tc>
        <w:tc>
          <w:tcPr>
            <w:tcW w:w="3260" w:type="dxa"/>
          </w:tcPr>
          <w:p w14:paraId="1CA62284" w14:textId="6FE59DB2" w:rsidR="00BA58A9" w:rsidRPr="007A18E8" w:rsidRDefault="00FA6653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Students can browse </w:t>
            </w:r>
            <w:r w:rsidR="009362EC">
              <w:rPr>
                <w:rFonts w:ascii="Times New Roman" w:hAnsi="Times New Roman" w:cs="Times New Roman"/>
              </w:rPr>
              <w:t>available</w:t>
            </w:r>
            <w:r w:rsidR="00610DB6">
              <w:rPr>
                <w:rFonts w:ascii="Times New Roman" w:hAnsi="Times New Roman" w:cs="Times New Roman"/>
              </w:rPr>
              <w:t xml:space="preserve"> events.</w:t>
            </w:r>
          </w:p>
        </w:tc>
        <w:tc>
          <w:tcPr>
            <w:tcW w:w="3260" w:type="dxa"/>
          </w:tcPr>
          <w:p w14:paraId="2C86E2FE" w14:textId="26622647" w:rsidR="00BA58A9" w:rsidRPr="007A18E8" w:rsidRDefault="009832AE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2AE">
              <w:rPr>
                <w:rFonts w:ascii="Times New Roman" w:hAnsi="Times New Roman" w:cs="Times New Roman"/>
              </w:rPr>
              <w:t>Display upcoming events with filter</w:t>
            </w:r>
            <w:r w:rsidR="00A768FD">
              <w:rPr>
                <w:rFonts w:ascii="Times New Roman" w:hAnsi="Times New Roman" w:cs="Times New Roman"/>
              </w:rPr>
              <w:t>s (sports, non-sports).</w:t>
            </w:r>
          </w:p>
        </w:tc>
        <w:tc>
          <w:tcPr>
            <w:tcW w:w="1985" w:type="dxa"/>
          </w:tcPr>
          <w:p w14:paraId="4AE6142E" w14:textId="015DD724" w:rsidR="00BA58A9" w:rsidRPr="007A18E8" w:rsidRDefault="00F12C7D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satisfier</w:t>
            </w:r>
          </w:p>
        </w:tc>
      </w:tr>
      <w:tr w:rsidR="00BA58A9" w:rsidRPr="007A18E8" w14:paraId="49FDA1E8" w14:textId="195303DB" w:rsidTr="45C31778">
        <w:tc>
          <w:tcPr>
            <w:tcW w:w="2269" w:type="dxa"/>
          </w:tcPr>
          <w:p w14:paraId="321F3474" w14:textId="0E1261C3" w:rsidR="00BA58A9" w:rsidRPr="007A18E8" w:rsidRDefault="003853CF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A18E8">
              <w:rPr>
                <w:rFonts w:ascii="Times New Roman" w:hAnsi="Times New Roman" w:cs="Times New Roman"/>
              </w:rPr>
              <w:t>Review event history</w:t>
            </w:r>
          </w:p>
        </w:tc>
        <w:tc>
          <w:tcPr>
            <w:tcW w:w="3260" w:type="dxa"/>
          </w:tcPr>
          <w:p w14:paraId="722C0B72" w14:textId="723D3261" w:rsidR="00BA58A9" w:rsidRPr="007A18E8" w:rsidRDefault="001A0D04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D04">
              <w:rPr>
                <w:rFonts w:ascii="Times New Roman" w:hAnsi="Times New Roman" w:cs="Times New Roman"/>
              </w:rPr>
              <w:t>Clubs can access past event proposals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1A0D04">
              <w:rPr>
                <w:rFonts w:ascii="Times New Roman" w:hAnsi="Times New Roman" w:cs="Times New Roman"/>
              </w:rPr>
              <w:t>reports</w:t>
            </w:r>
            <w:r w:rsidR="00FA66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14:paraId="1EC0154B" w14:textId="5206D842" w:rsidR="00BA58A9" w:rsidRPr="007A18E8" w:rsidRDefault="0055774C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774C">
              <w:rPr>
                <w:rFonts w:ascii="Times New Roman" w:hAnsi="Times New Roman" w:cs="Times New Roman"/>
              </w:rPr>
              <w:t>Add feature for storing and retrieving past event documents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</w:tcPr>
          <w:p w14:paraId="20C797D7" w14:textId="08133C40" w:rsidR="00BA58A9" w:rsidRPr="007A18E8" w:rsidRDefault="00F12C7D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satisfier</w:t>
            </w:r>
          </w:p>
        </w:tc>
      </w:tr>
      <w:tr w:rsidR="00BA58A9" w:rsidRPr="007A18E8" w14:paraId="114F6D70" w14:textId="3AB3C46C" w:rsidTr="45C31778">
        <w:tc>
          <w:tcPr>
            <w:tcW w:w="2269" w:type="dxa"/>
          </w:tcPr>
          <w:p w14:paraId="22391BF2" w14:textId="0A8E2C46" w:rsidR="00BA58A9" w:rsidRPr="007A18E8" w:rsidRDefault="00730984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A18E8">
              <w:rPr>
                <w:rFonts w:ascii="Times New Roman" w:hAnsi="Times New Roman" w:cs="Times New Roman"/>
              </w:rPr>
              <w:lastRenderedPageBreak/>
              <w:t>Venue suggestion</w:t>
            </w:r>
            <w:r w:rsidR="004E0E96" w:rsidRPr="007A18E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60" w:type="dxa"/>
          </w:tcPr>
          <w:p w14:paraId="03F1E484" w14:textId="3C1F40B8" w:rsidR="00BA58A9" w:rsidRPr="007A18E8" w:rsidRDefault="00DA61C1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A61C1">
              <w:rPr>
                <w:rFonts w:ascii="Times New Roman" w:hAnsi="Times New Roman" w:cs="Times New Roman"/>
              </w:rPr>
              <w:t>Venue selection can be difficult without prior knowledge</w:t>
            </w:r>
            <w:r w:rsidR="007B263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14:paraId="71D84802" w14:textId="3E88F06B" w:rsidR="00BA58A9" w:rsidRPr="007A18E8" w:rsidRDefault="006D2160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2160">
              <w:rPr>
                <w:rFonts w:ascii="Times New Roman" w:hAnsi="Times New Roman" w:cs="Times New Roman"/>
              </w:rPr>
              <w:t>Recommend suitable venues based on event type and availabilit</w:t>
            </w:r>
            <w:r>
              <w:rPr>
                <w:rFonts w:ascii="Times New Roman" w:hAnsi="Times New Roman" w:cs="Times New Roman"/>
              </w:rPr>
              <w:t>y.</w:t>
            </w:r>
          </w:p>
        </w:tc>
        <w:tc>
          <w:tcPr>
            <w:tcW w:w="1985" w:type="dxa"/>
          </w:tcPr>
          <w:p w14:paraId="1D833462" w14:textId="480B8915" w:rsidR="00BA58A9" w:rsidRPr="007A18E8" w:rsidRDefault="00F12C7D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delighter</w:t>
            </w:r>
          </w:p>
        </w:tc>
      </w:tr>
      <w:tr w:rsidR="00917DED" w:rsidRPr="007A18E8" w14:paraId="0EEC04E1" w14:textId="77777777" w:rsidTr="45C31778">
        <w:tc>
          <w:tcPr>
            <w:tcW w:w="2269" w:type="dxa"/>
          </w:tcPr>
          <w:p w14:paraId="678217B7" w14:textId="03F3AB68" w:rsidR="00917DED" w:rsidRPr="007A18E8" w:rsidRDefault="00917DED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 recommendations</w:t>
            </w:r>
          </w:p>
        </w:tc>
        <w:tc>
          <w:tcPr>
            <w:tcW w:w="3260" w:type="dxa"/>
          </w:tcPr>
          <w:p w14:paraId="04D4AE23" w14:textId="4598DAE2" w:rsidR="00917DED" w:rsidRPr="00DA61C1" w:rsidRDefault="00FC44F6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C44F6">
              <w:rPr>
                <w:rFonts w:ascii="Times New Roman" w:hAnsi="Times New Roman" w:cs="Times New Roman"/>
              </w:rPr>
              <w:t>Clubs often overspend or underbudget for events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14:paraId="6E292258" w14:textId="41190BC9" w:rsidR="00917DED" w:rsidRPr="006D2160" w:rsidRDefault="00FB0B13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B0B13">
              <w:rPr>
                <w:rFonts w:ascii="Times New Roman" w:hAnsi="Times New Roman" w:cs="Times New Roman"/>
              </w:rPr>
              <w:t>Suggest budget amounts based on similar past events and provide tools to automatically calculate estimated expenses</w:t>
            </w:r>
            <w:r w:rsidR="00E43A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</w:tcPr>
          <w:p w14:paraId="3B177B90" w14:textId="78F3BD2E" w:rsidR="00917DED" w:rsidRDefault="00490157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delighter</w:t>
            </w:r>
          </w:p>
        </w:tc>
      </w:tr>
      <w:tr w:rsidR="00890C95" w:rsidRPr="007A18E8" w14:paraId="56950933" w14:textId="77777777" w:rsidTr="45C31778">
        <w:tc>
          <w:tcPr>
            <w:tcW w:w="2269" w:type="dxa"/>
          </w:tcPr>
          <w:p w14:paraId="6800D34A" w14:textId="7E73BDB6" w:rsidR="00890C95" w:rsidRPr="007A18E8" w:rsidRDefault="006531AE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31AE">
              <w:rPr>
                <w:rFonts w:ascii="Times New Roman" w:hAnsi="Times New Roman" w:cs="Times New Roman"/>
              </w:rPr>
              <w:t xml:space="preserve">Analytics </w:t>
            </w:r>
            <w:r>
              <w:rPr>
                <w:rFonts w:ascii="Times New Roman" w:hAnsi="Times New Roman" w:cs="Times New Roman"/>
              </w:rPr>
              <w:t>d</w:t>
            </w:r>
            <w:r w:rsidRPr="006531AE">
              <w:rPr>
                <w:rFonts w:ascii="Times New Roman" w:hAnsi="Times New Roman" w:cs="Times New Roman"/>
              </w:rPr>
              <w:t>ashboard</w:t>
            </w:r>
          </w:p>
        </w:tc>
        <w:tc>
          <w:tcPr>
            <w:tcW w:w="3260" w:type="dxa"/>
          </w:tcPr>
          <w:p w14:paraId="02B6B253" w14:textId="1FB17A19" w:rsidR="00890C95" w:rsidRPr="007A18E8" w:rsidRDefault="00E12E98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12E98">
              <w:rPr>
                <w:rFonts w:ascii="Times New Roman" w:hAnsi="Times New Roman" w:cs="Times New Roman"/>
              </w:rPr>
              <w:t xml:space="preserve">Combine comprehensive analytics, role-based </w:t>
            </w:r>
            <w:r w:rsidR="000814A0">
              <w:rPr>
                <w:rFonts w:ascii="Times New Roman" w:hAnsi="Times New Roman" w:cs="Times New Roman"/>
              </w:rPr>
              <w:t>dashboard,</w:t>
            </w:r>
            <w:r w:rsidRPr="00E12E98">
              <w:rPr>
                <w:rFonts w:ascii="Times New Roman" w:hAnsi="Times New Roman" w:cs="Times New Roman"/>
              </w:rPr>
              <w:t xml:space="preserve"> and gamification</w:t>
            </w:r>
            <w:r w:rsidR="003052E4">
              <w:rPr>
                <w:rFonts w:ascii="Times New Roman" w:hAnsi="Times New Roman" w:cs="Times New Roman"/>
              </w:rPr>
              <w:t xml:space="preserve"> of leaderboard</w:t>
            </w:r>
            <w:r w:rsidR="000814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0" w:type="dxa"/>
          </w:tcPr>
          <w:p w14:paraId="35E3D7F8" w14:textId="3631AE0F" w:rsidR="00890C95" w:rsidRPr="007A18E8" w:rsidRDefault="00BA398D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A398D">
              <w:rPr>
                <w:rFonts w:ascii="Times New Roman" w:hAnsi="Times New Roman" w:cs="Times New Roman"/>
              </w:rPr>
              <w:t>Implement a role-based dashboard showing club analytics</w:t>
            </w:r>
            <w:r w:rsidR="00A3341F">
              <w:rPr>
                <w:rFonts w:ascii="Times New Roman" w:hAnsi="Times New Roman" w:cs="Times New Roman"/>
              </w:rPr>
              <w:t xml:space="preserve"> (</w:t>
            </w:r>
            <w:r w:rsidRPr="00BA398D">
              <w:rPr>
                <w:rFonts w:ascii="Times New Roman" w:hAnsi="Times New Roman" w:cs="Times New Roman"/>
              </w:rPr>
              <w:t xml:space="preserve">budget usage, upcoming tasks and </w:t>
            </w:r>
            <w:r w:rsidR="00700034">
              <w:rPr>
                <w:rFonts w:ascii="Times New Roman" w:hAnsi="Times New Roman" w:cs="Times New Roman"/>
              </w:rPr>
              <w:t xml:space="preserve">club activity </w:t>
            </w:r>
            <w:r w:rsidRPr="00BA398D">
              <w:rPr>
                <w:rFonts w:ascii="Times New Roman" w:hAnsi="Times New Roman" w:cs="Times New Roman"/>
              </w:rPr>
              <w:t>leaderboards</w:t>
            </w:r>
            <w:r w:rsidR="00EC7091">
              <w:rPr>
                <w:rFonts w:ascii="Times New Roman" w:hAnsi="Times New Roman" w:cs="Times New Roman"/>
              </w:rPr>
              <w:t>)</w:t>
            </w:r>
            <w:r w:rsidRPr="00BA39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</w:tcPr>
          <w:p w14:paraId="00E11952" w14:textId="4EE47E94" w:rsidR="00890C95" w:rsidRPr="007A18E8" w:rsidRDefault="00F12C7D" w:rsidP="45C317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delighter</w:t>
            </w:r>
          </w:p>
        </w:tc>
      </w:tr>
    </w:tbl>
    <w:p w14:paraId="52EDDBDD" w14:textId="77777777" w:rsidR="00775DCD" w:rsidRPr="00D33312" w:rsidRDefault="00775DCD" w:rsidP="45C31778">
      <w:pPr>
        <w:spacing w:line="360" w:lineRule="auto"/>
      </w:pPr>
    </w:p>
    <w:p w14:paraId="76242128" w14:textId="35FCBF95" w:rsidR="00D33312" w:rsidRPr="00D33312" w:rsidRDefault="00D33312" w:rsidP="45C31778">
      <w:pPr>
        <w:pStyle w:val="Heading3"/>
        <w:numPr>
          <w:ilvl w:val="0"/>
          <w:numId w:val="4"/>
        </w:numPr>
        <w:spacing w:line="360" w:lineRule="auto"/>
      </w:pPr>
      <w:r w:rsidRPr="00D33312">
        <w:t>Mapped Requirements with Kano Model</w:t>
      </w:r>
    </w:p>
    <w:sectPr w:rsidR="00D33312" w:rsidRPr="00D3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0D0F7" w14:textId="77777777" w:rsidR="00B05D5B" w:rsidRDefault="00B05D5B" w:rsidP="00DD0935">
      <w:pPr>
        <w:spacing w:after="0" w:line="240" w:lineRule="auto"/>
      </w:pPr>
      <w:r>
        <w:separator/>
      </w:r>
    </w:p>
  </w:endnote>
  <w:endnote w:type="continuationSeparator" w:id="0">
    <w:p w14:paraId="5832D166" w14:textId="77777777" w:rsidR="00B05D5B" w:rsidRDefault="00B05D5B" w:rsidP="00DD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FDCE0" w14:textId="77777777" w:rsidR="00B05D5B" w:rsidRDefault="00B05D5B" w:rsidP="00DD0935">
      <w:pPr>
        <w:spacing w:after="0" w:line="240" w:lineRule="auto"/>
      </w:pPr>
      <w:r>
        <w:separator/>
      </w:r>
    </w:p>
  </w:footnote>
  <w:footnote w:type="continuationSeparator" w:id="0">
    <w:p w14:paraId="5CA1B923" w14:textId="77777777" w:rsidR="00B05D5B" w:rsidRDefault="00B05D5B" w:rsidP="00DD0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2182"/>
    <w:multiLevelType w:val="hybridMultilevel"/>
    <w:tmpl w:val="576419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C09B1"/>
    <w:multiLevelType w:val="hybridMultilevel"/>
    <w:tmpl w:val="E06071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B56"/>
    <w:multiLevelType w:val="multilevel"/>
    <w:tmpl w:val="20CA6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23A3C06"/>
    <w:multiLevelType w:val="hybridMultilevel"/>
    <w:tmpl w:val="F1EEE5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378F7"/>
    <w:multiLevelType w:val="hybridMultilevel"/>
    <w:tmpl w:val="F9F4BF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B4987"/>
    <w:multiLevelType w:val="hybridMultilevel"/>
    <w:tmpl w:val="116491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F29BC"/>
    <w:multiLevelType w:val="hybridMultilevel"/>
    <w:tmpl w:val="9FBC89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104310">
    <w:abstractNumId w:val="5"/>
  </w:num>
  <w:num w:numId="2" w16cid:durableId="1298608193">
    <w:abstractNumId w:val="4"/>
  </w:num>
  <w:num w:numId="3" w16cid:durableId="1848015341">
    <w:abstractNumId w:val="3"/>
  </w:num>
  <w:num w:numId="4" w16cid:durableId="1912498982">
    <w:abstractNumId w:val="2"/>
  </w:num>
  <w:num w:numId="5" w16cid:durableId="2046323148">
    <w:abstractNumId w:val="0"/>
  </w:num>
  <w:num w:numId="6" w16cid:durableId="2138988029">
    <w:abstractNumId w:val="6"/>
  </w:num>
  <w:num w:numId="7" w16cid:durableId="7486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366A7E"/>
    <w:rsid w:val="00007A98"/>
    <w:rsid w:val="00011C74"/>
    <w:rsid w:val="00021D1B"/>
    <w:rsid w:val="000261F7"/>
    <w:rsid w:val="0003484B"/>
    <w:rsid w:val="00053110"/>
    <w:rsid w:val="0005567F"/>
    <w:rsid w:val="00056970"/>
    <w:rsid w:val="000645D8"/>
    <w:rsid w:val="00064A65"/>
    <w:rsid w:val="00066EC8"/>
    <w:rsid w:val="000753AC"/>
    <w:rsid w:val="0008036E"/>
    <w:rsid w:val="000814A0"/>
    <w:rsid w:val="000836DA"/>
    <w:rsid w:val="000B0EC3"/>
    <w:rsid w:val="000B52BC"/>
    <w:rsid w:val="000B6148"/>
    <w:rsid w:val="000D3841"/>
    <w:rsid w:val="000F2488"/>
    <w:rsid w:val="000F5FC8"/>
    <w:rsid w:val="00100CC2"/>
    <w:rsid w:val="00101F5C"/>
    <w:rsid w:val="00107ACB"/>
    <w:rsid w:val="00111251"/>
    <w:rsid w:val="001121AF"/>
    <w:rsid w:val="0011534C"/>
    <w:rsid w:val="001206EA"/>
    <w:rsid w:val="00121053"/>
    <w:rsid w:val="00122DF5"/>
    <w:rsid w:val="00125991"/>
    <w:rsid w:val="00133473"/>
    <w:rsid w:val="001338D8"/>
    <w:rsid w:val="00143859"/>
    <w:rsid w:val="00150E2F"/>
    <w:rsid w:val="001518CD"/>
    <w:rsid w:val="00153C48"/>
    <w:rsid w:val="0016282E"/>
    <w:rsid w:val="001666DB"/>
    <w:rsid w:val="001729D0"/>
    <w:rsid w:val="00176EC8"/>
    <w:rsid w:val="00184B50"/>
    <w:rsid w:val="00191220"/>
    <w:rsid w:val="00194E08"/>
    <w:rsid w:val="001A0D04"/>
    <w:rsid w:val="001A7D05"/>
    <w:rsid w:val="001B095B"/>
    <w:rsid w:val="001C064E"/>
    <w:rsid w:val="001D68EE"/>
    <w:rsid w:val="001E113F"/>
    <w:rsid w:val="001E228D"/>
    <w:rsid w:val="001F2DB7"/>
    <w:rsid w:val="00215CAB"/>
    <w:rsid w:val="0021614B"/>
    <w:rsid w:val="00216297"/>
    <w:rsid w:val="002178FC"/>
    <w:rsid w:val="002200D7"/>
    <w:rsid w:val="00222A26"/>
    <w:rsid w:val="00223F40"/>
    <w:rsid w:val="00226F7D"/>
    <w:rsid w:val="002310DA"/>
    <w:rsid w:val="002536F7"/>
    <w:rsid w:val="0025413F"/>
    <w:rsid w:val="00254511"/>
    <w:rsid w:val="00284DF5"/>
    <w:rsid w:val="0028511E"/>
    <w:rsid w:val="002851FF"/>
    <w:rsid w:val="00287F57"/>
    <w:rsid w:val="0029619C"/>
    <w:rsid w:val="00296287"/>
    <w:rsid w:val="002A29A9"/>
    <w:rsid w:val="002C2A9D"/>
    <w:rsid w:val="002C67E6"/>
    <w:rsid w:val="002D59D1"/>
    <w:rsid w:val="002E4154"/>
    <w:rsid w:val="002F4099"/>
    <w:rsid w:val="0030058F"/>
    <w:rsid w:val="003052E4"/>
    <w:rsid w:val="00307C33"/>
    <w:rsid w:val="00313B64"/>
    <w:rsid w:val="00315934"/>
    <w:rsid w:val="00320046"/>
    <w:rsid w:val="0034499F"/>
    <w:rsid w:val="00353E09"/>
    <w:rsid w:val="00353F3B"/>
    <w:rsid w:val="00356BF5"/>
    <w:rsid w:val="003607EF"/>
    <w:rsid w:val="00360FD9"/>
    <w:rsid w:val="003740EA"/>
    <w:rsid w:val="00377D1C"/>
    <w:rsid w:val="003850CF"/>
    <w:rsid w:val="003853CF"/>
    <w:rsid w:val="00393004"/>
    <w:rsid w:val="0039365C"/>
    <w:rsid w:val="00397931"/>
    <w:rsid w:val="003A3CCB"/>
    <w:rsid w:val="003B05CF"/>
    <w:rsid w:val="003B5FFE"/>
    <w:rsid w:val="003C0F9A"/>
    <w:rsid w:val="003C356E"/>
    <w:rsid w:val="003C6C5B"/>
    <w:rsid w:val="003D7EED"/>
    <w:rsid w:val="003E54AA"/>
    <w:rsid w:val="003E6E2D"/>
    <w:rsid w:val="003F7437"/>
    <w:rsid w:val="003F79E5"/>
    <w:rsid w:val="004003B7"/>
    <w:rsid w:val="00400EBC"/>
    <w:rsid w:val="00410075"/>
    <w:rsid w:val="004109EC"/>
    <w:rsid w:val="004141AB"/>
    <w:rsid w:val="00420A1E"/>
    <w:rsid w:val="00436E56"/>
    <w:rsid w:val="0044466B"/>
    <w:rsid w:val="00444DBB"/>
    <w:rsid w:val="0045129E"/>
    <w:rsid w:val="00452E53"/>
    <w:rsid w:val="0046636D"/>
    <w:rsid w:val="00467DBF"/>
    <w:rsid w:val="00471F8F"/>
    <w:rsid w:val="00473C70"/>
    <w:rsid w:val="00474D83"/>
    <w:rsid w:val="00490157"/>
    <w:rsid w:val="004A688D"/>
    <w:rsid w:val="004B30D8"/>
    <w:rsid w:val="004C5912"/>
    <w:rsid w:val="004C6EF0"/>
    <w:rsid w:val="004D3472"/>
    <w:rsid w:val="004D6FD5"/>
    <w:rsid w:val="004E0E96"/>
    <w:rsid w:val="004E12F9"/>
    <w:rsid w:val="005016FE"/>
    <w:rsid w:val="005020FD"/>
    <w:rsid w:val="00507C8D"/>
    <w:rsid w:val="005128BB"/>
    <w:rsid w:val="00514935"/>
    <w:rsid w:val="00517AB5"/>
    <w:rsid w:val="00517ACC"/>
    <w:rsid w:val="00520CE8"/>
    <w:rsid w:val="00535078"/>
    <w:rsid w:val="00542B68"/>
    <w:rsid w:val="00550435"/>
    <w:rsid w:val="005510B3"/>
    <w:rsid w:val="0055774C"/>
    <w:rsid w:val="00561103"/>
    <w:rsid w:val="00564FCC"/>
    <w:rsid w:val="00565E88"/>
    <w:rsid w:val="00565ECD"/>
    <w:rsid w:val="00586597"/>
    <w:rsid w:val="00587CE5"/>
    <w:rsid w:val="00591BA4"/>
    <w:rsid w:val="005A1E02"/>
    <w:rsid w:val="005B5E63"/>
    <w:rsid w:val="005B663E"/>
    <w:rsid w:val="005D3B07"/>
    <w:rsid w:val="005E182A"/>
    <w:rsid w:val="005E5AD8"/>
    <w:rsid w:val="005E6A74"/>
    <w:rsid w:val="005F08B3"/>
    <w:rsid w:val="00602A38"/>
    <w:rsid w:val="00604864"/>
    <w:rsid w:val="00606B88"/>
    <w:rsid w:val="00610DB6"/>
    <w:rsid w:val="00615D58"/>
    <w:rsid w:val="00615D8F"/>
    <w:rsid w:val="006163B7"/>
    <w:rsid w:val="00621AAF"/>
    <w:rsid w:val="00625939"/>
    <w:rsid w:val="00651EF6"/>
    <w:rsid w:val="006531AE"/>
    <w:rsid w:val="006538AB"/>
    <w:rsid w:val="00661134"/>
    <w:rsid w:val="0067510E"/>
    <w:rsid w:val="00681065"/>
    <w:rsid w:val="00681597"/>
    <w:rsid w:val="006A3735"/>
    <w:rsid w:val="006B3602"/>
    <w:rsid w:val="006C2D3B"/>
    <w:rsid w:val="006C4E7E"/>
    <w:rsid w:val="006C625D"/>
    <w:rsid w:val="006D0FC7"/>
    <w:rsid w:val="006D1E31"/>
    <w:rsid w:val="006D2160"/>
    <w:rsid w:val="006D72A0"/>
    <w:rsid w:val="006E1B5A"/>
    <w:rsid w:val="006E2CCE"/>
    <w:rsid w:val="006F4856"/>
    <w:rsid w:val="006F7197"/>
    <w:rsid w:val="00700034"/>
    <w:rsid w:val="00700C01"/>
    <w:rsid w:val="00702917"/>
    <w:rsid w:val="0071053D"/>
    <w:rsid w:val="00710745"/>
    <w:rsid w:val="007231DA"/>
    <w:rsid w:val="0072424C"/>
    <w:rsid w:val="00725853"/>
    <w:rsid w:val="00730984"/>
    <w:rsid w:val="00734B88"/>
    <w:rsid w:val="00736633"/>
    <w:rsid w:val="007408BF"/>
    <w:rsid w:val="0076112C"/>
    <w:rsid w:val="00773AC2"/>
    <w:rsid w:val="00773B95"/>
    <w:rsid w:val="00775DCD"/>
    <w:rsid w:val="007770E4"/>
    <w:rsid w:val="00783DAF"/>
    <w:rsid w:val="00790FCD"/>
    <w:rsid w:val="00796126"/>
    <w:rsid w:val="00796E15"/>
    <w:rsid w:val="007A18E8"/>
    <w:rsid w:val="007B2630"/>
    <w:rsid w:val="007B39E1"/>
    <w:rsid w:val="007B3E59"/>
    <w:rsid w:val="007C42B0"/>
    <w:rsid w:val="007D1ED4"/>
    <w:rsid w:val="007E3835"/>
    <w:rsid w:val="007F3FDC"/>
    <w:rsid w:val="007F7484"/>
    <w:rsid w:val="008000CD"/>
    <w:rsid w:val="00800FF0"/>
    <w:rsid w:val="00801818"/>
    <w:rsid w:val="008028BD"/>
    <w:rsid w:val="00806875"/>
    <w:rsid w:val="0081526B"/>
    <w:rsid w:val="00815E04"/>
    <w:rsid w:val="0081627F"/>
    <w:rsid w:val="00817644"/>
    <w:rsid w:val="00827209"/>
    <w:rsid w:val="00842ECD"/>
    <w:rsid w:val="00845F0C"/>
    <w:rsid w:val="00846D0C"/>
    <w:rsid w:val="00850A07"/>
    <w:rsid w:val="00854AB0"/>
    <w:rsid w:val="00854BBC"/>
    <w:rsid w:val="00856E57"/>
    <w:rsid w:val="00866D58"/>
    <w:rsid w:val="008774B7"/>
    <w:rsid w:val="00887583"/>
    <w:rsid w:val="00890C95"/>
    <w:rsid w:val="00892578"/>
    <w:rsid w:val="008A4F9B"/>
    <w:rsid w:val="008A645E"/>
    <w:rsid w:val="008A6D89"/>
    <w:rsid w:val="008A7596"/>
    <w:rsid w:val="008B5404"/>
    <w:rsid w:val="008E0CE3"/>
    <w:rsid w:val="008E2A7E"/>
    <w:rsid w:val="008F08B4"/>
    <w:rsid w:val="008F651F"/>
    <w:rsid w:val="00900F3E"/>
    <w:rsid w:val="00913E14"/>
    <w:rsid w:val="009144A0"/>
    <w:rsid w:val="009164E7"/>
    <w:rsid w:val="009170EE"/>
    <w:rsid w:val="00917DED"/>
    <w:rsid w:val="00920C21"/>
    <w:rsid w:val="0092467F"/>
    <w:rsid w:val="009362EC"/>
    <w:rsid w:val="00941FE8"/>
    <w:rsid w:val="00944943"/>
    <w:rsid w:val="009479CB"/>
    <w:rsid w:val="00951164"/>
    <w:rsid w:val="0095576C"/>
    <w:rsid w:val="009633C2"/>
    <w:rsid w:val="00965285"/>
    <w:rsid w:val="00973656"/>
    <w:rsid w:val="009832AE"/>
    <w:rsid w:val="009903B8"/>
    <w:rsid w:val="00994236"/>
    <w:rsid w:val="009967C7"/>
    <w:rsid w:val="009A019B"/>
    <w:rsid w:val="009A17A9"/>
    <w:rsid w:val="009A2840"/>
    <w:rsid w:val="009A2FCF"/>
    <w:rsid w:val="009A778C"/>
    <w:rsid w:val="009B4198"/>
    <w:rsid w:val="009B5681"/>
    <w:rsid w:val="009C00C4"/>
    <w:rsid w:val="009C6664"/>
    <w:rsid w:val="009F3190"/>
    <w:rsid w:val="00A037F4"/>
    <w:rsid w:val="00A11CF7"/>
    <w:rsid w:val="00A221EE"/>
    <w:rsid w:val="00A24C68"/>
    <w:rsid w:val="00A2551C"/>
    <w:rsid w:val="00A27041"/>
    <w:rsid w:val="00A3340F"/>
    <w:rsid w:val="00A3341F"/>
    <w:rsid w:val="00A33944"/>
    <w:rsid w:val="00A4170A"/>
    <w:rsid w:val="00A42AF4"/>
    <w:rsid w:val="00A45460"/>
    <w:rsid w:val="00A61D0A"/>
    <w:rsid w:val="00A63DF1"/>
    <w:rsid w:val="00A768FD"/>
    <w:rsid w:val="00A8053F"/>
    <w:rsid w:val="00A837C9"/>
    <w:rsid w:val="00A95DDE"/>
    <w:rsid w:val="00A962D2"/>
    <w:rsid w:val="00AB280E"/>
    <w:rsid w:val="00AB504D"/>
    <w:rsid w:val="00AB580F"/>
    <w:rsid w:val="00AB6DA9"/>
    <w:rsid w:val="00AD4941"/>
    <w:rsid w:val="00AD5B8A"/>
    <w:rsid w:val="00AD68CD"/>
    <w:rsid w:val="00AE11B5"/>
    <w:rsid w:val="00AE14A7"/>
    <w:rsid w:val="00AE795A"/>
    <w:rsid w:val="00AF4A42"/>
    <w:rsid w:val="00B04077"/>
    <w:rsid w:val="00B05D5B"/>
    <w:rsid w:val="00B0719C"/>
    <w:rsid w:val="00B12AC3"/>
    <w:rsid w:val="00B2165A"/>
    <w:rsid w:val="00B34B67"/>
    <w:rsid w:val="00B466D5"/>
    <w:rsid w:val="00B53C89"/>
    <w:rsid w:val="00B64E6D"/>
    <w:rsid w:val="00B67CA1"/>
    <w:rsid w:val="00B71B10"/>
    <w:rsid w:val="00B722E8"/>
    <w:rsid w:val="00B802F4"/>
    <w:rsid w:val="00B81172"/>
    <w:rsid w:val="00B86291"/>
    <w:rsid w:val="00B962D8"/>
    <w:rsid w:val="00BA398D"/>
    <w:rsid w:val="00BA58A9"/>
    <w:rsid w:val="00BB04F4"/>
    <w:rsid w:val="00BB24DA"/>
    <w:rsid w:val="00BC4A1F"/>
    <w:rsid w:val="00BD2428"/>
    <w:rsid w:val="00BD51C8"/>
    <w:rsid w:val="00BE013F"/>
    <w:rsid w:val="00BE1C50"/>
    <w:rsid w:val="00C02F11"/>
    <w:rsid w:val="00C04A1F"/>
    <w:rsid w:val="00C20B9D"/>
    <w:rsid w:val="00C273B9"/>
    <w:rsid w:val="00C324A6"/>
    <w:rsid w:val="00C57C29"/>
    <w:rsid w:val="00C67974"/>
    <w:rsid w:val="00C7666D"/>
    <w:rsid w:val="00C83B46"/>
    <w:rsid w:val="00C84F2F"/>
    <w:rsid w:val="00C90056"/>
    <w:rsid w:val="00C912C8"/>
    <w:rsid w:val="00C95106"/>
    <w:rsid w:val="00CA44BA"/>
    <w:rsid w:val="00CA7229"/>
    <w:rsid w:val="00CB635E"/>
    <w:rsid w:val="00CB6F20"/>
    <w:rsid w:val="00CC0DE1"/>
    <w:rsid w:val="00CD045C"/>
    <w:rsid w:val="00CF03AE"/>
    <w:rsid w:val="00CF1515"/>
    <w:rsid w:val="00D0563D"/>
    <w:rsid w:val="00D1135C"/>
    <w:rsid w:val="00D12C1D"/>
    <w:rsid w:val="00D21BC3"/>
    <w:rsid w:val="00D22757"/>
    <w:rsid w:val="00D22C1A"/>
    <w:rsid w:val="00D26266"/>
    <w:rsid w:val="00D3013D"/>
    <w:rsid w:val="00D33312"/>
    <w:rsid w:val="00D3494B"/>
    <w:rsid w:val="00D37615"/>
    <w:rsid w:val="00D47FCD"/>
    <w:rsid w:val="00D63090"/>
    <w:rsid w:val="00D67F4A"/>
    <w:rsid w:val="00D705F7"/>
    <w:rsid w:val="00D73F2F"/>
    <w:rsid w:val="00D751D8"/>
    <w:rsid w:val="00D77112"/>
    <w:rsid w:val="00D919D8"/>
    <w:rsid w:val="00D91FFF"/>
    <w:rsid w:val="00DA0B42"/>
    <w:rsid w:val="00DA61C1"/>
    <w:rsid w:val="00DB0597"/>
    <w:rsid w:val="00DB56C7"/>
    <w:rsid w:val="00DB74B2"/>
    <w:rsid w:val="00DC3633"/>
    <w:rsid w:val="00DD0935"/>
    <w:rsid w:val="00DD2BD2"/>
    <w:rsid w:val="00DD491F"/>
    <w:rsid w:val="00DD516B"/>
    <w:rsid w:val="00DD67EF"/>
    <w:rsid w:val="00DE38C3"/>
    <w:rsid w:val="00DE444E"/>
    <w:rsid w:val="00DE472B"/>
    <w:rsid w:val="00DF6850"/>
    <w:rsid w:val="00E03B7D"/>
    <w:rsid w:val="00E07CC8"/>
    <w:rsid w:val="00E12E98"/>
    <w:rsid w:val="00E13D8C"/>
    <w:rsid w:val="00E16E18"/>
    <w:rsid w:val="00E205A0"/>
    <w:rsid w:val="00E27122"/>
    <w:rsid w:val="00E414EC"/>
    <w:rsid w:val="00E416A2"/>
    <w:rsid w:val="00E4309C"/>
    <w:rsid w:val="00E43AFA"/>
    <w:rsid w:val="00E46596"/>
    <w:rsid w:val="00E5642B"/>
    <w:rsid w:val="00E6034B"/>
    <w:rsid w:val="00E6072F"/>
    <w:rsid w:val="00E638B1"/>
    <w:rsid w:val="00E8090B"/>
    <w:rsid w:val="00E829C5"/>
    <w:rsid w:val="00E92A74"/>
    <w:rsid w:val="00E96717"/>
    <w:rsid w:val="00EA0310"/>
    <w:rsid w:val="00EA0E0E"/>
    <w:rsid w:val="00EA577D"/>
    <w:rsid w:val="00EB27A7"/>
    <w:rsid w:val="00EB285D"/>
    <w:rsid w:val="00EB344D"/>
    <w:rsid w:val="00EC03CC"/>
    <w:rsid w:val="00EC1EA2"/>
    <w:rsid w:val="00EC4A5C"/>
    <w:rsid w:val="00EC7091"/>
    <w:rsid w:val="00ED08CF"/>
    <w:rsid w:val="00ED1F7E"/>
    <w:rsid w:val="00EF1BF9"/>
    <w:rsid w:val="00EF3FB2"/>
    <w:rsid w:val="00F05BB1"/>
    <w:rsid w:val="00F05EAB"/>
    <w:rsid w:val="00F06F57"/>
    <w:rsid w:val="00F12C7D"/>
    <w:rsid w:val="00F147C3"/>
    <w:rsid w:val="00F214A7"/>
    <w:rsid w:val="00F261F1"/>
    <w:rsid w:val="00F32F10"/>
    <w:rsid w:val="00F42928"/>
    <w:rsid w:val="00F42D79"/>
    <w:rsid w:val="00F51A57"/>
    <w:rsid w:val="00F52C66"/>
    <w:rsid w:val="00F664D7"/>
    <w:rsid w:val="00F721FF"/>
    <w:rsid w:val="00F87D96"/>
    <w:rsid w:val="00F96929"/>
    <w:rsid w:val="00FA6653"/>
    <w:rsid w:val="00FB016E"/>
    <w:rsid w:val="00FB0B13"/>
    <w:rsid w:val="00FB382F"/>
    <w:rsid w:val="00FB5B82"/>
    <w:rsid w:val="00FC1484"/>
    <w:rsid w:val="00FC44F6"/>
    <w:rsid w:val="00FC5E97"/>
    <w:rsid w:val="00FE70ED"/>
    <w:rsid w:val="00FF6DA1"/>
    <w:rsid w:val="00FF7EA2"/>
    <w:rsid w:val="01CF264E"/>
    <w:rsid w:val="06FCB4A6"/>
    <w:rsid w:val="077D30F9"/>
    <w:rsid w:val="0780184F"/>
    <w:rsid w:val="07D32BCA"/>
    <w:rsid w:val="0A280168"/>
    <w:rsid w:val="0AAE9C04"/>
    <w:rsid w:val="0AEADF14"/>
    <w:rsid w:val="0B25816B"/>
    <w:rsid w:val="0BBEFD88"/>
    <w:rsid w:val="0BE9263E"/>
    <w:rsid w:val="0C854B56"/>
    <w:rsid w:val="0CA0AB90"/>
    <w:rsid w:val="0D0AC86A"/>
    <w:rsid w:val="0D49967B"/>
    <w:rsid w:val="0E07C9AE"/>
    <w:rsid w:val="0E8C5F99"/>
    <w:rsid w:val="0EE49826"/>
    <w:rsid w:val="0F2691CB"/>
    <w:rsid w:val="104FC356"/>
    <w:rsid w:val="10FA58EB"/>
    <w:rsid w:val="14CF9B09"/>
    <w:rsid w:val="17A60E35"/>
    <w:rsid w:val="17AF496B"/>
    <w:rsid w:val="1998941A"/>
    <w:rsid w:val="1A6D66F6"/>
    <w:rsid w:val="1C1F2618"/>
    <w:rsid w:val="1DFC5C40"/>
    <w:rsid w:val="1E1137A3"/>
    <w:rsid w:val="1EA7B826"/>
    <w:rsid w:val="20274037"/>
    <w:rsid w:val="20946C3D"/>
    <w:rsid w:val="212F85EC"/>
    <w:rsid w:val="22176BF6"/>
    <w:rsid w:val="2268314C"/>
    <w:rsid w:val="229E88E3"/>
    <w:rsid w:val="22DDE5DA"/>
    <w:rsid w:val="235275BB"/>
    <w:rsid w:val="236B6520"/>
    <w:rsid w:val="238C15D0"/>
    <w:rsid w:val="2507EB7D"/>
    <w:rsid w:val="2544A5C4"/>
    <w:rsid w:val="260E8D0A"/>
    <w:rsid w:val="269439F7"/>
    <w:rsid w:val="26BFEE21"/>
    <w:rsid w:val="26ED1CE9"/>
    <w:rsid w:val="29614A3A"/>
    <w:rsid w:val="2963014A"/>
    <w:rsid w:val="298B0AAA"/>
    <w:rsid w:val="29A08F0D"/>
    <w:rsid w:val="2A0C8A1A"/>
    <w:rsid w:val="2A1831CD"/>
    <w:rsid w:val="2B3BDEF5"/>
    <w:rsid w:val="2BA690C4"/>
    <w:rsid w:val="2C55679C"/>
    <w:rsid w:val="2C79D5D2"/>
    <w:rsid w:val="2D2460EE"/>
    <w:rsid w:val="2D28893C"/>
    <w:rsid w:val="2E8E92CD"/>
    <w:rsid w:val="304A8DC3"/>
    <w:rsid w:val="30D9265A"/>
    <w:rsid w:val="32894A89"/>
    <w:rsid w:val="32C1C458"/>
    <w:rsid w:val="32C93F5F"/>
    <w:rsid w:val="338F7627"/>
    <w:rsid w:val="33C4CEE8"/>
    <w:rsid w:val="33CEA594"/>
    <w:rsid w:val="33EC8BF5"/>
    <w:rsid w:val="34111A13"/>
    <w:rsid w:val="3488A120"/>
    <w:rsid w:val="34A06D97"/>
    <w:rsid w:val="34EB1F0C"/>
    <w:rsid w:val="353C743B"/>
    <w:rsid w:val="35738861"/>
    <w:rsid w:val="357F7D3E"/>
    <w:rsid w:val="36ADA0BC"/>
    <w:rsid w:val="36FF1AE7"/>
    <w:rsid w:val="38256291"/>
    <w:rsid w:val="3863533A"/>
    <w:rsid w:val="38E04B3A"/>
    <w:rsid w:val="39366A7E"/>
    <w:rsid w:val="399F4CE9"/>
    <w:rsid w:val="3A7843C8"/>
    <w:rsid w:val="3B62F419"/>
    <w:rsid w:val="3CD38910"/>
    <w:rsid w:val="3D58C296"/>
    <w:rsid w:val="3D5B188A"/>
    <w:rsid w:val="3D81EC7F"/>
    <w:rsid w:val="3E40F253"/>
    <w:rsid w:val="403B671A"/>
    <w:rsid w:val="412A46C1"/>
    <w:rsid w:val="41ADB9DD"/>
    <w:rsid w:val="45C31778"/>
    <w:rsid w:val="45D04465"/>
    <w:rsid w:val="469CDCA7"/>
    <w:rsid w:val="474C8368"/>
    <w:rsid w:val="49A61881"/>
    <w:rsid w:val="49D4EBAA"/>
    <w:rsid w:val="4B5C23FE"/>
    <w:rsid w:val="4D8EB47B"/>
    <w:rsid w:val="4D96EFC5"/>
    <w:rsid w:val="4DA56F48"/>
    <w:rsid w:val="4DFCCC8C"/>
    <w:rsid w:val="5324AC80"/>
    <w:rsid w:val="54059AE8"/>
    <w:rsid w:val="54987450"/>
    <w:rsid w:val="54A1E3DC"/>
    <w:rsid w:val="567EAB99"/>
    <w:rsid w:val="58880064"/>
    <w:rsid w:val="58C8C702"/>
    <w:rsid w:val="58ECB64C"/>
    <w:rsid w:val="592A3931"/>
    <w:rsid w:val="592BAE57"/>
    <w:rsid w:val="5B234380"/>
    <w:rsid w:val="5BE24793"/>
    <w:rsid w:val="5C021572"/>
    <w:rsid w:val="5C063FE1"/>
    <w:rsid w:val="5C306E93"/>
    <w:rsid w:val="5C9360E2"/>
    <w:rsid w:val="5D968EB6"/>
    <w:rsid w:val="5D978274"/>
    <w:rsid w:val="5D98898B"/>
    <w:rsid w:val="5E0174D3"/>
    <w:rsid w:val="5F550B86"/>
    <w:rsid w:val="63553069"/>
    <w:rsid w:val="649A8C06"/>
    <w:rsid w:val="64B9B5CD"/>
    <w:rsid w:val="6546D6DA"/>
    <w:rsid w:val="657294F7"/>
    <w:rsid w:val="668CCFD6"/>
    <w:rsid w:val="66D60165"/>
    <w:rsid w:val="66E4F768"/>
    <w:rsid w:val="6784D489"/>
    <w:rsid w:val="67FBB4BF"/>
    <w:rsid w:val="68B212FB"/>
    <w:rsid w:val="6A0F8998"/>
    <w:rsid w:val="6ACE737A"/>
    <w:rsid w:val="6B4AE2BA"/>
    <w:rsid w:val="6C919F0C"/>
    <w:rsid w:val="6CB6EDEC"/>
    <w:rsid w:val="6F18CC56"/>
    <w:rsid w:val="6F55A0A1"/>
    <w:rsid w:val="7078A2E4"/>
    <w:rsid w:val="715B2A8C"/>
    <w:rsid w:val="722B7488"/>
    <w:rsid w:val="72884BD3"/>
    <w:rsid w:val="737D8629"/>
    <w:rsid w:val="747F2463"/>
    <w:rsid w:val="7482E10B"/>
    <w:rsid w:val="7535AE91"/>
    <w:rsid w:val="76C4D83C"/>
    <w:rsid w:val="775A59F1"/>
    <w:rsid w:val="777D694F"/>
    <w:rsid w:val="7A01A668"/>
    <w:rsid w:val="7C7BCCD7"/>
    <w:rsid w:val="7DEC6A77"/>
    <w:rsid w:val="7EC84113"/>
    <w:rsid w:val="7FED9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6A7E"/>
  <w15:chartTrackingRefBased/>
  <w15:docId w15:val="{7D7FC34D-3E27-4383-B202-45D2348A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5D"/>
    <w:rPr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A9D"/>
    <w:pPr>
      <w:keepNext/>
      <w:keepLines/>
      <w:spacing w:before="160" w:after="80"/>
      <w:outlineLvl w:val="2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2A9D"/>
    <w:rPr>
      <w:rFonts w:ascii="Times New Roman" w:eastAsiaTheme="majorEastAsia" w:hAnsi="Times New Roman" w:cs="Times New Roman"/>
      <w:b/>
      <w:bCs/>
      <w:sz w:val="28"/>
      <w:szCs w:val="28"/>
      <w:lang w:val="en-MY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C2A9D"/>
    <w:pPr>
      <w:ind w:left="720"/>
      <w:contextualSpacing/>
    </w:pPr>
  </w:style>
  <w:style w:type="table" w:styleId="TableGrid">
    <w:name w:val="Table Grid"/>
    <w:basedOn w:val="TableNormal"/>
    <w:uiPriority w:val="39"/>
    <w:rsid w:val="00A61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0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35"/>
    <w:rPr>
      <w:lang w:val="en-MY"/>
    </w:rPr>
  </w:style>
  <w:style w:type="paragraph" w:styleId="Footer">
    <w:name w:val="footer"/>
    <w:basedOn w:val="Normal"/>
    <w:link w:val="FooterChar"/>
    <w:uiPriority w:val="99"/>
    <w:unhideWhenUsed/>
    <w:rsid w:val="00DD0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35"/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YUN SHAN</dc:creator>
  <cp:keywords/>
  <dc:description/>
  <cp:lastModifiedBy>CHUAH YUN SHAN</cp:lastModifiedBy>
  <cp:revision>399</cp:revision>
  <dcterms:created xsi:type="dcterms:W3CDTF">2025-05-13T02:19:00Z</dcterms:created>
  <dcterms:modified xsi:type="dcterms:W3CDTF">2025-05-19T04:55:00Z</dcterms:modified>
</cp:coreProperties>
</file>