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990FD" w14:textId="694618A2" w:rsidR="00A71D1E" w:rsidRPr="006312FE" w:rsidRDefault="00E57674" w:rsidP="00E57674">
      <w:pPr>
        <w:pStyle w:val="Titel"/>
      </w:pPr>
      <w:r w:rsidRPr="006312FE">
        <w:t>Led Cube</w:t>
      </w:r>
    </w:p>
    <w:p w14:paraId="412BEA4D" w14:textId="1F269F71" w:rsidR="004C7EDA" w:rsidRPr="006312FE" w:rsidRDefault="004C7EDA" w:rsidP="004C7EDA">
      <w:pPr>
        <w:pStyle w:val="Overskrift1"/>
      </w:pPr>
      <w:r w:rsidRPr="006312FE">
        <w:t>4x4x4 Cube</w:t>
      </w:r>
    </w:p>
    <w:p w14:paraId="27BF6694" w14:textId="14C3D2C9" w:rsidR="004C7EDA" w:rsidRPr="006312FE" w:rsidRDefault="004C7EDA" w:rsidP="004C7EDA">
      <w:pPr>
        <w:pStyle w:val="Overskrift2"/>
      </w:pPr>
      <w:r w:rsidRPr="006312FE">
        <w:t>Analyse</w:t>
      </w:r>
    </w:p>
    <w:p w14:paraId="377A32E6" w14:textId="41BCA4A6" w:rsidR="004C7EDA" w:rsidRDefault="004C7EDA" w:rsidP="004C7EDA">
      <w:r w:rsidRPr="004C7EDA">
        <w:t>Til LEDS skal d</w:t>
      </w:r>
      <w:r>
        <w:t xml:space="preserve">er bruges resistorer. Vi ved at vores Atmega2560 kan trække 40.0 mA på sine </w:t>
      </w:r>
      <w:proofErr w:type="spellStart"/>
      <w:r>
        <w:t>pins</w:t>
      </w:r>
      <w:proofErr w:type="spellEnd"/>
      <w:r w:rsidR="001C3790">
        <w:t>, men maksimalt 200 mA i alt, når den leverer 5V</w:t>
      </w:r>
      <w:r>
        <w:t xml:space="preserve">. </w:t>
      </w:r>
      <w:r w:rsidR="001C3790">
        <w:t>Karakteristikken for d</w:t>
      </w:r>
      <w:r>
        <w:t>e leds, der er købt ind til projektet</w:t>
      </w:r>
      <w:r w:rsidR="001C3790">
        <w:t xml:space="preserve"> kan ses i den nedenstående tabel</w:t>
      </w:r>
      <w:r>
        <w:t>.</w:t>
      </w:r>
      <w:r>
        <w:rPr>
          <w:rStyle w:val="Fodnotehenvisning"/>
        </w:rPr>
        <w:footnoteReference w:id="1"/>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ECECEC"/>
        <w:tblCellMar>
          <w:left w:w="0" w:type="dxa"/>
          <w:right w:w="0" w:type="dxa"/>
        </w:tblCellMar>
        <w:tblLook w:val="04A0" w:firstRow="1" w:lastRow="0" w:firstColumn="1" w:lastColumn="0" w:noHBand="0" w:noVBand="1"/>
      </w:tblPr>
      <w:tblGrid>
        <w:gridCol w:w="1257"/>
        <w:gridCol w:w="831"/>
        <w:gridCol w:w="988"/>
        <w:gridCol w:w="1109"/>
        <w:gridCol w:w="1094"/>
        <w:gridCol w:w="1016"/>
        <w:gridCol w:w="1337"/>
        <w:gridCol w:w="858"/>
        <w:gridCol w:w="1466"/>
      </w:tblGrid>
      <w:tr w:rsidR="004C7EDA" w:rsidRPr="004C7EDA" w14:paraId="04456A87" w14:textId="77777777" w:rsidTr="004C7EDA">
        <w:trPr>
          <w:gridAfter w:val="1"/>
          <w:wAfter w:w="1695" w:type="dxa"/>
          <w:trHeight w:val="735"/>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14:paraId="23B4FB42"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Forward </w:t>
            </w:r>
            <w:r w:rsidRPr="004C7EDA">
              <w:rPr>
                <w:rFonts w:ascii="Arial" w:eastAsia="Times New Roman" w:hAnsi="Arial" w:cs="Arial"/>
                <w:b/>
                <w:bCs/>
                <w:sz w:val="24"/>
                <w:szCs w:val="24"/>
                <w:lang w:eastAsia="da-DK"/>
              </w:rPr>
              <w:br/>
            </w:r>
            <w:proofErr w:type="spellStart"/>
            <w:r w:rsidRPr="004C7EDA">
              <w:rPr>
                <w:rFonts w:ascii="Arial" w:eastAsia="Times New Roman" w:hAnsi="Arial" w:cs="Arial"/>
                <w:b/>
                <w:bCs/>
                <w:sz w:val="24"/>
                <w:szCs w:val="24"/>
                <w:lang w:eastAsia="da-DK"/>
              </w:rPr>
              <w:t>Voltage</w:t>
            </w:r>
            <w:proofErr w:type="spellEnd"/>
            <w:r w:rsidRPr="004C7EDA">
              <w:rPr>
                <w:rFonts w:ascii="Arial" w:eastAsia="Times New Roman" w:hAnsi="Arial" w:cs="Arial"/>
                <w:b/>
                <w:bCs/>
                <w:sz w:val="24"/>
                <w:szCs w:val="24"/>
                <w:lang w:eastAsia="da-DK"/>
              </w:rPr>
              <w:t>(V)</w:t>
            </w:r>
          </w:p>
        </w:tc>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14:paraId="7117DE0D"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Dominant</w:t>
            </w:r>
            <w:r w:rsidRPr="004C7EDA">
              <w:rPr>
                <w:rFonts w:ascii="Arial" w:eastAsia="Times New Roman" w:hAnsi="Arial" w:cs="Arial"/>
                <w:b/>
                <w:bCs/>
                <w:sz w:val="24"/>
                <w:szCs w:val="24"/>
                <w:lang w:eastAsia="da-DK"/>
              </w:rPr>
              <w:br/>
            </w:r>
            <w:proofErr w:type="spellStart"/>
            <w:r w:rsidRPr="004C7EDA">
              <w:rPr>
                <w:rFonts w:ascii="Arial" w:eastAsia="Times New Roman" w:hAnsi="Arial" w:cs="Arial"/>
                <w:b/>
                <w:bCs/>
                <w:sz w:val="24"/>
                <w:szCs w:val="24"/>
                <w:lang w:eastAsia="da-DK"/>
              </w:rPr>
              <w:t>wavelength</w:t>
            </w:r>
            <w:proofErr w:type="spellEnd"/>
            <w:r w:rsidRPr="004C7EDA">
              <w:rPr>
                <w:rFonts w:ascii="Arial" w:eastAsia="Times New Roman" w:hAnsi="Arial" w:cs="Arial"/>
                <w:b/>
                <w:bCs/>
                <w:sz w:val="24"/>
                <w:szCs w:val="24"/>
                <w:lang w:eastAsia="da-DK"/>
              </w:rPr>
              <w:t>(mm)K</w:t>
            </w:r>
          </w:p>
        </w:tc>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14:paraId="3BAE9913"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br/>
              <w:t>MCD</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34334D96" w14:textId="77777777" w:rsidR="004C7EDA" w:rsidRPr="004C7EDA" w:rsidRDefault="004C7EDA" w:rsidP="004C7EDA">
            <w:pPr>
              <w:spacing w:after="0" w:line="240" w:lineRule="auto"/>
              <w:rPr>
                <w:rFonts w:ascii="Arial" w:eastAsia="Times New Roman" w:hAnsi="Arial" w:cs="Arial"/>
                <w:sz w:val="24"/>
                <w:szCs w:val="24"/>
                <w:lang w:eastAsia="da-DK"/>
              </w:rPr>
            </w:pPr>
            <w:proofErr w:type="spellStart"/>
            <w:r w:rsidRPr="004C7EDA">
              <w:rPr>
                <w:rFonts w:ascii="Arial" w:eastAsia="Times New Roman" w:hAnsi="Arial" w:cs="Arial"/>
                <w:b/>
                <w:bCs/>
                <w:sz w:val="24"/>
                <w:szCs w:val="24"/>
                <w:lang w:eastAsia="da-DK"/>
              </w:rPr>
              <w:t>Reverse</w:t>
            </w:r>
            <w:proofErr w:type="spellEnd"/>
            <w:r w:rsidRPr="004C7EDA">
              <w:rPr>
                <w:rFonts w:ascii="Arial" w:eastAsia="Times New Roman" w:hAnsi="Arial" w:cs="Arial"/>
                <w:b/>
                <w:bCs/>
                <w:sz w:val="24"/>
                <w:szCs w:val="24"/>
                <w:lang w:eastAsia="da-DK"/>
              </w:rPr>
              <w:br/>
            </w:r>
            <w:proofErr w:type="spellStart"/>
            <w:r w:rsidRPr="004C7EDA">
              <w:rPr>
                <w:rFonts w:ascii="Arial" w:eastAsia="Times New Roman" w:hAnsi="Arial" w:cs="Arial"/>
                <w:b/>
                <w:bCs/>
                <w:sz w:val="24"/>
                <w:szCs w:val="24"/>
                <w:lang w:eastAsia="da-DK"/>
              </w:rPr>
              <w:t>current</w:t>
            </w:r>
            <w:proofErr w:type="spellEnd"/>
            <w:r w:rsidRPr="004C7EDA">
              <w:rPr>
                <w:rFonts w:ascii="Arial" w:eastAsia="Times New Roman" w:hAnsi="Arial" w:cs="Arial"/>
                <w:b/>
                <w:bCs/>
                <w:sz w:val="24"/>
                <w:szCs w:val="24"/>
                <w:lang w:eastAsia="da-DK"/>
              </w:rPr>
              <w:t>(</w:t>
            </w:r>
            <w:proofErr w:type="spellStart"/>
            <w:r w:rsidRPr="004C7EDA">
              <w:rPr>
                <w:rFonts w:ascii="Arial" w:eastAsia="Times New Roman" w:hAnsi="Arial" w:cs="Arial"/>
                <w:b/>
                <w:bCs/>
                <w:sz w:val="24"/>
                <w:szCs w:val="24"/>
                <w:lang w:eastAsia="da-DK"/>
              </w:rPr>
              <w:t>uA</w:t>
            </w:r>
            <w:proofErr w:type="spellEnd"/>
            <w:r w:rsidRPr="004C7EDA">
              <w:rPr>
                <w:rFonts w:ascii="Arial" w:eastAsia="Times New Roman" w:hAnsi="Arial" w:cs="Arial"/>
                <w:b/>
                <w:bCs/>
                <w:sz w:val="24"/>
                <w:szCs w:val="24"/>
                <w:lang w:eastAsia="da-DK"/>
              </w:rPr>
              <w:t>)</w:t>
            </w:r>
          </w:p>
        </w:tc>
        <w:tc>
          <w:tcPr>
            <w:tcW w:w="870" w:type="dxa"/>
            <w:vMerge w:val="restart"/>
            <w:tcBorders>
              <w:top w:val="outset" w:sz="6" w:space="0" w:color="auto"/>
              <w:left w:val="outset" w:sz="6" w:space="0" w:color="auto"/>
              <w:bottom w:val="outset" w:sz="6" w:space="0" w:color="auto"/>
              <w:right w:val="outset" w:sz="6" w:space="0" w:color="auto"/>
            </w:tcBorders>
            <w:shd w:val="clear" w:color="auto" w:fill="ECECEC"/>
            <w:vAlign w:val="center"/>
            <w:hideMark/>
          </w:tcPr>
          <w:p w14:paraId="2F344B9C"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Power </w:t>
            </w:r>
            <w:r w:rsidRPr="004C7EDA">
              <w:rPr>
                <w:rFonts w:ascii="Arial" w:eastAsia="Times New Roman" w:hAnsi="Arial" w:cs="Arial"/>
                <w:b/>
                <w:bCs/>
                <w:sz w:val="24"/>
                <w:szCs w:val="24"/>
                <w:lang w:eastAsia="da-DK"/>
              </w:rPr>
              <w:br/>
              <w:t>Angle (</w:t>
            </w:r>
            <w:proofErr w:type="spellStart"/>
            <w:r w:rsidRPr="004C7EDA">
              <w:rPr>
                <w:rFonts w:ascii="Arial" w:eastAsia="Times New Roman" w:hAnsi="Arial" w:cs="Arial"/>
                <w:b/>
                <w:bCs/>
                <w:sz w:val="24"/>
                <w:szCs w:val="24"/>
                <w:lang w:eastAsia="da-DK"/>
              </w:rPr>
              <w:t>deg</w:t>
            </w:r>
            <w:proofErr w:type="spellEnd"/>
            <w:r w:rsidRPr="004C7EDA">
              <w:rPr>
                <w:rFonts w:ascii="Arial" w:eastAsia="Times New Roman" w:hAnsi="Arial" w:cs="Arial"/>
                <w:b/>
                <w:bCs/>
                <w:sz w:val="24"/>
                <w:szCs w:val="24"/>
                <w:lang w:eastAsia="da-DK"/>
              </w:rPr>
              <w:t>)</w:t>
            </w:r>
          </w:p>
        </w:tc>
      </w:tr>
      <w:tr w:rsidR="004C7EDA" w:rsidRPr="004C7EDA" w14:paraId="430450E7" w14:textId="77777777" w:rsidTr="004C7EDA">
        <w:trPr>
          <w:trHeight w:val="285"/>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76148220" w14:textId="77777777" w:rsidR="004C7EDA" w:rsidRPr="004C7EDA" w:rsidRDefault="004C7EDA" w:rsidP="004C7EDA">
            <w:pPr>
              <w:spacing w:after="0" w:line="240" w:lineRule="auto"/>
              <w:rPr>
                <w:rFonts w:ascii="Arial" w:eastAsia="Times New Roman" w:hAnsi="Arial" w:cs="Arial"/>
                <w:sz w:val="24"/>
                <w:szCs w:val="24"/>
                <w:lang w:eastAsia="da-DK"/>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14:paraId="0BD0F19A"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If=20mA</w:t>
            </w:r>
          </w:p>
        </w:tc>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14:paraId="69D14AAE"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If=20mA</w:t>
            </w:r>
          </w:p>
        </w:tc>
        <w:tc>
          <w:tcPr>
            <w:tcW w:w="0" w:type="auto"/>
            <w:gridSpan w:val="2"/>
            <w:tcBorders>
              <w:top w:val="outset" w:sz="6" w:space="0" w:color="auto"/>
              <w:left w:val="outset" w:sz="6" w:space="0" w:color="auto"/>
              <w:bottom w:val="outset" w:sz="6" w:space="0" w:color="auto"/>
              <w:right w:val="outset" w:sz="6" w:space="0" w:color="auto"/>
            </w:tcBorders>
            <w:shd w:val="clear" w:color="auto" w:fill="ECECEC"/>
            <w:vAlign w:val="center"/>
            <w:hideMark/>
          </w:tcPr>
          <w:p w14:paraId="1D2AD5B9"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If=20mA</w:t>
            </w:r>
          </w:p>
        </w:tc>
        <w:tc>
          <w:tcPr>
            <w:tcW w:w="0" w:type="auto"/>
            <w:vMerge/>
            <w:tcBorders>
              <w:top w:val="outset" w:sz="6" w:space="0" w:color="auto"/>
              <w:left w:val="outset" w:sz="6" w:space="0" w:color="auto"/>
              <w:bottom w:val="outset" w:sz="6" w:space="0" w:color="auto"/>
              <w:right w:val="outset" w:sz="6" w:space="0" w:color="auto"/>
            </w:tcBorders>
            <w:shd w:val="clear" w:color="auto" w:fill="ECECEC"/>
            <w:vAlign w:val="center"/>
            <w:hideMark/>
          </w:tcPr>
          <w:p w14:paraId="0F55CBE3" w14:textId="77777777" w:rsidR="004C7EDA" w:rsidRPr="004C7EDA" w:rsidRDefault="004C7EDA" w:rsidP="004C7EDA">
            <w:pPr>
              <w:spacing w:after="0" w:line="240" w:lineRule="auto"/>
              <w:rPr>
                <w:rFonts w:ascii="Arial" w:eastAsia="Times New Roman" w:hAnsi="Arial" w:cs="Arial"/>
                <w:sz w:val="24"/>
                <w:szCs w:val="24"/>
                <w:lang w:eastAsia="da-DK"/>
              </w:rPr>
            </w:pPr>
          </w:p>
        </w:tc>
        <w:tc>
          <w:tcPr>
            <w:tcW w:w="1695"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697B8759" w14:textId="77777777" w:rsidR="004C7EDA" w:rsidRPr="004C7EDA" w:rsidRDefault="004C7EDA" w:rsidP="004C7EDA">
            <w:pPr>
              <w:spacing w:after="0" w:line="240" w:lineRule="auto"/>
              <w:rPr>
                <w:rFonts w:ascii="Arial" w:eastAsia="Times New Roman" w:hAnsi="Arial" w:cs="Arial"/>
                <w:sz w:val="24"/>
                <w:szCs w:val="24"/>
                <w:lang w:eastAsia="da-DK"/>
              </w:rPr>
            </w:pPr>
            <w:proofErr w:type="spellStart"/>
            <w:r w:rsidRPr="004C7EDA">
              <w:rPr>
                <w:rFonts w:ascii="Arial" w:eastAsia="Times New Roman" w:hAnsi="Arial" w:cs="Arial"/>
                <w:b/>
                <w:bCs/>
                <w:sz w:val="24"/>
                <w:szCs w:val="24"/>
                <w:lang w:eastAsia="da-DK"/>
              </w:rPr>
              <w:t>Vr</w:t>
            </w:r>
            <w:proofErr w:type="spellEnd"/>
            <w:r w:rsidRPr="004C7EDA">
              <w:rPr>
                <w:rFonts w:ascii="Arial" w:eastAsia="Times New Roman" w:hAnsi="Arial" w:cs="Arial"/>
                <w:b/>
                <w:bCs/>
                <w:sz w:val="24"/>
                <w:szCs w:val="24"/>
                <w:lang w:eastAsia="da-DK"/>
              </w:rPr>
              <w:t>=5V</w:t>
            </w:r>
          </w:p>
        </w:tc>
      </w:tr>
      <w:tr w:rsidR="004C7EDA" w:rsidRPr="004C7EDA" w14:paraId="2454318C" w14:textId="77777777" w:rsidTr="004C7EDA">
        <w:trPr>
          <w:trHeight w:val="285"/>
          <w:tblCellSpacing w:w="0" w:type="dxa"/>
        </w:trPr>
        <w:tc>
          <w:tcPr>
            <w:tcW w:w="1425"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17A07328" w14:textId="77777777" w:rsidR="004C7EDA" w:rsidRPr="004C7EDA" w:rsidRDefault="004C7EDA" w:rsidP="004C7EDA">
            <w:pPr>
              <w:spacing w:after="0" w:line="240" w:lineRule="auto"/>
              <w:rPr>
                <w:rFonts w:ascii="Arial" w:eastAsia="Times New Roman" w:hAnsi="Arial" w:cs="Arial"/>
                <w:sz w:val="24"/>
                <w:szCs w:val="24"/>
                <w:lang w:eastAsia="da-DK"/>
              </w:rPr>
            </w:pPr>
          </w:p>
        </w:tc>
        <w:tc>
          <w:tcPr>
            <w:tcW w:w="930"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016E72B8"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Min</w:t>
            </w:r>
          </w:p>
        </w:tc>
        <w:tc>
          <w:tcPr>
            <w:tcW w:w="900"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05339E44" w14:textId="77777777" w:rsidR="004C7EDA" w:rsidRPr="004C7EDA" w:rsidRDefault="004C7EDA" w:rsidP="004C7EDA">
            <w:pPr>
              <w:spacing w:after="0" w:line="240" w:lineRule="auto"/>
              <w:jc w:val="center"/>
              <w:rPr>
                <w:rFonts w:ascii="Arial" w:eastAsia="Times New Roman" w:hAnsi="Arial" w:cs="Arial"/>
                <w:sz w:val="24"/>
                <w:szCs w:val="24"/>
                <w:lang w:eastAsia="da-DK"/>
              </w:rPr>
            </w:pPr>
            <w:proofErr w:type="spellStart"/>
            <w:r w:rsidRPr="004C7EDA">
              <w:rPr>
                <w:rFonts w:ascii="Arial" w:eastAsia="Times New Roman" w:hAnsi="Arial" w:cs="Arial"/>
                <w:b/>
                <w:bCs/>
                <w:sz w:val="24"/>
                <w:szCs w:val="24"/>
                <w:lang w:eastAsia="da-DK"/>
              </w:rPr>
              <w:t>Typ</w:t>
            </w:r>
            <w:proofErr w:type="spellEnd"/>
          </w:p>
        </w:tc>
        <w:tc>
          <w:tcPr>
            <w:tcW w:w="1080"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284B4AA2"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Min</w:t>
            </w:r>
          </w:p>
        </w:tc>
        <w:tc>
          <w:tcPr>
            <w:tcW w:w="1290"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6B7AE31A" w14:textId="77777777" w:rsidR="004C7EDA" w:rsidRPr="004C7EDA" w:rsidRDefault="004C7EDA" w:rsidP="004C7EDA">
            <w:pPr>
              <w:spacing w:after="0" w:line="240" w:lineRule="auto"/>
              <w:rPr>
                <w:rFonts w:ascii="Arial" w:eastAsia="Times New Roman" w:hAnsi="Arial" w:cs="Arial"/>
                <w:sz w:val="24"/>
                <w:szCs w:val="24"/>
                <w:lang w:eastAsia="da-DK"/>
              </w:rPr>
            </w:pPr>
            <w:proofErr w:type="spellStart"/>
            <w:r w:rsidRPr="004C7EDA">
              <w:rPr>
                <w:rFonts w:ascii="Arial" w:eastAsia="Times New Roman" w:hAnsi="Arial" w:cs="Arial"/>
                <w:b/>
                <w:bCs/>
                <w:sz w:val="24"/>
                <w:szCs w:val="24"/>
                <w:lang w:eastAsia="da-DK"/>
              </w:rPr>
              <w:t>Typ</w:t>
            </w:r>
            <w:proofErr w:type="spellEnd"/>
          </w:p>
        </w:tc>
        <w:tc>
          <w:tcPr>
            <w:tcW w:w="1155"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64674A7A"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Min</w:t>
            </w:r>
          </w:p>
        </w:tc>
        <w:tc>
          <w:tcPr>
            <w:tcW w:w="1245"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69A10D73" w14:textId="77777777" w:rsidR="004C7EDA" w:rsidRPr="004C7EDA" w:rsidRDefault="004C7EDA" w:rsidP="004C7EDA">
            <w:pPr>
              <w:spacing w:after="0" w:line="240" w:lineRule="auto"/>
              <w:rPr>
                <w:rFonts w:ascii="Arial" w:eastAsia="Times New Roman" w:hAnsi="Arial" w:cs="Arial"/>
                <w:sz w:val="24"/>
                <w:szCs w:val="24"/>
                <w:lang w:eastAsia="da-DK"/>
              </w:rPr>
            </w:pPr>
            <w:proofErr w:type="spellStart"/>
            <w:r w:rsidRPr="004C7EDA">
              <w:rPr>
                <w:rFonts w:ascii="Arial" w:eastAsia="Times New Roman" w:hAnsi="Arial" w:cs="Arial"/>
                <w:b/>
                <w:bCs/>
                <w:sz w:val="24"/>
                <w:szCs w:val="24"/>
                <w:lang w:eastAsia="da-DK"/>
              </w:rPr>
              <w:t>Typ</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ECECEC"/>
            <w:vAlign w:val="center"/>
            <w:hideMark/>
          </w:tcPr>
          <w:p w14:paraId="628DDA87" w14:textId="77777777" w:rsidR="004C7EDA" w:rsidRPr="004C7EDA" w:rsidRDefault="004C7EDA" w:rsidP="004C7EDA">
            <w:pPr>
              <w:spacing w:after="0" w:line="240" w:lineRule="auto"/>
              <w:rPr>
                <w:rFonts w:ascii="Arial" w:eastAsia="Times New Roman" w:hAnsi="Arial" w:cs="Arial"/>
                <w:sz w:val="24"/>
                <w:szCs w:val="24"/>
                <w:lang w:eastAsia="da-DK"/>
              </w:rPr>
            </w:pPr>
          </w:p>
        </w:tc>
        <w:tc>
          <w:tcPr>
            <w:tcW w:w="1695" w:type="dxa"/>
            <w:tcBorders>
              <w:top w:val="outset" w:sz="6" w:space="0" w:color="auto"/>
              <w:left w:val="outset" w:sz="6" w:space="0" w:color="auto"/>
              <w:bottom w:val="outset" w:sz="6" w:space="0" w:color="auto"/>
              <w:right w:val="outset" w:sz="6" w:space="0" w:color="auto"/>
            </w:tcBorders>
            <w:shd w:val="clear" w:color="auto" w:fill="ECECEC"/>
            <w:vAlign w:val="center"/>
            <w:hideMark/>
          </w:tcPr>
          <w:p w14:paraId="77056081" w14:textId="77777777" w:rsidR="004C7EDA" w:rsidRPr="004C7EDA" w:rsidRDefault="004C7EDA" w:rsidP="004C7EDA">
            <w:pPr>
              <w:spacing w:after="0" w:line="240" w:lineRule="auto"/>
              <w:rPr>
                <w:rFonts w:ascii="Arial" w:eastAsia="Times New Roman" w:hAnsi="Arial" w:cs="Arial"/>
                <w:sz w:val="24"/>
                <w:szCs w:val="24"/>
                <w:lang w:eastAsia="da-DK"/>
              </w:rPr>
            </w:pPr>
            <w:r w:rsidRPr="004C7EDA">
              <w:rPr>
                <w:rFonts w:ascii="Arial" w:eastAsia="Times New Roman" w:hAnsi="Arial" w:cs="Arial"/>
                <w:b/>
                <w:bCs/>
                <w:sz w:val="24"/>
                <w:szCs w:val="24"/>
                <w:lang w:eastAsia="da-DK"/>
              </w:rPr>
              <w:t>Max</w:t>
            </w:r>
          </w:p>
        </w:tc>
      </w:tr>
      <w:tr w:rsidR="004C7EDA" w:rsidRPr="004C7EDA" w14:paraId="2ECF7AED" w14:textId="77777777" w:rsidTr="004C7E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FF"/>
            <w:vAlign w:val="center"/>
            <w:hideMark/>
          </w:tcPr>
          <w:p w14:paraId="4CFD84ED"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Blue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E1535C"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47D367"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3.4</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3585EE3C"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460</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6E114923"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465</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282FBFA6"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5000</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4AD80790"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6000</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5CA70B5C"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10</w:t>
            </w:r>
          </w:p>
        </w:tc>
        <w:tc>
          <w:tcPr>
            <w:tcW w:w="0" w:type="auto"/>
            <w:tcBorders>
              <w:top w:val="outset" w:sz="6" w:space="0" w:color="auto"/>
              <w:left w:val="outset" w:sz="6" w:space="0" w:color="auto"/>
              <w:bottom w:val="outset" w:sz="6" w:space="0" w:color="auto"/>
              <w:right w:val="outset" w:sz="6" w:space="0" w:color="auto"/>
            </w:tcBorders>
            <w:shd w:val="clear" w:color="auto" w:fill="ECECEC"/>
            <w:vAlign w:val="center"/>
            <w:hideMark/>
          </w:tcPr>
          <w:p w14:paraId="0F6B9F6B" w14:textId="77777777" w:rsidR="004C7EDA" w:rsidRPr="004C7EDA" w:rsidRDefault="004C7EDA" w:rsidP="004C7EDA">
            <w:pPr>
              <w:spacing w:after="0" w:line="240" w:lineRule="auto"/>
              <w:jc w:val="center"/>
              <w:rPr>
                <w:rFonts w:ascii="Arial" w:eastAsia="Times New Roman" w:hAnsi="Arial" w:cs="Arial"/>
                <w:sz w:val="24"/>
                <w:szCs w:val="24"/>
                <w:lang w:eastAsia="da-DK"/>
              </w:rPr>
            </w:pPr>
            <w:r w:rsidRPr="004C7EDA">
              <w:rPr>
                <w:rFonts w:ascii="Arial" w:eastAsia="Times New Roman" w:hAnsi="Arial" w:cs="Arial"/>
                <w:b/>
                <w:bCs/>
                <w:sz w:val="24"/>
                <w:szCs w:val="24"/>
                <w:lang w:eastAsia="da-DK"/>
              </w:rPr>
              <w:t>20-25</w:t>
            </w:r>
          </w:p>
        </w:tc>
      </w:tr>
    </w:tbl>
    <w:p w14:paraId="6946A784" w14:textId="0ABE0733" w:rsidR="004C7EDA" w:rsidRDefault="004C7EDA" w:rsidP="004C7EDA"/>
    <w:p w14:paraId="3726E434" w14:textId="4E395C4D" w:rsidR="001C3790" w:rsidRDefault="001C3790" w:rsidP="004C7EDA">
      <w:r>
        <w:t xml:space="preserve">Vi finder nu først ud af, hvor meget strøm vi kan levere til, hver enkelt LED. </w:t>
      </w:r>
    </w:p>
    <w:p w14:paraId="5871FBA9" w14:textId="1B51EA85" w:rsidR="001C3790" w:rsidRPr="001C3790" w:rsidRDefault="00847C5C" w:rsidP="004C7EDA">
      <w:pPr>
        <w:rPr>
          <w:rFonts w:eastAsiaTheme="minorEastAsia"/>
        </w:rPr>
      </w:pPr>
      <m:oMathPara>
        <m:oMath>
          <m:f>
            <m:fPr>
              <m:ctrlPr>
                <w:rPr>
                  <w:rFonts w:ascii="Cambria Math" w:hAnsi="Cambria Math"/>
                  <w:i/>
                </w:rPr>
              </m:ctrlPr>
            </m:fPr>
            <m:num>
              <m:r>
                <w:rPr>
                  <w:rFonts w:ascii="Cambria Math" w:hAnsi="Cambria Math"/>
                </w:rPr>
                <m:t>200mA</m:t>
              </m:r>
            </m:num>
            <m:den>
              <m:r>
                <w:rPr>
                  <w:rFonts w:ascii="Cambria Math" w:hAnsi="Cambria Math"/>
                </w:rPr>
                <m:t>16LED/Row</m:t>
              </m:r>
            </m:den>
          </m:f>
          <m:r>
            <w:rPr>
              <w:rFonts w:ascii="Cambria Math" w:hAnsi="Cambria Math"/>
            </w:rPr>
            <m:t>=</m:t>
          </m:r>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mA</m:t>
              </m:r>
            </m:num>
            <m:den>
              <m:r>
                <w:rPr>
                  <w:rFonts w:ascii="Cambria Math" w:eastAsiaTheme="minorEastAsia" w:hAnsi="Cambria Math"/>
                </w:rPr>
                <m:t>LED/Row</m:t>
              </m:r>
            </m:den>
          </m:f>
        </m:oMath>
      </m:oMathPara>
    </w:p>
    <w:p w14:paraId="587ECD78" w14:textId="4E02D7C6" w:rsidR="001C3790" w:rsidRDefault="001C3790" w:rsidP="004C7EDA">
      <w:r>
        <w:t xml:space="preserve">Da mikrokontrolleren skal styre andet hardware, er det selvfølgelig urealistisk at antage at al strømmen leveres til </w:t>
      </w:r>
      <w:proofErr w:type="spellStart"/>
      <w:r>
        <w:t>LED’erne</w:t>
      </w:r>
      <w:proofErr w:type="spellEnd"/>
      <w:r>
        <w:t xml:space="preserve">. Vi runder derfor ned til 10 mA pr LED. Vi kan nu finde størrelsen af resistorerne, der skal tilsluttes ud fra Forward </w:t>
      </w:r>
      <w:proofErr w:type="spellStart"/>
      <w:r>
        <w:t>Voltage</w:t>
      </w:r>
      <w:proofErr w:type="spellEnd"/>
      <w:r>
        <w:t xml:space="preserve"> og Supply </w:t>
      </w:r>
      <w:proofErr w:type="spellStart"/>
      <w:r>
        <w:t>Voltage</w:t>
      </w:r>
      <w:proofErr w:type="spellEnd"/>
      <w:r>
        <w:t>.</w:t>
      </w:r>
    </w:p>
    <w:p w14:paraId="5E1C9E38" w14:textId="00F31C64" w:rsidR="001C3790" w:rsidRPr="001C3790" w:rsidRDefault="00847C5C" w:rsidP="004C7EDA">
      <w:pPr>
        <w:rPr>
          <w:rFonts w:eastAsiaTheme="minorEastAsia"/>
        </w:rPr>
      </w:pPr>
      <m:oMathPara>
        <m:oMath>
          <m:f>
            <m:fPr>
              <m:ctrlPr>
                <w:rPr>
                  <w:rFonts w:ascii="Cambria Math" w:hAnsi="Cambria Math"/>
                  <w:i/>
                </w:rPr>
              </m:ctrlPr>
            </m:fPr>
            <m:num>
              <m:r>
                <w:rPr>
                  <w:rFonts w:ascii="Cambria Math" w:hAnsi="Cambria Math"/>
                </w:rPr>
                <m:t>5V-3.4V</m:t>
              </m:r>
            </m:num>
            <m:den>
              <m:r>
                <w:rPr>
                  <w:rFonts w:ascii="Cambria Math" w:hAnsi="Cambria Math"/>
                </w:rPr>
                <m:t>10 mA</m:t>
              </m:r>
            </m:den>
          </m:f>
          <m:r>
            <w:rPr>
              <w:rFonts w:ascii="Cambria Math" w:hAnsi="Cambria Math"/>
            </w:rPr>
            <m:t>=160</m:t>
          </m:r>
          <m:r>
            <m:rPr>
              <m:sty m:val="p"/>
            </m:rPr>
            <w:rPr>
              <w:rFonts w:ascii="Cambria Math" w:hAnsi="Cambria Math"/>
            </w:rPr>
            <m:t>Ω</m:t>
          </m:r>
        </m:oMath>
      </m:oMathPara>
    </w:p>
    <w:p w14:paraId="0994DB82" w14:textId="551E607A" w:rsidR="001C3790" w:rsidRDefault="001C3790" w:rsidP="004C7EDA">
      <w:r>
        <w:t>Dette er størrelsen på vores LED resistorer.</w:t>
      </w:r>
    </w:p>
    <w:p w14:paraId="0967FDF8" w14:textId="29ACB411" w:rsidR="006312FE" w:rsidRPr="006312FE" w:rsidRDefault="006312FE" w:rsidP="004C7EDA">
      <w:r w:rsidRPr="006312FE">
        <w:t>Derudover skal der b</w:t>
      </w:r>
      <w:r>
        <w:t xml:space="preserve">ruges transistorer til at tænde for de forskellige katodelag. Disse transistorer skal være i stand til at trække op imod 200 </w:t>
      </w:r>
      <w:proofErr w:type="spellStart"/>
      <w:r>
        <w:t>mA.</w:t>
      </w:r>
      <w:proofErr w:type="spellEnd"/>
      <w:r>
        <w:t xml:space="preserve"> Til denne skal der også findes resistorer. </w:t>
      </w:r>
      <w:bookmarkStart w:id="0" w:name="_GoBack"/>
      <w:bookmarkEnd w:id="0"/>
    </w:p>
    <w:p w14:paraId="03850FE7" w14:textId="18D6880B" w:rsidR="004C7EDA" w:rsidRPr="006312FE" w:rsidRDefault="004C7EDA" w:rsidP="004C7EDA">
      <w:pPr>
        <w:pStyle w:val="Overskrift2"/>
      </w:pPr>
      <w:r w:rsidRPr="006312FE">
        <w:t>Design</w:t>
      </w:r>
    </w:p>
    <w:p w14:paraId="3099A485" w14:textId="57DEF33F" w:rsidR="004C7EDA" w:rsidRPr="006312FE" w:rsidRDefault="004C7EDA" w:rsidP="004C7EDA"/>
    <w:p w14:paraId="6D424F5E" w14:textId="23EBC528" w:rsidR="004C7EDA" w:rsidRPr="006312FE" w:rsidRDefault="004C7EDA" w:rsidP="004C7EDA"/>
    <w:p w14:paraId="26F75AB0" w14:textId="77777777" w:rsidR="004C7EDA" w:rsidRPr="006312FE" w:rsidRDefault="004C7EDA" w:rsidP="004C7EDA"/>
    <w:p w14:paraId="3BEE9127" w14:textId="2A93B6C1" w:rsidR="004C7EDA" w:rsidRPr="004C7EDA" w:rsidRDefault="004C7EDA" w:rsidP="004C7EDA">
      <w:pPr>
        <w:pStyle w:val="Overskrift1"/>
        <w:rPr>
          <w:lang w:val="en-US"/>
        </w:rPr>
      </w:pPr>
      <w:r>
        <w:rPr>
          <w:lang w:val="en-US"/>
        </w:rPr>
        <w:lastRenderedPageBreak/>
        <w:t>8x8x8 Cube</w:t>
      </w:r>
    </w:p>
    <w:p w14:paraId="092EC999" w14:textId="2434B4D1" w:rsidR="00E57674" w:rsidRDefault="00E57674" w:rsidP="004C7EDA">
      <w:pPr>
        <w:pStyle w:val="Overskrift2"/>
        <w:rPr>
          <w:lang w:val="en-US"/>
        </w:rPr>
      </w:pPr>
      <w:r>
        <w:rPr>
          <w:lang w:val="en-US"/>
        </w:rPr>
        <w:t>Design</w:t>
      </w:r>
    </w:p>
    <w:p w14:paraId="15097132" w14:textId="20850BE2" w:rsidR="00E57674" w:rsidRDefault="00E57674" w:rsidP="00E57674">
      <w:pPr>
        <w:rPr>
          <w:lang w:val="en-US"/>
        </w:rPr>
      </w:pPr>
      <w:r>
        <w:rPr>
          <w:noProof/>
        </w:rPr>
        <w:drawing>
          <wp:inline distT="0" distB="0" distL="0" distR="0" wp14:anchorId="0D8A6F4E" wp14:editId="59F086C4">
            <wp:extent cx="2876550" cy="2157413"/>
            <wp:effectExtent l="0" t="0" r="0" b="0"/>
            <wp:docPr id="1" name="Billede 1" descr="Picture of The Anatomy of a LED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Anatomy of a LED C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183" cy="2160888"/>
                    </a:xfrm>
                    <a:prstGeom prst="rect">
                      <a:avLst/>
                    </a:prstGeom>
                    <a:noFill/>
                    <a:ln>
                      <a:noFill/>
                    </a:ln>
                  </pic:spPr>
                </pic:pic>
              </a:graphicData>
            </a:graphic>
          </wp:inline>
        </w:drawing>
      </w:r>
      <w:r>
        <w:rPr>
          <w:rStyle w:val="Fodnotehenvisning"/>
          <w:noProof/>
        </w:rPr>
        <w:footnoteReference w:id="2"/>
      </w:r>
      <w:r>
        <w:rPr>
          <w:noProof/>
        </w:rPr>
        <w:drawing>
          <wp:inline distT="0" distB="0" distL="0" distR="0" wp14:anchorId="50FDDF61" wp14:editId="1EADA807">
            <wp:extent cx="2857499" cy="2143125"/>
            <wp:effectExtent l="0" t="0" r="635" b="0"/>
            <wp:docPr id="2" name="Billede 2" descr="Picture of The Anatomy of a LED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The Anatomy of a LED C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031" cy="2168274"/>
                    </a:xfrm>
                    <a:prstGeom prst="rect">
                      <a:avLst/>
                    </a:prstGeom>
                    <a:noFill/>
                    <a:ln>
                      <a:noFill/>
                    </a:ln>
                  </pic:spPr>
                </pic:pic>
              </a:graphicData>
            </a:graphic>
          </wp:inline>
        </w:drawing>
      </w:r>
    </w:p>
    <w:p w14:paraId="5D85887D" w14:textId="77777777" w:rsidR="00DF39C9" w:rsidRDefault="00E57674" w:rsidP="00E57674">
      <w:r w:rsidRPr="00E57674">
        <w:t>Den 8x8x8 Led Cube o</w:t>
      </w:r>
      <w:r>
        <w:t xml:space="preserve">pbygges af 8 katode </w:t>
      </w:r>
      <w:proofErr w:type="gramStart"/>
      <w:r>
        <w:t>lag(</w:t>
      </w:r>
      <w:proofErr w:type="gramEnd"/>
      <w:r>
        <w:t xml:space="preserve">Blå) og 64 anode søjler(rød). </w:t>
      </w:r>
      <w:r w:rsidR="00DF39C9">
        <w:t xml:space="preserve"> Hvert lag er forbundet til en transistor, som kan tænde eller slukke for det pågældende lag. På laget vises nu det ønskede 2d billede. Næste lag tændes nu og det forrige slukkes. Her vises et nyt 2d billede. Når LED </w:t>
      </w:r>
      <w:proofErr w:type="spellStart"/>
      <w:r w:rsidR="00DF39C9">
        <w:t>cuben</w:t>
      </w:r>
      <w:proofErr w:type="spellEnd"/>
      <w:r w:rsidR="00DF39C9">
        <w:t xml:space="preserve"> bevæger sig hurtigt nok igennem lagene, dannes et 3d billede. Dette kaldes </w:t>
      </w:r>
      <w:proofErr w:type="spellStart"/>
      <w:r w:rsidR="00DF39C9">
        <w:t>multiplexing</w:t>
      </w:r>
      <w:proofErr w:type="spellEnd"/>
      <w:r w:rsidR="00DF39C9">
        <w:t>.</w:t>
      </w:r>
    </w:p>
    <w:p w14:paraId="221E0437" w14:textId="74947C88" w:rsidR="00DF39C9" w:rsidRDefault="00DF39C9" w:rsidP="00E57674"/>
    <w:p w14:paraId="3E379B43" w14:textId="05C5C553" w:rsidR="006E4477" w:rsidRDefault="00DF39C9" w:rsidP="00E57674">
      <w:r>
        <w:t xml:space="preserve">Et problem ved dette er, at vores </w:t>
      </w:r>
      <w:proofErr w:type="spellStart"/>
      <w:r>
        <w:t>microcontroller</w:t>
      </w:r>
      <w:proofErr w:type="spellEnd"/>
      <w:r>
        <w:t xml:space="preserve"> skal styre 72 forskellige lag og søjler, og skulle derfor i princippet have 72 I/O porte. Dette løses ved at implementere en </w:t>
      </w:r>
      <w:proofErr w:type="spellStart"/>
      <w:r>
        <w:t>serial</w:t>
      </w:r>
      <w:proofErr w:type="spellEnd"/>
      <w:r w:rsidR="006E4477">
        <w:t xml:space="preserve">-in </w:t>
      </w:r>
      <w:r>
        <w:t>parallel</w:t>
      </w:r>
      <w:r w:rsidR="006E4477">
        <w:t>-out</w:t>
      </w:r>
      <w:r>
        <w:t xml:space="preserve"> shift </w:t>
      </w:r>
      <w:proofErr w:type="gramStart"/>
      <w:r>
        <w:t>register.(</w:t>
      </w:r>
      <w:proofErr w:type="gramEnd"/>
      <w:r>
        <w:t>74HC164</w:t>
      </w:r>
      <w:r w:rsidR="006E4477">
        <w:t>)</w:t>
      </w:r>
      <w:r w:rsidR="00480112">
        <w:t>.</w:t>
      </w:r>
    </w:p>
    <w:p w14:paraId="0F2FB42F" w14:textId="6C33BC39" w:rsidR="00480112" w:rsidRDefault="00480112" w:rsidP="00E57674">
      <w:r>
        <w:t>På nedenstående figur ses en løsning, der bruger 9 I/O porte til at styre de 64 anoder.</w:t>
      </w:r>
    </w:p>
    <w:p w14:paraId="17C8B678" w14:textId="60818E30" w:rsidR="00480112" w:rsidRDefault="00480112" w:rsidP="00E57674">
      <w:r>
        <w:rPr>
          <w:noProof/>
        </w:rPr>
        <w:drawing>
          <wp:inline distT="0" distB="0" distL="0" distR="0" wp14:anchorId="6538A8B1" wp14:editId="171B48FF">
            <wp:extent cx="4543425" cy="2662633"/>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1128" cy="2667147"/>
                    </a:xfrm>
                    <a:prstGeom prst="rect">
                      <a:avLst/>
                    </a:prstGeom>
                  </pic:spPr>
                </pic:pic>
              </a:graphicData>
            </a:graphic>
          </wp:inline>
        </w:drawing>
      </w:r>
    </w:p>
    <w:p w14:paraId="2B259EF7" w14:textId="66D20531" w:rsidR="00E57674" w:rsidRDefault="00DF39C9" w:rsidP="00E57674">
      <w:r>
        <w:lastRenderedPageBreak/>
        <w:t xml:space="preserve"> </w:t>
      </w:r>
    </w:p>
    <w:p w14:paraId="13840FDC" w14:textId="09C51869" w:rsidR="00E57674" w:rsidRPr="00E57674" w:rsidRDefault="00E57674" w:rsidP="004C7EDA">
      <w:pPr>
        <w:pStyle w:val="Overskrift1"/>
      </w:pPr>
    </w:p>
    <w:sectPr w:rsidR="00E57674" w:rsidRPr="00E57674" w:rsidSect="007B490D">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842AE" w14:textId="77777777" w:rsidR="00847C5C" w:rsidRDefault="00847C5C" w:rsidP="00E57674">
      <w:pPr>
        <w:spacing w:after="0" w:line="240" w:lineRule="auto"/>
      </w:pPr>
      <w:r>
        <w:separator/>
      </w:r>
    </w:p>
  </w:endnote>
  <w:endnote w:type="continuationSeparator" w:id="0">
    <w:p w14:paraId="426CEB84" w14:textId="77777777" w:rsidR="00847C5C" w:rsidRDefault="00847C5C" w:rsidP="00E5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202A3" w14:textId="77777777" w:rsidR="00847C5C" w:rsidRDefault="00847C5C" w:rsidP="00E57674">
      <w:pPr>
        <w:spacing w:after="0" w:line="240" w:lineRule="auto"/>
      </w:pPr>
      <w:r>
        <w:separator/>
      </w:r>
    </w:p>
  </w:footnote>
  <w:footnote w:type="continuationSeparator" w:id="0">
    <w:p w14:paraId="046810D1" w14:textId="77777777" w:rsidR="00847C5C" w:rsidRDefault="00847C5C" w:rsidP="00E57674">
      <w:pPr>
        <w:spacing w:after="0" w:line="240" w:lineRule="auto"/>
      </w:pPr>
      <w:r>
        <w:continuationSeparator/>
      </w:r>
    </w:p>
  </w:footnote>
  <w:footnote w:id="1">
    <w:p w14:paraId="535B740D" w14:textId="796AE279" w:rsidR="004C7EDA" w:rsidRDefault="004C7EDA">
      <w:pPr>
        <w:pStyle w:val="Fodnotetekst"/>
      </w:pPr>
      <w:r>
        <w:rPr>
          <w:rStyle w:val="Fodnotehenvisning"/>
        </w:rPr>
        <w:footnoteRef/>
      </w:r>
      <w:r>
        <w:t xml:space="preserve"> </w:t>
      </w:r>
      <w:hyperlink r:id="rId1" w:history="1">
        <w:r w:rsidR="001C3790" w:rsidRPr="00E24CD8">
          <w:rPr>
            <w:rStyle w:val="Hyperlink"/>
          </w:rPr>
          <w:t>https://www.ebay.com/itm/100pcs-5mm-led-water-clear-Blue-Light-Emitting-Diodes-round-top-ultra-bright/201149906913?hash=item2ed577ffe1%3Ag%3ACs4AAOSwpDdVTFdQ&amp;_sacat=0&amp;_nkw=201149906913&amp;_from=R40&amp;rt=nc&amp;_trksid=m570.l1313</w:t>
        </w:r>
      </w:hyperlink>
      <w:r w:rsidR="001C3790">
        <w:t xml:space="preserve"> </w:t>
      </w:r>
    </w:p>
  </w:footnote>
  <w:footnote w:id="2">
    <w:p w14:paraId="16CC8378" w14:textId="1054CE8F" w:rsidR="00E57674" w:rsidRPr="006312FE" w:rsidRDefault="00E57674">
      <w:pPr>
        <w:pStyle w:val="Fodnotetekst"/>
      </w:pPr>
      <w:r>
        <w:rPr>
          <w:rStyle w:val="Fodnotehenvisning"/>
        </w:rPr>
        <w:footnoteRef/>
      </w:r>
      <w:r>
        <w:t xml:space="preserve"> </w:t>
      </w:r>
      <w:hyperlink r:id="rId2" w:history="1">
        <w:r w:rsidRPr="00EF2A77">
          <w:rPr>
            <w:rStyle w:val="Hyperlink"/>
          </w:rPr>
          <w:t>https://www.instructables.com/id/Led-Cube-8x8x8/</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A7"/>
    <w:rsid w:val="001175FA"/>
    <w:rsid w:val="001C3790"/>
    <w:rsid w:val="00480112"/>
    <w:rsid w:val="004C7EDA"/>
    <w:rsid w:val="006312FE"/>
    <w:rsid w:val="006E4477"/>
    <w:rsid w:val="007B490D"/>
    <w:rsid w:val="00817741"/>
    <w:rsid w:val="00847C5C"/>
    <w:rsid w:val="008C19A7"/>
    <w:rsid w:val="00A71D1E"/>
    <w:rsid w:val="00B10DB8"/>
    <w:rsid w:val="00DB3A1F"/>
    <w:rsid w:val="00DF39C9"/>
    <w:rsid w:val="00E57674"/>
  </w:rsids>
  <m:mathPr>
    <m:mathFont m:val="Cambria Math"/>
    <m:brkBin m:val="before"/>
    <m:brkBinSub m:val="--"/>
    <m:smallFrac m:val="0"/>
    <m:dispDef/>
    <m:lMargin m:val="0"/>
    <m:rMargin m:val="0"/>
    <m:defJc m:val="centerGroup"/>
    <m:wrapIndent m:val="1440"/>
    <m:intLim m:val="subSup"/>
    <m:naryLim m:val="undOvr"/>
  </m:mathPr>
  <w:themeFontLang w:val="en-US"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62FC"/>
  <w15:chartTrackingRefBased/>
  <w15:docId w15:val="{C11722B3-44D9-47B9-A4C1-244849A1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57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C7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57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5767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E57674"/>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E5767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57674"/>
    <w:rPr>
      <w:sz w:val="20"/>
      <w:szCs w:val="20"/>
    </w:rPr>
  </w:style>
  <w:style w:type="character" w:styleId="Fodnotehenvisning">
    <w:name w:val="footnote reference"/>
    <w:basedOn w:val="Standardskrifttypeiafsnit"/>
    <w:uiPriority w:val="99"/>
    <w:semiHidden/>
    <w:unhideWhenUsed/>
    <w:rsid w:val="00E57674"/>
    <w:rPr>
      <w:vertAlign w:val="superscript"/>
    </w:rPr>
  </w:style>
  <w:style w:type="character" w:styleId="Hyperlink">
    <w:name w:val="Hyperlink"/>
    <w:basedOn w:val="Standardskrifttypeiafsnit"/>
    <w:uiPriority w:val="99"/>
    <w:unhideWhenUsed/>
    <w:rsid w:val="00E57674"/>
    <w:rPr>
      <w:color w:val="0563C1" w:themeColor="hyperlink"/>
      <w:u w:val="single"/>
    </w:rPr>
  </w:style>
  <w:style w:type="character" w:styleId="Ulstomtale">
    <w:name w:val="Unresolved Mention"/>
    <w:basedOn w:val="Standardskrifttypeiafsnit"/>
    <w:uiPriority w:val="99"/>
    <w:semiHidden/>
    <w:unhideWhenUsed/>
    <w:rsid w:val="00E57674"/>
    <w:rPr>
      <w:color w:val="605E5C"/>
      <w:shd w:val="clear" w:color="auto" w:fill="E1DFDD"/>
    </w:rPr>
  </w:style>
  <w:style w:type="character" w:customStyle="1" w:styleId="Overskrift2Tegn">
    <w:name w:val="Overskrift 2 Tegn"/>
    <w:basedOn w:val="Standardskrifttypeiafsnit"/>
    <w:link w:val="Overskrift2"/>
    <w:uiPriority w:val="9"/>
    <w:rsid w:val="004C7EDA"/>
    <w:rPr>
      <w:rFonts w:asciiTheme="majorHAnsi" w:eastAsiaTheme="majorEastAsia" w:hAnsiTheme="majorHAnsi" w:cstheme="majorBidi"/>
      <w:color w:val="2F5496" w:themeColor="accent1" w:themeShade="BF"/>
      <w:sz w:val="26"/>
      <w:szCs w:val="26"/>
    </w:rPr>
  </w:style>
  <w:style w:type="character" w:styleId="Strk">
    <w:name w:val="Strong"/>
    <w:basedOn w:val="Standardskrifttypeiafsnit"/>
    <w:uiPriority w:val="22"/>
    <w:qFormat/>
    <w:rsid w:val="004C7EDA"/>
    <w:rPr>
      <w:b/>
      <w:bCs/>
    </w:rPr>
  </w:style>
  <w:style w:type="character" w:styleId="Pladsholdertekst">
    <w:name w:val="Placeholder Text"/>
    <w:basedOn w:val="Standardskrifttypeiafsnit"/>
    <w:uiPriority w:val="99"/>
    <w:semiHidden/>
    <w:rsid w:val="001C3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189596">
      <w:bodyDiv w:val="1"/>
      <w:marLeft w:val="0"/>
      <w:marRight w:val="0"/>
      <w:marTop w:val="0"/>
      <w:marBottom w:val="0"/>
      <w:divBdr>
        <w:top w:val="none" w:sz="0" w:space="0" w:color="auto"/>
        <w:left w:val="none" w:sz="0" w:space="0" w:color="auto"/>
        <w:bottom w:val="none" w:sz="0" w:space="0" w:color="auto"/>
        <w:right w:val="none" w:sz="0" w:space="0" w:color="auto"/>
      </w:divBdr>
    </w:div>
    <w:div w:id="20025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instructables.com/id/Led-Cube-8x8x8/" TargetMode="External"/><Relationship Id="rId1" Type="http://schemas.openxmlformats.org/officeDocument/2006/relationships/hyperlink" Target="https://www.ebay.com/itm/100pcs-5mm-led-water-clear-Blue-Light-Emitting-Diodes-round-top-ultra-bright/201149906913?hash=item2ed577ffe1%3Ag%3ACs4AAOSwpDdVTFdQ&amp;_sacat=0&amp;_nkw=201149906913&amp;_from=R40&amp;rt=nc&amp;_trksid=m570.l1313"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6C47C-AB6B-4EA2-BCDE-8D8DED1F7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262</Words>
  <Characters>1604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Gasberg</dc:creator>
  <cp:keywords/>
  <dc:description/>
  <cp:lastModifiedBy>Marcus Gasberg</cp:lastModifiedBy>
  <cp:revision>5</cp:revision>
  <dcterms:created xsi:type="dcterms:W3CDTF">2018-07-30T10:34:00Z</dcterms:created>
  <dcterms:modified xsi:type="dcterms:W3CDTF">2018-08-02T10:30:00Z</dcterms:modified>
</cp:coreProperties>
</file>