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2E41" w14:textId="77777777" w:rsidR="00DC1DBC" w:rsidRDefault="00A85578">
      <w:pPr>
        <w:spacing w:after="0" w:line="259" w:lineRule="auto"/>
        <w:ind w:left="74" w:firstLine="0"/>
        <w:jc w:val="center"/>
      </w:pPr>
      <w:r>
        <w:rPr>
          <w:b/>
          <w:sz w:val="32"/>
        </w:rPr>
        <w:t xml:space="preserve">Marcus Harris </w:t>
      </w:r>
    </w:p>
    <w:p w14:paraId="17B76CC6" w14:textId="77777777" w:rsidR="00DC1DBC" w:rsidRDefault="00A85578">
      <w:pPr>
        <w:spacing w:after="0" w:line="259" w:lineRule="auto"/>
        <w:ind w:left="69" w:firstLine="0"/>
        <w:jc w:val="center"/>
      </w:pPr>
      <w:r>
        <w:t xml:space="preserve">Email: </w:t>
      </w:r>
      <w:r>
        <w:rPr>
          <w:color w:val="0000FF"/>
          <w:u w:val="single" w:color="0000FF"/>
        </w:rPr>
        <w:t>marcus.harris@uconn.edu</w:t>
      </w:r>
      <w:r>
        <w:rPr>
          <w:color w:val="0070C0"/>
        </w:rPr>
        <w:t xml:space="preserve"> </w:t>
      </w:r>
    </w:p>
    <w:p w14:paraId="72D4B6D4" w14:textId="77777777" w:rsidR="00DC1DBC" w:rsidRDefault="00A85578">
      <w:pPr>
        <w:spacing w:after="18" w:line="259" w:lineRule="auto"/>
        <w:ind w:left="87" w:firstLine="0"/>
        <w:jc w:val="center"/>
      </w:pPr>
      <w:r>
        <w:t xml:space="preserve">ORCID 0009-0002-7001-1584 </w:t>
      </w:r>
    </w:p>
    <w:p w14:paraId="6576C71E" w14:textId="77777777" w:rsidR="00DC1DBC" w:rsidRDefault="00A85578">
      <w:pPr>
        <w:pStyle w:val="Heading1"/>
        <w:tabs>
          <w:tab w:val="center" w:pos="9389"/>
        </w:tabs>
        <w:ind w:left="0" w:firstLine="0"/>
      </w:pPr>
      <w:r>
        <w:rPr>
          <w:sz w:val="24"/>
        </w:rPr>
        <w:t xml:space="preserve">EDUCATION </w:t>
      </w:r>
      <w:r>
        <w:rPr>
          <w:sz w:val="24"/>
        </w:rPr>
        <w:tab/>
      </w:r>
      <w:r>
        <w:rPr>
          <w:sz w:val="24"/>
          <w:u w:val="none"/>
        </w:rPr>
        <w:t xml:space="preserve"> </w:t>
      </w:r>
    </w:p>
    <w:p w14:paraId="18C1BD84" w14:textId="77777777" w:rsidR="00DC1DBC" w:rsidRDefault="00A85578">
      <w:pPr>
        <w:spacing w:after="58" w:line="259" w:lineRule="auto"/>
        <w:ind w:left="0" w:firstLine="0"/>
      </w:pPr>
      <w:r>
        <w:rPr>
          <w:b/>
          <w:sz w:val="16"/>
        </w:rPr>
        <w:t xml:space="preserve"> </w:t>
      </w:r>
    </w:p>
    <w:p w14:paraId="5B902ED8" w14:textId="77777777" w:rsidR="00DC1DBC" w:rsidRDefault="00A85578">
      <w:pPr>
        <w:spacing w:after="15"/>
        <w:ind w:left="110" w:right="182"/>
        <w:jc w:val="both"/>
      </w:pPr>
      <w:r>
        <w:t xml:space="preserve">2022-Present  </w:t>
      </w:r>
      <w:r>
        <w:rPr>
          <w:b/>
        </w:rPr>
        <w:t xml:space="preserve">Ph.D. in Educational Psychology with an area of concentration in Research   </w:t>
      </w:r>
    </w:p>
    <w:p w14:paraId="4561EFA8" w14:textId="77777777" w:rsidR="00DC1DBC" w:rsidRDefault="00A85578">
      <w:pPr>
        <w:tabs>
          <w:tab w:val="center" w:pos="3552"/>
        </w:tabs>
        <w:spacing w:after="15"/>
        <w:ind w:left="0" w:firstLine="0"/>
      </w:pPr>
      <w:r>
        <w:rPr>
          <w:b/>
        </w:rPr>
        <w:t xml:space="preserve"> </w:t>
      </w:r>
      <w:r>
        <w:rPr>
          <w:b/>
        </w:rPr>
        <w:tab/>
        <w:t>Methods, Measurement, and Evaluation</w:t>
      </w:r>
      <w:r>
        <w:t xml:space="preserve">   </w:t>
      </w:r>
      <w:r>
        <w:rPr>
          <w:b/>
        </w:rPr>
        <w:t xml:space="preserve"> </w:t>
      </w:r>
    </w:p>
    <w:p w14:paraId="5933DC0B" w14:textId="77777777" w:rsidR="00DC1DBC" w:rsidRDefault="00A85578">
      <w:pPr>
        <w:tabs>
          <w:tab w:val="center" w:pos="2755"/>
        </w:tabs>
        <w:ind w:left="0" w:firstLine="0"/>
      </w:pPr>
      <w:r>
        <w:t xml:space="preserve"> </w:t>
      </w:r>
      <w:r>
        <w:tab/>
      </w:r>
      <w:r>
        <w:t xml:space="preserve">Neag School of Education  </w:t>
      </w:r>
    </w:p>
    <w:p w14:paraId="358D6DEF" w14:textId="77777777" w:rsidR="00DC1DBC" w:rsidRDefault="00A85578">
      <w:pPr>
        <w:tabs>
          <w:tab w:val="center" w:pos="2741"/>
        </w:tabs>
        <w:ind w:left="0" w:firstLine="0"/>
      </w:pPr>
      <w:r>
        <w:t xml:space="preserve"> </w:t>
      </w:r>
      <w:r>
        <w:tab/>
        <w:t xml:space="preserve">University of Connecticut   </w:t>
      </w:r>
    </w:p>
    <w:p w14:paraId="0DBF3ECC" w14:textId="77777777" w:rsidR="00DC1DBC" w:rsidRDefault="00A85578">
      <w:pPr>
        <w:spacing w:after="0" w:line="259" w:lineRule="auto"/>
        <w:ind w:left="115" w:firstLine="0"/>
      </w:pPr>
      <w:r>
        <w:t xml:space="preserve"> </w:t>
      </w:r>
    </w:p>
    <w:p w14:paraId="7CD8CAD5" w14:textId="77777777" w:rsidR="00DC1DBC" w:rsidRDefault="00A85578">
      <w:pPr>
        <w:spacing w:after="15"/>
        <w:ind w:left="110" w:right="182"/>
        <w:jc w:val="both"/>
      </w:pPr>
      <w:r>
        <w:t xml:space="preserve">2025               </w:t>
      </w:r>
      <w:r>
        <w:rPr>
          <w:b/>
        </w:rPr>
        <w:t xml:space="preserve">Master of Arts in Educational Psychology with an area of concentration in   </w:t>
      </w:r>
    </w:p>
    <w:p w14:paraId="23EA4C76" w14:textId="77777777" w:rsidR="00DC1DBC" w:rsidRDefault="00A85578">
      <w:pPr>
        <w:spacing w:after="15"/>
        <w:ind w:left="1451" w:right="182"/>
        <w:jc w:val="both"/>
      </w:pPr>
      <w:r>
        <w:rPr>
          <w:b/>
        </w:rPr>
        <w:t xml:space="preserve"> Research Methods, Measurement, and Evaluation</w:t>
      </w:r>
      <w:r>
        <w:t xml:space="preserve">  </w:t>
      </w:r>
    </w:p>
    <w:p w14:paraId="6E8400BD" w14:textId="77777777" w:rsidR="00DC1DBC" w:rsidRDefault="00A85578">
      <w:pPr>
        <w:spacing w:after="81"/>
        <w:ind w:left="125" w:right="4366"/>
      </w:pPr>
      <w:r>
        <w:t xml:space="preserve"> </w:t>
      </w:r>
      <w:r>
        <w:tab/>
      </w:r>
      <w:r>
        <w:t xml:space="preserve">Neag School of Education   </w:t>
      </w:r>
      <w:r>
        <w:tab/>
        <w:t xml:space="preserve">University of Connecticut </w:t>
      </w:r>
      <w:r>
        <w:rPr>
          <w:b/>
        </w:rPr>
        <w:t xml:space="preserve"> </w:t>
      </w:r>
    </w:p>
    <w:p w14:paraId="591D4380" w14:textId="77777777" w:rsidR="00DC1DBC" w:rsidRDefault="00A85578">
      <w:pPr>
        <w:spacing w:after="97" w:line="259" w:lineRule="auto"/>
        <w:ind w:left="115" w:firstLine="0"/>
      </w:pPr>
      <w:r>
        <w:t xml:space="preserve"> </w:t>
      </w:r>
    </w:p>
    <w:p w14:paraId="52B3749E" w14:textId="77777777" w:rsidR="00DC1DBC" w:rsidRDefault="00A85578">
      <w:pPr>
        <w:tabs>
          <w:tab w:val="center" w:pos="3116"/>
        </w:tabs>
        <w:spacing w:after="15"/>
        <w:ind w:left="0" w:firstLine="0"/>
      </w:pPr>
      <w:r>
        <w:t xml:space="preserve">2022 </w:t>
      </w:r>
      <w:r>
        <w:tab/>
      </w:r>
      <w:r>
        <w:rPr>
          <w:b/>
        </w:rPr>
        <w:t xml:space="preserve">Master of Public Policy (M.P.P) </w:t>
      </w:r>
    </w:p>
    <w:p w14:paraId="498DB98C" w14:textId="77777777" w:rsidR="00DC1DBC" w:rsidRDefault="00A85578">
      <w:pPr>
        <w:ind w:left="1506"/>
      </w:pPr>
      <w:r>
        <w:t xml:space="preserve">School of Public Affairs </w:t>
      </w:r>
    </w:p>
    <w:p w14:paraId="5D141C21" w14:textId="77777777" w:rsidR="00DC1DBC" w:rsidRDefault="00A85578">
      <w:pPr>
        <w:ind w:left="1506"/>
      </w:pPr>
      <w:r>
        <w:t xml:space="preserve">Arizona State University </w:t>
      </w:r>
    </w:p>
    <w:p w14:paraId="678809E2" w14:textId="77777777" w:rsidR="00DC1DBC" w:rsidRDefault="00A85578">
      <w:pPr>
        <w:ind w:left="1506"/>
      </w:pPr>
      <w:r>
        <w:t xml:space="preserve">GPA: 4.0 </w:t>
      </w:r>
    </w:p>
    <w:p w14:paraId="68F01285" w14:textId="77777777" w:rsidR="00DC1DBC" w:rsidRDefault="00A85578">
      <w:pPr>
        <w:spacing w:after="20" w:line="259" w:lineRule="auto"/>
        <w:ind w:left="0" w:firstLine="0"/>
      </w:pPr>
      <w:r>
        <w:rPr>
          <w:sz w:val="23"/>
        </w:rPr>
        <w:t xml:space="preserve"> </w:t>
      </w:r>
    </w:p>
    <w:p w14:paraId="5D0355FA" w14:textId="77777777" w:rsidR="00DC1DBC" w:rsidRDefault="00A85578">
      <w:pPr>
        <w:tabs>
          <w:tab w:val="center" w:pos="3370"/>
        </w:tabs>
        <w:spacing w:after="15"/>
        <w:ind w:left="0" w:firstLine="0"/>
      </w:pPr>
      <w:r>
        <w:t xml:space="preserve">2022 </w:t>
      </w:r>
      <w:r>
        <w:tab/>
      </w:r>
      <w:r>
        <w:rPr>
          <w:b/>
        </w:rPr>
        <w:t xml:space="preserve">Master of Arts in Educational Policy </w:t>
      </w:r>
    </w:p>
    <w:p w14:paraId="6406339B" w14:textId="77777777" w:rsidR="00DC1DBC" w:rsidRDefault="00A85578">
      <w:pPr>
        <w:ind w:left="1506"/>
      </w:pPr>
      <w:r>
        <w:t xml:space="preserve">Mary Lou Fulton Teachers College </w:t>
      </w:r>
    </w:p>
    <w:p w14:paraId="5CF6AEB4" w14:textId="77777777" w:rsidR="00DC1DBC" w:rsidRDefault="00A85578">
      <w:pPr>
        <w:ind w:left="1506"/>
      </w:pPr>
      <w:r>
        <w:t xml:space="preserve">Arizona State University </w:t>
      </w:r>
    </w:p>
    <w:p w14:paraId="7E9910B8" w14:textId="77777777" w:rsidR="00DC1DBC" w:rsidRDefault="00A85578">
      <w:pPr>
        <w:ind w:left="1506"/>
      </w:pPr>
      <w:r>
        <w:t xml:space="preserve">GPA: 4.0 </w:t>
      </w:r>
    </w:p>
    <w:p w14:paraId="5123612C" w14:textId="77777777" w:rsidR="00DC1DBC" w:rsidRDefault="00A85578">
      <w:pPr>
        <w:spacing w:after="8" w:line="259" w:lineRule="auto"/>
        <w:ind w:left="0" w:firstLine="0"/>
      </w:pPr>
      <w:r>
        <w:t xml:space="preserve"> </w:t>
      </w:r>
    </w:p>
    <w:p w14:paraId="5553B86A" w14:textId="77777777" w:rsidR="00DC1DBC" w:rsidRDefault="00A85578">
      <w:pPr>
        <w:tabs>
          <w:tab w:val="center" w:pos="2305"/>
        </w:tabs>
        <w:spacing w:after="15"/>
        <w:ind w:left="0" w:firstLine="0"/>
      </w:pPr>
      <w:r>
        <w:t xml:space="preserve">2019 </w:t>
      </w:r>
      <w:r>
        <w:tab/>
      </w:r>
      <w:r>
        <w:rPr>
          <w:b/>
        </w:rPr>
        <w:t xml:space="preserve">B.S. Psychology </w:t>
      </w:r>
    </w:p>
    <w:p w14:paraId="07D695C6" w14:textId="77777777" w:rsidR="00DC1DBC" w:rsidRDefault="00A85578">
      <w:pPr>
        <w:ind w:left="1506"/>
      </w:pPr>
      <w:r>
        <w:t xml:space="preserve">Arizona State University </w:t>
      </w:r>
    </w:p>
    <w:p w14:paraId="4E3C898C" w14:textId="77777777" w:rsidR="00DC1DBC" w:rsidRDefault="00A85578">
      <w:pPr>
        <w:ind w:left="1506"/>
      </w:pPr>
      <w:r>
        <w:t xml:space="preserve">Major: Psychology </w:t>
      </w:r>
    </w:p>
    <w:p w14:paraId="037597AE" w14:textId="77777777" w:rsidR="00DC1DBC" w:rsidRDefault="00A85578">
      <w:pPr>
        <w:ind w:left="1506"/>
      </w:pPr>
      <w:r>
        <w:t xml:space="preserve">Minor: Women and Gender Studies </w:t>
      </w:r>
    </w:p>
    <w:p>
      <w:pPr>
        <w:ind w:left="1506"/>
      </w:pPr>
      <w:r>
        <w:t xml:space="preserve">Summa Cum Laude </w:t>
      </w:r>
    </w:p>
    <w:p w14:paraId="51489D31" w14:textId="77777777" w:rsidR="00DC1DBC" w:rsidRDefault="00A85578">
      <w:pPr>
        <w:spacing w:after="3" w:line="259" w:lineRule="auto"/>
        <w:ind w:left="0" w:firstLine="0"/>
      </w:pPr>
      <w:r>
        <w:t xml:space="preserve"> </w:t>
      </w:r>
    </w:p>
    <w:p w14:paraId="69C3365E" w14:textId="77777777" w:rsidR="00DC1DBC" w:rsidRDefault="00A85578">
      <w:pPr>
        <w:pStyle w:val="Heading1"/>
        <w:tabs>
          <w:tab w:val="center" w:pos="9444"/>
        </w:tabs>
        <w:ind w:left="0" w:firstLine="0"/>
      </w:pPr>
      <w:r>
        <w:rPr>
          <w:sz w:val="24"/>
        </w:rPr>
        <w:t xml:space="preserve">HONORS </w:t>
      </w:r>
      <w:r>
        <w:rPr>
          <w:sz w:val="24"/>
        </w:rPr>
        <w:tab/>
      </w:r>
      <w:r>
        <w:rPr>
          <w:sz w:val="24"/>
          <w:u w:val="none"/>
        </w:rPr>
        <w:t xml:space="preserve"> </w:t>
      </w:r>
    </w:p>
    <w:p w14:paraId="01099EA0" w14:textId="77777777" w:rsidR="00DC1DBC" w:rsidRDefault="00A85578">
      <w:pPr>
        <w:spacing w:after="155" w:line="259" w:lineRule="auto"/>
        <w:ind w:left="0" w:firstLine="0"/>
      </w:pPr>
      <w:r>
        <w:rPr>
          <w:b/>
          <w:sz w:val="16"/>
        </w:rPr>
        <w:t xml:space="preserve"> </w:t>
      </w:r>
    </w:p>
    <w:p w14:paraId="691717DF" w14:textId="77777777" w:rsidR="00DC1DBC" w:rsidRDefault="00A85578">
      <w:pPr>
        <w:spacing w:after="104" w:line="249" w:lineRule="auto"/>
        <w:ind w:left="100" w:firstLine="0"/>
      </w:pPr>
      <w:r>
        <w:t>2025-</w:t>
      </w:r>
      <w:r>
        <w:t>2027      Dean’s Doctoral Scholar at the University of Connecticut</w:t>
      </w:r>
      <w:r>
        <w:t xml:space="preserve"> </w:t>
      </w:r>
    </w:p>
    <w:p w14:paraId="35FBA53F" w14:textId="77777777" w:rsidR="00DC1DBC" w:rsidRDefault="00A85578">
      <w:pPr>
        <w:tabs>
          <w:tab w:val="center" w:pos="4024"/>
        </w:tabs>
        <w:spacing w:after="106"/>
        <w:ind w:left="0" w:firstLine="0"/>
      </w:pPr>
      <w:r>
        <w:t xml:space="preserve">2026    </w:t>
      </w:r>
      <w:r>
        <w:tab/>
        <w:t xml:space="preserve">IBACS Grant Writing Workshop Fellowship Award  </w:t>
      </w:r>
    </w:p>
    <w:p w14:paraId="11FF4206" w14:textId="77777777" w:rsidR="00DC1DBC" w:rsidRDefault="00A85578">
      <w:pPr>
        <w:tabs>
          <w:tab w:val="center" w:pos="4420"/>
        </w:tabs>
        <w:spacing w:after="94"/>
        <w:ind w:left="0" w:firstLine="0"/>
      </w:pPr>
      <w:r>
        <w:t xml:space="preserve">2026  </w:t>
      </w:r>
      <w:r>
        <w:tab/>
        <w:t>AACTE Holmes Dissertation Funding Competition 1</w:t>
      </w:r>
      <w:r>
        <w:rPr>
          <w:vertAlign w:val="superscript"/>
        </w:rPr>
        <w:t>st</w:t>
      </w:r>
      <w:r>
        <w:t xml:space="preserve"> Place  </w:t>
      </w:r>
    </w:p>
    <w:p w14:paraId="08949562" w14:textId="77777777" w:rsidR="00DC1DBC" w:rsidRDefault="00A85578">
      <w:pPr>
        <w:spacing w:after="76"/>
        <w:ind w:left="125"/>
      </w:pPr>
      <w:r>
        <w:t xml:space="preserve">2025                TRANSCEND NSF NRT UConn Support  </w:t>
      </w:r>
    </w:p>
    <w:p w14:paraId="473382BA" w14:textId="77777777" w:rsidR="00DC1DBC" w:rsidRDefault="00A85578">
      <w:pPr>
        <w:spacing w:after="81"/>
        <w:ind w:left="125"/>
      </w:pPr>
      <w:r>
        <w:t xml:space="preserve">2025                The Friends &amp; Colleagues of Francis X. Archambault, Jr. Fellowship </w:t>
      </w:r>
    </w:p>
    <w:p w14:paraId="1E2B0745" w14:textId="77777777" w:rsidR="00DC1DBC" w:rsidRDefault="00A85578">
      <w:pPr>
        <w:spacing w:after="76"/>
        <w:ind w:left="125"/>
      </w:pPr>
      <w:r>
        <w:t xml:space="preserve">2025                J. Raymond and Augusta Gerberich Fellowship Fund Award </w:t>
      </w:r>
    </w:p>
    <w:p w14:paraId="73C2928B" w14:textId="77777777" w:rsidR="00DC1DBC" w:rsidRDefault="00A85578">
      <w:pPr>
        <w:spacing w:after="76"/>
        <w:ind w:left="125"/>
      </w:pPr>
      <w:r>
        <w:t xml:space="preserve">2024                J. Raymond and Augusta Gerberich Fellowship Fund Award </w:t>
      </w:r>
    </w:p>
    <w:p w14:paraId="0A7CCC58" w14:textId="77777777" w:rsidR="00DC1DBC" w:rsidRDefault="00A85578">
      <w:pPr>
        <w:numPr>
          <w:ilvl w:val="0"/>
          <w:numId w:val="1"/>
        </w:numPr>
        <w:spacing w:after="105"/>
        <w:ind w:hanging="1441"/>
      </w:pPr>
      <w:r>
        <w:t xml:space="preserve">Mathematically Gifted &amp; Black Dr. Sylvia T. Bozeman PhD Student Award </w:t>
      </w:r>
    </w:p>
    <w:p w14:paraId="70B80A88" w14:textId="77777777" w:rsidR="00DC1DBC" w:rsidRDefault="00A85578">
      <w:pPr>
        <w:tabs>
          <w:tab w:val="center" w:pos="3493"/>
        </w:tabs>
        <w:spacing w:after="82"/>
        <w:ind w:left="0" w:firstLine="0"/>
      </w:pPr>
      <w:r>
        <w:lastRenderedPageBreak/>
        <w:t xml:space="preserve">2024-2025 </w:t>
      </w:r>
      <w:r>
        <w:tab/>
        <w:t xml:space="preserve">TRANSCEND NSF NRT UConn Fellow </w:t>
      </w:r>
    </w:p>
    <w:p w14:paraId="5F78F6F2" w14:textId="77777777" w:rsidR="00DC1DBC" w:rsidRDefault="00A85578">
      <w:pPr>
        <w:spacing w:after="81"/>
        <w:ind w:left="125"/>
      </w:pPr>
      <w:r>
        <w:t xml:space="preserve">2023                Robert K. Gable Fund Award  </w:t>
      </w:r>
    </w:p>
    <w:p w14:paraId="3EA67F5A" w14:textId="77777777" w:rsidR="00DC1DBC" w:rsidRDefault="00A85578">
      <w:pPr>
        <w:ind w:left="125"/>
      </w:pPr>
      <w:r>
        <w:t xml:space="preserve">2023                J. Raymond and Augusta Gerberich Fellowship Fund Award </w:t>
      </w:r>
    </w:p>
    <w:p w14:paraId="14706695" w14:textId="77777777" w:rsidR="00DC1DBC" w:rsidRDefault="00A85578">
      <w:pPr>
        <w:spacing w:after="76"/>
        <w:ind w:left="125"/>
      </w:pPr>
      <w:r>
        <w:t xml:space="preserve">2022-2024      </w:t>
      </w:r>
      <w:r>
        <w:t>Dean’s Doctoral Scholar</w:t>
      </w:r>
      <w:r>
        <w:t xml:space="preserve"> at the University of Connecticut </w:t>
      </w:r>
    </w:p>
    <w:p w14:paraId="371C0F29" w14:textId="77777777" w:rsidR="00DC1DBC" w:rsidRDefault="00A85578">
      <w:pPr>
        <w:spacing w:after="105"/>
        <w:ind w:left="125"/>
      </w:pPr>
      <w:r>
        <w:t xml:space="preserve">2022               President's Diversity Fellowship at Indiana University  </w:t>
      </w:r>
    </w:p>
    <w:p w14:paraId="4A7E781A" w14:textId="77777777" w:rsidR="00DC1DBC" w:rsidRDefault="00A85578">
      <w:pPr>
        <w:tabs>
          <w:tab w:val="center" w:pos="3407"/>
        </w:tabs>
        <w:ind w:left="0" w:firstLine="0"/>
      </w:pPr>
      <w:r>
        <w:t xml:space="preserve">2015-2019 </w:t>
      </w:r>
      <w:r>
        <w:tab/>
      </w:r>
      <w:r>
        <w:t>Dean’s</w:t>
      </w:r>
      <w:r>
        <w:t xml:space="preserve"> List at Arizona State University  </w:t>
      </w:r>
    </w:p>
    <w:p w14:paraId="70D25FF9" w14:textId="77777777" w:rsidR="00DC1DBC" w:rsidRDefault="00A85578">
      <w:pPr>
        <w:tabs>
          <w:tab w:val="center" w:pos="4926"/>
        </w:tabs>
        <w:ind w:left="0" w:firstLine="0"/>
      </w:pPr>
      <w:r>
        <w:t xml:space="preserve">2015 </w:t>
      </w:r>
      <w:r>
        <w:tab/>
        <w:t>German Unification Essay Contest 1</w:t>
      </w:r>
      <w:r>
        <w:rPr>
          <w:vertAlign w:val="superscript"/>
        </w:rPr>
        <w:t>st</w:t>
      </w:r>
      <w:r>
        <w:t xml:space="preserve"> Place at Arizona State University </w:t>
      </w:r>
    </w:p>
    <w:p w14:paraId="51B8CE30" w14:textId="77777777" w:rsidR="00DC1DBC" w:rsidRDefault="00A85578">
      <w:pPr>
        <w:spacing w:after="0" w:line="259" w:lineRule="auto"/>
        <w:ind w:left="115" w:firstLine="0"/>
      </w:pPr>
      <w:r>
        <w:rPr>
          <w:b/>
          <w:sz w:val="28"/>
        </w:rPr>
        <w:t xml:space="preserve"> </w:t>
      </w:r>
    </w:p>
    <w:p w14:paraId="39CAF5A8" w14:textId="77777777" w:rsidR="00DC1DBC" w:rsidRDefault="00A85578">
      <w:pPr>
        <w:pStyle w:val="Heading1"/>
        <w:tabs>
          <w:tab w:val="center" w:pos="9444"/>
        </w:tabs>
        <w:ind w:left="0" w:firstLine="0"/>
      </w:pPr>
      <w:r>
        <w:t xml:space="preserve">Peer Reviewed Journal Articles </w:t>
      </w:r>
      <w:r>
        <w:rPr>
          <w:sz w:val="24"/>
        </w:rPr>
        <w:t xml:space="preserve"> </w:t>
      </w:r>
      <w:r>
        <w:rPr>
          <w:sz w:val="24"/>
        </w:rPr>
        <w:tab/>
      </w:r>
      <w:r>
        <w:rPr>
          <w:sz w:val="24"/>
          <w:u w:val="none"/>
        </w:rPr>
        <w:t xml:space="preserve"> </w:t>
      </w:r>
    </w:p>
    <w:p w14:paraId="3A3F0F4A" w14:textId="77777777" w:rsidR="00DC1DBC" w:rsidRDefault="00A85578">
      <w:pPr>
        <w:ind w:left="721" w:hanging="606"/>
      </w:pPr>
      <w:r>
        <w:t xml:space="preserve">Harris, M.A., &amp; McCoach, D.B. (2025). Classify with Caution: An illustrative Example Using     Mixture Models and Machine Learning. </w:t>
      </w:r>
      <w:r>
        <w:rPr>
          <w:i/>
        </w:rPr>
        <w:t>Journal of Research in Personality</w:t>
      </w:r>
      <w:r>
        <w:t xml:space="preserve"> </w:t>
      </w:r>
    </w:p>
    <w:p w14:paraId="203A5AE2" w14:textId="77777777" w:rsidR="00DC1DBC" w:rsidRDefault="00A85578">
      <w:pPr>
        <w:spacing w:after="0" w:line="259" w:lineRule="auto"/>
        <w:ind w:left="115" w:firstLine="0"/>
      </w:pPr>
      <w:r>
        <w:rPr>
          <w:b/>
        </w:rPr>
        <w:t xml:space="preserve"> </w:t>
      </w:r>
    </w:p>
    <w:p w14:paraId="79BD5123" w14:textId="77777777" w:rsidR="00DC1DBC" w:rsidRDefault="00A85578">
      <w:pPr>
        <w:tabs>
          <w:tab w:val="center" w:pos="9444"/>
        </w:tabs>
        <w:spacing w:after="0" w:line="259" w:lineRule="auto"/>
        <w:ind w:left="0" w:firstLine="0"/>
      </w:pPr>
      <w:r>
        <w:rPr>
          <w:b/>
          <w:sz w:val="28"/>
          <w:u w:val="single" w:color="000000"/>
        </w:rPr>
        <w:t xml:space="preserve">Currently Under Review </w:t>
      </w:r>
      <w:r>
        <w:rPr>
          <w:b/>
          <w:u w:val="single" w:color="000000"/>
        </w:rPr>
        <w:t xml:space="preserve"> </w:t>
      </w:r>
      <w:r>
        <w:rPr>
          <w:b/>
          <w:u w:val="single" w:color="000000"/>
        </w:rPr>
        <w:tab/>
      </w:r>
      <w:r>
        <w:rPr>
          <w:b/>
        </w:rPr>
        <w:t xml:space="preserve"> </w:t>
      </w:r>
    </w:p>
    <w:p w14:paraId="6EDE9F07" w14:textId="77777777" w:rsidR="00DC1DBC" w:rsidRDefault="00A85578">
      <w:pPr>
        <w:spacing w:after="0" w:line="259" w:lineRule="auto"/>
        <w:ind w:left="115" w:firstLine="0"/>
      </w:pPr>
      <w:r>
        <w:rPr>
          <w:b/>
        </w:rPr>
        <w:t xml:space="preserve"> </w:t>
      </w:r>
    </w:p>
    <w:p w14:paraId="6D87BE5C" w14:textId="77777777" w:rsidR="00DC1DBC" w:rsidRDefault="00A85578">
      <w:pPr>
        <w:spacing w:after="0" w:line="259" w:lineRule="auto"/>
        <w:ind w:left="115" w:firstLine="0"/>
      </w:pPr>
      <w:r>
        <w:rPr>
          <w:b/>
        </w:rPr>
        <w:t xml:space="preserve"> </w:t>
      </w:r>
    </w:p>
    <w:p w14:paraId="0B9EC224" w14:textId="77777777" w:rsidR="00DC1DBC" w:rsidRDefault="00A85578">
      <w:pPr>
        <w:spacing w:after="0" w:line="259" w:lineRule="auto"/>
        <w:ind w:left="0" w:firstLine="0"/>
      </w:pPr>
      <w:r>
        <w:t xml:space="preserve"> </w:t>
      </w:r>
    </w:p>
    <w:p w14:paraId="648A9626" w14:textId="77777777" w:rsidR="00DC1DBC" w:rsidRDefault="00A85578">
      <w:pPr>
        <w:spacing w:after="0" w:line="259" w:lineRule="auto"/>
        <w:ind w:left="0" w:firstLine="0"/>
      </w:pPr>
      <w:r>
        <w:rPr>
          <w:b/>
          <w:sz w:val="16"/>
        </w:rPr>
        <w:t xml:space="preserve"> </w:t>
      </w:r>
    </w:p>
    <w:p w14:paraId="33AF1D0D" w14:textId="77777777" w:rsidR="00DC1DBC" w:rsidRDefault="00A85578">
      <w:pPr>
        <w:spacing w:after="57" w:line="259" w:lineRule="auto"/>
        <w:ind w:left="0" w:firstLine="0"/>
      </w:pPr>
      <w:r>
        <w:rPr>
          <w:b/>
          <w:sz w:val="16"/>
        </w:rPr>
        <w:t xml:space="preserve"> </w:t>
      </w:r>
    </w:p>
    <w:p w14:paraId="5FFA4F1E" w14:textId="77777777" w:rsidR="00DC1DBC" w:rsidRDefault="00A85578">
      <w:pPr>
        <w:pStyle w:val="Heading1"/>
        <w:tabs>
          <w:tab w:val="center" w:pos="9444"/>
        </w:tabs>
        <w:spacing w:after="184"/>
        <w:ind w:left="0" w:firstLine="0"/>
      </w:pPr>
      <w:r>
        <w:t>Conferences</w:t>
      </w:r>
      <w:r>
        <w:rPr>
          <w:b w:val="0"/>
          <w:sz w:val="22"/>
          <w:u w:val="none"/>
        </w:rPr>
        <w:t xml:space="preserve"> </w:t>
      </w:r>
      <w:r>
        <w:rPr>
          <w:b w:val="0"/>
          <w:sz w:val="22"/>
          <w:u w:val="none"/>
        </w:rPr>
        <w:tab/>
      </w:r>
      <w:r>
        <w:rPr>
          <w:sz w:val="24"/>
          <w:u w:val="none"/>
        </w:rPr>
        <w:t xml:space="preserve"> </w:t>
      </w:r>
    </w:p>
    <w:p w14:paraId="20BA121C" w14:textId="77777777" w:rsidR="00DC1DBC" w:rsidRDefault="00A85578">
      <w:pPr>
        <w:ind w:left="-5"/>
      </w:pPr>
      <w:r>
        <w:t xml:space="preserve">Harris, M. A., Collier, Z., &amp; Reyna, K. (2026). </w:t>
      </w:r>
      <w:r>
        <w:rPr>
          <w:i/>
        </w:rPr>
        <w:t xml:space="preserve">Simulation as method, pedagogy, and </w:t>
      </w:r>
      <w:r>
        <w:rPr>
          <w:sz w:val="22"/>
        </w:rPr>
        <w:t xml:space="preserve"> </w:t>
      </w:r>
      <w:r>
        <w:rPr>
          <w:sz w:val="22"/>
        </w:rPr>
        <w:tab/>
        <w:t xml:space="preserve">  </w:t>
      </w:r>
      <w:r>
        <w:rPr>
          <w:sz w:val="22"/>
        </w:rPr>
        <w:tab/>
      </w:r>
      <w:r>
        <w:rPr>
          <w:i/>
        </w:rPr>
        <w:t>epistemology: A framework for Monte Carlo simulation methods</w:t>
      </w:r>
      <w:r>
        <w:t xml:space="preserve"> [Panel discussion]. </w:t>
      </w:r>
      <w:r>
        <w:rPr>
          <w:sz w:val="22"/>
        </w:rPr>
        <w:t xml:space="preserve">  </w:t>
      </w:r>
      <w:r>
        <w:rPr>
          <w:sz w:val="22"/>
        </w:rPr>
        <w:tab/>
      </w:r>
      <w:r>
        <w:t xml:space="preserve">American Educational Research Association Annual Meeting, Los Angeles, CA, United </w:t>
      </w:r>
      <w:r>
        <w:rPr>
          <w:sz w:val="22"/>
        </w:rPr>
        <w:t xml:space="preserve"> </w:t>
      </w:r>
    </w:p>
    <w:p w14:paraId="1D557857" w14:textId="77777777" w:rsidR="00DC1DBC" w:rsidRDefault="00A85578">
      <w:pPr>
        <w:tabs>
          <w:tab w:val="center" w:pos="1035"/>
        </w:tabs>
        <w:spacing w:after="228"/>
        <w:ind w:left="-15" w:firstLine="0"/>
      </w:pPr>
      <w:r>
        <w:rPr>
          <w:sz w:val="22"/>
        </w:rPr>
        <w:t xml:space="preserve"> </w:t>
      </w:r>
      <w:r>
        <w:rPr>
          <w:sz w:val="22"/>
        </w:rPr>
        <w:tab/>
      </w:r>
      <w:r>
        <w:t>States.</w:t>
      </w:r>
      <w:r>
        <w:rPr>
          <w:i/>
        </w:rPr>
        <w:t xml:space="preserve"> </w:t>
      </w:r>
    </w:p>
    <w:p w14:paraId="72F675F9" w14:textId="77777777" w:rsidR="00DC1DBC" w:rsidRDefault="00A85578">
      <w:pPr>
        <w:spacing w:after="242"/>
        <w:ind w:left="-5"/>
      </w:pPr>
      <w:r>
        <w:t xml:space="preserve">Harris, M. A. (2026). </w:t>
      </w:r>
      <w:r>
        <w:rPr>
          <w:i/>
        </w:rPr>
        <w:t>Inclusive reproducibility: Building usable rubric for social scientists</w:t>
      </w:r>
      <w:r>
        <w:t xml:space="preserve"> </w:t>
      </w:r>
      <w:r>
        <w:rPr>
          <w:sz w:val="22"/>
        </w:rPr>
        <w:t xml:space="preserve">  </w:t>
      </w:r>
      <w:r>
        <w:rPr>
          <w:sz w:val="22"/>
        </w:rPr>
        <w:tab/>
      </w:r>
      <w:r>
        <w:t xml:space="preserve">[Dissertation Funding Competition]. American Association of Colleges for Teacher </w:t>
      </w:r>
      <w:r>
        <w:rPr>
          <w:sz w:val="22"/>
        </w:rPr>
        <w:t xml:space="preserve">  </w:t>
      </w:r>
      <w:r>
        <w:rPr>
          <w:sz w:val="22"/>
        </w:rPr>
        <w:tab/>
      </w:r>
      <w:r>
        <w:t xml:space="preserve">Education Holmes Pre-conference, New Orleans, LA, United States. </w:t>
      </w:r>
    </w:p>
    <w:p w14:paraId="7418BF86" w14:textId="77777777" w:rsidR="00DC1DBC" w:rsidRDefault="00A85578">
      <w:pPr>
        <w:spacing w:after="229"/>
        <w:ind w:left="-5"/>
      </w:pPr>
      <w:r>
        <w:t xml:space="preserve">Harris, M. A. (2026). </w:t>
      </w:r>
      <w:r>
        <w:rPr>
          <w:i/>
        </w:rPr>
        <w:t>Competencies in an AI world</w:t>
      </w:r>
      <w:r>
        <w:t xml:space="preserve"> [Roundtable discussion]. American </w:t>
      </w:r>
      <w:r>
        <w:rPr>
          <w:sz w:val="22"/>
        </w:rPr>
        <w:t xml:space="preserve"> </w:t>
      </w:r>
      <w:r>
        <w:rPr>
          <w:sz w:val="22"/>
        </w:rPr>
        <w:tab/>
        <w:t xml:space="preserve">  </w:t>
      </w:r>
      <w:r>
        <w:rPr>
          <w:sz w:val="22"/>
        </w:rPr>
        <w:tab/>
      </w:r>
      <w:r>
        <w:t xml:space="preserve">Association of Colleges for Teacher Education Holmes Pre-conference, New Orleans, LA, </w:t>
      </w:r>
      <w:r>
        <w:rPr>
          <w:sz w:val="22"/>
        </w:rPr>
        <w:t xml:space="preserve"> </w:t>
      </w:r>
      <w:r>
        <w:rPr>
          <w:sz w:val="22"/>
        </w:rPr>
        <w:tab/>
      </w:r>
      <w:r>
        <w:t xml:space="preserve">United States. </w:t>
      </w:r>
    </w:p>
    <w:p w14:paraId="7478716F" w14:textId="77777777" w:rsidR="00DC1DBC" w:rsidRDefault="00A85578">
      <w:pPr>
        <w:ind w:left="-5"/>
      </w:pPr>
      <w:r>
        <w:t xml:space="preserve">Harris, M. A., Wilson, J., Friday, M., &amp; Vaccaro, M. (2025). </w:t>
      </w:r>
      <w:r>
        <w:rPr>
          <w:i/>
        </w:rPr>
        <w:t xml:space="preserve">Enhancing systematic review with </w:t>
      </w:r>
      <w:r>
        <w:rPr>
          <w:sz w:val="22"/>
        </w:rPr>
        <w:t xml:space="preserve">  </w:t>
      </w:r>
      <w:r>
        <w:rPr>
          <w:sz w:val="22"/>
        </w:rPr>
        <w:tab/>
      </w:r>
      <w:r>
        <w:rPr>
          <w:i/>
        </w:rPr>
        <w:t>generative AI: A transdisciplinary team’s exploration of AI tools</w:t>
      </w:r>
      <w:r>
        <w:t xml:space="preserve"> [Paper presentation]. </w:t>
      </w:r>
      <w:r>
        <w:rPr>
          <w:sz w:val="22"/>
        </w:rPr>
        <w:t xml:space="preserve"> </w:t>
      </w:r>
    </w:p>
    <w:p w14:paraId="4BA4B5F8" w14:textId="77777777" w:rsidR="00DC1DBC" w:rsidRDefault="00A85578">
      <w:pPr>
        <w:tabs>
          <w:tab w:val="right" w:pos="9517"/>
        </w:tabs>
        <w:spacing w:after="227"/>
        <w:ind w:left="-15" w:firstLine="0"/>
      </w:pPr>
      <w:r>
        <w:rPr>
          <w:sz w:val="22"/>
        </w:rPr>
        <w:t xml:space="preserve"> </w:t>
      </w:r>
      <w:r>
        <w:rPr>
          <w:sz w:val="22"/>
        </w:rPr>
        <w:tab/>
      </w:r>
      <w:r>
        <w:t xml:space="preserve">Northeastern Educational Research Association Conference, Trumbull, CT, United States. </w:t>
      </w:r>
    </w:p>
    <w:p w14:paraId="08E5D4AC" w14:textId="77777777" w:rsidR="00DC1DBC" w:rsidRDefault="00A85578">
      <w:pPr>
        <w:spacing w:after="230"/>
        <w:ind w:left="-5"/>
      </w:pPr>
      <w:r>
        <w:t xml:space="preserve">Harris, M. A. (2025). </w:t>
      </w:r>
      <w:r>
        <w:rPr>
          <w:i/>
        </w:rPr>
        <w:t>Building and validating the Methodological Competency Scale (MCS)</w:t>
      </w:r>
      <w:r>
        <w:t xml:space="preserve"> </w:t>
      </w:r>
      <w:r>
        <w:rPr>
          <w:sz w:val="22"/>
        </w:rPr>
        <w:t xml:space="preserve">  </w:t>
      </w:r>
      <w:r>
        <w:rPr>
          <w:sz w:val="22"/>
        </w:rPr>
        <w:tab/>
      </w:r>
      <w:r>
        <w:t xml:space="preserve">[Roundtable discussion]. American Educational Research Association Annual Meeting, </w:t>
      </w:r>
      <w:r>
        <w:rPr>
          <w:sz w:val="22"/>
        </w:rPr>
        <w:t xml:space="preserve">  </w:t>
      </w:r>
      <w:r>
        <w:rPr>
          <w:sz w:val="22"/>
        </w:rPr>
        <w:tab/>
      </w:r>
      <w:r>
        <w:t xml:space="preserve">Denver, CO, United States. </w:t>
      </w:r>
    </w:p>
    <w:p w14:paraId="741C7B56" w14:textId="77777777" w:rsidR="00DC1DBC" w:rsidRDefault="00A85578">
      <w:pPr>
        <w:spacing w:after="228"/>
        <w:ind w:left="-5"/>
      </w:pPr>
      <w:r>
        <w:t xml:space="preserve">Sukumar, J., &amp; Harris, M. A. (2025). </w:t>
      </w:r>
      <w:r>
        <w:rPr>
          <w:i/>
        </w:rPr>
        <w:t xml:space="preserve">Transforming skillsets: A conversation about engaging </w:t>
      </w:r>
      <w:r>
        <w:rPr>
          <w:sz w:val="22"/>
        </w:rPr>
        <w:t xml:space="preserve">  </w:t>
      </w:r>
      <w:r>
        <w:rPr>
          <w:sz w:val="22"/>
        </w:rPr>
        <w:tab/>
      </w:r>
      <w:r>
        <w:rPr>
          <w:i/>
        </w:rPr>
        <w:t>minority students in machine learning</w:t>
      </w:r>
      <w:r>
        <w:t xml:space="preserve"> [Roundtable discussion]. American Association of </w:t>
      </w:r>
      <w:r>
        <w:rPr>
          <w:sz w:val="22"/>
        </w:rPr>
        <w:t xml:space="preserve">  </w:t>
      </w:r>
      <w:r>
        <w:rPr>
          <w:sz w:val="22"/>
        </w:rPr>
        <w:tab/>
      </w:r>
      <w:r>
        <w:t>Colleges for Teacher Education Holmes Pre-conference, Long Beach, CA, United States.</w:t>
      </w:r>
      <w:r>
        <w:rPr>
          <w:i/>
        </w:rPr>
        <w:t xml:space="preserve"> </w:t>
      </w:r>
    </w:p>
    <w:p w14:paraId="03B47C92" w14:textId="77777777" w:rsidR="00DC1DBC" w:rsidRDefault="00A85578">
      <w:pPr>
        <w:ind w:left="125"/>
      </w:pPr>
      <w:r>
        <w:t xml:space="preserve">Harris, M.A., &amp; Sukumar, J. (2025). </w:t>
      </w:r>
      <w:r>
        <w:rPr>
          <w:i/>
        </w:rPr>
        <w:t>Transforming Attitudes: An Educational Intervention to             Engage Minority Students in Data Science and Machine Learning</w:t>
      </w:r>
      <w:r>
        <w:t xml:space="preserve"> [Roundtable discussion].         American Association of Colleges for Teacher Education  Holmes Pre-conference, </w:t>
      </w:r>
      <w:r>
        <w:rPr>
          <w:sz w:val="22"/>
        </w:rPr>
        <w:t xml:space="preserve"> </w:t>
      </w:r>
      <w:r>
        <w:rPr>
          <w:sz w:val="22"/>
        </w:rPr>
        <w:tab/>
      </w:r>
      <w:r>
        <w:t xml:space="preserve">         Long Beach, CA. </w:t>
      </w:r>
    </w:p>
    <w:p w14:paraId="3E1B96ED" w14:textId="77777777" w:rsidR="00DC1DBC" w:rsidRDefault="00A85578">
      <w:pPr>
        <w:spacing w:after="0" w:line="259" w:lineRule="auto"/>
        <w:ind w:left="115" w:firstLine="0"/>
      </w:pPr>
      <w:r>
        <w:t xml:space="preserve"> </w:t>
      </w:r>
    </w:p>
    <w:p w14:paraId="4379CA2E" w14:textId="77777777" w:rsidR="00DC1DBC" w:rsidRDefault="00A85578">
      <w:pPr>
        <w:spacing w:after="0"/>
        <w:ind w:left="110"/>
      </w:pPr>
      <w:r>
        <w:t xml:space="preserve">Harris, M.A., &amp; Collier, Z.K. (2024). </w:t>
      </w:r>
      <w:r>
        <w:rPr>
          <w:i/>
        </w:rPr>
        <w:t>Advancing Research on Methodology: A Panel Discussion          on the creation of a minority-centered methodological conference, InclusiMetrics</w:t>
      </w:r>
      <w:r>
        <w:t xml:space="preserve"> [Panel  </w:t>
      </w:r>
      <w:r>
        <w:rPr>
          <w:i/>
        </w:rPr>
        <w:t xml:space="preserve">        </w:t>
      </w:r>
      <w:r>
        <w:t xml:space="preserve">Discussion]. Moden Modeling Methods Conference, Storrs, CT.   </w:t>
      </w:r>
    </w:p>
    <w:p w14:paraId="324E1683" w14:textId="77777777" w:rsidR="00DC1DBC" w:rsidRDefault="00A85578">
      <w:pPr>
        <w:spacing w:after="0" w:line="259" w:lineRule="auto"/>
        <w:ind w:left="115" w:firstLine="0"/>
      </w:pPr>
      <w:r>
        <w:t xml:space="preserve"> </w:t>
      </w:r>
    </w:p>
    <w:p w14:paraId="78C26439" w14:textId="77777777" w:rsidR="00DC1DBC" w:rsidRDefault="00A85578">
      <w:pPr>
        <w:ind w:left="125"/>
      </w:pPr>
      <w:r>
        <w:t xml:space="preserve">Harris, M.A., &amp; McCoach, D.B. (2024). </w:t>
      </w:r>
      <w:r>
        <w:rPr>
          <w:i/>
        </w:rPr>
        <w:t xml:space="preserve">Classify with Caution: An illustrative Example Using          Mixture Models and Machine Learning </w:t>
      </w:r>
      <w:r>
        <w:t xml:space="preserve">[Paper presentation]. American Educational    </w:t>
      </w:r>
      <w:r>
        <w:rPr>
          <w:i/>
        </w:rPr>
        <w:t xml:space="preserve">        </w:t>
      </w:r>
      <w:r>
        <w:t xml:space="preserve">Research Association, Philadelphia, PA. </w:t>
      </w:r>
    </w:p>
    <w:p w14:paraId="548BC73B" w14:textId="77777777" w:rsidR="00DC1DBC" w:rsidRDefault="00A85578">
      <w:pPr>
        <w:spacing w:after="0" w:line="259" w:lineRule="auto"/>
        <w:ind w:left="115" w:firstLine="0"/>
      </w:pPr>
      <w:r>
        <w:t xml:space="preserve"> </w:t>
      </w:r>
    </w:p>
    <w:p w14:paraId="11670B43" w14:textId="77777777" w:rsidR="00DC1DBC" w:rsidRDefault="00A85578">
      <w:pPr>
        <w:spacing w:after="0"/>
        <w:ind w:left="110"/>
      </w:pPr>
      <w:r>
        <w:t xml:space="preserve">Harris, M.A., &amp; Collier, Z.K. (2024). </w:t>
      </w:r>
      <w:r>
        <w:rPr>
          <w:i/>
        </w:rPr>
        <w:t xml:space="preserve">Advancing Research on Methodology: A Panel Discussion </w:t>
      </w:r>
      <w:r>
        <w:t xml:space="preserve"> </w:t>
      </w:r>
      <w:r>
        <w:rPr>
          <w:i/>
        </w:rPr>
        <w:t xml:space="preserve">        on the creation of a minority-centered methodological conference, InclusiMetrics</w:t>
      </w:r>
      <w:r>
        <w:t xml:space="preserve"> [Panel  </w:t>
      </w:r>
      <w:r>
        <w:rPr>
          <w:i/>
        </w:rPr>
        <w:t xml:space="preserve">        </w:t>
      </w:r>
      <w:r>
        <w:t xml:space="preserve">Discussion]. Eastern Evaluation Research Society, Zoom Video Conference. </w:t>
      </w:r>
    </w:p>
    <w:p w14:paraId="3927C13D" w14:textId="77777777" w:rsidR="00DC1DBC" w:rsidRDefault="00A85578">
      <w:pPr>
        <w:spacing w:after="0" w:line="259" w:lineRule="auto"/>
        <w:ind w:left="115" w:firstLine="0"/>
      </w:pPr>
      <w:r>
        <w:t xml:space="preserve"> </w:t>
      </w:r>
    </w:p>
    <w:p w14:paraId="452D07F8" w14:textId="77777777" w:rsidR="00DC1DBC" w:rsidRDefault="00A85578">
      <w:pPr>
        <w:spacing w:after="0"/>
        <w:ind w:left="110"/>
      </w:pPr>
      <w:r>
        <w:t xml:space="preserve">Harris, M.A., (2024). </w:t>
      </w:r>
      <w:r>
        <w:rPr>
          <w:i/>
        </w:rPr>
        <w:t xml:space="preserve">Transforming Educational Research: Embracing Actionable Insights  </w:t>
      </w:r>
    </w:p>
    <w:p w14:paraId="6B978185" w14:textId="77777777" w:rsidR="00DC1DBC" w:rsidRDefault="00A85578">
      <w:pPr>
        <w:ind w:left="706" w:hanging="721"/>
      </w:pPr>
      <w:r>
        <w:rPr>
          <w:i/>
        </w:rPr>
        <w:t xml:space="preserve">            Beyond Statistical Significance</w:t>
      </w:r>
      <w:r>
        <w:t xml:space="preserve"> [Roundtable discussion]. American Association of </w:t>
      </w:r>
      <w:r>
        <w:rPr>
          <w:sz w:val="22"/>
        </w:rPr>
        <w:t xml:space="preserve"> </w:t>
      </w:r>
      <w:r>
        <w:rPr>
          <w:sz w:val="22"/>
        </w:rPr>
        <w:tab/>
      </w:r>
      <w:r>
        <w:t xml:space="preserve"> Colleges for Teacher Education  Holmes Pre-conference, Denver, CO. </w:t>
      </w:r>
    </w:p>
    <w:p w14:paraId="2E50AFA6" w14:textId="77777777" w:rsidR="00DC1DBC" w:rsidRDefault="00A85578">
      <w:pPr>
        <w:spacing w:after="0" w:line="259" w:lineRule="auto"/>
        <w:ind w:left="115" w:firstLine="0"/>
      </w:pPr>
      <w:r>
        <w:t xml:space="preserve"> </w:t>
      </w:r>
    </w:p>
    <w:p w14:paraId="686F2F2C" w14:textId="77777777" w:rsidR="00DC1DBC" w:rsidRDefault="00A85578">
      <w:pPr>
        <w:ind w:left="721" w:hanging="606"/>
      </w:pPr>
      <w:r>
        <w:t xml:space="preserve">Harris, M.A., Reyna, K., Safari, F., Sutter, A., &amp; Ventura, C. (2023). </w:t>
      </w:r>
      <w:r>
        <w:rPr>
          <w:i/>
        </w:rPr>
        <w:t>The Future of Educational  Measurement</w:t>
      </w:r>
      <w:r>
        <w:t xml:space="preserve"> [Paper Presentation]. Northeastern Educational Research Association,   Trumbull, CT.  </w:t>
      </w:r>
    </w:p>
    <w:p w14:paraId="0C7189D9" w14:textId="77777777" w:rsidR="00DC1DBC" w:rsidRDefault="00A85578">
      <w:pPr>
        <w:spacing w:after="0" w:line="259" w:lineRule="auto"/>
        <w:ind w:left="0" w:firstLine="0"/>
      </w:pPr>
      <w:r>
        <w:t xml:space="preserve"> </w:t>
      </w:r>
    </w:p>
    <w:p w14:paraId="7AC1FBA8" w14:textId="77777777" w:rsidR="00DC1DBC" w:rsidRDefault="00A85578">
      <w:pPr>
        <w:pStyle w:val="Heading1"/>
        <w:ind w:left="110"/>
      </w:pPr>
      <w:r>
        <w:t xml:space="preserve">Invited Talks </w:t>
      </w:r>
      <w:r>
        <w:rPr>
          <w:b w:val="0"/>
          <w:sz w:val="22"/>
          <w:u w:val="none"/>
        </w:rPr>
        <w:t xml:space="preserve"> </w:t>
      </w:r>
    </w:p>
    <w:p w14:paraId="7EE05436" w14:textId="77777777" w:rsidR="00DC1DBC" w:rsidRDefault="00A85578">
      <w:pPr>
        <w:spacing w:after="0" w:line="259" w:lineRule="auto"/>
        <w:ind w:left="115" w:firstLine="0"/>
      </w:pPr>
      <w:r>
        <w:rPr>
          <w:b/>
          <w:sz w:val="28"/>
        </w:rPr>
        <w:t xml:space="preserve"> </w:t>
      </w:r>
    </w:p>
    <w:p w14:paraId="7F0BA94E" w14:textId="77777777" w:rsidR="00DC1DBC" w:rsidRDefault="00A85578">
      <w:pPr>
        <w:ind w:left="836" w:hanging="721"/>
      </w:pPr>
      <w:r>
        <w:t xml:space="preserve">Harris, M.A. (2025). </w:t>
      </w:r>
      <w:r>
        <w:rPr>
          <w:i/>
        </w:rPr>
        <w:t>Open Science Conversations – Fall 2025 Brown Bag</w:t>
      </w:r>
      <w:r>
        <w:t xml:space="preserve">. University of  Connecticut Language and Cognition Psychology program, Storrs, CT.  </w:t>
      </w:r>
    </w:p>
    <w:p w14:paraId="7D6B01C1" w14:textId="77777777" w:rsidR="00DC1DBC" w:rsidRDefault="00A85578">
      <w:pPr>
        <w:spacing w:after="0" w:line="259" w:lineRule="auto"/>
        <w:ind w:left="115" w:firstLine="0"/>
      </w:pPr>
      <w:r>
        <w:rPr>
          <w:sz w:val="28"/>
        </w:rPr>
        <w:t xml:space="preserve"> </w:t>
      </w:r>
    </w:p>
    <w:p w14:paraId="0D2F4306" w14:textId="77777777" w:rsidR="00DC1DBC" w:rsidRDefault="00A85578">
      <w:pPr>
        <w:pStyle w:val="Heading1"/>
        <w:tabs>
          <w:tab w:val="center" w:pos="9444"/>
        </w:tabs>
        <w:ind w:left="0" w:firstLine="0"/>
      </w:pPr>
      <w:r>
        <w:t>Service</w:t>
      </w:r>
      <w:r>
        <w:rPr>
          <w:sz w:val="24"/>
        </w:rPr>
        <w:t xml:space="preserve"> </w:t>
      </w:r>
      <w:r>
        <w:rPr>
          <w:sz w:val="24"/>
        </w:rPr>
        <w:tab/>
      </w:r>
      <w:r>
        <w:rPr>
          <w:sz w:val="24"/>
          <w:u w:val="none"/>
        </w:rPr>
        <w:t xml:space="preserve"> </w:t>
      </w:r>
    </w:p>
    <w:p w14:paraId="692B0509" w14:textId="77777777" w:rsidR="00DC1DBC" w:rsidRDefault="00A85578">
      <w:pPr>
        <w:spacing w:after="0" w:line="259" w:lineRule="auto"/>
        <w:ind w:left="115" w:firstLine="0"/>
      </w:pPr>
      <w:r>
        <w:rPr>
          <w:b/>
        </w:rPr>
        <w:t xml:space="preserve"> </w:t>
      </w:r>
    </w:p>
    <w:p w14:paraId="326D0B87" w14:textId="77777777" w:rsidR="00DC1DBC" w:rsidRDefault="00A85578">
      <w:pPr>
        <w:ind w:left="125"/>
      </w:pPr>
      <w:r>
        <w:t>2025-</w:t>
      </w:r>
      <w:r>
        <w:t xml:space="preserve">2026       UConn UAW Graduate Employee Union Local 6950 Bargaining Team Member  </w:t>
      </w:r>
    </w:p>
    <w:p w14:paraId="1C600B0B" w14:textId="77777777" w:rsidR="00DC1DBC" w:rsidRDefault="00A85578">
      <w:pPr>
        <w:ind w:left="125"/>
      </w:pPr>
      <w:r>
        <w:t xml:space="preserve">2023-               EPSY PhD Student Committee Representative </w:t>
      </w:r>
    </w:p>
    <w:p w14:paraId="2B946609" w14:textId="77777777" w:rsidR="00DC1DBC" w:rsidRDefault="00A85578">
      <w:pPr>
        <w:ind w:left="125"/>
      </w:pPr>
      <w:r>
        <w:t xml:space="preserve">2022-               Methods and Statistics Tutor                  </w:t>
      </w:r>
    </w:p>
    <w:p w14:paraId="771B3438" w14:textId="77777777" w:rsidR="00DC1DBC" w:rsidRDefault="00A85578">
      <w:pPr>
        <w:numPr>
          <w:ilvl w:val="0"/>
          <w:numId w:val="2"/>
        </w:numPr>
        <w:spacing w:after="0" w:line="249" w:lineRule="auto"/>
        <w:ind w:left="1444" w:hanging="1336"/>
      </w:pPr>
      <w:r>
        <w:t xml:space="preserve">Created the Research Committee at UConn’s </w:t>
      </w:r>
      <w:r>
        <w:t xml:space="preserve">UAW Graduate Employee </w:t>
      </w:r>
      <w:r>
        <w:rPr>
          <w:sz w:val="22"/>
        </w:rPr>
        <w:t xml:space="preserve"> </w:t>
      </w:r>
      <w:r>
        <w:rPr>
          <w:sz w:val="22"/>
        </w:rPr>
        <w:tab/>
      </w:r>
      <w:r>
        <w:t xml:space="preserve">   Union Local 6950 </w:t>
      </w:r>
    </w:p>
    <w:p w14:paraId="69AF3716" w14:textId="77777777" w:rsidR="00DC1DBC" w:rsidRDefault="00A85578">
      <w:pPr>
        <w:numPr>
          <w:ilvl w:val="0"/>
          <w:numId w:val="2"/>
        </w:numPr>
        <w:ind w:left="1444" w:hanging="1336"/>
      </w:pPr>
      <w:r>
        <w:t>(Spring)  Executive Board Member of UConn</w:t>
      </w:r>
      <w:r>
        <w:t xml:space="preserve">’s UAW </w:t>
      </w:r>
      <w:r>
        <w:t xml:space="preserve">Graduate Employee Union Local  </w:t>
      </w:r>
    </w:p>
    <w:p w14:paraId="01E132D1" w14:textId="77777777" w:rsidR="00DC1DBC" w:rsidRDefault="00A85578">
      <w:pPr>
        <w:ind w:left="125"/>
      </w:pPr>
      <w:r>
        <w:t xml:space="preserve">                        6950: Interim Financial Trustee  </w:t>
      </w:r>
    </w:p>
    <w:p w14:paraId="37673E03" w14:textId="77777777" w:rsidR="00DC1DBC" w:rsidRDefault="00A85578">
      <w:pPr>
        <w:numPr>
          <w:ilvl w:val="1"/>
          <w:numId w:val="3"/>
        </w:numPr>
        <w:ind w:hanging="1461"/>
      </w:pPr>
      <w:r>
        <w:t xml:space="preserve">UAW Graduate Employee Union Local 6950: Financial Secretary  </w:t>
      </w:r>
    </w:p>
    <w:p w14:paraId="0EC2DAE0" w14:textId="77777777" w:rsidR="00DC1DBC" w:rsidRDefault="00A85578">
      <w:pPr>
        <w:numPr>
          <w:ilvl w:val="1"/>
          <w:numId w:val="3"/>
        </w:numPr>
        <w:ind w:hanging="1461"/>
      </w:pPr>
      <w:r>
        <w:t xml:space="preserve">UAW Graduate Employee Union Local 6950: Chair of Financial Trustees </w:t>
      </w:r>
    </w:p>
    <w:p w14:paraId="64538F6D" w14:textId="77777777" w:rsidR="00DC1DBC" w:rsidRDefault="00A85578">
      <w:pPr>
        <w:ind w:left="125"/>
      </w:pPr>
      <w:r>
        <w:t xml:space="preserve">2025-2026       Part of the Bargaining Committee with UAW Graduate Employee Union Local  </w:t>
      </w:r>
    </w:p>
    <w:p w14:paraId="74B23072" w14:textId="77777777" w:rsidR="00DC1DBC" w:rsidRDefault="00A85578">
      <w:pPr>
        <w:ind w:left="125"/>
      </w:pPr>
      <w:r>
        <w:t xml:space="preserve">                        6950: Focused on (1) first AI employment </w:t>
      </w:r>
      <w:r>
        <w:t xml:space="preserve">article, (2) Stipends, (3) Tuition and    </w:t>
      </w:r>
    </w:p>
    <w:p w14:paraId="72F97C2C" w14:textId="77777777" w:rsidR="00DC1DBC" w:rsidRDefault="00A85578">
      <w:pPr>
        <w:ind w:left="125"/>
      </w:pPr>
      <w:r>
        <w:t xml:space="preserve">                        Fees  </w:t>
      </w:r>
    </w:p>
    <w:p w14:paraId="681DA070" w14:textId="77777777" w:rsidR="00DC1DBC" w:rsidRDefault="00A85578">
      <w:pPr>
        <w:spacing w:after="0" w:line="259" w:lineRule="auto"/>
        <w:ind w:left="115" w:firstLine="0"/>
      </w:pPr>
      <w:r>
        <w:rPr>
          <w:b/>
        </w:rPr>
        <w:t xml:space="preserve"> </w:t>
      </w:r>
    </w:p>
    <w:p w14:paraId="53A0DDA6" w14:textId="77777777" w:rsidR="00DC1DBC" w:rsidRDefault="00A85578">
      <w:pPr>
        <w:spacing w:after="0" w:line="259" w:lineRule="auto"/>
        <w:ind w:left="115" w:firstLine="0"/>
      </w:pPr>
      <w:r>
        <w:rPr>
          <w:b/>
        </w:rPr>
        <w:t xml:space="preserve"> </w:t>
      </w:r>
    </w:p>
    <w:p w14:paraId="5D6417E6" w14:textId="77777777" w:rsidR="00DC1DBC" w:rsidRDefault="00A85578">
      <w:pPr>
        <w:spacing w:after="0" w:line="259" w:lineRule="auto"/>
        <w:ind w:left="115" w:firstLine="0"/>
      </w:pPr>
      <w:r>
        <w:rPr>
          <w:b/>
        </w:rPr>
        <w:t xml:space="preserve"> </w:t>
      </w:r>
    </w:p>
    <w:p w14:paraId="63F5B04A" w14:textId="77777777" w:rsidR="00DC1DBC" w:rsidRDefault="00A85578">
      <w:pPr>
        <w:spacing w:after="0" w:line="259" w:lineRule="auto"/>
        <w:ind w:left="115" w:firstLine="0"/>
      </w:pPr>
      <w:r>
        <w:rPr>
          <w:b/>
        </w:rPr>
        <w:t xml:space="preserve"> </w:t>
      </w:r>
    </w:p>
    <w:p w14:paraId="6378E9A3" w14:textId="77777777" w:rsidR="00DC1DBC" w:rsidRDefault="00A85578">
      <w:pPr>
        <w:pStyle w:val="Heading1"/>
        <w:tabs>
          <w:tab w:val="center" w:pos="9444"/>
        </w:tabs>
        <w:ind w:left="0" w:firstLine="0"/>
      </w:pPr>
      <w:r>
        <w:t xml:space="preserve">Teaching </w:t>
      </w:r>
      <w:r>
        <w:rPr>
          <w:sz w:val="24"/>
        </w:rPr>
        <w:t xml:space="preserve"> </w:t>
      </w:r>
      <w:r>
        <w:rPr>
          <w:sz w:val="24"/>
        </w:rPr>
        <w:tab/>
      </w:r>
      <w:r>
        <w:rPr>
          <w:sz w:val="24"/>
          <w:u w:val="none"/>
        </w:rPr>
        <w:t xml:space="preserve"> </w:t>
      </w:r>
    </w:p>
    <w:p w14:paraId="30A7FB7E" w14:textId="77777777" w:rsidR="00DC1DBC" w:rsidRDefault="00A85578">
      <w:pPr>
        <w:spacing w:after="0" w:line="259" w:lineRule="auto"/>
        <w:ind w:left="115" w:firstLine="0"/>
      </w:pPr>
      <w:r>
        <w:rPr>
          <w:b/>
        </w:rPr>
        <w:t xml:space="preserve"> </w:t>
      </w:r>
    </w:p>
    <w:p w14:paraId="3767CC1E" w14:textId="77777777" w:rsidR="00DC1DBC" w:rsidRDefault="00A85578">
      <w:pPr>
        <w:ind w:left="125"/>
      </w:pPr>
      <w:r>
        <w:t xml:space="preserve">2024 (Spring)  R: Reproducible Research in R (EPSY 5195)  </w:t>
      </w:r>
    </w:p>
    <w:p w14:paraId="240E6F58" w14:textId="77777777" w:rsidR="00DC1DBC" w:rsidRDefault="00A85578">
      <w:pPr>
        <w:ind w:left="125"/>
      </w:pPr>
      <w:r>
        <w:t xml:space="preserve">2026 (Spring) Reproducibility Journal Club (PSYC 5170)  </w:t>
      </w:r>
    </w:p>
    <w:p w14:paraId="58D251A4" w14:textId="77777777" w:rsidR="00DC1DBC" w:rsidRDefault="00A85578">
      <w:pPr>
        <w:spacing w:after="8" w:line="259" w:lineRule="auto"/>
        <w:ind w:left="0" w:firstLine="0"/>
      </w:pPr>
      <w:r>
        <w:rPr>
          <w:b/>
        </w:rPr>
        <w:t xml:space="preserve"> </w:t>
      </w:r>
    </w:p>
    <w:p w14:paraId="1792F625" w14:textId="77777777" w:rsidR="00DC1DBC" w:rsidRDefault="00A85578">
      <w:pPr>
        <w:spacing w:after="79"/>
        <w:ind w:left="110" w:right="182"/>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32E5C75" wp14:editId="249DB0F9">
                <wp:simplePos x="0" y="0"/>
                <wp:positionH relativeFrom="column">
                  <wp:posOffset>73025</wp:posOffset>
                </wp:positionH>
                <wp:positionV relativeFrom="paragraph">
                  <wp:posOffset>106387</wp:posOffset>
                </wp:positionV>
                <wp:extent cx="5892166" cy="22225"/>
                <wp:effectExtent l="0" t="0" r="0" b="0"/>
                <wp:wrapNone/>
                <wp:docPr id="6623" name="Group 6623"/>
                <wp:cNvGraphicFramePr/>
                <a:graphic xmlns:a="http://schemas.openxmlformats.org/drawingml/2006/main">
                  <a:graphicData uri="http://schemas.microsoft.com/office/word/2010/wordprocessingGroup">
                    <wpg:wgp>
                      <wpg:cNvGrpSpPr/>
                      <wpg:grpSpPr>
                        <a:xfrm>
                          <a:off x="0" y="0"/>
                          <a:ext cx="5892166" cy="22225"/>
                          <a:chOff x="0" y="0"/>
                          <a:chExt cx="5892166" cy="22225"/>
                        </a:xfrm>
                      </wpg:grpSpPr>
                      <wps:wsp>
                        <wps:cNvPr id="7342" name="Shape 7342"/>
                        <wps:cNvSpPr/>
                        <wps:spPr>
                          <a:xfrm>
                            <a:off x="0" y="0"/>
                            <a:ext cx="5892166" cy="22225"/>
                          </a:xfrm>
                          <a:custGeom>
                            <a:avLst/>
                            <a:gdLst/>
                            <a:ahLst/>
                            <a:cxnLst/>
                            <a:rect l="0" t="0" r="0" b="0"/>
                            <a:pathLst>
                              <a:path w="5892166" h="22225">
                                <a:moveTo>
                                  <a:pt x="0" y="0"/>
                                </a:moveTo>
                                <a:lnTo>
                                  <a:pt x="5892166" y="0"/>
                                </a:lnTo>
                                <a:lnTo>
                                  <a:pt x="5892166" y="22225"/>
                                </a:lnTo>
                                <a:lnTo>
                                  <a:pt x="0" y="22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3" style="width:463.95pt;height:1.75pt;position:absolute;z-index:196;mso-position-horizontal-relative:text;mso-position-horizontal:absolute;margin-left:5.75pt;mso-position-vertical-relative:text;margin-top:8.37695pt;" coordsize="58921,222">
                <v:shape id="Shape 7343" style="position:absolute;width:58921;height:222;left:0;top:0;" coordsize="5892166,22225" path="m0,0l5892166,0l5892166,22225l0,22225l0,0">
                  <v:stroke weight="0pt" endcap="flat" joinstyle="miter" miterlimit="10" on="false" color="#000000" opacity="0"/>
                  <v:fill on="true" color="#000000"/>
                </v:shape>
              </v:group>
            </w:pict>
          </mc:Fallback>
        </mc:AlternateContent>
      </w:r>
      <w:r>
        <w:rPr>
          <w:b/>
        </w:rPr>
        <w:t xml:space="preserve">RESEARCH EXPERIENCE </w:t>
      </w:r>
      <w:r>
        <w:rPr>
          <w:b/>
        </w:rPr>
        <w:tab/>
        <w:t xml:space="preserve"> </w:t>
      </w:r>
      <w:r>
        <w:rPr>
          <w:b/>
        </w:rPr>
        <w:t xml:space="preserve">Dissertation work on Evaluation of Reproducibility – under the supervision of Bianca Montrosse-Moorhead  </w:t>
      </w:r>
    </w:p>
    <w:p w14:paraId="7BF99CB0" w14:textId="77777777" w:rsidR="00DC1DBC" w:rsidRDefault="00A85578">
      <w:pPr>
        <w:spacing w:after="76"/>
        <w:ind w:left="110" w:right="182"/>
        <w:jc w:val="both"/>
      </w:pPr>
      <w:r>
        <w:rPr>
          <w:b/>
        </w:rPr>
        <w:t xml:space="preserve">Spring 2025-Present  </w:t>
      </w:r>
    </w:p>
    <w:p w14:paraId="31FD156F" w14:textId="77777777" w:rsidR="00DC1DBC" w:rsidRDefault="00A85578">
      <w:pPr>
        <w:spacing w:after="76"/>
        <w:ind w:left="2171" w:right="182"/>
        <w:jc w:val="both"/>
      </w:pPr>
      <w:r>
        <w:rPr>
          <w:b/>
        </w:rPr>
        <w:t xml:space="preserve">Responsibilities:  </w:t>
      </w:r>
    </w:p>
    <w:p w14:paraId="552C02CA" w14:textId="77777777" w:rsidR="00DC1DBC" w:rsidRDefault="00A85578">
      <w:pPr>
        <w:spacing w:after="79"/>
        <w:ind w:left="2171"/>
      </w:pPr>
      <w:r>
        <w:t>My dissertation examines how computational research practices influence the credibility and interpretability of scientific findings. It develops and validates a structured rubric for evaluating the reproducibility and quality of statistical code used in social science research, combining expert feedback, rubric design, and cognitive interviews with researchers. The project treats research code as an object of formal evaluation and draws on evaluation theory, psychometrics, and meta-research to design practi</w:t>
      </w:r>
      <w:r>
        <w:t>cal tools for assessing reproducibility. Ultimately, this work aims to improve how computational workflows are evaluated, taught, and used to support more transparent and trustworthy science.</w:t>
      </w:r>
      <w:r>
        <w:rPr>
          <w:b/>
        </w:rPr>
        <w:t xml:space="preserve"> </w:t>
      </w:r>
      <w:r>
        <w:t xml:space="preserve"> </w:t>
      </w:r>
    </w:p>
    <w:p w14:paraId="1473D375" w14:textId="77777777" w:rsidR="00DC1DBC" w:rsidRDefault="00A85578">
      <w:pPr>
        <w:spacing w:after="65" w:line="259" w:lineRule="auto"/>
        <w:ind w:left="2161" w:firstLine="0"/>
      </w:pPr>
      <w:r>
        <w:t xml:space="preserve"> </w:t>
      </w:r>
    </w:p>
    <w:p w14:paraId="3A83DB56" w14:textId="77777777" w:rsidR="00DC1DBC" w:rsidRDefault="00A85578">
      <w:pPr>
        <w:spacing w:after="15" w:line="315" w:lineRule="auto"/>
        <w:ind w:left="110" w:right="182"/>
        <w:jc w:val="both"/>
      </w:pPr>
      <w:r>
        <w:rPr>
          <w:b/>
        </w:rPr>
        <w:t xml:space="preserve">Graduate Research Assistantship- under the supervision of Betsy McCoach at UConn Fall 2022-2025 </w:t>
      </w:r>
    </w:p>
    <w:p w14:paraId="6F82560B" w14:textId="77777777" w:rsidR="00DC1DBC" w:rsidRDefault="00A85578">
      <w:pPr>
        <w:spacing w:after="15"/>
        <w:ind w:left="2171" w:right="182"/>
        <w:jc w:val="both"/>
      </w:pPr>
      <w:r>
        <w:rPr>
          <w:b/>
        </w:rPr>
        <w:t xml:space="preserve">Responsibilities:  </w:t>
      </w:r>
    </w:p>
    <w:p w14:paraId="762BE219" w14:textId="77777777" w:rsidR="00DC1DBC" w:rsidRDefault="00A85578">
      <w:pPr>
        <w:ind w:left="2171"/>
      </w:pPr>
      <w:r>
        <w:t xml:space="preserve">Focus on learning about different longitudinal structural equation models.  </w:t>
      </w:r>
    </w:p>
    <w:p w14:paraId="0C8DCDE6" w14:textId="77777777" w:rsidR="00DC1DBC" w:rsidRDefault="00A85578">
      <w:pPr>
        <w:ind w:left="2171"/>
      </w:pPr>
      <w:r>
        <w:t xml:space="preserve">As of now, these models consist of the Cross Lagged Panel Model, </w:t>
      </w:r>
    </w:p>
    <w:p w14:paraId="3720AAED" w14:textId="77777777" w:rsidR="00DC1DBC" w:rsidRDefault="00A85578">
      <w:pPr>
        <w:ind w:left="2171"/>
      </w:pPr>
      <w:r>
        <w:t xml:space="preserve">Autoregressive Latent Trajectory model (ALT), Stable Trait Autoregressive </w:t>
      </w:r>
    </w:p>
    <w:p w14:paraId="7B4A0CAD" w14:textId="77777777" w:rsidR="00DC1DBC" w:rsidRDefault="00A85578">
      <w:pPr>
        <w:ind w:left="2171"/>
      </w:pPr>
      <w:r>
        <w:t xml:space="preserve">Trait and State model (START), Latent Curve Model with Structured Residuals(LCM-SR), and the Latent Change Score model (LCS), in essence, latent multivariate time series modeling.  </w:t>
      </w:r>
    </w:p>
    <w:p w14:paraId="62D54D18" w14:textId="77777777" w:rsidR="00DC1DBC" w:rsidRDefault="00A85578">
      <w:pPr>
        <w:spacing w:after="0" w:line="259" w:lineRule="auto"/>
        <w:ind w:left="2161" w:firstLine="0"/>
      </w:pPr>
      <w:r>
        <w:t xml:space="preserve"> </w:t>
      </w:r>
    </w:p>
    <w:p w14:paraId="2BFB827D" w14:textId="77777777" w:rsidR="00DC1DBC" w:rsidRDefault="00A85578">
      <w:pPr>
        <w:ind w:left="2171"/>
      </w:pPr>
      <w:r>
        <w:t xml:space="preserve">Conducted simulation research using machine learning methods: </w:t>
      </w:r>
    </w:p>
    <w:p w14:paraId="6AC9B70C" w14:textId="77777777" w:rsidR="00DC1DBC" w:rsidRDefault="00A85578">
      <w:pPr>
        <w:ind w:left="2171"/>
      </w:pPr>
      <w:r>
        <w:t xml:space="preserve">Classification trees, conditional inference trees, evolutionary trees, Ward’s </w:t>
      </w:r>
      <w:r>
        <w:t xml:space="preserve">hierarchical clustering, K-means, K-medians, contrasted with Factor Mixture Models.  </w:t>
      </w:r>
    </w:p>
    <w:p w14:paraId="578025B1" w14:textId="77777777" w:rsidR="00DC1DBC" w:rsidRDefault="00A85578">
      <w:pPr>
        <w:spacing w:after="0" w:line="259" w:lineRule="auto"/>
        <w:ind w:left="2161" w:firstLine="0"/>
      </w:pPr>
      <w:r>
        <w:t xml:space="preserve"> </w:t>
      </w:r>
    </w:p>
    <w:p w14:paraId="6A32EB83" w14:textId="77777777" w:rsidR="00DC1DBC" w:rsidRDefault="00A85578">
      <w:pPr>
        <w:spacing w:after="111"/>
        <w:ind w:left="110" w:right="2683"/>
        <w:jc w:val="both"/>
      </w:pPr>
      <w:r>
        <w:rPr>
          <w:b/>
        </w:rPr>
        <w:t xml:space="preserve">Advance Item Response Theory Class Taught by Eric Loken  Fall 2023  </w:t>
      </w:r>
    </w:p>
    <w:p w14:paraId="3E81F63A" w14:textId="77777777" w:rsidR="00DC1DBC" w:rsidRDefault="00A85578">
      <w:pPr>
        <w:tabs>
          <w:tab w:val="center" w:pos="721"/>
          <w:tab w:val="center" w:pos="2490"/>
        </w:tabs>
        <w:spacing w:after="82"/>
        <w:ind w:left="0" w:firstLine="0"/>
      </w:pPr>
      <w:r>
        <w:t xml:space="preserve"> </w:t>
      </w:r>
      <w:r>
        <w:tab/>
        <w:t xml:space="preserve"> </w:t>
      </w:r>
      <w:r>
        <w:tab/>
        <w:t xml:space="preserve">       </w:t>
      </w:r>
      <w:r>
        <w:rPr>
          <w:b/>
        </w:rPr>
        <w:t xml:space="preserve">Responsibilities:  </w:t>
      </w:r>
    </w:p>
    <w:p w14:paraId="1ACFEFA8" w14:textId="77777777" w:rsidR="00DC1DBC" w:rsidRDefault="00A85578">
      <w:pPr>
        <w:spacing w:after="65" w:line="259" w:lineRule="auto"/>
        <w:ind w:left="0" w:right="309" w:firstLine="0"/>
        <w:jc w:val="right"/>
      </w:pPr>
      <w:r>
        <w:rPr>
          <w:b/>
        </w:rPr>
        <w:t xml:space="preserve">     </w:t>
      </w:r>
      <w:r>
        <w:t xml:space="preserve">Conducted simulation research on multilevel Item Response Theory models. </w:t>
      </w:r>
      <w:r>
        <w:rPr>
          <w:b/>
        </w:rPr>
        <w:t xml:space="preserve"> </w:t>
      </w:r>
    </w:p>
    <w:p w14:paraId="3629B8AE" w14:textId="77777777" w:rsidR="00DC1DBC" w:rsidRDefault="00A85578">
      <w:pPr>
        <w:spacing w:after="65" w:line="259" w:lineRule="auto"/>
        <w:ind w:left="0" w:firstLine="0"/>
      </w:pPr>
      <w:r>
        <w:rPr>
          <w:b/>
        </w:rPr>
        <w:t xml:space="preserve"> </w:t>
      </w:r>
    </w:p>
    <w:p w14:paraId="799EAAF9" w14:textId="77777777" w:rsidR="00DC1DBC" w:rsidRDefault="00A85578">
      <w:pPr>
        <w:spacing w:after="65" w:line="259" w:lineRule="auto"/>
        <w:ind w:left="0" w:firstLine="0"/>
      </w:pPr>
      <w:r>
        <w:rPr>
          <w:b/>
        </w:rPr>
        <w:t xml:space="preserve"> </w:t>
      </w:r>
    </w:p>
    <w:p w14:paraId="57120266" w14:textId="77777777" w:rsidR="00DC1DBC" w:rsidRDefault="00A85578">
      <w:pPr>
        <w:spacing w:after="65" w:line="259" w:lineRule="auto"/>
        <w:ind w:left="0" w:firstLine="0"/>
      </w:pPr>
      <w:r>
        <w:rPr>
          <w:b/>
        </w:rPr>
        <w:t xml:space="preserve"> </w:t>
      </w:r>
    </w:p>
    <w:p w14:paraId="68F2EB47" w14:textId="77777777" w:rsidR="00DC1DBC" w:rsidRDefault="00A85578">
      <w:pPr>
        <w:spacing w:after="65" w:line="259" w:lineRule="auto"/>
        <w:ind w:left="0" w:firstLine="0"/>
      </w:pPr>
      <w:r>
        <w:rPr>
          <w:b/>
        </w:rPr>
        <w:t xml:space="preserve"> </w:t>
      </w:r>
    </w:p>
    <w:p w14:paraId="4A38F608" w14:textId="77777777" w:rsidR="00DC1DBC" w:rsidRDefault="00A85578">
      <w:pPr>
        <w:spacing w:after="65" w:line="259" w:lineRule="auto"/>
        <w:ind w:left="0" w:firstLine="0"/>
      </w:pPr>
      <w:r>
        <w:rPr>
          <w:b/>
        </w:rPr>
        <w:t xml:space="preserve"> </w:t>
      </w:r>
    </w:p>
    <w:p w14:paraId="064378B0" w14:textId="77777777" w:rsidR="00DC1DBC" w:rsidRDefault="00A85578">
      <w:pPr>
        <w:spacing w:after="65" w:line="259" w:lineRule="auto"/>
        <w:ind w:left="0" w:firstLine="0"/>
      </w:pPr>
      <w:r>
        <w:rPr>
          <w:b/>
        </w:rPr>
        <w:t xml:space="preserve"> </w:t>
      </w:r>
    </w:p>
    <w:p w14:paraId="65799B01" w14:textId="77777777" w:rsidR="00DC1DBC" w:rsidRDefault="00A85578">
      <w:pPr>
        <w:spacing w:after="0" w:line="259" w:lineRule="auto"/>
        <w:ind w:left="0" w:firstLine="0"/>
      </w:pPr>
      <w:r>
        <w:rPr>
          <w:b/>
        </w:rPr>
        <w:t xml:space="preserve"> </w:t>
      </w:r>
    </w:p>
    <w:p w14:paraId="053C4F82" w14:textId="77777777" w:rsidR="00DC1DBC" w:rsidRDefault="00A85578">
      <w:pPr>
        <w:spacing w:after="0" w:line="259" w:lineRule="auto"/>
        <w:ind w:left="1556" w:firstLine="0"/>
      </w:pPr>
      <w:r>
        <w:t xml:space="preserve"> </w:t>
      </w:r>
    </w:p>
    <w:p w14:paraId="75C2CF0B" w14:textId="77777777" w:rsidR="00DC1DBC" w:rsidRDefault="00A85578">
      <w:pPr>
        <w:spacing w:after="0" w:line="259" w:lineRule="auto"/>
        <w:ind w:left="10"/>
      </w:pPr>
      <w:r>
        <w:rPr>
          <w:b/>
          <w:u w:val="single" w:color="000000"/>
        </w:rPr>
        <w:t xml:space="preserve">References: </w:t>
      </w:r>
      <w:r>
        <w:rPr>
          <w:b/>
        </w:rPr>
        <w:t xml:space="preserve"> </w:t>
      </w:r>
    </w:p>
    <w:p w14:paraId="4D8DC844" w14:textId="77777777" w:rsidR="00DC1DBC" w:rsidRDefault="00A85578">
      <w:pPr>
        <w:ind w:left="-5"/>
      </w:pPr>
      <w:r>
        <w:t xml:space="preserve">Bianca Montrosse-Moorhead, PhD   </w:t>
      </w:r>
    </w:p>
    <w:p w14:paraId="5348A880" w14:textId="77777777" w:rsidR="00DC1DBC" w:rsidRDefault="00A85578">
      <w:pPr>
        <w:ind w:left="-5"/>
      </w:pPr>
      <w:r>
        <w:t xml:space="preserve">Professor  </w:t>
      </w:r>
    </w:p>
    <w:p w14:paraId="25752180" w14:textId="77777777" w:rsidR="00DC1DBC" w:rsidRDefault="00A85578">
      <w:pPr>
        <w:ind w:left="-5"/>
      </w:pPr>
      <w:r>
        <w:t xml:space="preserve">Neag School of Education  </w:t>
      </w:r>
    </w:p>
    <w:p w14:paraId="1992EDAA" w14:textId="77777777" w:rsidR="00DC1DBC" w:rsidRDefault="00A85578">
      <w:pPr>
        <w:ind w:left="-5"/>
      </w:pPr>
      <w:r>
        <w:t xml:space="preserve">Charles B. Gentry Building 249 Glenbrook Rd  </w:t>
      </w:r>
    </w:p>
    <w:p w14:paraId="34B45525" w14:textId="77777777" w:rsidR="00DC1DBC" w:rsidRDefault="00A85578">
      <w:pPr>
        <w:ind w:left="-5"/>
      </w:pPr>
      <w:r>
        <w:t xml:space="preserve">U-3064, Storrs, CT 06269, Gentry 338  </w:t>
      </w:r>
    </w:p>
    <w:p w14:paraId="053343BD" w14:textId="77777777" w:rsidR="00DC1DBC" w:rsidRDefault="00A85578">
      <w:pPr>
        <w:ind w:left="-5"/>
      </w:pPr>
      <w:r>
        <w:t xml:space="preserve">Phone: (860) 486 0177  </w:t>
      </w:r>
    </w:p>
    <w:p w14:paraId="1ABA4E3A" w14:textId="77777777" w:rsidR="00DC1DBC" w:rsidRDefault="00A85578">
      <w:pPr>
        <w:pStyle w:val="Heading2"/>
        <w:ind w:left="-5"/>
      </w:pPr>
      <w:r>
        <w:rPr>
          <w:color w:val="000000"/>
          <w:u w:val="none" w:color="000000"/>
        </w:rPr>
        <w:t xml:space="preserve">Email: </w:t>
      </w:r>
      <w:r>
        <w:t>bianca@uconn.edu</w:t>
      </w:r>
      <w:r>
        <w:rPr>
          <w:color w:val="000000"/>
          <w:u w:val="none" w:color="000000"/>
        </w:rPr>
        <w:t xml:space="preserve">    </w:t>
      </w:r>
    </w:p>
    <w:p w14:paraId="7857D31F" w14:textId="77777777" w:rsidR="00DC1DBC" w:rsidRDefault="00A85578">
      <w:pPr>
        <w:spacing w:after="0" w:line="259" w:lineRule="auto"/>
        <w:ind w:left="0" w:firstLine="0"/>
      </w:pPr>
      <w:r>
        <w:t xml:space="preserve">  </w:t>
      </w:r>
    </w:p>
    <w:p w14:paraId="5C4B341C" w14:textId="77777777" w:rsidR="00DC1DBC" w:rsidRDefault="00A85578">
      <w:pPr>
        <w:ind w:left="-5"/>
      </w:pPr>
      <w:r>
        <w:t xml:space="preserve">Betsy McCoach, PhD   </w:t>
      </w:r>
    </w:p>
    <w:p w14:paraId="4C1B0D15" w14:textId="77777777" w:rsidR="00DC1DBC" w:rsidRDefault="00A85578">
      <w:pPr>
        <w:ind w:left="-5"/>
      </w:pPr>
      <w:r>
        <w:t xml:space="preserve">Anne Anastasi Professor of Psychometrics and Quantitative Psychology  </w:t>
      </w:r>
    </w:p>
    <w:p w14:paraId="44D1C295" w14:textId="77777777" w:rsidR="00DC1DBC" w:rsidRDefault="00A85578">
      <w:pPr>
        <w:ind w:left="-5"/>
      </w:pPr>
      <w:r>
        <w:t xml:space="preserve">Fordham University   </w:t>
      </w:r>
    </w:p>
    <w:p w14:paraId="3E22B3CF" w14:textId="77777777" w:rsidR="00DC1DBC" w:rsidRDefault="00A85578">
      <w:pPr>
        <w:ind w:left="-5"/>
      </w:pPr>
      <w:r>
        <w:t xml:space="preserve">441 East Fordham Road, Bronx, NY 10458  </w:t>
      </w:r>
    </w:p>
    <w:p w14:paraId="5458D255" w14:textId="77777777" w:rsidR="00DC1DBC" w:rsidRDefault="00A85578">
      <w:pPr>
        <w:ind w:left="-5"/>
      </w:pPr>
      <w:r>
        <w:t xml:space="preserve">Rose Hill Campus: Dealy Hall, Room 218  </w:t>
      </w:r>
    </w:p>
    <w:p w14:paraId="6E89E151" w14:textId="77777777" w:rsidR="00DC1DBC" w:rsidRDefault="00A85578">
      <w:pPr>
        <w:pStyle w:val="Heading2"/>
        <w:ind w:left="-5"/>
      </w:pPr>
      <w:r>
        <w:rPr>
          <w:color w:val="000000"/>
          <w:u w:val="none" w:color="000000"/>
        </w:rPr>
        <w:t xml:space="preserve">Email: </w:t>
      </w:r>
      <w:r>
        <w:t>mccoach@fordham.edu</w:t>
      </w:r>
      <w:r>
        <w:rPr>
          <w:color w:val="000000"/>
          <w:u w:val="none" w:color="000000"/>
        </w:rPr>
        <w:t xml:space="preserve">    </w:t>
      </w:r>
    </w:p>
    <w:p w14:paraId="3A95C37B" w14:textId="77777777" w:rsidR="00DC1DBC" w:rsidRDefault="00A85578">
      <w:pPr>
        <w:spacing w:after="0" w:line="259" w:lineRule="auto"/>
        <w:ind w:left="0" w:firstLine="0"/>
      </w:pPr>
      <w:r>
        <w:t xml:space="preserve">  </w:t>
      </w:r>
    </w:p>
    <w:p w14:paraId="1E79249F" w14:textId="77777777" w:rsidR="00DC1DBC" w:rsidRDefault="00A85578">
      <w:pPr>
        <w:ind w:left="-5"/>
      </w:pPr>
      <w:r>
        <w:t xml:space="preserve"> Eric Loken, PhD  </w:t>
      </w:r>
    </w:p>
    <w:p w14:paraId="287EA08F" w14:textId="77777777" w:rsidR="00DC1DBC" w:rsidRDefault="00A85578">
      <w:pPr>
        <w:ind w:left="-5"/>
      </w:pPr>
      <w:r>
        <w:t xml:space="preserve"> Associate Professor  </w:t>
      </w:r>
    </w:p>
    <w:p w14:paraId="1CE25BA7" w14:textId="77777777" w:rsidR="00DC1DBC" w:rsidRDefault="00A85578">
      <w:pPr>
        <w:ind w:left="-5"/>
      </w:pPr>
      <w:r>
        <w:t xml:space="preserve"> University of Connecticut   </w:t>
      </w:r>
    </w:p>
    <w:p w14:paraId="32E2D702" w14:textId="77777777" w:rsidR="00DC1DBC" w:rsidRDefault="00A85578">
      <w:pPr>
        <w:ind w:left="-5"/>
      </w:pPr>
      <w:r>
        <w:t xml:space="preserve"> Neag School of Education  </w:t>
      </w:r>
    </w:p>
    <w:p w14:paraId="435F2A30" w14:textId="77777777" w:rsidR="00DC1DBC" w:rsidRDefault="00A85578">
      <w:pPr>
        <w:ind w:left="-5"/>
      </w:pPr>
      <w:r>
        <w:t xml:space="preserve"> Charles B. Gentry Building 249 Glenbrook Rd  </w:t>
      </w:r>
    </w:p>
    <w:p w14:paraId="34E251B3" w14:textId="77777777" w:rsidR="00DC1DBC" w:rsidRDefault="00A85578">
      <w:pPr>
        <w:ind w:left="-5"/>
      </w:pPr>
      <w:r>
        <w:t xml:space="preserve"> U-3064, Storrs, CT 06269, Gentry 336  </w:t>
      </w:r>
    </w:p>
    <w:p w14:paraId="696506D5" w14:textId="77777777" w:rsidR="00DC1DBC" w:rsidRDefault="00A85578">
      <w:pPr>
        <w:ind w:left="-5"/>
      </w:pPr>
      <w:r>
        <w:t xml:space="preserve"> Phone: 860 486 6125  </w:t>
      </w:r>
    </w:p>
    <w:p w14:paraId="63C40C2B" w14:textId="77777777" w:rsidR="00DC1DBC" w:rsidRDefault="00A85578">
      <w:pPr>
        <w:pStyle w:val="Heading2"/>
        <w:ind w:left="-5"/>
      </w:pPr>
      <w:r>
        <w:rPr>
          <w:color w:val="000000"/>
          <w:u w:val="none" w:color="000000"/>
        </w:rPr>
        <w:t xml:space="preserve"> Email: </w:t>
      </w:r>
      <w:r>
        <w:t>eric.loken@uconn.edu</w:t>
      </w:r>
      <w:r>
        <w:rPr>
          <w:color w:val="000000"/>
          <w:u w:val="none" w:color="000000"/>
        </w:rPr>
        <w:t xml:space="preserve">    </w:t>
      </w:r>
    </w:p>
    <w:p w14:paraId="7313B1F3" w14:textId="77777777" w:rsidR="00DC1DBC" w:rsidRDefault="00A85578">
      <w:pPr>
        <w:spacing w:after="0" w:line="259" w:lineRule="auto"/>
        <w:ind w:left="0" w:firstLine="0"/>
      </w:pPr>
      <w:r>
        <w:t xml:space="preserve">  </w:t>
      </w:r>
    </w:p>
    <w:p w14:paraId="559E996F" w14:textId="77777777" w:rsidR="00DC1DBC" w:rsidRDefault="00A85578">
      <w:pPr>
        <w:ind w:left="-5"/>
      </w:pPr>
      <w:r>
        <w:t xml:space="preserve">Zach Collier, PhD  </w:t>
      </w:r>
    </w:p>
    <w:p w14:paraId="40710F5E" w14:textId="77777777" w:rsidR="00DC1DBC" w:rsidRDefault="00A85578">
      <w:pPr>
        <w:ind w:left="-5"/>
      </w:pPr>
      <w:r>
        <w:t xml:space="preserve">Assistant Professor  </w:t>
      </w:r>
    </w:p>
    <w:p w14:paraId="4C674D08" w14:textId="77777777" w:rsidR="00DC1DBC" w:rsidRDefault="00A85578">
      <w:pPr>
        <w:ind w:left="-5"/>
      </w:pPr>
      <w:r>
        <w:t xml:space="preserve">University of Connecticut   </w:t>
      </w:r>
    </w:p>
    <w:p w14:paraId="32031B7A" w14:textId="77777777" w:rsidR="00DC1DBC" w:rsidRDefault="00A85578">
      <w:pPr>
        <w:ind w:left="-5"/>
      </w:pPr>
      <w:r>
        <w:t xml:space="preserve">Neag School of Education  </w:t>
      </w:r>
    </w:p>
    <w:p w14:paraId="3C41DC8E" w14:textId="77777777" w:rsidR="00DC1DBC" w:rsidRDefault="00A85578">
      <w:pPr>
        <w:ind w:left="-5"/>
      </w:pPr>
      <w:r>
        <w:t xml:space="preserve">Charles B. Gentry Building 249 Glenbrook Rd  </w:t>
      </w:r>
    </w:p>
    <w:p w14:paraId="45B70722" w14:textId="77777777" w:rsidR="00DC1DBC" w:rsidRDefault="00A85578">
      <w:pPr>
        <w:ind w:left="-5"/>
      </w:pPr>
      <w:r>
        <w:t xml:space="preserve">U-3064, Storrs, CT 06269, Gentry 335  </w:t>
      </w:r>
    </w:p>
    <w:p w14:paraId="19996B23" w14:textId="77777777" w:rsidR="00DC1DBC" w:rsidRDefault="00A85578">
      <w:pPr>
        <w:ind w:left="-5"/>
      </w:pPr>
      <w:r>
        <w:t xml:space="preserve">Phone: 860 486 4699  </w:t>
      </w:r>
    </w:p>
    <w:p w14:paraId="2DAFD1A4" w14:textId="77777777" w:rsidR="00DC1DBC" w:rsidRDefault="00A85578">
      <w:pPr>
        <w:pStyle w:val="Heading2"/>
        <w:ind w:left="-5"/>
      </w:pPr>
      <w:r>
        <w:rPr>
          <w:color w:val="000000"/>
          <w:u w:val="none" w:color="000000"/>
        </w:rPr>
        <w:t xml:space="preserve">Email: </w:t>
      </w:r>
      <w:r>
        <w:rPr>
          <w:color w:val="000000"/>
        </w:rPr>
        <w:t xml:space="preserve"> </w:t>
      </w:r>
      <w:r>
        <w:t>zachary.collier@uconn.edu</w:t>
      </w:r>
      <w:r>
        <w:rPr>
          <w:color w:val="000000"/>
          <w:u w:val="none" w:color="000000"/>
        </w:rPr>
        <w:t xml:space="preserve">    </w:t>
      </w:r>
    </w:p>
    <w:p w14:paraId="4D0A55B2" w14:textId="77777777" w:rsidR="00DC1DBC" w:rsidRDefault="00A85578">
      <w:pPr>
        <w:spacing w:after="0" w:line="259" w:lineRule="auto"/>
        <w:ind w:left="0" w:firstLine="0"/>
      </w:pPr>
      <w:r>
        <w:t xml:space="preserve">  </w:t>
      </w:r>
    </w:p>
    <w:p w14:paraId="208674B1" w14:textId="77777777" w:rsidR="00DC1DBC" w:rsidRDefault="00A85578">
      <w:pPr>
        <w:ind w:left="-5"/>
      </w:pPr>
      <w:r>
        <w:t xml:space="preserve">Arielle Keller, PhD  </w:t>
      </w:r>
    </w:p>
    <w:p w14:paraId="61377AC6" w14:textId="77777777" w:rsidR="00DC1DBC" w:rsidRDefault="00A85578">
      <w:pPr>
        <w:ind w:left="-5"/>
      </w:pPr>
      <w:r>
        <w:t xml:space="preserve">Assistant Professor   </w:t>
      </w:r>
    </w:p>
    <w:p w14:paraId="286DDAEB" w14:textId="77777777" w:rsidR="00DC1DBC" w:rsidRDefault="00A85578">
      <w:pPr>
        <w:ind w:left="-5"/>
      </w:pPr>
      <w:r>
        <w:t xml:space="preserve">University of Connecticut   </w:t>
      </w:r>
    </w:p>
    <w:p w14:paraId="19742CCF" w14:textId="77777777" w:rsidR="00DC1DBC" w:rsidRDefault="00A85578">
      <w:pPr>
        <w:ind w:left="-5"/>
      </w:pPr>
      <w:r>
        <w:t xml:space="preserve">Psychology Department   </w:t>
      </w:r>
    </w:p>
    <w:p w14:paraId="18E7C6F6" w14:textId="77777777" w:rsidR="00DC1DBC" w:rsidRDefault="00A85578">
      <w:pPr>
        <w:ind w:left="-5"/>
      </w:pPr>
      <w:r>
        <w:t xml:space="preserve">337 Mansfield Rd, Storrs,   </w:t>
      </w:r>
    </w:p>
    <w:p w14:paraId="0EC882F8" w14:textId="77777777" w:rsidR="00DC1DBC" w:rsidRDefault="00A85578">
      <w:pPr>
        <w:ind w:left="-5"/>
      </w:pPr>
      <w:r>
        <w:t xml:space="preserve">CT 06269, Arjona 338  </w:t>
      </w:r>
    </w:p>
    <w:p w14:paraId="3D550F07" w14:textId="77777777" w:rsidR="00DC1DBC" w:rsidRDefault="00A85578">
      <w:pPr>
        <w:pStyle w:val="Heading2"/>
        <w:ind w:left="-5"/>
      </w:pPr>
      <w:r>
        <w:rPr>
          <w:color w:val="000000"/>
          <w:u w:val="none" w:color="000000"/>
        </w:rPr>
        <w:t xml:space="preserve">Email: </w:t>
      </w:r>
      <w:r>
        <w:t>arielle.keller@uconn.edu</w:t>
      </w:r>
      <w:r>
        <w:rPr>
          <w:color w:val="000000"/>
          <w:u w:val="none" w:color="000000"/>
        </w:rPr>
        <w:t xml:space="preserve">    </w:t>
      </w:r>
    </w:p>
    <w:sectPr w:rsidR="00DC1DBC">
      <w:footerReference w:type="even" r:id="rId7"/>
      <w:footerReference w:type="default" r:id="rId8"/>
      <w:footerReference w:type="first" r:id="rId9"/>
      <w:pgSz w:w="12240" w:h="15840"/>
      <w:pgMar w:top="1422" w:right="1402" w:bottom="1229" w:left="1321"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9D763" w14:textId="77777777" w:rsidR="00A85578" w:rsidRDefault="00A85578">
      <w:pPr>
        <w:spacing w:after="0" w:line="240" w:lineRule="auto"/>
      </w:pPr>
      <w:r>
        <w:separator/>
      </w:r>
    </w:p>
  </w:endnote>
  <w:endnote w:type="continuationSeparator" w:id="0">
    <w:p w14:paraId="03BCB023" w14:textId="77777777" w:rsidR="00A85578" w:rsidRDefault="00A8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E4445" w14:textId="77777777" w:rsidR="00DC1DBC" w:rsidRDefault="00A85578">
    <w:pPr>
      <w:spacing w:after="0" w:line="259" w:lineRule="auto"/>
      <w:ind w:left="27"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05DDFF5" w14:textId="77777777" w:rsidR="00DC1DBC" w:rsidRDefault="00A85578">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D423F" w14:textId="77777777" w:rsidR="00DC1DBC" w:rsidRDefault="00A85578">
    <w:pPr>
      <w:spacing w:after="0" w:line="259" w:lineRule="auto"/>
      <w:ind w:left="27"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46346C0" w14:textId="77777777" w:rsidR="00DC1DBC" w:rsidRDefault="00A85578">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FFF6" w14:textId="77777777" w:rsidR="00DC1DBC" w:rsidRDefault="00A85578">
    <w:pPr>
      <w:spacing w:after="0" w:line="259" w:lineRule="auto"/>
      <w:ind w:left="27"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02958B6" w14:textId="77777777" w:rsidR="00DC1DBC" w:rsidRDefault="00A85578">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2BDFE" w14:textId="77777777" w:rsidR="00A85578" w:rsidRDefault="00A85578">
      <w:pPr>
        <w:spacing w:after="0" w:line="240" w:lineRule="auto"/>
      </w:pPr>
      <w:r>
        <w:separator/>
      </w:r>
    </w:p>
  </w:footnote>
  <w:footnote w:type="continuationSeparator" w:id="0">
    <w:p w14:paraId="27F1C2ED" w14:textId="77777777" w:rsidR="00A85578" w:rsidRDefault="00A85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B30E8"/>
    <w:multiLevelType w:val="hybridMultilevel"/>
    <w:tmpl w:val="80629AFC"/>
    <w:lvl w:ilvl="0" w:tplc="411EAA60">
      <w:start w:val="2024"/>
      <w:numFmt w:val="decimal"/>
      <w:lvlText w:val="%1"/>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90CB6E">
      <w:start w:val="1"/>
      <w:numFmt w:val="lowerLetter"/>
      <w:lvlText w:val="%2"/>
      <w:lvlJc w:val="left"/>
      <w:pPr>
        <w:ind w:left="1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44705C">
      <w:start w:val="1"/>
      <w:numFmt w:val="lowerRoman"/>
      <w:lvlText w:val="%3"/>
      <w:lvlJc w:val="left"/>
      <w:pPr>
        <w:ind w:left="1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365234">
      <w:start w:val="1"/>
      <w:numFmt w:val="decimal"/>
      <w:lvlText w:val="%4"/>
      <w:lvlJc w:val="left"/>
      <w:pPr>
        <w:ind w:left="2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D43E7C">
      <w:start w:val="1"/>
      <w:numFmt w:val="lowerLetter"/>
      <w:lvlText w:val="%5"/>
      <w:lvlJc w:val="left"/>
      <w:pPr>
        <w:ind w:left="3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C0398">
      <w:start w:val="1"/>
      <w:numFmt w:val="lowerRoman"/>
      <w:lvlText w:val="%6"/>
      <w:lvlJc w:val="left"/>
      <w:pPr>
        <w:ind w:left="4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CD706">
      <w:start w:val="1"/>
      <w:numFmt w:val="decimal"/>
      <w:lvlText w:val="%7"/>
      <w:lvlJc w:val="left"/>
      <w:pPr>
        <w:ind w:left="4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D8B6B6">
      <w:start w:val="1"/>
      <w:numFmt w:val="lowerLetter"/>
      <w:lvlText w:val="%8"/>
      <w:lvlJc w:val="left"/>
      <w:pPr>
        <w:ind w:left="5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8FAA2">
      <w:start w:val="1"/>
      <w:numFmt w:val="lowerRoman"/>
      <w:lvlText w:val="%9"/>
      <w:lvlJc w:val="left"/>
      <w:pPr>
        <w:ind w:left="6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4416C7"/>
    <w:multiLevelType w:val="hybridMultilevel"/>
    <w:tmpl w:val="EEDCEDFE"/>
    <w:lvl w:ilvl="0" w:tplc="B352FA0A">
      <w:start w:val="2023"/>
      <w:numFmt w:val="decimal"/>
      <w:lvlText w:val="%1"/>
      <w:lvlJc w:val="left"/>
      <w:pPr>
        <w:ind w:left="1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066A64">
      <w:start w:val="1"/>
      <w:numFmt w:val="lowerLetter"/>
      <w:lvlText w:val="%2"/>
      <w:lvlJc w:val="left"/>
      <w:pPr>
        <w:ind w:left="1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78AE46">
      <w:start w:val="1"/>
      <w:numFmt w:val="lowerRoman"/>
      <w:lvlText w:val="%3"/>
      <w:lvlJc w:val="left"/>
      <w:pPr>
        <w:ind w:left="1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3654A6">
      <w:start w:val="1"/>
      <w:numFmt w:val="decimal"/>
      <w:lvlText w:val="%4"/>
      <w:lvlJc w:val="left"/>
      <w:pPr>
        <w:ind w:left="2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A82C22">
      <w:start w:val="1"/>
      <w:numFmt w:val="lowerLetter"/>
      <w:lvlText w:val="%5"/>
      <w:lvlJc w:val="left"/>
      <w:pPr>
        <w:ind w:left="3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8CC0A0">
      <w:start w:val="1"/>
      <w:numFmt w:val="lowerRoman"/>
      <w:lvlText w:val="%6"/>
      <w:lvlJc w:val="left"/>
      <w:pPr>
        <w:ind w:left="4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0AF1B8">
      <w:start w:val="1"/>
      <w:numFmt w:val="decimal"/>
      <w:lvlText w:val="%7"/>
      <w:lvlJc w:val="left"/>
      <w:pPr>
        <w:ind w:left="4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68B40">
      <w:start w:val="1"/>
      <w:numFmt w:val="lowerLetter"/>
      <w:lvlText w:val="%8"/>
      <w:lvlJc w:val="left"/>
      <w:pPr>
        <w:ind w:left="5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307848">
      <w:start w:val="1"/>
      <w:numFmt w:val="lowerRoman"/>
      <w:lvlText w:val="%9"/>
      <w:lvlJc w:val="left"/>
      <w:pPr>
        <w:ind w:left="6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0651E7D"/>
    <w:multiLevelType w:val="multilevel"/>
    <w:tmpl w:val="A064AB08"/>
    <w:lvl w:ilvl="0">
      <w:start w:val="202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026"/>
      <w:numFmt w:val="decimal"/>
      <w:lvlRestart w:val="0"/>
      <w:lvlText w:val="%1-%2"/>
      <w:lvlJc w:val="left"/>
      <w:pPr>
        <w:ind w:left="1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30971897">
    <w:abstractNumId w:val="0"/>
  </w:num>
  <w:num w:numId="2" w16cid:durableId="272711706">
    <w:abstractNumId w:val="1"/>
  </w:num>
  <w:num w:numId="3" w16cid:durableId="1155027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DBC"/>
    <w:rsid w:val="003A71F1"/>
    <w:rsid w:val="007F5496"/>
    <w:rsid w:val="00A85578"/>
    <w:rsid w:val="00DC1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95AC2"/>
  <w15:docId w15:val="{9003D3F3-363E-4C98-996C-3426D7984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9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25"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0" w:line="259" w:lineRule="auto"/>
      <w:ind w:left="79" w:hanging="10"/>
      <w:outlineLvl w:val="1"/>
    </w:pPr>
    <w:rPr>
      <w:rFonts w:ascii="Times New Roman" w:eastAsia="Times New Roman" w:hAnsi="Times New Roman" w:cs="Times New Roman"/>
      <w:color w:val="0000FF"/>
      <w:u w:val="single" w:color="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FF"/>
      <w:sz w:val="24"/>
      <w:u w:val="single" w:color="0000FF"/>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1368</Words>
  <Characters>7804</Characters>
  <Application>Microsoft Office Word</Application>
  <DocSecurity>4</DocSecurity>
  <Lines>65</Lines>
  <Paragraphs>18</Paragraphs>
  <ScaleCrop>false</ScaleCrop>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CV-11:2:21 copy.docx</dc:title>
  <dc:subject/>
  <dc:creator>Harris, Marcus</dc:creator>
  <cp:keywords/>
  <cp:lastModifiedBy>Harris, Marcus</cp:lastModifiedBy>
  <cp:revision>2</cp:revision>
  <dcterms:created xsi:type="dcterms:W3CDTF">2026-05-14T15:47:00Z</dcterms:created>
  <dcterms:modified xsi:type="dcterms:W3CDTF">2026-05-14T15:47:00Z</dcterms:modified>
</cp:coreProperties>
</file>