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25C0" w:rsidRDefault="00670A73">
      <w:pPr>
        <w:jc w:val="center"/>
      </w:pPr>
      <w:r>
        <w:rPr>
          <w:noProof/>
        </w:rPr>
        <w:drawing>
          <wp:inline distT="0" distB="0" distL="0" distR="0">
            <wp:extent cx="1062990" cy="105283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52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C0" w:rsidRDefault="005F25C0"/>
    <w:p w:rsidR="005F25C0" w:rsidRDefault="005F25C0"/>
    <w:p w:rsidR="005F25C0" w:rsidRDefault="00670A73">
      <w:pPr>
        <w:pStyle w:val="Ttulo"/>
        <w:spacing w:after="0"/>
        <w:contextualSpacing w:val="0"/>
      </w:pPr>
      <w:bookmarkStart w:id="0" w:name="h.egfiwt3umfec" w:colFirst="0" w:colLast="0"/>
      <w:bookmarkEnd w:id="0"/>
      <w:r>
        <w:t xml:space="preserve">Pós-graduação </w:t>
      </w:r>
    </w:p>
    <w:p w:rsidR="005F25C0" w:rsidRDefault="00670A73">
      <w:pPr>
        <w:pStyle w:val="Ttulo"/>
        <w:spacing w:after="0"/>
        <w:contextualSpacing w:val="0"/>
      </w:pPr>
      <w:bookmarkStart w:id="1" w:name="h.yl8tnpdjo352" w:colFirst="0" w:colLast="0"/>
      <w:bookmarkEnd w:id="1"/>
      <w:r>
        <w:t>MIT em</w:t>
      </w:r>
      <w:r>
        <w:t xml:space="preserve"> </w:t>
      </w:r>
      <w:r>
        <w:t>Engenharia de Software com Tecnologia .Net</w:t>
      </w:r>
    </w:p>
    <w:p w:rsidR="005F25C0" w:rsidRDefault="005F25C0">
      <w:pPr>
        <w:jc w:val="center"/>
      </w:pPr>
    </w:p>
    <w:p w:rsidR="005F25C0" w:rsidRDefault="005F25C0"/>
    <w:p w:rsidR="005F25C0" w:rsidRDefault="005F25C0"/>
    <w:p w:rsidR="005F25C0" w:rsidRDefault="005F25C0"/>
    <w:p w:rsidR="005F25C0" w:rsidRDefault="00670A73" w:rsidP="004F491A">
      <w:pPr>
        <w:pStyle w:val="Ttulo"/>
        <w:contextualSpacing w:val="0"/>
      </w:pPr>
      <w:r>
        <w:t xml:space="preserve">PROJETO DE </w:t>
      </w:r>
      <w:proofErr w:type="spellStart"/>
      <w:r>
        <w:t>BLOCO:Engenharia</w:t>
      </w:r>
      <w:proofErr w:type="spellEnd"/>
      <w:r>
        <w:t xml:space="preserve"> de Software</w:t>
      </w:r>
    </w:p>
    <w:p w:rsidR="004F491A" w:rsidRPr="004F491A" w:rsidRDefault="004F491A" w:rsidP="004F491A"/>
    <w:p w:rsidR="005F25C0" w:rsidRDefault="005F25C0">
      <w:pPr>
        <w:pStyle w:val="Ttulo4"/>
        <w:contextualSpacing w:val="0"/>
      </w:pPr>
    </w:p>
    <w:p w:rsidR="005F25C0" w:rsidRDefault="00670A73">
      <w:pPr>
        <w:pStyle w:val="Ttulo4"/>
        <w:contextualSpacing w:val="0"/>
      </w:pPr>
      <w:r>
        <w:tab/>
        <w:t>Douglas Coutinho</w:t>
      </w:r>
    </w:p>
    <w:p w:rsidR="005F25C0" w:rsidRDefault="00670A73">
      <w:pPr>
        <w:pStyle w:val="Ttulo4"/>
        <w:ind w:firstLine="720"/>
        <w:contextualSpacing w:val="0"/>
      </w:pPr>
      <w:r>
        <w:t>Marcus Vinicius Vasconcellos Moreno</w:t>
      </w:r>
    </w:p>
    <w:p w:rsidR="005F25C0" w:rsidRDefault="00670A73">
      <w:pPr>
        <w:pStyle w:val="Ttulo4"/>
        <w:ind w:firstLine="720"/>
        <w:contextualSpacing w:val="0"/>
      </w:pPr>
      <w:bookmarkStart w:id="2" w:name="h.sgm34xny24ti" w:colFirst="0" w:colLast="0"/>
      <w:bookmarkEnd w:id="2"/>
      <w:r>
        <w:t>Rodrigo Martins</w:t>
      </w:r>
    </w:p>
    <w:p w:rsidR="005F25C0" w:rsidRDefault="00670A73">
      <w:pPr>
        <w:pStyle w:val="Ttulo4"/>
        <w:ind w:firstLine="720"/>
        <w:contextualSpacing w:val="0"/>
      </w:pPr>
      <w:bookmarkStart w:id="3" w:name="h.u82jjqoywfh" w:colFirst="0" w:colLast="0"/>
      <w:bookmarkEnd w:id="3"/>
      <w:r>
        <w:t>Victor Lopes</w:t>
      </w:r>
    </w:p>
    <w:p w:rsidR="004F491A" w:rsidRPr="004F491A" w:rsidRDefault="004F491A" w:rsidP="004F491A">
      <w:pPr>
        <w:rPr>
          <w:u w:val="single"/>
        </w:rPr>
      </w:pPr>
    </w:p>
    <w:p w:rsidR="005F25C0" w:rsidRDefault="005F25C0"/>
    <w:p w:rsidR="005F25C0" w:rsidRDefault="00670A73" w:rsidP="004F491A">
      <w:pPr>
        <w:jc w:val="center"/>
      </w:pPr>
      <w:r>
        <w:t>Rio de Janeiro, abril de 2016</w:t>
      </w:r>
      <w:r>
        <w:br w:type="page"/>
      </w:r>
    </w:p>
    <w:p w:rsidR="005F25C0" w:rsidRDefault="005F25C0">
      <w:pPr>
        <w:pStyle w:val="Ttulo4"/>
        <w:contextualSpacing w:val="0"/>
      </w:pPr>
      <w:bookmarkStart w:id="4" w:name="h.y19foz9ccmq0" w:colFirst="0" w:colLast="0"/>
      <w:bookmarkEnd w:id="4"/>
    </w:p>
    <w:p w:rsidR="00C63044" w:rsidRDefault="00C63044">
      <w:pPr>
        <w:pStyle w:val="Ttulo1"/>
      </w:pPr>
      <w:bookmarkStart w:id="5" w:name="h.gjdgxs" w:colFirst="0" w:colLast="0"/>
      <w:bookmarkEnd w:id="5"/>
    </w:p>
    <w:sdt>
      <w:sdtPr>
        <w:id w:val="19230614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sdtEndPr>
      <w:sdtContent>
        <w:p w:rsidR="00C63044" w:rsidRDefault="00C63044">
          <w:pPr>
            <w:pStyle w:val="CabealhodoSumrio"/>
          </w:pPr>
          <w:r>
            <w:t>Sumário</w:t>
          </w:r>
        </w:p>
        <w:p w:rsidR="004F491A" w:rsidRDefault="00C63044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78992" w:history="1">
            <w:r w:rsidR="004F491A" w:rsidRPr="00EE2D4A">
              <w:rPr>
                <w:rStyle w:val="Hyperlink"/>
                <w:noProof/>
              </w:rPr>
              <w:t>1.</w:t>
            </w:r>
            <w:r w:rsidR="004F491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F491A" w:rsidRPr="00EE2D4A">
              <w:rPr>
                <w:rStyle w:val="Hyperlink"/>
                <w:noProof/>
              </w:rPr>
              <w:t>INTRODUÇÃO</w:t>
            </w:r>
            <w:r w:rsidR="004F491A">
              <w:rPr>
                <w:noProof/>
                <w:webHidden/>
              </w:rPr>
              <w:tab/>
            </w:r>
            <w:r w:rsidR="004F491A">
              <w:rPr>
                <w:noProof/>
                <w:webHidden/>
              </w:rPr>
              <w:fldChar w:fldCharType="begin"/>
            </w:r>
            <w:r w:rsidR="004F491A">
              <w:rPr>
                <w:noProof/>
                <w:webHidden/>
              </w:rPr>
              <w:instrText xml:space="preserve"> PAGEREF _Toc447478992 \h </w:instrText>
            </w:r>
            <w:r w:rsidR="004F491A">
              <w:rPr>
                <w:noProof/>
                <w:webHidden/>
              </w:rPr>
            </w:r>
            <w:r w:rsidR="004F491A">
              <w:rPr>
                <w:noProof/>
                <w:webHidden/>
              </w:rPr>
              <w:fldChar w:fldCharType="separate"/>
            </w:r>
            <w:r w:rsidR="004F491A">
              <w:rPr>
                <w:noProof/>
                <w:webHidden/>
              </w:rPr>
              <w:t>3</w:t>
            </w:r>
            <w:r w:rsidR="004F491A"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8993" w:history="1">
            <w:r w:rsidRPr="00EE2D4A">
              <w:rPr>
                <w:rStyle w:val="Hyperlink"/>
                <w:noProof/>
              </w:rPr>
              <w:t>1.1 Apresentação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8994" w:history="1">
            <w:r w:rsidRPr="00EE2D4A">
              <w:rPr>
                <w:rStyle w:val="Hyperlink"/>
                <w:noProof/>
              </w:rPr>
              <w:t>1.2 Objetivos Gerais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8995" w:history="1">
            <w:r w:rsidRPr="00EE2D4A">
              <w:rPr>
                <w:rStyle w:val="Hyperlink"/>
                <w:noProof/>
              </w:rPr>
              <w:t>1.3 Expectativas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8996" w:history="1">
            <w:r w:rsidRPr="00EE2D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E2D4A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8997" w:history="1">
            <w:r w:rsidRPr="00EE2D4A">
              <w:rPr>
                <w:rStyle w:val="Hyperlink"/>
                <w:noProof/>
              </w:rPr>
              <w:t>2.1.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8998" w:history="1">
            <w:r w:rsidRPr="00EE2D4A">
              <w:rPr>
                <w:rStyle w:val="Hyperlink"/>
                <w:noProof/>
              </w:rPr>
              <w:t>2.2.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8999" w:history="1">
            <w:r w:rsidRPr="00EE2D4A">
              <w:rPr>
                <w:rStyle w:val="Hyperlink"/>
                <w:noProof/>
              </w:rPr>
              <w:t>2.3.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9000" w:history="1">
            <w:r w:rsidRPr="00EE2D4A">
              <w:rPr>
                <w:rStyle w:val="Hyperlink"/>
                <w:noProof/>
              </w:rPr>
              <w:t>2.4.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9001" w:history="1">
            <w:r w:rsidRPr="00EE2D4A">
              <w:rPr>
                <w:rStyle w:val="Hyperlink"/>
                <w:noProof/>
              </w:rPr>
              <w:t>2.5.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9002" w:history="1">
            <w:r w:rsidRPr="00EE2D4A">
              <w:rPr>
                <w:rStyle w:val="Hyperlink"/>
                <w:noProof/>
              </w:rPr>
              <w:t>2.6.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9003" w:history="1">
            <w:r w:rsidRPr="00EE2D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E2D4A">
              <w:rPr>
                <w:rStyle w:val="Hyperlink"/>
                <w:noProof/>
              </w:rPr>
              <w:t>PROCESSO E METODOLOGIA UTILIZADA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9004" w:history="1">
            <w:r w:rsidRPr="00EE2D4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E2D4A">
              <w:rPr>
                <w:rStyle w:val="Hyperlink"/>
                <w:noProof/>
              </w:rPr>
              <w:t>Processo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91A" w:rsidRDefault="004F491A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479005" w:history="1">
            <w:r w:rsidRPr="00EE2D4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E2D4A">
              <w:rPr>
                <w:rStyle w:val="Hyperlink"/>
                <w:noProof/>
              </w:rPr>
              <w:t>Metodologia: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044" w:rsidRDefault="00C63044">
          <w:r>
            <w:rPr>
              <w:b/>
              <w:bCs/>
            </w:rPr>
            <w:fldChar w:fldCharType="end"/>
          </w:r>
        </w:p>
      </w:sdtContent>
    </w:sdt>
    <w:p w:rsidR="005F25C0" w:rsidRDefault="005F25C0">
      <w:pPr>
        <w:tabs>
          <w:tab w:val="right" w:pos="9061"/>
        </w:tabs>
      </w:pPr>
    </w:p>
    <w:p w:rsidR="005F25C0" w:rsidRDefault="005F25C0">
      <w:pPr>
        <w:tabs>
          <w:tab w:val="right" w:pos="9061"/>
        </w:tabs>
      </w:pPr>
    </w:p>
    <w:p w:rsidR="005F25C0" w:rsidRDefault="00670A73">
      <w:pPr>
        <w:pStyle w:val="Ttulo1"/>
        <w:numPr>
          <w:ilvl w:val="0"/>
          <w:numId w:val="2"/>
        </w:numPr>
        <w:spacing w:after="0" w:line="431" w:lineRule="auto"/>
        <w:ind w:hanging="360"/>
        <w:contextualSpacing/>
      </w:pPr>
      <w:bookmarkStart w:id="6" w:name="h.lbzhdgs3nu0j" w:colFirst="0" w:colLast="0"/>
      <w:bookmarkStart w:id="7" w:name="_Toc447478992"/>
      <w:bookmarkEnd w:id="6"/>
      <w:r>
        <w:t>INTRODUÇÃO</w:t>
      </w:r>
      <w:bookmarkEnd w:id="7"/>
    </w:p>
    <w:p w:rsidR="005F25C0" w:rsidRDefault="00670A73">
      <w:pPr>
        <w:spacing w:after="0" w:line="431" w:lineRule="auto"/>
      </w:pPr>
      <w:r>
        <w:rPr>
          <w:sz w:val="28"/>
          <w:szCs w:val="28"/>
        </w:rPr>
        <w:tab/>
      </w:r>
      <w:r>
        <w:t xml:space="preserve">A tecnologia atualmente rodeia todos os ambientes, e se tornou indispensável para a sociedade. A sua utilização na rotina diária das pessoas é que a torna essencial, como imaginar que algum tempo atrás vivíamos sem celular com acesso </w:t>
      </w:r>
      <w:proofErr w:type="spellStart"/>
      <w:r>
        <w:t>a</w:t>
      </w:r>
      <w:proofErr w:type="spellEnd"/>
      <w:r>
        <w:t xml:space="preserve"> i</w:t>
      </w:r>
      <w:r>
        <w:t xml:space="preserve">nternet, hoje este simples aparelho resolve muitos problemas em questão de segundos. </w:t>
      </w:r>
    </w:p>
    <w:p w:rsidR="005F25C0" w:rsidRDefault="00670A73">
      <w:pPr>
        <w:spacing w:after="120" w:line="431" w:lineRule="auto"/>
        <w:ind w:firstLine="700"/>
      </w:pPr>
      <w:r>
        <w:t>Devido à necessidade de informação, as pessoas cada vez mais acessam a internet e utilizam esta ferramenta como principal meio de comunicação, seja por e-mail, chat, fóru</w:t>
      </w:r>
      <w:r>
        <w:t xml:space="preserve">ns e/ou redes sociais. Hoje grande parte dos consumidores antes de efetuarem um negócio seja ele </w:t>
      </w:r>
      <w:r>
        <w:lastRenderedPageBreak/>
        <w:t>físico ou virtual, procuram informações relacionadas na rede. Essas informações podem ajudar tanto os consumidores quanto os fornecedores, mas também pode prej</w:t>
      </w:r>
      <w:r>
        <w:t>udicar diretamente os fornecedores. Uma das formas de ser evitado esse impacto negativo ao fornecedor, é ter um ótimo processo de pós venda, composto por várias etapas, entre elas a avaliação sobre atendimento, compra, venda, produtos e serviços prestados.</w:t>
      </w:r>
      <w:r>
        <w:t xml:space="preserve"> Nessa etapa é possível obter informações diretamente com o consumidor e solucionar possíveis problemas no modelo do negócio, dessa forma evitando que sejam distribuídas na rede opiniões que possam prejudicar o negócio. </w:t>
      </w:r>
    </w:p>
    <w:p w:rsidR="005F25C0" w:rsidRDefault="00670A73">
      <w:pPr>
        <w:spacing w:after="120" w:line="431" w:lineRule="auto"/>
        <w:ind w:firstLine="700"/>
      </w:pPr>
      <w:r>
        <w:t>Uma das formas de se implementar essa avaliação, é utilizando a escala de LIKERT. Com ela podemos medir atitudes, comportamento e índices de satisfação de um extremo a outro.</w:t>
      </w:r>
    </w:p>
    <w:p w:rsidR="005F25C0" w:rsidRDefault="00670A73">
      <w:pPr>
        <w:spacing w:after="120" w:line="431" w:lineRule="auto"/>
        <w:ind w:firstLine="700"/>
      </w:pPr>
      <w:r>
        <w:t>De maneira geral, a escala de LIKERT ajuda identificar pontos falhos no atendimen</w:t>
      </w:r>
      <w:r>
        <w:t>to, compra, venda, qualidade de produtos comercializados e serviços prestados.</w:t>
      </w:r>
    </w:p>
    <w:p w:rsidR="005F25C0" w:rsidRDefault="00670A73">
      <w:pPr>
        <w:pStyle w:val="Ttulo2"/>
        <w:spacing w:after="120" w:line="431" w:lineRule="auto"/>
        <w:ind w:firstLine="700"/>
      </w:pPr>
      <w:bookmarkStart w:id="8" w:name="h.o7iq5thdtue" w:colFirst="0" w:colLast="0"/>
      <w:bookmarkStart w:id="9" w:name="_Toc447478993"/>
      <w:bookmarkEnd w:id="8"/>
      <w:r>
        <w:t>1.1 Apresentação do Projeto</w:t>
      </w:r>
      <w:bookmarkEnd w:id="9"/>
      <w:r>
        <w:tab/>
      </w:r>
    </w:p>
    <w:p w:rsidR="005F25C0" w:rsidRDefault="00670A73">
      <w:pPr>
        <w:spacing w:after="120" w:line="431" w:lineRule="auto"/>
        <w:ind w:firstLine="700"/>
      </w:pPr>
      <w:r>
        <w:t xml:space="preserve"> A proposta do projeto é a implementação de um sistema web para avaliar atendimento, compra, venda, produtos e serviços prestados, onde será usada a</w:t>
      </w:r>
      <w:r>
        <w:t xml:space="preserve"> escala LIKERT para medir as atitudes e conhecer o grau de conformidade e disponibilizar uma visão ampla de como é visto o serviço pelos olhos do consumidor. </w:t>
      </w:r>
    </w:p>
    <w:p w:rsidR="005F25C0" w:rsidRDefault="00670A73">
      <w:pPr>
        <w:pStyle w:val="Ttulo2"/>
        <w:spacing w:after="120" w:line="431" w:lineRule="auto"/>
        <w:ind w:firstLine="700"/>
      </w:pPr>
      <w:bookmarkStart w:id="10" w:name="h.mzfm3ixy5sxw" w:colFirst="0" w:colLast="0"/>
      <w:bookmarkStart w:id="11" w:name="_Toc447478994"/>
      <w:bookmarkEnd w:id="10"/>
      <w:r>
        <w:t>1.2 Objetivos Gerais do Projeto</w:t>
      </w:r>
      <w:bookmarkEnd w:id="11"/>
    </w:p>
    <w:p w:rsidR="005F25C0" w:rsidRDefault="00670A73">
      <w:pPr>
        <w:spacing w:after="120" w:line="431" w:lineRule="auto"/>
        <w:ind w:firstLine="700"/>
      </w:pPr>
      <w:r>
        <w:t>O projeto visa gerar um forma de obter o grau de conformidade dir</w:t>
      </w:r>
      <w:r>
        <w:t>etamente com a opinião do consumidor e assim identificar pontos falhos seja no seu atendimento, compra, venda, produtos ou serviços prestado, assim gerando mais satisfação do mercado com o seu negócio.</w:t>
      </w:r>
    </w:p>
    <w:p w:rsidR="005F25C0" w:rsidRDefault="00670A73">
      <w:pPr>
        <w:pStyle w:val="Ttulo2"/>
        <w:spacing w:after="120" w:line="431" w:lineRule="auto"/>
        <w:ind w:firstLine="700"/>
      </w:pPr>
      <w:bookmarkStart w:id="12" w:name="h.w7jlobbc3n5z" w:colFirst="0" w:colLast="0"/>
      <w:bookmarkStart w:id="13" w:name="_Toc447478995"/>
      <w:bookmarkEnd w:id="12"/>
      <w:r>
        <w:lastRenderedPageBreak/>
        <w:t>1.3 Expectativas do Cliente</w:t>
      </w:r>
      <w:bookmarkEnd w:id="13"/>
    </w:p>
    <w:p w:rsidR="005F25C0" w:rsidRDefault="00670A73">
      <w:r>
        <w:t xml:space="preserve"> A expectativa do cliente é por uma solução web, que consiga avaliar seu atendimento, compra, venda, produtos ou serviços prestado diretamente para o consumidor final.</w:t>
      </w:r>
      <w:r>
        <w:br w:type="page"/>
      </w:r>
    </w:p>
    <w:p w:rsidR="005F25C0" w:rsidRDefault="005F25C0">
      <w:pPr>
        <w:spacing w:after="120" w:line="431" w:lineRule="auto"/>
        <w:ind w:firstLine="700"/>
      </w:pPr>
    </w:p>
    <w:p w:rsidR="005F25C0" w:rsidRDefault="005F25C0">
      <w:pPr>
        <w:spacing w:after="0" w:line="431" w:lineRule="auto"/>
      </w:pPr>
    </w:p>
    <w:p w:rsidR="00C63044" w:rsidRDefault="00670A73" w:rsidP="00C63044">
      <w:pPr>
        <w:pStyle w:val="Ttulo1"/>
        <w:numPr>
          <w:ilvl w:val="0"/>
          <w:numId w:val="2"/>
        </w:numPr>
        <w:spacing w:after="0" w:line="431" w:lineRule="auto"/>
        <w:ind w:hanging="360"/>
        <w:contextualSpacing/>
      </w:pPr>
      <w:bookmarkStart w:id="14" w:name="h.qm60jzp6uris" w:colFirst="0" w:colLast="0"/>
      <w:bookmarkStart w:id="15" w:name="_Toc447478996"/>
      <w:bookmarkEnd w:id="14"/>
      <w:r>
        <w:t>REQUISITOS DO PROJETO</w:t>
      </w:r>
      <w:bookmarkEnd w:id="15"/>
    </w:p>
    <w:p w:rsidR="005F25C0" w:rsidRDefault="00670A73">
      <w:pPr>
        <w:pStyle w:val="Ttulo2"/>
        <w:ind w:firstLine="720"/>
      </w:pPr>
      <w:bookmarkStart w:id="16" w:name="h.xby0ktd79vtg" w:colFirst="0" w:colLast="0"/>
      <w:bookmarkStart w:id="17" w:name="_Toc447478997"/>
      <w:bookmarkEnd w:id="16"/>
      <w:r>
        <w:t>2</w:t>
      </w:r>
      <w:r>
        <w:t xml:space="preserve">.1. </w:t>
      </w:r>
      <w:r>
        <w:t>Alto Nível</w:t>
      </w:r>
      <w:bookmarkEnd w:id="17"/>
    </w:p>
    <w:p w:rsidR="005F25C0" w:rsidRDefault="00670A73">
      <w:pPr>
        <w:ind w:firstLine="720"/>
      </w:pPr>
      <w:r>
        <w:t xml:space="preserve">[RAN-1] O software necessita ser completamente </w:t>
      </w:r>
      <w:r>
        <w:t>personalizável, a empresa a utilizá-lo deve ser capaz de inserir sua logo na tela inicial e de editar perguntas que se adequam ao seu negócio;</w:t>
      </w:r>
    </w:p>
    <w:p w:rsidR="005F25C0" w:rsidRDefault="00670A73">
      <w:pPr>
        <w:ind w:firstLine="720"/>
      </w:pPr>
      <w:r>
        <w:t>[RAN-2] O sistema deve ser capaz de receber diversas avaliações simultâneas;</w:t>
      </w:r>
    </w:p>
    <w:p w:rsidR="005F25C0" w:rsidRDefault="00670A73">
      <w:pPr>
        <w:ind w:firstLine="720"/>
      </w:pPr>
      <w:r>
        <w:t xml:space="preserve">[RAN-3] O sistema deve ser capaz de </w:t>
      </w:r>
      <w:r>
        <w:t>calcular as médias de cada quesito avaliado e apresentá-la para os gestores;</w:t>
      </w:r>
    </w:p>
    <w:p w:rsidR="005F25C0" w:rsidRDefault="00670A73">
      <w:pPr>
        <w:ind w:firstLine="720"/>
      </w:pPr>
      <w:r>
        <w:t>[RAN-4] O sistema deve ser capaz de fornecer uma interface diferente para os gestores, onde será possível ver os resultados das pesquisas, cadastrar usuários/clientes, modificar a</w:t>
      </w:r>
      <w:r>
        <w:t xml:space="preserve">s perguntas </w:t>
      </w:r>
      <w:proofErr w:type="spellStart"/>
      <w:r>
        <w:t>etc</w:t>
      </w:r>
      <w:proofErr w:type="spellEnd"/>
      <w:r>
        <w:t>, e outra para os clientes, que vão apenas responder às pesquisas;</w:t>
      </w:r>
    </w:p>
    <w:p w:rsidR="005F25C0" w:rsidRDefault="005F25C0">
      <w:pPr>
        <w:ind w:firstLine="720"/>
      </w:pPr>
    </w:p>
    <w:p w:rsidR="005F25C0" w:rsidRDefault="00670A73">
      <w:pPr>
        <w:pStyle w:val="Ttulo2"/>
        <w:ind w:firstLine="720"/>
      </w:pPr>
      <w:bookmarkStart w:id="18" w:name="h.9dqbqqw9a79f" w:colFirst="0" w:colLast="0"/>
      <w:bookmarkStart w:id="19" w:name="_Toc447478998"/>
      <w:bookmarkEnd w:id="18"/>
      <w:r>
        <w:t>2.2. Funcionais</w:t>
      </w:r>
      <w:bookmarkEnd w:id="19"/>
    </w:p>
    <w:p w:rsidR="005F25C0" w:rsidRDefault="00670A73">
      <w:pPr>
        <w:spacing w:line="240" w:lineRule="auto"/>
        <w:ind w:firstLine="720"/>
        <w:jc w:val="left"/>
      </w:pPr>
      <w:r>
        <w:t>[RF-1] Manter Usuários: O sistema deverá permitir cadastrar, editar e excluir usuários com todos os seus atributos;</w:t>
      </w:r>
    </w:p>
    <w:p w:rsidR="005F25C0" w:rsidRDefault="00670A73">
      <w:pPr>
        <w:spacing w:line="240" w:lineRule="auto"/>
        <w:ind w:firstLine="720"/>
        <w:jc w:val="left"/>
      </w:pPr>
      <w:r>
        <w:t>[RF-2] Manter tipo de resposta: O sistema</w:t>
      </w:r>
      <w:r>
        <w:t xml:space="preserve"> deverá permitir cadastrar, editar e excluir tipos de respostas com todos os seus atributos;</w:t>
      </w:r>
    </w:p>
    <w:p w:rsidR="005F25C0" w:rsidRDefault="00670A73">
      <w:pPr>
        <w:spacing w:line="240" w:lineRule="auto"/>
        <w:ind w:firstLine="720"/>
        <w:jc w:val="left"/>
      </w:pPr>
      <w:r>
        <w:t>[RF-3] Manter Pergunta: O sistema deverá permitir cadastrar, editar e excluir perguntas com todos os seus atributos;</w:t>
      </w:r>
    </w:p>
    <w:p w:rsidR="005F25C0" w:rsidRDefault="00670A73">
      <w:pPr>
        <w:spacing w:line="240" w:lineRule="auto"/>
        <w:ind w:firstLine="720"/>
        <w:jc w:val="left"/>
      </w:pPr>
      <w:r>
        <w:t>[RF-4] Manter Avaliação: O sistema deverá perm</w:t>
      </w:r>
      <w:r>
        <w:t>itir cadastrar, editar e excluir avaliações com todos os seus atributos;</w:t>
      </w:r>
    </w:p>
    <w:p w:rsidR="005F25C0" w:rsidRDefault="00670A73">
      <w:pPr>
        <w:spacing w:line="240" w:lineRule="auto"/>
        <w:ind w:firstLine="720"/>
        <w:jc w:val="left"/>
      </w:pPr>
      <w:r>
        <w:t>[RF-5] Responder Avaliação: O sistema deverá permitir responder avaliação e salvar o resultado da mesma;</w:t>
      </w:r>
    </w:p>
    <w:p w:rsidR="005F25C0" w:rsidRDefault="00670A73">
      <w:pPr>
        <w:spacing w:line="240" w:lineRule="auto"/>
        <w:ind w:firstLine="720"/>
        <w:jc w:val="left"/>
      </w:pPr>
      <w:r>
        <w:t>[RF-6] Gerar Relatório de avaliações: O sistema deverá permitir gerar relatóri</w:t>
      </w:r>
      <w:r>
        <w:t>o das avaliações salvas;</w:t>
      </w:r>
    </w:p>
    <w:p w:rsidR="005F25C0" w:rsidRDefault="00670A73">
      <w:pPr>
        <w:spacing w:line="240" w:lineRule="auto"/>
        <w:ind w:firstLine="720"/>
        <w:jc w:val="left"/>
      </w:pPr>
      <w:r>
        <w:t>[RF-7] Gerar Relatório de usuários salvos: O sistema deverá permitir gerar relatório das avaliações salvas;</w:t>
      </w:r>
    </w:p>
    <w:p w:rsidR="005F25C0" w:rsidRDefault="00670A73">
      <w:pPr>
        <w:spacing w:line="240" w:lineRule="auto"/>
        <w:ind w:firstLine="720"/>
        <w:jc w:val="left"/>
      </w:pPr>
      <w:r>
        <w:t>[RF-8] Enviar link da avaliação: O sistema deverá permitir gerar relatório das avaliações salvas;</w:t>
      </w:r>
    </w:p>
    <w:p w:rsidR="005F25C0" w:rsidRDefault="005F25C0"/>
    <w:p w:rsidR="005F25C0" w:rsidRDefault="00670A73">
      <w:pPr>
        <w:pStyle w:val="Ttulo2"/>
        <w:ind w:firstLine="720"/>
      </w:pPr>
      <w:bookmarkStart w:id="20" w:name="h.l6yws921m0x9" w:colFirst="0" w:colLast="0"/>
      <w:bookmarkStart w:id="21" w:name="_Toc447478999"/>
      <w:bookmarkEnd w:id="20"/>
      <w:r>
        <w:t>2.3. Funcionais</w:t>
      </w:r>
      <w:bookmarkEnd w:id="21"/>
    </w:p>
    <w:p w:rsidR="005F25C0" w:rsidRDefault="00670A73">
      <w:pPr>
        <w:ind w:firstLine="720"/>
        <w:jc w:val="left"/>
      </w:pPr>
      <w:r>
        <w:t xml:space="preserve">[RNF-1] Apenas usuários com perfil de </w:t>
      </w:r>
      <w:proofErr w:type="spellStart"/>
      <w:r>
        <w:t>admin</w:t>
      </w:r>
      <w:proofErr w:type="spellEnd"/>
      <w:r>
        <w:t xml:space="preserve"> de sistema poderão criar usuários com perfil de </w:t>
      </w:r>
      <w:proofErr w:type="spellStart"/>
      <w:r>
        <w:t>admin</w:t>
      </w:r>
      <w:proofErr w:type="spellEnd"/>
      <w:r>
        <w:t xml:space="preserve"> de conta; </w:t>
      </w:r>
    </w:p>
    <w:p w:rsidR="005F25C0" w:rsidRDefault="00670A73">
      <w:pPr>
        <w:ind w:firstLine="720"/>
        <w:jc w:val="left"/>
      </w:pPr>
      <w:r>
        <w:t xml:space="preserve">[RNF-2] Apenas usuários com perfil de </w:t>
      </w:r>
      <w:proofErr w:type="spellStart"/>
      <w:r>
        <w:t>admin</w:t>
      </w:r>
      <w:proofErr w:type="spellEnd"/>
      <w:r>
        <w:t xml:space="preserve"> de conta e(ou) </w:t>
      </w:r>
      <w:proofErr w:type="spellStart"/>
      <w:r>
        <w:t>admin</w:t>
      </w:r>
      <w:proofErr w:type="spellEnd"/>
      <w:r>
        <w:t xml:space="preserve"> de sistema poderão criar usuários com perfil de avaliador;</w:t>
      </w:r>
    </w:p>
    <w:p w:rsidR="005F25C0" w:rsidRDefault="00670A73">
      <w:pPr>
        <w:ind w:firstLine="720"/>
        <w:jc w:val="left"/>
      </w:pPr>
      <w:r>
        <w:t xml:space="preserve">[RNF-3] A interface do </w:t>
      </w:r>
      <w:r>
        <w:t>sistema será agradável, objetiva e trivial ao usuário. Suas funcionalidades e informações devem estar bem visíveis e disponíveis;</w:t>
      </w:r>
    </w:p>
    <w:p w:rsidR="005F25C0" w:rsidRDefault="00670A73">
      <w:pPr>
        <w:ind w:firstLine="720"/>
        <w:jc w:val="left"/>
      </w:pPr>
      <w:r>
        <w:t>[RNF-4] Ao registrar enviar a resposta de avaliação, a mensagem de avaliação respondida deve ser exibida em, no máximo 2 segun</w:t>
      </w:r>
      <w:r>
        <w:t>dos;</w:t>
      </w:r>
    </w:p>
    <w:p w:rsidR="005F25C0" w:rsidRDefault="00670A73">
      <w:pPr>
        <w:ind w:firstLine="720"/>
        <w:jc w:val="left"/>
      </w:pPr>
      <w:r>
        <w:t>[RNF-5] O sistema estará disponível pelo menos 99,7% do tempo;</w:t>
      </w:r>
    </w:p>
    <w:p w:rsidR="005F25C0" w:rsidRDefault="00670A73">
      <w:pPr>
        <w:ind w:firstLine="720"/>
        <w:jc w:val="left"/>
      </w:pPr>
      <w:r>
        <w:t>[RNF-6] O tempo de resposta para as operações do banco de dados deverá ser de, no máximo, 3 segundos;</w:t>
      </w:r>
    </w:p>
    <w:p w:rsidR="005F25C0" w:rsidRDefault="005F25C0">
      <w:pPr>
        <w:ind w:firstLine="720"/>
        <w:jc w:val="left"/>
      </w:pPr>
    </w:p>
    <w:p w:rsidR="005F25C0" w:rsidRDefault="005F25C0">
      <w:pPr>
        <w:ind w:firstLine="720"/>
        <w:jc w:val="left"/>
      </w:pPr>
    </w:p>
    <w:p w:rsidR="005F25C0" w:rsidRDefault="005F25C0">
      <w:pPr>
        <w:ind w:firstLine="720"/>
        <w:jc w:val="left"/>
      </w:pPr>
    </w:p>
    <w:p w:rsidR="005F25C0" w:rsidRDefault="00670A73">
      <w:r>
        <w:br w:type="page"/>
      </w:r>
    </w:p>
    <w:p w:rsidR="005F25C0" w:rsidRDefault="005F25C0">
      <w:pPr>
        <w:ind w:firstLine="720"/>
        <w:jc w:val="left"/>
      </w:pPr>
    </w:p>
    <w:p w:rsidR="005F25C0" w:rsidRDefault="00670A73">
      <w:pPr>
        <w:pStyle w:val="Ttulo2"/>
        <w:ind w:firstLine="720"/>
      </w:pPr>
      <w:bookmarkStart w:id="22" w:name="h.45ju1lnfzxbv" w:colFirst="0" w:colLast="0"/>
      <w:bookmarkStart w:id="23" w:name="_Toc447479000"/>
      <w:bookmarkEnd w:id="22"/>
      <w:r>
        <w:t>2.4. Casos de uso</w:t>
      </w:r>
      <w:bookmarkEnd w:id="23"/>
    </w:p>
    <w:p w:rsidR="005F25C0" w:rsidRDefault="00670A73">
      <w:pPr>
        <w:ind w:firstLine="720"/>
        <w:jc w:val="left"/>
      </w:pPr>
      <w:r>
        <w:rPr>
          <w:noProof/>
        </w:rPr>
        <w:drawing>
          <wp:inline distT="114300" distB="114300" distL="114300" distR="114300">
            <wp:extent cx="5762625" cy="4730115"/>
            <wp:effectExtent l="0" t="0" r="0" b="0"/>
            <wp:docPr id="1" name="image03.png" descr="CasoDeUso-1.0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soDeUso-1.0.1.png"/>
                    <pic:cNvPicPr preferRelativeResize="0"/>
                  </pic:nvPicPr>
                  <pic:blipFill>
                    <a:blip r:embed="rId9"/>
                    <a:srcRect b="43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30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C0" w:rsidRDefault="00670A73">
      <w:pPr>
        <w:spacing w:after="0" w:line="331" w:lineRule="auto"/>
        <w:ind w:firstLine="720"/>
        <w:jc w:val="left"/>
      </w:pPr>
      <w:r>
        <w:t>Código: UC-001</w:t>
      </w:r>
    </w:p>
    <w:p w:rsidR="005F25C0" w:rsidRDefault="00670A73">
      <w:pPr>
        <w:spacing w:after="0" w:line="331" w:lineRule="auto"/>
        <w:ind w:firstLine="720"/>
        <w:jc w:val="left"/>
      </w:pPr>
      <w:r>
        <w:t>Nome: Responder avaliação</w:t>
      </w:r>
    </w:p>
    <w:p w:rsidR="005F25C0" w:rsidRDefault="00670A73">
      <w:pPr>
        <w:spacing w:after="0" w:line="331" w:lineRule="auto"/>
        <w:ind w:firstLine="720"/>
        <w:jc w:val="left"/>
      </w:pPr>
      <w:r>
        <w:t>Descrição: Destina-</w:t>
      </w:r>
      <w:r>
        <w:t xml:space="preserve">se </w:t>
      </w:r>
      <w:proofErr w:type="spellStart"/>
      <w:r>
        <w:t>á</w:t>
      </w:r>
      <w:proofErr w:type="spellEnd"/>
      <w:r>
        <w:t xml:space="preserve"> responder a avaliação cadastrada pelo </w:t>
      </w:r>
      <w:proofErr w:type="spellStart"/>
      <w:r>
        <w:t>admin</w:t>
      </w:r>
      <w:proofErr w:type="spellEnd"/>
      <w:r>
        <w:t xml:space="preserve"> da conta.</w:t>
      </w:r>
    </w:p>
    <w:p w:rsidR="005F25C0" w:rsidRDefault="00670A73">
      <w:pPr>
        <w:spacing w:after="0" w:line="331" w:lineRule="auto"/>
        <w:ind w:firstLine="720"/>
        <w:jc w:val="left"/>
      </w:pPr>
      <w:r>
        <w:t>Atores: Avaliador.</w:t>
      </w:r>
    </w:p>
    <w:p w:rsidR="005F25C0" w:rsidRDefault="00670A73">
      <w:pPr>
        <w:spacing w:after="0" w:line="331" w:lineRule="auto"/>
        <w:ind w:firstLine="720"/>
        <w:jc w:val="left"/>
      </w:pPr>
      <w:r>
        <w:t>Pré-condições:</w:t>
      </w:r>
    </w:p>
    <w:p w:rsidR="005F25C0" w:rsidRDefault="00670A73">
      <w:pPr>
        <w:spacing w:after="0" w:line="331" w:lineRule="auto"/>
        <w:ind w:firstLine="720"/>
        <w:jc w:val="left"/>
      </w:pPr>
      <w:r>
        <w:t>Usuário possuir perfil de acesso(Avaliador)</w:t>
      </w:r>
    </w:p>
    <w:p w:rsidR="005F25C0" w:rsidRDefault="00670A73">
      <w:pPr>
        <w:spacing w:after="0" w:line="331" w:lineRule="auto"/>
        <w:ind w:firstLine="720"/>
        <w:jc w:val="left"/>
      </w:pPr>
      <w:r>
        <w:t xml:space="preserve">Usuário estar </w:t>
      </w:r>
      <w:proofErr w:type="spellStart"/>
      <w:r>
        <w:t>logado</w:t>
      </w:r>
      <w:proofErr w:type="spellEnd"/>
      <w:r>
        <w:t xml:space="preserve"> no sistema.</w:t>
      </w:r>
    </w:p>
    <w:p w:rsidR="005F25C0" w:rsidRDefault="00670A73">
      <w:pPr>
        <w:spacing w:after="0" w:line="331" w:lineRule="auto"/>
        <w:ind w:firstLine="720"/>
        <w:jc w:val="left"/>
      </w:pPr>
      <w:r>
        <w:t>Usuário possuir avaliação disponível para ser respondida.</w:t>
      </w:r>
    </w:p>
    <w:p w:rsidR="005F25C0" w:rsidRDefault="00670A73">
      <w:pPr>
        <w:spacing w:after="0" w:line="331" w:lineRule="auto"/>
        <w:ind w:firstLine="720"/>
        <w:jc w:val="left"/>
      </w:pPr>
      <w:r>
        <w:t>Fluxo principal: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Usuário cli</w:t>
      </w:r>
      <w:r>
        <w:t>ca no menu avaliações.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Sistema exibe tela com a lista de avaliações disponíveis para serem respondidas.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lastRenderedPageBreak/>
        <w:t>Usuário clica na avaliação que deseja responder.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 xml:space="preserve">Sistema exibe mensagem “Deseja responder essa avaliação? Após o </w:t>
      </w:r>
      <w:proofErr w:type="spellStart"/>
      <w:r>
        <w:t>inicio</w:t>
      </w:r>
      <w:proofErr w:type="spellEnd"/>
      <w:r>
        <w:t xml:space="preserve">, a mesma deve ser respondida em </w:t>
      </w:r>
      <w:proofErr w:type="spellStart"/>
      <w:r>
        <w:t>um</w:t>
      </w:r>
      <w:proofErr w:type="spellEnd"/>
      <w:r>
        <w:t xml:space="preserve"> única vez!”.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Usuário clica em confirmar.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Sistema exibe tela com as perguntas e opções de resposta da avaliação para serem respondidas.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Usuário selecio</w:t>
      </w:r>
      <w:r>
        <w:t>na a resposta para cada pergunta da avaliação.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Usuário clica em Finalizar avaliação.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Sistema exibe mensagem “Deseja finalizar a avaliação? Após a finalização, a mesma não poderá ser editada!”.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Usuário clica em confirmar.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Sistema exibe mensagem “Avaliação r</w:t>
      </w:r>
      <w:r>
        <w:t>espondida com sucesso”.</w:t>
      </w:r>
    </w:p>
    <w:p w:rsidR="005F25C0" w:rsidRDefault="00670A73">
      <w:pPr>
        <w:numPr>
          <w:ilvl w:val="0"/>
          <w:numId w:val="6"/>
        </w:numPr>
        <w:spacing w:after="0" w:line="331" w:lineRule="auto"/>
        <w:ind w:left="1440" w:hanging="360"/>
        <w:contextualSpacing/>
        <w:jc w:val="left"/>
        <w:rPr>
          <w:sz w:val="22"/>
          <w:szCs w:val="22"/>
        </w:rPr>
      </w:pPr>
      <w:r>
        <w:t>Sistema retorna para o passo 2 do fluxo principal.</w:t>
      </w:r>
    </w:p>
    <w:p w:rsidR="005F25C0" w:rsidRDefault="00670A73">
      <w:pPr>
        <w:spacing w:after="0" w:line="331" w:lineRule="auto"/>
        <w:ind w:firstLine="720"/>
        <w:jc w:val="left"/>
      </w:pPr>
      <w:r>
        <w:t>Pós-condições: Avaliação respondida com sucesso.</w:t>
      </w:r>
    </w:p>
    <w:p w:rsidR="005F25C0" w:rsidRDefault="00670A73">
      <w:pPr>
        <w:spacing w:after="0" w:line="331" w:lineRule="auto"/>
        <w:ind w:firstLine="720"/>
        <w:jc w:val="left"/>
      </w:pPr>
      <w:r>
        <w:t>Fluxos alternativos:</w:t>
      </w:r>
    </w:p>
    <w:p w:rsidR="005F25C0" w:rsidRDefault="00670A73">
      <w:pPr>
        <w:numPr>
          <w:ilvl w:val="0"/>
          <w:numId w:val="9"/>
        </w:numPr>
        <w:spacing w:after="0" w:line="331" w:lineRule="auto"/>
        <w:ind w:hanging="360"/>
        <w:contextualSpacing/>
        <w:jc w:val="left"/>
      </w:pPr>
      <w:r>
        <w:t>FA-01: Cancelar avaliação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</w:pPr>
      <w:r>
        <w:t>Após o passo 6 do fluxo principal, usuário clica no botão cancelar avaliação.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</w:pPr>
      <w:r>
        <w:t>Sistema</w:t>
      </w:r>
      <w:r>
        <w:t xml:space="preserve"> exibe mensagem “Deseja cancelar a avaliação? Após o cancelamento, a mesma não estará mais disponível para ser respondida!”.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</w:pPr>
      <w:r>
        <w:t>Usuário clica em confirmar.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</w:pPr>
      <w:r>
        <w:t>Sistema exibe mensagem “Avaliação cancelada”.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</w:pPr>
      <w:r>
        <w:t>Sistema retorna para o passo 2 do fluxo principal.</w:t>
      </w:r>
    </w:p>
    <w:p w:rsidR="005F25C0" w:rsidRDefault="00670A73">
      <w:pPr>
        <w:numPr>
          <w:ilvl w:val="0"/>
          <w:numId w:val="9"/>
        </w:numPr>
        <w:spacing w:after="0" w:line="331" w:lineRule="auto"/>
        <w:ind w:hanging="360"/>
        <w:contextualSpacing/>
        <w:jc w:val="left"/>
      </w:pPr>
      <w:r>
        <w:t>FA-02:</w:t>
      </w:r>
      <w:r>
        <w:t xml:space="preserve"> Desistir de responder avaliação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</w:pPr>
      <w:r>
        <w:t>Após o passo 4 do fluxo principal, usuário clica no botão cancelar.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  <w:rPr>
          <w:sz w:val="22"/>
          <w:szCs w:val="22"/>
        </w:rPr>
      </w:pPr>
      <w:r>
        <w:t>Sistema retorna para o passo 2 do fluxo principal.</w:t>
      </w:r>
    </w:p>
    <w:p w:rsidR="005F25C0" w:rsidRDefault="00670A73">
      <w:pPr>
        <w:numPr>
          <w:ilvl w:val="0"/>
          <w:numId w:val="9"/>
        </w:numPr>
        <w:spacing w:after="0" w:line="331" w:lineRule="auto"/>
        <w:ind w:hanging="360"/>
        <w:contextualSpacing/>
        <w:jc w:val="left"/>
      </w:pPr>
      <w:r>
        <w:t>FA-03: Desistir de enviar avaliação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</w:pPr>
      <w:r>
        <w:t>Após o passo 9 do fluxo principal, usuário clica no botão cancelar.</w:t>
      </w:r>
    </w:p>
    <w:p w:rsidR="005F25C0" w:rsidRDefault="00670A73">
      <w:pPr>
        <w:numPr>
          <w:ilvl w:val="1"/>
          <w:numId w:val="9"/>
        </w:numPr>
        <w:spacing w:after="0" w:line="331" w:lineRule="auto"/>
        <w:ind w:hanging="360"/>
        <w:contextualSpacing/>
        <w:jc w:val="left"/>
        <w:rPr>
          <w:sz w:val="22"/>
          <w:szCs w:val="22"/>
        </w:rPr>
      </w:pPr>
      <w:r>
        <w:t>Sistema exibe tela com as perguntas e opções de resposta da avaliação respondidas pelo usuário.</w:t>
      </w:r>
    </w:p>
    <w:p w:rsidR="005F25C0" w:rsidRDefault="00670A73">
      <w:pPr>
        <w:spacing w:after="0" w:line="331" w:lineRule="auto"/>
        <w:ind w:firstLine="720"/>
        <w:jc w:val="left"/>
      </w:pPr>
      <w:r>
        <w:t>Fluxos exceção:</w:t>
      </w:r>
    </w:p>
    <w:p w:rsidR="005F25C0" w:rsidRDefault="00670A73">
      <w:pPr>
        <w:numPr>
          <w:ilvl w:val="0"/>
          <w:numId w:val="8"/>
        </w:numPr>
        <w:spacing w:after="0" w:line="331" w:lineRule="auto"/>
        <w:ind w:hanging="360"/>
        <w:contextualSpacing/>
        <w:jc w:val="left"/>
        <w:rPr>
          <w:sz w:val="22"/>
          <w:szCs w:val="22"/>
        </w:rPr>
      </w:pPr>
      <w:r>
        <w:t>FE-01: Validar perguntas respondidas</w:t>
      </w:r>
    </w:p>
    <w:p w:rsidR="005F25C0" w:rsidRDefault="00670A73">
      <w:pPr>
        <w:numPr>
          <w:ilvl w:val="1"/>
          <w:numId w:val="8"/>
        </w:numPr>
        <w:spacing w:after="0" w:line="331" w:lineRule="auto"/>
        <w:ind w:hanging="360"/>
        <w:contextualSpacing/>
        <w:jc w:val="left"/>
        <w:rPr>
          <w:sz w:val="22"/>
          <w:szCs w:val="22"/>
        </w:rPr>
      </w:pPr>
      <w:r>
        <w:lastRenderedPageBreak/>
        <w:t>Após o passo 8 do fluxo principal, o sistema identifica que a RN1 não foi respeitada.</w:t>
      </w:r>
    </w:p>
    <w:p w:rsidR="005F25C0" w:rsidRDefault="00670A73">
      <w:pPr>
        <w:numPr>
          <w:ilvl w:val="1"/>
          <w:numId w:val="8"/>
        </w:numPr>
        <w:spacing w:after="0" w:line="331" w:lineRule="auto"/>
        <w:ind w:hanging="360"/>
        <w:contextualSpacing/>
        <w:jc w:val="left"/>
        <w:rPr>
          <w:sz w:val="22"/>
          <w:szCs w:val="22"/>
        </w:rPr>
      </w:pPr>
      <w:r>
        <w:t>Sistema exibe mensage</w:t>
      </w:r>
      <w:r>
        <w:t>m “Avaliação não pode ser finalizada com perguntas sem respostas”.</w:t>
      </w:r>
    </w:p>
    <w:p w:rsidR="005F25C0" w:rsidRDefault="00670A73">
      <w:pPr>
        <w:numPr>
          <w:ilvl w:val="1"/>
          <w:numId w:val="8"/>
        </w:numPr>
        <w:spacing w:after="0" w:line="331" w:lineRule="auto"/>
        <w:ind w:hanging="360"/>
        <w:contextualSpacing/>
        <w:jc w:val="left"/>
        <w:rPr>
          <w:sz w:val="22"/>
          <w:szCs w:val="22"/>
        </w:rPr>
      </w:pPr>
      <w:r>
        <w:t>Sistema permanece no mesmo passo.</w:t>
      </w:r>
    </w:p>
    <w:p w:rsidR="005F25C0" w:rsidRDefault="00670A73">
      <w:pPr>
        <w:spacing w:after="0" w:line="331" w:lineRule="auto"/>
        <w:ind w:firstLine="720"/>
        <w:jc w:val="left"/>
      </w:pPr>
      <w:r>
        <w:t>Regras de negócio:</w:t>
      </w:r>
    </w:p>
    <w:p w:rsidR="005F25C0" w:rsidRDefault="00670A73">
      <w:pPr>
        <w:numPr>
          <w:ilvl w:val="0"/>
          <w:numId w:val="13"/>
        </w:numPr>
        <w:spacing w:after="0" w:line="331" w:lineRule="auto"/>
        <w:ind w:hanging="360"/>
        <w:contextualSpacing/>
        <w:jc w:val="left"/>
      </w:pPr>
      <w:r>
        <w:t>RN-01: O sistema não deve permitir finalizar avaliação com perguntas sem respostas selecionadas.</w:t>
      </w:r>
    </w:p>
    <w:p w:rsidR="005F25C0" w:rsidRDefault="00670A73">
      <w:pPr>
        <w:numPr>
          <w:ilvl w:val="0"/>
          <w:numId w:val="13"/>
        </w:numPr>
        <w:spacing w:after="0" w:line="331" w:lineRule="auto"/>
        <w:ind w:hanging="360"/>
        <w:contextualSpacing/>
        <w:jc w:val="left"/>
      </w:pPr>
      <w:r>
        <w:t xml:space="preserve">RN-02: A avaliação deve ser respondida </w:t>
      </w:r>
      <w:r>
        <w:t>em no máximo 60 minutos após o início.</w:t>
      </w:r>
    </w:p>
    <w:p w:rsidR="005F25C0" w:rsidRDefault="00670A73">
      <w:pPr>
        <w:numPr>
          <w:ilvl w:val="0"/>
          <w:numId w:val="13"/>
        </w:numPr>
        <w:spacing w:after="0" w:line="331" w:lineRule="auto"/>
        <w:ind w:hanging="360"/>
        <w:contextualSpacing/>
        <w:jc w:val="left"/>
      </w:pPr>
      <w:r>
        <w:t>RN-03: Apenas avaliador com o perfil descrito na avaliação poderá responder a mesma.</w:t>
      </w:r>
    </w:p>
    <w:p w:rsidR="005F25C0" w:rsidRDefault="00670A73">
      <w:pPr>
        <w:spacing w:after="0"/>
        <w:jc w:val="left"/>
      </w:pPr>
      <w:r>
        <w:t>Código: UC-002</w:t>
      </w:r>
    </w:p>
    <w:p w:rsidR="005F25C0" w:rsidRDefault="00670A73">
      <w:pPr>
        <w:spacing w:after="0"/>
        <w:jc w:val="left"/>
      </w:pPr>
      <w:r>
        <w:t>Nome: Apurar Avaliação</w:t>
      </w:r>
    </w:p>
    <w:p w:rsidR="005F25C0" w:rsidRDefault="00670A73">
      <w:pPr>
        <w:spacing w:after="0"/>
        <w:jc w:val="left"/>
      </w:pPr>
      <w:r>
        <w:t>Descrição: Destina-se a efetuar a apuração do questionário submetido aos avaliadores.</w:t>
      </w:r>
    </w:p>
    <w:p w:rsidR="005F25C0" w:rsidRDefault="00670A73">
      <w:pPr>
        <w:spacing w:after="0"/>
        <w:jc w:val="left"/>
      </w:pPr>
      <w:r>
        <w:t>Atores: Administrador do Sistema.</w:t>
      </w:r>
    </w:p>
    <w:p w:rsidR="005F25C0" w:rsidRDefault="00670A73">
      <w:pPr>
        <w:spacing w:after="0"/>
        <w:jc w:val="left"/>
      </w:pPr>
      <w:r>
        <w:t>Pré-condições:</w:t>
      </w:r>
    </w:p>
    <w:p w:rsidR="005F25C0" w:rsidRDefault="00670A73">
      <w:pPr>
        <w:numPr>
          <w:ilvl w:val="0"/>
          <w:numId w:val="7"/>
        </w:numPr>
        <w:spacing w:after="0"/>
        <w:ind w:hanging="360"/>
        <w:contextualSpacing/>
        <w:jc w:val="left"/>
      </w:pPr>
      <w:r>
        <w:t>Deve haver um grupo cadastrado ativo na última semana de evento.</w:t>
      </w:r>
    </w:p>
    <w:p w:rsidR="005F25C0" w:rsidRDefault="00670A73">
      <w:pPr>
        <w:numPr>
          <w:ilvl w:val="0"/>
          <w:numId w:val="7"/>
        </w:numPr>
        <w:spacing w:after="0"/>
        <w:ind w:hanging="360"/>
        <w:contextualSpacing/>
        <w:jc w:val="left"/>
      </w:pPr>
      <w:r>
        <w:t xml:space="preserve">Deve haver uma avaliação associada </w:t>
      </w:r>
      <w:proofErr w:type="spellStart"/>
      <w:r>
        <w:t>o</w:t>
      </w:r>
      <w:proofErr w:type="spellEnd"/>
      <w:r>
        <w:t xml:space="preserve"> grupo.</w:t>
      </w:r>
    </w:p>
    <w:p w:rsidR="005F25C0" w:rsidRDefault="00670A73">
      <w:pPr>
        <w:numPr>
          <w:ilvl w:val="0"/>
          <w:numId w:val="7"/>
        </w:numPr>
        <w:spacing w:after="0"/>
        <w:ind w:hanging="360"/>
        <w:contextualSpacing/>
        <w:jc w:val="left"/>
      </w:pPr>
      <w:r>
        <w:t>Deve haver um conjunto de categorias associadas à avaliação.</w:t>
      </w:r>
    </w:p>
    <w:p w:rsidR="005F25C0" w:rsidRDefault="00670A73">
      <w:pPr>
        <w:numPr>
          <w:ilvl w:val="0"/>
          <w:numId w:val="7"/>
        </w:numPr>
        <w:spacing w:after="0"/>
        <w:ind w:hanging="360"/>
        <w:contextualSpacing/>
        <w:jc w:val="left"/>
      </w:pPr>
      <w:r>
        <w:t>Deve, a avaliação a ser apurada estar</w:t>
      </w:r>
      <w:r>
        <w:t xml:space="preserve"> em status “</w:t>
      </w:r>
      <w:r>
        <w:rPr>
          <w:i/>
        </w:rPr>
        <w:t>ENCERRADA</w:t>
      </w:r>
      <w:r>
        <w:t>”.</w:t>
      </w:r>
    </w:p>
    <w:p w:rsidR="005F25C0" w:rsidRDefault="00670A73">
      <w:pPr>
        <w:numPr>
          <w:ilvl w:val="0"/>
          <w:numId w:val="7"/>
        </w:numPr>
        <w:spacing w:after="0"/>
        <w:ind w:hanging="360"/>
        <w:contextualSpacing/>
        <w:jc w:val="left"/>
      </w:pPr>
      <w:r>
        <w:t>Deve haver um conjunto de perguntas associadas à avaliação.</w:t>
      </w:r>
    </w:p>
    <w:p w:rsidR="005F25C0" w:rsidRDefault="00670A73">
      <w:pPr>
        <w:numPr>
          <w:ilvl w:val="0"/>
          <w:numId w:val="7"/>
        </w:numPr>
        <w:spacing w:after="0"/>
        <w:ind w:hanging="360"/>
        <w:contextualSpacing/>
        <w:jc w:val="left"/>
      </w:pPr>
      <w:r>
        <w:t>Devem, todas as perguntas associadas à avaliação, estar associadas apenas a uma categoria.</w:t>
      </w:r>
    </w:p>
    <w:p w:rsidR="005F25C0" w:rsidRDefault="00670A73">
      <w:pPr>
        <w:numPr>
          <w:ilvl w:val="0"/>
          <w:numId w:val="7"/>
        </w:numPr>
        <w:spacing w:after="0"/>
        <w:ind w:hanging="360"/>
        <w:contextualSpacing/>
        <w:jc w:val="left"/>
      </w:pPr>
      <w:r>
        <w:t>Usuário deve estar autenticado no sistema</w:t>
      </w:r>
    </w:p>
    <w:p w:rsidR="005F25C0" w:rsidRDefault="00670A73">
      <w:pPr>
        <w:spacing w:after="0"/>
        <w:jc w:val="left"/>
      </w:pPr>
      <w:r>
        <w:t xml:space="preserve">Fluxo principal: 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>Usuário clica no menu</w:t>
      </w:r>
      <w:r>
        <w:t xml:space="preserve"> “</w:t>
      </w:r>
      <w:r>
        <w:rPr>
          <w:i/>
        </w:rPr>
        <w:t>Avaliação</w:t>
      </w:r>
      <w:r>
        <w:t>”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>Sistema exibe lista de avaliações cadastradas.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>Usuário seleciona a avaliação que desejada e clica no botão “</w:t>
      </w:r>
      <w:r>
        <w:rPr>
          <w:i/>
        </w:rPr>
        <w:t>Apurar</w:t>
      </w:r>
      <w:r>
        <w:t>”. [FE-01/FE-02]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 xml:space="preserve">Sistema executa a apuração de respostas 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>Sistema grava os resultados apurados na base de dados.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>Sistema exibe mensagem de sucesso na apuração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>Usuário fecha a mensagem do sistema</w:t>
      </w:r>
    </w:p>
    <w:p w:rsidR="005F25C0" w:rsidRDefault="00670A73">
      <w:pPr>
        <w:numPr>
          <w:ilvl w:val="0"/>
          <w:numId w:val="4"/>
        </w:numPr>
        <w:spacing w:after="0"/>
        <w:ind w:hanging="360"/>
        <w:contextualSpacing/>
        <w:jc w:val="left"/>
      </w:pPr>
      <w:r>
        <w:t>Sistema redireciona usuário para a tela principal do sistema.</w:t>
      </w:r>
    </w:p>
    <w:p w:rsidR="005F25C0" w:rsidRDefault="00670A73">
      <w:pPr>
        <w:spacing w:after="0"/>
        <w:jc w:val="left"/>
      </w:pPr>
      <w:r>
        <w:t>Pós-condições:</w:t>
      </w:r>
    </w:p>
    <w:p w:rsidR="005F25C0" w:rsidRDefault="00670A73">
      <w:pPr>
        <w:spacing w:after="0"/>
        <w:jc w:val="left"/>
      </w:pPr>
      <w:r>
        <w:t xml:space="preserve"> </w:t>
      </w:r>
      <w:r>
        <w:tab/>
        <w:t>Apuração efetuada na pesquisa desejada, resultados disponíveis para coordenação da pesquisa.</w:t>
      </w:r>
    </w:p>
    <w:p w:rsidR="005F25C0" w:rsidRDefault="00670A73">
      <w:pPr>
        <w:spacing w:after="0"/>
        <w:jc w:val="left"/>
      </w:pPr>
      <w:r>
        <w:t>Fl</w:t>
      </w:r>
      <w:r>
        <w:t>uxos de Exceção:</w:t>
      </w:r>
    </w:p>
    <w:p w:rsidR="005F25C0" w:rsidRDefault="00670A73">
      <w:pPr>
        <w:spacing w:after="0"/>
        <w:ind w:firstLine="720"/>
        <w:jc w:val="left"/>
      </w:pPr>
      <w:r>
        <w:t>FE-01: Apurar avaliação não encerrada:</w:t>
      </w:r>
    </w:p>
    <w:p w:rsidR="005F25C0" w:rsidRDefault="00670A73">
      <w:pPr>
        <w:numPr>
          <w:ilvl w:val="0"/>
          <w:numId w:val="10"/>
        </w:numPr>
        <w:spacing w:after="0"/>
        <w:ind w:hanging="360"/>
        <w:contextualSpacing/>
        <w:jc w:val="left"/>
      </w:pPr>
      <w:r>
        <w:lastRenderedPageBreak/>
        <w:t xml:space="preserve">Após o passo 3 do fluxo principal </w:t>
      </w:r>
      <w:r>
        <w:t>sistema identifica que a avaliação selecionada ainda está aberta para que avaliadores enviem suas respostas.</w:t>
      </w:r>
    </w:p>
    <w:p w:rsidR="005F25C0" w:rsidRDefault="00670A73">
      <w:pPr>
        <w:numPr>
          <w:ilvl w:val="0"/>
          <w:numId w:val="10"/>
        </w:numPr>
        <w:spacing w:after="0"/>
        <w:ind w:hanging="360"/>
        <w:contextualSpacing/>
        <w:jc w:val="left"/>
      </w:pPr>
      <w:r>
        <w:t>Sistema verifica que avaliação está em prazo apto para envio de respostas e que o status ainda não foi alterado pra “</w:t>
      </w:r>
      <w:r>
        <w:rPr>
          <w:i/>
        </w:rPr>
        <w:t>ENCERRADA</w:t>
      </w:r>
      <w:r>
        <w:t>”.</w:t>
      </w:r>
    </w:p>
    <w:p w:rsidR="005F25C0" w:rsidRDefault="00670A73">
      <w:pPr>
        <w:numPr>
          <w:ilvl w:val="0"/>
          <w:numId w:val="10"/>
        </w:numPr>
        <w:spacing w:after="0"/>
        <w:ind w:hanging="360"/>
        <w:contextualSpacing/>
        <w:jc w:val="left"/>
      </w:pPr>
      <w:r>
        <w:t>Sistema exibe mensagem de crítica à ação do usuário informando que ainda deve aguardar encerramento da avaliação.</w:t>
      </w:r>
    </w:p>
    <w:p w:rsidR="005F25C0" w:rsidRDefault="00670A73">
      <w:pPr>
        <w:numPr>
          <w:ilvl w:val="0"/>
          <w:numId w:val="10"/>
        </w:numPr>
        <w:spacing w:after="0"/>
        <w:ind w:hanging="360"/>
        <w:contextualSpacing/>
        <w:jc w:val="left"/>
      </w:pPr>
      <w:r>
        <w:t>Usuário fecha</w:t>
      </w:r>
      <w:r>
        <w:t xml:space="preserve"> mensagem do sistema</w:t>
      </w:r>
    </w:p>
    <w:p w:rsidR="005F25C0" w:rsidRDefault="00670A73">
      <w:pPr>
        <w:numPr>
          <w:ilvl w:val="0"/>
          <w:numId w:val="10"/>
        </w:numPr>
        <w:spacing w:after="0"/>
        <w:ind w:hanging="360"/>
        <w:contextualSpacing/>
        <w:jc w:val="left"/>
      </w:pPr>
      <w:r>
        <w:t>Sistema redireciona usuário para a tela de avaliações.</w:t>
      </w:r>
    </w:p>
    <w:p w:rsidR="005F25C0" w:rsidRDefault="00670A73">
      <w:pPr>
        <w:spacing w:after="0"/>
        <w:ind w:firstLine="720"/>
        <w:jc w:val="left"/>
      </w:pPr>
      <w:r>
        <w:t>FE-02: Apurar avaliação já apurada:</w:t>
      </w:r>
    </w:p>
    <w:p w:rsidR="005F25C0" w:rsidRDefault="00670A73">
      <w:pPr>
        <w:numPr>
          <w:ilvl w:val="0"/>
          <w:numId w:val="3"/>
        </w:numPr>
        <w:spacing w:after="0"/>
        <w:ind w:hanging="360"/>
        <w:contextualSpacing/>
        <w:jc w:val="left"/>
      </w:pPr>
      <w:r>
        <w:t>Após o passo 3 do fluxo principal, sistema identifica que a avaliação selecionada pelo usuário já foi apurada anteriormente</w:t>
      </w:r>
    </w:p>
    <w:p w:rsidR="005F25C0" w:rsidRDefault="00670A73">
      <w:pPr>
        <w:numPr>
          <w:ilvl w:val="0"/>
          <w:numId w:val="3"/>
        </w:numPr>
        <w:spacing w:after="0"/>
        <w:ind w:hanging="360"/>
        <w:contextualSpacing/>
        <w:jc w:val="left"/>
      </w:pPr>
      <w:r>
        <w:t>Sistema verifica que</w:t>
      </w:r>
      <w:r>
        <w:t xml:space="preserve"> a avaliação está com status “</w:t>
      </w:r>
      <w:r>
        <w:rPr>
          <w:i/>
        </w:rPr>
        <w:t>APURADA</w:t>
      </w:r>
      <w:r>
        <w:t>” e que possui resultados gravados.</w:t>
      </w:r>
    </w:p>
    <w:p w:rsidR="005F25C0" w:rsidRDefault="00670A73">
      <w:pPr>
        <w:numPr>
          <w:ilvl w:val="0"/>
          <w:numId w:val="3"/>
        </w:numPr>
        <w:spacing w:after="0"/>
        <w:ind w:hanging="360"/>
        <w:contextualSpacing/>
        <w:jc w:val="left"/>
      </w:pPr>
      <w:r>
        <w:t>Sistema exibe mensagem de crítica à ação do usuário informando que avaliação possui resultados apurados e que não é possível prosseguir com apuração.</w:t>
      </w:r>
    </w:p>
    <w:p w:rsidR="005F25C0" w:rsidRDefault="00670A73">
      <w:pPr>
        <w:numPr>
          <w:ilvl w:val="0"/>
          <w:numId w:val="3"/>
        </w:numPr>
        <w:spacing w:after="0"/>
        <w:ind w:hanging="360"/>
        <w:contextualSpacing/>
        <w:jc w:val="left"/>
      </w:pPr>
      <w:r>
        <w:t>Usuário fecha mensagem do sistema</w:t>
      </w:r>
      <w:r>
        <w:t>.</w:t>
      </w:r>
    </w:p>
    <w:p w:rsidR="005F25C0" w:rsidRDefault="00670A73">
      <w:pPr>
        <w:numPr>
          <w:ilvl w:val="0"/>
          <w:numId w:val="3"/>
        </w:numPr>
        <w:spacing w:after="0"/>
        <w:ind w:hanging="360"/>
        <w:contextualSpacing/>
        <w:jc w:val="left"/>
      </w:pPr>
      <w:r>
        <w:t>Sistema redireciona usuário para tela de avaliações.</w:t>
      </w:r>
    </w:p>
    <w:p w:rsidR="005F25C0" w:rsidRDefault="005F25C0">
      <w:pPr>
        <w:spacing w:after="0" w:line="331" w:lineRule="auto"/>
        <w:jc w:val="left"/>
      </w:pPr>
    </w:p>
    <w:p w:rsidR="005F25C0" w:rsidRDefault="005F25C0">
      <w:pPr>
        <w:spacing w:after="0" w:line="331" w:lineRule="auto"/>
        <w:jc w:val="left"/>
      </w:pPr>
    </w:p>
    <w:p w:rsidR="00C63044" w:rsidRPr="00C63044" w:rsidRDefault="00670A73" w:rsidP="00C63044">
      <w:pPr>
        <w:pStyle w:val="Ttulo2"/>
        <w:ind w:firstLine="720"/>
      </w:pPr>
      <w:bookmarkStart w:id="24" w:name="h.xe3sfpsfvbr9" w:colFirst="0" w:colLast="0"/>
      <w:bookmarkStart w:id="25" w:name="_Toc447479001"/>
      <w:bookmarkEnd w:id="24"/>
      <w:r>
        <w:t>2.5. Riscos</w:t>
      </w:r>
      <w:bookmarkEnd w:id="25"/>
    </w:p>
    <w:p w:rsidR="005F25C0" w:rsidRPr="004F491A" w:rsidRDefault="00670A73" w:rsidP="00BB7996">
      <w:pPr>
        <w:pStyle w:val="PargrafodaLista"/>
        <w:numPr>
          <w:ilvl w:val="0"/>
          <w:numId w:val="21"/>
        </w:numPr>
        <w:jc w:val="left"/>
        <w:rPr>
          <w:smallCaps/>
          <w:sz w:val="28"/>
          <w:szCs w:val="28"/>
        </w:rPr>
      </w:pPr>
      <w:r w:rsidRPr="004F491A">
        <w:rPr>
          <w:smallCaps/>
          <w:sz w:val="28"/>
          <w:szCs w:val="28"/>
        </w:rPr>
        <w:t>Mudanças de Requisitos</w:t>
      </w:r>
    </w:p>
    <w:p w:rsidR="00BB7996" w:rsidRPr="00BB7996" w:rsidRDefault="00BB7996" w:rsidP="00BB7996">
      <w:pPr>
        <w:contextualSpacing/>
        <w:jc w:val="left"/>
      </w:pPr>
      <w:r w:rsidRPr="00BB7996">
        <w:t xml:space="preserve">          </w:t>
      </w:r>
      <w:r w:rsidR="00670A73" w:rsidRPr="00BB7996">
        <w:t>Magnitude:</w:t>
      </w:r>
      <w:r w:rsidR="00670A73" w:rsidRPr="00BB7996">
        <w:t xml:space="preserve"> </w:t>
      </w:r>
    </w:p>
    <w:p w:rsidR="005F25C0" w:rsidRPr="00BB7996" w:rsidRDefault="00670A73" w:rsidP="00BB7996">
      <w:pPr>
        <w:pStyle w:val="PargrafodaLista"/>
        <w:numPr>
          <w:ilvl w:val="0"/>
          <w:numId w:val="23"/>
        </w:numPr>
        <w:jc w:val="left"/>
      </w:pPr>
      <w:r w:rsidRPr="00BB7996">
        <w:t>Efeitos sérios.</w:t>
      </w:r>
    </w:p>
    <w:p w:rsidR="00BB7996" w:rsidRPr="00BB7996" w:rsidRDefault="00670A73" w:rsidP="00BB7996">
      <w:pPr>
        <w:ind w:left="720"/>
        <w:contextualSpacing/>
        <w:jc w:val="left"/>
      </w:pPr>
      <w:r w:rsidRPr="00BB7996">
        <w:t>Descrição:</w:t>
      </w:r>
      <w:r w:rsidRPr="00BB7996">
        <w:t xml:space="preserve"> </w:t>
      </w:r>
    </w:p>
    <w:p w:rsidR="005F25C0" w:rsidRPr="00BB7996" w:rsidRDefault="00670A73" w:rsidP="00BB7996">
      <w:pPr>
        <w:pStyle w:val="PargrafodaLista"/>
        <w:numPr>
          <w:ilvl w:val="0"/>
          <w:numId w:val="23"/>
        </w:numPr>
        <w:jc w:val="left"/>
      </w:pPr>
      <w:r w:rsidRPr="00BB7996">
        <w:t>Com o desenvolvimento do projeto o Cliente percebe que o que ele solicitou não é exatamente o que ele queria e solicita a muda</w:t>
      </w:r>
      <w:r w:rsidRPr="00BB7996">
        <w:t>nça dos requisitos.</w:t>
      </w:r>
    </w:p>
    <w:p w:rsidR="005F25C0" w:rsidRPr="00BB7996" w:rsidRDefault="00670A73" w:rsidP="00BB7996">
      <w:pPr>
        <w:ind w:left="720"/>
        <w:contextualSpacing/>
        <w:jc w:val="left"/>
      </w:pPr>
      <w:r w:rsidRPr="00BB7996">
        <w:t>Impactos:</w:t>
      </w:r>
      <w:r w:rsidRPr="00BB7996">
        <w:t xml:space="preserve"> </w:t>
      </w:r>
    </w:p>
    <w:p w:rsidR="005F25C0" w:rsidRPr="00BB7996" w:rsidRDefault="00670A73" w:rsidP="00BB7996">
      <w:pPr>
        <w:pStyle w:val="PargrafodaLista"/>
        <w:numPr>
          <w:ilvl w:val="0"/>
          <w:numId w:val="19"/>
        </w:numPr>
        <w:jc w:val="left"/>
      </w:pPr>
      <w:r w:rsidRPr="00BB7996">
        <w:t>Necessidade de refazer toda documentação e codificação.</w:t>
      </w:r>
    </w:p>
    <w:p w:rsidR="005F25C0" w:rsidRPr="00BB7996" w:rsidRDefault="00670A73" w:rsidP="00BB7996">
      <w:pPr>
        <w:pStyle w:val="PargrafodaLista"/>
        <w:numPr>
          <w:ilvl w:val="0"/>
          <w:numId w:val="19"/>
        </w:numPr>
        <w:jc w:val="left"/>
      </w:pPr>
      <w:r w:rsidRPr="00BB7996">
        <w:t>Atraso na entrega do projeto.</w:t>
      </w:r>
    </w:p>
    <w:p w:rsidR="005F25C0" w:rsidRPr="00BB7996" w:rsidRDefault="00670A73" w:rsidP="00BB7996">
      <w:pPr>
        <w:pStyle w:val="PargrafodaLista"/>
        <w:numPr>
          <w:ilvl w:val="0"/>
          <w:numId w:val="19"/>
        </w:numPr>
        <w:jc w:val="left"/>
      </w:pPr>
      <w:r w:rsidRPr="00BB7996">
        <w:t>Aumento do custo do projeto.</w:t>
      </w:r>
    </w:p>
    <w:p w:rsidR="00BB7996" w:rsidRPr="00BB7996" w:rsidRDefault="00670A73" w:rsidP="00BB7996">
      <w:pPr>
        <w:ind w:left="720"/>
        <w:contextualSpacing/>
        <w:jc w:val="left"/>
      </w:pPr>
      <w:r w:rsidRPr="00BB7996">
        <w:t>Indicadores:</w:t>
      </w:r>
      <w:r w:rsidRPr="00BB7996">
        <w:t xml:space="preserve"> </w:t>
      </w:r>
    </w:p>
    <w:p w:rsidR="005F25C0" w:rsidRPr="00BB7996" w:rsidRDefault="00C63044" w:rsidP="00BB7996">
      <w:pPr>
        <w:pStyle w:val="PargrafodaLista"/>
        <w:numPr>
          <w:ilvl w:val="0"/>
          <w:numId w:val="20"/>
        </w:numPr>
        <w:jc w:val="left"/>
      </w:pPr>
      <w:r w:rsidRPr="00BB7996">
        <w:t>Demonstração</w:t>
      </w:r>
      <w:r w:rsidR="00670A73" w:rsidRPr="00BB7996">
        <w:t xml:space="preserve"> de insatisfação por parte do cliente quando apresentados os artefatos confeccionados.</w:t>
      </w:r>
    </w:p>
    <w:p w:rsidR="005F25C0" w:rsidRPr="00BB7996" w:rsidRDefault="00670A73" w:rsidP="00BB7996">
      <w:pPr>
        <w:ind w:left="720"/>
        <w:contextualSpacing/>
        <w:jc w:val="left"/>
      </w:pPr>
      <w:r w:rsidRPr="00BB7996">
        <w:lastRenderedPageBreak/>
        <w:t>Estratégias de mitigação</w:t>
      </w:r>
    </w:p>
    <w:p w:rsidR="005F25C0" w:rsidRPr="00BB7996" w:rsidRDefault="00670A73" w:rsidP="00BB7996">
      <w:pPr>
        <w:pStyle w:val="PargrafodaLista"/>
        <w:numPr>
          <w:ilvl w:val="0"/>
          <w:numId w:val="20"/>
        </w:numPr>
        <w:jc w:val="left"/>
      </w:pPr>
      <w:r w:rsidRPr="00BB7996">
        <w:t>Adaptar os requisitos atuais para satisfazer o cliente.</w:t>
      </w:r>
    </w:p>
    <w:p w:rsidR="005F25C0" w:rsidRPr="00BB7996" w:rsidRDefault="00670A73" w:rsidP="00BB7996">
      <w:pPr>
        <w:pStyle w:val="PargrafodaLista"/>
        <w:numPr>
          <w:ilvl w:val="0"/>
          <w:numId w:val="20"/>
        </w:numPr>
        <w:jc w:val="left"/>
      </w:pPr>
      <w:r w:rsidRPr="00BB7996">
        <w:t xml:space="preserve">Analisar o impacto da mudança, refazendo o </w:t>
      </w:r>
      <w:r w:rsidR="00BB7996" w:rsidRPr="00BB7996">
        <w:t>cronograma e</w:t>
      </w:r>
      <w:r w:rsidRPr="00BB7996">
        <w:t xml:space="preserve"> a divisão de tarefas.</w:t>
      </w:r>
    </w:p>
    <w:p w:rsidR="00BB7996" w:rsidRPr="00BB7996" w:rsidRDefault="00670A73" w:rsidP="00BB7996">
      <w:pPr>
        <w:ind w:left="720"/>
        <w:contextualSpacing/>
        <w:jc w:val="left"/>
      </w:pPr>
      <w:r w:rsidRPr="00BB7996">
        <w:t>Plano de contingência:</w:t>
      </w:r>
      <w:r w:rsidRPr="00BB7996">
        <w:t xml:space="preserve"> </w:t>
      </w:r>
    </w:p>
    <w:p w:rsidR="005F25C0" w:rsidRPr="00BB7996" w:rsidRDefault="00670A73" w:rsidP="00BB7996">
      <w:pPr>
        <w:pStyle w:val="PargrafodaLista"/>
        <w:numPr>
          <w:ilvl w:val="0"/>
          <w:numId w:val="22"/>
        </w:numPr>
        <w:jc w:val="left"/>
      </w:pPr>
      <w:r w:rsidRPr="00BB7996">
        <w:t>Caso as mudanças de escopo forem muito complexas, deve-se haver uma rene</w:t>
      </w:r>
      <w:r w:rsidRPr="00BB7996">
        <w:t>gociação de preço e prazo com o cliente.</w:t>
      </w:r>
    </w:p>
    <w:p w:rsidR="00C63044" w:rsidRDefault="00C63044" w:rsidP="00C63044">
      <w:pPr>
        <w:contextualSpacing/>
        <w:jc w:val="left"/>
        <w:rPr>
          <w:sz w:val="28"/>
          <w:szCs w:val="28"/>
        </w:rPr>
      </w:pPr>
    </w:p>
    <w:p w:rsidR="00C63044" w:rsidRPr="00C63044" w:rsidRDefault="00C63044" w:rsidP="00C63044">
      <w:pPr>
        <w:contextualSpacing/>
        <w:jc w:val="left"/>
      </w:pPr>
    </w:p>
    <w:p w:rsidR="00BB7996" w:rsidRPr="00C63044" w:rsidRDefault="00BB7996" w:rsidP="00BB7996">
      <w:pPr>
        <w:pStyle w:val="Ttulo2"/>
        <w:ind w:firstLine="720"/>
      </w:pPr>
      <w:bookmarkStart w:id="26" w:name="_Toc447479002"/>
      <w:r>
        <w:t>2.</w:t>
      </w:r>
      <w:r>
        <w:t>6.</w:t>
      </w:r>
      <w:r>
        <w:t xml:space="preserve"> Matriz de Rastreabilidade</w:t>
      </w:r>
      <w:bookmarkEnd w:id="26"/>
    </w:p>
    <w:p w:rsidR="005F25C0" w:rsidRDefault="005F25C0">
      <w:pPr>
        <w:jc w:val="left"/>
      </w:pPr>
      <w:bookmarkStart w:id="27" w:name="h.2wuk1yz9w7tf" w:colFirst="0" w:colLast="0"/>
      <w:bookmarkEnd w:id="27"/>
    </w:p>
    <w:p w:rsidR="005F25C0" w:rsidRDefault="00670A73">
      <w:pPr>
        <w:jc w:val="left"/>
      </w:pPr>
      <w:r>
        <w:rPr>
          <w:noProof/>
        </w:rPr>
        <w:drawing>
          <wp:inline distT="114300" distB="114300" distL="114300" distR="114300">
            <wp:extent cx="5760000" cy="13970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C0" w:rsidRPr="008F1B05" w:rsidRDefault="005F25C0">
      <w:pPr>
        <w:jc w:val="left"/>
        <w:rPr>
          <w:u w:val="single"/>
        </w:rPr>
      </w:pPr>
      <w:bookmarkStart w:id="28" w:name="_GoBack"/>
      <w:bookmarkEnd w:id="28"/>
    </w:p>
    <w:p w:rsidR="005F25C0" w:rsidRDefault="00670A73" w:rsidP="00BB7996">
      <w:pPr>
        <w:pStyle w:val="Ttulo1"/>
        <w:numPr>
          <w:ilvl w:val="0"/>
          <w:numId w:val="1"/>
        </w:numPr>
        <w:spacing w:after="0" w:line="431" w:lineRule="auto"/>
        <w:contextualSpacing/>
      </w:pPr>
      <w:bookmarkStart w:id="29" w:name="h.1nw99v4x6xnn" w:colFirst="0" w:colLast="0"/>
      <w:bookmarkStart w:id="30" w:name="_Toc447479003"/>
      <w:bookmarkEnd w:id="29"/>
      <w:r>
        <w:t>PROCESSO E METODOLOGIA UTILIZADA DE DESENVOLVIMENTO</w:t>
      </w:r>
      <w:bookmarkEnd w:id="30"/>
    </w:p>
    <w:p w:rsidR="005F25C0" w:rsidRPr="008F1B05" w:rsidRDefault="00670A73">
      <w:pPr>
        <w:pStyle w:val="Ttulo2"/>
        <w:numPr>
          <w:ilvl w:val="1"/>
          <w:numId w:val="1"/>
        </w:numPr>
        <w:spacing w:after="0" w:line="431" w:lineRule="auto"/>
        <w:ind w:hanging="360"/>
        <w:contextualSpacing/>
        <w:rPr>
          <w:u w:val="single"/>
        </w:rPr>
      </w:pPr>
      <w:bookmarkStart w:id="31" w:name="h.91f9cvd7rz08" w:colFirst="0" w:colLast="0"/>
      <w:bookmarkStart w:id="32" w:name="_Toc447479004"/>
      <w:bookmarkEnd w:id="31"/>
      <w:r w:rsidRPr="008F1B05">
        <w:rPr>
          <w:u w:val="single"/>
        </w:rPr>
        <w:t>Processo Utilizado:</w:t>
      </w:r>
      <w:bookmarkEnd w:id="32"/>
      <w:r w:rsidRPr="008F1B05">
        <w:rPr>
          <w:u w:val="single"/>
        </w:rPr>
        <w:t xml:space="preserve"> </w:t>
      </w:r>
    </w:p>
    <w:p w:rsidR="005F25C0" w:rsidRDefault="00670A73">
      <w:pPr>
        <w:spacing w:after="0" w:line="431" w:lineRule="auto"/>
        <w:ind w:left="720"/>
      </w:pPr>
      <w:r>
        <w:t>O processo utilizado será o iterativo e incremental com o   SCRUM, pois é atualmente um dos mais utilizados no mercado. Traz como benefícios o processo de desenvolvimento iterativo e incremental. Iterativo porque o produto é desenvolvido em várias iteraçõe</w:t>
      </w:r>
      <w:r>
        <w:t>s similares e incremental porque, em cada iteração, o produto é estendido com mais funcionalidades.</w:t>
      </w:r>
    </w:p>
    <w:p w:rsidR="005F25C0" w:rsidRDefault="00670A73">
      <w:pPr>
        <w:pStyle w:val="Ttulo2"/>
        <w:numPr>
          <w:ilvl w:val="1"/>
          <w:numId w:val="1"/>
        </w:numPr>
        <w:spacing w:after="0" w:line="431" w:lineRule="auto"/>
        <w:ind w:hanging="360"/>
        <w:contextualSpacing/>
      </w:pPr>
      <w:bookmarkStart w:id="33" w:name="h.j0nwu8m3limt" w:colFirst="0" w:colLast="0"/>
      <w:bookmarkStart w:id="34" w:name="_Toc447479005"/>
      <w:bookmarkEnd w:id="33"/>
      <w:r>
        <w:lastRenderedPageBreak/>
        <w:t>Metodologia:</w:t>
      </w:r>
      <w:bookmarkEnd w:id="34"/>
    </w:p>
    <w:p w:rsidR="005F25C0" w:rsidRDefault="00670A73" w:rsidP="00BB7996">
      <w:pPr>
        <w:tabs>
          <w:tab w:val="right" w:pos="9061"/>
        </w:tabs>
        <w:spacing w:after="0" w:line="331" w:lineRule="auto"/>
        <w:ind w:left="720"/>
      </w:pPr>
      <w:r>
        <w:t>Desenvolvimento ágil.</w:t>
      </w:r>
    </w:p>
    <w:p w:rsidR="005F25C0" w:rsidRDefault="00670A73" w:rsidP="00BB7996">
      <w:pPr>
        <w:tabs>
          <w:tab w:val="right" w:pos="9061"/>
        </w:tabs>
        <w:spacing w:after="0" w:line="331" w:lineRule="auto"/>
        <w:ind w:left="720"/>
      </w:pPr>
      <w:r>
        <w:t>Linguagem de programação orientada a objetos.</w:t>
      </w:r>
    </w:p>
    <w:p w:rsidR="005F25C0" w:rsidRDefault="005F25C0">
      <w:pPr>
        <w:tabs>
          <w:tab w:val="right" w:pos="9061"/>
        </w:tabs>
        <w:spacing w:after="0"/>
        <w:ind w:left="1440"/>
      </w:pPr>
    </w:p>
    <w:p w:rsidR="005F25C0" w:rsidRDefault="005F25C0">
      <w:pPr>
        <w:spacing w:after="0" w:line="431" w:lineRule="auto"/>
      </w:pPr>
    </w:p>
    <w:sectPr w:rsidR="005F25C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73" w:rsidRDefault="00670A73">
      <w:pPr>
        <w:spacing w:after="0" w:line="240" w:lineRule="auto"/>
      </w:pPr>
      <w:r>
        <w:separator/>
      </w:r>
    </w:p>
  </w:endnote>
  <w:endnote w:type="continuationSeparator" w:id="0">
    <w:p w:rsidR="00670A73" w:rsidRDefault="0067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5C0" w:rsidRDefault="005F25C0">
    <w:pPr>
      <w:tabs>
        <w:tab w:val="center" w:pos="4252"/>
        <w:tab w:val="right" w:pos="8504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5C0" w:rsidRDefault="00670A73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8F1B05">
      <w:rPr>
        <w:noProof/>
      </w:rPr>
      <w:t>1</w:t>
    </w:r>
    <w:r>
      <w:fldChar w:fldCharType="end"/>
    </w:r>
  </w:p>
  <w:p w:rsidR="005F25C0" w:rsidRDefault="005F25C0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73" w:rsidRDefault="00670A73">
      <w:pPr>
        <w:spacing w:after="0" w:line="240" w:lineRule="auto"/>
      </w:pPr>
      <w:r>
        <w:separator/>
      </w:r>
    </w:p>
  </w:footnote>
  <w:footnote w:type="continuationSeparator" w:id="0">
    <w:p w:rsidR="00670A73" w:rsidRDefault="00670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044" w:rsidRDefault="00C63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5C0" w:rsidRDefault="00670A73">
    <w:pPr>
      <w:tabs>
        <w:tab w:val="center" w:pos="4252"/>
        <w:tab w:val="right" w:pos="8504"/>
      </w:tabs>
      <w:spacing w:before="720"/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748"/>
    <w:multiLevelType w:val="multilevel"/>
    <w:tmpl w:val="67661EA2"/>
    <w:lvl w:ilvl="0">
      <w:start w:val="3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6BD32C9"/>
    <w:multiLevelType w:val="multilevel"/>
    <w:tmpl w:val="F8883188"/>
    <w:lvl w:ilvl="0">
      <w:start w:val="1"/>
      <w:numFmt w:val="decimal"/>
      <w:lvlText w:val="%1."/>
      <w:lvlJc w:val="right"/>
      <w:pPr>
        <w:ind w:left="2160" w:firstLine="180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2">
    <w:nsid w:val="0B211819"/>
    <w:multiLevelType w:val="multilevel"/>
    <w:tmpl w:val="381E64BC"/>
    <w:lvl w:ilvl="0">
      <w:start w:val="1"/>
      <w:numFmt w:val="decimal"/>
      <w:lvlText w:val="%1."/>
      <w:lvlJc w:val="right"/>
      <w:pPr>
        <w:ind w:left="2160" w:firstLine="180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3">
    <w:nsid w:val="23EC522D"/>
    <w:multiLevelType w:val="multilevel"/>
    <w:tmpl w:val="92401A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2D221D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3509CC"/>
    <w:multiLevelType w:val="hybridMultilevel"/>
    <w:tmpl w:val="EDC436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4F1503"/>
    <w:multiLevelType w:val="multilevel"/>
    <w:tmpl w:val="969ED60E"/>
    <w:lvl w:ilvl="0">
      <w:start w:val="1"/>
      <w:numFmt w:val="lowerLetter"/>
      <w:lvlText w:val="%1."/>
      <w:lvlJc w:val="left"/>
      <w:pPr>
        <w:ind w:left="1440" w:firstLine="108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7">
    <w:nsid w:val="352509CC"/>
    <w:multiLevelType w:val="multilevel"/>
    <w:tmpl w:val="0B5A01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67D2937"/>
    <w:multiLevelType w:val="multilevel"/>
    <w:tmpl w:val="BDE451CA"/>
    <w:lvl w:ilvl="0">
      <w:start w:val="3"/>
      <w:numFmt w:val="decimal"/>
      <w:lvlText w:val="%1."/>
      <w:lvlJc w:val="right"/>
      <w:pPr>
        <w:ind w:left="36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08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80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52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24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396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468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40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120" w:firstLine="6120"/>
      </w:pPr>
      <w:rPr>
        <w:rFonts w:hint="default"/>
        <w:u w:val="none"/>
      </w:rPr>
    </w:lvl>
  </w:abstractNum>
  <w:abstractNum w:abstractNumId="9">
    <w:nsid w:val="395F2098"/>
    <w:multiLevelType w:val="hybridMultilevel"/>
    <w:tmpl w:val="4C328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97787D"/>
    <w:multiLevelType w:val="multilevel"/>
    <w:tmpl w:val="0416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>
    <w:nsid w:val="3DCC6D4C"/>
    <w:multiLevelType w:val="hybridMultilevel"/>
    <w:tmpl w:val="8D0689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3137607"/>
    <w:multiLevelType w:val="multilevel"/>
    <w:tmpl w:val="6B588EDE"/>
    <w:lvl w:ilvl="0">
      <w:start w:val="1"/>
      <w:numFmt w:val="decimal"/>
      <w:lvlText w:val="%1."/>
      <w:lvlJc w:val="left"/>
      <w:pPr>
        <w:ind w:left="1440" w:firstLine="108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nsid w:val="468D3FA5"/>
    <w:multiLevelType w:val="multilevel"/>
    <w:tmpl w:val="E2D2474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47485ECD"/>
    <w:multiLevelType w:val="multilevel"/>
    <w:tmpl w:val="B34261C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4A25357B"/>
    <w:multiLevelType w:val="multilevel"/>
    <w:tmpl w:val="DA9E5A1A"/>
    <w:lvl w:ilvl="0">
      <w:start w:val="1"/>
      <w:numFmt w:val="lowerLetter"/>
      <w:lvlText w:val="%1."/>
      <w:lvlJc w:val="left"/>
      <w:pPr>
        <w:ind w:left="1440" w:firstLine="108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6">
    <w:nsid w:val="4CD24BAC"/>
    <w:multiLevelType w:val="multilevel"/>
    <w:tmpl w:val="71BCBC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4EB133E6"/>
    <w:multiLevelType w:val="hybridMultilevel"/>
    <w:tmpl w:val="5D5C27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A1494A"/>
    <w:multiLevelType w:val="multilevel"/>
    <w:tmpl w:val="E2D2474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nsid w:val="547C7014"/>
    <w:multiLevelType w:val="multilevel"/>
    <w:tmpl w:val="9CC6C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355512"/>
    <w:multiLevelType w:val="hybridMultilevel"/>
    <w:tmpl w:val="A0FC7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E82DF0"/>
    <w:multiLevelType w:val="multilevel"/>
    <w:tmpl w:val="0C845F8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nsid w:val="7B4B44A8"/>
    <w:multiLevelType w:val="multilevel"/>
    <w:tmpl w:val="5420E47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nsid w:val="7F3B5BC8"/>
    <w:multiLevelType w:val="hybridMultilevel"/>
    <w:tmpl w:val="71147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6"/>
  </w:num>
  <w:num w:numId="4">
    <w:abstractNumId w:val="7"/>
  </w:num>
  <w:num w:numId="5">
    <w:abstractNumId w:val="13"/>
  </w:num>
  <w:num w:numId="6">
    <w:abstractNumId w:val="16"/>
  </w:num>
  <w:num w:numId="7">
    <w:abstractNumId w:val="3"/>
  </w:num>
  <w:num w:numId="8">
    <w:abstractNumId w:val="2"/>
  </w:num>
  <w:num w:numId="9">
    <w:abstractNumId w:val="1"/>
  </w:num>
  <w:num w:numId="10">
    <w:abstractNumId w:val="15"/>
  </w:num>
  <w:num w:numId="11">
    <w:abstractNumId w:val="22"/>
  </w:num>
  <w:num w:numId="12">
    <w:abstractNumId w:val="0"/>
  </w:num>
  <w:num w:numId="13">
    <w:abstractNumId w:val="12"/>
  </w:num>
  <w:num w:numId="14">
    <w:abstractNumId w:val="4"/>
  </w:num>
  <w:num w:numId="15">
    <w:abstractNumId w:val="10"/>
  </w:num>
  <w:num w:numId="16">
    <w:abstractNumId w:val="19"/>
  </w:num>
  <w:num w:numId="17">
    <w:abstractNumId w:val="14"/>
  </w:num>
  <w:num w:numId="18">
    <w:abstractNumId w:val="18"/>
  </w:num>
  <w:num w:numId="19">
    <w:abstractNumId w:val="9"/>
  </w:num>
  <w:num w:numId="20">
    <w:abstractNumId w:val="23"/>
  </w:num>
  <w:num w:numId="21">
    <w:abstractNumId w:val="5"/>
  </w:num>
  <w:num w:numId="22">
    <w:abstractNumId w:val="17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C0"/>
    <w:rsid w:val="004F491A"/>
    <w:rsid w:val="005F25C0"/>
    <w:rsid w:val="00670A73"/>
    <w:rsid w:val="008F1B05"/>
    <w:rsid w:val="00BB7996"/>
    <w:rsid w:val="00C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AD3F04-C20C-4E86-9EBE-C2240489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after="0"/>
      <w:jc w:val="left"/>
      <w:outlineLvl w:val="2"/>
    </w:pPr>
    <w:rPr>
      <w:rFonts w:ascii="Calibri" w:eastAsia="Calibri" w:hAnsi="Calibri" w:cs="Calibri"/>
      <w:smallCaps/>
    </w:rPr>
  </w:style>
  <w:style w:type="paragraph" w:styleId="Ttulo4">
    <w:name w:val="heading 4"/>
    <w:basedOn w:val="Normal"/>
    <w:next w:val="Normal"/>
    <w:pPr>
      <w:keepNext/>
      <w:keepLines/>
      <w:spacing w:before="240" w:after="0" w:line="240" w:lineRule="auto"/>
      <w:contextualSpacing/>
      <w:jc w:val="center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jc w:val="left"/>
      <w:outlineLvl w:val="4"/>
    </w:pPr>
    <w:rPr>
      <w:rFonts w:ascii="Calibri" w:eastAsia="Calibri" w:hAnsi="Calibri" w:cs="Calibri"/>
      <w:smallCaps/>
      <w:color w:val="943634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0"/>
      <w:jc w:val="left"/>
      <w:outlineLvl w:val="5"/>
    </w:pPr>
    <w:rPr>
      <w:rFonts w:ascii="Calibri" w:eastAsia="Calibri" w:hAnsi="Calibri" w:cs="Calibri"/>
      <w:smallCaps/>
      <w:color w:val="C0504D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  <w:contextualSpacing/>
      <w:jc w:val="center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spacing w:after="720" w:line="240" w:lineRule="auto"/>
      <w:jc w:val="right"/>
    </w:pPr>
    <w:rPr>
      <w:rFonts w:ascii="Cambria" w:eastAsia="Cambria" w:hAnsi="Cambria" w:cs="Cambria"/>
      <w:i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30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C630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6304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6304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630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044"/>
  </w:style>
  <w:style w:type="paragraph" w:styleId="Rodap">
    <w:name w:val="footer"/>
    <w:basedOn w:val="Normal"/>
    <w:link w:val="RodapChar"/>
    <w:uiPriority w:val="99"/>
    <w:unhideWhenUsed/>
    <w:rsid w:val="00C630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3044"/>
  </w:style>
  <w:style w:type="paragraph" w:styleId="PargrafodaLista">
    <w:name w:val="List Paragraph"/>
    <w:basedOn w:val="Normal"/>
    <w:uiPriority w:val="34"/>
    <w:qFormat/>
    <w:rsid w:val="00C6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3F97B-B26E-4311-B47D-8DC27462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1893</Words>
  <Characters>10226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</dc:creator>
  <cp:lastModifiedBy>renato</cp:lastModifiedBy>
  <cp:revision>2</cp:revision>
  <dcterms:created xsi:type="dcterms:W3CDTF">2016-04-03T23:44:00Z</dcterms:created>
  <dcterms:modified xsi:type="dcterms:W3CDTF">2016-04-03T23:44:00Z</dcterms:modified>
</cp:coreProperties>
</file>