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Spectral" w:cs="Spectral" w:eastAsia="Spectral" w:hAnsi="Spectral"/>
        </w:rPr>
      </w:pPr>
      <w:bookmarkStart w:colFirst="0" w:colLast="0" w:name="_qa22b2a2h046" w:id="0"/>
      <w:bookmarkEnd w:id="0"/>
      <w:r w:rsidDel="00000000" w:rsidR="00000000" w:rsidRPr="00000000">
        <w:rPr>
          <w:rFonts w:ascii="Spectral" w:cs="Spectral" w:eastAsia="Spectral" w:hAnsi="Spectral"/>
          <w:rtl w:val="0"/>
        </w:rPr>
        <w:t xml:space="preserve">Individual reflection Kerstin Wadman</w:t>
      </w:r>
    </w:p>
    <w:p w:rsidR="00000000" w:rsidDel="00000000" w:rsidP="00000000" w:rsidRDefault="00000000" w:rsidRPr="00000000" w14:paraId="00000002">
      <w:pPr>
        <w:numPr>
          <w:ilvl w:val="0"/>
          <w:numId w:val="1"/>
        </w:numPr>
        <w:shd w:fill="ffffff" w:val="clear"/>
        <w:spacing w:after="200" w:lineRule="auto"/>
        <w:ind w:left="1100" w:hanging="360"/>
        <w:rPr>
          <w:rFonts w:ascii="Spectral" w:cs="Spectral" w:eastAsia="Spectral" w:hAnsi="Spectral"/>
        </w:rPr>
      </w:pPr>
      <w:r w:rsidDel="00000000" w:rsidR="00000000" w:rsidRPr="00000000">
        <w:rPr>
          <w:rFonts w:ascii="Spectral" w:cs="Spectral" w:eastAsia="Spectral" w:hAnsi="Spectral"/>
          <w:color w:val="2d3b45"/>
          <w:sz w:val="24"/>
          <w:szCs w:val="24"/>
          <w:rtl w:val="0"/>
        </w:rPr>
        <w:t xml:space="preserve">what do I want to learn or understand better?</w:t>
      </w:r>
    </w:p>
    <w:p w:rsidR="00000000" w:rsidDel="00000000" w:rsidP="00000000" w:rsidRDefault="00000000" w:rsidRPr="00000000" w14:paraId="00000003">
      <w:pPr>
        <w:shd w:fill="ffffff" w:val="clear"/>
        <w:spacing w:after="200" w:lineRule="auto"/>
        <w:rPr>
          <w:rFonts w:ascii="Spectral" w:cs="Spectral" w:eastAsia="Spectral" w:hAnsi="Spectral"/>
          <w:color w:val="2d3b45"/>
          <w:sz w:val="24"/>
          <w:szCs w:val="24"/>
        </w:rPr>
      </w:pPr>
      <w:r w:rsidDel="00000000" w:rsidR="00000000" w:rsidRPr="00000000">
        <w:rPr>
          <w:rFonts w:ascii="Spectral" w:cs="Spectral" w:eastAsia="Spectral" w:hAnsi="Spectral"/>
          <w:color w:val="2d3b45"/>
          <w:sz w:val="24"/>
          <w:szCs w:val="24"/>
          <w:rtl w:val="0"/>
        </w:rPr>
        <w:t xml:space="preserve">I am very pleased with what we accomplished this week. I havent had time to look at “listners” as I said last week since we have put a lot of time at programming. Although, I learned that its mostly databindning that we use to connect different parts of the code, so I want to look into that more instead. Marcus is really good at explaining since he is the one who knows databinding the best, I might be able to ask him for some tips on reading. </w:t>
      </w:r>
    </w:p>
    <w:p w:rsidR="00000000" w:rsidDel="00000000" w:rsidP="00000000" w:rsidRDefault="00000000" w:rsidRPr="00000000" w14:paraId="00000004">
      <w:pPr>
        <w:numPr>
          <w:ilvl w:val="0"/>
          <w:numId w:val="1"/>
        </w:numPr>
        <w:shd w:fill="ffffff" w:val="clear"/>
        <w:spacing w:after="200" w:lineRule="auto"/>
        <w:ind w:left="1100" w:hanging="360"/>
        <w:rPr>
          <w:rFonts w:ascii="Spectral" w:cs="Spectral" w:eastAsia="Spectral" w:hAnsi="Spectral"/>
        </w:rPr>
      </w:pPr>
      <w:r w:rsidDel="00000000" w:rsidR="00000000" w:rsidRPr="00000000">
        <w:rPr>
          <w:rFonts w:ascii="Spectral" w:cs="Spectral" w:eastAsia="Spectral" w:hAnsi="Spectral"/>
          <w:color w:val="2d3b45"/>
          <w:sz w:val="24"/>
          <w:szCs w:val="24"/>
          <w:rtl w:val="0"/>
        </w:rPr>
        <w:t xml:space="preserve">how can I help someone else, or the entire team, to learn something new?</w:t>
      </w:r>
    </w:p>
    <w:p w:rsidR="00000000" w:rsidDel="00000000" w:rsidP="00000000" w:rsidRDefault="00000000" w:rsidRPr="00000000" w14:paraId="00000005">
      <w:pPr>
        <w:shd w:fill="ffffff" w:val="clear"/>
        <w:spacing w:after="200" w:lineRule="auto"/>
        <w:ind w:left="0" w:firstLine="0"/>
        <w:rPr>
          <w:rFonts w:ascii="Spectral" w:cs="Spectral" w:eastAsia="Spectral" w:hAnsi="Spectral"/>
          <w:color w:val="2d3b45"/>
          <w:sz w:val="24"/>
          <w:szCs w:val="24"/>
        </w:rPr>
      </w:pPr>
      <w:r w:rsidDel="00000000" w:rsidR="00000000" w:rsidRPr="00000000">
        <w:rPr>
          <w:rFonts w:ascii="Spectral" w:cs="Spectral" w:eastAsia="Spectral" w:hAnsi="Spectral"/>
          <w:color w:val="2d3b45"/>
          <w:sz w:val="24"/>
          <w:szCs w:val="24"/>
          <w:rtl w:val="0"/>
        </w:rPr>
        <w:t xml:space="preserve">As I have said before, the team works very  well together. We have made it more clear when a story is done and continues to work close together between the different programming teams so that we can help each other faster. We have also talked about the rapport and what is expected from us there, Noa and Amanda are responsible for that so I think they will take a leading role when splitting up the work. </w:t>
      </w:r>
    </w:p>
    <w:p w:rsidR="00000000" w:rsidDel="00000000" w:rsidP="00000000" w:rsidRDefault="00000000" w:rsidRPr="00000000" w14:paraId="00000006">
      <w:pPr>
        <w:numPr>
          <w:ilvl w:val="0"/>
          <w:numId w:val="1"/>
        </w:numPr>
        <w:shd w:fill="ffffff" w:val="clear"/>
        <w:spacing w:after="200" w:lineRule="auto"/>
        <w:ind w:left="1100" w:hanging="360"/>
        <w:rPr>
          <w:rFonts w:ascii="Spectral" w:cs="Spectral" w:eastAsia="Spectral" w:hAnsi="Spectral"/>
        </w:rPr>
      </w:pPr>
      <w:r w:rsidDel="00000000" w:rsidR="00000000" w:rsidRPr="00000000">
        <w:rPr>
          <w:rFonts w:ascii="Spectral" w:cs="Spectral" w:eastAsia="Spectral" w:hAnsi="Spectral"/>
          <w:color w:val="2d3b45"/>
          <w:sz w:val="24"/>
          <w:szCs w:val="24"/>
          <w:rtl w:val="0"/>
        </w:rPr>
        <w:t xml:space="preserve">what is my contribution towards the team’s use of Scrum?</w:t>
      </w:r>
    </w:p>
    <w:p w:rsidR="00000000" w:rsidDel="00000000" w:rsidP="00000000" w:rsidRDefault="00000000" w:rsidRPr="00000000" w14:paraId="00000007">
      <w:pPr>
        <w:shd w:fill="ffffff" w:val="clear"/>
        <w:spacing w:after="200" w:lineRule="auto"/>
        <w:rPr>
          <w:rFonts w:ascii="Spectral" w:cs="Spectral" w:eastAsia="Spectral" w:hAnsi="Spectral"/>
          <w:color w:val="2d3b45"/>
          <w:sz w:val="24"/>
          <w:szCs w:val="24"/>
        </w:rPr>
      </w:pPr>
      <w:r w:rsidDel="00000000" w:rsidR="00000000" w:rsidRPr="00000000">
        <w:rPr>
          <w:rFonts w:ascii="Spectral" w:cs="Spectral" w:eastAsia="Spectral" w:hAnsi="Spectral"/>
          <w:color w:val="2d3b45"/>
          <w:sz w:val="24"/>
          <w:szCs w:val="24"/>
          <w:rtl w:val="0"/>
        </w:rPr>
        <w:t xml:space="preserve">I try to be realistic about what we have time to do each week. For example, this week was one day shorter since friday is a red day, and therefore we took that into account when deciding what user stories to do. Although, the work went well and we managed to do one more, which was good! Better to take more work later  in the week and be flexible than always taking on to much work in the beginning. </w:t>
      </w:r>
    </w:p>
    <w:p w:rsidR="00000000" w:rsidDel="00000000" w:rsidP="00000000" w:rsidRDefault="00000000" w:rsidRPr="00000000" w14:paraId="00000008">
      <w:pPr>
        <w:numPr>
          <w:ilvl w:val="0"/>
          <w:numId w:val="1"/>
        </w:numPr>
        <w:shd w:fill="ffffff" w:val="clear"/>
        <w:spacing w:after="200" w:lineRule="auto"/>
        <w:ind w:left="1100" w:hanging="360"/>
        <w:rPr>
          <w:rFonts w:ascii="Spectral" w:cs="Spectral" w:eastAsia="Spectral" w:hAnsi="Spectral"/>
        </w:rPr>
      </w:pPr>
      <w:r w:rsidDel="00000000" w:rsidR="00000000" w:rsidRPr="00000000">
        <w:rPr>
          <w:rFonts w:ascii="Spectral" w:cs="Spectral" w:eastAsia="Spectral" w:hAnsi="Spectral"/>
          <w:color w:val="2d3b45"/>
          <w:sz w:val="24"/>
          <w:szCs w:val="24"/>
          <w:rtl w:val="0"/>
        </w:rPr>
        <w:t xml:space="preserve">what is my contribution towards the team’s deliveries?</w:t>
      </w:r>
    </w:p>
    <w:p w:rsidR="00000000" w:rsidDel="00000000" w:rsidP="00000000" w:rsidRDefault="00000000" w:rsidRPr="00000000" w14:paraId="00000009">
      <w:pPr>
        <w:shd w:fill="ffffff" w:val="clear"/>
        <w:spacing w:after="200" w:lineRule="auto"/>
        <w:rPr>
          <w:rFonts w:ascii="Spectral" w:cs="Spectral" w:eastAsia="Spectral" w:hAnsi="Spectral"/>
          <w:color w:val="2d3b45"/>
          <w:sz w:val="24"/>
          <w:szCs w:val="24"/>
        </w:rPr>
      </w:pPr>
      <w:r w:rsidDel="00000000" w:rsidR="00000000" w:rsidRPr="00000000">
        <w:rPr>
          <w:rFonts w:ascii="Spectral" w:cs="Spectral" w:eastAsia="Spectral" w:hAnsi="Spectral"/>
          <w:color w:val="2d3b45"/>
          <w:sz w:val="24"/>
          <w:szCs w:val="24"/>
          <w:rtl w:val="0"/>
        </w:rPr>
        <w:t xml:space="preserve">We continue to do pair programming and it works really well. My computer cant handle the emulator so we dont do any coding on it since we cant test if it works. This works well anyway because we sit together and share screens so I can contribute anyway. I wish that I could run the program on my computer but since it doesnt work, this is the best solution. We work as teams so there is always one computer running and the other ones guiding the one who has the computer. Its sounds like its slow, but actually we more really fast forward.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