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21" w:rsidRDefault="009A630A" w:rsidP="00B57230">
      <w:pPr>
        <w:pStyle w:val="Heading1"/>
      </w:pPr>
      <w:r>
        <w:t>SQL 1</w:t>
      </w:r>
    </w:p>
    <w:p w:rsidR="009A630A" w:rsidRPr="009A630A" w:rsidRDefault="009A630A" w:rsidP="009A630A">
      <w:r>
        <w:t xml:space="preserve">När du lämnar in dina svar ska du för varje uppgift kopiera den SQL-fråga du använde </w:t>
      </w:r>
      <w:r w:rsidR="00B66A51">
        <w:t xml:space="preserve">i PostgreSQL </w:t>
      </w:r>
      <w:r>
        <w:t>för att lösa uppgiften.</w:t>
      </w:r>
    </w:p>
    <w:p w:rsidR="00837B11" w:rsidRDefault="00552C7F" w:rsidP="00552C7F">
      <w:pPr>
        <w:pStyle w:val="Heading3"/>
      </w:pPr>
      <w:r>
        <w:t>Uppgift 1</w:t>
      </w:r>
      <w:r w:rsidR="00F951E0">
        <w:t xml:space="preserve">: </w:t>
      </w:r>
      <w:r w:rsidR="009A630A">
        <w:t>Student</w:t>
      </w:r>
    </w:p>
    <w:p w:rsidR="00360B3D" w:rsidRDefault="009A630A" w:rsidP="00F951E0">
      <w:r>
        <w:t xml:space="preserve">Använd student.sql för att </w:t>
      </w:r>
      <w:r w:rsidR="00AB53DF">
        <w:t xml:space="preserve">i PostgreSQL </w:t>
      </w:r>
      <w:r>
        <w:t xml:space="preserve">skapa de tabeller och lägga till de data som behövs för </w:t>
      </w:r>
      <w:r w:rsidR="00AB53DF">
        <w:t xml:space="preserve">att </w:t>
      </w:r>
      <w:r>
        <w:t xml:space="preserve">svara på </w:t>
      </w:r>
      <w:r w:rsidR="00AB53DF">
        <w:t>uppgifterna nedan</w:t>
      </w:r>
      <w:r w:rsidR="00D362C3" w:rsidRPr="00D362C3">
        <w:t>:</w:t>
      </w:r>
    </w:p>
    <w:p w:rsidR="00F6211C" w:rsidRDefault="00F6211C" w:rsidP="00F951E0"/>
    <w:p w:rsidR="00290994" w:rsidRDefault="00AB53DF" w:rsidP="00290994">
      <w:pPr>
        <w:pStyle w:val="ListParagraph"/>
        <w:numPr>
          <w:ilvl w:val="0"/>
          <w:numId w:val="18"/>
        </w:numPr>
      </w:pPr>
      <w:r>
        <w:t>Lista</w:t>
      </w:r>
      <w:r w:rsidR="005732DF">
        <w:t xml:space="preserve"> (SELECT)</w:t>
      </w:r>
      <w:r>
        <w:t xml:space="preserve"> alla uppgifter om alla studenter. Sortera resultatet i sjunkande ordning efter studenternas postnummer och därefter deras </w:t>
      </w:r>
      <w:r w:rsidR="005C6F3C">
        <w:t>för</w:t>
      </w:r>
      <w:r>
        <w:t xml:space="preserve">namn (det vill säga studenter med samma postnummer sorteras </w:t>
      </w:r>
      <w:r w:rsidR="004945C7">
        <w:t>med</w:t>
      </w:r>
      <w:r w:rsidR="005C6F3C">
        <w:t xml:space="preserve"> för</w:t>
      </w:r>
      <w:r>
        <w:t>namn).</w:t>
      </w:r>
      <w:r>
        <w:br/>
      </w:r>
      <w:r w:rsidR="00F6211C">
        <w:br/>
        <w:t>Svar:</w:t>
      </w:r>
      <w:r w:rsidR="00290994">
        <w:t xml:space="preserve"> </w:t>
      </w:r>
    </w:p>
    <w:p w:rsidR="00290994" w:rsidRDefault="00290994" w:rsidP="00290994">
      <w:pPr>
        <w:pStyle w:val="ListParagraph"/>
      </w:pPr>
      <w:r>
        <w:t>SELECT * FROM student</w:t>
      </w:r>
    </w:p>
    <w:p w:rsidR="00F6211C" w:rsidRPr="00290994" w:rsidRDefault="00290994" w:rsidP="00290994">
      <w:pPr>
        <w:pStyle w:val="ListParagraph"/>
        <w:rPr>
          <w:lang w:val="en-US"/>
        </w:rPr>
      </w:pPr>
      <w:r w:rsidRPr="00290994">
        <w:rPr>
          <w:lang w:val="en-US"/>
        </w:rPr>
        <w:t xml:space="preserve">ORDER BY </w:t>
      </w:r>
      <w:proofErr w:type="spellStart"/>
      <w:r w:rsidRPr="00290994">
        <w:rPr>
          <w:lang w:val="en-US"/>
        </w:rPr>
        <w:t>postnr</w:t>
      </w:r>
      <w:proofErr w:type="spellEnd"/>
      <w:r w:rsidRPr="00290994">
        <w:rPr>
          <w:lang w:val="en-US"/>
        </w:rPr>
        <w:t xml:space="preserve"> DESC, </w:t>
      </w:r>
      <w:proofErr w:type="spellStart"/>
      <w:r w:rsidRPr="00290994">
        <w:rPr>
          <w:lang w:val="en-US"/>
        </w:rPr>
        <w:t>förnamn</w:t>
      </w:r>
      <w:proofErr w:type="spellEnd"/>
      <w:r w:rsidRPr="00290994">
        <w:rPr>
          <w:lang w:val="en-US"/>
        </w:rPr>
        <w:t>;</w:t>
      </w:r>
      <w:r w:rsidR="00F6211C" w:rsidRPr="00290994">
        <w:rPr>
          <w:lang w:val="en-US"/>
        </w:rPr>
        <w:br/>
      </w:r>
    </w:p>
    <w:p w:rsidR="00F6211C" w:rsidRDefault="00487BBC" w:rsidP="00947118">
      <w:pPr>
        <w:pStyle w:val="ListParagraph"/>
        <w:numPr>
          <w:ilvl w:val="0"/>
          <w:numId w:val="18"/>
        </w:numPr>
      </w:pPr>
      <w:r>
        <w:t>Lista portalid för alla studenter som läst kursen DT022G.</w:t>
      </w:r>
      <w:r w:rsidR="00F6211C">
        <w:br/>
      </w:r>
      <w:r w:rsidR="00F6211C">
        <w:br/>
        <w:t>Svar:</w:t>
      </w:r>
      <w:r w:rsidR="00947118">
        <w:t xml:space="preserve"> </w:t>
      </w:r>
      <w:r w:rsidR="00947118" w:rsidRPr="00947118">
        <w:t>SELECT portalid, kurskod FROM betyg WHERE kurskod LIKE 'DT022G' ORDER BY portalid;</w:t>
      </w:r>
      <w:r w:rsidR="003548EF">
        <w:br/>
      </w:r>
    </w:p>
    <w:p w:rsidR="000D559B" w:rsidRDefault="003548EF" w:rsidP="00C4213B">
      <w:pPr>
        <w:pStyle w:val="ListParagraph"/>
        <w:numPr>
          <w:ilvl w:val="0"/>
          <w:numId w:val="18"/>
        </w:numPr>
      </w:pPr>
      <w:r>
        <w:t>Lista portalid, kurskod och år för alla stu</w:t>
      </w:r>
      <w:r w:rsidR="005905B6">
        <w:t>denter som har läst kursen DT011</w:t>
      </w:r>
      <w:r>
        <w:t>G före (innan) år 2012.</w:t>
      </w:r>
      <w:r>
        <w:br/>
      </w:r>
      <w:r>
        <w:br/>
        <w:t>Svar:</w:t>
      </w:r>
      <w:r w:rsidR="00C4213B">
        <w:t xml:space="preserve"> </w:t>
      </w:r>
      <w:r w:rsidR="00C4213B" w:rsidRPr="00C4213B">
        <w:t>SELECT portalid, kurskod, år FROM betyg WHERE kurskod LIKE 'DT011G' AND "år" &lt;= '201</w:t>
      </w:r>
      <w:r w:rsidR="00C4213B">
        <w:t>2</w:t>
      </w:r>
      <w:r w:rsidR="00C4213B" w:rsidRPr="00C4213B">
        <w:t>' ORDER BY portalid ;</w:t>
      </w:r>
      <w:r w:rsidR="000D559B">
        <w:br/>
      </w:r>
    </w:p>
    <w:p w:rsidR="0005127E" w:rsidRDefault="000D559B" w:rsidP="00251FF9">
      <w:pPr>
        <w:pStyle w:val="ListParagraph"/>
        <w:numPr>
          <w:ilvl w:val="0"/>
          <w:numId w:val="18"/>
        </w:numPr>
      </w:pPr>
      <w:r w:rsidRPr="000D559B">
        <w:t xml:space="preserve">Du ska lista </w:t>
      </w:r>
      <w:r w:rsidR="00971416">
        <w:t>portalid</w:t>
      </w:r>
      <w:r w:rsidRPr="000D559B">
        <w:t xml:space="preserve">, kurskod och betyg för studenter som har läst kursen </w:t>
      </w:r>
      <w:r>
        <w:t>DT011G</w:t>
      </w:r>
      <w:r w:rsidRPr="000D559B">
        <w:t xml:space="preserve">. Låt alla betyg förbättras med 1. </w:t>
      </w:r>
      <w:r>
        <w:t>Resultatet</w:t>
      </w:r>
      <w:r w:rsidRPr="000D559B">
        <w:t xml:space="preserve"> ska vara sorterat så att </w:t>
      </w:r>
      <w:r>
        <w:t>studenter</w:t>
      </w:r>
      <w:r w:rsidRPr="000D559B">
        <w:t xml:space="preserve"> med sämst</w:t>
      </w:r>
      <w:r>
        <w:t xml:space="preserve"> (= lägst) betyg kommer först.</w:t>
      </w:r>
      <w:r>
        <w:br/>
      </w:r>
      <w:r>
        <w:br/>
        <w:t>Svar:</w:t>
      </w:r>
      <w:r w:rsidR="00251FF9">
        <w:t xml:space="preserve"> </w:t>
      </w:r>
    </w:p>
    <w:p w:rsidR="00251FF9" w:rsidRDefault="00251FF9" w:rsidP="0005127E">
      <w:pPr>
        <w:pStyle w:val="ListParagraph"/>
      </w:pPr>
      <w:r>
        <w:t>UPDATE betyg SET betyg = betyg + 1;</w:t>
      </w:r>
    </w:p>
    <w:p w:rsidR="000D559B" w:rsidRDefault="00251FF9" w:rsidP="00251FF9">
      <w:pPr>
        <w:pStyle w:val="ListParagraph"/>
      </w:pPr>
      <w:r>
        <w:t>SELECT portalid, kurskod, år, betyg FROM betyg WHERE kurskod LIKE 'DT011G' ORDER BY betyg ASC;</w:t>
      </w:r>
    </w:p>
    <w:p w:rsidR="003548EF" w:rsidRDefault="003548EF" w:rsidP="000D559B">
      <w:pPr>
        <w:pStyle w:val="ListParagraph"/>
      </w:pPr>
    </w:p>
    <w:p w:rsidR="006C1560" w:rsidRDefault="006C1560" w:rsidP="006C1560"/>
    <w:p w:rsidR="003779EC" w:rsidRDefault="003779EC" w:rsidP="003779EC">
      <w:pPr>
        <w:pStyle w:val="Heading3"/>
      </w:pPr>
      <w:r>
        <w:t>Uppgift 2: Föreningsdatabas</w:t>
      </w:r>
    </w:p>
    <w:p w:rsidR="003779EC" w:rsidRDefault="003779EC" w:rsidP="003779EC">
      <w:r>
        <w:t>Du ska i denna uppgift utgå från det lösningsförslag du fått på inlämningsuppgift 4. Du ska med SQL skapa alla tabeller (CREATE TABLE) och lägga in data i dessa (INSERT INTO). I tabellerna nedan ser du bland annat vilken datatyp de olika attributen ska ha, om de är nödvändigt att ange uppgift (NOT NULL) och övrigt som gäller för attributet. Glöm inte bort att lägga till CONSTRAINT för alla främmande nycklar.</w:t>
      </w:r>
    </w:p>
    <w:p w:rsidR="0010745C" w:rsidRDefault="0010745C" w:rsidP="003779EC"/>
    <w:p w:rsidR="0010745C" w:rsidRDefault="0010745C" w:rsidP="003779EC">
      <w:r>
        <w:lastRenderedPageBreak/>
        <w:t>När du ska använda de speciella (för PostgreSQL) värdena infinity och -infinity i SQL-kod är det viktigt att du omsluter dessa med enkla citattecken.</w:t>
      </w:r>
    </w:p>
    <w:p w:rsidR="003779EC" w:rsidRDefault="003779EC" w:rsidP="003779EC"/>
    <w:p w:rsidR="003779EC" w:rsidRDefault="003779EC" w:rsidP="003779EC">
      <w:r>
        <w:t>Postort</w:t>
      </w:r>
    </w:p>
    <w:tbl>
      <w:tblPr>
        <w:tblStyle w:val="Databaser-tabell"/>
        <w:tblW w:w="0" w:type="auto"/>
        <w:tblLook w:val="04A0" w:firstRow="1" w:lastRow="0" w:firstColumn="1" w:lastColumn="0" w:noHBand="0" w:noVBand="1"/>
      </w:tblPr>
      <w:tblGrid>
        <w:gridCol w:w="1417"/>
        <w:gridCol w:w="105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05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postnr</w:t>
            </w:r>
          </w:p>
        </w:tc>
        <w:tc>
          <w:tcPr>
            <w:tcW w:w="1057" w:type="dxa"/>
          </w:tcPr>
          <w:p w:rsidR="003779EC" w:rsidRPr="00B2037D" w:rsidRDefault="003779EC" w:rsidP="003A5F97">
            <w:pPr>
              <w:rPr>
                <w:rFonts w:cs="Courier New"/>
                <w:sz w:val="20"/>
                <w:szCs w:val="20"/>
              </w:rPr>
            </w:pPr>
            <w:r>
              <w:rPr>
                <w:rFonts w:cs="Courier New"/>
                <w:sz w:val="20"/>
                <w:szCs w:val="20"/>
              </w:rPr>
              <w:t>char 5</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postort</w:t>
            </w:r>
          </w:p>
        </w:tc>
        <w:tc>
          <w:tcPr>
            <w:tcW w:w="105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Person</w:t>
      </w:r>
    </w:p>
    <w:tbl>
      <w:tblPr>
        <w:tblStyle w:val="Databaser-tabell"/>
        <w:tblW w:w="0" w:type="auto"/>
        <w:tblLook w:val="04A0" w:firstRow="1" w:lastRow="0" w:firstColumn="1" w:lastColumn="0" w:noHBand="0" w:noVBand="1"/>
      </w:tblPr>
      <w:tblGrid>
        <w:gridCol w:w="1417"/>
        <w:gridCol w:w="105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05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id</w:t>
            </w:r>
          </w:p>
        </w:tc>
        <w:tc>
          <w:tcPr>
            <w:tcW w:w="105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förnamn</w:t>
            </w:r>
          </w:p>
        </w:tc>
        <w:tc>
          <w:tcPr>
            <w:tcW w:w="105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efternamn</w:t>
            </w:r>
          </w:p>
        </w:tc>
        <w:tc>
          <w:tcPr>
            <w:tcW w:w="105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gatuadress</w:t>
            </w:r>
          </w:p>
        </w:tc>
        <w:tc>
          <w:tcPr>
            <w:tcW w:w="105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postnr</w:t>
            </w:r>
          </w:p>
        </w:tc>
        <w:tc>
          <w:tcPr>
            <w:tcW w:w="1057" w:type="dxa"/>
          </w:tcPr>
          <w:p w:rsidR="003779EC" w:rsidRPr="00B2037D" w:rsidRDefault="003779EC" w:rsidP="003A5F97">
            <w:pPr>
              <w:rPr>
                <w:rFonts w:cs="Courier New"/>
                <w:sz w:val="20"/>
                <w:szCs w:val="20"/>
              </w:rPr>
            </w:pPr>
            <w:r>
              <w:rPr>
                <w:rFonts w:cs="Courier New"/>
                <w:sz w:val="20"/>
                <w:szCs w:val="20"/>
              </w:rPr>
              <w:t>char 5</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epost</w:t>
            </w:r>
          </w:p>
        </w:tc>
        <w:tc>
          <w:tcPr>
            <w:tcW w:w="105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r>
              <w:rPr>
                <w:rFonts w:cs="Courier New"/>
                <w:sz w:val="20"/>
                <w:szCs w:val="20"/>
              </w:rPr>
              <w:t>Måste vara unikt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lösenord</w:t>
            </w:r>
          </w:p>
        </w:tc>
        <w:tc>
          <w:tcPr>
            <w:tcW w:w="1057" w:type="dxa"/>
          </w:tcPr>
          <w:p w:rsidR="003779EC" w:rsidRPr="00B2037D" w:rsidRDefault="003779EC" w:rsidP="003A5F97">
            <w:pPr>
              <w:rPr>
                <w:rFonts w:cs="Courier New"/>
                <w:sz w:val="20"/>
                <w:szCs w:val="20"/>
              </w:rPr>
            </w:pPr>
            <w:r>
              <w:rPr>
                <w:rFonts w:cs="Courier New"/>
                <w:sz w:val="20"/>
                <w:szCs w:val="20"/>
              </w:rPr>
              <w:t>char 32</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Inloggning</w:t>
      </w:r>
    </w:p>
    <w:tbl>
      <w:tblPr>
        <w:tblStyle w:val="Databaser-tabell"/>
        <w:tblW w:w="0" w:type="auto"/>
        <w:tblLook w:val="04A0" w:firstRow="1" w:lastRow="0" w:firstColumn="1" w:lastColumn="0" w:noHBand="0" w:noVBand="1"/>
      </w:tblPr>
      <w:tblGrid>
        <w:gridCol w:w="141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ip</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tidpunkt</w:t>
            </w:r>
          </w:p>
        </w:tc>
        <w:tc>
          <w:tcPr>
            <w:tcW w:w="1297" w:type="dxa"/>
          </w:tcPr>
          <w:p w:rsidR="003779EC" w:rsidRPr="00B2037D" w:rsidRDefault="003779EC" w:rsidP="003A5F97">
            <w:pPr>
              <w:rPr>
                <w:rFonts w:cs="Courier New"/>
                <w:sz w:val="20"/>
                <w:szCs w:val="20"/>
              </w:rPr>
            </w:pPr>
            <w:r>
              <w:rPr>
                <w:rFonts w:cs="Courier New"/>
                <w:sz w:val="20"/>
                <w:szCs w:val="20"/>
              </w:rPr>
              <w:t>timestamp</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lyckad</w:t>
            </w:r>
          </w:p>
        </w:tc>
        <w:tc>
          <w:tcPr>
            <w:tcW w:w="1297" w:type="dxa"/>
          </w:tcPr>
          <w:p w:rsidR="003779EC" w:rsidRPr="00B2037D" w:rsidRDefault="003779EC" w:rsidP="003A5F97">
            <w:pPr>
              <w:rPr>
                <w:rFonts w:cs="Courier New"/>
                <w:sz w:val="20"/>
                <w:szCs w:val="20"/>
              </w:rPr>
            </w:pPr>
            <w:r>
              <w:rPr>
                <w:rFonts w:cs="Courier New"/>
                <w:sz w:val="20"/>
                <w:szCs w:val="20"/>
              </w:rPr>
              <w:t>boolean</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Administratör</w:t>
      </w:r>
    </w:p>
    <w:tbl>
      <w:tblPr>
        <w:tblStyle w:val="Databaser-tabell"/>
        <w:tblW w:w="0" w:type="auto"/>
        <w:tblLook w:val="04A0" w:firstRow="1" w:lastRow="0" w:firstColumn="1" w:lastColumn="0" w:noHBand="0" w:noVBand="1"/>
      </w:tblPr>
      <w:tblGrid>
        <w:gridCol w:w="141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751B36"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arvode</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r>
              <w:rPr>
                <w:rFonts w:cs="Courier New"/>
                <w:sz w:val="20"/>
                <w:szCs w:val="20"/>
              </w:rPr>
              <w:t>Standardvärde 0</w:t>
            </w:r>
          </w:p>
        </w:tc>
      </w:tr>
    </w:tbl>
    <w:p w:rsidR="003779EC" w:rsidRDefault="003779EC" w:rsidP="003779EC"/>
    <w:p w:rsidR="003779EC" w:rsidRDefault="003779EC" w:rsidP="003779EC">
      <w:r>
        <w:t>Medlem</w:t>
      </w:r>
    </w:p>
    <w:tbl>
      <w:tblPr>
        <w:tblStyle w:val="Databaser-tabell"/>
        <w:tblW w:w="0" w:type="auto"/>
        <w:tblLook w:val="04A0" w:firstRow="1" w:lastRow="0" w:firstColumn="1" w:lastColumn="0" w:noHBand="0" w:noVBand="1"/>
      </w:tblPr>
      <w:tblGrid>
        <w:gridCol w:w="165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65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751B36"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medlemsnr</w:t>
            </w:r>
          </w:p>
        </w:tc>
        <w:tc>
          <w:tcPr>
            <w:tcW w:w="129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datum_medlem</w:t>
            </w:r>
          </w:p>
        </w:tc>
        <w:tc>
          <w:tcPr>
            <w:tcW w:w="1297" w:type="dxa"/>
          </w:tcPr>
          <w:p w:rsidR="003779EC" w:rsidRPr="00B2037D" w:rsidRDefault="003779EC" w:rsidP="003A5F97">
            <w:pPr>
              <w:rPr>
                <w:rFonts w:cs="Courier New"/>
                <w:sz w:val="20"/>
                <w:szCs w:val="20"/>
              </w:rPr>
            </w:pPr>
            <w:r>
              <w:rPr>
                <w:rFonts w:cs="Courier New"/>
                <w:sz w:val="20"/>
                <w:szCs w:val="20"/>
              </w:rPr>
              <w:t>date</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Ledare</w:t>
      </w:r>
    </w:p>
    <w:tbl>
      <w:tblPr>
        <w:tblStyle w:val="Databaser-tabell"/>
        <w:tblW w:w="0" w:type="auto"/>
        <w:tblLook w:val="04A0" w:firstRow="1" w:lastRow="0" w:firstColumn="1" w:lastColumn="0" w:noHBand="0" w:noVBand="1"/>
      </w:tblPr>
      <w:tblGrid>
        <w:gridCol w:w="141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751B36"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utbildning</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Nyhet</w:t>
      </w:r>
    </w:p>
    <w:tbl>
      <w:tblPr>
        <w:tblStyle w:val="Databaser-tabell"/>
        <w:tblW w:w="0" w:type="auto"/>
        <w:tblLook w:val="04A0" w:firstRow="1" w:lastRow="0" w:firstColumn="1" w:lastColumn="0" w:noHBand="0" w:noVBand="1"/>
      </w:tblPr>
      <w:tblGrid>
        <w:gridCol w:w="1657"/>
        <w:gridCol w:w="1297"/>
        <w:gridCol w:w="1657"/>
        <w:gridCol w:w="467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65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467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p>
        </w:tc>
        <w:tc>
          <w:tcPr>
            <w:tcW w:w="467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rubrik</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4677" w:type="dxa"/>
          </w:tcPr>
          <w:p w:rsidR="003779EC" w:rsidRPr="00B2037D" w:rsidRDefault="003779EC" w:rsidP="003A5F97">
            <w:pPr>
              <w:rPr>
                <w:rFonts w:cs="Courier New"/>
                <w:sz w:val="20"/>
                <w:szCs w:val="20"/>
              </w:rPr>
            </w:pP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innehåll</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4677" w:type="dxa"/>
          </w:tcPr>
          <w:p w:rsidR="003779EC" w:rsidRPr="00B2037D" w:rsidRDefault="003779EC" w:rsidP="003A5F97">
            <w:pPr>
              <w:rPr>
                <w:rFonts w:cs="Courier New"/>
                <w:sz w:val="20"/>
                <w:szCs w:val="20"/>
              </w:rPr>
            </w:pP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datum_skapad</w:t>
            </w:r>
          </w:p>
        </w:tc>
        <w:tc>
          <w:tcPr>
            <w:tcW w:w="1297" w:type="dxa"/>
          </w:tcPr>
          <w:p w:rsidR="003779EC" w:rsidRPr="00B2037D" w:rsidRDefault="003779EC" w:rsidP="003A5F97">
            <w:pPr>
              <w:rPr>
                <w:rFonts w:cs="Courier New"/>
                <w:sz w:val="20"/>
                <w:szCs w:val="20"/>
              </w:rPr>
            </w:pPr>
            <w:r>
              <w:rPr>
                <w:rFonts w:cs="Courier New"/>
                <w:sz w:val="20"/>
                <w:szCs w:val="20"/>
              </w:rPr>
              <w:t>timestamp</w:t>
            </w:r>
          </w:p>
        </w:tc>
        <w:tc>
          <w:tcPr>
            <w:tcW w:w="1657" w:type="dxa"/>
          </w:tcPr>
          <w:p w:rsidR="003779EC" w:rsidRPr="00B2037D" w:rsidRDefault="003779EC" w:rsidP="003A5F97">
            <w:pPr>
              <w:rPr>
                <w:rFonts w:cs="Courier New"/>
                <w:sz w:val="20"/>
                <w:szCs w:val="20"/>
              </w:rPr>
            </w:pPr>
          </w:p>
        </w:tc>
        <w:tc>
          <w:tcPr>
            <w:tcW w:w="4677" w:type="dxa"/>
          </w:tcPr>
          <w:p w:rsidR="003779EC" w:rsidRDefault="003779EC" w:rsidP="003A5F97">
            <w:pPr>
              <w:rPr>
                <w:rFonts w:cs="Courier New"/>
                <w:sz w:val="20"/>
                <w:szCs w:val="20"/>
              </w:rPr>
            </w:pPr>
            <w:r>
              <w:rPr>
                <w:rFonts w:cs="Courier New"/>
                <w:sz w:val="20"/>
                <w:szCs w:val="20"/>
              </w:rPr>
              <w:t>Standardvärde now</w:t>
            </w:r>
            <w:r w:rsidR="00660CB2">
              <w:rPr>
                <w:rFonts w:cs="Courier New"/>
                <w:sz w:val="20"/>
                <w:szCs w:val="20"/>
              </w:rPr>
              <w:t>()</w:t>
            </w:r>
          </w:p>
          <w:p w:rsidR="003779EC" w:rsidRPr="00B2037D" w:rsidRDefault="003779EC" w:rsidP="003A5F97">
            <w:pPr>
              <w:rPr>
                <w:rFonts w:cs="Courier New"/>
                <w:sz w:val="20"/>
                <w:szCs w:val="20"/>
              </w:rPr>
            </w:pPr>
            <w:r>
              <w:rPr>
                <w:rFonts w:cs="Courier New"/>
                <w:sz w:val="20"/>
                <w:szCs w:val="20"/>
              </w:rPr>
              <w:t>(tid just nu). När nyheten skrevs.</w:t>
            </w:r>
          </w:p>
        </w:tc>
      </w:tr>
      <w:tr w:rsidR="003779EC" w:rsidRPr="00B2037D" w:rsidTr="003A5F97">
        <w:tc>
          <w:tcPr>
            <w:tcW w:w="1657" w:type="dxa"/>
          </w:tcPr>
          <w:p w:rsidR="003779EC" w:rsidRDefault="003779EC" w:rsidP="003A5F97">
            <w:pPr>
              <w:rPr>
                <w:rFonts w:cs="Courier New"/>
                <w:sz w:val="20"/>
                <w:szCs w:val="20"/>
              </w:rPr>
            </w:pPr>
            <w:r>
              <w:rPr>
                <w:rFonts w:cs="Courier New"/>
                <w:sz w:val="20"/>
                <w:szCs w:val="20"/>
              </w:rPr>
              <w:t>datum_från</w:t>
            </w:r>
          </w:p>
        </w:tc>
        <w:tc>
          <w:tcPr>
            <w:tcW w:w="1297" w:type="dxa"/>
          </w:tcPr>
          <w:p w:rsidR="003779EC" w:rsidRDefault="003779EC" w:rsidP="003A5F97">
            <w:pPr>
              <w:rPr>
                <w:rFonts w:cs="Courier New"/>
                <w:sz w:val="20"/>
                <w:szCs w:val="20"/>
              </w:rPr>
            </w:pPr>
            <w:r>
              <w:rPr>
                <w:rFonts w:cs="Courier New"/>
                <w:sz w:val="20"/>
                <w:szCs w:val="20"/>
              </w:rPr>
              <w:t>timestamp</w:t>
            </w:r>
          </w:p>
        </w:tc>
        <w:tc>
          <w:tcPr>
            <w:tcW w:w="1657" w:type="dxa"/>
          </w:tcPr>
          <w:p w:rsidR="003779EC" w:rsidRDefault="003779EC" w:rsidP="003A5F97">
            <w:pPr>
              <w:rPr>
                <w:rFonts w:cs="Courier New"/>
                <w:sz w:val="20"/>
                <w:szCs w:val="20"/>
              </w:rPr>
            </w:pPr>
          </w:p>
        </w:tc>
        <w:tc>
          <w:tcPr>
            <w:tcW w:w="4677" w:type="dxa"/>
          </w:tcPr>
          <w:p w:rsidR="003779EC" w:rsidRDefault="003779EC" w:rsidP="003A5F97">
            <w:pPr>
              <w:rPr>
                <w:rFonts w:cs="Courier New"/>
                <w:sz w:val="20"/>
                <w:szCs w:val="20"/>
              </w:rPr>
            </w:pPr>
            <w:r>
              <w:rPr>
                <w:rFonts w:cs="Courier New"/>
                <w:sz w:val="20"/>
                <w:szCs w:val="20"/>
              </w:rPr>
              <w:t>Standardvärde -infinity</w:t>
            </w:r>
          </w:p>
          <w:p w:rsidR="003779EC" w:rsidRDefault="003779EC" w:rsidP="003A5F97">
            <w:pPr>
              <w:rPr>
                <w:rFonts w:cs="Courier New"/>
                <w:sz w:val="20"/>
                <w:szCs w:val="20"/>
              </w:rPr>
            </w:pPr>
            <w:r>
              <w:rPr>
                <w:rFonts w:cs="Courier New"/>
                <w:sz w:val="20"/>
                <w:szCs w:val="20"/>
              </w:rPr>
              <w:t>(tidigare än alla andra tider). Från vilket datum nyheten ska visas.</w:t>
            </w:r>
          </w:p>
        </w:tc>
      </w:tr>
      <w:tr w:rsidR="003779EC" w:rsidRPr="00B2037D" w:rsidTr="003A5F97">
        <w:tc>
          <w:tcPr>
            <w:tcW w:w="1657" w:type="dxa"/>
          </w:tcPr>
          <w:p w:rsidR="003779EC" w:rsidRDefault="003779EC" w:rsidP="003A5F97">
            <w:pPr>
              <w:rPr>
                <w:rFonts w:cs="Courier New"/>
                <w:sz w:val="20"/>
                <w:szCs w:val="20"/>
              </w:rPr>
            </w:pPr>
            <w:r>
              <w:rPr>
                <w:rFonts w:cs="Courier New"/>
                <w:sz w:val="20"/>
                <w:szCs w:val="20"/>
              </w:rPr>
              <w:t>datum_till</w:t>
            </w:r>
          </w:p>
        </w:tc>
        <w:tc>
          <w:tcPr>
            <w:tcW w:w="1297" w:type="dxa"/>
          </w:tcPr>
          <w:p w:rsidR="003779EC" w:rsidRDefault="003779EC" w:rsidP="003A5F97">
            <w:pPr>
              <w:rPr>
                <w:rFonts w:cs="Courier New"/>
                <w:sz w:val="20"/>
                <w:szCs w:val="20"/>
              </w:rPr>
            </w:pPr>
            <w:r>
              <w:rPr>
                <w:rFonts w:cs="Courier New"/>
                <w:sz w:val="20"/>
                <w:szCs w:val="20"/>
              </w:rPr>
              <w:t>timestamp</w:t>
            </w:r>
          </w:p>
        </w:tc>
        <w:tc>
          <w:tcPr>
            <w:tcW w:w="1657" w:type="dxa"/>
          </w:tcPr>
          <w:p w:rsidR="003779EC" w:rsidRDefault="003779EC" w:rsidP="003A5F97">
            <w:pPr>
              <w:rPr>
                <w:rFonts w:cs="Courier New"/>
                <w:sz w:val="20"/>
                <w:szCs w:val="20"/>
              </w:rPr>
            </w:pPr>
          </w:p>
        </w:tc>
        <w:tc>
          <w:tcPr>
            <w:tcW w:w="4677" w:type="dxa"/>
          </w:tcPr>
          <w:p w:rsidR="003779EC" w:rsidRDefault="003779EC" w:rsidP="003A5F97">
            <w:pPr>
              <w:rPr>
                <w:rFonts w:cs="Courier New"/>
                <w:sz w:val="20"/>
                <w:szCs w:val="20"/>
              </w:rPr>
            </w:pPr>
            <w:r>
              <w:rPr>
                <w:rFonts w:cs="Courier New"/>
                <w:sz w:val="20"/>
                <w:szCs w:val="20"/>
              </w:rPr>
              <w:t>Standardvärde infinity</w:t>
            </w:r>
          </w:p>
          <w:p w:rsidR="003779EC" w:rsidRDefault="003779EC" w:rsidP="003A5F97">
            <w:pPr>
              <w:rPr>
                <w:rFonts w:cs="Courier New"/>
                <w:sz w:val="20"/>
                <w:szCs w:val="20"/>
              </w:rPr>
            </w:pPr>
            <w:r>
              <w:rPr>
                <w:rFonts w:cs="Courier New"/>
                <w:sz w:val="20"/>
                <w:szCs w:val="20"/>
              </w:rPr>
              <w:t>(senare än alla andra tider). Till vilket datum nyheten ska visas.</w:t>
            </w:r>
          </w:p>
        </w:tc>
      </w:tr>
    </w:tbl>
    <w:p w:rsidR="003779EC" w:rsidRDefault="003779EC" w:rsidP="003779EC"/>
    <w:p w:rsidR="003779EC" w:rsidRDefault="003779EC" w:rsidP="003779EC">
      <w:r>
        <w:t>Avgift</w:t>
      </w:r>
    </w:p>
    <w:tbl>
      <w:tblPr>
        <w:tblStyle w:val="Databaser-tabell"/>
        <w:tblW w:w="0" w:type="auto"/>
        <w:tblLook w:val="04A0" w:firstRow="1" w:lastRow="0" w:firstColumn="1" w:lastColumn="0" w:noHBand="0" w:noVBand="1"/>
      </w:tblPr>
      <w:tblGrid>
        <w:gridCol w:w="165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65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avgift</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år</w:t>
            </w:r>
          </w:p>
        </w:tc>
        <w:tc>
          <w:tcPr>
            <w:tcW w:w="1297" w:type="dxa"/>
          </w:tcPr>
          <w:p w:rsidR="003779EC" w:rsidRPr="00B2037D" w:rsidRDefault="003779EC" w:rsidP="003A5F97">
            <w:pPr>
              <w:rPr>
                <w:rFonts w:cs="Courier New"/>
                <w:sz w:val="20"/>
                <w:szCs w:val="20"/>
              </w:rPr>
            </w:pPr>
            <w:r>
              <w:rPr>
                <w:rFonts w:cs="Courier New"/>
                <w:sz w:val="20"/>
                <w:szCs w:val="20"/>
              </w:rPr>
              <w:t>char 4</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E660BE" w:rsidP="003A5F97">
            <w:pPr>
              <w:rPr>
                <w:rFonts w:cs="Courier New"/>
                <w:sz w:val="20"/>
                <w:szCs w:val="20"/>
              </w:rPr>
            </w:pPr>
            <w:r>
              <w:rPr>
                <w:rFonts w:cs="Courier New"/>
                <w:sz w:val="20"/>
                <w:szCs w:val="20"/>
              </w:rPr>
              <w:t>Måste vara unikt</w:t>
            </w:r>
          </w:p>
        </w:tc>
      </w:tr>
    </w:tbl>
    <w:p w:rsidR="003779EC" w:rsidRDefault="003779EC" w:rsidP="003779EC"/>
    <w:p w:rsidR="0010745C" w:rsidRDefault="0010745C" w:rsidP="003779EC"/>
    <w:p w:rsidR="003779EC" w:rsidRDefault="003779EC" w:rsidP="003779EC">
      <w:r>
        <w:t>Medlemsavgift</w:t>
      </w:r>
    </w:p>
    <w:tbl>
      <w:tblPr>
        <w:tblStyle w:val="Databaser-tabell"/>
        <w:tblW w:w="0" w:type="auto"/>
        <w:tblLook w:val="04A0" w:firstRow="1" w:lastRow="0" w:firstColumn="1" w:lastColumn="0" w:noHBand="0" w:noVBand="1"/>
      </w:tblPr>
      <w:tblGrid>
        <w:gridCol w:w="165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65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medlemsid</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avgiftsid</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betald</w:t>
            </w:r>
          </w:p>
        </w:tc>
        <w:tc>
          <w:tcPr>
            <w:tcW w:w="1297" w:type="dxa"/>
          </w:tcPr>
          <w:p w:rsidR="003779EC" w:rsidRPr="00B2037D" w:rsidRDefault="003779EC" w:rsidP="003A5F97">
            <w:pPr>
              <w:rPr>
                <w:rFonts w:cs="Courier New"/>
                <w:sz w:val="20"/>
                <w:szCs w:val="20"/>
              </w:rPr>
            </w:pPr>
            <w:r>
              <w:rPr>
                <w:rFonts w:cs="Courier New"/>
                <w:sz w:val="20"/>
                <w:szCs w:val="20"/>
              </w:rPr>
              <w:t>boolean</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Sektion</w:t>
      </w:r>
    </w:p>
    <w:tbl>
      <w:tblPr>
        <w:tblStyle w:val="Databaser-tabell"/>
        <w:tblW w:w="0" w:type="auto"/>
        <w:tblLook w:val="04A0" w:firstRow="1" w:lastRow="0" w:firstColumn="1" w:lastColumn="0" w:noHBand="0" w:noVBand="1"/>
      </w:tblPr>
      <w:tblGrid>
        <w:gridCol w:w="165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41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id</w:t>
            </w:r>
          </w:p>
        </w:tc>
        <w:tc>
          <w:tcPr>
            <w:tcW w:w="1297" w:type="dxa"/>
          </w:tcPr>
          <w:p w:rsidR="003779EC" w:rsidRPr="00B2037D" w:rsidRDefault="003779EC" w:rsidP="003A5F97">
            <w:pPr>
              <w:rPr>
                <w:rFonts w:cs="Courier New"/>
                <w:sz w:val="20"/>
                <w:szCs w:val="20"/>
              </w:rPr>
            </w:pPr>
            <w:r>
              <w:rPr>
                <w:rFonts w:cs="Courier New"/>
                <w:sz w:val="20"/>
                <w:szCs w:val="20"/>
              </w:rPr>
              <w:t>serial</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namn</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beskrivning</w:t>
            </w:r>
          </w:p>
        </w:tc>
        <w:tc>
          <w:tcPr>
            <w:tcW w:w="1297" w:type="dxa"/>
          </w:tcPr>
          <w:p w:rsidR="003779EC" w:rsidRPr="00B2037D" w:rsidRDefault="003779EC" w:rsidP="003A5F97">
            <w:pPr>
              <w:rPr>
                <w:rFonts w:cs="Courier New"/>
                <w:sz w:val="20"/>
                <w:szCs w:val="20"/>
              </w:rPr>
            </w:pPr>
            <w:r>
              <w:rPr>
                <w:rFonts w:cs="Courier New"/>
                <w:sz w:val="20"/>
                <w:szCs w:val="20"/>
              </w:rPr>
              <w:t>text</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r w:rsidR="003779EC" w:rsidRPr="00B2037D" w:rsidTr="003A5F97">
        <w:tc>
          <w:tcPr>
            <w:tcW w:w="1417" w:type="dxa"/>
          </w:tcPr>
          <w:p w:rsidR="003779EC" w:rsidRPr="00B2037D" w:rsidRDefault="003779EC" w:rsidP="003A5F97">
            <w:pPr>
              <w:rPr>
                <w:rFonts w:cs="Courier New"/>
                <w:sz w:val="20"/>
                <w:szCs w:val="20"/>
              </w:rPr>
            </w:pPr>
            <w:r>
              <w:rPr>
                <w:rFonts w:cs="Courier New"/>
                <w:sz w:val="20"/>
                <w:szCs w:val="20"/>
              </w:rPr>
              <w:t>datum_bildat</w:t>
            </w:r>
          </w:p>
        </w:tc>
        <w:tc>
          <w:tcPr>
            <w:tcW w:w="1297" w:type="dxa"/>
          </w:tcPr>
          <w:p w:rsidR="003779EC" w:rsidRPr="00B2037D" w:rsidRDefault="003779EC" w:rsidP="003A5F97">
            <w:pPr>
              <w:rPr>
                <w:rFonts w:cs="Courier New"/>
                <w:sz w:val="20"/>
                <w:szCs w:val="20"/>
              </w:rPr>
            </w:pPr>
            <w:r>
              <w:rPr>
                <w:rFonts w:cs="Courier New"/>
                <w:sz w:val="20"/>
                <w:szCs w:val="20"/>
              </w:rPr>
              <w:t>date</w:t>
            </w:r>
          </w:p>
        </w:tc>
        <w:tc>
          <w:tcPr>
            <w:tcW w:w="1657" w:type="dxa"/>
          </w:tcPr>
          <w:p w:rsidR="003779EC" w:rsidRPr="00B2037D" w:rsidRDefault="003779EC" w:rsidP="003A5F97">
            <w:pPr>
              <w:rPr>
                <w:rFonts w:cs="Courier New"/>
                <w:sz w:val="20"/>
                <w:szCs w:val="20"/>
              </w:rPr>
            </w:pPr>
            <w:r>
              <w:rPr>
                <w:rFonts w:cs="Courier New"/>
                <w:sz w:val="20"/>
                <w:szCs w:val="20"/>
              </w:rPr>
              <w:t>ja</w:t>
            </w:r>
          </w:p>
        </w:tc>
        <w:tc>
          <w:tcPr>
            <w:tcW w:w="2257" w:type="dxa"/>
          </w:tcPr>
          <w:p w:rsidR="003779EC" w:rsidRPr="00B2037D" w:rsidRDefault="003779EC" w:rsidP="003A5F97">
            <w:pPr>
              <w:rPr>
                <w:rFonts w:cs="Courier New"/>
                <w:sz w:val="20"/>
                <w:szCs w:val="20"/>
              </w:rPr>
            </w:pPr>
          </w:p>
        </w:tc>
      </w:tr>
    </w:tbl>
    <w:p w:rsidR="003779EC" w:rsidRDefault="003779EC" w:rsidP="003779EC"/>
    <w:p w:rsidR="003779EC" w:rsidRDefault="003779EC" w:rsidP="003779EC">
      <w:r>
        <w:t>Medlemssektion</w:t>
      </w:r>
    </w:p>
    <w:tbl>
      <w:tblPr>
        <w:tblStyle w:val="Databaser-tabell"/>
        <w:tblW w:w="0" w:type="auto"/>
        <w:tblLook w:val="04A0" w:firstRow="1" w:lastRow="0" w:firstColumn="1" w:lastColumn="0" w:noHBand="0" w:noVBand="1"/>
      </w:tblPr>
      <w:tblGrid>
        <w:gridCol w:w="1657"/>
        <w:gridCol w:w="1297"/>
        <w:gridCol w:w="1657"/>
        <w:gridCol w:w="2257"/>
      </w:tblGrid>
      <w:tr w:rsidR="003779EC" w:rsidRPr="00B2037D" w:rsidTr="003A5F97">
        <w:trPr>
          <w:cnfStyle w:val="100000000000" w:firstRow="1" w:lastRow="0" w:firstColumn="0" w:lastColumn="0" w:oddVBand="0" w:evenVBand="0" w:oddHBand="0" w:evenHBand="0" w:firstRowFirstColumn="0" w:firstRowLastColumn="0" w:lastRowFirstColumn="0" w:lastRowLastColumn="0"/>
        </w:trPr>
        <w:tc>
          <w:tcPr>
            <w:tcW w:w="1657" w:type="dxa"/>
          </w:tcPr>
          <w:p w:rsidR="003779EC" w:rsidRPr="00B2037D" w:rsidRDefault="003779EC" w:rsidP="003A5F97">
            <w:pPr>
              <w:rPr>
                <w:rFonts w:cs="Courier New"/>
                <w:sz w:val="20"/>
                <w:szCs w:val="20"/>
              </w:rPr>
            </w:pPr>
            <w:r>
              <w:rPr>
                <w:rFonts w:cs="Courier New"/>
                <w:sz w:val="20"/>
                <w:szCs w:val="20"/>
              </w:rPr>
              <w:t>attribut</w:t>
            </w:r>
          </w:p>
        </w:tc>
        <w:tc>
          <w:tcPr>
            <w:tcW w:w="1297" w:type="dxa"/>
          </w:tcPr>
          <w:p w:rsidR="003779EC" w:rsidRPr="00B2037D" w:rsidRDefault="003779EC" w:rsidP="003A5F97">
            <w:pPr>
              <w:rPr>
                <w:rFonts w:cs="Courier New"/>
                <w:sz w:val="20"/>
                <w:szCs w:val="20"/>
              </w:rPr>
            </w:pPr>
            <w:r>
              <w:rPr>
                <w:rFonts w:cs="Courier New"/>
                <w:sz w:val="20"/>
                <w:szCs w:val="20"/>
              </w:rPr>
              <w:t>datatyp</w:t>
            </w:r>
          </w:p>
        </w:tc>
        <w:tc>
          <w:tcPr>
            <w:tcW w:w="1657" w:type="dxa"/>
          </w:tcPr>
          <w:p w:rsidR="003779EC" w:rsidRPr="00B2037D" w:rsidRDefault="003779EC" w:rsidP="003A5F97">
            <w:pPr>
              <w:rPr>
                <w:rFonts w:cs="Courier New"/>
                <w:sz w:val="20"/>
                <w:szCs w:val="20"/>
              </w:rPr>
            </w:pPr>
            <w:r>
              <w:rPr>
                <w:rFonts w:cs="Courier New"/>
                <w:sz w:val="20"/>
                <w:szCs w:val="20"/>
              </w:rPr>
              <w:t>nödvändighet</w:t>
            </w:r>
          </w:p>
        </w:tc>
        <w:tc>
          <w:tcPr>
            <w:tcW w:w="2257" w:type="dxa"/>
          </w:tcPr>
          <w:p w:rsidR="003779EC" w:rsidRPr="00B2037D" w:rsidRDefault="003779EC" w:rsidP="003A5F97">
            <w:pPr>
              <w:rPr>
                <w:rFonts w:cs="Courier New"/>
                <w:sz w:val="20"/>
                <w:szCs w:val="20"/>
              </w:rPr>
            </w:pPr>
            <w:r>
              <w:rPr>
                <w:rFonts w:cs="Courier New"/>
                <w:sz w:val="20"/>
                <w:szCs w:val="20"/>
              </w:rPr>
              <w:t>övrigt</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medlemsid</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r w:rsidR="003779EC" w:rsidRPr="00B2037D" w:rsidTr="003A5F97">
        <w:tc>
          <w:tcPr>
            <w:tcW w:w="1657" w:type="dxa"/>
          </w:tcPr>
          <w:p w:rsidR="003779EC" w:rsidRPr="00B2037D" w:rsidRDefault="003779EC" w:rsidP="003A5F97">
            <w:pPr>
              <w:rPr>
                <w:rFonts w:cs="Courier New"/>
                <w:sz w:val="20"/>
                <w:szCs w:val="20"/>
              </w:rPr>
            </w:pPr>
            <w:r>
              <w:rPr>
                <w:rFonts w:cs="Courier New"/>
                <w:sz w:val="20"/>
                <w:szCs w:val="20"/>
              </w:rPr>
              <w:t>sektionsid</w:t>
            </w:r>
          </w:p>
        </w:tc>
        <w:tc>
          <w:tcPr>
            <w:tcW w:w="1297" w:type="dxa"/>
          </w:tcPr>
          <w:p w:rsidR="003779EC" w:rsidRPr="00B2037D" w:rsidRDefault="003779EC" w:rsidP="003A5F97">
            <w:pPr>
              <w:rPr>
                <w:rFonts w:cs="Courier New"/>
                <w:sz w:val="20"/>
                <w:szCs w:val="20"/>
              </w:rPr>
            </w:pPr>
            <w:r>
              <w:rPr>
                <w:rFonts w:cs="Courier New"/>
                <w:sz w:val="20"/>
                <w:szCs w:val="20"/>
              </w:rPr>
              <w:t>int</w:t>
            </w:r>
          </w:p>
        </w:tc>
        <w:tc>
          <w:tcPr>
            <w:tcW w:w="1657" w:type="dxa"/>
          </w:tcPr>
          <w:p w:rsidR="003779EC" w:rsidRPr="00B2037D" w:rsidRDefault="003779EC" w:rsidP="003A5F97">
            <w:pPr>
              <w:rPr>
                <w:rFonts w:cs="Courier New"/>
                <w:sz w:val="20"/>
                <w:szCs w:val="20"/>
              </w:rPr>
            </w:pPr>
          </w:p>
        </w:tc>
        <w:tc>
          <w:tcPr>
            <w:tcW w:w="2257" w:type="dxa"/>
          </w:tcPr>
          <w:p w:rsidR="003779EC" w:rsidRPr="00B2037D" w:rsidRDefault="003779EC" w:rsidP="003A5F97">
            <w:pPr>
              <w:rPr>
                <w:rFonts w:cs="Courier New"/>
                <w:sz w:val="20"/>
                <w:szCs w:val="20"/>
              </w:rPr>
            </w:pPr>
            <w:r>
              <w:rPr>
                <w:rFonts w:cs="Courier New"/>
                <w:sz w:val="20"/>
                <w:szCs w:val="20"/>
              </w:rPr>
              <w:t>Primärnyckel</w:t>
            </w:r>
          </w:p>
        </w:tc>
      </w:tr>
    </w:tbl>
    <w:p w:rsidR="003779EC" w:rsidRDefault="003779EC" w:rsidP="003779EC"/>
    <w:p w:rsidR="003779EC" w:rsidRDefault="003779EC" w:rsidP="003779EC"/>
    <w:p w:rsidR="003779EC" w:rsidRDefault="003779EC" w:rsidP="003779EC">
      <w:pPr>
        <w:pStyle w:val="ListParagraph"/>
        <w:numPr>
          <w:ilvl w:val="0"/>
          <w:numId w:val="20"/>
        </w:numPr>
      </w:pPr>
      <w:r w:rsidRPr="003779EC">
        <w:t xml:space="preserve">Skapa ett nytt schema i databasen som heter </w:t>
      </w:r>
      <w:r w:rsidR="00A61EB0">
        <w:t>sportsclub</w:t>
      </w:r>
      <w:r w:rsidRPr="003779EC">
        <w:t>. I detta schema skapar du sen tabellerna</w:t>
      </w:r>
      <w:r>
        <w:t xml:space="preserve"> (CREATE TABLE)</w:t>
      </w:r>
      <w:r w:rsidRPr="00EF3E64">
        <w:t xml:space="preserve"> med full entitets-, referens och dataintegritet. Nödvändighet</w:t>
      </w:r>
      <w:r>
        <w:t xml:space="preserve"> (NULL tillåts eller inte), om attributen ska vara unika och standardvärden</w:t>
      </w:r>
      <w:r w:rsidRPr="00EF3E64">
        <w:t xml:space="preserve"> för attributen ska även </w:t>
      </w:r>
      <w:r>
        <w:t>anges korrekt.</w:t>
      </w:r>
      <w:r>
        <w:br/>
      </w:r>
      <w:r>
        <w:br/>
        <w:t>Svar: Bifoga en SQL-fil med all kod. Döp filen till create.sql.</w:t>
      </w:r>
      <w:r>
        <w:br/>
      </w:r>
    </w:p>
    <w:p w:rsidR="003779EC" w:rsidRDefault="003779EC" w:rsidP="003779EC">
      <w:pPr>
        <w:pStyle w:val="ListParagraph"/>
        <w:numPr>
          <w:ilvl w:val="0"/>
          <w:numId w:val="20"/>
        </w:numPr>
      </w:pPr>
      <w:r w:rsidRPr="00E375E0">
        <w:t xml:space="preserve">Du ska lägga in </w:t>
      </w:r>
      <w:r>
        <w:t>påhittade uppgifter (INSERT INTO)</w:t>
      </w:r>
      <w:r w:rsidRPr="00E375E0">
        <w:t xml:space="preserve"> i </w:t>
      </w:r>
      <w:r>
        <w:t>tabellerna du skapade i deluppgift 1</w:t>
      </w:r>
      <w:r w:rsidRPr="00E375E0">
        <w:t>.</w:t>
      </w:r>
      <w:r>
        <w:t xml:space="preserve"> Lägg till minst tre rader i varje tabell.</w:t>
      </w:r>
      <w:r>
        <w:br/>
      </w:r>
      <w:r>
        <w:br/>
        <w:t>Svar: Bifoga en SQL-fil med all kod. Döp filen till insert.sql.</w:t>
      </w:r>
      <w:r w:rsidR="0010745C">
        <w:t xml:space="preserve"> Alternativt att du skapar en enda SQL-fil som innehåller svaren på både uppgift 1 och 2. Döp i så fall denna fil till create_and_insert.sql.</w:t>
      </w:r>
      <w:r>
        <w:br/>
      </w:r>
    </w:p>
    <w:p w:rsidR="004F0308" w:rsidRDefault="003779EC" w:rsidP="004F0308">
      <w:pPr>
        <w:pStyle w:val="ListParagraph"/>
        <w:numPr>
          <w:ilvl w:val="0"/>
          <w:numId w:val="20"/>
        </w:numPr>
      </w:pPr>
      <w:r>
        <w:t>Lista namn och beskrivning på alla sektioner. Sortera resultatet i bokstavsordning efter sektionens namn.</w:t>
      </w:r>
      <w:r>
        <w:br/>
      </w:r>
      <w:r>
        <w:br/>
        <w:t>Svar:</w:t>
      </w:r>
      <w:r w:rsidR="004F0308">
        <w:t xml:space="preserve"> </w:t>
      </w:r>
      <w:r w:rsidR="004F0308">
        <w:t>SELECT namn, beskrivning</w:t>
      </w:r>
    </w:p>
    <w:p w:rsidR="004F0308" w:rsidRDefault="004F0308" w:rsidP="004F0308">
      <w:pPr>
        <w:pStyle w:val="ListParagraph"/>
      </w:pPr>
      <w:r>
        <w:t>FROM sektion</w:t>
      </w:r>
    </w:p>
    <w:p w:rsidR="004F0308" w:rsidRDefault="004F0308" w:rsidP="004F0308">
      <w:pPr>
        <w:pStyle w:val="ListParagraph"/>
      </w:pPr>
      <w:r>
        <w:t>ORDER BY namn ASC;</w:t>
      </w:r>
      <w:r w:rsidR="003779EC">
        <w:br/>
      </w:r>
    </w:p>
    <w:p w:rsidR="004F0308" w:rsidRDefault="004F0308" w:rsidP="004F0308">
      <w:r>
        <w:br w:type="page"/>
      </w:r>
    </w:p>
    <w:p w:rsidR="003779EC" w:rsidRDefault="003779EC" w:rsidP="004F0308">
      <w:pPr>
        <w:pStyle w:val="ListParagraph"/>
      </w:pPr>
    </w:p>
    <w:p w:rsidR="00126159" w:rsidRDefault="003779EC" w:rsidP="00126159">
      <w:pPr>
        <w:pStyle w:val="ListParagraph"/>
        <w:numPr>
          <w:ilvl w:val="0"/>
          <w:numId w:val="20"/>
        </w:numPr>
      </w:pPr>
      <w:r>
        <w:t>Lista all information om alla nyheter som är giltiga just nu. Sortera resultated efter den tidpunkt de var skapade. Med giltiga just nu menas att aktuell tidpunkt ska ligga inom intervallet datum_från till datum_till.</w:t>
      </w:r>
      <w:r>
        <w:br/>
      </w:r>
      <w:r>
        <w:br/>
        <w:t>Svar:</w:t>
      </w:r>
      <w:r>
        <w:br/>
      </w:r>
      <w:r w:rsidR="00126159">
        <w:t xml:space="preserve">SELECT rubrik, innehåll, datum_skapad, datum_från, datum_till </w:t>
      </w:r>
    </w:p>
    <w:p w:rsidR="00126159" w:rsidRDefault="00126159" w:rsidP="00126159">
      <w:pPr>
        <w:pStyle w:val="ListParagraph"/>
      </w:pPr>
      <w:r>
        <w:t xml:space="preserve">FROM nyhet </w:t>
      </w:r>
    </w:p>
    <w:p w:rsidR="00126159" w:rsidRDefault="00126159" w:rsidP="00126159">
      <w:pPr>
        <w:pStyle w:val="ListParagraph"/>
      </w:pPr>
      <w:r>
        <w:t>WHERE (datum_från &lt;= CURRENT_DATE AND datum_från &lt;= datum_till)</w:t>
      </w:r>
    </w:p>
    <w:p w:rsidR="00E375E0" w:rsidRPr="00126159" w:rsidRDefault="00126159" w:rsidP="00126159">
      <w:pPr>
        <w:pStyle w:val="ListParagraph"/>
        <w:rPr>
          <w:lang w:val="en-US"/>
        </w:rPr>
      </w:pPr>
      <w:r w:rsidRPr="00126159">
        <w:rPr>
          <w:lang w:val="en-US"/>
        </w:rPr>
        <w:t xml:space="preserve">ORDER BY </w:t>
      </w:r>
      <w:proofErr w:type="spellStart"/>
      <w:r w:rsidRPr="00126159">
        <w:rPr>
          <w:lang w:val="en-US"/>
        </w:rPr>
        <w:t>datum_sk</w:t>
      </w:r>
      <w:bookmarkStart w:id="0" w:name="_GoBack"/>
      <w:bookmarkEnd w:id="0"/>
      <w:r w:rsidRPr="00126159">
        <w:rPr>
          <w:lang w:val="en-US"/>
        </w:rPr>
        <w:t>apad</w:t>
      </w:r>
      <w:proofErr w:type="spellEnd"/>
      <w:r w:rsidRPr="00126159">
        <w:rPr>
          <w:lang w:val="en-US"/>
        </w:rPr>
        <w:t xml:space="preserve"> ASC;</w:t>
      </w:r>
    </w:p>
    <w:sectPr w:rsidR="00E375E0" w:rsidRPr="00126159" w:rsidSect="00B5723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A6D" w:rsidRDefault="002D6A6D">
      <w:r>
        <w:separator/>
      </w:r>
    </w:p>
  </w:endnote>
  <w:endnote w:type="continuationSeparator" w:id="0">
    <w:p w:rsidR="002D6A6D" w:rsidRDefault="002D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CFE" w:rsidRDefault="00817C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C5F" w:rsidRPr="005C2E65" w:rsidRDefault="008B30EC" w:rsidP="0055383E">
    <w:pPr>
      <w:pStyle w:val="Footer"/>
      <w:pBdr>
        <w:top w:val="single" w:sz="4" w:space="1" w:color="auto"/>
      </w:pBdr>
      <w:rPr>
        <w:rFonts w:cstheme="minorHAnsi"/>
      </w:rPr>
    </w:pPr>
    <w:r>
      <w:rPr>
        <w:rFonts w:cstheme="minorHAnsi"/>
      </w:rPr>
      <w:t xml:space="preserve">Kjell </w:t>
    </w:r>
    <w:r>
      <w:rPr>
        <w:rFonts w:cstheme="minorHAnsi"/>
      </w:rPr>
      <w:t>Toft Hansen, TISIP</w:t>
    </w:r>
    <w:r w:rsidR="00CE5C5F" w:rsidRPr="005C2E65">
      <w:rPr>
        <w:rFonts w:cstheme="minorHAnsi"/>
      </w:rPr>
      <w:tab/>
    </w:r>
    <w:r w:rsidR="00CE5C5F" w:rsidRPr="005C2E65">
      <w:rPr>
        <w:rFonts w:cstheme="minorHAnsi"/>
      </w:rPr>
      <w:tab/>
      <w:t xml:space="preserve">Sida </w:t>
    </w:r>
    <w:r w:rsidR="007E1351" w:rsidRPr="005C2E65">
      <w:rPr>
        <w:rStyle w:val="PageNumber"/>
        <w:rFonts w:cstheme="minorHAnsi"/>
      </w:rPr>
      <w:fldChar w:fldCharType="begin"/>
    </w:r>
    <w:r w:rsidR="00CE5C5F" w:rsidRPr="005C2E65">
      <w:rPr>
        <w:rStyle w:val="PageNumber"/>
        <w:rFonts w:cstheme="minorHAnsi"/>
      </w:rPr>
      <w:instrText xml:space="preserve"> PAGE </w:instrText>
    </w:r>
    <w:r w:rsidR="007E1351" w:rsidRPr="005C2E65">
      <w:rPr>
        <w:rStyle w:val="PageNumber"/>
        <w:rFonts w:cstheme="minorHAnsi"/>
      </w:rPr>
      <w:fldChar w:fldCharType="separate"/>
    </w:r>
    <w:r w:rsidR="00126159">
      <w:rPr>
        <w:rStyle w:val="PageNumber"/>
        <w:rFonts w:cstheme="minorHAnsi"/>
        <w:noProof/>
      </w:rPr>
      <w:t>4</w:t>
    </w:r>
    <w:r w:rsidR="007E1351" w:rsidRPr="005C2E65">
      <w:rPr>
        <w:rStyle w:val="PageNumber"/>
        <w:rFonts w:cstheme="minorHAnsi"/>
      </w:rPr>
      <w:fldChar w:fldCharType="end"/>
    </w:r>
  </w:p>
  <w:p w:rsidR="00936180" w:rsidRPr="005C2E65" w:rsidRDefault="008B30EC" w:rsidP="00936180">
    <w:pPr>
      <w:pStyle w:val="Footer"/>
      <w:pBdr>
        <w:top w:val="single" w:sz="4" w:space="1" w:color="auto"/>
      </w:pBdr>
      <w:tabs>
        <w:tab w:val="clear" w:pos="9072"/>
        <w:tab w:val="right" w:pos="8280"/>
      </w:tabs>
      <w:rPr>
        <w:rFonts w:cstheme="minorHAnsi"/>
      </w:rPr>
    </w:pPr>
    <w:r w:rsidRPr="005C2E65">
      <w:rPr>
        <w:rFonts w:cstheme="minorHAnsi"/>
      </w:rPr>
      <w:t xml:space="preserve">Robert Jonsson, </w:t>
    </w:r>
    <w:r w:rsidR="00817CFE">
      <w:rPr>
        <w:rFonts w:cstheme="minorHAnsi"/>
      </w:rPr>
      <w:t>DSV</w:t>
    </w:r>
    <w:r w:rsidR="00936180" w:rsidRPr="005C2E65">
      <w:rPr>
        <w:rFonts w:cstheme="minorHAnsi"/>
      </w:rPr>
      <w:tab/>
    </w:r>
    <w:r w:rsidR="00936180" w:rsidRPr="005C2E65">
      <w:rPr>
        <w:rFonts w:cstheme="minorHAnsi"/>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CFE" w:rsidRDefault="00817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A6D" w:rsidRDefault="002D6A6D">
      <w:r>
        <w:separator/>
      </w:r>
    </w:p>
  </w:footnote>
  <w:footnote w:type="continuationSeparator" w:id="0">
    <w:p w:rsidR="002D6A6D" w:rsidRDefault="002D6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CFE" w:rsidRDefault="00817C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2B" w:rsidRPr="0038413C" w:rsidRDefault="00E35E9C" w:rsidP="0038413C">
    <w:pPr>
      <w:pStyle w:val="Header"/>
      <w:rPr>
        <w:szCs w:val="22"/>
      </w:rPr>
    </w:pPr>
    <w:r w:rsidRPr="0038413C">
      <w:rPr>
        <w:noProof/>
        <w:szCs w:val="22"/>
        <w:lang w:val="en-US" w:bidi="ar-SA"/>
      </w:rPr>
      <w:drawing>
        <wp:anchor distT="0" distB="0" distL="114300" distR="114300" simplePos="0" relativeHeight="251658240" behindDoc="1" locked="0" layoutInCell="1" allowOverlap="1">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9A630A">
      <w:rPr>
        <w:noProof/>
        <w:szCs w:val="22"/>
        <w:lang w:eastAsia="sv-SE" w:bidi="ar-SA"/>
      </w:rPr>
      <w:t>Inlämningsuppgift 6</w:t>
    </w:r>
  </w:p>
  <w:p w:rsidR="0086032B" w:rsidRPr="0038413C" w:rsidRDefault="0074531B" w:rsidP="0038413C">
    <w:pPr>
      <w:pStyle w:val="Header"/>
    </w:pPr>
    <w:r>
      <w:rPr>
        <w:szCs w:val="22"/>
      </w:rPr>
      <w:t>DT076</w:t>
    </w:r>
    <w:r w:rsidR="009E1952" w:rsidRPr="0038413C">
      <w:rPr>
        <w:szCs w:val="22"/>
      </w:rPr>
      <w:t>G, Databaser</w:t>
    </w:r>
    <w:r w:rsidR="00CE5C5F" w:rsidRPr="0038413C">
      <w:rPr>
        <w:szCs w:val="22"/>
      </w:rPr>
      <w:t xml:space="preserve"> </w:t>
    </w:r>
    <w:r>
      <w:rPr>
        <w:szCs w:val="22"/>
      </w:rPr>
      <w:t>modellering och implementering</w:t>
    </w:r>
  </w:p>
  <w:p w:rsidR="0086032B" w:rsidRPr="0038413C" w:rsidRDefault="0086032B" w:rsidP="0038413C">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CFE" w:rsidRDefault="00817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0685E"/>
    <w:lvl w:ilvl="0">
      <w:start w:val="1"/>
      <w:numFmt w:val="decimal"/>
      <w:lvlText w:val="%1."/>
      <w:lvlJc w:val="left"/>
      <w:pPr>
        <w:tabs>
          <w:tab w:val="num" w:pos="1492"/>
        </w:tabs>
        <w:ind w:left="1492" w:hanging="360"/>
      </w:pPr>
    </w:lvl>
  </w:abstractNum>
  <w:abstractNum w:abstractNumId="1">
    <w:nsid w:val="FFFFFF7D"/>
    <w:multiLevelType w:val="singleLevel"/>
    <w:tmpl w:val="44FAC06E"/>
    <w:lvl w:ilvl="0">
      <w:start w:val="1"/>
      <w:numFmt w:val="decimal"/>
      <w:lvlText w:val="%1."/>
      <w:lvlJc w:val="left"/>
      <w:pPr>
        <w:tabs>
          <w:tab w:val="num" w:pos="1209"/>
        </w:tabs>
        <w:ind w:left="1209" w:hanging="360"/>
      </w:pPr>
    </w:lvl>
  </w:abstractNum>
  <w:abstractNum w:abstractNumId="2">
    <w:nsid w:val="FFFFFF7E"/>
    <w:multiLevelType w:val="singleLevel"/>
    <w:tmpl w:val="5956D448"/>
    <w:lvl w:ilvl="0">
      <w:start w:val="1"/>
      <w:numFmt w:val="decimal"/>
      <w:lvlText w:val="%1."/>
      <w:lvlJc w:val="left"/>
      <w:pPr>
        <w:tabs>
          <w:tab w:val="num" w:pos="926"/>
        </w:tabs>
        <w:ind w:left="926" w:hanging="360"/>
      </w:pPr>
    </w:lvl>
  </w:abstractNum>
  <w:abstractNum w:abstractNumId="3">
    <w:nsid w:val="FFFFFF7F"/>
    <w:multiLevelType w:val="singleLevel"/>
    <w:tmpl w:val="73A035B8"/>
    <w:lvl w:ilvl="0">
      <w:start w:val="1"/>
      <w:numFmt w:val="decimal"/>
      <w:lvlText w:val="%1."/>
      <w:lvlJc w:val="left"/>
      <w:pPr>
        <w:tabs>
          <w:tab w:val="num" w:pos="643"/>
        </w:tabs>
        <w:ind w:left="643" w:hanging="360"/>
      </w:pPr>
    </w:lvl>
  </w:abstractNum>
  <w:abstractNum w:abstractNumId="4">
    <w:nsid w:val="FFFFFF80"/>
    <w:multiLevelType w:val="singleLevel"/>
    <w:tmpl w:val="F48C27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B5A02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D215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79C54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AC64E0"/>
    <w:lvl w:ilvl="0">
      <w:start w:val="1"/>
      <w:numFmt w:val="decimal"/>
      <w:lvlText w:val="%1."/>
      <w:lvlJc w:val="left"/>
      <w:pPr>
        <w:tabs>
          <w:tab w:val="num" w:pos="360"/>
        </w:tabs>
        <w:ind w:left="360" w:hanging="360"/>
      </w:pPr>
    </w:lvl>
  </w:abstractNum>
  <w:abstractNum w:abstractNumId="9">
    <w:nsid w:val="FFFFFF89"/>
    <w:multiLevelType w:val="singleLevel"/>
    <w:tmpl w:val="7F02134C"/>
    <w:lvl w:ilvl="0">
      <w:start w:val="1"/>
      <w:numFmt w:val="bullet"/>
      <w:lvlText w:val=""/>
      <w:lvlJc w:val="left"/>
      <w:pPr>
        <w:tabs>
          <w:tab w:val="num" w:pos="360"/>
        </w:tabs>
        <w:ind w:left="360" w:hanging="360"/>
      </w:pPr>
      <w:rPr>
        <w:rFonts w:ascii="Symbol" w:hAnsi="Symbol" w:hint="default"/>
      </w:rPr>
    </w:lvl>
  </w:abstractNum>
  <w:abstractNum w:abstractNumId="10">
    <w:nsid w:val="1E9E5D28"/>
    <w:multiLevelType w:val="hybridMultilevel"/>
    <w:tmpl w:val="1BDAD1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FF70ED1"/>
    <w:multiLevelType w:val="hybridMultilevel"/>
    <w:tmpl w:val="F3B86DF2"/>
    <w:lvl w:ilvl="0" w:tplc="F5428104">
      <w:start w:val="1"/>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89C16A7"/>
    <w:multiLevelType w:val="hybridMultilevel"/>
    <w:tmpl w:val="1FBA9388"/>
    <w:lvl w:ilvl="0" w:tplc="1B469776">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BA08D7"/>
    <w:multiLevelType w:val="hybridMultilevel"/>
    <w:tmpl w:val="BBFC6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nsid w:val="2C5A2B43"/>
    <w:multiLevelType w:val="hybridMultilevel"/>
    <w:tmpl w:val="5B8468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3B848B1"/>
    <w:multiLevelType w:val="hybridMultilevel"/>
    <w:tmpl w:val="D8222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01502D"/>
    <w:multiLevelType w:val="hybridMultilevel"/>
    <w:tmpl w:val="4112E15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50D4284A"/>
    <w:multiLevelType w:val="hybridMultilevel"/>
    <w:tmpl w:val="76AE53E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E7860C1"/>
    <w:multiLevelType w:val="hybridMultilevel"/>
    <w:tmpl w:val="46B27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18"/>
  </w:num>
  <w:num w:numId="3">
    <w:abstractNumId w:val="14"/>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11"/>
  </w:num>
  <w:num w:numId="17">
    <w:abstractNumId w:val="10"/>
  </w:num>
  <w:num w:numId="18">
    <w:abstractNumId w:val="20"/>
  </w:num>
  <w:num w:numId="19">
    <w:abstractNumId w:val="21"/>
  </w:num>
  <w:num w:numId="20">
    <w:abstractNumId w:val="17"/>
  </w:num>
  <w:num w:numId="21">
    <w:abstractNumId w:val="13"/>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13980"/>
    <w:rsid w:val="00004272"/>
    <w:rsid w:val="00021E06"/>
    <w:rsid w:val="00041EF7"/>
    <w:rsid w:val="0005127E"/>
    <w:rsid w:val="00052D66"/>
    <w:rsid w:val="00057538"/>
    <w:rsid w:val="000660CF"/>
    <w:rsid w:val="00066DCE"/>
    <w:rsid w:val="00085622"/>
    <w:rsid w:val="000A4C6C"/>
    <w:rsid w:val="000A5428"/>
    <w:rsid w:val="000B0388"/>
    <w:rsid w:val="000B0AE1"/>
    <w:rsid w:val="000B5D2C"/>
    <w:rsid w:val="000D3EA1"/>
    <w:rsid w:val="000D559B"/>
    <w:rsid w:val="000F27A0"/>
    <w:rsid w:val="000F392E"/>
    <w:rsid w:val="001002F0"/>
    <w:rsid w:val="00100C1B"/>
    <w:rsid w:val="00105D9F"/>
    <w:rsid w:val="001069B5"/>
    <w:rsid w:val="0010745C"/>
    <w:rsid w:val="00124DCB"/>
    <w:rsid w:val="001256D1"/>
    <w:rsid w:val="00126159"/>
    <w:rsid w:val="00135972"/>
    <w:rsid w:val="00140613"/>
    <w:rsid w:val="001458EB"/>
    <w:rsid w:val="001502FE"/>
    <w:rsid w:val="00152B13"/>
    <w:rsid w:val="00156C7A"/>
    <w:rsid w:val="00161541"/>
    <w:rsid w:val="00175C4D"/>
    <w:rsid w:val="0019036F"/>
    <w:rsid w:val="00192470"/>
    <w:rsid w:val="00197595"/>
    <w:rsid w:val="001A045D"/>
    <w:rsid w:val="001A09D4"/>
    <w:rsid w:val="001A50C6"/>
    <w:rsid w:val="001A541C"/>
    <w:rsid w:val="001A786A"/>
    <w:rsid w:val="001C31CD"/>
    <w:rsid w:val="001C3B94"/>
    <w:rsid w:val="001C62AF"/>
    <w:rsid w:val="001D4517"/>
    <w:rsid w:val="001E1B14"/>
    <w:rsid w:val="002053F3"/>
    <w:rsid w:val="00210EC5"/>
    <w:rsid w:val="00231326"/>
    <w:rsid w:val="00233986"/>
    <w:rsid w:val="00235667"/>
    <w:rsid w:val="002415FD"/>
    <w:rsid w:val="00241C1F"/>
    <w:rsid w:val="002445B5"/>
    <w:rsid w:val="00251B0E"/>
    <w:rsid w:val="00251FF9"/>
    <w:rsid w:val="002648D8"/>
    <w:rsid w:val="002701E3"/>
    <w:rsid w:val="00270AB6"/>
    <w:rsid w:val="00281C57"/>
    <w:rsid w:val="00284705"/>
    <w:rsid w:val="0028599A"/>
    <w:rsid w:val="00290994"/>
    <w:rsid w:val="0029328F"/>
    <w:rsid w:val="002B4E8E"/>
    <w:rsid w:val="002B6530"/>
    <w:rsid w:val="002B7B53"/>
    <w:rsid w:val="002C0EE8"/>
    <w:rsid w:val="002C2DBC"/>
    <w:rsid w:val="002D6A6D"/>
    <w:rsid w:val="002D6E97"/>
    <w:rsid w:val="002E49A5"/>
    <w:rsid w:val="002F23CD"/>
    <w:rsid w:val="002F6C34"/>
    <w:rsid w:val="00300342"/>
    <w:rsid w:val="00310C23"/>
    <w:rsid w:val="003219FE"/>
    <w:rsid w:val="00327C23"/>
    <w:rsid w:val="0034420C"/>
    <w:rsid w:val="00345015"/>
    <w:rsid w:val="00352249"/>
    <w:rsid w:val="003548EF"/>
    <w:rsid w:val="00360B3D"/>
    <w:rsid w:val="00372767"/>
    <w:rsid w:val="003779EC"/>
    <w:rsid w:val="0038413C"/>
    <w:rsid w:val="00394AAD"/>
    <w:rsid w:val="003A4668"/>
    <w:rsid w:val="003A5B4B"/>
    <w:rsid w:val="003B2C14"/>
    <w:rsid w:val="003B520F"/>
    <w:rsid w:val="003B69A0"/>
    <w:rsid w:val="003C3A38"/>
    <w:rsid w:val="003C5343"/>
    <w:rsid w:val="003D30B5"/>
    <w:rsid w:val="003D79C4"/>
    <w:rsid w:val="003E0C16"/>
    <w:rsid w:val="003E69DD"/>
    <w:rsid w:val="003F0A1D"/>
    <w:rsid w:val="003F10AD"/>
    <w:rsid w:val="00404D15"/>
    <w:rsid w:val="00404F86"/>
    <w:rsid w:val="00410E73"/>
    <w:rsid w:val="00417E39"/>
    <w:rsid w:val="00433621"/>
    <w:rsid w:val="00435D96"/>
    <w:rsid w:val="00441933"/>
    <w:rsid w:val="004442C5"/>
    <w:rsid w:val="0044459D"/>
    <w:rsid w:val="00453F5F"/>
    <w:rsid w:val="00460C5D"/>
    <w:rsid w:val="00463A27"/>
    <w:rsid w:val="00487BBC"/>
    <w:rsid w:val="0049378C"/>
    <w:rsid w:val="00493B32"/>
    <w:rsid w:val="004945C7"/>
    <w:rsid w:val="00494ACA"/>
    <w:rsid w:val="004A63E9"/>
    <w:rsid w:val="004B4621"/>
    <w:rsid w:val="004B73A0"/>
    <w:rsid w:val="004B75AC"/>
    <w:rsid w:val="004C1229"/>
    <w:rsid w:val="004C6B93"/>
    <w:rsid w:val="004C7D98"/>
    <w:rsid w:val="004E0C6D"/>
    <w:rsid w:val="004E54DD"/>
    <w:rsid w:val="004E605E"/>
    <w:rsid w:val="004E7D6D"/>
    <w:rsid w:val="004F0308"/>
    <w:rsid w:val="00500F11"/>
    <w:rsid w:val="00511F04"/>
    <w:rsid w:val="00516A37"/>
    <w:rsid w:val="00552C7F"/>
    <w:rsid w:val="0055383E"/>
    <w:rsid w:val="00554709"/>
    <w:rsid w:val="005610C2"/>
    <w:rsid w:val="00567220"/>
    <w:rsid w:val="005732DF"/>
    <w:rsid w:val="005905B6"/>
    <w:rsid w:val="00597903"/>
    <w:rsid w:val="005A0257"/>
    <w:rsid w:val="005B0C28"/>
    <w:rsid w:val="005B22C0"/>
    <w:rsid w:val="005B2F51"/>
    <w:rsid w:val="005B7F4E"/>
    <w:rsid w:val="005C2E65"/>
    <w:rsid w:val="005C6F3C"/>
    <w:rsid w:val="005E3BE0"/>
    <w:rsid w:val="005E7A06"/>
    <w:rsid w:val="005F4F96"/>
    <w:rsid w:val="006129D6"/>
    <w:rsid w:val="00613980"/>
    <w:rsid w:val="00633CB1"/>
    <w:rsid w:val="00636146"/>
    <w:rsid w:val="0064230E"/>
    <w:rsid w:val="006477BE"/>
    <w:rsid w:val="00660CB2"/>
    <w:rsid w:val="00667390"/>
    <w:rsid w:val="0067314A"/>
    <w:rsid w:val="00675395"/>
    <w:rsid w:val="00675911"/>
    <w:rsid w:val="0067772A"/>
    <w:rsid w:val="00681176"/>
    <w:rsid w:val="006817F2"/>
    <w:rsid w:val="006A19D1"/>
    <w:rsid w:val="006A30E7"/>
    <w:rsid w:val="006A7EF8"/>
    <w:rsid w:val="006B7942"/>
    <w:rsid w:val="006C1560"/>
    <w:rsid w:val="006D4D17"/>
    <w:rsid w:val="006E0629"/>
    <w:rsid w:val="006E5EC4"/>
    <w:rsid w:val="006F4ADD"/>
    <w:rsid w:val="007059AF"/>
    <w:rsid w:val="00705FDE"/>
    <w:rsid w:val="007165B0"/>
    <w:rsid w:val="0072035A"/>
    <w:rsid w:val="0072256A"/>
    <w:rsid w:val="007364AC"/>
    <w:rsid w:val="00742054"/>
    <w:rsid w:val="0074531B"/>
    <w:rsid w:val="0074591E"/>
    <w:rsid w:val="00751B36"/>
    <w:rsid w:val="0075263D"/>
    <w:rsid w:val="00757263"/>
    <w:rsid w:val="007725A9"/>
    <w:rsid w:val="00785FD6"/>
    <w:rsid w:val="00792673"/>
    <w:rsid w:val="00795130"/>
    <w:rsid w:val="007A192D"/>
    <w:rsid w:val="007A3886"/>
    <w:rsid w:val="007B11E4"/>
    <w:rsid w:val="007C2F3E"/>
    <w:rsid w:val="007E1351"/>
    <w:rsid w:val="007E19B4"/>
    <w:rsid w:val="007F1167"/>
    <w:rsid w:val="007F1B6C"/>
    <w:rsid w:val="007F1E41"/>
    <w:rsid w:val="00800971"/>
    <w:rsid w:val="008025F1"/>
    <w:rsid w:val="0080512F"/>
    <w:rsid w:val="00816730"/>
    <w:rsid w:val="00817CFE"/>
    <w:rsid w:val="00820E1A"/>
    <w:rsid w:val="0082101A"/>
    <w:rsid w:val="00821D03"/>
    <w:rsid w:val="00825082"/>
    <w:rsid w:val="00837B11"/>
    <w:rsid w:val="00845FB4"/>
    <w:rsid w:val="00860237"/>
    <w:rsid w:val="008602B4"/>
    <w:rsid w:val="0086032B"/>
    <w:rsid w:val="00860628"/>
    <w:rsid w:val="00874033"/>
    <w:rsid w:val="00875894"/>
    <w:rsid w:val="008829EA"/>
    <w:rsid w:val="00897136"/>
    <w:rsid w:val="008A3B9E"/>
    <w:rsid w:val="008B30EC"/>
    <w:rsid w:val="008C3338"/>
    <w:rsid w:val="008C3B33"/>
    <w:rsid w:val="008C505E"/>
    <w:rsid w:val="008C663F"/>
    <w:rsid w:val="008C6692"/>
    <w:rsid w:val="008D4993"/>
    <w:rsid w:val="008F0C4B"/>
    <w:rsid w:val="008F25E3"/>
    <w:rsid w:val="008F7EA6"/>
    <w:rsid w:val="009001DC"/>
    <w:rsid w:val="00902527"/>
    <w:rsid w:val="009034CA"/>
    <w:rsid w:val="0091638F"/>
    <w:rsid w:val="00936180"/>
    <w:rsid w:val="00944FDF"/>
    <w:rsid w:val="00947118"/>
    <w:rsid w:val="009514FF"/>
    <w:rsid w:val="0096302D"/>
    <w:rsid w:val="0096332F"/>
    <w:rsid w:val="00971416"/>
    <w:rsid w:val="00987D98"/>
    <w:rsid w:val="0099092E"/>
    <w:rsid w:val="00991AEE"/>
    <w:rsid w:val="0099560E"/>
    <w:rsid w:val="009957E8"/>
    <w:rsid w:val="009A630A"/>
    <w:rsid w:val="009B340B"/>
    <w:rsid w:val="009B6159"/>
    <w:rsid w:val="009B6B37"/>
    <w:rsid w:val="009C3F76"/>
    <w:rsid w:val="009C489B"/>
    <w:rsid w:val="009C6DB3"/>
    <w:rsid w:val="009D59B2"/>
    <w:rsid w:val="009E1952"/>
    <w:rsid w:val="009E59A6"/>
    <w:rsid w:val="00A007ED"/>
    <w:rsid w:val="00A063AC"/>
    <w:rsid w:val="00A139EB"/>
    <w:rsid w:val="00A15A92"/>
    <w:rsid w:val="00A16EE8"/>
    <w:rsid w:val="00A3336D"/>
    <w:rsid w:val="00A362DB"/>
    <w:rsid w:val="00A43C1F"/>
    <w:rsid w:val="00A458A9"/>
    <w:rsid w:val="00A534F5"/>
    <w:rsid w:val="00A61EB0"/>
    <w:rsid w:val="00A6720D"/>
    <w:rsid w:val="00A75467"/>
    <w:rsid w:val="00A9114A"/>
    <w:rsid w:val="00A941B9"/>
    <w:rsid w:val="00AA0793"/>
    <w:rsid w:val="00AB53DF"/>
    <w:rsid w:val="00AB756F"/>
    <w:rsid w:val="00AC060A"/>
    <w:rsid w:val="00AC2D5B"/>
    <w:rsid w:val="00AC7FC1"/>
    <w:rsid w:val="00AE01C6"/>
    <w:rsid w:val="00AE30C7"/>
    <w:rsid w:val="00AE7D2F"/>
    <w:rsid w:val="00B02FE3"/>
    <w:rsid w:val="00B043E3"/>
    <w:rsid w:val="00B12560"/>
    <w:rsid w:val="00B2037D"/>
    <w:rsid w:val="00B2574B"/>
    <w:rsid w:val="00B3446F"/>
    <w:rsid w:val="00B5126A"/>
    <w:rsid w:val="00B57230"/>
    <w:rsid w:val="00B5733A"/>
    <w:rsid w:val="00B6644F"/>
    <w:rsid w:val="00B66A51"/>
    <w:rsid w:val="00B76545"/>
    <w:rsid w:val="00BC1796"/>
    <w:rsid w:val="00BD23ED"/>
    <w:rsid w:val="00BD4CCE"/>
    <w:rsid w:val="00BE02E7"/>
    <w:rsid w:val="00C01FDE"/>
    <w:rsid w:val="00C05D5F"/>
    <w:rsid w:val="00C1612D"/>
    <w:rsid w:val="00C37F40"/>
    <w:rsid w:val="00C4213B"/>
    <w:rsid w:val="00C42B40"/>
    <w:rsid w:val="00C54A2E"/>
    <w:rsid w:val="00C62876"/>
    <w:rsid w:val="00C73832"/>
    <w:rsid w:val="00C7443E"/>
    <w:rsid w:val="00C93A74"/>
    <w:rsid w:val="00C958FB"/>
    <w:rsid w:val="00CA2D16"/>
    <w:rsid w:val="00CB02D0"/>
    <w:rsid w:val="00CE5C5F"/>
    <w:rsid w:val="00CF51B7"/>
    <w:rsid w:val="00D242F4"/>
    <w:rsid w:val="00D24D52"/>
    <w:rsid w:val="00D31512"/>
    <w:rsid w:val="00D361CF"/>
    <w:rsid w:val="00D362C3"/>
    <w:rsid w:val="00D37921"/>
    <w:rsid w:val="00D402F5"/>
    <w:rsid w:val="00D421D9"/>
    <w:rsid w:val="00D47609"/>
    <w:rsid w:val="00D61FEC"/>
    <w:rsid w:val="00D62825"/>
    <w:rsid w:val="00D75F44"/>
    <w:rsid w:val="00D807F6"/>
    <w:rsid w:val="00D84FA2"/>
    <w:rsid w:val="00D96D42"/>
    <w:rsid w:val="00DC4F38"/>
    <w:rsid w:val="00DD255D"/>
    <w:rsid w:val="00DD3EA8"/>
    <w:rsid w:val="00DD45D0"/>
    <w:rsid w:val="00DE21A8"/>
    <w:rsid w:val="00DE40A3"/>
    <w:rsid w:val="00DF1261"/>
    <w:rsid w:val="00DF2A68"/>
    <w:rsid w:val="00DF4836"/>
    <w:rsid w:val="00E00121"/>
    <w:rsid w:val="00E03377"/>
    <w:rsid w:val="00E07130"/>
    <w:rsid w:val="00E116FD"/>
    <w:rsid w:val="00E229FE"/>
    <w:rsid w:val="00E26DC8"/>
    <w:rsid w:val="00E34B3B"/>
    <w:rsid w:val="00E35E9C"/>
    <w:rsid w:val="00E375E0"/>
    <w:rsid w:val="00E6464C"/>
    <w:rsid w:val="00E660BE"/>
    <w:rsid w:val="00E66C6F"/>
    <w:rsid w:val="00E86388"/>
    <w:rsid w:val="00EA594F"/>
    <w:rsid w:val="00EA60CF"/>
    <w:rsid w:val="00EC075E"/>
    <w:rsid w:val="00EC09C7"/>
    <w:rsid w:val="00EC0C32"/>
    <w:rsid w:val="00EC56FE"/>
    <w:rsid w:val="00ED5F65"/>
    <w:rsid w:val="00EE1B84"/>
    <w:rsid w:val="00EE306D"/>
    <w:rsid w:val="00EE38A2"/>
    <w:rsid w:val="00EF3E64"/>
    <w:rsid w:val="00F009D0"/>
    <w:rsid w:val="00F164E7"/>
    <w:rsid w:val="00F2249F"/>
    <w:rsid w:val="00F4201C"/>
    <w:rsid w:val="00F43328"/>
    <w:rsid w:val="00F5543E"/>
    <w:rsid w:val="00F6211C"/>
    <w:rsid w:val="00F77EDE"/>
    <w:rsid w:val="00F77F70"/>
    <w:rsid w:val="00F87756"/>
    <w:rsid w:val="00F87F32"/>
    <w:rsid w:val="00F91C76"/>
    <w:rsid w:val="00F93E69"/>
    <w:rsid w:val="00F951E0"/>
    <w:rsid w:val="00F9520B"/>
    <w:rsid w:val="00FA3BC4"/>
    <w:rsid w:val="00FC4101"/>
    <w:rsid w:val="00FC4523"/>
    <w:rsid w:val="00FD2E24"/>
    <w:rsid w:val="00FD5012"/>
    <w:rsid w:val="00FE014B"/>
    <w:rsid w:val="00FF5976"/>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76"/>
    <w:pPr>
      <w:spacing w:after="0" w:line="240" w:lineRule="auto"/>
    </w:pPr>
    <w:rPr>
      <w:sz w:val="24"/>
      <w:szCs w:val="24"/>
      <w:lang w:val="sv-SE"/>
    </w:rPr>
  </w:style>
  <w:style w:type="paragraph" w:styleId="Heading1">
    <w:name w:val="heading 1"/>
    <w:basedOn w:val="Normal"/>
    <w:next w:val="Normal"/>
    <w:link w:val="Heading1Char"/>
    <w:uiPriority w:val="9"/>
    <w:qFormat/>
    <w:rsid w:val="005C2E65"/>
    <w:pPr>
      <w:keepNext/>
      <w:spacing w:before="240" w:after="60"/>
      <w:outlineLvl w:val="0"/>
    </w:pPr>
    <w:rPr>
      <w:rFonts w:asciiTheme="majorHAnsi" w:eastAsiaTheme="majorEastAsia" w:hAnsiTheme="majorHAnsi" w:cs="Arial"/>
      <w:b/>
      <w:bCs/>
      <w:kern w:val="32"/>
      <w:sz w:val="32"/>
      <w:szCs w:val="32"/>
    </w:rPr>
  </w:style>
  <w:style w:type="paragraph" w:styleId="Heading2">
    <w:name w:val="heading 2"/>
    <w:basedOn w:val="Normal"/>
    <w:next w:val="Normal"/>
    <w:link w:val="Heading2Char"/>
    <w:uiPriority w:val="9"/>
    <w:unhideWhenUsed/>
    <w:qFormat/>
    <w:rsid w:val="005C2E6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C2E65"/>
    <w:pPr>
      <w:keepNext/>
      <w:spacing w:before="240" w:after="60"/>
      <w:outlineLvl w:val="2"/>
    </w:pPr>
    <w:rPr>
      <w:rFonts w:asciiTheme="majorHAnsi" w:eastAsiaTheme="majorEastAsia" w:hAnsiTheme="majorHAnsi" w:cs="Arial"/>
      <w:b/>
      <w:bCs/>
      <w:sz w:val="26"/>
      <w:szCs w:val="26"/>
    </w:rPr>
  </w:style>
  <w:style w:type="paragraph" w:styleId="Heading4">
    <w:name w:val="heading 4"/>
    <w:basedOn w:val="Normal"/>
    <w:next w:val="Normal"/>
    <w:link w:val="Heading4Char"/>
    <w:uiPriority w:val="9"/>
    <w:semiHidden/>
    <w:unhideWhenUsed/>
    <w:qFormat/>
    <w:rsid w:val="005C2E6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2E6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2E6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2E65"/>
    <w:pPr>
      <w:spacing w:before="240" w:after="60"/>
      <w:outlineLvl w:val="6"/>
    </w:pPr>
  </w:style>
  <w:style w:type="paragraph" w:styleId="Heading8">
    <w:name w:val="heading 8"/>
    <w:basedOn w:val="Normal"/>
    <w:next w:val="Normal"/>
    <w:link w:val="Heading8Char"/>
    <w:uiPriority w:val="9"/>
    <w:semiHidden/>
    <w:unhideWhenUsed/>
    <w:qFormat/>
    <w:rsid w:val="005C2E65"/>
    <w:pPr>
      <w:spacing w:before="240" w:after="60"/>
      <w:outlineLvl w:val="7"/>
    </w:pPr>
    <w:rPr>
      <w:i/>
      <w:iCs/>
    </w:rPr>
  </w:style>
  <w:style w:type="paragraph" w:styleId="Heading9">
    <w:name w:val="heading 9"/>
    <w:basedOn w:val="Normal"/>
    <w:next w:val="Normal"/>
    <w:link w:val="Heading9Char"/>
    <w:uiPriority w:val="9"/>
    <w:semiHidden/>
    <w:unhideWhenUsed/>
    <w:qFormat/>
    <w:rsid w:val="005C2E6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uiPriority w:val="9"/>
    <w:rsid w:val="005C2E65"/>
    <w:rPr>
      <w:rFonts w:asciiTheme="majorHAnsi" w:eastAsiaTheme="majorEastAsia" w:hAnsiTheme="majorHAnsi" w:cs="Arial"/>
      <w:b/>
      <w:bCs/>
      <w:sz w:val="26"/>
      <w:szCs w:val="26"/>
    </w:rPr>
  </w:style>
  <w:style w:type="paragraph" w:styleId="BalloonText">
    <w:name w:val="Balloon Text"/>
    <w:basedOn w:val="Normal"/>
    <w:link w:val="BalloonTextChar"/>
    <w:rsid w:val="009514FF"/>
    <w:rPr>
      <w:rFonts w:ascii="Tahoma" w:hAnsi="Tahoma" w:cs="Tahoma"/>
      <w:sz w:val="16"/>
      <w:szCs w:val="16"/>
    </w:rPr>
  </w:style>
  <w:style w:type="character" w:customStyle="1" w:styleId="BalloonTextChar">
    <w:name w:val="Balloon Text Char"/>
    <w:basedOn w:val="DefaultParagraphFont"/>
    <w:link w:val="BalloonText"/>
    <w:rsid w:val="009514FF"/>
    <w:rPr>
      <w:rFonts w:ascii="Tahoma" w:hAnsi="Tahoma" w:cs="Tahoma"/>
      <w:sz w:val="16"/>
      <w:szCs w:val="16"/>
    </w:rPr>
  </w:style>
  <w:style w:type="character" w:customStyle="1" w:styleId="Heading1Char">
    <w:name w:val="Heading 1 Char"/>
    <w:basedOn w:val="DefaultParagraphFont"/>
    <w:link w:val="Heading1"/>
    <w:uiPriority w:val="9"/>
    <w:rsid w:val="005C2E65"/>
    <w:rPr>
      <w:rFonts w:asciiTheme="majorHAnsi" w:eastAsiaTheme="majorEastAsia" w:hAnsiTheme="majorHAnsi" w:cs="Arial"/>
      <w:b/>
      <w:bCs/>
      <w:kern w:val="32"/>
      <w:sz w:val="32"/>
      <w:szCs w:val="32"/>
    </w:rPr>
  </w:style>
  <w:style w:type="character" w:customStyle="1" w:styleId="Heading2Char">
    <w:name w:val="Heading 2 Char"/>
    <w:basedOn w:val="DefaultParagraphFont"/>
    <w:link w:val="Heading2"/>
    <w:uiPriority w:val="9"/>
    <w:rsid w:val="005C2E6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5C2E65"/>
    <w:rPr>
      <w:b/>
      <w:bCs/>
      <w:sz w:val="28"/>
      <w:szCs w:val="28"/>
    </w:rPr>
  </w:style>
  <w:style w:type="character" w:customStyle="1" w:styleId="Heading5Char">
    <w:name w:val="Heading 5 Char"/>
    <w:basedOn w:val="DefaultParagraphFont"/>
    <w:link w:val="Heading5"/>
    <w:uiPriority w:val="9"/>
    <w:semiHidden/>
    <w:rsid w:val="005C2E65"/>
    <w:rPr>
      <w:b/>
      <w:bCs/>
      <w:i/>
      <w:iCs/>
      <w:sz w:val="26"/>
      <w:szCs w:val="26"/>
    </w:rPr>
  </w:style>
  <w:style w:type="character" w:customStyle="1" w:styleId="Heading6Char">
    <w:name w:val="Heading 6 Char"/>
    <w:basedOn w:val="DefaultParagraphFont"/>
    <w:link w:val="Heading6"/>
    <w:uiPriority w:val="9"/>
    <w:semiHidden/>
    <w:rsid w:val="005C2E65"/>
    <w:rPr>
      <w:b/>
      <w:bCs/>
    </w:rPr>
  </w:style>
  <w:style w:type="character" w:customStyle="1" w:styleId="Heading7Char">
    <w:name w:val="Heading 7 Char"/>
    <w:basedOn w:val="DefaultParagraphFont"/>
    <w:link w:val="Heading7"/>
    <w:uiPriority w:val="9"/>
    <w:semiHidden/>
    <w:rsid w:val="005C2E65"/>
    <w:rPr>
      <w:sz w:val="24"/>
      <w:szCs w:val="24"/>
    </w:rPr>
  </w:style>
  <w:style w:type="character" w:customStyle="1" w:styleId="Heading8Char">
    <w:name w:val="Heading 8 Char"/>
    <w:basedOn w:val="DefaultParagraphFont"/>
    <w:link w:val="Heading8"/>
    <w:uiPriority w:val="9"/>
    <w:semiHidden/>
    <w:rsid w:val="005C2E65"/>
    <w:rPr>
      <w:i/>
      <w:iCs/>
      <w:sz w:val="24"/>
      <w:szCs w:val="24"/>
    </w:rPr>
  </w:style>
  <w:style w:type="character" w:customStyle="1" w:styleId="Heading9Char">
    <w:name w:val="Heading 9 Char"/>
    <w:basedOn w:val="DefaultParagraphFont"/>
    <w:link w:val="Heading9"/>
    <w:uiPriority w:val="9"/>
    <w:semiHidden/>
    <w:rsid w:val="005C2E65"/>
    <w:rPr>
      <w:rFonts w:asciiTheme="majorHAnsi" w:eastAsiaTheme="majorEastAsia" w:hAnsiTheme="majorHAnsi"/>
    </w:rPr>
  </w:style>
  <w:style w:type="paragraph" w:styleId="Title">
    <w:name w:val="Title"/>
    <w:basedOn w:val="Normal"/>
    <w:next w:val="Normal"/>
    <w:link w:val="TitleChar"/>
    <w:uiPriority w:val="10"/>
    <w:qFormat/>
    <w:rsid w:val="005C2E6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C2E6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C2E6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C2E65"/>
    <w:rPr>
      <w:rFonts w:asciiTheme="majorHAnsi" w:eastAsiaTheme="majorEastAsia" w:hAnsiTheme="majorHAnsi"/>
      <w:sz w:val="24"/>
      <w:szCs w:val="24"/>
    </w:rPr>
  </w:style>
  <w:style w:type="character" w:styleId="Strong">
    <w:name w:val="Strong"/>
    <w:basedOn w:val="DefaultParagraphFont"/>
    <w:uiPriority w:val="22"/>
    <w:qFormat/>
    <w:rsid w:val="005C2E65"/>
    <w:rPr>
      <w:b/>
      <w:bCs/>
    </w:rPr>
  </w:style>
  <w:style w:type="character" w:styleId="Emphasis">
    <w:name w:val="Emphasis"/>
    <w:basedOn w:val="DefaultParagraphFont"/>
    <w:uiPriority w:val="20"/>
    <w:qFormat/>
    <w:rsid w:val="005C2E65"/>
    <w:rPr>
      <w:rFonts w:asciiTheme="minorHAnsi" w:hAnsiTheme="minorHAnsi"/>
      <w:b/>
      <w:i/>
      <w:iCs/>
    </w:rPr>
  </w:style>
  <w:style w:type="paragraph" w:styleId="NoSpacing">
    <w:name w:val="No Spacing"/>
    <w:basedOn w:val="Normal"/>
    <w:uiPriority w:val="1"/>
    <w:qFormat/>
    <w:rsid w:val="005C2E65"/>
    <w:rPr>
      <w:szCs w:val="32"/>
    </w:rPr>
  </w:style>
  <w:style w:type="paragraph" w:styleId="ListParagraph">
    <w:name w:val="List Paragraph"/>
    <w:basedOn w:val="Normal"/>
    <w:uiPriority w:val="34"/>
    <w:qFormat/>
    <w:rsid w:val="005C2E65"/>
    <w:pPr>
      <w:ind w:left="720"/>
      <w:contextualSpacing/>
    </w:pPr>
  </w:style>
  <w:style w:type="paragraph" w:styleId="Quote">
    <w:name w:val="Quote"/>
    <w:basedOn w:val="Normal"/>
    <w:next w:val="Normal"/>
    <w:link w:val="QuoteChar"/>
    <w:uiPriority w:val="29"/>
    <w:qFormat/>
    <w:rsid w:val="005C2E65"/>
    <w:rPr>
      <w:i/>
    </w:rPr>
  </w:style>
  <w:style w:type="character" w:customStyle="1" w:styleId="QuoteChar">
    <w:name w:val="Quote Char"/>
    <w:basedOn w:val="DefaultParagraphFont"/>
    <w:link w:val="Quote"/>
    <w:uiPriority w:val="29"/>
    <w:rsid w:val="005C2E65"/>
    <w:rPr>
      <w:i/>
      <w:sz w:val="24"/>
      <w:szCs w:val="24"/>
    </w:rPr>
  </w:style>
  <w:style w:type="paragraph" w:styleId="IntenseQuote">
    <w:name w:val="Intense Quote"/>
    <w:basedOn w:val="Normal"/>
    <w:next w:val="Normal"/>
    <w:link w:val="IntenseQuoteChar"/>
    <w:uiPriority w:val="30"/>
    <w:qFormat/>
    <w:rsid w:val="005C2E65"/>
    <w:pPr>
      <w:ind w:left="720" w:right="720"/>
    </w:pPr>
    <w:rPr>
      <w:b/>
      <w:i/>
      <w:szCs w:val="22"/>
    </w:rPr>
  </w:style>
  <w:style w:type="character" w:customStyle="1" w:styleId="IntenseQuoteChar">
    <w:name w:val="Intense Quote Char"/>
    <w:basedOn w:val="DefaultParagraphFont"/>
    <w:link w:val="IntenseQuote"/>
    <w:uiPriority w:val="30"/>
    <w:rsid w:val="005C2E65"/>
    <w:rPr>
      <w:b/>
      <w:i/>
      <w:sz w:val="24"/>
    </w:rPr>
  </w:style>
  <w:style w:type="character" w:styleId="SubtleEmphasis">
    <w:name w:val="Subtle Emphasis"/>
    <w:uiPriority w:val="19"/>
    <w:qFormat/>
    <w:rsid w:val="005C2E65"/>
    <w:rPr>
      <w:i/>
      <w:color w:val="5A5A5A" w:themeColor="text1" w:themeTint="A5"/>
    </w:rPr>
  </w:style>
  <w:style w:type="character" w:styleId="IntenseEmphasis">
    <w:name w:val="Intense Emphasis"/>
    <w:basedOn w:val="DefaultParagraphFont"/>
    <w:uiPriority w:val="21"/>
    <w:qFormat/>
    <w:rsid w:val="005C2E65"/>
    <w:rPr>
      <w:b/>
      <w:i/>
      <w:sz w:val="24"/>
      <w:szCs w:val="24"/>
      <w:u w:val="single"/>
    </w:rPr>
  </w:style>
  <w:style w:type="character" w:styleId="SubtleReference">
    <w:name w:val="Subtle Reference"/>
    <w:basedOn w:val="DefaultParagraphFont"/>
    <w:uiPriority w:val="31"/>
    <w:qFormat/>
    <w:rsid w:val="005C2E65"/>
    <w:rPr>
      <w:sz w:val="24"/>
      <w:szCs w:val="24"/>
      <w:u w:val="single"/>
    </w:rPr>
  </w:style>
  <w:style w:type="character" w:styleId="IntenseReference">
    <w:name w:val="Intense Reference"/>
    <w:basedOn w:val="DefaultParagraphFont"/>
    <w:uiPriority w:val="32"/>
    <w:qFormat/>
    <w:rsid w:val="005C2E65"/>
    <w:rPr>
      <w:b/>
      <w:sz w:val="24"/>
      <w:u w:val="single"/>
    </w:rPr>
  </w:style>
  <w:style w:type="character" w:styleId="BookTitle">
    <w:name w:val="Book Title"/>
    <w:basedOn w:val="DefaultParagraphFont"/>
    <w:uiPriority w:val="33"/>
    <w:qFormat/>
    <w:rsid w:val="005C2E6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C2E65"/>
    <w:pPr>
      <w:outlineLvl w:val="9"/>
    </w:pPr>
    <w:rPr>
      <w:rFonts w:cs="Times New Roman"/>
    </w:rPr>
  </w:style>
  <w:style w:type="table" w:styleId="TableGrid">
    <w:name w:val="Table Grid"/>
    <w:basedOn w:val="TableNormal"/>
    <w:rsid w:val="0050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tabaser-tabell">
    <w:name w:val="Databaser - tabell"/>
    <w:basedOn w:val="TableNormal"/>
    <w:uiPriority w:val="99"/>
    <w:qFormat/>
    <w:rsid w:val="00CF51B7"/>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Courier New" w:hAnsi="Courier New"/>
        <w:b/>
        <w:sz w:val="20"/>
      </w:rPr>
      <w:tblPr/>
      <w:tcPr>
        <w:shd w:val="clear" w:color="auto" w:fill="C6D9F1" w:themeFill="text2" w:themeFillTint="33"/>
      </w:tcPr>
    </w:tblStylePr>
  </w:style>
  <w:style w:type="table" w:styleId="TableColorful1">
    <w:name w:val="Table Colorful 1"/>
    <w:basedOn w:val="TableNormal"/>
    <w:rsid w:val="00B12560"/>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Databaser-vertikaltabell">
    <w:name w:val="Databaser - vertikal tabell"/>
    <w:basedOn w:val="TableNormal"/>
    <w:uiPriority w:val="99"/>
    <w:qFormat/>
    <w:rsid w:val="005F4F96"/>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Col">
      <w:rPr>
        <w:b/>
      </w:rPr>
      <w:tblPr/>
      <w:tcPr>
        <w:tcBorders>
          <w:top w:val="dotted" w:sz="4" w:space="0" w:color="000000" w:themeColor="text1"/>
          <w:left w:val="dotted" w:sz="4" w:space="0" w:color="000000" w:themeColor="text1"/>
          <w:bottom w:val="dotted" w:sz="4" w:space="0" w:color="000000" w:themeColor="text1"/>
          <w:right w:val="dotted" w:sz="4" w:space="0" w:color="000000" w:themeColor="text1"/>
          <w:insideH w:val="nil"/>
          <w:insideV w:val="nil"/>
        </w:tcBorders>
        <w:shd w:val="clear" w:color="auto" w:fill="C6D9F1" w:themeFill="tex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C7D3A-B73C-455F-AE74-66909019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3115</TotalTime>
  <Pages>4</Pages>
  <Words>708</Words>
  <Characters>4041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Mittuniversitetet</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Eriksson</dc:creator>
  <cp:lastModifiedBy>Satan</cp:lastModifiedBy>
  <cp:revision>24</cp:revision>
  <cp:lastPrinted>2012-12-23T21:26:00Z</cp:lastPrinted>
  <dcterms:created xsi:type="dcterms:W3CDTF">2012-12-23T21:38:00Z</dcterms:created>
  <dcterms:modified xsi:type="dcterms:W3CDTF">2020-04-29T19:20:00Z</dcterms:modified>
</cp:coreProperties>
</file>