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5E5AA" w14:textId="5C5B405E" w:rsidR="00E9219A" w:rsidRPr="00E9219A" w:rsidRDefault="00E9219A" w:rsidP="00CD058A">
      <w:pPr>
        <w:spacing w:after="0" w:line="240" w:lineRule="auto"/>
        <w:rPr>
          <w:b/>
          <w:bCs/>
          <w:sz w:val="28"/>
          <w:szCs w:val="28"/>
        </w:rPr>
      </w:pPr>
      <w:r w:rsidRPr="00E9219A">
        <w:rPr>
          <w:b/>
          <w:bCs/>
          <w:sz w:val="28"/>
          <w:szCs w:val="28"/>
        </w:rPr>
        <w:t xml:space="preserve">Using </w:t>
      </w:r>
      <w:proofErr w:type="spellStart"/>
      <w:r w:rsidRPr="00E9219A">
        <w:rPr>
          <w:b/>
          <w:bCs/>
          <w:sz w:val="28"/>
          <w:szCs w:val="28"/>
        </w:rPr>
        <w:t>XnViewMP</w:t>
      </w:r>
      <w:proofErr w:type="spellEnd"/>
      <w:r w:rsidRPr="00E9219A">
        <w:rPr>
          <w:b/>
          <w:bCs/>
          <w:sz w:val="28"/>
          <w:szCs w:val="28"/>
        </w:rPr>
        <w:t xml:space="preserve"> to tag camera trap images </w:t>
      </w:r>
    </w:p>
    <w:p w14:paraId="67249CBF" w14:textId="77777777" w:rsidR="0049089D" w:rsidRDefault="0049089D" w:rsidP="00CD058A">
      <w:pPr>
        <w:spacing w:after="0" w:line="240" w:lineRule="auto"/>
      </w:pPr>
    </w:p>
    <w:p w14:paraId="44D6EBE9" w14:textId="11AFE26B" w:rsidR="00E9219A" w:rsidRDefault="0049089D" w:rsidP="00CD058A">
      <w:pPr>
        <w:spacing w:after="0" w:line="240" w:lineRule="auto"/>
      </w:pPr>
      <w:r>
        <w:rPr>
          <w:b/>
          <w:bCs/>
        </w:rPr>
        <w:t xml:space="preserve">INSTALLING </w:t>
      </w:r>
      <w:proofErr w:type="spellStart"/>
      <w:r w:rsidR="00E9219A">
        <w:rPr>
          <w:b/>
          <w:bCs/>
        </w:rPr>
        <w:t>XnViewMP</w:t>
      </w:r>
      <w:proofErr w:type="spellEnd"/>
    </w:p>
    <w:p w14:paraId="0566E904" w14:textId="22A73DE9" w:rsidR="00E9219A" w:rsidRDefault="00E9219A" w:rsidP="00CD058A">
      <w:pPr>
        <w:spacing w:after="0" w:line="240" w:lineRule="auto"/>
      </w:pPr>
      <w:r>
        <w:t>Download the appropriate installer for your operating system here:</w:t>
      </w:r>
    </w:p>
    <w:p w14:paraId="26EA3C07" w14:textId="0F3196CB" w:rsidR="00E9219A" w:rsidRDefault="000C2079" w:rsidP="00CD058A">
      <w:pPr>
        <w:spacing w:after="0" w:line="240" w:lineRule="auto"/>
      </w:pPr>
      <w:hyperlink r:id="rId7" w:history="1">
        <w:r w:rsidR="00E9219A" w:rsidRPr="009F0C5E">
          <w:rPr>
            <w:rStyle w:val="Hyperlink"/>
          </w:rPr>
          <w:t>https://www.xnview.com/en/xnviewmp/</w:t>
        </w:r>
      </w:hyperlink>
    </w:p>
    <w:p w14:paraId="52C250B6" w14:textId="3FE9E3A0" w:rsidR="00E9219A" w:rsidRPr="00E9219A" w:rsidRDefault="00E9219A" w:rsidP="00CD058A">
      <w:pPr>
        <w:spacing w:after="0" w:line="240" w:lineRule="auto"/>
      </w:pPr>
      <w:r>
        <w:t>Run the installer and follow the installation wizard</w:t>
      </w:r>
      <w:r w:rsidR="00B87668">
        <w:t>, accepting</w:t>
      </w:r>
      <w:r w:rsidR="006F0BD8">
        <w:t xml:space="preserve"> default choices</w:t>
      </w:r>
      <w:r>
        <w:t>.</w:t>
      </w:r>
    </w:p>
    <w:p w14:paraId="4A386F5E" w14:textId="77777777" w:rsidR="008B2A3F" w:rsidRDefault="008B2A3F" w:rsidP="00CD058A">
      <w:pPr>
        <w:spacing w:after="0" w:line="240" w:lineRule="auto"/>
      </w:pPr>
    </w:p>
    <w:p w14:paraId="39B8DE3C" w14:textId="186BD37C" w:rsidR="00661721" w:rsidRDefault="00A313F2" w:rsidP="00CD058A">
      <w:pPr>
        <w:spacing w:after="0" w:line="240" w:lineRule="auto"/>
        <w:rPr>
          <w:b/>
          <w:bCs/>
        </w:rPr>
      </w:pPr>
      <w:r>
        <w:rPr>
          <w:b/>
          <w:bCs/>
        </w:rPr>
        <w:t>B</w:t>
      </w:r>
      <w:r w:rsidR="000C113A">
        <w:rPr>
          <w:b/>
          <w:bCs/>
        </w:rPr>
        <w:t xml:space="preserve">ASIC </w:t>
      </w:r>
      <w:r w:rsidR="00622D29">
        <w:rPr>
          <w:b/>
          <w:bCs/>
        </w:rPr>
        <w:t>PROCESSES</w:t>
      </w:r>
    </w:p>
    <w:p w14:paraId="08624400" w14:textId="61715009" w:rsidR="00430116" w:rsidRDefault="00430116" w:rsidP="00CD058A">
      <w:pPr>
        <w:spacing w:after="0" w:line="240" w:lineRule="auto"/>
      </w:pPr>
      <w:r>
        <w:t xml:space="preserve">The program </w:t>
      </w:r>
      <w:r w:rsidR="002D2FDE">
        <w:t xml:space="preserve">displays </w:t>
      </w:r>
      <w:r w:rsidR="00C8157F">
        <w:t xml:space="preserve">images and associated </w:t>
      </w:r>
      <w:r>
        <w:t xml:space="preserve">information in </w:t>
      </w:r>
      <w:r w:rsidR="008667C2">
        <w:t xml:space="preserve">resizable panes, each of which can have multiple tabs. </w:t>
      </w:r>
      <w:r w:rsidR="00B20F3A">
        <w:t xml:space="preserve">The interface should </w:t>
      </w:r>
      <w:r w:rsidR="00246772">
        <w:t xml:space="preserve">look </w:t>
      </w:r>
      <w:r w:rsidR="00B20F3A">
        <w:t xml:space="preserve">something like </w:t>
      </w:r>
      <w:r w:rsidR="00912927">
        <w:t xml:space="preserve">the image below </w:t>
      </w:r>
      <w:r w:rsidR="00B20F3A">
        <w:t>at first</w:t>
      </w:r>
      <w:r w:rsidR="009039D5">
        <w:t xml:space="preserve">. Key </w:t>
      </w:r>
      <w:r w:rsidR="008F1750">
        <w:t>features</w:t>
      </w:r>
      <w:r w:rsidR="0023453D">
        <w:t xml:space="preserve"> labelled</w:t>
      </w:r>
      <w:r w:rsidR="00B20F3A">
        <w:t>:</w:t>
      </w:r>
    </w:p>
    <w:p w14:paraId="53FE8386" w14:textId="539F3BEA" w:rsidR="00912927" w:rsidRDefault="00912927" w:rsidP="00912927">
      <w:pPr>
        <w:spacing w:after="0" w:line="240" w:lineRule="auto"/>
      </w:pPr>
      <w:r>
        <w:t xml:space="preserve">A: </w:t>
      </w:r>
      <w:r w:rsidR="009B2E57">
        <w:rPr>
          <w:b/>
          <w:bCs/>
        </w:rPr>
        <w:t>Data pane</w:t>
      </w:r>
      <w:r>
        <w:t>, with default tabs Folders, Favourites and Categories Filter.</w:t>
      </w:r>
    </w:p>
    <w:p w14:paraId="6608884A" w14:textId="77777777" w:rsidR="00912927" w:rsidRDefault="00912927" w:rsidP="00912927">
      <w:pPr>
        <w:spacing w:after="0" w:line="240" w:lineRule="auto"/>
      </w:pPr>
      <w:r>
        <w:t xml:space="preserve">B: </w:t>
      </w:r>
      <w:r>
        <w:rPr>
          <w:b/>
          <w:bCs/>
        </w:rPr>
        <w:t xml:space="preserve">Thumbnail </w:t>
      </w:r>
      <w:r w:rsidRPr="005226E8">
        <w:rPr>
          <w:b/>
          <w:bCs/>
        </w:rPr>
        <w:t>pane</w:t>
      </w:r>
      <w:r>
        <w:t>, where image thumbnails will appear.</w:t>
      </w:r>
    </w:p>
    <w:p w14:paraId="70616C33" w14:textId="7AB004E7" w:rsidR="00912927" w:rsidRDefault="00912927" w:rsidP="00912927">
      <w:pPr>
        <w:spacing w:after="0" w:line="240" w:lineRule="auto"/>
      </w:pPr>
      <w:r>
        <w:t xml:space="preserve">C: </w:t>
      </w:r>
      <w:r w:rsidR="00754EFA">
        <w:rPr>
          <w:b/>
          <w:bCs/>
        </w:rPr>
        <w:t>Info</w:t>
      </w:r>
      <w:r w:rsidRPr="005C2E80">
        <w:rPr>
          <w:b/>
          <w:bCs/>
        </w:rPr>
        <w:t xml:space="preserve"> pane</w:t>
      </w:r>
      <w:r>
        <w:t>, with default tabs Info, Preview, Categories and Category Sets</w:t>
      </w:r>
    </w:p>
    <w:p w14:paraId="6480E141" w14:textId="77777777" w:rsidR="00912927" w:rsidRDefault="00912927" w:rsidP="00912927">
      <w:pPr>
        <w:spacing w:after="0" w:line="240" w:lineRule="auto"/>
        <w:rPr>
          <w:b/>
          <w:bCs/>
        </w:rPr>
      </w:pPr>
      <w:r>
        <w:t xml:space="preserve">1: </w:t>
      </w:r>
      <w:r>
        <w:rPr>
          <w:b/>
          <w:bCs/>
        </w:rPr>
        <w:t>Pane header</w:t>
      </w:r>
    </w:p>
    <w:p w14:paraId="3F4E56DA" w14:textId="77777777" w:rsidR="00912927" w:rsidRDefault="00912927" w:rsidP="00912927">
      <w:pPr>
        <w:spacing w:after="0" w:line="240" w:lineRule="auto"/>
        <w:rPr>
          <w:b/>
          <w:bCs/>
        </w:rPr>
      </w:pPr>
      <w:r>
        <w:t xml:space="preserve">2: </w:t>
      </w:r>
      <w:r>
        <w:rPr>
          <w:b/>
          <w:bCs/>
        </w:rPr>
        <w:t>P</w:t>
      </w:r>
      <w:r w:rsidRPr="00DB510E">
        <w:rPr>
          <w:b/>
          <w:bCs/>
        </w:rPr>
        <w:t>ane</w:t>
      </w:r>
      <w:r>
        <w:t xml:space="preserve"> </w:t>
      </w:r>
      <w:r>
        <w:rPr>
          <w:b/>
          <w:bCs/>
        </w:rPr>
        <w:t>tabs</w:t>
      </w:r>
    </w:p>
    <w:p w14:paraId="3B66B3AD" w14:textId="77777777" w:rsidR="00912927" w:rsidRDefault="00912927" w:rsidP="00912927">
      <w:pPr>
        <w:spacing w:after="0" w:line="240" w:lineRule="auto"/>
        <w:rPr>
          <w:b/>
          <w:bCs/>
        </w:rPr>
      </w:pPr>
      <w:r w:rsidRPr="00382667">
        <w:t>3:</w:t>
      </w:r>
      <w:r>
        <w:rPr>
          <w:b/>
          <w:bCs/>
        </w:rPr>
        <w:t xml:space="preserve"> Thumbnail size slider</w:t>
      </w:r>
    </w:p>
    <w:p w14:paraId="6E07BC73" w14:textId="77777777" w:rsidR="00912927" w:rsidRPr="00A97403" w:rsidRDefault="00912927" w:rsidP="00912927">
      <w:pPr>
        <w:spacing w:after="0" w:line="240" w:lineRule="auto"/>
        <w:rPr>
          <w:b/>
          <w:bCs/>
        </w:rPr>
      </w:pPr>
      <w:r w:rsidRPr="00382667">
        <w:t>4:</w:t>
      </w:r>
      <w:r>
        <w:rPr>
          <w:b/>
          <w:bCs/>
        </w:rPr>
        <w:t xml:space="preserve"> View As menu</w:t>
      </w:r>
    </w:p>
    <w:p w14:paraId="259A659D" w14:textId="77777777" w:rsidR="00492CC6" w:rsidRDefault="00492CC6" w:rsidP="00CD058A">
      <w:pPr>
        <w:spacing w:after="0" w:line="240" w:lineRule="auto"/>
      </w:pPr>
    </w:p>
    <w:p w14:paraId="547489CA" w14:textId="51069D6C" w:rsidR="00635482" w:rsidRDefault="008A74E3" w:rsidP="00CD058A">
      <w:pPr>
        <w:spacing w:after="0" w:line="240" w:lineRule="auto"/>
      </w:pPr>
      <w:r w:rsidRPr="008A74E3">
        <w:rPr>
          <w:noProof/>
        </w:rPr>
        <w:drawing>
          <wp:inline distT="0" distB="0" distL="0" distR="0" wp14:anchorId="05D2112E" wp14:editId="2EEC3A40">
            <wp:extent cx="5731510" cy="3525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F367" w14:textId="43DC10A6" w:rsidR="006F4167" w:rsidRDefault="006F4167" w:rsidP="00CD058A">
      <w:pPr>
        <w:spacing w:after="0" w:line="240" w:lineRule="auto"/>
      </w:pPr>
    </w:p>
    <w:p w14:paraId="153901FC" w14:textId="280786F1" w:rsidR="003A6E29" w:rsidRPr="006F0B72" w:rsidRDefault="006F0B72" w:rsidP="00CD058A">
      <w:pPr>
        <w:spacing w:after="0" w:line="240" w:lineRule="auto"/>
        <w:rPr>
          <w:i/>
          <w:iCs/>
        </w:rPr>
      </w:pPr>
      <w:r w:rsidRPr="006F0B72">
        <w:rPr>
          <w:i/>
          <w:iCs/>
        </w:rPr>
        <w:t>Rearranging the workspace</w:t>
      </w:r>
    </w:p>
    <w:p w14:paraId="7D3347DA" w14:textId="00ADEEC4" w:rsidR="00511828" w:rsidRDefault="00511828" w:rsidP="00511828">
      <w:pPr>
        <w:pStyle w:val="ListParagraph"/>
        <w:numPr>
          <w:ilvl w:val="0"/>
          <w:numId w:val="3"/>
        </w:numPr>
        <w:spacing w:after="0" w:line="240" w:lineRule="auto"/>
      </w:pPr>
      <w:r w:rsidRPr="00DF3591">
        <w:rPr>
          <w:b/>
          <w:bCs/>
        </w:rPr>
        <w:t>Select</w:t>
      </w:r>
      <w:r w:rsidR="00E22142">
        <w:rPr>
          <w:b/>
          <w:bCs/>
        </w:rPr>
        <w:t>ing</w:t>
      </w:r>
      <w:r w:rsidRPr="00DF3591">
        <w:rPr>
          <w:b/>
          <w:bCs/>
        </w:rPr>
        <w:t xml:space="preserve"> a pre</w:t>
      </w:r>
      <w:r>
        <w:rPr>
          <w:b/>
          <w:bCs/>
        </w:rPr>
        <w:t>-</w:t>
      </w:r>
      <w:r w:rsidRPr="00DF3591">
        <w:rPr>
          <w:b/>
          <w:bCs/>
        </w:rPr>
        <w:t xml:space="preserve">set layout: </w:t>
      </w:r>
      <w:r w:rsidRPr="000E3C5A">
        <w:rPr>
          <w:color w:val="4472C4" w:themeColor="accent1"/>
        </w:rPr>
        <w:t xml:space="preserve">View </w:t>
      </w:r>
      <w:r>
        <w:t xml:space="preserve">&gt; </w:t>
      </w:r>
      <w:r w:rsidRPr="000E3C5A">
        <w:rPr>
          <w:color w:val="4472C4" w:themeColor="accent1"/>
        </w:rPr>
        <w:t xml:space="preserve">Layout </w:t>
      </w:r>
      <w:r>
        <w:t>and select.</w:t>
      </w:r>
    </w:p>
    <w:p w14:paraId="555C08E8" w14:textId="7BC58F42" w:rsidR="000A674C" w:rsidRDefault="000A674C" w:rsidP="00CD058A">
      <w:pPr>
        <w:pStyle w:val="ListParagraph"/>
        <w:numPr>
          <w:ilvl w:val="0"/>
          <w:numId w:val="3"/>
        </w:numPr>
        <w:spacing w:after="0" w:line="240" w:lineRule="auto"/>
      </w:pPr>
      <w:r w:rsidRPr="00DF3591">
        <w:rPr>
          <w:b/>
          <w:bCs/>
        </w:rPr>
        <w:t>Add</w:t>
      </w:r>
      <w:r w:rsidR="00E22142">
        <w:rPr>
          <w:b/>
          <w:bCs/>
        </w:rPr>
        <w:t>ing</w:t>
      </w:r>
      <w:r w:rsidRPr="00DF3591">
        <w:rPr>
          <w:b/>
          <w:bCs/>
        </w:rPr>
        <w:t>/remov</w:t>
      </w:r>
      <w:r w:rsidR="00E22142">
        <w:rPr>
          <w:b/>
          <w:bCs/>
        </w:rPr>
        <w:t>ing</w:t>
      </w:r>
      <w:r w:rsidRPr="00DF3591">
        <w:rPr>
          <w:b/>
          <w:bCs/>
        </w:rPr>
        <w:t xml:space="preserve"> tab</w:t>
      </w:r>
      <w:r w:rsidR="00071D8A" w:rsidRPr="00DF3591">
        <w:rPr>
          <w:b/>
          <w:bCs/>
        </w:rPr>
        <w:t>s</w:t>
      </w:r>
      <w:r w:rsidRPr="00DF3591">
        <w:rPr>
          <w:b/>
          <w:bCs/>
        </w:rPr>
        <w:t xml:space="preserve"> from </w:t>
      </w:r>
      <w:r w:rsidR="00071D8A" w:rsidRPr="00DF3591">
        <w:rPr>
          <w:b/>
          <w:bCs/>
        </w:rPr>
        <w:t>a pane:</w:t>
      </w:r>
      <w:r w:rsidR="00071D8A">
        <w:t xml:space="preserve"> </w:t>
      </w:r>
      <w:r w:rsidR="00E31C5C">
        <w:t xml:space="preserve">right </w:t>
      </w:r>
      <w:r w:rsidR="00A702DF">
        <w:t xml:space="preserve">click </w:t>
      </w:r>
      <w:r w:rsidR="000B3F14">
        <w:t xml:space="preserve">on the pane header </w:t>
      </w:r>
      <w:r w:rsidR="00E55AF6">
        <w:t>and select/deselect the desired options</w:t>
      </w:r>
      <w:r w:rsidR="00485433">
        <w:t xml:space="preserve">; OR </w:t>
      </w:r>
      <w:r w:rsidR="00485433" w:rsidRPr="00E9497C">
        <w:rPr>
          <w:color w:val="4472C4" w:themeColor="accent1"/>
        </w:rPr>
        <w:t>View</w:t>
      </w:r>
      <w:r w:rsidR="00485433">
        <w:t xml:space="preserve"> &gt;</w:t>
      </w:r>
      <w:r w:rsidR="000F11ED">
        <w:t xml:space="preserve"> </w:t>
      </w:r>
      <w:r w:rsidR="000F11ED" w:rsidRPr="00E9497C">
        <w:rPr>
          <w:color w:val="4472C4" w:themeColor="accent1"/>
        </w:rPr>
        <w:t>Info Pane</w:t>
      </w:r>
      <w:r w:rsidR="000F11ED">
        <w:t xml:space="preserve"> OR </w:t>
      </w:r>
      <w:r w:rsidR="000F11ED" w:rsidRPr="00E9497C">
        <w:rPr>
          <w:color w:val="4472C4" w:themeColor="accent1"/>
        </w:rPr>
        <w:t xml:space="preserve">Data Pane </w:t>
      </w:r>
      <w:r w:rsidR="000F11ED">
        <w:t>&gt; select/deselect</w:t>
      </w:r>
    </w:p>
    <w:p w14:paraId="7FCE86BC" w14:textId="28423A87" w:rsidR="003A6E29" w:rsidRDefault="003200EB" w:rsidP="00CD058A">
      <w:pPr>
        <w:pStyle w:val="ListParagraph"/>
        <w:numPr>
          <w:ilvl w:val="0"/>
          <w:numId w:val="3"/>
        </w:numPr>
        <w:spacing w:after="0" w:line="240" w:lineRule="auto"/>
      </w:pPr>
      <w:r w:rsidRPr="00DF3591">
        <w:rPr>
          <w:b/>
          <w:bCs/>
        </w:rPr>
        <w:t>Mov</w:t>
      </w:r>
      <w:r w:rsidR="00E22142">
        <w:rPr>
          <w:b/>
          <w:bCs/>
        </w:rPr>
        <w:t>ing</w:t>
      </w:r>
      <w:r w:rsidRPr="00DF3591">
        <w:rPr>
          <w:b/>
          <w:bCs/>
        </w:rPr>
        <w:t xml:space="preserve"> </w:t>
      </w:r>
      <w:r w:rsidR="00FF17DC" w:rsidRPr="00DF3591">
        <w:rPr>
          <w:b/>
          <w:bCs/>
        </w:rPr>
        <w:t xml:space="preserve">a </w:t>
      </w:r>
      <w:r w:rsidRPr="00DF3591">
        <w:rPr>
          <w:b/>
          <w:bCs/>
        </w:rPr>
        <w:t xml:space="preserve">tab </w:t>
      </w:r>
      <w:r w:rsidR="00FF17DC" w:rsidRPr="00DF3591">
        <w:rPr>
          <w:b/>
          <w:bCs/>
        </w:rPr>
        <w:t xml:space="preserve">between </w:t>
      </w:r>
      <w:r w:rsidR="007252B3" w:rsidRPr="00DF3591">
        <w:rPr>
          <w:b/>
          <w:bCs/>
        </w:rPr>
        <w:t>info</w:t>
      </w:r>
      <w:r w:rsidR="00E9497C">
        <w:rPr>
          <w:b/>
          <w:bCs/>
        </w:rPr>
        <w:t xml:space="preserve"> and</w:t>
      </w:r>
      <w:r w:rsidRPr="00DF3591">
        <w:rPr>
          <w:b/>
          <w:bCs/>
        </w:rPr>
        <w:t xml:space="preserve"> </w:t>
      </w:r>
      <w:r w:rsidR="009B2E57">
        <w:rPr>
          <w:b/>
          <w:bCs/>
        </w:rPr>
        <w:t xml:space="preserve">data </w:t>
      </w:r>
      <w:r w:rsidRPr="00DF3591">
        <w:rPr>
          <w:b/>
          <w:bCs/>
        </w:rPr>
        <w:t>pane</w:t>
      </w:r>
      <w:r w:rsidR="009B2E57">
        <w:rPr>
          <w:b/>
          <w:bCs/>
        </w:rPr>
        <w:t>s</w:t>
      </w:r>
      <w:r w:rsidR="00690F8F" w:rsidRPr="00DF3591">
        <w:rPr>
          <w:b/>
          <w:bCs/>
        </w:rPr>
        <w:t xml:space="preserve">: </w:t>
      </w:r>
      <w:r w:rsidR="002671E3">
        <w:t xml:space="preserve">Click on the desired tab, </w:t>
      </w:r>
      <w:proofErr w:type="gramStart"/>
      <w:r w:rsidR="002671E3">
        <w:t>click</w:t>
      </w:r>
      <w:proofErr w:type="gramEnd"/>
      <w:r w:rsidR="002671E3">
        <w:t xml:space="preserve"> and drag the pane header</w:t>
      </w:r>
      <w:r w:rsidR="009F6C30">
        <w:t xml:space="preserve"> into the destination pane until it turns blue </w:t>
      </w:r>
      <w:r w:rsidR="00B40D3B">
        <w:t xml:space="preserve">then </w:t>
      </w:r>
      <w:r w:rsidR="009F6C30">
        <w:t>release.</w:t>
      </w:r>
    </w:p>
    <w:p w14:paraId="5F67CCA1" w14:textId="2EB6F997" w:rsidR="003A6E29" w:rsidRDefault="003A6E29" w:rsidP="00CD058A">
      <w:pPr>
        <w:pStyle w:val="ListParagraph"/>
        <w:numPr>
          <w:ilvl w:val="0"/>
          <w:numId w:val="3"/>
        </w:numPr>
        <w:spacing w:after="0" w:line="240" w:lineRule="auto"/>
      </w:pPr>
      <w:r w:rsidRPr="00DF3591">
        <w:rPr>
          <w:b/>
          <w:bCs/>
        </w:rPr>
        <w:t>Mov</w:t>
      </w:r>
      <w:r w:rsidR="001D0C67">
        <w:rPr>
          <w:b/>
          <w:bCs/>
        </w:rPr>
        <w:t>ing</w:t>
      </w:r>
      <w:r w:rsidRPr="00DF3591">
        <w:rPr>
          <w:b/>
          <w:bCs/>
        </w:rPr>
        <w:t xml:space="preserve"> tab to a new pane</w:t>
      </w:r>
      <w:r w:rsidR="001D7D3A" w:rsidRPr="00DF3591">
        <w:rPr>
          <w:b/>
          <w:bCs/>
        </w:rPr>
        <w:t xml:space="preserve">: </w:t>
      </w:r>
      <w:r w:rsidR="009C5438">
        <w:t xml:space="preserve">drag the tab </w:t>
      </w:r>
      <w:r w:rsidR="001D7D3A">
        <w:t>as above but release in the space between panes.</w:t>
      </w:r>
    </w:p>
    <w:p w14:paraId="26407ED0" w14:textId="3A203C71" w:rsidR="001356F1" w:rsidRDefault="003A6E29" w:rsidP="00CD058A">
      <w:pPr>
        <w:pStyle w:val="ListParagraph"/>
        <w:numPr>
          <w:ilvl w:val="0"/>
          <w:numId w:val="3"/>
        </w:numPr>
        <w:spacing w:after="0" w:line="240" w:lineRule="auto"/>
      </w:pPr>
      <w:r w:rsidRPr="00DF3591">
        <w:rPr>
          <w:b/>
          <w:bCs/>
        </w:rPr>
        <w:t>Mak</w:t>
      </w:r>
      <w:r w:rsidR="001D0C67">
        <w:rPr>
          <w:b/>
          <w:bCs/>
        </w:rPr>
        <w:t>ing a</w:t>
      </w:r>
      <w:r w:rsidRPr="00DF3591">
        <w:rPr>
          <w:b/>
          <w:bCs/>
        </w:rPr>
        <w:t xml:space="preserve"> tab free-floating</w:t>
      </w:r>
      <w:r w:rsidR="009C5438" w:rsidRPr="00DF3591">
        <w:rPr>
          <w:b/>
          <w:bCs/>
        </w:rPr>
        <w:t xml:space="preserve">: </w:t>
      </w:r>
      <w:r w:rsidR="009C5438">
        <w:t>drag the tab into the thumbnail pane.</w:t>
      </w:r>
    </w:p>
    <w:p w14:paraId="0BBD6198" w14:textId="6CB80CA0" w:rsidR="00E844BA" w:rsidRDefault="00E844BA" w:rsidP="00CD058A">
      <w:pPr>
        <w:pStyle w:val="ListParagraph"/>
        <w:numPr>
          <w:ilvl w:val="0"/>
          <w:numId w:val="3"/>
        </w:numPr>
        <w:spacing w:after="0" w:line="240" w:lineRule="auto"/>
      </w:pPr>
      <w:r w:rsidRPr="00DF3591">
        <w:rPr>
          <w:b/>
          <w:bCs/>
        </w:rPr>
        <w:t>Resiz</w:t>
      </w:r>
      <w:r w:rsidR="001D0C67">
        <w:rPr>
          <w:b/>
          <w:bCs/>
        </w:rPr>
        <w:t>ing</w:t>
      </w:r>
      <w:r w:rsidRPr="00DF3591">
        <w:rPr>
          <w:b/>
          <w:bCs/>
        </w:rPr>
        <w:t xml:space="preserve"> panes: </w:t>
      </w:r>
      <w:r>
        <w:t xml:space="preserve">hover over the pane boundary </w:t>
      </w:r>
      <w:r w:rsidR="00140722">
        <w:t xml:space="preserve">so that the cursor changes to </w:t>
      </w:r>
      <w:r w:rsidR="00735DD9">
        <w:t>a double arrow icon, then click and drag.</w:t>
      </w:r>
    </w:p>
    <w:p w14:paraId="719C775F" w14:textId="74BDA525" w:rsidR="00437D1E" w:rsidRDefault="00437D1E" w:rsidP="00CD058A">
      <w:pPr>
        <w:spacing w:after="0" w:line="240" w:lineRule="auto"/>
      </w:pPr>
    </w:p>
    <w:p w14:paraId="2A75778D" w14:textId="77777777" w:rsidR="007D64DB" w:rsidRPr="00437D1E" w:rsidRDefault="007D64DB" w:rsidP="00CD058A">
      <w:pPr>
        <w:spacing w:after="0" w:line="240" w:lineRule="auto"/>
      </w:pPr>
    </w:p>
    <w:p w14:paraId="3CA612A0" w14:textId="33AEAF9A" w:rsidR="00CD058A" w:rsidRDefault="000713B8" w:rsidP="00CD058A">
      <w:pPr>
        <w:spacing w:after="0" w:line="240" w:lineRule="auto"/>
      </w:pPr>
      <w:r>
        <w:rPr>
          <w:i/>
          <w:iCs/>
        </w:rPr>
        <w:t>Set</w:t>
      </w:r>
      <w:r w:rsidR="006F0B72">
        <w:rPr>
          <w:i/>
          <w:iCs/>
        </w:rPr>
        <w:t>ting</w:t>
      </w:r>
      <w:r>
        <w:rPr>
          <w:i/>
          <w:iCs/>
        </w:rPr>
        <w:t xml:space="preserve"> up </w:t>
      </w:r>
      <w:r w:rsidR="00231D4C">
        <w:rPr>
          <w:i/>
          <w:iCs/>
        </w:rPr>
        <w:t xml:space="preserve">tags </w:t>
      </w:r>
      <w:r w:rsidR="00CD058A" w:rsidRPr="008E62A8">
        <w:rPr>
          <w:i/>
          <w:iCs/>
        </w:rPr>
        <w:t>(</w:t>
      </w:r>
      <w:r w:rsidR="00231D4C">
        <w:rPr>
          <w:i/>
          <w:iCs/>
        </w:rPr>
        <w:t>called categories</w:t>
      </w:r>
      <w:r w:rsidR="004B438F">
        <w:rPr>
          <w:i/>
          <w:iCs/>
        </w:rPr>
        <w:t>/sub-categories</w:t>
      </w:r>
      <w:r w:rsidR="00231D4C">
        <w:rPr>
          <w:i/>
          <w:iCs/>
        </w:rPr>
        <w:t xml:space="preserve"> in </w:t>
      </w:r>
      <w:proofErr w:type="spellStart"/>
      <w:r w:rsidR="00231D4C">
        <w:rPr>
          <w:i/>
          <w:iCs/>
        </w:rPr>
        <w:t>XnView</w:t>
      </w:r>
      <w:proofErr w:type="spellEnd"/>
      <w:r w:rsidR="00CD058A" w:rsidRPr="008E62A8">
        <w:rPr>
          <w:i/>
          <w:iCs/>
        </w:rPr>
        <w:t>)</w:t>
      </w:r>
    </w:p>
    <w:p w14:paraId="6107DAC3" w14:textId="45B42500" w:rsidR="00DF3591" w:rsidRPr="00DF3591" w:rsidRDefault="00191A93" w:rsidP="00CD058A">
      <w:pPr>
        <w:spacing w:after="0" w:line="240" w:lineRule="auto"/>
      </w:pPr>
      <w:r>
        <w:t xml:space="preserve">Basic </w:t>
      </w:r>
      <w:r w:rsidR="009F1B91">
        <w:t xml:space="preserve">tag </w:t>
      </w:r>
      <w:r w:rsidR="00F0565F">
        <w:t xml:space="preserve">management </w:t>
      </w:r>
      <w:r w:rsidR="00DF3591">
        <w:t>options:</w:t>
      </w:r>
    </w:p>
    <w:p w14:paraId="09EFC43F" w14:textId="11F4D7D2" w:rsidR="00677FA6" w:rsidRDefault="00CD058A" w:rsidP="00677FA6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91A7B">
        <w:rPr>
          <w:b/>
          <w:bCs/>
        </w:rPr>
        <w:lastRenderedPageBreak/>
        <w:t>Import</w:t>
      </w:r>
      <w:r w:rsidR="00CB643C">
        <w:rPr>
          <w:b/>
          <w:bCs/>
        </w:rPr>
        <w:t>ing</w:t>
      </w:r>
      <w:r w:rsidR="00DF3591" w:rsidRPr="00491A7B">
        <w:rPr>
          <w:b/>
          <w:bCs/>
        </w:rPr>
        <w:t xml:space="preserve"> hierarchical tags:</w:t>
      </w:r>
      <w:r w:rsidR="0016349F" w:rsidRPr="00491A7B">
        <w:rPr>
          <w:b/>
          <w:bCs/>
        </w:rPr>
        <w:t xml:space="preserve"> </w:t>
      </w:r>
    </w:p>
    <w:p w14:paraId="7930A170" w14:textId="26FD2EF6" w:rsidR="00BE4E94" w:rsidRPr="008F13C0" w:rsidRDefault="00A72175" w:rsidP="00831A2B">
      <w:pPr>
        <w:pStyle w:val="ListParagraph"/>
        <w:numPr>
          <w:ilvl w:val="1"/>
          <w:numId w:val="6"/>
        </w:numPr>
        <w:spacing w:after="0"/>
      </w:pPr>
      <w:r w:rsidRPr="008F13C0">
        <w:t>Use a text editor to make a list of tags</w:t>
      </w:r>
      <w:r w:rsidR="00321E90" w:rsidRPr="008F13C0">
        <w:t xml:space="preserve">, with </w:t>
      </w:r>
      <w:r w:rsidR="00B979BD" w:rsidRPr="008F13C0">
        <w:t xml:space="preserve">each tag on a new line, </w:t>
      </w:r>
      <w:r w:rsidR="00C8589E">
        <w:t xml:space="preserve">top level </w:t>
      </w:r>
      <w:r w:rsidR="004C3E2A">
        <w:t xml:space="preserve">category </w:t>
      </w:r>
      <w:r w:rsidR="003D6863">
        <w:t>tags</w:t>
      </w:r>
      <w:r w:rsidR="004C3E2A">
        <w:t xml:space="preserve"> </w:t>
      </w:r>
      <w:r w:rsidR="003D6863">
        <w:t>(</w:t>
      </w:r>
      <w:proofErr w:type="gramStart"/>
      <w:r w:rsidR="003D6863">
        <w:t>e.g.</w:t>
      </w:r>
      <w:proofErr w:type="gramEnd"/>
      <w:r w:rsidR="003D6863">
        <w:t xml:space="preserve"> species) </w:t>
      </w:r>
      <w:r w:rsidR="004C3E2A">
        <w:t>un</w:t>
      </w:r>
      <w:r w:rsidR="003D6863">
        <w:t>-</w:t>
      </w:r>
      <w:r w:rsidR="004C3E2A">
        <w:t xml:space="preserve">indented, and </w:t>
      </w:r>
      <w:r w:rsidR="000A2AC7">
        <w:t xml:space="preserve">sub-category </w:t>
      </w:r>
      <w:r w:rsidR="00F054F2" w:rsidRPr="008F13C0">
        <w:t xml:space="preserve">tags </w:t>
      </w:r>
      <w:r w:rsidR="000A2AC7">
        <w:t xml:space="preserve">(e.g. lion) </w:t>
      </w:r>
      <w:r w:rsidR="00AB6FC0">
        <w:t xml:space="preserve">beneath the relevant category and </w:t>
      </w:r>
      <w:r w:rsidR="00F054F2" w:rsidRPr="008F13C0">
        <w:t xml:space="preserve">indented by one tab </w:t>
      </w:r>
      <w:r w:rsidR="001E0D5F">
        <w:t>(see Appendix below for an example).</w:t>
      </w:r>
    </w:p>
    <w:p w14:paraId="5083144B" w14:textId="29A8E8B7" w:rsidR="00221FDB" w:rsidRPr="008F13C0" w:rsidRDefault="00221FDB" w:rsidP="001373D7">
      <w:pPr>
        <w:pStyle w:val="ListParagraph"/>
        <w:numPr>
          <w:ilvl w:val="1"/>
          <w:numId w:val="6"/>
        </w:numPr>
        <w:spacing w:after="0"/>
      </w:pPr>
      <w:r w:rsidRPr="008F13C0">
        <w:t xml:space="preserve">Save the tag list as </w:t>
      </w:r>
      <w:r w:rsidR="00A85E02">
        <w:t xml:space="preserve">a </w:t>
      </w:r>
      <w:r w:rsidRPr="008F13C0">
        <w:t xml:space="preserve">text </w:t>
      </w:r>
      <w:r w:rsidR="00A85E02">
        <w:t xml:space="preserve">file </w:t>
      </w:r>
      <w:r w:rsidRPr="008F13C0">
        <w:t>(</w:t>
      </w:r>
      <w:r w:rsidR="001D38B7" w:rsidRPr="008F13C0">
        <w:t>*</w:t>
      </w:r>
      <w:r w:rsidRPr="008F13C0">
        <w:t>.txt).</w:t>
      </w:r>
    </w:p>
    <w:p w14:paraId="7EFF82A3" w14:textId="2C4ED9B1" w:rsidR="00221FDB" w:rsidRDefault="00221FDB" w:rsidP="001373D7">
      <w:pPr>
        <w:pStyle w:val="ListParagraph"/>
        <w:numPr>
          <w:ilvl w:val="1"/>
          <w:numId w:val="6"/>
        </w:numPr>
        <w:spacing w:after="0"/>
      </w:pPr>
      <w:r w:rsidRPr="008F13C0">
        <w:t xml:space="preserve">Import the file to </w:t>
      </w:r>
      <w:proofErr w:type="spellStart"/>
      <w:r w:rsidRPr="008F13C0">
        <w:t>XnView</w:t>
      </w:r>
      <w:proofErr w:type="spellEnd"/>
      <w:r w:rsidRPr="008F13C0">
        <w:t xml:space="preserve">: </w:t>
      </w:r>
      <w:r w:rsidR="00766556" w:rsidRPr="008F13C0">
        <w:rPr>
          <w:color w:val="4472C4" w:themeColor="accent1"/>
        </w:rPr>
        <w:t>Categories tab</w:t>
      </w:r>
      <w:r w:rsidR="00766556" w:rsidRPr="008F13C0">
        <w:t xml:space="preserve"> &gt; </w:t>
      </w:r>
      <w:r w:rsidR="002526EC" w:rsidRPr="008F13C0">
        <w:t xml:space="preserve">Down arrow in top right corner </w:t>
      </w:r>
      <w:r w:rsidR="00CD210C" w:rsidRPr="008F13C0">
        <w:t xml:space="preserve">&gt; </w:t>
      </w:r>
      <w:r w:rsidR="00CD210C" w:rsidRPr="008F13C0">
        <w:rPr>
          <w:color w:val="4472C4" w:themeColor="accent1"/>
        </w:rPr>
        <w:t>Categories</w:t>
      </w:r>
      <w:r w:rsidR="004D2C6B">
        <w:rPr>
          <w:color w:val="4472C4" w:themeColor="accent1"/>
        </w:rPr>
        <w:t xml:space="preserve"> Management</w:t>
      </w:r>
      <w:r w:rsidR="00CD210C" w:rsidRPr="008F13C0">
        <w:t xml:space="preserve"> &gt; </w:t>
      </w:r>
      <w:r w:rsidR="00CD210C" w:rsidRPr="008F13C0">
        <w:rPr>
          <w:color w:val="4472C4" w:themeColor="accent1"/>
        </w:rPr>
        <w:t>Import</w:t>
      </w:r>
      <w:r w:rsidR="00D6749D">
        <w:rPr>
          <w:color w:val="4472C4" w:themeColor="accent1"/>
        </w:rPr>
        <w:t xml:space="preserve"> Categories File</w:t>
      </w:r>
      <w:r w:rsidR="00CD210C" w:rsidRPr="008F13C0">
        <w:t xml:space="preserve"> &gt; </w:t>
      </w:r>
      <w:r w:rsidR="006F0DFB" w:rsidRPr="008F13C0">
        <w:t xml:space="preserve">Navigate </w:t>
      </w:r>
      <w:r w:rsidR="00203063">
        <w:t xml:space="preserve">and select the text </w:t>
      </w:r>
      <w:r w:rsidR="006F0DFB" w:rsidRPr="008F13C0">
        <w:t xml:space="preserve">file &gt; </w:t>
      </w:r>
      <w:r w:rsidR="006F0DFB" w:rsidRPr="008F13C0">
        <w:rPr>
          <w:color w:val="4472C4" w:themeColor="accent1"/>
        </w:rPr>
        <w:t>Open</w:t>
      </w:r>
      <w:r w:rsidR="00403B19" w:rsidRPr="008F13C0">
        <w:t>.</w:t>
      </w:r>
    </w:p>
    <w:p w14:paraId="77E53470" w14:textId="008E1D86" w:rsidR="00F80861" w:rsidRPr="008D28D7" w:rsidRDefault="00F80861" w:rsidP="008D28D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91A7B">
        <w:rPr>
          <w:b/>
          <w:bCs/>
        </w:rPr>
        <w:t>Add</w:t>
      </w:r>
      <w:r w:rsidR="00396AC4">
        <w:rPr>
          <w:b/>
          <w:bCs/>
        </w:rPr>
        <w:t>ing</w:t>
      </w:r>
      <w:r w:rsidRPr="00491A7B">
        <w:rPr>
          <w:b/>
          <w:bCs/>
        </w:rPr>
        <w:t xml:space="preserve"> a new </w:t>
      </w:r>
      <w:r>
        <w:rPr>
          <w:b/>
          <w:bCs/>
        </w:rPr>
        <w:t xml:space="preserve">category within </w:t>
      </w:r>
      <w:proofErr w:type="spellStart"/>
      <w:r>
        <w:rPr>
          <w:b/>
          <w:bCs/>
        </w:rPr>
        <w:t>XnView</w:t>
      </w:r>
      <w:proofErr w:type="spellEnd"/>
      <w:r w:rsidRPr="00491A7B">
        <w:rPr>
          <w:b/>
          <w:bCs/>
        </w:rPr>
        <w:t>:</w:t>
      </w:r>
      <w:r>
        <w:t xml:space="preserve"> </w:t>
      </w:r>
      <w:r w:rsidR="008D28D7">
        <w:t xml:space="preserve">Right click on any category in the </w:t>
      </w:r>
      <w:r w:rsidR="008D28D7" w:rsidRPr="00D762C7">
        <w:rPr>
          <w:color w:val="4472C4" w:themeColor="accent1"/>
        </w:rPr>
        <w:t>Categories tab</w:t>
      </w:r>
      <w:r w:rsidR="008D28D7" w:rsidRPr="00D762C7">
        <w:t xml:space="preserve"> &gt;</w:t>
      </w:r>
      <w:r w:rsidR="008D28D7">
        <w:t xml:space="preserve"> </w:t>
      </w:r>
      <w:r w:rsidR="008D28D7" w:rsidRPr="00B22A70">
        <w:rPr>
          <w:color w:val="4472C4" w:themeColor="accent1"/>
        </w:rPr>
        <w:t>New category</w:t>
      </w:r>
      <w:r w:rsidR="00103461">
        <w:t xml:space="preserve"> &gt; type the category name into the resulting text box</w:t>
      </w:r>
      <w:r>
        <w:t>.</w:t>
      </w:r>
    </w:p>
    <w:p w14:paraId="2F19B369" w14:textId="71343435" w:rsidR="00F80861" w:rsidRPr="00396AC4" w:rsidRDefault="00F80861" w:rsidP="00F80861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91A7B">
        <w:rPr>
          <w:b/>
          <w:bCs/>
        </w:rPr>
        <w:t>Add</w:t>
      </w:r>
      <w:r w:rsidR="00396AC4">
        <w:rPr>
          <w:b/>
          <w:bCs/>
        </w:rPr>
        <w:t>ing</w:t>
      </w:r>
      <w:r w:rsidRPr="00491A7B">
        <w:rPr>
          <w:b/>
          <w:bCs/>
        </w:rPr>
        <w:t xml:space="preserve"> a new </w:t>
      </w:r>
      <w:r>
        <w:rPr>
          <w:b/>
          <w:bCs/>
        </w:rPr>
        <w:t xml:space="preserve">sub-category within </w:t>
      </w:r>
      <w:proofErr w:type="spellStart"/>
      <w:r>
        <w:rPr>
          <w:b/>
          <w:bCs/>
        </w:rPr>
        <w:t>XnView</w:t>
      </w:r>
      <w:proofErr w:type="spellEnd"/>
      <w:r w:rsidRPr="00491A7B">
        <w:rPr>
          <w:b/>
          <w:bCs/>
        </w:rPr>
        <w:t>:</w:t>
      </w:r>
      <w:r>
        <w:t xml:space="preserve"> Right click on the relevant category</w:t>
      </w:r>
      <w:r w:rsidR="00DF7701">
        <w:t xml:space="preserve"> in the </w:t>
      </w:r>
      <w:r w:rsidR="00DF7701" w:rsidRPr="00D762C7">
        <w:rPr>
          <w:color w:val="4472C4" w:themeColor="accent1"/>
        </w:rPr>
        <w:t>Categories tab</w:t>
      </w:r>
      <w:r w:rsidR="00D762C7" w:rsidRPr="00D762C7">
        <w:t xml:space="preserve"> &gt;</w:t>
      </w:r>
      <w:r w:rsidR="00D762C7">
        <w:t xml:space="preserve"> </w:t>
      </w:r>
      <w:r w:rsidR="00D762C7" w:rsidRPr="00B22A70">
        <w:rPr>
          <w:color w:val="4472C4" w:themeColor="accent1"/>
        </w:rPr>
        <w:t>New</w:t>
      </w:r>
      <w:r w:rsidR="00A40C58" w:rsidRPr="00B22A70">
        <w:rPr>
          <w:color w:val="4472C4" w:themeColor="accent1"/>
        </w:rPr>
        <w:t xml:space="preserve"> </w:t>
      </w:r>
      <w:r w:rsidR="008D28D7" w:rsidRPr="00B22A70">
        <w:rPr>
          <w:color w:val="4472C4" w:themeColor="accent1"/>
        </w:rPr>
        <w:t>s</w:t>
      </w:r>
      <w:r w:rsidR="00A40C58" w:rsidRPr="00B22A70">
        <w:rPr>
          <w:color w:val="4472C4" w:themeColor="accent1"/>
        </w:rPr>
        <w:t>u</w:t>
      </w:r>
      <w:r w:rsidR="008D28D7" w:rsidRPr="00B22A70">
        <w:rPr>
          <w:color w:val="4472C4" w:themeColor="accent1"/>
        </w:rPr>
        <w:t>b-category</w:t>
      </w:r>
      <w:r w:rsidR="00103461">
        <w:t xml:space="preserve"> &gt; type the </w:t>
      </w:r>
      <w:r w:rsidR="00B22A70">
        <w:t>sub-</w:t>
      </w:r>
      <w:r w:rsidR="00103461">
        <w:t>category name into the resulting text box</w:t>
      </w:r>
      <w:r w:rsidR="00B22A70">
        <w:t>.</w:t>
      </w:r>
    </w:p>
    <w:p w14:paraId="7AC3DC59" w14:textId="57C21A66" w:rsidR="00396AC4" w:rsidRPr="00491A7B" w:rsidRDefault="00396AC4" w:rsidP="00F80861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Changing the hierarchical structure of existing tags:</w:t>
      </w:r>
      <w:r>
        <w:t xml:space="preserve"> You can drag and drop </w:t>
      </w:r>
      <w:r w:rsidR="005A42E5">
        <w:t>categories into others to group appropriately.</w:t>
      </w:r>
    </w:p>
    <w:p w14:paraId="6707BED3" w14:textId="401F8816" w:rsidR="00DF3591" w:rsidRPr="0089193B" w:rsidRDefault="00DD23DD" w:rsidP="00CD058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Assigning </w:t>
      </w:r>
      <w:r w:rsidR="00DF3591" w:rsidRPr="0089193B">
        <w:rPr>
          <w:b/>
          <w:bCs/>
        </w:rPr>
        <w:t>keyboard shortcut</w:t>
      </w:r>
      <w:r>
        <w:rPr>
          <w:b/>
          <w:bCs/>
        </w:rPr>
        <w:t>s to tags</w:t>
      </w:r>
      <w:r w:rsidR="00DF3591" w:rsidRPr="0089193B">
        <w:rPr>
          <w:b/>
          <w:bCs/>
        </w:rPr>
        <w:t>:</w:t>
      </w:r>
      <w:r w:rsidR="00817190">
        <w:rPr>
          <w:b/>
          <w:bCs/>
        </w:rPr>
        <w:t xml:space="preserve"> </w:t>
      </w:r>
      <w:r w:rsidR="00817190">
        <w:t>Right click the tag</w:t>
      </w:r>
      <w:r w:rsidR="00A40E7F">
        <w:t xml:space="preserve"> &gt;</w:t>
      </w:r>
      <w:r w:rsidR="002F2E7A">
        <w:t xml:space="preserve"> </w:t>
      </w:r>
      <w:r w:rsidR="002F2E7A" w:rsidRPr="00B63E98">
        <w:rPr>
          <w:color w:val="4472C4" w:themeColor="accent1"/>
        </w:rPr>
        <w:t>Edit</w:t>
      </w:r>
      <w:r w:rsidR="002F2E7A">
        <w:t xml:space="preserve">&gt; </w:t>
      </w:r>
      <w:r w:rsidR="00DF65EB">
        <w:t xml:space="preserve">In the resulting </w:t>
      </w:r>
      <w:r w:rsidR="00DF65EB" w:rsidRPr="00DF65EB">
        <w:rPr>
          <w:color w:val="4472C4" w:themeColor="accent1"/>
        </w:rPr>
        <w:t xml:space="preserve">Properties </w:t>
      </w:r>
      <w:r w:rsidR="00DF65EB">
        <w:t>dialogue</w:t>
      </w:r>
      <w:r w:rsidR="00377B43">
        <w:t>,</w:t>
      </w:r>
      <w:r w:rsidR="00DF65EB">
        <w:t xml:space="preserve"> </w:t>
      </w:r>
      <w:r w:rsidR="00B63E98">
        <w:t xml:space="preserve">type the desired shortcut keystroke into the </w:t>
      </w:r>
      <w:r w:rsidR="00B63E98" w:rsidRPr="00B63E98">
        <w:rPr>
          <w:color w:val="4472C4" w:themeColor="accent1"/>
        </w:rPr>
        <w:t xml:space="preserve">Shortcut </w:t>
      </w:r>
      <w:r w:rsidR="00B63E98">
        <w:t>box</w:t>
      </w:r>
      <w:r w:rsidR="00DF65EB">
        <w:t xml:space="preserve"> &gt; </w:t>
      </w:r>
      <w:r w:rsidR="00DF65EB">
        <w:rPr>
          <w:color w:val="4472C4" w:themeColor="accent1"/>
        </w:rPr>
        <w:t>OK</w:t>
      </w:r>
      <w:r w:rsidR="00DF65EB">
        <w:t xml:space="preserve">. </w:t>
      </w:r>
    </w:p>
    <w:p w14:paraId="31996251" w14:textId="37125729" w:rsidR="008E62A8" w:rsidRPr="008901EF" w:rsidRDefault="008F452D" w:rsidP="008E62A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Remov</w:t>
      </w:r>
      <w:r w:rsidR="00D051C1">
        <w:rPr>
          <w:b/>
          <w:bCs/>
        </w:rPr>
        <w:t>ing</w:t>
      </w:r>
      <w:r w:rsidR="00DF3591" w:rsidRPr="0089193B">
        <w:rPr>
          <w:b/>
          <w:bCs/>
        </w:rPr>
        <w:t xml:space="preserve"> a tag</w:t>
      </w:r>
      <w:r>
        <w:rPr>
          <w:b/>
          <w:bCs/>
        </w:rPr>
        <w:t xml:space="preserve"> from the Categories pane</w:t>
      </w:r>
      <w:r w:rsidR="00DF3591" w:rsidRPr="0089193B">
        <w:rPr>
          <w:b/>
          <w:bCs/>
        </w:rPr>
        <w:t>:</w:t>
      </w:r>
      <w:r w:rsidR="006F3F45" w:rsidRPr="008E205F">
        <w:t xml:space="preserve"> </w:t>
      </w:r>
      <w:r w:rsidR="008E205F" w:rsidRPr="008E205F">
        <w:t>High</w:t>
      </w:r>
      <w:r w:rsidR="008E205F">
        <w:t xml:space="preserve">light </w:t>
      </w:r>
      <w:r w:rsidR="00147725">
        <w:t xml:space="preserve">one or more </w:t>
      </w:r>
      <w:r w:rsidR="008E205F">
        <w:t>tag</w:t>
      </w:r>
      <w:r>
        <w:t>s</w:t>
      </w:r>
      <w:r w:rsidR="008E205F">
        <w:t xml:space="preserve"> and press </w:t>
      </w:r>
      <w:r w:rsidR="008E205F" w:rsidRPr="008E205F">
        <w:rPr>
          <w:color w:val="4472C4" w:themeColor="accent1"/>
        </w:rPr>
        <w:t>Delete</w:t>
      </w:r>
      <w:r w:rsidR="00247E5E">
        <w:t xml:space="preserve"> &gt; </w:t>
      </w:r>
      <w:r w:rsidR="00247E5E" w:rsidRPr="00247E5E">
        <w:rPr>
          <w:color w:val="4472C4" w:themeColor="accent1"/>
        </w:rPr>
        <w:t>OK</w:t>
      </w:r>
      <w:r w:rsidR="00247E5E">
        <w:t>.</w:t>
      </w:r>
    </w:p>
    <w:p w14:paraId="3ADDF25C" w14:textId="77777777" w:rsidR="005B3A7B" w:rsidRDefault="00D0061E" w:rsidP="008E62A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Expand / collapse all </w:t>
      </w:r>
      <w:r w:rsidR="002C7168">
        <w:rPr>
          <w:b/>
          <w:bCs/>
        </w:rPr>
        <w:t xml:space="preserve">tag </w:t>
      </w:r>
      <w:r>
        <w:rPr>
          <w:b/>
          <w:bCs/>
        </w:rPr>
        <w:t>categories:</w:t>
      </w:r>
      <w:r>
        <w:t xml:space="preserve"> Click the three dots (</w:t>
      </w:r>
      <w:r w:rsidRPr="00461957">
        <w:rPr>
          <w:color w:val="4472C4" w:themeColor="accent1"/>
        </w:rPr>
        <w:t>…</w:t>
      </w:r>
      <w:r>
        <w:t xml:space="preserve">) at the top of the </w:t>
      </w:r>
      <w:r w:rsidRPr="00461957">
        <w:rPr>
          <w:color w:val="4472C4" w:themeColor="accent1"/>
        </w:rPr>
        <w:t>Categories tab</w:t>
      </w:r>
      <w:r>
        <w:t>.</w:t>
      </w:r>
      <w:r w:rsidRPr="00D0061E">
        <w:rPr>
          <w:b/>
          <w:bCs/>
        </w:rPr>
        <w:t xml:space="preserve"> </w:t>
      </w:r>
    </w:p>
    <w:p w14:paraId="245E7EE5" w14:textId="59660BC2" w:rsidR="008901EF" w:rsidRPr="004F0518" w:rsidRDefault="00D0061E" w:rsidP="008E62A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Expand / collapse a single tag category:</w:t>
      </w:r>
      <w:r>
        <w:t xml:space="preserve"> Click the </w:t>
      </w:r>
      <w:r w:rsidR="00461957">
        <w:t xml:space="preserve">arrow to the left of the </w:t>
      </w:r>
      <w:r>
        <w:t xml:space="preserve">category </w:t>
      </w:r>
      <w:r w:rsidR="00461957">
        <w:t xml:space="preserve">in </w:t>
      </w:r>
      <w:r>
        <w:t xml:space="preserve">the </w:t>
      </w:r>
      <w:r w:rsidRPr="00461957">
        <w:rPr>
          <w:color w:val="4472C4" w:themeColor="accent1"/>
        </w:rPr>
        <w:t>Categories tab</w:t>
      </w:r>
      <w:r>
        <w:t>.</w:t>
      </w:r>
    </w:p>
    <w:p w14:paraId="2A9BAD12" w14:textId="2392C998" w:rsidR="004F0518" w:rsidRPr="004F0518" w:rsidRDefault="004F0518" w:rsidP="004F0518">
      <w:pPr>
        <w:spacing w:after="0"/>
      </w:pPr>
      <w:r w:rsidRPr="004F0518">
        <w:t>N</w:t>
      </w:r>
      <w:r>
        <w:t xml:space="preserve">ote that </w:t>
      </w:r>
      <w:r w:rsidR="00713FDB">
        <w:t xml:space="preserve">the above tag management options </w:t>
      </w:r>
      <w:r w:rsidR="001E578C">
        <w:t xml:space="preserve">(apart from import) </w:t>
      </w:r>
      <w:r w:rsidR="006E4DFD">
        <w:t xml:space="preserve">only work when a </w:t>
      </w:r>
      <w:r w:rsidR="008A788F">
        <w:t xml:space="preserve">file in the </w:t>
      </w:r>
      <w:r w:rsidR="00531D0E" w:rsidRPr="00531D0E">
        <w:rPr>
          <w:color w:val="4472C4" w:themeColor="accent1"/>
        </w:rPr>
        <w:t xml:space="preserve">Thumbnail pane </w:t>
      </w:r>
      <w:r w:rsidR="006E4DFD">
        <w:t>is selected.</w:t>
      </w:r>
    </w:p>
    <w:p w14:paraId="0B507585" w14:textId="77777777" w:rsidR="008B2A3F" w:rsidRDefault="008B2A3F" w:rsidP="008E62A8">
      <w:pPr>
        <w:spacing w:after="0" w:line="240" w:lineRule="auto"/>
        <w:rPr>
          <w:b/>
          <w:bCs/>
        </w:rPr>
      </w:pPr>
    </w:p>
    <w:p w14:paraId="573F2AED" w14:textId="65440960" w:rsidR="00231D4C" w:rsidRPr="00D51F3B" w:rsidRDefault="00D51F3B" w:rsidP="008E62A8">
      <w:pPr>
        <w:spacing w:after="0" w:line="240" w:lineRule="auto"/>
        <w:rPr>
          <w:i/>
          <w:iCs/>
        </w:rPr>
      </w:pPr>
      <w:r w:rsidRPr="00D51F3B">
        <w:rPr>
          <w:i/>
          <w:iCs/>
        </w:rPr>
        <w:t>T</w:t>
      </w:r>
      <w:r w:rsidR="00FC7C0C" w:rsidRPr="00D51F3B">
        <w:rPr>
          <w:i/>
          <w:iCs/>
        </w:rPr>
        <w:t>agging</w:t>
      </w:r>
      <w:r w:rsidRPr="00D51F3B">
        <w:rPr>
          <w:i/>
          <w:iCs/>
        </w:rPr>
        <w:t xml:space="preserve"> Images</w:t>
      </w:r>
    </w:p>
    <w:p w14:paraId="7922E05F" w14:textId="76291C53" w:rsidR="00FA4546" w:rsidRPr="00B45BAC" w:rsidRDefault="0055325C" w:rsidP="00FA454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9E1193">
        <w:rPr>
          <w:b/>
          <w:bCs/>
        </w:rPr>
        <w:t>Opening a folder of images:</w:t>
      </w:r>
      <w:r w:rsidR="009E1193">
        <w:t xml:space="preserve"> In the </w:t>
      </w:r>
      <w:r w:rsidR="007158B1" w:rsidRPr="00E61481">
        <w:rPr>
          <w:color w:val="4472C4" w:themeColor="accent1"/>
        </w:rPr>
        <w:t>Folders tab</w:t>
      </w:r>
      <w:r w:rsidR="007158B1">
        <w:t>, navigat</w:t>
      </w:r>
      <w:r w:rsidR="00FD15B0">
        <w:t>e your directory tree to select the desired folder, and file</w:t>
      </w:r>
      <w:r w:rsidR="00323710">
        <w:t>/folder</w:t>
      </w:r>
      <w:r w:rsidR="00FD15B0">
        <w:t xml:space="preserve"> thumbnails </w:t>
      </w:r>
      <w:r w:rsidR="00AD4174">
        <w:t xml:space="preserve">will </w:t>
      </w:r>
      <w:r w:rsidR="00FD15B0">
        <w:t xml:space="preserve">appear </w:t>
      </w:r>
      <w:r w:rsidR="00B85CC7">
        <w:t xml:space="preserve">in the </w:t>
      </w:r>
      <w:r w:rsidR="000B0173" w:rsidRPr="000B0173">
        <w:rPr>
          <w:color w:val="4472C4" w:themeColor="accent1"/>
        </w:rPr>
        <w:t>T</w:t>
      </w:r>
      <w:r w:rsidR="00B85CC7" w:rsidRPr="000B0173">
        <w:rPr>
          <w:color w:val="4472C4" w:themeColor="accent1"/>
        </w:rPr>
        <w:t>humbnail pane</w:t>
      </w:r>
      <w:r w:rsidR="00FD15B0">
        <w:t>.</w:t>
      </w:r>
    </w:p>
    <w:p w14:paraId="1889ADED" w14:textId="498F0F10" w:rsidR="00B45BAC" w:rsidRPr="009E1193" w:rsidRDefault="00B45BAC" w:rsidP="00FA454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Viewing images from the subfolders of a given folder:</w:t>
      </w:r>
      <w:r>
        <w:t xml:space="preserve"> Having selected the </w:t>
      </w:r>
      <w:r w:rsidR="004F6B6E">
        <w:t xml:space="preserve">top-level </w:t>
      </w:r>
      <w:r>
        <w:t xml:space="preserve">folder, </w:t>
      </w:r>
      <w:r w:rsidR="001D1322" w:rsidRPr="001D1322">
        <w:rPr>
          <w:color w:val="4472C4" w:themeColor="accent1"/>
        </w:rPr>
        <w:t>View</w:t>
      </w:r>
      <w:r w:rsidR="001D1322">
        <w:t xml:space="preserve"> &gt; </w:t>
      </w:r>
      <w:r w:rsidR="001D1322" w:rsidRPr="001D1322">
        <w:rPr>
          <w:color w:val="4472C4" w:themeColor="accent1"/>
        </w:rPr>
        <w:t>Show Files in Subfolder</w:t>
      </w:r>
      <w:r w:rsidR="004F6B6E">
        <w:t>.</w:t>
      </w:r>
    </w:p>
    <w:p w14:paraId="67BBA5BA" w14:textId="3E77A910" w:rsidR="000F3F53" w:rsidRPr="009E1193" w:rsidRDefault="000F3F53" w:rsidP="00FA454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9E1193">
        <w:rPr>
          <w:b/>
          <w:bCs/>
        </w:rPr>
        <w:t>Changing the information displayed with thumbnails</w:t>
      </w:r>
      <w:r w:rsidR="00526527" w:rsidRPr="009E1193">
        <w:rPr>
          <w:b/>
          <w:bCs/>
        </w:rPr>
        <w:t>:</w:t>
      </w:r>
      <w:r w:rsidR="00526527" w:rsidRPr="00F533E4">
        <w:t xml:space="preserve"> </w:t>
      </w:r>
      <w:r w:rsidR="00F533E4" w:rsidRPr="00F533E4">
        <w:t xml:space="preserve">Either </w:t>
      </w:r>
      <w:r w:rsidR="00076F32" w:rsidRPr="001B20C7">
        <w:rPr>
          <w:color w:val="4472C4" w:themeColor="accent1"/>
        </w:rPr>
        <w:t xml:space="preserve">View </w:t>
      </w:r>
      <w:r w:rsidR="00076F32">
        <w:t xml:space="preserve">&gt; </w:t>
      </w:r>
      <w:r w:rsidR="00076F32" w:rsidRPr="001B20C7">
        <w:rPr>
          <w:color w:val="4472C4" w:themeColor="accent1"/>
        </w:rPr>
        <w:t xml:space="preserve">View </w:t>
      </w:r>
      <w:proofErr w:type="gramStart"/>
      <w:r w:rsidR="00076F32" w:rsidRPr="001B20C7">
        <w:rPr>
          <w:color w:val="4472C4" w:themeColor="accent1"/>
        </w:rPr>
        <w:t>As</w:t>
      </w:r>
      <w:proofErr w:type="gramEnd"/>
      <w:r w:rsidR="00076F32" w:rsidRPr="001B20C7">
        <w:rPr>
          <w:color w:val="4472C4" w:themeColor="accent1"/>
        </w:rPr>
        <w:t xml:space="preserve"> </w:t>
      </w:r>
      <w:r w:rsidR="00F533E4">
        <w:t xml:space="preserve">OR click </w:t>
      </w:r>
      <w:r w:rsidR="00F533E4" w:rsidRPr="001B20C7">
        <w:rPr>
          <w:color w:val="4472C4" w:themeColor="accent1"/>
        </w:rPr>
        <w:t xml:space="preserve">View As icon </w:t>
      </w:r>
      <w:r w:rsidR="00F533E4">
        <w:t xml:space="preserve">at the top of the </w:t>
      </w:r>
      <w:r w:rsidR="005C559F">
        <w:rPr>
          <w:color w:val="4472C4" w:themeColor="accent1"/>
        </w:rPr>
        <w:t>T</w:t>
      </w:r>
      <w:r w:rsidR="001144B8" w:rsidRPr="001B20C7">
        <w:rPr>
          <w:color w:val="4472C4" w:themeColor="accent1"/>
        </w:rPr>
        <w:t>humbnail pane</w:t>
      </w:r>
      <w:r w:rsidR="005C29BF">
        <w:t xml:space="preserve"> (see image above).</w:t>
      </w:r>
      <w:r w:rsidR="001144B8">
        <w:t xml:space="preserve"> </w:t>
      </w:r>
      <w:r w:rsidR="004D3326" w:rsidRPr="005C559F">
        <w:rPr>
          <w:color w:val="4472C4" w:themeColor="accent1"/>
        </w:rPr>
        <w:t xml:space="preserve">Thumbnail + … </w:t>
      </w:r>
      <w:r w:rsidR="00E61481">
        <w:t xml:space="preserve">displays </w:t>
      </w:r>
      <w:r w:rsidR="004D3326">
        <w:t xml:space="preserve">the indicated information next to each thumbnail. </w:t>
      </w:r>
      <w:r w:rsidR="004D3326" w:rsidRPr="005C559F">
        <w:rPr>
          <w:color w:val="4472C4" w:themeColor="accent1"/>
        </w:rPr>
        <w:t xml:space="preserve">Thumbnail </w:t>
      </w:r>
      <w:r w:rsidR="004D3326">
        <w:t xml:space="preserve">alone </w:t>
      </w:r>
      <w:r w:rsidR="00C67F5B">
        <w:t>allows you to maximise the number of thumbnails visible</w:t>
      </w:r>
      <w:r w:rsidR="00CC50AE">
        <w:t xml:space="preserve"> on the pane</w:t>
      </w:r>
      <w:r w:rsidR="00C67F5B">
        <w:t>, which can help with batch tagging (see below).</w:t>
      </w:r>
    </w:p>
    <w:p w14:paraId="083B16EE" w14:textId="68B9C82A" w:rsidR="0055325C" w:rsidRPr="009E1193" w:rsidRDefault="0055325C" w:rsidP="00FA454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9E1193">
        <w:rPr>
          <w:b/>
          <w:bCs/>
        </w:rPr>
        <w:t>Resizing thumbnails:</w:t>
      </w:r>
      <w:r w:rsidR="00223D86">
        <w:t xml:space="preserve"> Use the </w:t>
      </w:r>
      <w:r w:rsidR="00DA21BC" w:rsidRPr="001B20C7">
        <w:rPr>
          <w:color w:val="4472C4" w:themeColor="accent1"/>
        </w:rPr>
        <w:t xml:space="preserve">Slider </w:t>
      </w:r>
      <w:r w:rsidR="009A74F4">
        <w:t>a</w:t>
      </w:r>
      <w:r w:rsidR="00DA21BC">
        <w:t xml:space="preserve">t the top of the </w:t>
      </w:r>
      <w:r w:rsidR="001F0CE1" w:rsidRPr="001B20C7">
        <w:rPr>
          <w:color w:val="4472C4" w:themeColor="accent1"/>
        </w:rPr>
        <w:t xml:space="preserve">Thumbnail pane </w:t>
      </w:r>
      <w:r w:rsidR="009A74F4">
        <w:t xml:space="preserve">(see image above) </w:t>
      </w:r>
      <w:r w:rsidR="001F0CE1">
        <w:t xml:space="preserve">to enlarge thumbnails (if you want to </w:t>
      </w:r>
      <w:r w:rsidR="004D1F17">
        <w:t xml:space="preserve">see </w:t>
      </w:r>
      <w:r w:rsidR="0026089E">
        <w:t xml:space="preserve">them </w:t>
      </w:r>
      <w:r w:rsidR="004D1F17">
        <w:t>more clearly) o</w:t>
      </w:r>
      <w:r w:rsidR="0026089E">
        <w:t>r</w:t>
      </w:r>
      <w:r w:rsidR="004D1F17">
        <w:t xml:space="preserve"> reduce thumbnails (if you want to get more </w:t>
      </w:r>
      <w:r w:rsidR="001B20C7">
        <w:t xml:space="preserve">of them </w:t>
      </w:r>
      <w:r w:rsidR="004D1F17">
        <w:t>on the page).</w:t>
      </w:r>
    </w:p>
    <w:p w14:paraId="3462DE04" w14:textId="240D50D0" w:rsidR="00526527" w:rsidRPr="009E1193" w:rsidRDefault="005C35A1" w:rsidP="00FA454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Moving </w:t>
      </w:r>
      <w:r w:rsidR="00526527" w:rsidRPr="009E1193">
        <w:rPr>
          <w:b/>
          <w:bCs/>
        </w:rPr>
        <w:t xml:space="preserve">through </w:t>
      </w:r>
      <w:r w:rsidR="005202D5">
        <w:rPr>
          <w:b/>
          <w:bCs/>
        </w:rPr>
        <w:t xml:space="preserve">and highlighting </w:t>
      </w:r>
      <w:r w:rsidR="00526527" w:rsidRPr="009E1193">
        <w:rPr>
          <w:b/>
          <w:bCs/>
        </w:rPr>
        <w:t>images</w:t>
      </w:r>
      <w:r w:rsidR="00693B3A" w:rsidRPr="009E1193">
        <w:rPr>
          <w:b/>
          <w:bCs/>
        </w:rPr>
        <w:t>:</w:t>
      </w:r>
      <w:r w:rsidR="00C57377">
        <w:t xml:space="preserve"> </w:t>
      </w:r>
      <w:r w:rsidR="00D41865">
        <w:t xml:space="preserve">Click on an </w:t>
      </w:r>
      <w:r w:rsidR="00C57377">
        <w:t xml:space="preserve">image </w:t>
      </w:r>
      <w:r w:rsidR="00CF646B">
        <w:t xml:space="preserve">to highlight it </w:t>
      </w:r>
      <w:r w:rsidR="00C57377">
        <w:t xml:space="preserve">in the </w:t>
      </w:r>
      <w:r w:rsidR="00C57377" w:rsidRPr="00BC597B">
        <w:rPr>
          <w:color w:val="4472C4" w:themeColor="accent1"/>
        </w:rPr>
        <w:t>Thumbnails pane</w:t>
      </w:r>
      <w:r w:rsidR="005202D5" w:rsidRPr="00BC597B">
        <w:rPr>
          <w:color w:val="4472C4" w:themeColor="accent1"/>
        </w:rPr>
        <w:t xml:space="preserve"> </w:t>
      </w:r>
      <w:r w:rsidR="005202D5">
        <w:t xml:space="preserve">and use cursor </w:t>
      </w:r>
      <w:r w:rsidR="003A3615">
        <w:t xml:space="preserve">and page </w:t>
      </w:r>
      <w:r w:rsidR="005202D5">
        <w:t xml:space="preserve">keys to </w:t>
      </w:r>
      <w:r w:rsidR="00CF646B">
        <w:t xml:space="preserve">move forwards, backwards, </w:t>
      </w:r>
      <w:proofErr w:type="gramStart"/>
      <w:r w:rsidR="00CF646B">
        <w:t>up</w:t>
      </w:r>
      <w:proofErr w:type="gramEnd"/>
      <w:r w:rsidR="00CF646B">
        <w:t xml:space="preserve"> or down through the thumbnails. </w:t>
      </w:r>
      <w:r w:rsidR="0093752A">
        <w:t xml:space="preserve">To highlight multiple images, </w:t>
      </w:r>
      <w:r w:rsidR="00DA64E3">
        <w:t xml:space="preserve">the </w:t>
      </w:r>
      <w:r w:rsidR="00DA64E3" w:rsidRPr="00BC597B">
        <w:rPr>
          <w:color w:val="4472C4" w:themeColor="accent1"/>
        </w:rPr>
        <w:t xml:space="preserve">Shift key </w:t>
      </w:r>
      <w:r w:rsidR="00DA64E3">
        <w:t>can be used in combination with c</w:t>
      </w:r>
      <w:r w:rsidR="00CF646B">
        <w:t xml:space="preserve">ursors </w:t>
      </w:r>
      <w:r w:rsidR="00DA64E3">
        <w:t>keys or clicking on images</w:t>
      </w:r>
      <w:r w:rsidR="00AF1D60">
        <w:t>.</w:t>
      </w:r>
    </w:p>
    <w:p w14:paraId="1B484B0C" w14:textId="77777777" w:rsidR="0082414D" w:rsidRPr="0082414D" w:rsidRDefault="00693B3A" w:rsidP="00FA454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9E1193">
        <w:rPr>
          <w:b/>
          <w:bCs/>
        </w:rPr>
        <w:t>Inspecting images</w:t>
      </w:r>
      <w:r w:rsidR="00085CC0">
        <w:rPr>
          <w:b/>
          <w:bCs/>
        </w:rPr>
        <w:t xml:space="preserve"> more closely</w:t>
      </w:r>
      <w:r w:rsidRPr="009E1193">
        <w:rPr>
          <w:b/>
          <w:bCs/>
        </w:rPr>
        <w:t>:</w:t>
      </w:r>
      <w:r w:rsidR="002C1D6E">
        <w:t xml:space="preserve"> </w:t>
      </w:r>
      <w:r w:rsidR="0082414D">
        <w:t>Three options, having highlighted an image:</w:t>
      </w:r>
    </w:p>
    <w:p w14:paraId="43BAB7B0" w14:textId="64235607" w:rsidR="0082414D" w:rsidRPr="0082414D" w:rsidRDefault="00821E4E" w:rsidP="0082414D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>
        <w:t xml:space="preserve">Drag </w:t>
      </w:r>
      <w:r w:rsidR="00A0601B">
        <w:t xml:space="preserve">the </w:t>
      </w:r>
      <w:r w:rsidR="00026E08" w:rsidRPr="00026E08">
        <w:rPr>
          <w:color w:val="4472C4" w:themeColor="accent1"/>
        </w:rPr>
        <w:t xml:space="preserve">Info pane </w:t>
      </w:r>
      <w:r>
        <w:t xml:space="preserve">to enlarge </w:t>
      </w:r>
      <w:r w:rsidR="002C1D6E">
        <w:t xml:space="preserve">the </w:t>
      </w:r>
      <w:r w:rsidR="002C1D6E" w:rsidRPr="00FB3B58">
        <w:rPr>
          <w:color w:val="4472C4" w:themeColor="accent1"/>
        </w:rPr>
        <w:t>Preview tab</w:t>
      </w:r>
      <w:r w:rsidR="00B75541">
        <w:t>.</w:t>
      </w:r>
    </w:p>
    <w:p w14:paraId="38BFCBEF" w14:textId="3F5F0A7B" w:rsidR="00693B3A" w:rsidRPr="00694920" w:rsidRDefault="0082414D" w:rsidP="0082414D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>
        <w:t xml:space="preserve">Double click the </w:t>
      </w:r>
      <w:r w:rsidR="009E786A">
        <w:t xml:space="preserve">thumbnail or preview </w:t>
      </w:r>
      <w:r>
        <w:t>image</w:t>
      </w:r>
      <w:r w:rsidR="009E786A">
        <w:t>,</w:t>
      </w:r>
      <w:r>
        <w:t xml:space="preserve"> </w:t>
      </w:r>
      <w:r w:rsidR="009E786A">
        <w:t xml:space="preserve">or press </w:t>
      </w:r>
      <w:r w:rsidR="009E786A" w:rsidRPr="0053741F">
        <w:rPr>
          <w:color w:val="4472C4" w:themeColor="accent1"/>
        </w:rPr>
        <w:t>Enter</w:t>
      </w:r>
      <w:r w:rsidR="009E786A">
        <w:t xml:space="preserve">, to enter </w:t>
      </w:r>
      <w:r w:rsidR="009E786A" w:rsidRPr="0053741F">
        <w:rPr>
          <w:color w:val="4472C4" w:themeColor="accent1"/>
        </w:rPr>
        <w:t>Edit mode</w:t>
      </w:r>
      <w:r w:rsidR="00DF1B76">
        <w:t>. There are also tools for enhancing images in this mode</w:t>
      </w:r>
      <w:r w:rsidR="00694920">
        <w:t>, which may help where an animal is under-exposed</w:t>
      </w:r>
      <w:r w:rsidR="00123F5E">
        <w:t>. M</w:t>
      </w:r>
      <w:r w:rsidR="00644350">
        <w:t xml:space="preserve">ost useful is probably </w:t>
      </w:r>
      <w:r w:rsidR="00563D56" w:rsidRPr="00E02E48">
        <w:rPr>
          <w:color w:val="4472C4" w:themeColor="accent1"/>
        </w:rPr>
        <w:t>Image</w:t>
      </w:r>
      <w:r w:rsidR="00563D56">
        <w:t xml:space="preserve"> &gt; </w:t>
      </w:r>
      <w:r w:rsidR="00563D56" w:rsidRPr="00E02E48">
        <w:rPr>
          <w:color w:val="4472C4" w:themeColor="accent1"/>
        </w:rPr>
        <w:t xml:space="preserve">Adjust </w:t>
      </w:r>
      <w:r w:rsidR="00563D56">
        <w:t xml:space="preserve">&gt; </w:t>
      </w:r>
      <w:r w:rsidR="00563D56" w:rsidRPr="00E02E48">
        <w:rPr>
          <w:color w:val="4472C4" w:themeColor="accent1"/>
        </w:rPr>
        <w:t xml:space="preserve">Enhance </w:t>
      </w:r>
      <w:r w:rsidR="00DA240B" w:rsidRPr="00E02E48">
        <w:rPr>
          <w:color w:val="4472C4" w:themeColor="accent1"/>
        </w:rPr>
        <w:t>C</w:t>
      </w:r>
      <w:r w:rsidR="00563D56" w:rsidRPr="00E02E48">
        <w:rPr>
          <w:color w:val="4472C4" w:themeColor="accent1"/>
        </w:rPr>
        <w:t>olours…</w:t>
      </w:r>
      <w:r w:rsidR="00DA240B">
        <w:t>, where contrast, brightness etc can be changed</w:t>
      </w:r>
      <w:r w:rsidR="00694920">
        <w:t>.</w:t>
      </w:r>
      <w:r w:rsidR="007C50AB">
        <w:t xml:space="preserve"> Press </w:t>
      </w:r>
      <w:r w:rsidR="007C50AB" w:rsidRPr="00E02E48">
        <w:rPr>
          <w:color w:val="4472C4" w:themeColor="accent1"/>
        </w:rPr>
        <w:t xml:space="preserve">Esc </w:t>
      </w:r>
      <w:r w:rsidR="007C50AB">
        <w:t xml:space="preserve">to leave </w:t>
      </w:r>
      <w:r w:rsidR="007C50AB" w:rsidRPr="00E02E48">
        <w:rPr>
          <w:color w:val="4472C4" w:themeColor="accent1"/>
        </w:rPr>
        <w:t>Edit</w:t>
      </w:r>
      <w:r w:rsidR="00F03625" w:rsidRPr="00E02E48">
        <w:rPr>
          <w:color w:val="4472C4" w:themeColor="accent1"/>
        </w:rPr>
        <w:t xml:space="preserve"> </w:t>
      </w:r>
      <w:proofErr w:type="gramStart"/>
      <w:r w:rsidR="007C50AB" w:rsidRPr="00E02E48">
        <w:rPr>
          <w:color w:val="4472C4" w:themeColor="accent1"/>
        </w:rPr>
        <w:t>mode</w:t>
      </w:r>
      <w:r w:rsidR="00F03625">
        <w:t>,</w:t>
      </w:r>
      <w:r w:rsidR="007C50AB">
        <w:t xml:space="preserve"> and</w:t>
      </w:r>
      <w:proofErr w:type="gramEnd"/>
      <w:r w:rsidR="007C50AB">
        <w:t xml:space="preserve"> say </w:t>
      </w:r>
      <w:r w:rsidR="00123F5E" w:rsidRPr="00BC597B">
        <w:rPr>
          <w:color w:val="4472C4" w:themeColor="accent1"/>
        </w:rPr>
        <w:t>N</w:t>
      </w:r>
      <w:r w:rsidR="007C50AB" w:rsidRPr="00BC597B">
        <w:rPr>
          <w:color w:val="4472C4" w:themeColor="accent1"/>
        </w:rPr>
        <w:t xml:space="preserve">o </w:t>
      </w:r>
      <w:r w:rsidR="007C50AB">
        <w:t>to saving the image when prom</w:t>
      </w:r>
      <w:r w:rsidR="00123F5E">
        <w:t>p</w:t>
      </w:r>
      <w:r w:rsidR="007C50AB">
        <w:t>ted.</w:t>
      </w:r>
    </w:p>
    <w:p w14:paraId="3D4E92DB" w14:textId="08F8C1F5" w:rsidR="00694920" w:rsidRPr="009E1193" w:rsidRDefault="00694920" w:rsidP="0082414D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>
        <w:t xml:space="preserve">View full screen: Right click on the thumbnail or image &gt; </w:t>
      </w:r>
      <w:proofErr w:type="gramStart"/>
      <w:r w:rsidR="00A20232" w:rsidRPr="00B33D14">
        <w:rPr>
          <w:color w:val="4472C4" w:themeColor="accent1"/>
        </w:rPr>
        <w:t>Full</w:t>
      </w:r>
      <w:r w:rsidR="00F56167">
        <w:rPr>
          <w:color w:val="4472C4" w:themeColor="accent1"/>
        </w:rPr>
        <w:t>s</w:t>
      </w:r>
      <w:r w:rsidR="00A20232" w:rsidRPr="00B33D14">
        <w:rPr>
          <w:color w:val="4472C4" w:themeColor="accent1"/>
        </w:rPr>
        <w:t>creen</w:t>
      </w:r>
      <w:r w:rsidR="00A20232">
        <w:t>, or</w:t>
      </w:r>
      <w:proofErr w:type="gramEnd"/>
      <w:r w:rsidR="00A20232">
        <w:t xml:space="preserve"> press </w:t>
      </w:r>
      <w:r w:rsidR="00A20232" w:rsidRPr="00F56167">
        <w:rPr>
          <w:color w:val="4472C4" w:themeColor="accent1"/>
        </w:rPr>
        <w:t>F11</w:t>
      </w:r>
      <w:r w:rsidR="00A20232">
        <w:t>.</w:t>
      </w:r>
    </w:p>
    <w:p w14:paraId="5B22642C" w14:textId="000DC9B9" w:rsidR="00AF142D" w:rsidRPr="009E1193" w:rsidRDefault="00DA1DE4" w:rsidP="00FA454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9E1193">
        <w:rPr>
          <w:b/>
          <w:bCs/>
        </w:rPr>
        <w:t>Adding</w:t>
      </w:r>
      <w:r w:rsidR="006A004C">
        <w:rPr>
          <w:b/>
          <w:bCs/>
        </w:rPr>
        <w:t>/removing</w:t>
      </w:r>
      <w:r w:rsidRPr="009E1193">
        <w:rPr>
          <w:b/>
          <w:bCs/>
        </w:rPr>
        <w:t xml:space="preserve"> </w:t>
      </w:r>
      <w:r w:rsidR="00F9081E" w:rsidRPr="009E1193">
        <w:rPr>
          <w:b/>
          <w:bCs/>
        </w:rPr>
        <w:t>tag</w:t>
      </w:r>
      <w:r w:rsidR="00E17DB3">
        <w:rPr>
          <w:b/>
          <w:bCs/>
        </w:rPr>
        <w:t>s</w:t>
      </w:r>
      <w:r w:rsidR="00F9081E" w:rsidRPr="009E1193">
        <w:rPr>
          <w:b/>
          <w:bCs/>
        </w:rPr>
        <w:t xml:space="preserve"> to</w:t>
      </w:r>
      <w:r w:rsidR="00F6124B">
        <w:rPr>
          <w:b/>
          <w:bCs/>
        </w:rPr>
        <w:t>/from</w:t>
      </w:r>
      <w:r w:rsidR="00F9081E" w:rsidRPr="009E1193">
        <w:rPr>
          <w:b/>
          <w:bCs/>
        </w:rPr>
        <w:t xml:space="preserve"> image</w:t>
      </w:r>
      <w:r w:rsidR="00E17DB3">
        <w:rPr>
          <w:b/>
          <w:bCs/>
        </w:rPr>
        <w:t>s</w:t>
      </w:r>
      <w:r w:rsidR="00F9081E" w:rsidRPr="009E1193">
        <w:rPr>
          <w:b/>
          <w:bCs/>
        </w:rPr>
        <w:t>:</w:t>
      </w:r>
      <w:r w:rsidR="00D0107F">
        <w:t xml:space="preserve"> Highlight </w:t>
      </w:r>
      <w:r w:rsidR="00E17DB3">
        <w:t xml:space="preserve">one or more </w:t>
      </w:r>
      <w:r w:rsidR="00D0107F">
        <w:t>image</w:t>
      </w:r>
      <w:r w:rsidR="00E17DB3">
        <w:t>s</w:t>
      </w:r>
      <w:r w:rsidR="00D0107F">
        <w:t xml:space="preserve"> and </w:t>
      </w:r>
      <w:r w:rsidR="00F6124B">
        <w:t xml:space="preserve">EITHER </w:t>
      </w:r>
      <w:r w:rsidR="00D0107F">
        <w:t>tick</w:t>
      </w:r>
      <w:r w:rsidR="00EA3450">
        <w:t>/</w:t>
      </w:r>
      <w:r w:rsidR="006A004C">
        <w:t xml:space="preserve">untick </w:t>
      </w:r>
      <w:r w:rsidR="00D0107F">
        <w:t xml:space="preserve">the relevant </w:t>
      </w:r>
      <w:r w:rsidR="006A004C">
        <w:t xml:space="preserve">checkboxes in the </w:t>
      </w:r>
      <w:r w:rsidR="006A004C" w:rsidRPr="00B33D14">
        <w:rPr>
          <w:color w:val="4472C4" w:themeColor="accent1"/>
        </w:rPr>
        <w:t xml:space="preserve">Categories </w:t>
      </w:r>
      <w:proofErr w:type="gramStart"/>
      <w:r w:rsidR="006A004C" w:rsidRPr="00B33D14">
        <w:rPr>
          <w:color w:val="4472C4" w:themeColor="accent1"/>
        </w:rPr>
        <w:t>tab</w:t>
      </w:r>
      <w:r w:rsidR="006A004C">
        <w:t xml:space="preserve">, </w:t>
      </w:r>
      <w:r w:rsidR="00F6124B">
        <w:t>OR</w:t>
      </w:r>
      <w:proofErr w:type="gramEnd"/>
      <w:r w:rsidR="00F6124B">
        <w:t xml:space="preserve"> </w:t>
      </w:r>
      <w:r w:rsidR="006A004C">
        <w:t xml:space="preserve">press the relevant </w:t>
      </w:r>
      <w:r w:rsidR="00B33D14">
        <w:t xml:space="preserve">tag </w:t>
      </w:r>
      <w:r w:rsidR="006A004C">
        <w:t>shortcut keys if you have defined these.</w:t>
      </w:r>
      <w:r w:rsidR="00021C0F">
        <w:t xml:space="preserve"> Only use sub-category </w:t>
      </w:r>
      <w:r w:rsidR="004D22DE">
        <w:t xml:space="preserve">tags (the </w:t>
      </w:r>
      <w:r w:rsidR="00451D96">
        <w:t xml:space="preserve">higher </w:t>
      </w:r>
      <w:r w:rsidR="004D22DE">
        <w:t>categories will be added automatically).</w:t>
      </w:r>
    </w:p>
    <w:p w14:paraId="3CA7CD21" w14:textId="77777777" w:rsidR="00AA7D9A" w:rsidRDefault="00AA7D9A" w:rsidP="00BF75C4">
      <w:pPr>
        <w:spacing w:after="0"/>
        <w:rPr>
          <w:i/>
          <w:iCs/>
        </w:rPr>
      </w:pPr>
    </w:p>
    <w:p w14:paraId="575F59F0" w14:textId="2FCF3EC5" w:rsidR="00BF75C4" w:rsidRPr="00FC1E75" w:rsidRDefault="00BF75C4" w:rsidP="00BF75C4">
      <w:pPr>
        <w:spacing w:after="0"/>
        <w:rPr>
          <w:i/>
          <w:iCs/>
        </w:rPr>
      </w:pPr>
      <w:r>
        <w:rPr>
          <w:i/>
          <w:iCs/>
        </w:rPr>
        <w:t>Filtering</w:t>
      </w:r>
      <w:r w:rsidR="000D03BF">
        <w:rPr>
          <w:i/>
          <w:iCs/>
        </w:rPr>
        <w:t xml:space="preserve"> to </w:t>
      </w:r>
      <w:r w:rsidR="00A17021">
        <w:rPr>
          <w:i/>
          <w:iCs/>
        </w:rPr>
        <w:t>view</w:t>
      </w:r>
      <w:r>
        <w:rPr>
          <w:i/>
          <w:iCs/>
        </w:rPr>
        <w:t xml:space="preserve"> image</w:t>
      </w:r>
      <w:r w:rsidR="00A17021">
        <w:rPr>
          <w:i/>
          <w:iCs/>
        </w:rPr>
        <w:t>s with specific tags</w:t>
      </w:r>
    </w:p>
    <w:p w14:paraId="000A4008" w14:textId="13C78102" w:rsidR="00BF75C4" w:rsidRDefault="00BF75C4" w:rsidP="00BF75C4">
      <w:pPr>
        <w:spacing w:after="0"/>
      </w:pPr>
      <w:r>
        <w:t xml:space="preserve">In the </w:t>
      </w:r>
      <w:r w:rsidRPr="00A813EB">
        <w:rPr>
          <w:color w:val="4472C4" w:themeColor="accent1"/>
        </w:rPr>
        <w:t>Categories Filter tab</w:t>
      </w:r>
      <w:r>
        <w:t>:</w:t>
      </w:r>
    </w:p>
    <w:p w14:paraId="24471F57" w14:textId="77777777" w:rsidR="00BF75C4" w:rsidRDefault="00BF75C4" w:rsidP="00BF75C4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Click the arrow next to </w:t>
      </w:r>
      <w:r w:rsidRPr="008F7C28">
        <w:rPr>
          <w:color w:val="4472C4" w:themeColor="accent1"/>
        </w:rPr>
        <w:t xml:space="preserve">Categories </w:t>
      </w:r>
      <w:r>
        <w:t>to open the category tree. Click the arrows next to the other options to collapse them.</w:t>
      </w:r>
    </w:p>
    <w:p w14:paraId="578A1B6E" w14:textId="7DD05F84" w:rsidR="00BF75C4" w:rsidRDefault="00BF75C4" w:rsidP="00BF75C4">
      <w:pPr>
        <w:pStyle w:val="ListParagraph"/>
        <w:numPr>
          <w:ilvl w:val="0"/>
          <w:numId w:val="1"/>
        </w:numPr>
        <w:spacing w:after="0"/>
      </w:pPr>
      <w:r>
        <w:t xml:space="preserve">At the top of the tab, click the arrow next to </w:t>
      </w:r>
      <w:r w:rsidRPr="008B7B9A">
        <w:rPr>
          <w:color w:val="4472C4" w:themeColor="accent1"/>
        </w:rPr>
        <w:t>Match</w:t>
      </w:r>
      <w:r>
        <w:t xml:space="preserve"> to select whether to filter within a single folder, a </w:t>
      </w:r>
      <w:proofErr w:type="gramStart"/>
      <w:r>
        <w:t>folder</w:t>
      </w:r>
      <w:proofErr w:type="gramEnd"/>
      <w:r>
        <w:t xml:space="preserve"> and its subdirectories (recursive) or globally up and down the tree; and whether to filter for all or any of the selected tags.</w:t>
      </w:r>
    </w:p>
    <w:p w14:paraId="684B35BB" w14:textId="11E7CD64" w:rsidR="00BF75C4" w:rsidRDefault="00BF75C4" w:rsidP="00BF75C4">
      <w:pPr>
        <w:pStyle w:val="ListParagraph"/>
        <w:numPr>
          <w:ilvl w:val="0"/>
          <w:numId w:val="1"/>
        </w:numPr>
        <w:spacing w:after="0"/>
      </w:pPr>
      <w:r>
        <w:t>Click on a category to select it</w:t>
      </w:r>
      <w:r w:rsidR="00B54C5F">
        <w:t>,</w:t>
      </w:r>
      <w:r>
        <w:t xml:space="preserve"> combine</w:t>
      </w:r>
      <w:r w:rsidR="005C1311">
        <w:t>d</w:t>
      </w:r>
      <w:r>
        <w:t xml:space="preserve"> with </w:t>
      </w:r>
      <w:r w:rsidRPr="005C1311">
        <w:rPr>
          <w:color w:val="4472C4" w:themeColor="accent1"/>
        </w:rPr>
        <w:t xml:space="preserve">Ctrl </w:t>
      </w:r>
      <w:r w:rsidR="004032E3" w:rsidRPr="005C1311">
        <w:rPr>
          <w:color w:val="4472C4" w:themeColor="accent1"/>
        </w:rPr>
        <w:t>key</w:t>
      </w:r>
      <w:r w:rsidR="004032E3">
        <w:t xml:space="preserve"> </w:t>
      </w:r>
      <w:r>
        <w:t>to include tag</w:t>
      </w:r>
      <w:r w:rsidR="005C1311">
        <w:t>s</w:t>
      </w:r>
      <w:r>
        <w:t xml:space="preserve">, or </w:t>
      </w:r>
      <w:r w:rsidRPr="008B7B9A">
        <w:rPr>
          <w:color w:val="4472C4" w:themeColor="accent1"/>
        </w:rPr>
        <w:t xml:space="preserve">Alt </w:t>
      </w:r>
      <w:r w:rsidR="004032E3">
        <w:rPr>
          <w:color w:val="4472C4" w:themeColor="accent1"/>
        </w:rPr>
        <w:t xml:space="preserve">key </w:t>
      </w:r>
      <w:r>
        <w:t>to exclude.</w:t>
      </w:r>
    </w:p>
    <w:p w14:paraId="285940EB" w14:textId="77777777" w:rsidR="00BF75C4" w:rsidRDefault="00BF75C4" w:rsidP="00BF75C4">
      <w:pPr>
        <w:pStyle w:val="ListParagraph"/>
        <w:numPr>
          <w:ilvl w:val="0"/>
          <w:numId w:val="1"/>
        </w:numPr>
        <w:spacing w:after="0"/>
      </w:pPr>
      <w:r>
        <w:t xml:space="preserve">To stop filtering, right click any image &gt; </w:t>
      </w:r>
      <w:r w:rsidRPr="008B7B9A">
        <w:rPr>
          <w:color w:val="4472C4" w:themeColor="accent1"/>
        </w:rPr>
        <w:t>Open Containing Folder</w:t>
      </w:r>
      <w:r>
        <w:t>.</w:t>
      </w:r>
    </w:p>
    <w:p w14:paraId="4DE4F1B4" w14:textId="77777777" w:rsidR="009C43B9" w:rsidRDefault="009C43B9" w:rsidP="00100A57">
      <w:pPr>
        <w:spacing w:after="0"/>
      </w:pPr>
    </w:p>
    <w:p w14:paraId="0D5245CB" w14:textId="7308D498" w:rsidR="00100A57" w:rsidRDefault="00100A57" w:rsidP="00100A57">
      <w:pPr>
        <w:spacing w:after="0"/>
        <w:rPr>
          <w:b/>
          <w:bCs/>
        </w:rPr>
      </w:pPr>
      <w:r>
        <w:rPr>
          <w:b/>
          <w:bCs/>
        </w:rPr>
        <w:t>SUGGESTED WOR</w:t>
      </w:r>
      <w:r w:rsidR="00FC1E75">
        <w:rPr>
          <w:b/>
          <w:bCs/>
        </w:rPr>
        <w:t>KFLOW</w:t>
      </w:r>
    </w:p>
    <w:p w14:paraId="2CE66F1E" w14:textId="34C17C5A" w:rsidR="00100A57" w:rsidRDefault="00100A57" w:rsidP="00100A57">
      <w:pPr>
        <w:spacing w:after="0" w:line="240" w:lineRule="auto"/>
        <w:rPr>
          <w:i/>
          <w:iCs/>
        </w:rPr>
      </w:pPr>
      <w:r>
        <w:rPr>
          <w:i/>
          <w:iCs/>
        </w:rPr>
        <w:t>Adjust settings t</w:t>
      </w:r>
      <w:r w:rsidRPr="00FE3E9E">
        <w:rPr>
          <w:i/>
          <w:iCs/>
        </w:rPr>
        <w:t xml:space="preserve">o ensure </w:t>
      </w:r>
      <w:r>
        <w:rPr>
          <w:i/>
          <w:iCs/>
        </w:rPr>
        <w:t xml:space="preserve">that </w:t>
      </w:r>
      <w:r w:rsidR="005036C3">
        <w:rPr>
          <w:i/>
          <w:iCs/>
        </w:rPr>
        <w:t xml:space="preserve">hierarchical </w:t>
      </w:r>
      <w:r>
        <w:rPr>
          <w:i/>
          <w:iCs/>
        </w:rPr>
        <w:t xml:space="preserve">tags are written to image metadata </w:t>
      </w:r>
    </w:p>
    <w:p w14:paraId="3F70F61B" w14:textId="39A15907" w:rsidR="00CB5DC0" w:rsidRPr="00CB5DC0" w:rsidRDefault="009C23AD" w:rsidP="00100A57">
      <w:pPr>
        <w:spacing w:after="0" w:line="240" w:lineRule="auto"/>
      </w:pPr>
      <w:r>
        <w:t xml:space="preserve">IT </w:t>
      </w:r>
      <w:r w:rsidR="00CB5DC0">
        <w:t>IS ESSENTIAL</w:t>
      </w:r>
      <w:r>
        <w:t xml:space="preserve"> TO DO THIS BEFORE YOU START TAGGING</w:t>
      </w:r>
    </w:p>
    <w:p w14:paraId="3783F3F2" w14:textId="7494F4A5" w:rsidR="0051427E" w:rsidRDefault="00100A57" w:rsidP="00100A57">
      <w:pPr>
        <w:spacing w:after="0" w:line="240" w:lineRule="auto"/>
      </w:pPr>
      <w:r w:rsidRPr="00FE3E9E">
        <w:rPr>
          <w:color w:val="4472C4" w:themeColor="accent1"/>
        </w:rPr>
        <w:t xml:space="preserve">Tools </w:t>
      </w:r>
      <w:r>
        <w:t xml:space="preserve">&gt; </w:t>
      </w:r>
      <w:r w:rsidRPr="00FE3E9E">
        <w:rPr>
          <w:color w:val="4472C4" w:themeColor="accent1"/>
        </w:rPr>
        <w:t xml:space="preserve">Settings </w:t>
      </w:r>
      <w:r>
        <w:t xml:space="preserve">(or click the gear icon) &gt; </w:t>
      </w:r>
      <w:r w:rsidRPr="00FE3E9E">
        <w:rPr>
          <w:color w:val="4472C4" w:themeColor="accent1"/>
        </w:rPr>
        <w:t>Metadata</w:t>
      </w:r>
      <w:r w:rsidR="00472F21">
        <w:t xml:space="preserve"> &gt; IPTC &amp; XMP tab</w:t>
      </w:r>
      <w:r w:rsidR="003A2906">
        <w:t xml:space="preserve"> &gt; e</w:t>
      </w:r>
      <w:r w:rsidR="005036C3">
        <w:t xml:space="preserve">nsure that the following check </w:t>
      </w:r>
      <w:r w:rsidR="0051427E">
        <w:t>boxes are ticked:</w:t>
      </w:r>
    </w:p>
    <w:p w14:paraId="4FBE8037" w14:textId="51398DFB" w:rsidR="0051427E" w:rsidRDefault="00100A57" w:rsidP="0051427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Export </w:t>
      </w:r>
      <w:proofErr w:type="spellStart"/>
      <w:r>
        <w:t>Catalog’s</w:t>
      </w:r>
      <w:proofErr w:type="spellEnd"/>
      <w:r>
        <w:t xml:space="preserve"> Category</w:t>
      </w:r>
      <w:r w:rsidR="00185F2F">
        <w:t xml:space="preserve"> to XMP Subject and IPTC Keyword</w:t>
      </w:r>
    </w:p>
    <w:p w14:paraId="35B3DFD7" w14:textId="2C78CA3B" w:rsidR="00100A57" w:rsidRDefault="00100A57" w:rsidP="0051427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</w:t>
      </w:r>
      <w:r w:rsidR="00185F2F">
        <w:t>XMP</w:t>
      </w:r>
      <w:r>
        <w:t xml:space="preserve"> Data</w:t>
      </w:r>
    </w:p>
    <w:p w14:paraId="59F5A732" w14:textId="025840A3" w:rsidR="0051427E" w:rsidRPr="00FE3E9E" w:rsidRDefault="0051427E" w:rsidP="0051427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hierarchical </w:t>
      </w:r>
      <w:r w:rsidR="00185F2F">
        <w:t>keywords</w:t>
      </w:r>
    </w:p>
    <w:p w14:paraId="0562D00C" w14:textId="77777777" w:rsidR="00D51F3B" w:rsidRDefault="00D51F3B" w:rsidP="00D51F3B">
      <w:pPr>
        <w:spacing w:after="0" w:line="240" w:lineRule="auto"/>
      </w:pPr>
    </w:p>
    <w:p w14:paraId="57800D4D" w14:textId="19D0BACE" w:rsidR="00165591" w:rsidRPr="00165591" w:rsidRDefault="00165591" w:rsidP="00165591">
      <w:pPr>
        <w:spacing w:after="0" w:line="240" w:lineRule="auto"/>
        <w:rPr>
          <w:i/>
          <w:iCs/>
        </w:rPr>
      </w:pPr>
      <w:r w:rsidRPr="00165591">
        <w:rPr>
          <w:i/>
          <w:iCs/>
        </w:rPr>
        <w:t xml:space="preserve">Set up </w:t>
      </w:r>
      <w:r w:rsidR="00032C22">
        <w:rPr>
          <w:i/>
          <w:iCs/>
        </w:rPr>
        <w:t xml:space="preserve">the </w:t>
      </w:r>
      <w:r w:rsidRPr="00165591">
        <w:rPr>
          <w:i/>
          <w:iCs/>
        </w:rPr>
        <w:t>workspace</w:t>
      </w:r>
    </w:p>
    <w:p w14:paraId="668B2EDE" w14:textId="3D44889F" w:rsidR="00165591" w:rsidRDefault="00A5480F" w:rsidP="00165591">
      <w:pPr>
        <w:pStyle w:val="ListParagraph"/>
        <w:numPr>
          <w:ilvl w:val="0"/>
          <w:numId w:val="3"/>
        </w:numPr>
        <w:spacing w:after="0" w:line="240" w:lineRule="auto"/>
      </w:pPr>
      <w:r>
        <w:t>Select p</w:t>
      </w:r>
      <w:r w:rsidR="00165591">
        <w:t>re-set Layout 4</w:t>
      </w:r>
    </w:p>
    <w:p w14:paraId="0491EA12" w14:textId="348F466C" w:rsidR="00165591" w:rsidRDefault="00A5480F" w:rsidP="00165591">
      <w:pPr>
        <w:pStyle w:val="ListParagraph"/>
        <w:numPr>
          <w:ilvl w:val="0"/>
          <w:numId w:val="3"/>
        </w:numPr>
        <w:spacing w:after="0" w:line="240" w:lineRule="auto"/>
      </w:pPr>
      <w:r>
        <w:t>Set up d</w:t>
      </w:r>
      <w:r w:rsidR="00016E8A">
        <w:t xml:space="preserve">ata pane </w:t>
      </w:r>
      <w:r>
        <w:t xml:space="preserve">as a </w:t>
      </w:r>
      <w:r w:rsidR="001B3083">
        <w:t xml:space="preserve">narrow </w:t>
      </w:r>
      <w:r>
        <w:t xml:space="preserve">sidebar </w:t>
      </w:r>
      <w:r w:rsidR="00165591">
        <w:t>with tabs:</w:t>
      </w:r>
    </w:p>
    <w:p w14:paraId="6CCD6BD5" w14:textId="77777777" w:rsidR="00165591" w:rsidRDefault="00165591" w:rsidP="00165591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Folders </w:t>
      </w:r>
    </w:p>
    <w:p w14:paraId="1FAECC88" w14:textId="77777777" w:rsidR="00165591" w:rsidRDefault="00165591" w:rsidP="00165591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Categories </w:t>
      </w:r>
    </w:p>
    <w:p w14:paraId="0FE94484" w14:textId="77777777" w:rsidR="00165591" w:rsidRDefault="00165591" w:rsidP="00165591">
      <w:pPr>
        <w:pStyle w:val="ListParagraph"/>
        <w:numPr>
          <w:ilvl w:val="1"/>
          <w:numId w:val="3"/>
        </w:numPr>
        <w:spacing w:after="0" w:line="240" w:lineRule="auto"/>
      </w:pPr>
      <w:r>
        <w:t>Categories Filter</w:t>
      </w:r>
    </w:p>
    <w:p w14:paraId="02F63DE5" w14:textId="77777777" w:rsidR="00165591" w:rsidRDefault="00165591" w:rsidP="00165591">
      <w:pPr>
        <w:pStyle w:val="ListParagraph"/>
        <w:numPr>
          <w:ilvl w:val="0"/>
          <w:numId w:val="3"/>
        </w:numPr>
        <w:spacing w:after="0" w:line="240" w:lineRule="auto"/>
      </w:pPr>
      <w:r>
        <w:t>Info pane with tabs:</w:t>
      </w:r>
    </w:p>
    <w:p w14:paraId="3BB127AC" w14:textId="77777777" w:rsidR="00165591" w:rsidRDefault="00165591" w:rsidP="00165591">
      <w:pPr>
        <w:pStyle w:val="ListParagraph"/>
        <w:numPr>
          <w:ilvl w:val="1"/>
          <w:numId w:val="3"/>
        </w:numPr>
        <w:spacing w:after="0" w:line="240" w:lineRule="auto"/>
      </w:pPr>
      <w:r>
        <w:t>Info</w:t>
      </w:r>
    </w:p>
    <w:p w14:paraId="164BD525" w14:textId="77777777" w:rsidR="00165591" w:rsidRDefault="00165591" w:rsidP="00165591">
      <w:pPr>
        <w:pStyle w:val="ListParagraph"/>
        <w:numPr>
          <w:ilvl w:val="1"/>
          <w:numId w:val="3"/>
        </w:numPr>
        <w:spacing w:after="0" w:line="240" w:lineRule="auto"/>
      </w:pPr>
      <w:r>
        <w:t>Preview</w:t>
      </w:r>
    </w:p>
    <w:p w14:paraId="7DA0B1A6" w14:textId="77777777" w:rsidR="00165591" w:rsidRDefault="00165591" w:rsidP="00D51F3B">
      <w:pPr>
        <w:spacing w:after="0" w:line="240" w:lineRule="auto"/>
        <w:rPr>
          <w:i/>
          <w:iCs/>
        </w:rPr>
      </w:pPr>
    </w:p>
    <w:p w14:paraId="33EB84B0" w14:textId="11A50B14" w:rsidR="00D51F3B" w:rsidRDefault="00D51F3B" w:rsidP="00D51F3B">
      <w:pPr>
        <w:spacing w:after="0" w:line="240" w:lineRule="auto"/>
        <w:rPr>
          <w:i/>
          <w:iCs/>
        </w:rPr>
      </w:pPr>
      <w:r w:rsidRPr="00D51F3B">
        <w:rPr>
          <w:i/>
          <w:iCs/>
        </w:rPr>
        <w:t>Set up tags</w:t>
      </w:r>
    </w:p>
    <w:p w14:paraId="4C075847" w14:textId="77777777" w:rsidR="00146187" w:rsidRDefault="00152AFB" w:rsidP="00D51F3B">
      <w:pPr>
        <w:spacing w:after="0" w:line="240" w:lineRule="auto"/>
      </w:pPr>
      <w:r>
        <w:t xml:space="preserve">IT’S ESSENTIAL TO GET THE BASIC STRUCTURE IN PLACE BEFORE YOU START TAGGING. </w:t>
      </w:r>
    </w:p>
    <w:p w14:paraId="03A6BBA3" w14:textId="4478093E" w:rsidR="00E4700A" w:rsidRPr="00E4700A" w:rsidRDefault="00213BDE" w:rsidP="00D51F3B">
      <w:pPr>
        <w:spacing w:after="0" w:line="240" w:lineRule="auto"/>
      </w:pPr>
      <w:r>
        <w:t xml:space="preserve">Additional tags can be added later, but </w:t>
      </w:r>
      <w:r w:rsidR="008479FB">
        <w:t>existing tags cannot be modified without having to re-tag the affected images.</w:t>
      </w:r>
    </w:p>
    <w:p w14:paraId="6D4E131A" w14:textId="025A5B51" w:rsidR="00D51F3B" w:rsidRDefault="00D834BA" w:rsidP="00D51F3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Remove </w:t>
      </w:r>
      <w:r w:rsidR="00D51F3B">
        <w:t xml:space="preserve">all </w:t>
      </w:r>
      <w:r w:rsidR="0044564A">
        <w:t xml:space="preserve">the </w:t>
      </w:r>
      <w:r w:rsidR="00D51F3B">
        <w:t xml:space="preserve">default </w:t>
      </w:r>
      <w:r w:rsidR="0044564A">
        <w:t>categories that initially appear</w:t>
      </w:r>
      <w:r w:rsidR="001B3083">
        <w:t xml:space="preserve"> in the Categories tab</w:t>
      </w:r>
      <w:r w:rsidR="00D51F3B">
        <w:t>.</w:t>
      </w:r>
    </w:p>
    <w:p w14:paraId="673FAB01" w14:textId="3123F4A9" w:rsidR="00D51F3B" w:rsidRDefault="00D51F3B" w:rsidP="00D51F3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and import a </w:t>
      </w:r>
      <w:r w:rsidR="00146187">
        <w:t xml:space="preserve">text </w:t>
      </w:r>
      <w:r>
        <w:t>file listing all the tag categories and sub</w:t>
      </w:r>
      <w:r w:rsidR="00281277">
        <w:t>-</w:t>
      </w:r>
      <w:r>
        <w:t xml:space="preserve">categories you expected to need (more can be added within </w:t>
      </w:r>
      <w:proofErr w:type="spellStart"/>
      <w:r>
        <w:t>XnView</w:t>
      </w:r>
      <w:proofErr w:type="spellEnd"/>
      <w:r>
        <w:t xml:space="preserve"> </w:t>
      </w:r>
      <w:r w:rsidR="007D3E1A">
        <w:t xml:space="preserve">or by modifying </w:t>
      </w:r>
      <w:r w:rsidR="00A276AB">
        <w:t xml:space="preserve">the tag list </w:t>
      </w:r>
      <w:r w:rsidR="007D3E1A">
        <w:t>and re-importing</w:t>
      </w:r>
      <w:r w:rsidR="00A276AB">
        <w:t xml:space="preserve"> </w:t>
      </w:r>
      <w:r>
        <w:t>as you go along if necessary). See Appendix below for a template tag list for REM purposes.</w:t>
      </w:r>
    </w:p>
    <w:p w14:paraId="0274B3C5" w14:textId="186DCEC7" w:rsidR="00100A57" w:rsidRDefault="00100A57" w:rsidP="00984007">
      <w:pPr>
        <w:spacing w:after="0"/>
        <w:rPr>
          <w:b/>
          <w:bCs/>
        </w:rPr>
      </w:pPr>
    </w:p>
    <w:p w14:paraId="4652C2C3" w14:textId="68EA356B" w:rsidR="00FC1E75" w:rsidRPr="00FC1E75" w:rsidRDefault="00FC1E75" w:rsidP="00FC1E75">
      <w:pPr>
        <w:spacing w:after="0"/>
        <w:rPr>
          <w:i/>
          <w:iCs/>
        </w:rPr>
      </w:pPr>
      <w:r w:rsidRPr="00FC1E75">
        <w:rPr>
          <w:i/>
          <w:iCs/>
        </w:rPr>
        <w:t>Tag images</w:t>
      </w:r>
    </w:p>
    <w:p w14:paraId="70068ABA" w14:textId="43A25771" w:rsidR="00FC1E75" w:rsidRDefault="00FC1E75" w:rsidP="00FC1E75">
      <w:pPr>
        <w:pStyle w:val="ListParagraph"/>
        <w:numPr>
          <w:ilvl w:val="0"/>
          <w:numId w:val="1"/>
        </w:numPr>
        <w:spacing w:after="0"/>
      </w:pPr>
      <w:r>
        <w:t xml:space="preserve">Process images </w:t>
      </w:r>
      <w:r w:rsidR="0052136B">
        <w:t>placement</w:t>
      </w:r>
      <w:r>
        <w:t>-by-</w:t>
      </w:r>
      <w:r w:rsidR="0052136B">
        <w:t>placement</w:t>
      </w:r>
      <w:r>
        <w:t>.</w:t>
      </w:r>
    </w:p>
    <w:p w14:paraId="4605043F" w14:textId="5D8F1EB3" w:rsidR="00FC1E75" w:rsidRDefault="00FC1E75" w:rsidP="00FC1E75">
      <w:pPr>
        <w:pStyle w:val="ListParagraph"/>
        <w:numPr>
          <w:ilvl w:val="0"/>
          <w:numId w:val="1"/>
        </w:numPr>
        <w:spacing w:after="0"/>
      </w:pPr>
      <w:r>
        <w:t xml:space="preserve">On opening a folder, </w:t>
      </w:r>
      <w:r w:rsidR="009B0F55">
        <w:t xml:space="preserve">first </w:t>
      </w:r>
      <w:r w:rsidR="003B24D1">
        <w:t xml:space="preserve">open </w:t>
      </w:r>
      <w:r w:rsidR="0036346B">
        <w:t>subfolders if necessary</w:t>
      </w:r>
      <w:r w:rsidR="009B0F55">
        <w:t>,</w:t>
      </w:r>
      <w:r w:rsidR="0036346B">
        <w:t xml:space="preserve"> </w:t>
      </w:r>
      <w:r w:rsidR="009B0F55">
        <w:t xml:space="preserve">then </w:t>
      </w:r>
      <w:r>
        <w:t>select all images (</w:t>
      </w:r>
      <w:r w:rsidRPr="00A813EB">
        <w:rPr>
          <w:color w:val="4472C4" w:themeColor="accent1"/>
        </w:rPr>
        <w:t>Edit</w:t>
      </w:r>
      <w:r>
        <w:t xml:space="preserve"> &gt; </w:t>
      </w:r>
      <w:r w:rsidRPr="00A813EB">
        <w:rPr>
          <w:color w:val="4472C4" w:themeColor="accent1"/>
        </w:rPr>
        <w:t>Select All</w:t>
      </w:r>
      <w:r>
        <w:t xml:space="preserve"> OR </w:t>
      </w:r>
      <w:proofErr w:type="spellStart"/>
      <w:r w:rsidRPr="00F56167">
        <w:rPr>
          <w:color w:val="4472C4" w:themeColor="accent1"/>
        </w:rPr>
        <w:t>Ctrl+A</w:t>
      </w:r>
      <w:proofErr w:type="spellEnd"/>
      <w:r>
        <w:t xml:space="preserve"> shortcut) and add the relevant placement tag.</w:t>
      </w:r>
    </w:p>
    <w:p w14:paraId="4980B655" w14:textId="445FC2D7" w:rsidR="00FC1E75" w:rsidRDefault="00FC1E75" w:rsidP="00FC1E75">
      <w:pPr>
        <w:pStyle w:val="ListParagraph"/>
        <w:numPr>
          <w:ilvl w:val="0"/>
          <w:numId w:val="1"/>
        </w:numPr>
        <w:spacing w:after="0"/>
      </w:pPr>
      <w:r>
        <w:t>Step through images from start to finish</w:t>
      </w:r>
      <w:r w:rsidR="005F7846">
        <w:t>, identifying and</w:t>
      </w:r>
      <w:r>
        <w:t xml:space="preserve"> tagging species, counts and contacts</w:t>
      </w:r>
      <w:r w:rsidR="0028584B">
        <w:t>. This can be done</w:t>
      </w:r>
      <w:r w:rsidR="002235BF">
        <w:t xml:space="preserve"> either image by image, or, where possible and</w:t>
      </w:r>
      <w:r w:rsidR="00B51735">
        <w:t xml:space="preserve"> time can be saved</w:t>
      </w:r>
      <w:r w:rsidR="002235BF">
        <w:t>, in batches</w:t>
      </w:r>
      <w:r w:rsidR="0028584B">
        <w:t xml:space="preserve"> by </w:t>
      </w:r>
      <w:r w:rsidR="00114029">
        <w:t>highlighting multiple images.</w:t>
      </w:r>
      <w:r w:rsidR="00985077">
        <w:t xml:space="preserve"> </w:t>
      </w:r>
      <w:r w:rsidR="00114029">
        <w:t>R</w:t>
      </w:r>
      <w:r w:rsidR="00985077">
        <w:t>esiz</w:t>
      </w:r>
      <w:r w:rsidR="00114029">
        <w:t>e</w:t>
      </w:r>
      <w:r w:rsidR="00985077">
        <w:t xml:space="preserve"> panes and thumbnails to suit</w:t>
      </w:r>
      <w:r w:rsidR="000A34CD">
        <w:t xml:space="preserve">, and view </w:t>
      </w:r>
      <w:r w:rsidR="00B93F7E">
        <w:t>and enhanc</w:t>
      </w:r>
      <w:r w:rsidR="004369FB">
        <w:t>e</w:t>
      </w:r>
      <w:r w:rsidR="00B93F7E">
        <w:t xml:space="preserve"> full images as necessary</w:t>
      </w:r>
      <w:r w:rsidR="004369FB">
        <w:t xml:space="preserve"> to help with identification</w:t>
      </w:r>
      <w:r>
        <w:t>.</w:t>
      </w:r>
    </w:p>
    <w:p w14:paraId="47A26F1A" w14:textId="77777777" w:rsidR="00FC1E75" w:rsidRDefault="00FC1E75" w:rsidP="00984007">
      <w:pPr>
        <w:spacing w:after="0"/>
        <w:rPr>
          <w:b/>
          <w:bCs/>
        </w:rPr>
      </w:pPr>
    </w:p>
    <w:p w14:paraId="538897CB" w14:textId="7B4D817F" w:rsidR="00984007" w:rsidRPr="00FC1E75" w:rsidRDefault="00FC1E75" w:rsidP="00984007">
      <w:pPr>
        <w:spacing w:after="0"/>
        <w:rPr>
          <w:i/>
          <w:iCs/>
        </w:rPr>
      </w:pPr>
      <w:r>
        <w:rPr>
          <w:i/>
          <w:iCs/>
        </w:rPr>
        <w:t>Filter images</w:t>
      </w:r>
    </w:p>
    <w:p w14:paraId="19C1E0FD" w14:textId="3D27C1E8" w:rsidR="00171299" w:rsidRDefault="008667AF" w:rsidP="009C43B9">
      <w:pPr>
        <w:spacing w:after="0"/>
      </w:pPr>
      <w:r w:rsidRPr="008667AF">
        <w:t xml:space="preserve">Having </w:t>
      </w:r>
      <w:r>
        <w:t xml:space="preserve">added tags, </w:t>
      </w:r>
      <w:r w:rsidR="0020003F">
        <w:t xml:space="preserve">it may be useful to </w:t>
      </w:r>
      <w:r>
        <w:t xml:space="preserve">filter images to view </w:t>
      </w:r>
      <w:r w:rsidR="00451D96">
        <w:t xml:space="preserve">and manipulate </w:t>
      </w:r>
      <w:r>
        <w:t>only those with given ta</w:t>
      </w:r>
      <w:r w:rsidR="006146FA">
        <w:t>gs</w:t>
      </w:r>
      <w:r w:rsidR="009956E2">
        <w:t>.</w:t>
      </w:r>
    </w:p>
    <w:p w14:paraId="7CEC6DA4" w14:textId="77777777" w:rsidR="00277772" w:rsidRDefault="002777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7FC20AF" w14:textId="19055722" w:rsidR="00171299" w:rsidRDefault="00171299" w:rsidP="00171299">
      <w:pPr>
        <w:spacing w:after="0" w:line="240" w:lineRule="auto"/>
        <w:rPr>
          <w:b/>
          <w:bCs/>
          <w:sz w:val="28"/>
          <w:szCs w:val="28"/>
        </w:rPr>
      </w:pPr>
      <w:r w:rsidRPr="00171299">
        <w:rPr>
          <w:b/>
          <w:bCs/>
          <w:sz w:val="28"/>
          <w:szCs w:val="28"/>
        </w:rPr>
        <w:lastRenderedPageBreak/>
        <w:t>Appendix</w:t>
      </w:r>
    </w:p>
    <w:p w14:paraId="7A7F0928" w14:textId="56A3521A" w:rsidR="00F6452D" w:rsidRPr="00F6452D" w:rsidRDefault="00C43B98" w:rsidP="00171299">
      <w:pPr>
        <w:spacing w:after="0" w:line="240" w:lineRule="auto"/>
        <w:rPr>
          <w:b/>
          <w:bCs/>
        </w:rPr>
      </w:pPr>
      <w:r>
        <w:rPr>
          <w:b/>
          <w:bCs/>
        </w:rPr>
        <w:t>A t</w:t>
      </w:r>
      <w:r w:rsidR="00F6452D">
        <w:rPr>
          <w:b/>
          <w:bCs/>
        </w:rPr>
        <w:t xml:space="preserve">ag file template </w:t>
      </w:r>
      <w:r w:rsidR="00ED032A">
        <w:rPr>
          <w:b/>
          <w:bCs/>
        </w:rPr>
        <w:t xml:space="preserve">for use when tagging for </w:t>
      </w:r>
      <w:r w:rsidR="00F6452D">
        <w:rPr>
          <w:b/>
          <w:bCs/>
        </w:rPr>
        <w:t xml:space="preserve">REM </w:t>
      </w:r>
      <w:r w:rsidR="00ED032A">
        <w:rPr>
          <w:b/>
          <w:bCs/>
        </w:rPr>
        <w:t>analysis</w:t>
      </w:r>
    </w:p>
    <w:p w14:paraId="6566AC1A" w14:textId="77777777" w:rsidR="009960D6" w:rsidRDefault="009960D6" w:rsidP="00171299">
      <w:pPr>
        <w:spacing w:after="0" w:line="240" w:lineRule="auto"/>
      </w:pPr>
    </w:p>
    <w:p w14:paraId="6CC81BFE" w14:textId="156BE8D0" w:rsidR="00171299" w:rsidRDefault="009960D6" w:rsidP="00171299">
      <w:pPr>
        <w:spacing w:after="0" w:line="240" w:lineRule="auto"/>
      </w:pPr>
      <w:r>
        <w:t xml:space="preserve">There are </w:t>
      </w:r>
      <w:r w:rsidR="00FD5FD1">
        <w:t xml:space="preserve">four core </w:t>
      </w:r>
      <w:r>
        <w:t>categories</w:t>
      </w:r>
      <w:r w:rsidR="006B5E2E">
        <w:t xml:space="preserve"> (each followed by a few example categories for illustration)</w:t>
      </w:r>
      <w:r w:rsidR="00ED448B">
        <w:t>:</w:t>
      </w:r>
    </w:p>
    <w:p w14:paraId="53E6C0C1" w14:textId="4AE9A00C" w:rsidR="00171299" w:rsidRDefault="00171299" w:rsidP="0017129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placement (used to indicate </w:t>
      </w:r>
      <w:r w:rsidR="009E692D">
        <w:t xml:space="preserve">camera </w:t>
      </w:r>
      <w:r>
        <w:t>placement ID</w:t>
      </w:r>
      <w:r w:rsidR="009E692D">
        <w:t xml:space="preserve"> where the image was taken</w:t>
      </w:r>
      <w:r>
        <w:t>)</w:t>
      </w:r>
    </w:p>
    <w:p w14:paraId="37AFCC47" w14:textId="77777777" w:rsidR="00C06261" w:rsidRDefault="00C06261" w:rsidP="00C06261">
      <w:pPr>
        <w:pStyle w:val="ListParagraph"/>
        <w:numPr>
          <w:ilvl w:val="0"/>
          <w:numId w:val="1"/>
        </w:numPr>
        <w:spacing w:after="0" w:line="240" w:lineRule="auto"/>
      </w:pPr>
      <w:r>
        <w:t>species (used to indicate the species present in images)</w:t>
      </w:r>
    </w:p>
    <w:p w14:paraId="567D9217" w14:textId="5B4B9046" w:rsidR="00171299" w:rsidRDefault="00171299" w:rsidP="0017129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count (used to indicate the number of individual animals </w:t>
      </w:r>
      <w:r w:rsidR="008B79CC">
        <w:t xml:space="preserve">of a given species </w:t>
      </w:r>
      <w:r>
        <w:t>in each image)</w:t>
      </w:r>
    </w:p>
    <w:p w14:paraId="2A5A5E5D" w14:textId="7E4A13D0" w:rsidR="00171299" w:rsidRDefault="00171299" w:rsidP="0017129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contact (used to indicate the number of animals </w:t>
      </w:r>
      <w:r w:rsidR="008B79CC">
        <w:t xml:space="preserve">of a given species </w:t>
      </w:r>
      <w:r>
        <w:t xml:space="preserve">in the image </w:t>
      </w:r>
      <w:r w:rsidR="008B79CC">
        <w:t xml:space="preserve">that are </w:t>
      </w:r>
      <w:r>
        <w:t>entering the detection zone for the first time)</w:t>
      </w:r>
    </w:p>
    <w:p w14:paraId="0E64B708" w14:textId="77777777" w:rsidR="00831A2B" w:rsidRDefault="00831A2B" w:rsidP="00171299">
      <w:pPr>
        <w:spacing w:after="0"/>
      </w:pPr>
    </w:p>
    <w:p w14:paraId="737D2FEA" w14:textId="2783B43D" w:rsidR="00171299" w:rsidRDefault="00D721BA" w:rsidP="00171299">
      <w:pPr>
        <w:spacing w:after="0"/>
      </w:pPr>
      <w:r>
        <w:t xml:space="preserve">Note that sub-categories for count and contact </w:t>
      </w:r>
      <w:r w:rsidR="001D5639">
        <w:t xml:space="preserve">should </w:t>
      </w:r>
      <w:r>
        <w:t>be strictly numeric</w:t>
      </w:r>
      <w:r w:rsidR="002D4F8E">
        <w:t>al</w:t>
      </w:r>
      <w:r w:rsidR="00831A2B">
        <w:t>.</w:t>
      </w:r>
      <w:r w:rsidR="002D4F8E">
        <w:t xml:space="preserve"> </w:t>
      </w:r>
      <w:r w:rsidR="003A19C2">
        <w:t xml:space="preserve">The </w:t>
      </w:r>
      <w:r w:rsidR="009D5DB2">
        <w:t>species</w:t>
      </w:r>
      <w:r w:rsidR="003A19C2">
        <w:t>2</w:t>
      </w:r>
      <w:r w:rsidR="009D5DB2">
        <w:t>, count</w:t>
      </w:r>
      <w:r w:rsidR="003A19C2">
        <w:t>2</w:t>
      </w:r>
      <w:r w:rsidR="009D5DB2">
        <w:t xml:space="preserve"> and contact</w:t>
      </w:r>
      <w:r w:rsidR="003A19C2">
        <w:t>2</w:t>
      </w:r>
      <w:r w:rsidR="005D4B91">
        <w:t xml:space="preserve"> categories </w:t>
      </w:r>
      <w:r w:rsidR="00021423">
        <w:t xml:space="preserve">may be </w:t>
      </w:r>
      <w:r w:rsidR="003A19C2">
        <w:t xml:space="preserve">needed </w:t>
      </w:r>
      <w:r w:rsidR="00F3430D">
        <w:t xml:space="preserve">for </w:t>
      </w:r>
      <w:r w:rsidR="003A19C2">
        <w:t xml:space="preserve">cases where </w:t>
      </w:r>
      <w:r w:rsidR="00632D4C">
        <w:t xml:space="preserve">more than one species needs to be recorded in an image. In the unlikely event </w:t>
      </w:r>
      <w:r w:rsidR="00E45102">
        <w:t xml:space="preserve">that a third species is recorded in a single image, species3, count3 and </w:t>
      </w:r>
      <w:r w:rsidR="00401CEC">
        <w:t xml:space="preserve">possibly </w:t>
      </w:r>
      <w:r w:rsidR="00E45102">
        <w:t>contact3 categories will be needed, and so on.</w:t>
      </w:r>
    </w:p>
    <w:p w14:paraId="272744E7" w14:textId="288B0F36" w:rsidR="005D4B91" w:rsidRDefault="005D4B91" w:rsidP="00171299">
      <w:pPr>
        <w:spacing w:after="0"/>
      </w:pPr>
    </w:p>
    <w:p w14:paraId="5085FF99" w14:textId="48EF91AE" w:rsidR="009422E6" w:rsidRDefault="009422E6" w:rsidP="005D4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placement</w:t>
      </w:r>
    </w:p>
    <w:p w14:paraId="29B4ADD5" w14:textId="6E7C1D07" w:rsidR="009422E6" w:rsidRDefault="009422E6" w:rsidP="005D4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 w:rsidR="004D531A">
        <w:t>P01</w:t>
      </w:r>
    </w:p>
    <w:p w14:paraId="4C28AD37" w14:textId="77777777" w:rsidR="004D531A" w:rsidRDefault="004D531A" w:rsidP="004D5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P02</w:t>
      </w:r>
    </w:p>
    <w:p w14:paraId="4F89F17E" w14:textId="58556C61" w:rsidR="004D531A" w:rsidRDefault="004D531A" w:rsidP="004D5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P03</w:t>
      </w:r>
    </w:p>
    <w:p w14:paraId="7A0258CB" w14:textId="040CB93E" w:rsidR="004D531A" w:rsidRDefault="004D531A" w:rsidP="004D5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P04</w:t>
      </w:r>
    </w:p>
    <w:p w14:paraId="471564C6" w14:textId="51921EAD" w:rsidR="004D531A" w:rsidRDefault="004D531A" w:rsidP="004D5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P05</w:t>
      </w:r>
    </w:p>
    <w:p w14:paraId="1AC7D1AE" w14:textId="09CB133B" w:rsidR="004D531A" w:rsidRDefault="004D531A" w:rsidP="004D5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P06</w:t>
      </w:r>
    </w:p>
    <w:p w14:paraId="7EC3BA34" w14:textId="6F6AC424" w:rsidR="004D531A" w:rsidRDefault="004D531A" w:rsidP="004D5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P07</w:t>
      </w:r>
    </w:p>
    <w:p w14:paraId="35CB4D5C" w14:textId="33860556" w:rsidR="004D531A" w:rsidRDefault="004D531A" w:rsidP="004D5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P08</w:t>
      </w:r>
    </w:p>
    <w:p w14:paraId="53638EA0" w14:textId="4E2E3845" w:rsidR="004D531A" w:rsidRDefault="004D531A" w:rsidP="004D5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P09</w:t>
      </w:r>
    </w:p>
    <w:p w14:paraId="5E319903" w14:textId="1D629CF1" w:rsidR="004D531A" w:rsidRDefault="004D531A" w:rsidP="004D5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P10</w:t>
      </w:r>
    </w:p>
    <w:p w14:paraId="1D329CF5" w14:textId="77777777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8F13C0">
        <w:t>species</w:t>
      </w:r>
    </w:p>
    <w:p w14:paraId="39BC2863" w14:textId="77777777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lion</w:t>
      </w:r>
    </w:p>
    <w:p w14:paraId="02663F73" w14:textId="77777777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tiger</w:t>
      </w:r>
    </w:p>
    <w:p w14:paraId="279CDE51" w14:textId="77777777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bear</w:t>
      </w:r>
    </w:p>
    <w:p w14:paraId="4809A477" w14:textId="77777777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8F13C0">
        <w:t>count</w:t>
      </w:r>
    </w:p>
    <w:p w14:paraId="34F74E4F" w14:textId="77777777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1</w:t>
      </w:r>
    </w:p>
    <w:p w14:paraId="0E8407D1" w14:textId="77777777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2</w:t>
      </w:r>
    </w:p>
    <w:p w14:paraId="7A2C8B9A" w14:textId="77777777" w:rsidR="004C38F1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3</w:t>
      </w:r>
    </w:p>
    <w:p w14:paraId="19F4995F" w14:textId="55AAB13E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contact</w:t>
      </w:r>
    </w:p>
    <w:p w14:paraId="57AC7FE4" w14:textId="77777777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1</w:t>
      </w:r>
    </w:p>
    <w:p w14:paraId="0FB33861" w14:textId="69869FF3" w:rsidR="004C38F1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2</w:t>
      </w:r>
    </w:p>
    <w:p w14:paraId="31157728" w14:textId="2772FEB4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s</w:t>
      </w:r>
      <w:r w:rsidRPr="008F13C0">
        <w:t>pecies</w:t>
      </w:r>
      <w:r>
        <w:t>2</w:t>
      </w:r>
    </w:p>
    <w:p w14:paraId="1F8919AB" w14:textId="77777777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lion</w:t>
      </w:r>
    </w:p>
    <w:p w14:paraId="69AA6A51" w14:textId="77777777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tiger</w:t>
      </w:r>
    </w:p>
    <w:p w14:paraId="49BDA447" w14:textId="77777777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bear</w:t>
      </w:r>
    </w:p>
    <w:p w14:paraId="0B54257E" w14:textId="6813A396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8F13C0">
        <w:t>count</w:t>
      </w:r>
      <w:r>
        <w:t>2</w:t>
      </w:r>
    </w:p>
    <w:p w14:paraId="471D297F" w14:textId="603B07CF" w:rsidR="004C38F1" w:rsidRDefault="004C38F1" w:rsidP="00AE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1</w:t>
      </w:r>
    </w:p>
    <w:p w14:paraId="44CDD2BD" w14:textId="105E72CA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contact2</w:t>
      </w:r>
    </w:p>
    <w:p w14:paraId="79D3546B" w14:textId="77FBE418" w:rsidR="005D4B91" w:rsidRDefault="004C38F1" w:rsidP="00256B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1</w:t>
      </w:r>
    </w:p>
    <w:p w14:paraId="1536A8F7" w14:textId="13E64FB8" w:rsidR="00C934E8" w:rsidRDefault="00C934E8" w:rsidP="00C9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note</w:t>
      </w:r>
    </w:p>
    <w:p w14:paraId="058D0E61" w14:textId="13D48BBA" w:rsidR="00C934E8" w:rsidRDefault="00C934E8" w:rsidP="00C9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camera moved</w:t>
      </w:r>
    </w:p>
    <w:p w14:paraId="5C01078E" w14:textId="1BBC703D" w:rsidR="00C934E8" w:rsidRDefault="00C934E8" w:rsidP="00C9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good picture</w:t>
      </w:r>
    </w:p>
    <w:sectPr w:rsidR="00C934E8" w:rsidSect="0027777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86BBF1" w14:textId="77777777" w:rsidR="000C2079" w:rsidRDefault="000C2079" w:rsidP="00FF1E54">
      <w:pPr>
        <w:spacing w:after="0" w:line="240" w:lineRule="auto"/>
      </w:pPr>
      <w:r>
        <w:separator/>
      </w:r>
    </w:p>
  </w:endnote>
  <w:endnote w:type="continuationSeparator" w:id="0">
    <w:p w14:paraId="411ED132" w14:textId="77777777" w:rsidR="000C2079" w:rsidRDefault="000C2079" w:rsidP="00FF1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CCEDC1" w14:textId="77777777" w:rsidR="000C2079" w:rsidRDefault="000C2079" w:rsidP="00FF1E54">
      <w:pPr>
        <w:spacing w:after="0" w:line="240" w:lineRule="auto"/>
      </w:pPr>
      <w:r>
        <w:separator/>
      </w:r>
    </w:p>
  </w:footnote>
  <w:footnote w:type="continuationSeparator" w:id="0">
    <w:p w14:paraId="7354797F" w14:textId="77777777" w:rsidR="000C2079" w:rsidRDefault="000C2079" w:rsidP="00FF1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206BA"/>
    <w:multiLevelType w:val="hybridMultilevel"/>
    <w:tmpl w:val="98F43B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20644"/>
    <w:multiLevelType w:val="hybridMultilevel"/>
    <w:tmpl w:val="1AA47B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265B3"/>
    <w:multiLevelType w:val="hybridMultilevel"/>
    <w:tmpl w:val="014C1B40"/>
    <w:lvl w:ilvl="0" w:tplc="FF503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A6D03"/>
    <w:multiLevelType w:val="hybridMultilevel"/>
    <w:tmpl w:val="10C811AC"/>
    <w:lvl w:ilvl="0" w:tplc="457E5A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378BF"/>
    <w:multiLevelType w:val="hybridMultilevel"/>
    <w:tmpl w:val="29A047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E23EB"/>
    <w:multiLevelType w:val="hybridMultilevel"/>
    <w:tmpl w:val="3AD44142"/>
    <w:lvl w:ilvl="0" w:tplc="1D12B6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8A"/>
    <w:rsid w:val="00016E8A"/>
    <w:rsid w:val="00021423"/>
    <w:rsid w:val="00021C0F"/>
    <w:rsid w:val="00024746"/>
    <w:rsid w:val="00026E08"/>
    <w:rsid w:val="00030588"/>
    <w:rsid w:val="00032C22"/>
    <w:rsid w:val="00051D97"/>
    <w:rsid w:val="000608BA"/>
    <w:rsid w:val="000713B8"/>
    <w:rsid w:val="00071D8A"/>
    <w:rsid w:val="0007639A"/>
    <w:rsid w:val="00076F32"/>
    <w:rsid w:val="00085CC0"/>
    <w:rsid w:val="00097BB7"/>
    <w:rsid w:val="000A2AC7"/>
    <w:rsid w:val="000A34CD"/>
    <w:rsid w:val="000A674C"/>
    <w:rsid w:val="000B0173"/>
    <w:rsid w:val="000B3F14"/>
    <w:rsid w:val="000C113A"/>
    <w:rsid w:val="000C2079"/>
    <w:rsid w:val="000D03BF"/>
    <w:rsid w:val="000E3C5A"/>
    <w:rsid w:val="000E5D53"/>
    <w:rsid w:val="000F11ED"/>
    <w:rsid w:val="000F3F53"/>
    <w:rsid w:val="00100A57"/>
    <w:rsid w:val="00103461"/>
    <w:rsid w:val="00114029"/>
    <w:rsid w:val="001144B8"/>
    <w:rsid w:val="00123F5E"/>
    <w:rsid w:val="001315B5"/>
    <w:rsid w:val="001356F1"/>
    <w:rsid w:val="001373D7"/>
    <w:rsid w:val="00140722"/>
    <w:rsid w:val="00146187"/>
    <w:rsid w:val="00147725"/>
    <w:rsid w:val="00152AFB"/>
    <w:rsid w:val="0016349F"/>
    <w:rsid w:val="00165591"/>
    <w:rsid w:val="00171299"/>
    <w:rsid w:val="0017302E"/>
    <w:rsid w:val="001741D6"/>
    <w:rsid w:val="00185F2F"/>
    <w:rsid w:val="00191A93"/>
    <w:rsid w:val="00192BF1"/>
    <w:rsid w:val="001B20C7"/>
    <w:rsid w:val="001B3083"/>
    <w:rsid w:val="001D0C67"/>
    <w:rsid w:val="001D1322"/>
    <w:rsid w:val="001D1ED3"/>
    <w:rsid w:val="001D38B7"/>
    <w:rsid w:val="001D5639"/>
    <w:rsid w:val="001D796C"/>
    <w:rsid w:val="001D7D3A"/>
    <w:rsid w:val="001E0D5F"/>
    <w:rsid w:val="001E578C"/>
    <w:rsid w:val="001E7E03"/>
    <w:rsid w:val="001F0CE1"/>
    <w:rsid w:val="0020003F"/>
    <w:rsid w:val="0020116D"/>
    <w:rsid w:val="002023EC"/>
    <w:rsid w:val="00203063"/>
    <w:rsid w:val="00213BDE"/>
    <w:rsid w:val="00213F63"/>
    <w:rsid w:val="00221FDB"/>
    <w:rsid w:val="002235BF"/>
    <w:rsid w:val="00223D86"/>
    <w:rsid w:val="0022620C"/>
    <w:rsid w:val="00231D4C"/>
    <w:rsid w:val="0023453D"/>
    <w:rsid w:val="00246772"/>
    <w:rsid w:val="00247E5E"/>
    <w:rsid w:val="002526EC"/>
    <w:rsid w:val="00255213"/>
    <w:rsid w:val="00256B98"/>
    <w:rsid w:val="0026055E"/>
    <w:rsid w:val="0026089E"/>
    <w:rsid w:val="002671E3"/>
    <w:rsid w:val="00277772"/>
    <w:rsid w:val="00281277"/>
    <w:rsid w:val="0028584B"/>
    <w:rsid w:val="00287DB2"/>
    <w:rsid w:val="002945FB"/>
    <w:rsid w:val="002A53E0"/>
    <w:rsid w:val="002C1D6E"/>
    <w:rsid w:val="002C7168"/>
    <w:rsid w:val="002D2FDE"/>
    <w:rsid w:val="002D4F8E"/>
    <w:rsid w:val="002E19F1"/>
    <w:rsid w:val="002F2E7A"/>
    <w:rsid w:val="003049C1"/>
    <w:rsid w:val="003200EB"/>
    <w:rsid w:val="00320772"/>
    <w:rsid w:val="00321E90"/>
    <w:rsid w:val="00323710"/>
    <w:rsid w:val="00341C8E"/>
    <w:rsid w:val="0036346B"/>
    <w:rsid w:val="00377B43"/>
    <w:rsid w:val="00382667"/>
    <w:rsid w:val="00396AC4"/>
    <w:rsid w:val="003972F4"/>
    <w:rsid w:val="003A19C2"/>
    <w:rsid w:val="003A2906"/>
    <w:rsid w:val="003A3615"/>
    <w:rsid w:val="003A6E29"/>
    <w:rsid w:val="003B24D1"/>
    <w:rsid w:val="003D6863"/>
    <w:rsid w:val="003F225C"/>
    <w:rsid w:val="00401CEC"/>
    <w:rsid w:val="004032E3"/>
    <w:rsid w:val="00403B19"/>
    <w:rsid w:val="00404B52"/>
    <w:rsid w:val="00423FBD"/>
    <w:rsid w:val="00430116"/>
    <w:rsid w:val="004369FB"/>
    <w:rsid w:val="00437D1E"/>
    <w:rsid w:val="004410D1"/>
    <w:rsid w:val="0044564A"/>
    <w:rsid w:val="00451D96"/>
    <w:rsid w:val="00461957"/>
    <w:rsid w:val="0047040B"/>
    <w:rsid w:val="00472F21"/>
    <w:rsid w:val="00481BAA"/>
    <w:rsid w:val="00485433"/>
    <w:rsid w:val="0049089D"/>
    <w:rsid w:val="00491A7B"/>
    <w:rsid w:val="00492CC6"/>
    <w:rsid w:val="004B438F"/>
    <w:rsid w:val="004C38F1"/>
    <w:rsid w:val="004C3E18"/>
    <w:rsid w:val="004C3E2A"/>
    <w:rsid w:val="004D1F17"/>
    <w:rsid w:val="004D22DE"/>
    <w:rsid w:val="004D2C6B"/>
    <w:rsid w:val="004D3326"/>
    <w:rsid w:val="004D531A"/>
    <w:rsid w:val="004D7DC3"/>
    <w:rsid w:val="004F0518"/>
    <w:rsid w:val="004F6B6E"/>
    <w:rsid w:val="005036C3"/>
    <w:rsid w:val="00511828"/>
    <w:rsid w:val="0051427E"/>
    <w:rsid w:val="005202D5"/>
    <w:rsid w:val="0052136B"/>
    <w:rsid w:val="005226E8"/>
    <w:rsid w:val="00526527"/>
    <w:rsid w:val="00531D0E"/>
    <w:rsid w:val="00536B69"/>
    <w:rsid w:val="0053741F"/>
    <w:rsid w:val="00544A4F"/>
    <w:rsid w:val="00545AE1"/>
    <w:rsid w:val="0055325C"/>
    <w:rsid w:val="00563D56"/>
    <w:rsid w:val="00587DF1"/>
    <w:rsid w:val="0059011B"/>
    <w:rsid w:val="005A42E5"/>
    <w:rsid w:val="005B3A7B"/>
    <w:rsid w:val="005B41FB"/>
    <w:rsid w:val="005C1311"/>
    <w:rsid w:val="005C29BF"/>
    <w:rsid w:val="005C2E80"/>
    <w:rsid w:val="005C35A1"/>
    <w:rsid w:val="005C559F"/>
    <w:rsid w:val="005C6605"/>
    <w:rsid w:val="005D4B91"/>
    <w:rsid w:val="005E0E5B"/>
    <w:rsid w:val="005E4884"/>
    <w:rsid w:val="005F5F33"/>
    <w:rsid w:val="005F7846"/>
    <w:rsid w:val="006146FA"/>
    <w:rsid w:val="00622D29"/>
    <w:rsid w:val="00632D4C"/>
    <w:rsid w:val="006334B2"/>
    <w:rsid w:val="00635482"/>
    <w:rsid w:val="00644350"/>
    <w:rsid w:val="00661721"/>
    <w:rsid w:val="00663A51"/>
    <w:rsid w:val="006665D9"/>
    <w:rsid w:val="00667273"/>
    <w:rsid w:val="00673F22"/>
    <w:rsid w:val="00677FA6"/>
    <w:rsid w:val="00681375"/>
    <w:rsid w:val="0068238A"/>
    <w:rsid w:val="00690F8F"/>
    <w:rsid w:val="00693B3A"/>
    <w:rsid w:val="00694920"/>
    <w:rsid w:val="006A004C"/>
    <w:rsid w:val="006B22DC"/>
    <w:rsid w:val="006B5E2E"/>
    <w:rsid w:val="006B6B0E"/>
    <w:rsid w:val="006E4DFD"/>
    <w:rsid w:val="006F0B72"/>
    <w:rsid w:val="006F0BD8"/>
    <w:rsid w:val="006F0DFB"/>
    <w:rsid w:val="006F3F45"/>
    <w:rsid w:val="006F4167"/>
    <w:rsid w:val="0070211C"/>
    <w:rsid w:val="00713FDB"/>
    <w:rsid w:val="007158B1"/>
    <w:rsid w:val="007252B3"/>
    <w:rsid w:val="00732BA3"/>
    <w:rsid w:val="00735DD9"/>
    <w:rsid w:val="00736415"/>
    <w:rsid w:val="00737489"/>
    <w:rsid w:val="00754EFA"/>
    <w:rsid w:val="0075698E"/>
    <w:rsid w:val="00763978"/>
    <w:rsid w:val="00766556"/>
    <w:rsid w:val="00771002"/>
    <w:rsid w:val="007C50AB"/>
    <w:rsid w:val="007D00FA"/>
    <w:rsid w:val="007D3E1A"/>
    <w:rsid w:val="007D64DB"/>
    <w:rsid w:val="007E5587"/>
    <w:rsid w:val="007F1F29"/>
    <w:rsid w:val="007F3638"/>
    <w:rsid w:val="00804D7A"/>
    <w:rsid w:val="00817190"/>
    <w:rsid w:val="00821200"/>
    <w:rsid w:val="00821E4E"/>
    <w:rsid w:val="0082414D"/>
    <w:rsid w:val="00831A2B"/>
    <w:rsid w:val="00832FC2"/>
    <w:rsid w:val="0083477A"/>
    <w:rsid w:val="008479FB"/>
    <w:rsid w:val="008667AF"/>
    <w:rsid w:val="008667C2"/>
    <w:rsid w:val="008674CC"/>
    <w:rsid w:val="00876BFD"/>
    <w:rsid w:val="0087764E"/>
    <w:rsid w:val="008901EF"/>
    <w:rsid w:val="0089193B"/>
    <w:rsid w:val="008A74E3"/>
    <w:rsid w:val="008A788F"/>
    <w:rsid w:val="008B2A3F"/>
    <w:rsid w:val="008B79CC"/>
    <w:rsid w:val="008B7B9A"/>
    <w:rsid w:val="008C0596"/>
    <w:rsid w:val="008D28D7"/>
    <w:rsid w:val="008D2EDF"/>
    <w:rsid w:val="008E205F"/>
    <w:rsid w:val="008E62A8"/>
    <w:rsid w:val="008F13C0"/>
    <w:rsid w:val="008F1750"/>
    <w:rsid w:val="008F452D"/>
    <w:rsid w:val="008F7C28"/>
    <w:rsid w:val="009039D5"/>
    <w:rsid w:val="00907808"/>
    <w:rsid w:val="00912927"/>
    <w:rsid w:val="0092607E"/>
    <w:rsid w:val="00927040"/>
    <w:rsid w:val="0093752A"/>
    <w:rsid w:val="009422E6"/>
    <w:rsid w:val="00954545"/>
    <w:rsid w:val="0096665C"/>
    <w:rsid w:val="00984007"/>
    <w:rsid w:val="00985077"/>
    <w:rsid w:val="009956E2"/>
    <w:rsid w:val="009960D6"/>
    <w:rsid w:val="00997C1E"/>
    <w:rsid w:val="009A74F4"/>
    <w:rsid w:val="009B0F55"/>
    <w:rsid w:val="009B2E57"/>
    <w:rsid w:val="009C23AD"/>
    <w:rsid w:val="009C43B9"/>
    <w:rsid w:val="009C5438"/>
    <w:rsid w:val="009D5DB2"/>
    <w:rsid w:val="009E1193"/>
    <w:rsid w:val="009E692D"/>
    <w:rsid w:val="009E786A"/>
    <w:rsid w:val="009F1B91"/>
    <w:rsid w:val="009F6B0E"/>
    <w:rsid w:val="009F6C30"/>
    <w:rsid w:val="00A0601B"/>
    <w:rsid w:val="00A17021"/>
    <w:rsid w:val="00A20232"/>
    <w:rsid w:val="00A276AB"/>
    <w:rsid w:val="00A313F2"/>
    <w:rsid w:val="00A40C58"/>
    <w:rsid w:val="00A40E7F"/>
    <w:rsid w:val="00A536E4"/>
    <w:rsid w:val="00A5480F"/>
    <w:rsid w:val="00A5628E"/>
    <w:rsid w:val="00A702DF"/>
    <w:rsid w:val="00A72175"/>
    <w:rsid w:val="00A75F5F"/>
    <w:rsid w:val="00A77D93"/>
    <w:rsid w:val="00A813EB"/>
    <w:rsid w:val="00A824A2"/>
    <w:rsid w:val="00A84A05"/>
    <w:rsid w:val="00A85E02"/>
    <w:rsid w:val="00A95970"/>
    <w:rsid w:val="00A97403"/>
    <w:rsid w:val="00AA7D9A"/>
    <w:rsid w:val="00AB6499"/>
    <w:rsid w:val="00AB6FC0"/>
    <w:rsid w:val="00AC0317"/>
    <w:rsid w:val="00AD4174"/>
    <w:rsid w:val="00AD52B1"/>
    <w:rsid w:val="00AE7E8E"/>
    <w:rsid w:val="00AF142D"/>
    <w:rsid w:val="00AF1D60"/>
    <w:rsid w:val="00B00D30"/>
    <w:rsid w:val="00B01CD0"/>
    <w:rsid w:val="00B10CC8"/>
    <w:rsid w:val="00B20F3A"/>
    <w:rsid w:val="00B22A70"/>
    <w:rsid w:val="00B33D14"/>
    <w:rsid w:val="00B37D1D"/>
    <w:rsid w:val="00B40D3B"/>
    <w:rsid w:val="00B45BAC"/>
    <w:rsid w:val="00B51735"/>
    <w:rsid w:val="00B54C5F"/>
    <w:rsid w:val="00B63E98"/>
    <w:rsid w:val="00B72BCF"/>
    <w:rsid w:val="00B75541"/>
    <w:rsid w:val="00B85CC7"/>
    <w:rsid w:val="00B87668"/>
    <w:rsid w:val="00B93F7E"/>
    <w:rsid w:val="00B979BD"/>
    <w:rsid w:val="00BA0F0B"/>
    <w:rsid w:val="00BC597B"/>
    <w:rsid w:val="00BD1FC5"/>
    <w:rsid w:val="00BD65C2"/>
    <w:rsid w:val="00BE4E94"/>
    <w:rsid w:val="00BF75C4"/>
    <w:rsid w:val="00C06261"/>
    <w:rsid w:val="00C10519"/>
    <w:rsid w:val="00C32BB8"/>
    <w:rsid w:val="00C43B98"/>
    <w:rsid w:val="00C57377"/>
    <w:rsid w:val="00C67F5B"/>
    <w:rsid w:val="00C811FC"/>
    <w:rsid w:val="00C8157F"/>
    <w:rsid w:val="00C84D8E"/>
    <w:rsid w:val="00C8589E"/>
    <w:rsid w:val="00C934E8"/>
    <w:rsid w:val="00CA72F3"/>
    <w:rsid w:val="00CB5DC0"/>
    <w:rsid w:val="00CB643C"/>
    <w:rsid w:val="00CC50AE"/>
    <w:rsid w:val="00CD058A"/>
    <w:rsid w:val="00CD15D3"/>
    <w:rsid w:val="00CD210C"/>
    <w:rsid w:val="00CD2988"/>
    <w:rsid w:val="00CD32D7"/>
    <w:rsid w:val="00CE6BE9"/>
    <w:rsid w:val="00CE7593"/>
    <w:rsid w:val="00CF646B"/>
    <w:rsid w:val="00D0061E"/>
    <w:rsid w:val="00D0107F"/>
    <w:rsid w:val="00D03B8B"/>
    <w:rsid w:val="00D051C1"/>
    <w:rsid w:val="00D21E5B"/>
    <w:rsid w:val="00D41865"/>
    <w:rsid w:val="00D51F3B"/>
    <w:rsid w:val="00D532B3"/>
    <w:rsid w:val="00D638CF"/>
    <w:rsid w:val="00D6749D"/>
    <w:rsid w:val="00D721BA"/>
    <w:rsid w:val="00D762C7"/>
    <w:rsid w:val="00D834BA"/>
    <w:rsid w:val="00DA1DE4"/>
    <w:rsid w:val="00DA21BC"/>
    <w:rsid w:val="00DA240B"/>
    <w:rsid w:val="00DA64E3"/>
    <w:rsid w:val="00DA6F7A"/>
    <w:rsid w:val="00DB510E"/>
    <w:rsid w:val="00DB597E"/>
    <w:rsid w:val="00DC02F8"/>
    <w:rsid w:val="00DC7755"/>
    <w:rsid w:val="00DD23DD"/>
    <w:rsid w:val="00DF1B76"/>
    <w:rsid w:val="00DF3591"/>
    <w:rsid w:val="00DF65EB"/>
    <w:rsid w:val="00DF7701"/>
    <w:rsid w:val="00E02E48"/>
    <w:rsid w:val="00E17DB3"/>
    <w:rsid w:val="00E22142"/>
    <w:rsid w:val="00E31C5C"/>
    <w:rsid w:val="00E45102"/>
    <w:rsid w:val="00E4700A"/>
    <w:rsid w:val="00E4754C"/>
    <w:rsid w:val="00E55AF6"/>
    <w:rsid w:val="00E61481"/>
    <w:rsid w:val="00E61613"/>
    <w:rsid w:val="00E844BA"/>
    <w:rsid w:val="00E9219A"/>
    <w:rsid w:val="00E9497C"/>
    <w:rsid w:val="00EA3450"/>
    <w:rsid w:val="00ED032A"/>
    <w:rsid w:val="00ED448B"/>
    <w:rsid w:val="00F03625"/>
    <w:rsid w:val="00F054F2"/>
    <w:rsid w:val="00F0565F"/>
    <w:rsid w:val="00F32782"/>
    <w:rsid w:val="00F3430D"/>
    <w:rsid w:val="00F35DC2"/>
    <w:rsid w:val="00F42EBC"/>
    <w:rsid w:val="00F533E4"/>
    <w:rsid w:val="00F56167"/>
    <w:rsid w:val="00F6124B"/>
    <w:rsid w:val="00F6452D"/>
    <w:rsid w:val="00F770E6"/>
    <w:rsid w:val="00F80861"/>
    <w:rsid w:val="00F9081E"/>
    <w:rsid w:val="00FA4546"/>
    <w:rsid w:val="00FB3B58"/>
    <w:rsid w:val="00FC1E75"/>
    <w:rsid w:val="00FC232F"/>
    <w:rsid w:val="00FC4C1B"/>
    <w:rsid w:val="00FC7C0C"/>
    <w:rsid w:val="00FD1029"/>
    <w:rsid w:val="00FD15B0"/>
    <w:rsid w:val="00FD5FD1"/>
    <w:rsid w:val="00FE3E9E"/>
    <w:rsid w:val="00FF17DC"/>
    <w:rsid w:val="00FF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E1F18"/>
  <w15:chartTrackingRefBased/>
  <w15:docId w15:val="{1FBF734F-8F82-43DA-9D39-406E0E03E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5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1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xnview.com/en/xnviewm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4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Rowcliffe</dc:creator>
  <cp:keywords/>
  <dc:description/>
  <cp:lastModifiedBy>Marcus Rowcliffe</cp:lastModifiedBy>
  <cp:revision>406</cp:revision>
  <dcterms:created xsi:type="dcterms:W3CDTF">2020-12-16T11:07:00Z</dcterms:created>
  <dcterms:modified xsi:type="dcterms:W3CDTF">2021-02-16T15:00:00Z</dcterms:modified>
</cp:coreProperties>
</file>