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01" w:rsidRPr="0028494B" w:rsidRDefault="005D7471" w:rsidP="009B196D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28494B">
        <w:rPr>
          <w:rFonts w:ascii="Times New Roman" w:hAnsi="Times New Roman" w:cs="Times New Roman"/>
          <w:color w:val="000000" w:themeColor="text1"/>
          <w:sz w:val="36"/>
        </w:rPr>
        <w:t xml:space="preserve">Oppgave </w:t>
      </w:r>
      <w:r w:rsidR="00806AAE" w:rsidRPr="0028494B">
        <w:rPr>
          <w:rFonts w:ascii="Times New Roman" w:hAnsi="Times New Roman" w:cs="Times New Roman"/>
          <w:color w:val="000000" w:themeColor="text1"/>
          <w:sz w:val="36"/>
        </w:rPr>
        <w:t>9</w:t>
      </w:r>
    </w:p>
    <w:p w:rsidR="009401F1" w:rsidRDefault="009401F1" w:rsidP="009B196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28494B">
        <w:rPr>
          <w:rFonts w:ascii="Times New Roman" w:hAnsi="Times New Roman" w:cs="Times New Roman"/>
          <w:color w:val="000000" w:themeColor="text1"/>
          <w:sz w:val="28"/>
        </w:rPr>
        <w:t>Redusksjon</w:t>
      </w:r>
      <w:proofErr w:type="spellEnd"/>
      <w:r w:rsidRPr="0028494B">
        <w:rPr>
          <w:rFonts w:ascii="Times New Roman" w:hAnsi="Times New Roman" w:cs="Times New Roman"/>
          <w:color w:val="000000" w:themeColor="text1"/>
          <w:sz w:val="28"/>
        </w:rPr>
        <w:t xml:space="preserve"> og oksidasjon. Spenningsrekken</w:t>
      </w:r>
    </w:p>
    <w:p w:rsidR="003846B5" w:rsidRPr="0028494B" w:rsidRDefault="003846B5" w:rsidP="009B196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806AAE" w:rsidRPr="0028494B" w:rsidRDefault="00806AAE" w:rsidP="009B196D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28494B">
        <w:rPr>
          <w:rFonts w:ascii="Times New Roman" w:hAnsi="Times New Roman" w:cs="Times New Roman"/>
          <w:color w:val="000000" w:themeColor="text1"/>
          <w:sz w:val="24"/>
        </w:rPr>
        <w:t>Navn og Dato: Marcus Lexander 01/11/17</w:t>
      </w:r>
    </w:p>
    <w:p w:rsidR="00806AAE" w:rsidRPr="0028494B" w:rsidRDefault="00806AAE" w:rsidP="009B196D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28494B">
        <w:rPr>
          <w:rFonts w:ascii="Times New Roman" w:hAnsi="Times New Roman" w:cs="Times New Roman"/>
          <w:color w:val="000000" w:themeColor="text1"/>
          <w:sz w:val="24"/>
        </w:rPr>
        <w:t>Labgruppe</w:t>
      </w:r>
      <w:proofErr w:type="spellEnd"/>
      <w:r w:rsidRPr="0028494B">
        <w:rPr>
          <w:rFonts w:ascii="Times New Roman" w:hAnsi="Times New Roman" w:cs="Times New Roman"/>
          <w:color w:val="000000" w:themeColor="text1"/>
          <w:sz w:val="24"/>
        </w:rPr>
        <w:t xml:space="preserve"> og </w:t>
      </w:r>
      <w:proofErr w:type="spellStart"/>
      <w:r w:rsidRPr="0028494B">
        <w:rPr>
          <w:rFonts w:ascii="Times New Roman" w:hAnsi="Times New Roman" w:cs="Times New Roman"/>
          <w:color w:val="000000" w:themeColor="text1"/>
          <w:sz w:val="24"/>
        </w:rPr>
        <w:t>plassnr</w:t>
      </w:r>
      <w:proofErr w:type="spellEnd"/>
      <w:r w:rsidRPr="0028494B">
        <w:rPr>
          <w:rFonts w:ascii="Times New Roman" w:hAnsi="Times New Roman" w:cs="Times New Roman"/>
          <w:color w:val="000000" w:themeColor="text1"/>
          <w:sz w:val="24"/>
        </w:rPr>
        <w:t>.: Onsdag plass 17</w:t>
      </w:r>
    </w:p>
    <w:p w:rsidR="00806AAE" w:rsidRPr="0028494B" w:rsidRDefault="00806AAE" w:rsidP="009B196D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06AAE" w:rsidRPr="0028494B" w:rsidRDefault="00806AAE" w:rsidP="009B196D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28494B">
        <w:rPr>
          <w:rFonts w:ascii="Times New Roman" w:hAnsi="Times New Roman" w:cs="Times New Roman"/>
          <w:b/>
          <w:color w:val="000000" w:themeColor="text1"/>
          <w:sz w:val="32"/>
        </w:rPr>
        <w:t>Sammendrag</w:t>
      </w:r>
    </w:p>
    <w:p w:rsidR="00806AAE" w:rsidRPr="0028494B" w:rsidRDefault="00806AAE" w:rsidP="009B196D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28494B">
        <w:rPr>
          <w:rFonts w:ascii="Times New Roman" w:hAnsi="Times New Roman" w:cs="Times New Roman"/>
          <w:b/>
          <w:color w:val="000000" w:themeColor="text1"/>
          <w:sz w:val="28"/>
        </w:rPr>
        <w:tab/>
      </w:r>
    </w:p>
    <w:p w:rsidR="00EC6059" w:rsidRPr="0028494B" w:rsidRDefault="00806AAE" w:rsidP="009B196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8494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8494B">
        <w:rPr>
          <w:rFonts w:ascii="Times New Roman" w:hAnsi="Times New Roman" w:cs="Times New Roman"/>
          <w:b/>
          <w:color w:val="000000" w:themeColor="text1"/>
        </w:rPr>
        <w:tab/>
      </w:r>
      <w:r w:rsidR="00EC6059" w:rsidRPr="0028494B">
        <w:rPr>
          <w:rFonts w:ascii="Times New Roman" w:hAnsi="Times New Roman" w:cs="Times New Roman"/>
          <w:b/>
          <w:color w:val="000000" w:themeColor="text1"/>
        </w:rPr>
        <w:t>Teori</w:t>
      </w:r>
    </w:p>
    <w:p w:rsidR="009401F1" w:rsidRPr="0028494B" w:rsidRDefault="009401F1" w:rsidP="009B196D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 xml:space="preserve">En </w:t>
      </w:r>
      <w:proofErr w:type="spellStart"/>
      <w:r w:rsidRPr="0028494B">
        <w:rPr>
          <w:rFonts w:ascii="Times New Roman" w:hAnsi="Times New Roman" w:cs="Times New Roman"/>
          <w:sz w:val="24"/>
        </w:rPr>
        <w:t>redoks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-reaksjon er en reaksjon hvor en overføring av elektroner fra et atom til et annet. </w:t>
      </w:r>
      <w:r w:rsidR="00C70F54" w:rsidRPr="0028494B">
        <w:rPr>
          <w:rFonts w:ascii="Times New Roman" w:hAnsi="Times New Roman" w:cs="Times New Roman"/>
          <w:sz w:val="24"/>
        </w:rPr>
        <w:t>Når et atom avgir elektroner, altså at ladningen går opp kalles det en oksidasjon og tilsvarende motsatt kalles det at et atom tar opp elektroner, eller en reduksjon i ladningen kalles en reduksjon. Derav red-</w:t>
      </w:r>
      <w:proofErr w:type="spellStart"/>
      <w:r w:rsidR="00C70F54" w:rsidRPr="0028494B">
        <w:rPr>
          <w:rFonts w:ascii="Times New Roman" w:hAnsi="Times New Roman" w:cs="Times New Roman"/>
          <w:sz w:val="24"/>
        </w:rPr>
        <w:t>oks</w:t>
      </w:r>
      <w:proofErr w:type="spellEnd"/>
      <w:r w:rsidR="00C70F54" w:rsidRPr="0028494B">
        <w:rPr>
          <w:rFonts w:ascii="Times New Roman" w:hAnsi="Times New Roman" w:cs="Times New Roman"/>
          <w:sz w:val="24"/>
        </w:rPr>
        <w:t xml:space="preserve"> reaksjon. For eksempel kan en se på oppløsingen av sink i syre.</w:t>
      </w:r>
    </w:p>
    <w:p w:rsidR="00C70F54" w:rsidRPr="0028494B" w:rsidRDefault="00C70F54" w:rsidP="009B196D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</w:p>
    <w:p w:rsidR="00C70F54" w:rsidRPr="0028494B" w:rsidRDefault="00C70F54" w:rsidP="009B196D">
      <w:pPr>
        <w:spacing w:after="0"/>
        <w:ind w:left="2124"/>
        <w:rPr>
          <w:rFonts w:ascii="Times New Roman" w:eastAsiaTheme="minorEastAsia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Zn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</m:d>
      </m:oMath>
      <w:r w:rsidRPr="0028494B">
        <w:rPr>
          <w:rFonts w:ascii="Times New Roman" w:eastAsiaTheme="minorEastAsia" w:hAnsi="Times New Roman" w:cs="Times New Roman"/>
          <w:sz w:val="24"/>
        </w:rPr>
        <w:tab/>
      </w:r>
      <w:r w:rsidRPr="0028494B">
        <w:rPr>
          <w:rFonts w:ascii="Times New Roman" w:eastAsiaTheme="minorEastAsia" w:hAnsi="Times New Roman" w:cs="Times New Roman"/>
          <w:sz w:val="24"/>
        </w:rPr>
        <w:tab/>
      </w:r>
      <w:r w:rsidRPr="0028494B">
        <w:rPr>
          <w:rFonts w:ascii="Times New Roman" w:eastAsiaTheme="minorEastAsia" w:hAnsi="Times New Roman" w:cs="Times New Roman"/>
          <w:sz w:val="24"/>
        </w:rPr>
        <w:tab/>
        <w:t>(I)</w:t>
      </w:r>
    </w:p>
    <w:p w:rsidR="00C70F54" w:rsidRPr="0028494B" w:rsidRDefault="00C70F54" w:rsidP="009B196D">
      <w:pPr>
        <w:spacing w:after="0"/>
        <w:ind w:left="2124"/>
        <w:rPr>
          <w:rFonts w:ascii="Times New Roman" w:eastAsiaTheme="minorEastAsia" w:hAnsi="Times New Roman" w:cs="Times New Roman"/>
          <w:sz w:val="24"/>
        </w:rPr>
      </w:pPr>
    </w:p>
    <w:p w:rsidR="00C70F54" w:rsidRPr="0028494B" w:rsidRDefault="00C70F54" w:rsidP="009B196D">
      <w:pPr>
        <w:spacing w:after="0"/>
        <w:ind w:left="702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>Her gir sinkatomer fra seg elektroner som hydrogenionene tar opp. Dette er en spontan reaksjon</w:t>
      </w:r>
      <w:r w:rsidR="0084497E" w:rsidRPr="0028494B">
        <w:rPr>
          <w:rFonts w:ascii="Times New Roman" w:hAnsi="Times New Roman" w:cs="Times New Roman"/>
          <w:sz w:val="24"/>
        </w:rPr>
        <w:t xml:space="preserve"> siden hydrogenionene har et større </w:t>
      </w:r>
      <w:proofErr w:type="spellStart"/>
      <w:r w:rsidR="0084497E" w:rsidRPr="0028494B">
        <w:rPr>
          <w:rFonts w:ascii="Times New Roman" w:hAnsi="Times New Roman" w:cs="Times New Roman"/>
          <w:sz w:val="24"/>
        </w:rPr>
        <w:t>reduksjonpotensiale</w:t>
      </w:r>
      <w:proofErr w:type="spellEnd"/>
      <w:r w:rsidR="0084497E" w:rsidRPr="0028494B">
        <w:rPr>
          <w:rFonts w:ascii="Times New Roman" w:hAnsi="Times New Roman" w:cs="Times New Roman"/>
          <w:sz w:val="24"/>
        </w:rPr>
        <w:t xml:space="preserve"> enn sinkionene.</w:t>
      </w:r>
      <w:r w:rsidR="00457C7A" w:rsidRPr="0028494B">
        <w:rPr>
          <w:rFonts w:ascii="Times New Roman" w:hAnsi="Times New Roman" w:cs="Times New Roman"/>
          <w:sz w:val="24"/>
        </w:rPr>
        <w:t xml:space="preserve"> Dette kan beskrives som to delreaksjoner som kalles </w:t>
      </w:r>
      <w:proofErr w:type="spellStart"/>
      <w:r w:rsidR="00457C7A" w:rsidRPr="0028494B">
        <w:rPr>
          <w:rFonts w:ascii="Times New Roman" w:hAnsi="Times New Roman" w:cs="Times New Roman"/>
          <w:sz w:val="24"/>
        </w:rPr>
        <w:t>redoks</w:t>
      </w:r>
      <w:proofErr w:type="spellEnd"/>
      <w:r w:rsidR="00457C7A" w:rsidRPr="0028494B">
        <w:rPr>
          <w:rFonts w:ascii="Times New Roman" w:hAnsi="Times New Roman" w:cs="Times New Roman"/>
          <w:sz w:val="24"/>
        </w:rPr>
        <w:t>-par.</w:t>
      </w:r>
    </w:p>
    <w:p w:rsidR="00457C7A" w:rsidRPr="0028494B" w:rsidRDefault="00457C7A" w:rsidP="009B196D">
      <w:pPr>
        <w:spacing w:after="0"/>
        <w:ind w:left="702"/>
        <w:jc w:val="both"/>
        <w:rPr>
          <w:rFonts w:ascii="Times New Roman" w:hAnsi="Times New Roman" w:cs="Times New Roman"/>
          <w:sz w:val="24"/>
        </w:rPr>
      </w:pPr>
    </w:p>
    <w:p w:rsidR="00457C7A" w:rsidRPr="0028494B" w:rsidRDefault="003846B5" w:rsidP="009B196D">
      <w:pPr>
        <w:spacing w:after="0"/>
        <w:ind w:left="3540"/>
        <w:jc w:val="both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Z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Zn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</m:oMath>
      <w:r w:rsidR="00457C7A" w:rsidRPr="0028494B">
        <w:rPr>
          <w:rFonts w:ascii="Times New Roman" w:eastAsiaTheme="minorEastAsia" w:hAnsi="Times New Roman" w:cs="Times New Roman"/>
          <w:sz w:val="24"/>
        </w:rPr>
        <w:tab/>
      </w:r>
      <w:r w:rsidR="00457C7A" w:rsidRPr="0028494B">
        <w:rPr>
          <w:rFonts w:ascii="Times New Roman" w:eastAsiaTheme="minorEastAsia" w:hAnsi="Times New Roman" w:cs="Times New Roman"/>
          <w:sz w:val="24"/>
        </w:rPr>
        <w:tab/>
      </w:r>
      <w:r w:rsidR="00457C7A" w:rsidRPr="0028494B">
        <w:rPr>
          <w:rFonts w:ascii="Times New Roman" w:eastAsiaTheme="minorEastAsia" w:hAnsi="Times New Roman" w:cs="Times New Roman"/>
          <w:sz w:val="24"/>
        </w:rPr>
        <w:tab/>
      </w:r>
      <w:r w:rsidR="00457C7A" w:rsidRPr="0028494B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II</m:t>
        </m:r>
        <m:r>
          <w:rPr>
            <w:rFonts w:ascii="Cambria Math" w:eastAsiaTheme="minorEastAsia" w:hAnsi="Cambria Math" w:cs="Times New Roman"/>
            <w:sz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</w:rPr>
          <w:br/>
        </m:r>
        <m:r>
          <m:rPr>
            <m:sty m:val="p"/>
          </m:rPr>
          <w:rPr>
            <w:rFonts w:ascii="Cambria Math" w:hAnsi="Cambria Math" w:cs="Times New Roman"/>
            <w:sz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</m:d>
      </m:oMath>
      <w:r w:rsidR="00457C7A" w:rsidRPr="0028494B">
        <w:rPr>
          <w:rFonts w:ascii="Times New Roman" w:eastAsiaTheme="minorEastAsia" w:hAnsi="Times New Roman" w:cs="Times New Roman"/>
          <w:sz w:val="24"/>
        </w:rPr>
        <w:tab/>
      </w:r>
    </w:p>
    <w:p w:rsidR="00EB2558" w:rsidRPr="0028494B" w:rsidRDefault="00806AAE" w:rsidP="009B196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8494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8494B">
        <w:rPr>
          <w:rFonts w:ascii="Times New Roman" w:hAnsi="Times New Roman" w:cs="Times New Roman"/>
          <w:b/>
          <w:color w:val="000000" w:themeColor="text1"/>
        </w:rPr>
        <w:tab/>
        <w:t>Eksperimentelt</w:t>
      </w:r>
    </w:p>
    <w:p w:rsidR="00EC6059" w:rsidRPr="0028494B" w:rsidRDefault="00EC6059" w:rsidP="009B196D">
      <w:pPr>
        <w:spacing w:after="0"/>
        <w:rPr>
          <w:rFonts w:ascii="Times New Roman" w:hAnsi="Times New Roman" w:cs="Times New Roman"/>
          <w:b/>
          <w:sz w:val="28"/>
        </w:rPr>
      </w:pPr>
      <w:r w:rsidRPr="0028494B">
        <w:rPr>
          <w:rFonts w:ascii="Times New Roman" w:hAnsi="Times New Roman" w:cs="Times New Roman"/>
          <w:b/>
          <w:sz w:val="28"/>
        </w:rPr>
        <w:t>2.1</w:t>
      </w:r>
      <w:r w:rsidRPr="0028494B">
        <w:rPr>
          <w:rFonts w:ascii="Times New Roman" w:hAnsi="Times New Roman" w:cs="Times New Roman"/>
          <w:b/>
          <w:sz w:val="28"/>
        </w:rPr>
        <w:tab/>
        <w:t xml:space="preserve">Reaksjon mellom </w:t>
      </w:r>
      <w:proofErr w:type="spellStart"/>
      <w:r w:rsidRPr="0028494B">
        <w:rPr>
          <w:rFonts w:ascii="Times New Roman" w:hAnsi="Times New Roman" w:cs="Times New Roman"/>
          <w:b/>
          <w:sz w:val="28"/>
        </w:rPr>
        <w:t>sølvion</w:t>
      </w:r>
      <w:proofErr w:type="spellEnd"/>
      <w:r w:rsidRPr="0028494B">
        <w:rPr>
          <w:rFonts w:ascii="Times New Roman" w:hAnsi="Times New Roman" w:cs="Times New Roman"/>
          <w:b/>
          <w:sz w:val="28"/>
        </w:rPr>
        <w:t xml:space="preserve"> og k</w:t>
      </w:r>
      <w:r w:rsidR="003846B5">
        <w:rPr>
          <w:rFonts w:ascii="Times New Roman" w:hAnsi="Times New Roman" w:cs="Times New Roman"/>
          <w:b/>
          <w:sz w:val="28"/>
        </w:rPr>
        <w:t>obber, kvantitativ undersøkelse</w:t>
      </w:r>
    </w:p>
    <w:p w:rsidR="00FF69AB" w:rsidRPr="0028494B" w:rsidRDefault="00EB2558" w:rsidP="009B196D">
      <w:pPr>
        <w:spacing w:after="0"/>
        <w:ind w:left="705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 xml:space="preserve">Et stykke tynn kobbertråd ble pusset med smergelpapir. En prøve på </w:t>
      </w:r>
      <w:proofErr w:type="spellStart"/>
      <w:r w:rsidRPr="0028494B">
        <w:rPr>
          <w:rFonts w:ascii="Times New Roman" w:hAnsi="Times New Roman" w:cs="Times New Roman"/>
          <w:sz w:val="24"/>
        </w:rPr>
        <w:t>ca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5cm ble klippet av og veid til [</w:t>
      </w:r>
      <w:proofErr w:type="spellStart"/>
      <w:r w:rsidRPr="0028494B">
        <w:rPr>
          <w:rFonts w:ascii="Times New Roman" w:hAnsi="Times New Roman" w:cs="Times New Roman"/>
          <w:sz w:val="24"/>
        </w:rPr>
        <w:t>X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] på analysevekt. Prøven ble lagt i et 200 mL begerglass med 100 mL sølvnitrat. </w:t>
      </w:r>
      <w:r w:rsidR="00FF69AB" w:rsidRPr="0028494B">
        <w:rPr>
          <w:rFonts w:ascii="Times New Roman" w:hAnsi="Times New Roman" w:cs="Times New Roman"/>
          <w:sz w:val="24"/>
        </w:rPr>
        <w:t xml:space="preserve">Løsningen ble rørt i av og til for å løsne bunnfall fra </w:t>
      </w:r>
      <w:proofErr w:type="spellStart"/>
      <w:r w:rsidR="00FF69AB" w:rsidRPr="0028494B">
        <w:rPr>
          <w:rFonts w:ascii="Times New Roman" w:hAnsi="Times New Roman" w:cs="Times New Roman"/>
          <w:sz w:val="24"/>
        </w:rPr>
        <w:t>kobbertråen</w:t>
      </w:r>
      <w:proofErr w:type="spellEnd"/>
      <w:r w:rsidR="00FF69AB" w:rsidRPr="0028494B">
        <w:rPr>
          <w:rFonts w:ascii="Times New Roman" w:hAnsi="Times New Roman" w:cs="Times New Roman"/>
          <w:sz w:val="24"/>
        </w:rPr>
        <w:t xml:space="preserve">. Løsningen blir stående til </w:t>
      </w:r>
      <w:proofErr w:type="spellStart"/>
      <w:r w:rsidR="00FF69AB" w:rsidRPr="0028494B">
        <w:rPr>
          <w:rFonts w:ascii="Times New Roman" w:hAnsi="Times New Roman" w:cs="Times New Roman"/>
          <w:sz w:val="24"/>
        </w:rPr>
        <w:t>kobbertråen</w:t>
      </w:r>
      <w:proofErr w:type="spellEnd"/>
      <w:r w:rsidR="00FF69AB" w:rsidRPr="0028494B">
        <w:rPr>
          <w:rFonts w:ascii="Times New Roman" w:hAnsi="Times New Roman" w:cs="Times New Roman"/>
          <w:sz w:val="24"/>
        </w:rPr>
        <w:t xml:space="preserve"> er fullstendig oppløst.</w:t>
      </w:r>
    </w:p>
    <w:p w:rsidR="002A10B6" w:rsidRPr="0028494B" w:rsidRDefault="00FF69AB" w:rsidP="009B196D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 xml:space="preserve">En porselendigel ble varmet opp </w:t>
      </w:r>
      <w:r w:rsidR="00D456DE" w:rsidRPr="0028494B">
        <w:rPr>
          <w:rFonts w:ascii="Times New Roman" w:hAnsi="Times New Roman" w:cs="Times New Roman"/>
          <w:sz w:val="24"/>
        </w:rPr>
        <w:t>til den glødet svakt.</w:t>
      </w:r>
      <w:r w:rsidR="00C66D61" w:rsidRPr="0028494B">
        <w:rPr>
          <w:rFonts w:ascii="Times New Roman" w:hAnsi="Times New Roman" w:cs="Times New Roman"/>
          <w:sz w:val="24"/>
        </w:rPr>
        <w:t xml:space="preserve"> Digelen ble avkjølt og veid.</w:t>
      </w:r>
      <w:r w:rsidR="008C643F" w:rsidRPr="0028494B">
        <w:rPr>
          <w:rFonts w:ascii="Times New Roman" w:hAnsi="Times New Roman" w:cs="Times New Roman"/>
          <w:sz w:val="24"/>
        </w:rPr>
        <w:t xml:space="preserve"> </w:t>
      </w:r>
      <w:r w:rsidR="00A83BDE" w:rsidRPr="0028494B">
        <w:rPr>
          <w:rFonts w:ascii="Times New Roman" w:hAnsi="Times New Roman" w:cs="Times New Roman"/>
          <w:sz w:val="24"/>
        </w:rPr>
        <w:t xml:space="preserve">Løsningen ble filtrert med et </w:t>
      </w:r>
      <w:proofErr w:type="spellStart"/>
      <w:r w:rsidR="00A83BDE" w:rsidRPr="0028494B">
        <w:rPr>
          <w:rFonts w:ascii="Times New Roman" w:hAnsi="Times New Roman" w:cs="Times New Roman"/>
          <w:sz w:val="24"/>
        </w:rPr>
        <w:t>ashless</w:t>
      </w:r>
      <w:proofErr w:type="spellEnd"/>
      <w:r w:rsidR="00A83BDE" w:rsidRPr="0028494B">
        <w:rPr>
          <w:rFonts w:ascii="Times New Roman" w:hAnsi="Times New Roman" w:cs="Times New Roman"/>
          <w:sz w:val="24"/>
        </w:rPr>
        <w:t xml:space="preserve"> filter</w:t>
      </w:r>
      <w:r w:rsidR="0086440D" w:rsidRPr="0028494B">
        <w:rPr>
          <w:rFonts w:ascii="Times New Roman" w:hAnsi="Times New Roman" w:cs="Times New Roman"/>
          <w:sz w:val="24"/>
        </w:rPr>
        <w:t xml:space="preserve"> slik at alt bunnfall fanges i </w:t>
      </w:r>
      <w:proofErr w:type="spellStart"/>
      <w:r w:rsidR="0086440D" w:rsidRPr="0028494B">
        <w:rPr>
          <w:rFonts w:ascii="Times New Roman" w:hAnsi="Times New Roman" w:cs="Times New Roman"/>
          <w:sz w:val="24"/>
        </w:rPr>
        <w:t>fileret</w:t>
      </w:r>
      <w:proofErr w:type="spellEnd"/>
      <w:r w:rsidR="0086440D" w:rsidRPr="0028494B">
        <w:rPr>
          <w:rFonts w:ascii="Times New Roman" w:hAnsi="Times New Roman" w:cs="Times New Roman"/>
          <w:sz w:val="24"/>
        </w:rPr>
        <w:t xml:space="preserve">. Bunnfallet ble vasket med destillert vann før filteret ble presset forsiktig sammen for å fjerne vannrester. Filteret ble så tørket i porselendigelen på svak varme, så ble papiret brent vekk med å varme med sterkere flamme. Digelen ble avkjølt og veid på analysevekt. Oppvarming og avkjøling ble gjentatt til vekten var konstant </w:t>
      </w:r>
      <w:r w:rsidR="00FE2838" w:rsidRPr="0028494B">
        <w:rPr>
          <w:rFonts w:ascii="Times New Roman" w:hAnsi="Times New Roman" w:cs="Times New Roman"/>
          <w:sz w:val="24"/>
        </w:rPr>
        <w:t xml:space="preserve">innenfor 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2A10B6" w:rsidRPr="0028494B">
        <w:rPr>
          <w:rFonts w:ascii="Times New Roman" w:eastAsiaTheme="minorEastAsia" w:hAnsi="Times New Roman" w:cs="Times New Roman"/>
          <w:sz w:val="24"/>
        </w:rPr>
        <w:t xml:space="preserve"> 2 mg og vekten ble nøyaktig notert.</w:t>
      </w:r>
    </w:p>
    <w:p w:rsidR="00EC6059" w:rsidRPr="0028494B" w:rsidRDefault="00EC6059" w:rsidP="009B196D">
      <w:pPr>
        <w:spacing w:after="0"/>
        <w:rPr>
          <w:rFonts w:ascii="Times New Roman" w:hAnsi="Times New Roman" w:cs="Times New Roman"/>
          <w:b/>
          <w:sz w:val="28"/>
        </w:rPr>
      </w:pPr>
      <w:r w:rsidRPr="0028494B">
        <w:rPr>
          <w:rFonts w:ascii="Times New Roman" w:hAnsi="Times New Roman" w:cs="Times New Roman"/>
          <w:b/>
          <w:sz w:val="28"/>
        </w:rPr>
        <w:t>2.2</w:t>
      </w:r>
      <w:r w:rsidRPr="0028494B">
        <w:rPr>
          <w:rFonts w:ascii="Times New Roman" w:hAnsi="Times New Roman" w:cs="Times New Roman"/>
          <w:b/>
          <w:sz w:val="28"/>
        </w:rPr>
        <w:tab/>
      </w:r>
      <w:proofErr w:type="spellStart"/>
      <w:r w:rsidRPr="0028494B">
        <w:rPr>
          <w:rFonts w:ascii="Times New Roman" w:hAnsi="Times New Roman" w:cs="Times New Roman"/>
          <w:b/>
          <w:sz w:val="28"/>
        </w:rPr>
        <w:t>Redoks</w:t>
      </w:r>
      <w:proofErr w:type="spellEnd"/>
      <w:r w:rsidRPr="0028494B">
        <w:rPr>
          <w:rFonts w:ascii="Times New Roman" w:hAnsi="Times New Roman" w:cs="Times New Roman"/>
          <w:b/>
          <w:sz w:val="28"/>
        </w:rPr>
        <w:t xml:space="preserve">-par </w:t>
      </w:r>
      <w:proofErr w:type="spellStart"/>
      <w:r w:rsidRPr="0028494B">
        <w:rPr>
          <w:rFonts w:ascii="Times New Roman" w:hAnsi="Times New Roman" w:cs="Times New Roman"/>
          <w:b/>
          <w:sz w:val="28"/>
        </w:rPr>
        <w:t>bestoende</w:t>
      </w:r>
      <w:proofErr w:type="spellEnd"/>
      <w:r w:rsidRPr="0028494B">
        <w:rPr>
          <w:rFonts w:ascii="Times New Roman" w:hAnsi="Times New Roman" w:cs="Times New Roman"/>
          <w:b/>
          <w:sz w:val="28"/>
        </w:rPr>
        <w:t xml:space="preserve"> av </w:t>
      </w:r>
      <w:proofErr w:type="spellStart"/>
      <w:r w:rsidRPr="0028494B">
        <w:rPr>
          <w:rFonts w:ascii="Times New Roman" w:hAnsi="Times New Roman" w:cs="Times New Roman"/>
          <w:b/>
          <w:sz w:val="28"/>
        </w:rPr>
        <w:t>metallion</w:t>
      </w:r>
      <w:proofErr w:type="spellEnd"/>
      <w:r w:rsidRPr="0028494B">
        <w:rPr>
          <w:rFonts w:ascii="Times New Roman" w:hAnsi="Times New Roman" w:cs="Times New Roman"/>
          <w:b/>
          <w:sz w:val="28"/>
        </w:rPr>
        <w:t>/metall</w:t>
      </w:r>
    </w:p>
    <w:p w:rsidR="00DB22E8" w:rsidRPr="0028494B" w:rsidRDefault="00DB22E8" w:rsidP="009B196D">
      <w:pPr>
        <w:spacing w:after="0"/>
        <w:ind w:left="705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 xml:space="preserve">Begge metallstykkene i forsøket ble pusset med smergelpapir. </w:t>
      </w:r>
      <w:r w:rsidR="009B5431" w:rsidRPr="0028494B">
        <w:rPr>
          <w:rFonts w:ascii="Times New Roman" w:hAnsi="Times New Roman" w:cs="Times New Roman"/>
          <w:sz w:val="24"/>
        </w:rPr>
        <w:t>Et lite stykke kobbe</w:t>
      </w:r>
      <w:r w:rsidRPr="0028494B">
        <w:rPr>
          <w:rFonts w:ascii="Times New Roman" w:hAnsi="Times New Roman" w:cs="Times New Roman"/>
          <w:sz w:val="24"/>
        </w:rPr>
        <w:t>rblikk ble lagt i ca. 3 mL av en 0,1 M sinknitratløsning (</w:t>
      </w:r>
      <w:proofErr w:type="spellStart"/>
      <w:r w:rsidRPr="0028494B">
        <w:rPr>
          <w:rFonts w:ascii="Times New Roman" w:hAnsi="Times New Roman" w:cs="Times New Roman"/>
          <w:sz w:val="24"/>
        </w:rPr>
        <w:t>Zn</w:t>
      </w:r>
      <w:proofErr w:type="spellEnd"/>
      <w:r w:rsidRPr="0028494B">
        <w:rPr>
          <w:rFonts w:ascii="Times New Roman" w:hAnsi="Times New Roman" w:cs="Times New Roman"/>
          <w:sz w:val="24"/>
        </w:rPr>
        <w:t>(NO</w:t>
      </w:r>
      <w:r w:rsidRPr="0028494B">
        <w:rPr>
          <w:rFonts w:ascii="Times New Roman" w:hAnsi="Times New Roman" w:cs="Times New Roman"/>
          <w:sz w:val="24"/>
          <w:vertAlign w:val="subscript"/>
        </w:rPr>
        <w:t>3</w:t>
      </w:r>
      <w:r w:rsidRPr="0028494B">
        <w:rPr>
          <w:rFonts w:ascii="Times New Roman" w:hAnsi="Times New Roman" w:cs="Times New Roman"/>
          <w:sz w:val="24"/>
        </w:rPr>
        <w:t>)</w:t>
      </w:r>
      <w:r w:rsidRPr="0028494B">
        <w:rPr>
          <w:rFonts w:ascii="Times New Roman" w:hAnsi="Times New Roman" w:cs="Times New Roman"/>
          <w:sz w:val="24"/>
          <w:vertAlign w:val="subscript"/>
        </w:rPr>
        <w:t>2</w:t>
      </w:r>
      <w:r w:rsidRPr="0028494B">
        <w:rPr>
          <w:rFonts w:ascii="Times New Roman" w:hAnsi="Times New Roman" w:cs="Times New Roman"/>
          <w:sz w:val="24"/>
        </w:rPr>
        <w:t>) og tilsvarende ble et lite stykke sinkblikk lagt i ca. 3 mL av en 0,1 M kobbernitratløsning (</w:t>
      </w:r>
      <w:proofErr w:type="spellStart"/>
      <w:r w:rsidRPr="0028494B">
        <w:rPr>
          <w:rFonts w:ascii="Times New Roman" w:hAnsi="Times New Roman" w:cs="Times New Roman"/>
          <w:sz w:val="24"/>
        </w:rPr>
        <w:t>Cu</w:t>
      </w:r>
      <w:proofErr w:type="spellEnd"/>
      <w:r w:rsidRPr="0028494B">
        <w:rPr>
          <w:rFonts w:ascii="Times New Roman" w:hAnsi="Times New Roman" w:cs="Times New Roman"/>
          <w:sz w:val="24"/>
        </w:rPr>
        <w:t>(NO</w:t>
      </w:r>
      <w:r w:rsidRPr="0028494B">
        <w:rPr>
          <w:rFonts w:ascii="Times New Roman" w:hAnsi="Times New Roman" w:cs="Times New Roman"/>
          <w:sz w:val="24"/>
          <w:vertAlign w:val="subscript"/>
        </w:rPr>
        <w:t>3</w:t>
      </w:r>
      <w:r w:rsidRPr="0028494B">
        <w:rPr>
          <w:rFonts w:ascii="Times New Roman" w:hAnsi="Times New Roman" w:cs="Times New Roman"/>
          <w:sz w:val="24"/>
        </w:rPr>
        <w:t>)</w:t>
      </w:r>
      <w:r w:rsidRPr="0028494B">
        <w:rPr>
          <w:rFonts w:ascii="Times New Roman" w:hAnsi="Times New Roman" w:cs="Times New Roman"/>
          <w:sz w:val="24"/>
          <w:vertAlign w:val="subscript"/>
        </w:rPr>
        <w:t>2</w:t>
      </w:r>
      <w:r w:rsidRPr="0028494B">
        <w:rPr>
          <w:rFonts w:ascii="Times New Roman" w:hAnsi="Times New Roman" w:cs="Times New Roman"/>
          <w:sz w:val="24"/>
        </w:rPr>
        <w:t>). Begge løsningene ble latt stå en liten stund før observasjon av reaksjon i løsningene ble notert.</w:t>
      </w:r>
    </w:p>
    <w:p w:rsidR="00EC6059" w:rsidRPr="0028494B" w:rsidRDefault="00EC6059" w:rsidP="009B196D">
      <w:pPr>
        <w:spacing w:before="240" w:after="0"/>
        <w:rPr>
          <w:rFonts w:ascii="Times New Roman" w:hAnsi="Times New Roman" w:cs="Times New Roman"/>
          <w:b/>
          <w:sz w:val="28"/>
          <w:vertAlign w:val="subscript"/>
        </w:rPr>
      </w:pPr>
      <w:r w:rsidRPr="0028494B">
        <w:rPr>
          <w:rFonts w:ascii="Times New Roman" w:hAnsi="Times New Roman" w:cs="Times New Roman"/>
          <w:b/>
          <w:sz w:val="28"/>
        </w:rPr>
        <w:t>2.3</w:t>
      </w:r>
      <w:r w:rsidRPr="0028494B">
        <w:rPr>
          <w:rFonts w:ascii="Times New Roman" w:hAnsi="Times New Roman" w:cs="Times New Roman"/>
          <w:b/>
          <w:sz w:val="28"/>
        </w:rPr>
        <w:tab/>
      </w:r>
      <w:proofErr w:type="spellStart"/>
      <w:r w:rsidRPr="0028494B">
        <w:rPr>
          <w:rFonts w:ascii="Times New Roman" w:hAnsi="Times New Roman" w:cs="Times New Roman"/>
          <w:b/>
          <w:sz w:val="28"/>
        </w:rPr>
        <w:t>Redoks</w:t>
      </w:r>
      <w:proofErr w:type="spellEnd"/>
      <w:r w:rsidRPr="0028494B">
        <w:rPr>
          <w:rFonts w:ascii="Times New Roman" w:hAnsi="Times New Roman" w:cs="Times New Roman"/>
          <w:b/>
          <w:sz w:val="28"/>
        </w:rPr>
        <w:t>-paret H</w:t>
      </w:r>
      <w:r w:rsidRPr="0028494B">
        <w:rPr>
          <w:rFonts w:ascii="Times New Roman" w:hAnsi="Times New Roman" w:cs="Times New Roman"/>
          <w:b/>
          <w:sz w:val="28"/>
          <w:vertAlign w:val="superscript"/>
        </w:rPr>
        <w:t>+</w:t>
      </w:r>
      <w:r w:rsidRPr="0028494B">
        <w:rPr>
          <w:rFonts w:ascii="Times New Roman" w:hAnsi="Times New Roman" w:cs="Times New Roman"/>
          <w:b/>
          <w:sz w:val="28"/>
        </w:rPr>
        <w:t>/H</w:t>
      </w:r>
      <w:r w:rsidRPr="0028494B">
        <w:rPr>
          <w:rFonts w:ascii="Times New Roman" w:hAnsi="Times New Roman" w:cs="Times New Roman"/>
          <w:b/>
          <w:sz w:val="28"/>
          <w:vertAlign w:val="subscript"/>
        </w:rPr>
        <w:t>2</w:t>
      </w:r>
    </w:p>
    <w:p w:rsidR="00DB22E8" w:rsidRPr="0028494B" w:rsidRDefault="00DB22E8" w:rsidP="009B196D">
      <w:pPr>
        <w:spacing w:before="240" w:after="0"/>
        <w:ind w:left="705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lastRenderedPageBreak/>
        <w:t>Begge metallstykkene ble her og pusset med smergelpapir. Biter av henholdsvis kobber og sink ble lagt i hvert sitt reagensrør med ca. 3 mL 3</w:t>
      </w:r>
      <w:r w:rsidR="0034794B" w:rsidRPr="0028494B">
        <w:rPr>
          <w:rFonts w:ascii="Times New Roman" w:hAnsi="Times New Roman" w:cs="Times New Roman"/>
          <w:sz w:val="24"/>
        </w:rPr>
        <w:t xml:space="preserve"> </w:t>
      </w:r>
      <w:r w:rsidRPr="0028494B">
        <w:rPr>
          <w:rFonts w:ascii="Times New Roman" w:hAnsi="Times New Roman" w:cs="Times New Roman"/>
          <w:sz w:val="24"/>
        </w:rPr>
        <w:t>M saltsyre (</w:t>
      </w:r>
      <w:proofErr w:type="spellStart"/>
      <w:r w:rsidRPr="0028494B">
        <w:rPr>
          <w:rFonts w:ascii="Times New Roman" w:hAnsi="Times New Roman" w:cs="Times New Roman"/>
          <w:sz w:val="24"/>
        </w:rPr>
        <w:t>HCl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). </w:t>
      </w:r>
      <w:r w:rsidR="00A26000" w:rsidRPr="0028494B">
        <w:rPr>
          <w:rFonts w:ascii="Times New Roman" w:hAnsi="Times New Roman" w:cs="Times New Roman"/>
          <w:sz w:val="24"/>
        </w:rPr>
        <w:t>Observasjon av gassutvikling ble notert.</w:t>
      </w:r>
    </w:p>
    <w:p w:rsidR="00EB2558" w:rsidRPr="0028494B" w:rsidRDefault="00EB2558" w:rsidP="009B196D">
      <w:pPr>
        <w:spacing w:before="240" w:after="0"/>
        <w:rPr>
          <w:rFonts w:ascii="Times New Roman" w:hAnsi="Times New Roman" w:cs="Times New Roman"/>
          <w:b/>
          <w:sz w:val="28"/>
        </w:rPr>
      </w:pPr>
      <w:r w:rsidRPr="0028494B">
        <w:rPr>
          <w:rFonts w:ascii="Times New Roman" w:hAnsi="Times New Roman" w:cs="Times New Roman"/>
          <w:b/>
          <w:sz w:val="28"/>
        </w:rPr>
        <w:t>2.4</w:t>
      </w:r>
      <w:r w:rsidRPr="0028494B">
        <w:rPr>
          <w:rFonts w:ascii="Times New Roman" w:hAnsi="Times New Roman" w:cs="Times New Roman"/>
          <w:b/>
          <w:sz w:val="28"/>
        </w:rPr>
        <w:tab/>
      </w:r>
      <w:proofErr w:type="spellStart"/>
      <w:r w:rsidRPr="0028494B">
        <w:rPr>
          <w:rFonts w:ascii="Times New Roman" w:hAnsi="Times New Roman" w:cs="Times New Roman"/>
          <w:b/>
          <w:sz w:val="28"/>
        </w:rPr>
        <w:t>Redoks</w:t>
      </w:r>
      <w:proofErr w:type="spellEnd"/>
      <w:r w:rsidRPr="0028494B">
        <w:rPr>
          <w:rFonts w:ascii="Times New Roman" w:hAnsi="Times New Roman" w:cs="Times New Roman"/>
          <w:b/>
          <w:sz w:val="28"/>
        </w:rPr>
        <w:t>-paret bestående av halogen/</w:t>
      </w:r>
      <w:proofErr w:type="spellStart"/>
      <w:r w:rsidRPr="0028494B">
        <w:rPr>
          <w:rFonts w:ascii="Times New Roman" w:hAnsi="Times New Roman" w:cs="Times New Roman"/>
          <w:b/>
          <w:sz w:val="28"/>
        </w:rPr>
        <w:t>halogenion</w:t>
      </w:r>
      <w:proofErr w:type="spellEnd"/>
    </w:p>
    <w:p w:rsidR="00A26000" w:rsidRPr="0028494B" w:rsidRDefault="00E81702" w:rsidP="009B196D">
      <w:pPr>
        <w:spacing w:before="240" w:after="0"/>
        <w:ind w:left="705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>Et par mL 0,1 M klorvann (Cl</w:t>
      </w:r>
      <w:r w:rsidRPr="0028494B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28494B">
        <w:rPr>
          <w:rFonts w:ascii="Times New Roman" w:hAnsi="Times New Roman" w:cs="Times New Roman"/>
          <w:sz w:val="24"/>
        </w:rPr>
        <w:t>(</w:t>
      </w:r>
      <w:proofErr w:type="spellStart"/>
      <w:r w:rsidRPr="0028494B">
        <w:rPr>
          <w:rFonts w:ascii="Times New Roman" w:hAnsi="Times New Roman" w:cs="Times New Roman"/>
          <w:sz w:val="24"/>
        </w:rPr>
        <w:t>aq</w:t>
      </w:r>
      <w:proofErr w:type="spellEnd"/>
      <w:r w:rsidRPr="0028494B">
        <w:rPr>
          <w:rFonts w:ascii="Times New Roman" w:hAnsi="Times New Roman" w:cs="Times New Roman"/>
          <w:sz w:val="24"/>
        </w:rPr>
        <w:t>)) ble tilsatt ca. lik mengde av henholdsvis 0,1 M kaliumbromid (</w:t>
      </w:r>
      <w:proofErr w:type="spellStart"/>
      <w:r w:rsidRPr="0028494B">
        <w:rPr>
          <w:rFonts w:ascii="Times New Roman" w:hAnsi="Times New Roman" w:cs="Times New Roman"/>
          <w:sz w:val="24"/>
        </w:rPr>
        <w:t>KBr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8494B">
        <w:rPr>
          <w:rFonts w:ascii="Times New Roman" w:hAnsi="Times New Roman" w:cs="Times New Roman"/>
          <w:sz w:val="24"/>
        </w:rPr>
        <w:t>aq</w:t>
      </w:r>
      <w:proofErr w:type="spellEnd"/>
      <w:r w:rsidRPr="0028494B">
        <w:rPr>
          <w:rFonts w:ascii="Times New Roman" w:hAnsi="Times New Roman" w:cs="Times New Roman"/>
          <w:sz w:val="24"/>
        </w:rPr>
        <w:t>)) og kaliumjodid (KI (</w:t>
      </w:r>
      <w:proofErr w:type="spellStart"/>
      <w:r w:rsidRPr="0028494B">
        <w:rPr>
          <w:rFonts w:ascii="Times New Roman" w:hAnsi="Times New Roman" w:cs="Times New Roman"/>
          <w:sz w:val="24"/>
        </w:rPr>
        <w:t>aq</w:t>
      </w:r>
      <w:proofErr w:type="spellEnd"/>
      <w:r w:rsidRPr="0028494B">
        <w:rPr>
          <w:rFonts w:ascii="Times New Roman" w:hAnsi="Times New Roman" w:cs="Times New Roman"/>
          <w:sz w:val="24"/>
        </w:rPr>
        <w:t>)). Begge løsningene ble blandet godt før ca. 1 mL lampeolje ble tilsatt og farge i lampeoljefasen ble notert. Tilsvarende ble et par mL 0</w:t>
      </w:r>
      <w:r w:rsidR="0034794B" w:rsidRPr="0028494B">
        <w:rPr>
          <w:rFonts w:ascii="Times New Roman" w:hAnsi="Times New Roman" w:cs="Times New Roman"/>
          <w:sz w:val="24"/>
        </w:rPr>
        <w:t>,2 M bromvann (Br</w:t>
      </w:r>
      <w:r w:rsidR="0034794B" w:rsidRPr="0028494B">
        <w:rPr>
          <w:rFonts w:ascii="Times New Roman" w:hAnsi="Times New Roman" w:cs="Times New Roman"/>
          <w:sz w:val="24"/>
          <w:vertAlign w:val="subscript"/>
        </w:rPr>
        <w:t>2</w:t>
      </w:r>
      <w:r w:rsidR="0034794B" w:rsidRPr="0028494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4794B" w:rsidRPr="0028494B">
        <w:rPr>
          <w:rFonts w:ascii="Times New Roman" w:hAnsi="Times New Roman" w:cs="Times New Roman"/>
          <w:sz w:val="24"/>
        </w:rPr>
        <w:t>aq</w:t>
      </w:r>
      <w:proofErr w:type="spellEnd"/>
      <w:r w:rsidR="0034794B" w:rsidRPr="0028494B">
        <w:rPr>
          <w:rFonts w:ascii="Times New Roman" w:hAnsi="Times New Roman" w:cs="Times New Roman"/>
          <w:sz w:val="24"/>
        </w:rPr>
        <w:t xml:space="preserve">)) tilsatt en ca. lik mengde kaliumjodid, blandet og tilsatt lampeolje. Farge i </w:t>
      </w:r>
      <w:proofErr w:type="spellStart"/>
      <w:r w:rsidR="0034794B" w:rsidRPr="0028494B">
        <w:rPr>
          <w:rFonts w:ascii="Times New Roman" w:hAnsi="Times New Roman" w:cs="Times New Roman"/>
          <w:sz w:val="24"/>
        </w:rPr>
        <w:t>oljefasen</w:t>
      </w:r>
      <w:proofErr w:type="spellEnd"/>
      <w:r w:rsidR="0034794B" w:rsidRPr="0028494B">
        <w:rPr>
          <w:rFonts w:ascii="Times New Roman" w:hAnsi="Times New Roman" w:cs="Times New Roman"/>
          <w:sz w:val="24"/>
        </w:rPr>
        <w:t xml:space="preserve"> ble notert.</w:t>
      </w:r>
    </w:p>
    <w:p w:rsidR="00EB2558" w:rsidRPr="0028494B" w:rsidRDefault="00EB2558" w:rsidP="009B196D">
      <w:pPr>
        <w:spacing w:before="240" w:after="0"/>
        <w:rPr>
          <w:rFonts w:ascii="Times New Roman" w:hAnsi="Times New Roman" w:cs="Times New Roman"/>
          <w:sz w:val="28"/>
        </w:rPr>
      </w:pPr>
      <w:r w:rsidRPr="0028494B">
        <w:rPr>
          <w:rFonts w:ascii="Times New Roman" w:hAnsi="Times New Roman" w:cs="Times New Roman"/>
          <w:b/>
          <w:sz w:val="28"/>
        </w:rPr>
        <w:t>2.5</w:t>
      </w:r>
      <w:r w:rsidRPr="0028494B">
        <w:rPr>
          <w:rFonts w:ascii="Times New Roman" w:hAnsi="Times New Roman" w:cs="Times New Roman"/>
          <w:b/>
          <w:sz w:val="28"/>
        </w:rPr>
        <w:tab/>
      </w:r>
      <w:proofErr w:type="spellStart"/>
      <w:r w:rsidRPr="0028494B">
        <w:rPr>
          <w:rFonts w:ascii="Times New Roman" w:hAnsi="Times New Roman" w:cs="Times New Roman"/>
          <w:b/>
          <w:sz w:val="28"/>
        </w:rPr>
        <w:t>Redoks</w:t>
      </w:r>
      <w:proofErr w:type="spellEnd"/>
      <w:r w:rsidRPr="0028494B">
        <w:rPr>
          <w:rFonts w:ascii="Times New Roman" w:hAnsi="Times New Roman" w:cs="Times New Roman"/>
          <w:b/>
          <w:sz w:val="28"/>
        </w:rPr>
        <w:t>-paret Fe</w:t>
      </w:r>
      <w:r w:rsidRPr="0028494B">
        <w:rPr>
          <w:rFonts w:ascii="Times New Roman" w:hAnsi="Times New Roman" w:cs="Times New Roman"/>
          <w:b/>
          <w:sz w:val="28"/>
          <w:vertAlign w:val="superscript"/>
        </w:rPr>
        <w:t>3+</w:t>
      </w:r>
      <w:r w:rsidRPr="0028494B">
        <w:rPr>
          <w:rFonts w:ascii="Times New Roman" w:hAnsi="Times New Roman" w:cs="Times New Roman"/>
          <w:b/>
          <w:sz w:val="28"/>
        </w:rPr>
        <w:t>/Fe</w:t>
      </w:r>
      <w:r w:rsidRPr="0028494B">
        <w:rPr>
          <w:rFonts w:ascii="Times New Roman" w:hAnsi="Times New Roman" w:cs="Times New Roman"/>
          <w:b/>
          <w:sz w:val="28"/>
          <w:vertAlign w:val="superscript"/>
        </w:rPr>
        <w:t>2+</w:t>
      </w:r>
    </w:p>
    <w:p w:rsidR="0034794B" w:rsidRPr="0028494B" w:rsidRDefault="0034794B" w:rsidP="009B196D">
      <w:pPr>
        <w:spacing w:before="240" w:after="0"/>
        <w:ind w:left="708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>Ca. 1 mL 0,1 M jern(III)klorid (FeCl</w:t>
      </w:r>
      <w:r w:rsidRPr="0028494B">
        <w:rPr>
          <w:rFonts w:ascii="Times New Roman" w:hAnsi="Times New Roman" w:cs="Times New Roman"/>
          <w:sz w:val="24"/>
          <w:vertAlign w:val="subscript"/>
        </w:rPr>
        <w:t>3</w:t>
      </w:r>
      <w:r w:rsidRPr="0028494B">
        <w:rPr>
          <w:rFonts w:ascii="Times New Roman" w:hAnsi="Times New Roman" w:cs="Times New Roman"/>
          <w:sz w:val="24"/>
        </w:rPr>
        <w:t xml:space="preserve">) ble tilsatt et par mL </w:t>
      </w:r>
      <w:proofErr w:type="spellStart"/>
      <w:r w:rsidRPr="0028494B">
        <w:rPr>
          <w:rFonts w:ascii="Times New Roman" w:hAnsi="Times New Roman" w:cs="Times New Roman"/>
          <w:sz w:val="24"/>
        </w:rPr>
        <w:t>heholdsvis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0,1 M </w:t>
      </w:r>
      <w:proofErr w:type="spellStart"/>
      <w:r w:rsidRPr="0028494B">
        <w:rPr>
          <w:rFonts w:ascii="Times New Roman" w:hAnsi="Times New Roman" w:cs="Times New Roman"/>
          <w:sz w:val="24"/>
        </w:rPr>
        <w:t>KBr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og 0,1 KI. Løsningene ble blandet og ca. 1 mL lampeolje ble tilsatt. Fargen i </w:t>
      </w:r>
      <w:proofErr w:type="spellStart"/>
      <w:r w:rsidRPr="0028494B">
        <w:rPr>
          <w:rFonts w:ascii="Times New Roman" w:hAnsi="Times New Roman" w:cs="Times New Roman"/>
          <w:sz w:val="24"/>
        </w:rPr>
        <w:t>oljefasen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ble </w:t>
      </w:r>
      <w:r w:rsidR="00036378" w:rsidRPr="0028494B">
        <w:rPr>
          <w:rFonts w:ascii="Times New Roman" w:hAnsi="Times New Roman" w:cs="Times New Roman"/>
          <w:sz w:val="24"/>
        </w:rPr>
        <w:t xml:space="preserve">notert. Det ble pipettert ut litt av vannfasen i prøven i et nytt reagensrør. Noen dråper </w:t>
      </w:r>
      <w:proofErr w:type="spellStart"/>
      <w:r w:rsidR="00036378" w:rsidRPr="0028494B">
        <w:rPr>
          <w:rFonts w:ascii="Times New Roman" w:hAnsi="Times New Roman" w:cs="Times New Roman"/>
          <w:sz w:val="24"/>
        </w:rPr>
        <w:t>kaliumferricyanid</w:t>
      </w:r>
      <w:proofErr w:type="spellEnd"/>
      <w:r w:rsidR="00036378" w:rsidRPr="0028494B">
        <w:rPr>
          <w:rFonts w:ascii="Times New Roman" w:hAnsi="Times New Roman" w:cs="Times New Roman"/>
          <w:sz w:val="24"/>
        </w:rPr>
        <w:t xml:space="preserve"> (K</w:t>
      </w:r>
      <w:r w:rsidR="00036378" w:rsidRPr="0028494B">
        <w:rPr>
          <w:rFonts w:ascii="Times New Roman" w:hAnsi="Times New Roman" w:cs="Times New Roman"/>
          <w:sz w:val="24"/>
          <w:vertAlign w:val="subscript"/>
        </w:rPr>
        <w:t>3</w:t>
      </w:r>
      <w:r w:rsidR="00036378" w:rsidRPr="0028494B">
        <w:rPr>
          <w:rFonts w:ascii="Times New Roman" w:hAnsi="Times New Roman" w:cs="Times New Roman"/>
          <w:sz w:val="24"/>
        </w:rPr>
        <w:t>Fe(CN)</w:t>
      </w:r>
      <w:r w:rsidR="00036378" w:rsidRPr="0028494B">
        <w:rPr>
          <w:rFonts w:ascii="Times New Roman" w:hAnsi="Times New Roman" w:cs="Times New Roman"/>
          <w:sz w:val="24"/>
          <w:vertAlign w:val="subscript"/>
        </w:rPr>
        <w:t>6</w:t>
      </w:r>
      <w:r w:rsidR="00036378" w:rsidRPr="0028494B">
        <w:rPr>
          <w:rFonts w:ascii="Times New Roman" w:hAnsi="Times New Roman" w:cs="Times New Roman"/>
          <w:sz w:val="24"/>
        </w:rPr>
        <w:t>) ble tilsatt og observasjon av felling ble notert.</w:t>
      </w:r>
    </w:p>
    <w:p w:rsidR="00EB2558" w:rsidRPr="0028494B" w:rsidRDefault="00EB2558" w:rsidP="009B196D">
      <w:pPr>
        <w:spacing w:before="240" w:after="0"/>
        <w:rPr>
          <w:rFonts w:ascii="Times New Roman" w:hAnsi="Times New Roman" w:cs="Times New Roman"/>
          <w:b/>
          <w:sz w:val="28"/>
        </w:rPr>
      </w:pPr>
      <w:r w:rsidRPr="0028494B">
        <w:rPr>
          <w:rFonts w:ascii="Times New Roman" w:hAnsi="Times New Roman" w:cs="Times New Roman"/>
          <w:b/>
          <w:sz w:val="28"/>
        </w:rPr>
        <w:t>2.6</w:t>
      </w:r>
      <w:r w:rsidRPr="0028494B">
        <w:rPr>
          <w:rFonts w:ascii="Times New Roman" w:hAnsi="Times New Roman" w:cs="Times New Roman"/>
          <w:b/>
          <w:sz w:val="28"/>
        </w:rPr>
        <w:tab/>
        <w:t>Sammenstilling av reduksjonspotensiale</w:t>
      </w:r>
    </w:p>
    <w:p w:rsidR="00EB2558" w:rsidRDefault="00036378" w:rsidP="009B196D">
      <w:pPr>
        <w:spacing w:before="240" w:after="0"/>
        <w:ind w:left="708"/>
        <w:jc w:val="both"/>
        <w:rPr>
          <w:rFonts w:ascii="Times New Roman" w:hAnsi="Times New Roman" w:cs="Times New Roman"/>
          <w:sz w:val="24"/>
        </w:rPr>
      </w:pPr>
      <w:r w:rsidRPr="0028494B">
        <w:rPr>
          <w:rFonts w:ascii="Times New Roman" w:hAnsi="Times New Roman" w:cs="Times New Roman"/>
          <w:sz w:val="24"/>
        </w:rPr>
        <w:t xml:space="preserve">Et lite stykke kobberblikk ble lagt i </w:t>
      </w:r>
      <w:proofErr w:type="spellStart"/>
      <w:r w:rsidRPr="0028494B">
        <w:rPr>
          <w:rFonts w:ascii="Times New Roman" w:hAnsi="Times New Roman" w:cs="Times New Roman"/>
          <w:sz w:val="24"/>
        </w:rPr>
        <w:t>ca</w:t>
      </w:r>
      <w:proofErr w:type="spellEnd"/>
      <w:r w:rsidRPr="0028494B">
        <w:rPr>
          <w:rFonts w:ascii="Times New Roman" w:hAnsi="Times New Roman" w:cs="Times New Roman"/>
          <w:sz w:val="24"/>
        </w:rPr>
        <w:t xml:space="preserve"> 5 mL 0,2 M bromvann. </w:t>
      </w:r>
      <w:r w:rsidR="009401F1" w:rsidRPr="0028494B">
        <w:rPr>
          <w:rFonts w:ascii="Times New Roman" w:hAnsi="Times New Roman" w:cs="Times New Roman"/>
          <w:sz w:val="24"/>
        </w:rPr>
        <w:t>Løsningen ble ristet i noen minutter før den ble helt over i en porselenskål. Løsningen ble kokt opp for å drive ut overskudd av oppløst brom. En liten prøve av løsningen ble tilsatt noen dråper 0,1 M sølvnitrat. Observasjon av felling ble notert. En ny prøve av løsningen 1 mL 6 M ammoniakk (NH</w:t>
      </w:r>
      <w:r w:rsidR="009401F1" w:rsidRPr="0028494B">
        <w:rPr>
          <w:rFonts w:ascii="Times New Roman" w:hAnsi="Times New Roman" w:cs="Times New Roman"/>
          <w:sz w:val="24"/>
          <w:vertAlign w:val="subscript"/>
        </w:rPr>
        <w:t>3</w:t>
      </w:r>
      <w:r w:rsidR="009401F1" w:rsidRPr="0028494B">
        <w:rPr>
          <w:rFonts w:ascii="Times New Roman" w:hAnsi="Times New Roman" w:cs="Times New Roman"/>
          <w:sz w:val="24"/>
        </w:rPr>
        <w:t>). Farge i løsningen ble notert.</w:t>
      </w: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B03BFC" w:rsidRPr="0028494B" w:rsidRDefault="00B03BFC" w:rsidP="009B196D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:rsidR="00806AAE" w:rsidRDefault="00806AAE" w:rsidP="009B196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8494B">
        <w:rPr>
          <w:rFonts w:ascii="Times New Roman" w:hAnsi="Times New Roman" w:cs="Times New Roman"/>
          <w:b/>
          <w:color w:val="000000" w:themeColor="text1"/>
        </w:rPr>
        <w:lastRenderedPageBreak/>
        <w:t xml:space="preserve"> </w:t>
      </w:r>
      <w:r w:rsidRPr="0028494B">
        <w:rPr>
          <w:rFonts w:ascii="Times New Roman" w:hAnsi="Times New Roman" w:cs="Times New Roman"/>
          <w:b/>
          <w:color w:val="000000" w:themeColor="text1"/>
        </w:rPr>
        <w:tab/>
        <w:t>Resultater</w:t>
      </w:r>
    </w:p>
    <w:p w:rsidR="00B57B9A" w:rsidRDefault="00B57B9A" w:rsidP="00B57B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</w:t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Molmasse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av kobber</w:t>
      </w:r>
    </w:p>
    <w:p w:rsidR="00B57B9A" w:rsidRPr="00B57B9A" w:rsidRDefault="00B57B9A" w:rsidP="00B57B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31217B" w:rsidRDefault="00A342D3" w:rsidP="009B196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</w:t>
      </w:r>
      <w:r w:rsidR="003846B5">
        <w:rPr>
          <w:rFonts w:ascii="Times New Roman" w:hAnsi="Times New Roman" w:cs="Times New Roman"/>
          <w:b/>
          <w:sz w:val="28"/>
        </w:rPr>
        <w:t xml:space="preserve"> </w:t>
      </w:r>
      <w:r w:rsidR="0031217B">
        <w:rPr>
          <w:rFonts w:ascii="Times New Roman" w:hAnsi="Times New Roman" w:cs="Times New Roman"/>
          <w:b/>
          <w:sz w:val="28"/>
        </w:rPr>
        <w:tab/>
      </w:r>
      <w:r w:rsidR="00B03BFC">
        <w:rPr>
          <w:rFonts w:ascii="Times New Roman" w:hAnsi="Times New Roman" w:cs="Times New Roman"/>
          <w:b/>
          <w:sz w:val="28"/>
        </w:rPr>
        <w:t>Reaksjoner for sølv, kobber, sink og hydrogen</w:t>
      </w:r>
    </w:p>
    <w:p w:rsidR="00B03BFC" w:rsidRPr="00B57B9A" w:rsidRDefault="00B57B9A" w:rsidP="00B57B9A">
      <w:pPr>
        <w:spacing w:after="0"/>
        <w:ind w:left="7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Siden fast sølv felles ut av løsningen med fast kobber og sølvnitrat vet vi at sølvioner (Ag</w:t>
      </w:r>
      <w:r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>) har et større reduksjonspotensiale enn kobberioner (Cu</w:t>
      </w:r>
      <w:r>
        <w:rPr>
          <w:rFonts w:ascii="Times New Roman" w:hAnsi="Times New Roman" w:cs="Times New Roman"/>
          <w:sz w:val="24"/>
          <w:vertAlign w:val="superscript"/>
        </w:rPr>
        <w:t>2+</w:t>
      </w:r>
      <w:r>
        <w:rPr>
          <w:rFonts w:ascii="Times New Roman" w:hAnsi="Times New Roman" w:cs="Times New Roman"/>
          <w:sz w:val="24"/>
        </w:rPr>
        <w:t>). I kobbernitratløsningen ble det observert utvikling av et svart belegg på sinkbiten, og i sink</w:t>
      </w:r>
      <w:r w:rsidR="003912AD">
        <w:rPr>
          <w:rFonts w:ascii="Times New Roman" w:hAnsi="Times New Roman" w:cs="Times New Roman"/>
          <w:sz w:val="24"/>
        </w:rPr>
        <w:t>nitrat skjedde ingenting med kobber biten. Dette sier at kobberioner har større reduksjonspotensiale enn sinkioner (Zn</w:t>
      </w:r>
      <w:r w:rsidR="003912AD">
        <w:rPr>
          <w:rFonts w:ascii="Times New Roman" w:hAnsi="Times New Roman" w:cs="Times New Roman"/>
          <w:sz w:val="24"/>
          <w:vertAlign w:val="superscript"/>
        </w:rPr>
        <w:t>2+</w:t>
      </w:r>
      <w:r w:rsidR="003912AD">
        <w:rPr>
          <w:rFonts w:ascii="Times New Roman" w:hAnsi="Times New Roman" w:cs="Times New Roman"/>
          <w:sz w:val="24"/>
        </w:rPr>
        <w:t>). I saltsyreløsning ble sink løst opp og ingenting skjedde med kobber. Dette sier at kopperioner har større reduksjonspotensiale enn hydrogenioner (H</w:t>
      </w:r>
      <w:r w:rsidR="003912AD">
        <w:rPr>
          <w:rFonts w:ascii="Times New Roman" w:hAnsi="Times New Roman" w:cs="Times New Roman"/>
          <w:sz w:val="24"/>
          <w:vertAlign w:val="superscript"/>
        </w:rPr>
        <w:t>+</w:t>
      </w:r>
      <w:r w:rsidR="003912AD">
        <w:rPr>
          <w:rFonts w:ascii="Times New Roman" w:hAnsi="Times New Roman" w:cs="Times New Roman"/>
          <w:sz w:val="24"/>
        </w:rPr>
        <w:t>), og at sinkioner har lavere reduksjonspotensiale enn hydrogenioner. Alle disse fire reduksjonsreaksjonene er sortert etter reduksjonspotensiale i tabell 3.1</w:t>
      </w:r>
    </w:p>
    <w:p w:rsidR="009B196D" w:rsidRDefault="00B03BFC" w:rsidP="00B57B9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03BFC" w:rsidRPr="009B196D" w:rsidRDefault="009B196D" w:rsidP="00B57B9A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Tabell 3.1</w:t>
      </w:r>
      <w:r w:rsidRPr="00722F6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Halvreaksjoner for reduksjon av sølv (Ag)</w:t>
      </w:r>
      <w:r w:rsidR="003912AD">
        <w:rPr>
          <w:rFonts w:ascii="Times New Roman" w:hAnsi="Times New Roman" w:cs="Times New Roman"/>
          <w:sz w:val="24"/>
        </w:rPr>
        <w:t>, k</w:t>
      </w:r>
      <w:r>
        <w:rPr>
          <w:rFonts w:ascii="Times New Roman" w:hAnsi="Times New Roman" w:cs="Times New Roman"/>
          <w:sz w:val="24"/>
        </w:rPr>
        <w:t>obber (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3912AD">
        <w:rPr>
          <w:rFonts w:ascii="Times New Roman" w:hAnsi="Times New Roman" w:cs="Times New Roman"/>
          <w:sz w:val="24"/>
        </w:rPr>
        <w:t>, h</w:t>
      </w:r>
      <w:r>
        <w:rPr>
          <w:rFonts w:ascii="Times New Roman" w:hAnsi="Times New Roman" w:cs="Times New Roman"/>
          <w:sz w:val="24"/>
        </w:rPr>
        <w:t>ydrogen (H) og sink (</w:t>
      </w:r>
      <w:proofErr w:type="spellStart"/>
      <w:r>
        <w:rPr>
          <w:rFonts w:ascii="Times New Roman" w:hAnsi="Times New Roman" w:cs="Times New Roman"/>
          <w:sz w:val="24"/>
        </w:rPr>
        <w:t>Zn</w:t>
      </w:r>
      <w:proofErr w:type="spellEnd"/>
      <w:r>
        <w:rPr>
          <w:rFonts w:ascii="Times New Roman" w:hAnsi="Times New Roman" w:cs="Times New Roman"/>
          <w:sz w:val="24"/>
        </w:rPr>
        <w:t>) listet i stigende rekkefølge av reduksjonspotensiale hvor det sterkeste reduksjonsmiddelet står nederst.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831"/>
      </w:tblGrid>
      <w:tr w:rsidR="00B03BFC" w:rsidTr="00B57B9A">
        <w:tc>
          <w:tcPr>
            <w:tcW w:w="2831" w:type="dxa"/>
          </w:tcPr>
          <w:p w:rsidR="00B03BFC" w:rsidRPr="00B57B9A" w:rsidRDefault="009B196D" w:rsidP="00B57B9A">
            <w:pPr>
              <w:rPr>
                <w:rFonts w:ascii="Times New Roman" w:hAnsi="Times New Roman" w:cs="Times New Roman"/>
                <w:i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Ag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Ag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</m:d>
              </m:oMath>
            </m:oMathPara>
          </w:p>
        </w:tc>
      </w:tr>
      <w:tr w:rsidR="00B03BFC" w:rsidTr="00B57B9A">
        <w:tc>
          <w:tcPr>
            <w:tcW w:w="2831" w:type="dxa"/>
          </w:tcPr>
          <w:p w:rsidR="00B03BFC" w:rsidRPr="00B57B9A" w:rsidRDefault="009B196D" w:rsidP="00B57B9A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Cu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</m:d>
              </m:oMath>
            </m:oMathPara>
          </w:p>
        </w:tc>
      </w:tr>
      <w:tr w:rsidR="00B03BFC" w:rsidTr="00B57B9A">
        <w:tc>
          <w:tcPr>
            <w:tcW w:w="2831" w:type="dxa"/>
          </w:tcPr>
          <w:p w:rsidR="00B03BFC" w:rsidRPr="00B57B9A" w:rsidRDefault="009B196D" w:rsidP="00B57B9A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(g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B03BFC" w:rsidTr="00B57B9A">
        <w:tc>
          <w:tcPr>
            <w:tcW w:w="2831" w:type="dxa"/>
          </w:tcPr>
          <w:p w:rsidR="00B03BFC" w:rsidRPr="00B57B9A" w:rsidRDefault="009B196D" w:rsidP="00B57B9A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Zn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Zn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</m:d>
              </m:oMath>
            </m:oMathPara>
          </w:p>
        </w:tc>
      </w:tr>
    </w:tbl>
    <w:p w:rsidR="00B03BFC" w:rsidRPr="00B03BFC" w:rsidRDefault="00B03BFC" w:rsidP="009B196D">
      <w:pPr>
        <w:spacing w:after="0"/>
        <w:rPr>
          <w:rFonts w:ascii="Times New Roman" w:hAnsi="Times New Roman" w:cs="Times New Roman"/>
          <w:sz w:val="24"/>
        </w:rPr>
      </w:pPr>
    </w:p>
    <w:p w:rsidR="0031217B" w:rsidRDefault="00B57B9A" w:rsidP="009B196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31217B">
        <w:rPr>
          <w:rFonts w:ascii="Times New Roman" w:hAnsi="Times New Roman" w:cs="Times New Roman"/>
          <w:b/>
          <w:sz w:val="28"/>
        </w:rPr>
        <w:t xml:space="preserve"> </w:t>
      </w:r>
      <w:r w:rsidR="0031217B">
        <w:rPr>
          <w:rFonts w:ascii="Times New Roman" w:hAnsi="Times New Roman" w:cs="Times New Roman"/>
          <w:b/>
          <w:sz w:val="28"/>
        </w:rPr>
        <w:tab/>
      </w:r>
      <w:r w:rsidR="00B03BFC">
        <w:rPr>
          <w:rFonts w:ascii="Times New Roman" w:hAnsi="Times New Roman" w:cs="Times New Roman"/>
          <w:b/>
          <w:sz w:val="28"/>
        </w:rPr>
        <w:t>Reaksjoner for halogen og jern</w:t>
      </w:r>
    </w:p>
    <w:p w:rsidR="009B196D" w:rsidRDefault="009B196D" w:rsidP="009B19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B196D" w:rsidRDefault="009B196D" w:rsidP="009B19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22F68" w:rsidRPr="009B196D" w:rsidRDefault="00722F68" w:rsidP="00722F68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Tabell 3.2:</w:t>
      </w:r>
      <w:r>
        <w:rPr>
          <w:rFonts w:ascii="Times New Roman" w:hAnsi="Times New Roman" w:cs="Times New Roman"/>
          <w:sz w:val="24"/>
        </w:rPr>
        <w:t xml:space="preserve"> </w:t>
      </w:r>
      <w:r w:rsidR="00996235">
        <w:rPr>
          <w:rFonts w:ascii="Times New Roman" w:hAnsi="Times New Roman" w:cs="Times New Roman"/>
          <w:sz w:val="24"/>
        </w:rPr>
        <w:t xml:space="preserve">Halvreaksjoner for reduksjon av halogen og </w:t>
      </w:r>
      <w:r w:rsidR="00D9582F">
        <w:rPr>
          <w:rFonts w:ascii="Times New Roman" w:hAnsi="Times New Roman" w:cs="Times New Roman"/>
          <w:sz w:val="24"/>
        </w:rPr>
        <w:t>jern(III) til jern(II)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</w:tblGrid>
      <w:tr w:rsidR="00722F68" w:rsidTr="00B57B9A">
        <w:tc>
          <w:tcPr>
            <w:tcW w:w="3115" w:type="dxa"/>
          </w:tcPr>
          <w:p w:rsidR="00722F68" w:rsidRPr="00B57B9A" w:rsidRDefault="00DE628F" w:rsidP="009B196D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→2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aq</m:t>
                    </m:r>
                  </m:e>
                </m:d>
              </m:oMath>
            </m:oMathPara>
          </w:p>
        </w:tc>
      </w:tr>
      <w:tr w:rsidR="00722F68" w:rsidTr="00B57B9A">
        <w:tc>
          <w:tcPr>
            <w:tcW w:w="3115" w:type="dxa"/>
          </w:tcPr>
          <w:p w:rsidR="00722F68" w:rsidRPr="00B57B9A" w:rsidRDefault="00DE628F" w:rsidP="009B196D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Br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→2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Br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</m:oMath>
            </m:oMathPara>
          </w:p>
        </w:tc>
      </w:tr>
      <w:tr w:rsidR="00722F68" w:rsidTr="00B57B9A">
        <w:tc>
          <w:tcPr>
            <w:tcW w:w="3115" w:type="dxa"/>
          </w:tcPr>
          <w:p w:rsidR="00722F68" w:rsidRPr="00B57B9A" w:rsidRDefault="00DE628F" w:rsidP="009B196D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3+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(aq</m:t>
                </m:r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722F68" w:rsidTr="00B57B9A">
        <w:tc>
          <w:tcPr>
            <w:tcW w:w="3115" w:type="dxa"/>
          </w:tcPr>
          <w:p w:rsidR="00722F68" w:rsidRPr="00B57B9A" w:rsidRDefault="00DE628F" w:rsidP="009B196D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oMath>
            </m:oMathPara>
          </w:p>
        </w:tc>
      </w:tr>
    </w:tbl>
    <w:p w:rsidR="009B196D" w:rsidRPr="009B196D" w:rsidRDefault="009B196D" w:rsidP="009B196D">
      <w:pPr>
        <w:spacing w:after="0"/>
        <w:rPr>
          <w:rFonts w:ascii="Times New Roman" w:hAnsi="Times New Roman" w:cs="Times New Roman"/>
          <w:sz w:val="24"/>
        </w:rPr>
      </w:pPr>
    </w:p>
    <w:p w:rsidR="0031217B" w:rsidRPr="0028494B" w:rsidRDefault="0031217B" w:rsidP="009B196D">
      <w:pPr>
        <w:spacing w:before="24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B57B9A">
        <w:rPr>
          <w:rFonts w:ascii="Times New Roman" w:hAnsi="Times New Roman" w:cs="Times New Roman"/>
          <w:b/>
          <w:sz w:val="28"/>
        </w:rPr>
        <w:t>.4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28494B">
        <w:rPr>
          <w:rFonts w:ascii="Times New Roman" w:hAnsi="Times New Roman" w:cs="Times New Roman"/>
          <w:b/>
          <w:sz w:val="28"/>
        </w:rPr>
        <w:t>Sammenstilling av reduksjonspotensiale</w:t>
      </w:r>
    </w:p>
    <w:p w:rsidR="0031217B" w:rsidRPr="0031217B" w:rsidRDefault="0031217B" w:rsidP="009B196D">
      <w:pPr>
        <w:spacing w:after="0"/>
        <w:rPr>
          <w:rFonts w:ascii="Times New Roman" w:hAnsi="Times New Roman" w:cs="Times New Roman"/>
          <w:b/>
          <w:sz w:val="28"/>
        </w:rPr>
      </w:pPr>
    </w:p>
    <w:p w:rsidR="00806AAE" w:rsidRDefault="00806AAE" w:rsidP="009B196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8494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8494B">
        <w:rPr>
          <w:rFonts w:ascii="Times New Roman" w:hAnsi="Times New Roman" w:cs="Times New Roman"/>
          <w:b/>
          <w:color w:val="000000" w:themeColor="text1"/>
        </w:rPr>
        <w:tab/>
        <w:t>Litteraturliste</w:t>
      </w: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9C78CF" w:rsidRDefault="009C78CF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</w:pPr>
    </w:p>
    <w:p w:rsidR="003846B5" w:rsidRDefault="003846B5" w:rsidP="009B196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Vedlegg 1: Beregninger</w:t>
      </w:r>
    </w:p>
    <w:p w:rsidR="009C78CF" w:rsidRDefault="009C78CF" w:rsidP="009B19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9C78CF" w:rsidRPr="009C78CF" w:rsidRDefault="009C78CF" w:rsidP="009B19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Beregning for veid mengde </w:t>
      </w:r>
      <w:r w:rsidR="00844EE7">
        <w:rPr>
          <w:rFonts w:ascii="Times New Roman" w:hAnsi="Times New Roman" w:cs="Times New Roman"/>
          <w:sz w:val="24"/>
        </w:rPr>
        <w:t>sølv</w:t>
      </w:r>
    </w:p>
    <w:p w:rsidR="003846B5" w:rsidRPr="009C78CF" w:rsidRDefault="003846B5" w:rsidP="009B196D">
      <w:pPr>
        <w:spacing w:after="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Ag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0,2417 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107,9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2,2400 mmol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Ag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2,2400 mmol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1,1200 mmol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0,0771 g</m:t>
          </m:r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Μ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Μ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0,0771 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1,1200 mmol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68,84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Μ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beregnet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litteratur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68,84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63,55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=1,0832→8,32%</m:t>
          </m:r>
        </m:oMath>
      </m:oMathPara>
    </w:p>
    <w:p w:rsidR="009C78CF" w:rsidRDefault="009C78CF" w:rsidP="009B196D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9C78CF" w:rsidRDefault="009C78CF" w:rsidP="009B196D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Beregning for litteraturverdi</w:t>
      </w:r>
      <w:r w:rsidR="00844EE7">
        <w:rPr>
          <w:rFonts w:ascii="Times New Roman" w:eastAsiaTheme="minorEastAsia" w:hAnsi="Times New Roman" w:cs="Times New Roman"/>
          <w:sz w:val="24"/>
        </w:rPr>
        <w:t xml:space="preserve"> av </w:t>
      </w:r>
      <w:proofErr w:type="spellStart"/>
      <w:r w:rsidR="00844EE7">
        <w:rPr>
          <w:rFonts w:ascii="Times New Roman" w:eastAsiaTheme="minorEastAsia" w:hAnsi="Times New Roman" w:cs="Times New Roman"/>
          <w:sz w:val="24"/>
        </w:rPr>
        <w:t>molmasse</w:t>
      </w:r>
      <w:proofErr w:type="spellEnd"/>
      <w:r w:rsidR="00844EE7">
        <w:rPr>
          <w:rFonts w:ascii="Times New Roman" w:eastAsiaTheme="minorEastAsia" w:hAnsi="Times New Roman" w:cs="Times New Roman"/>
          <w:sz w:val="24"/>
        </w:rPr>
        <w:t xml:space="preserve"> til kobber</w:t>
      </w:r>
    </w:p>
    <w:p w:rsidR="009C78CF" w:rsidRPr="009C78CF" w:rsidRDefault="009C78CF" w:rsidP="009B196D">
      <w:pPr>
        <w:spacing w:after="0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litteratur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=63,55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0,0771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63,55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=1,2132 mmol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Ag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=2,4264 mmol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Ag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=2,4264 mmol⋅107,9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mol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=0,2618 g</m:t>
          </m:r>
        </m:oMath>
      </m:oMathPara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Default="000A1969" w:rsidP="009B196D">
      <w:pPr>
        <w:spacing w:after="0"/>
      </w:pPr>
    </w:p>
    <w:p w:rsidR="000A1969" w:rsidRPr="000A1969" w:rsidRDefault="000A1969" w:rsidP="009B196D">
      <w:pPr>
        <w:spacing w:after="0"/>
      </w:pPr>
    </w:p>
    <w:p w:rsidR="0028494B" w:rsidRPr="0028494B" w:rsidRDefault="0028494B" w:rsidP="009B196D">
      <w:pPr>
        <w:spacing w:after="0"/>
        <w:rPr>
          <w:rFonts w:ascii="Times New Roman" w:hAnsi="Times New Roman" w:cs="Times New Roman"/>
        </w:rPr>
      </w:pPr>
    </w:p>
    <w:p w:rsidR="000A1969" w:rsidRDefault="000A1969" w:rsidP="009B196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Vedlegg 3: Svar på kontrollspørsmål</w:t>
      </w:r>
    </w:p>
    <w:p w:rsidR="000A1969" w:rsidRDefault="000A1969" w:rsidP="009B19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Skriv reaksjonsligning III i rapporten og skriv under hvert ledd oksidasjonstallet for vedkommende grunnstoff. Hvilket grunnstoff har blitt oksidert i denne reaksjonen og hvilket grunnstoff har blitt redusert? Hva er oksidasjonsmiddelet og hva er reduksjonsmiddelet?</w:t>
      </w:r>
    </w:p>
    <w:p w:rsidR="000A1969" w:rsidRDefault="000A1969" w:rsidP="009B196D">
      <w:pPr>
        <w:pStyle w:val="ListParagraph"/>
        <w:spacing w:after="0"/>
        <w:ind w:left="212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  <m:oMath>
        <m:r>
          <w:rPr>
            <w:rFonts w:ascii="Cambria Math" w:hAnsi="Cambria Math" w:cs="Times New Roman"/>
            <w:sz w:val="24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Al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+6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→2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Al</m:t>
            </m: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3+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+3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(g)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(III)</w:t>
      </w:r>
    </w:p>
    <w:p w:rsidR="003846B5" w:rsidRDefault="003846B5" w:rsidP="009B196D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 0             +1                 +3                    0</w:t>
      </w:r>
    </w:p>
    <w:p w:rsidR="003846B5" w:rsidRPr="003846B5" w:rsidRDefault="003846B5" w:rsidP="009B196D">
      <w:pPr>
        <w:spacing w:after="0"/>
        <w:ind w:left="141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 reaksjonen blir Aluminium oksidert og Hydrogen blir redusert. Dette betyr at aluminium er reduksjonsmiddelet og at hydrogen er oksidasjonsmiddelet.</w:t>
      </w:r>
    </w:p>
    <w:p w:rsidR="000A1969" w:rsidRDefault="000A1969" w:rsidP="009B196D">
      <w:pPr>
        <w:pStyle w:val="ListParagraph"/>
        <w:spacing w:after="0"/>
        <w:ind w:left="2124"/>
        <w:rPr>
          <w:rFonts w:ascii="Times New Roman" w:eastAsiaTheme="minorEastAsia" w:hAnsi="Times New Roman" w:cs="Times New Roman"/>
          <w:sz w:val="24"/>
        </w:rPr>
      </w:pPr>
    </w:p>
    <w:p w:rsidR="000A1969" w:rsidRDefault="000A1969" w:rsidP="009B19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Nedenfor er det angitt 9 kombinasjoner av reaktanter. Skriv balanserte netto reaksjonsligninger for de kombinasjonene der reaksjonen ifølge tabellen for standard reduksjonspotensialer du har laget skal finne sted, 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g «ingen reaksjon» for de øvrige kombinasjonene. Begrunn hvorfor du mener reaksjonene evt. ikke finner sted.</w:t>
      </w:r>
    </w:p>
    <w:p w:rsidR="000A1969" w:rsidRPr="000A1969" w:rsidRDefault="000A1969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Zn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→</m:t>
        </m:r>
      </m:oMath>
    </w:p>
    <w:p w:rsidR="000A1969" w:rsidRPr="000A1969" w:rsidRDefault="000A1969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Zn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→</m:t>
        </m:r>
      </m:oMath>
    </w:p>
    <w:p w:rsidR="000A1969" w:rsidRPr="000A1969" w:rsidRDefault="000A1969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Zn 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→</m:t>
        </m:r>
      </m:oMath>
    </w:p>
    <w:p w:rsidR="000A1969" w:rsidRPr="000A1969" w:rsidRDefault="000A1969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Zn</m:t>
        </m:r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→</m:t>
        </m:r>
      </m:oMath>
    </w:p>
    <w:p w:rsidR="000A1969" w:rsidRPr="003846B5" w:rsidRDefault="003846B5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</w:rPr>
          <m:t>→</m:t>
        </m:r>
      </m:oMath>
    </w:p>
    <w:p w:rsidR="003846B5" w:rsidRPr="003846B5" w:rsidRDefault="003846B5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→</m:t>
        </m:r>
      </m:oMath>
    </w:p>
    <w:p w:rsidR="003846B5" w:rsidRPr="003846B5" w:rsidRDefault="003846B5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Cu</m:t>
            </m:r>
          </m:e>
          <m:sup>
            <m: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→</m:t>
        </m:r>
      </m:oMath>
    </w:p>
    <w:p w:rsidR="003846B5" w:rsidRPr="003846B5" w:rsidRDefault="003846B5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+A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→</m:t>
        </m:r>
      </m:oMath>
    </w:p>
    <w:p w:rsidR="003846B5" w:rsidRPr="003846B5" w:rsidRDefault="003846B5" w:rsidP="009B196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</w:rPr>
              <m:t>2+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aq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→</m:t>
        </m:r>
      </m:oMath>
    </w:p>
    <w:sectPr w:rsidR="003846B5" w:rsidRPr="00384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3D9"/>
    <w:multiLevelType w:val="hybridMultilevel"/>
    <w:tmpl w:val="2FFC66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6009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1"/>
    <w:rsid w:val="00036378"/>
    <w:rsid w:val="000A1969"/>
    <w:rsid w:val="000F61F4"/>
    <w:rsid w:val="0028494B"/>
    <w:rsid w:val="002A10B6"/>
    <w:rsid w:val="0031217B"/>
    <w:rsid w:val="0034794B"/>
    <w:rsid w:val="003846B5"/>
    <w:rsid w:val="003912AD"/>
    <w:rsid w:val="00404C45"/>
    <w:rsid w:val="00457C7A"/>
    <w:rsid w:val="00585C01"/>
    <w:rsid w:val="005D7471"/>
    <w:rsid w:val="00722F68"/>
    <w:rsid w:val="007C3736"/>
    <w:rsid w:val="00806AAE"/>
    <w:rsid w:val="0084497E"/>
    <w:rsid w:val="00844EE7"/>
    <w:rsid w:val="0086440D"/>
    <w:rsid w:val="008757F0"/>
    <w:rsid w:val="008C643F"/>
    <w:rsid w:val="009401F1"/>
    <w:rsid w:val="00996235"/>
    <w:rsid w:val="009B196D"/>
    <w:rsid w:val="009B5431"/>
    <w:rsid w:val="009C78CF"/>
    <w:rsid w:val="009E2E8C"/>
    <w:rsid w:val="00A26000"/>
    <w:rsid w:val="00A342D3"/>
    <w:rsid w:val="00A83BDE"/>
    <w:rsid w:val="00B03BFC"/>
    <w:rsid w:val="00B57B9A"/>
    <w:rsid w:val="00C66D61"/>
    <w:rsid w:val="00C70F54"/>
    <w:rsid w:val="00D456DE"/>
    <w:rsid w:val="00D457E1"/>
    <w:rsid w:val="00D9582F"/>
    <w:rsid w:val="00DB22E8"/>
    <w:rsid w:val="00DE628F"/>
    <w:rsid w:val="00E81702"/>
    <w:rsid w:val="00EB2558"/>
    <w:rsid w:val="00EC6059"/>
    <w:rsid w:val="00FE2838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2894"/>
  <w15:chartTrackingRefBased/>
  <w15:docId w15:val="{4E4DB181-3BAC-43DD-8C20-217FA5C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0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0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6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0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0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0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0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C6059"/>
    <w:rPr>
      <w:color w:val="808080"/>
    </w:rPr>
  </w:style>
  <w:style w:type="table" w:styleId="TableGrid">
    <w:name w:val="Table Grid"/>
    <w:basedOn w:val="TableNormal"/>
    <w:uiPriority w:val="39"/>
    <w:rsid w:val="00B0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1083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Takvam Lexander</dc:creator>
  <cp:keywords/>
  <dc:description/>
  <cp:lastModifiedBy>Marcus Takvam Lexander</cp:lastModifiedBy>
  <cp:revision>4</cp:revision>
  <dcterms:created xsi:type="dcterms:W3CDTF">2017-10-31T10:49:00Z</dcterms:created>
  <dcterms:modified xsi:type="dcterms:W3CDTF">2017-11-01T17:07:00Z</dcterms:modified>
</cp:coreProperties>
</file>