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AC" w:rsidRDefault="00AA73E5">
      <w:r>
        <w:t>Teste de mesa</w:t>
      </w:r>
      <w:r w:rsidR="002B0337">
        <w:t xml:space="preserve"> </w:t>
      </w:r>
      <w:r w:rsidR="006129AC">
        <w:t>Exercícios</w:t>
      </w:r>
    </w:p>
    <w:p w:rsidR="002B0337" w:rsidRDefault="006129AC">
      <w:r>
        <w:t>1)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834"/>
        <w:gridCol w:w="1698"/>
      </w:tblGrid>
      <w:tr w:rsidR="00AA73E5" w:rsidTr="00AA73E5">
        <w:tc>
          <w:tcPr>
            <w:tcW w:w="2123" w:type="dxa"/>
          </w:tcPr>
          <w:p w:rsidR="00AA73E5" w:rsidRDefault="00AA73E5">
            <w:r>
              <w:t>Cotação do Dólar</w:t>
            </w:r>
          </w:p>
        </w:tc>
        <w:tc>
          <w:tcPr>
            <w:tcW w:w="2834" w:type="dxa"/>
          </w:tcPr>
          <w:p w:rsidR="00AA73E5" w:rsidRDefault="00AA73E5">
            <w:r>
              <w:t>Valor que vai converter</w:t>
            </w:r>
          </w:p>
        </w:tc>
        <w:tc>
          <w:tcPr>
            <w:tcW w:w="1698" w:type="dxa"/>
          </w:tcPr>
          <w:p w:rsidR="00AA73E5" w:rsidRDefault="00AA73E5">
            <w:r>
              <w:t>Total de Dólares</w:t>
            </w:r>
          </w:p>
        </w:tc>
      </w:tr>
      <w:tr w:rsidR="00AA73E5" w:rsidTr="00AA73E5">
        <w:tc>
          <w:tcPr>
            <w:tcW w:w="2123" w:type="dxa"/>
          </w:tcPr>
          <w:p w:rsidR="00AA73E5" w:rsidRDefault="00AA73E5">
            <w:r>
              <w:t>R$4,5</w:t>
            </w:r>
          </w:p>
        </w:tc>
        <w:tc>
          <w:tcPr>
            <w:tcW w:w="2834" w:type="dxa"/>
          </w:tcPr>
          <w:p w:rsidR="00AA73E5" w:rsidRDefault="00AA73E5">
            <w:r>
              <w:t>R$100,00</w:t>
            </w:r>
          </w:p>
        </w:tc>
        <w:tc>
          <w:tcPr>
            <w:tcW w:w="1698" w:type="dxa"/>
          </w:tcPr>
          <w:p w:rsidR="00AA73E5" w:rsidRDefault="00AA73E5">
            <w:r>
              <w:t>U$22,22</w:t>
            </w:r>
          </w:p>
        </w:tc>
      </w:tr>
      <w:tr w:rsidR="00AA73E5" w:rsidTr="00AA73E5">
        <w:tc>
          <w:tcPr>
            <w:tcW w:w="2123" w:type="dxa"/>
          </w:tcPr>
          <w:p w:rsidR="00AA73E5" w:rsidRDefault="00AA73E5">
            <w:r>
              <w:t>R$5,0</w:t>
            </w:r>
          </w:p>
        </w:tc>
        <w:tc>
          <w:tcPr>
            <w:tcW w:w="2834" w:type="dxa"/>
          </w:tcPr>
          <w:p w:rsidR="00AA73E5" w:rsidRDefault="00AA73E5">
            <w:r>
              <w:t>R$500,00</w:t>
            </w:r>
          </w:p>
        </w:tc>
        <w:tc>
          <w:tcPr>
            <w:tcW w:w="1698" w:type="dxa"/>
          </w:tcPr>
          <w:p w:rsidR="00AA73E5" w:rsidRDefault="00AA73E5">
            <w:r>
              <w:t>U$100,00</w:t>
            </w:r>
          </w:p>
        </w:tc>
      </w:tr>
    </w:tbl>
    <w:p w:rsidR="00A47B60" w:rsidRDefault="00A47B60"/>
    <w:p w:rsidR="006129AC" w:rsidRDefault="006129AC">
      <w:r>
        <w:t>2)</w:t>
      </w:r>
    </w:p>
    <w:tbl>
      <w:tblPr>
        <w:tblStyle w:val="Tabelacomgrade"/>
        <w:tblW w:w="6658" w:type="dxa"/>
        <w:tblLook w:val="04A0" w:firstRow="1" w:lastRow="0" w:firstColumn="1" w:lastColumn="0" w:noHBand="0" w:noVBand="1"/>
      </w:tblPr>
      <w:tblGrid>
        <w:gridCol w:w="1138"/>
        <w:gridCol w:w="1409"/>
        <w:gridCol w:w="1276"/>
        <w:gridCol w:w="1417"/>
        <w:gridCol w:w="1418"/>
      </w:tblGrid>
      <w:tr w:rsidR="00AA73E5" w:rsidTr="00AA73E5">
        <w:trPr>
          <w:trHeight w:val="261"/>
        </w:trPr>
        <w:tc>
          <w:tcPr>
            <w:tcW w:w="1138" w:type="dxa"/>
          </w:tcPr>
          <w:p w:rsidR="00AA73E5" w:rsidRDefault="00AA73E5">
            <w:r>
              <w:t>Número1</w:t>
            </w:r>
          </w:p>
        </w:tc>
        <w:tc>
          <w:tcPr>
            <w:tcW w:w="1409" w:type="dxa"/>
          </w:tcPr>
          <w:p w:rsidR="00AA73E5" w:rsidRDefault="00AA73E5">
            <w:r>
              <w:t>Número2</w:t>
            </w:r>
          </w:p>
        </w:tc>
        <w:tc>
          <w:tcPr>
            <w:tcW w:w="1276" w:type="dxa"/>
          </w:tcPr>
          <w:p w:rsidR="00AA73E5" w:rsidRDefault="00AA73E5">
            <w:r>
              <w:t>Número3</w:t>
            </w:r>
          </w:p>
        </w:tc>
        <w:tc>
          <w:tcPr>
            <w:tcW w:w="1417" w:type="dxa"/>
          </w:tcPr>
          <w:p w:rsidR="00AA73E5" w:rsidRDefault="00AA73E5">
            <w:r>
              <w:t>Número4</w:t>
            </w:r>
          </w:p>
        </w:tc>
        <w:tc>
          <w:tcPr>
            <w:tcW w:w="1418" w:type="dxa"/>
          </w:tcPr>
          <w:p w:rsidR="00AA73E5" w:rsidRDefault="00AA73E5">
            <w:r>
              <w:t>Total</w:t>
            </w:r>
          </w:p>
        </w:tc>
      </w:tr>
      <w:tr w:rsidR="00AA73E5" w:rsidTr="00AA73E5">
        <w:trPr>
          <w:trHeight w:val="246"/>
        </w:trPr>
        <w:tc>
          <w:tcPr>
            <w:tcW w:w="1138" w:type="dxa"/>
          </w:tcPr>
          <w:p w:rsidR="00AA73E5" w:rsidRDefault="00AA73E5">
            <w:r>
              <w:t>2</w:t>
            </w:r>
          </w:p>
        </w:tc>
        <w:tc>
          <w:tcPr>
            <w:tcW w:w="1409" w:type="dxa"/>
          </w:tcPr>
          <w:p w:rsidR="00AA73E5" w:rsidRDefault="00AA73E5">
            <w:r>
              <w:t>4</w:t>
            </w:r>
          </w:p>
        </w:tc>
        <w:tc>
          <w:tcPr>
            <w:tcW w:w="1276" w:type="dxa"/>
          </w:tcPr>
          <w:p w:rsidR="00AA73E5" w:rsidRDefault="00AA73E5">
            <w:r>
              <w:t>5</w:t>
            </w:r>
          </w:p>
        </w:tc>
        <w:tc>
          <w:tcPr>
            <w:tcW w:w="1417" w:type="dxa"/>
          </w:tcPr>
          <w:p w:rsidR="00AA73E5" w:rsidRDefault="00AA73E5">
            <w:r>
              <w:t>6</w:t>
            </w:r>
          </w:p>
        </w:tc>
        <w:tc>
          <w:tcPr>
            <w:tcW w:w="1418" w:type="dxa"/>
          </w:tcPr>
          <w:p w:rsidR="00AA73E5" w:rsidRDefault="00AA73E5">
            <w:r>
              <w:t>81</w:t>
            </w:r>
          </w:p>
        </w:tc>
      </w:tr>
      <w:tr w:rsidR="00AA73E5" w:rsidTr="00AA73E5">
        <w:trPr>
          <w:trHeight w:val="261"/>
        </w:trPr>
        <w:tc>
          <w:tcPr>
            <w:tcW w:w="1138" w:type="dxa"/>
          </w:tcPr>
          <w:p w:rsidR="00AA73E5" w:rsidRDefault="00AA73E5">
            <w:r>
              <w:t>10</w:t>
            </w:r>
          </w:p>
        </w:tc>
        <w:tc>
          <w:tcPr>
            <w:tcW w:w="1409" w:type="dxa"/>
          </w:tcPr>
          <w:p w:rsidR="00AA73E5" w:rsidRDefault="00AA73E5">
            <w:r>
              <w:t>11</w:t>
            </w:r>
          </w:p>
        </w:tc>
        <w:tc>
          <w:tcPr>
            <w:tcW w:w="1276" w:type="dxa"/>
          </w:tcPr>
          <w:p w:rsidR="00AA73E5" w:rsidRDefault="00AA73E5">
            <w:r>
              <w:t>12</w:t>
            </w:r>
          </w:p>
        </w:tc>
        <w:tc>
          <w:tcPr>
            <w:tcW w:w="1417" w:type="dxa"/>
          </w:tcPr>
          <w:p w:rsidR="00AA73E5" w:rsidRDefault="00AA73E5">
            <w:r>
              <w:t>13</w:t>
            </w:r>
          </w:p>
        </w:tc>
        <w:tc>
          <w:tcPr>
            <w:tcW w:w="1418" w:type="dxa"/>
          </w:tcPr>
          <w:p w:rsidR="00AA73E5" w:rsidRDefault="00AA73E5">
            <w:r>
              <w:t>534</w:t>
            </w:r>
          </w:p>
        </w:tc>
      </w:tr>
    </w:tbl>
    <w:p w:rsidR="006129AC" w:rsidRDefault="006129AC"/>
    <w:p w:rsidR="006129AC" w:rsidRDefault="006129AC">
      <w:r>
        <w:t>3)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134"/>
        <w:gridCol w:w="1418"/>
      </w:tblGrid>
      <w:tr w:rsidR="00AA73E5" w:rsidTr="00AA73E5">
        <w:tc>
          <w:tcPr>
            <w:tcW w:w="1980" w:type="dxa"/>
          </w:tcPr>
          <w:p w:rsidR="00AA73E5" w:rsidRDefault="00AA73E5">
            <w:r>
              <w:t>Preço unitário peça</w:t>
            </w:r>
          </w:p>
        </w:tc>
        <w:tc>
          <w:tcPr>
            <w:tcW w:w="2126" w:type="dxa"/>
          </w:tcPr>
          <w:p w:rsidR="00AA73E5" w:rsidRDefault="00AA73E5">
            <w:r>
              <w:t>Quantidade vendido</w:t>
            </w:r>
          </w:p>
        </w:tc>
        <w:tc>
          <w:tcPr>
            <w:tcW w:w="1134" w:type="dxa"/>
          </w:tcPr>
          <w:p w:rsidR="00AA73E5" w:rsidRDefault="00AA73E5">
            <w:r>
              <w:t>Comissão</w:t>
            </w:r>
          </w:p>
        </w:tc>
        <w:tc>
          <w:tcPr>
            <w:tcW w:w="1418" w:type="dxa"/>
          </w:tcPr>
          <w:p w:rsidR="00AA73E5" w:rsidRDefault="00AA73E5">
            <w:r>
              <w:t>total</w:t>
            </w:r>
          </w:p>
        </w:tc>
      </w:tr>
      <w:tr w:rsidR="00AA73E5" w:rsidTr="00AA73E5">
        <w:tc>
          <w:tcPr>
            <w:tcW w:w="1980" w:type="dxa"/>
          </w:tcPr>
          <w:p w:rsidR="00AA73E5" w:rsidRDefault="00AA73E5">
            <w:r>
              <w:t>R$2,5</w:t>
            </w:r>
          </w:p>
        </w:tc>
        <w:tc>
          <w:tcPr>
            <w:tcW w:w="2126" w:type="dxa"/>
          </w:tcPr>
          <w:p w:rsidR="00AA73E5" w:rsidRDefault="00AA73E5">
            <w:r>
              <w:t>200</w:t>
            </w:r>
          </w:p>
        </w:tc>
        <w:tc>
          <w:tcPr>
            <w:tcW w:w="1134" w:type="dxa"/>
          </w:tcPr>
          <w:p w:rsidR="00AA73E5" w:rsidRDefault="00AA73E5">
            <w:r>
              <w:t>5%</w:t>
            </w:r>
          </w:p>
        </w:tc>
        <w:tc>
          <w:tcPr>
            <w:tcW w:w="1418" w:type="dxa"/>
          </w:tcPr>
          <w:p w:rsidR="00AA73E5" w:rsidRDefault="00AA73E5">
            <w:r>
              <w:t>R$525,00</w:t>
            </w:r>
          </w:p>
        </w:tc>
      </w:tr>
      <w:tr w:rsidR="00AA73E5" w:rsidTr="00AA73E5">
        <w:tc>
          <w:tcPr>
            <w:tcW w:w="1980" w:type="dxa"/>
          </w:tcPr>
          <w:p w:rsidR="00AA73E5" w:rsidRDefault="00AA73E5">
            <w:r>
              <w:t>R$3,5</w:t>
            </w:r>
          </w:p>
        </w:tc>
        <w:tc>
          <w:tcPr>
            <w:tcW w:w="2126" w:type="dxa"/>
          </w:tcPr>
          <w:p w:rsidR="00AA73E5" w:rsidRDefault="00AA73E5">
            <w:r>
              <w:t>300</w:t>
            </w:r>
          </w:p>
        </w:tc>
        <w:tc>
          <w:tcPr>
            <w:tcW w:w="1134" w:type="dxa"/>
          </w:tcPr>
          <w:p w:rsidR="00AA73E5" w:rsidRDefault="00AA73E5">
            <w:r>
              <w:t>10%</w:t>
            </w:r>
          </w:p>
        </w:tc>
        <w:tc>
          <w:tcPr>
            <w:tcW w:w="1418" w:type="dxa"/>
          </w:tcPr>
          <w:p w:rsidR="00AA73E5" w:rsidRDefault="00AA73E5">
            <w:r>
              <w:t>R$1155,00</w:t>
            </w:r>
          </w:p>
        </w:tc>
      </w:tr>
    </w:tbl>
    <w:p w:rsidR="006129AC" w:rsidRDefault="006129AC"/>
    <w:p w:rsidR="00AA73E5" w:rsidRDefault="00AA73E5">
      <w:r>
        <w:t>4)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3E5" w:rsidTr="00AA73E5">
        <w:tc>
          <w:tcPr>
            <w:tcW w:w="2123" w:type="dxa"/>
          </w:tcPr>
          <w:p w:rsidR="00AA73E5" w:rsidRDefault="00AA73E5">
            <w:r>
              <w:t>Custo Fábrica</w:t>
            </w:r>
          </w:p>
        </w:tc>
        <w:tc>
          <w:tcPr>
            <w:tcW w:w="2123" w:type="dxa"/>
          </w:tcPr>
          <w:p w:rsidR="00AA73E5" w:rsidRDefault="00AA73E5">
            <w:r>
              <w:t>Impostos</w:t>
            </w:r>
          </w:p>
        </w:tc>
        <w:tc>
          <w:tcPr>
            <w:tcW w:w="2124" w:type="dxa"/>
          </w:tcPr>
          <w:p w:rsidR="00AA73E5" w:rsidRDefault="00AA73E5">
            <w:r>
              <w:t>Distribuição</w:t>
            </w:r>
          </w:p>
        </w:tc>
        <w:tc>
          <w:tcPr>
            <w:tcW w:w="2124" w:type="dxa"/>
          </w:tcPr>
          <w:p w:rsidR="00AA73E5" w:rsidRDefault="00AA73E5">
            <w:r>
              <w:t>Para o consumidor</w:t>
            </w:r>
          </w:p>
        </w:tc>
      </w:tr>
      <w:tr w:rsidR="00AA73E5" w:rsidTr="00AA73E5">
        <w:tc>
          <w:tcPr>
            <w:tcW w:w="2123" w:type="dxa"/>
          </w:tcPr>
          <w:p w:rsidR="00AA73E5" w:rsidRDefault="00AA73E5">
            <w:r>
              <w:t>R$25.000,00</w:t>
            </w:r>
          </w:p>
        </w:tc>
        <w:tc>
          <w:tcPr>
            <w:tcW w:w="2123" w:type="dxa"/>
          </w:tcPr>
          <w:p w:rsidR="00AA73E5" w:rsidRDefault="00AA73E5">
            <w:r>
              <w:t>+45%</w:t>
            </w:r>
          </w:p>
        </w:tc>
        <w:tc>
          <w:tcPr>
            <w:tcW w:w="2124" w:type="dxa"/>
          </w:tcPr>
          <w:p w:rsidR="00AA73E5" w:rsidRDefault="00AA73E5">
            <w:r>
              <w:t>+28%</w:t>
            </w:r>
          </w:p>
        </w:tc>
        <w:tc>
          <w:tcPr>
            <w:tcW w:w="2124" w:type="dxa"/>
          </w:tcPr>
          <w:p w:rsidR="00AA73E5" w:rsidRDefault="00AA73E5">
            <w:r>
              <w:t>R$46.400,00</w:t>
            </w:r>
          </w:p>
        </w:tc>
      </w:tr>
      <w:tr w:rsidR="00AA73E5" w:rsidTr="00AA73E5">
        <w:tc>
          <w:tcPr>
            <w:tcW w:w="2123" w:type="dxa"/>
          </w:tcPr>
          <w:p w:rsidR="00AA73E5" w:rsidRDefault="00AA73E5">
            <w:r>
              <w:t>R$30.00</w:t>
            </w:r>
            <w:r w:rsidR="0079077F">
              <w:t>0</w:t>
            </w:r>
            <w:r>
              <w:t>,00</w:t>
            </w:r>
          </w:p>
        </w:tc>
        <w:tc>
          <w:tcPr>
            <w:tcW w:w="2123" w:type="dxa"/>
          </w:tcPr>
          <w:p w:rsidR="00AA73E5" w:rsidRDefault="0079077F">
            <w:r>
              <w:t>+50%</w:t>
            </w:r>
          </w:p>
        </w:tc>
        <w:tc>
          <w:tcPr>
            <w:tcW w:w="2124" w:type="dxa"/>
          </w:tcPr>
          <w:p w:rsidR="00AA73E5" w:rsidRDefault="0079077F">
            <w:r>
              <w:t>+30%</w:t>
            </w:r>
          </w:p>
        </w:tc>
        <w:tc>
          <w:tcPr>
            <w:tcW w:w="2124" w:type="dxa"/>
          </w:tcPr>
          <w:p w:rsidR="00AA73E5" w:rsidRDefault="0079077F">
            <w:r>
              <w:t>R$58.500,00</w:t>
            </w:r>
          </w:p>
        </w:tc>
      </w:tr>
    </w:tbl>
    <w:p w:rsidR="00AA73E5" w:rsidRDefault="00AA73E5"/>
    <w:p w:rsidR="0079077F" w:rsidRDefault="0079077F">
      <w:r>
        <w:t>5)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9077F" w:rsidTr="0079077F">
        <w:tc>
          <w:tcPr>
            <w:tcW w:w="2831" w:type="dxa"/>
          </w:tcPr>
          <w:p w:rsidR="0079077F" w:rsidRDefault="0079077F">
            <w:r>
              <w:t>Horas</w:t>
            </w:r>
          </w:p>
        </w:tc>
        <w:tc>
          <w:tcPr>
            <w:tcW w:w="2831" w:type="dxa"/>
          </w:tcPr>
          <w:p w:rsidR="0079077F" w:rsidRDefault="0079077F">
            <w:r>
              <w:t>Minutos</w:t>
            </w:r>
          </w:p>
        </w:tc>
        <w:tc>
          <w:tcPr>
            <w:tcW w:w="2832" w:type="dxa"/>
          </w:tcPr>
          <w:p w:rsidR="0079077F" w:rsidRDefault="0079077F">
            <w:r>
              <w:t>Total</w:t>
            </w:r>
          </w:p>
        </w:tc>
      </w:tr>
      <w:tr w:rsidR="0079077F" w:rsidTr="0079077F">
        <w:tc>
          <w:tcPr>
            <w:tcW w:w="2831" w:type="dxa"/>
          </w:tcPr>
          <w:p w:rsidR="0079077F" w:rsidRDefault="0079077F">
            <w:r>
              <w:t>4h</w:t>
            </w:r>
          </w:p>
        </w:tc>
        <w:tc>
          <w:tcPr>
            <w:tcW w:w="2831" w:type="dxa"/>
          </w:tcPr>
          <w:p w:rsidR="0079077F" w:rsidRDefault="0079077F">
            <w:r>
              <w:t>23min</w:t>
            </w:r>
          </w:p>
        </w:tc>
        <w:tc>
          <w:tcPr>
            <w:tcW w:w="2832" w:type="dxa"/>
          </w:tcPr>
          <w:p w:rsidR="0079077F" w:rsidRDefault="0079077F">
            <w:r>
              <w:t>4,38 horas</w:t>
            </w:r>
          </w:p>
        </w:tc>
      </w:tr>
      <w:tr w:rsidR="0079077F" w:rsidTr="0079077F">
        <w:tc>
          <w:tcPr>
            <w:tcW w:w="2831" w:type="dxa"/>
          </w:tcPr>
          <w:p w:rsidR="0079077F" w:rsidRDefault="0079077F">
            <w:r>
              <w:t>3h</w:t>
            </w:r>
          </w:p>
        </w:tc>
        <w:tc>
          <w:tcPr>
            <w:tcW w:w="2831" w:type="dxa"/>
          </w:tcPr>
          <w:p w:rsidR="0079077F" w:rsidRDefault="0079077F">
            <w:r>
              <w:t>40min</w:t>
            </w:r>
          </w:p>
        </w:tc>
        <w:tc>
          <w:tcPr>
            <w:tcW w:w="2832" w:type="dxa"/>
          </w:tcPr>
          <w:p w:rsidR="0079077F" w:rsidRDefault="0079077F">
            <w:r>
              <w:t>1,52horas</w:t>
            </w:r>
          </w:p>
        </w:tc>
      </w:tr>
    </w:tbl>
    <w:p w:rsidR="0079077F" w:rsidRDefault="0079077F"/>
    <w:p w:rsidR="0079077F" w:rsidRDefault="0079077F">
      <w:r>
        <w:t>6)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701"/>
        <w:gridCol w:w="2547"/>
        <w:gridCol w:w="1699"/>
      </w:tblGrid>
      <w:tr w:rsidR="0079077F" w:rsidTr="0079077F">
        <w:tc>
          <w:tcPr>
            <w:tcW w:w="1129" w:type="dxa"/>
          </w:tcPr>
          <w:p w:rsidR="0079077F" w:rsidRDefault="0079077F">
            <w:r>
              <w:t xml:space="preserve">Horas </w:t>
            </w:r>
          </w:p>
        </w:tc>
        <w:tc>
          <w:tcPr>
            <w:tcW w:w="1418" w:type="dxa"/>
          </w:tcPr>
          <w:p w:rsidR="0079077F" w:rsidRDefault="0079077F">
            <w:r>
              <w:t>Minutos</w:t>
            </w:r>
          </w:p>
        </w:tc>
        <w:tc>
          <w:tcPr>
            <w:tcW w:w="1701" w:type="dxa"/>
          </w:tcPr>
          <w:p w:rsidR="0079077F" w:rsidRDefault="0079077F">
            <w:r>
              <w:t>Ganho por hora</w:t>
            </w:r>
          </w:p>
        </w:tc>
        <w:tc>
          <w:tcPr>
            <w:tcW w:w="2547" w:type="dxa"/>
          </w:tcPr>
          <w:p w:rsidR="0079077F" w:rsidRDefault="0079077F">
            <w:r>
              <w:t>% a mais por hora estra</w:t>
            </w:r>
          </w:p>
        </w:tc>
        <w:tc>
          <w:tcPr>
            <w:tcW w:w="1699" w:type="dxa"/>
          </w:tcPr>
          <w:p w:rsidR="0079077F" w:rsidRDefault="0079077F">
            <w:r>
              <w:t>total</w:t>
            </w:r>
          </w:p>
        </w:tc>
      </w:tr>
      <w:tr w:rsidR="0079077F" w:rsidTr="0079077F">
        <w:tc>
          <w:tcPr>
            <w:tcW w:w="1129" w:type="dxa"/>
          </w:tcPr>
          <w:p w:rsidR="0079077F" w:rsidRDefault="0079077F">
            <w:r>
              <w:t>15h</w:t>
            </w:r>
          </w:p>
        </w:tc>
        <w:tc>
          <w:tcPr>
            <w:tcW w:w="1418" w:type="dxa"/>
          </w:tcPr>
          <w:p w:rsidR="0079077F" w:rsidRDefault="0079077F">
            <w:r>
              <w:t>45min</w:t>
            </w:r>
          </w:p>
        </w:tc>
        <w:tc>
          <w:tcPr>
            <w:tcW w:w="1701" w:type="dxa"/>
          </w:tcPr>
          <w:p w:rsidR="0079077F" w:rsidRDefault="0079077F">
            <w:r>
              <w:t>R$25,00</w:t>
            </w:r>
          </w:p>
        </w:tc>
        <w:tc>
          <w:tcPr>
            <w:tcW w:w="2547" w:type="dxa"/>
          </w:tcPr>
          <w:p w:rsidR="0079077F" w:rsidRDefault="0079077F">
            <w:r>
              <w:t>70%</w:t>
            </w:r>
          </w:p>
        </w:tc>
        <w:tc>
          <w:tcPr>
            <w:tcW w:w="1699" w:type="dxa"/>
          </w:tcPr>
          <w:p w:rsidR="0079077F" w:rsidRDefault="0079077F">
            <w:r>
              <w:t>R$669,37</w:t>
            </w:r>
          </w:p>
        </w:tc>
      </w:tr>
      <w:tr w:rsidR="0079077F" w:rsidTr="0079077F">
        <w:tc>
          <w:tcPr>
            <w:tcW w:w="1129" w:type="dxa"/>
          </w:tcPr>
          <w:p w:rsidR="0079077F" w:rsidRDefault="0079077F">
            <w:r>
              <w:t>20h</w:t>
            </w:r>
          </w:p>
        </w:tc>
        <w:tc>
          <w:tcPr>
            <w:tcW w:w="1418" w:type="dxa"/>
          </w:tcPr>
          <w:p w:rsidR="0079077F" w:rsidRDefault="0079077F">
            <w:r>
              <w:t>0min</w:t>
            </w:r>
          </w:p>
        </w:tc>
        <w:tc>
          <w:tcPr>
            <w:tcW w:w="1701" w:type="dxa"/>
          </w:tcPr>
          <w:p w:rsidR="0079077F" w:rsidRDefault="0079077F">
            <w:r>
              <w:t>R$25,00</w:t>
            </w:r>
          </w:p>
        </w:tc>
        <w:tc>
          <w:tcPr>
            <w:tcW w:w="2547" w:type="dxa"/>
          </w:tcPr>
          <w:p w:rsidR="0079077F" w:rsidRDefault="0079077F">
            <w:r>
              <w:t>70%</w:t>
            </w:r>
          </w:p>
        </w:tc>
        <w:tc>
          <w:tcPr>
            <w:tcW w:w="1699" w:type="dxa"/>
          </w:tcPr>
          <w:p w:rsidR="0079077F" w:rsidRDefault="0079077F">
            <w:r>
              <w:t>R$850,00</w:t>
            </w:r>
          </w:p>
        </w:tc>
      </w:tr>
    </w:tbl>
    <w:p w:rsidR="0079077F" w:rsidRDefault="0079077F"/>
    <w:p w:rsidR="0079077F" w:rsidRDefault="0079077F">
      <w:r>
        <w:t>7)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1697"/>
        <w:gridCol w:w="2124"/>
      </w:tblGrid>
      <w:tr w:rsidR="0079077F" w:rsidTr="0079077F">
        <w:tc>
          <w:tcPr>
            <w:tcW w:w="1696" w:type="dxa"/>
          </w:tcPr>
          <w:p w:rsidR="0079077F" w:rsidRDefault="0079077F">
            <w:r>
              <w:t>Km percorrido</w:t>
            </w:r>
          </w:p>
        </w:tc>
        <w:tc>
          <w:tcPr>
            <w:tcW w:w="2977" w:type="dxa"/>
          </w:tcPr>
          <w:p w:rsidR="0079077F" w:rsidRDefault="0079077F">
            <w:r>
              <w:t>Consumo do carro por km</w:t>
            </w:r>
          </w:p>
        </w:tc>
        <w:tc>
          <w:tcPr>
            <w:tcW w:w="1697" w:type="dxa"/>
          </w:tcPr>
          <w:p w:rsidR="0079077F" w:rsidRDefault="0079077F">
            <w:r>
              <w:t xml:space="preserve">Preço gasolina </w:t>
            </w:r>
          </w:p>
        </w:tc>
        <w:tc>
          <w:tcPr>
            <w:tcW w:w="2124" w:type="dxa"/>
          </w:tcPr>
          <w:p w:rsidR="0079077F" w:rsidRDefault="002B0337">
            <w:r>
              <w:t>T</w:t>
            </w:r>
            <w:r w:rsidR="0079077F">
              <w:t>otal</w:t>
            </w:r>
            <w:r>
              <w:t xml:space="preserve"> ida e volta</w:t>
            </w:r>
          </w:p>
        </w:tc>
      </w:tr>
      <w:tr w:rsidR="0079077F" w:rsidTr="0079077F">
        <w:tc>
          <w:tcPr>
            <w:tcW w:w="1696" w:type="dxa"/>
          </w:tcPr>
          <w:p w:rsidR="0079077F" w:rsidRDefault="002B0337">
            <w:r>
              <w:t>450km</w:t>
            </w:r>
          </w:p>
        </w:tc>
        <w:tc>
          <w:tcPr>
            <w:tcW w:w="2977" w:type="dxa"/>
          </w:tcPr>
          <w:p w:rsidR="0079077F" w:rsidRDefault="002B0337">
            <w:r>
              <w:t>10km litro</w:t>
            </w:r>
          </w:p>
        </w:tc>
        <w:tc>
          <w:tcPr>
            <w:tcW w:w="1697" w:type="dxa"/>
          </w:tcPr>
          <w:p w:rsidR="0079077F" w:rsidRDefault="002B0337">
            <w:r>
              <w:t>R$4,50</w:t>
            </w:r>
          </w:p>
        </w:tc>
        <w:tc>
          <w:tcPr>
            <w:tcW w:w="2124" w:type="dxa"/>
          </w:tcPr>
          <w:p w:rsidR="0079077F" w:rsidRDefault="002B0337">
            <w:r>
              <w:t>R$202,00 R$404,00</w:t>
            </w:r>
          </w:p>
        </w:tc>
      </w:tr>
      <w:tr w:rsidR="0079077F" w:rsidTr="0079077F">
        <w:tc>
          <w:tcPr>
            <w:tcW w:w="1696" w:type="dxa"/>
          </w:tcPr>
          <w:p w:rsidR="0079077F" w:rsidRDefault="002B0337">
            <w:r>
              <w:t>100km</w:t>
            </w:r>
          </w:p>
        </w:tc>
        <w:tc>
          <w:tcPr>
            <w:tcW w:w="2977" w:type="dxa"/>
          </w:tcPr>
          <w:p w:rsidR="0079077F" w:rsidRDefault="002B0337">
            <w:r>
              <w:t>5km litro</w:t>
            </w:r>
          </w:p>
        </w:tc>
        <w:tc>
          <w:tcPr>
            <w:tcW w:w="1697" w:type="dxa"/>
          </w:tcPr>
          <w:p w:rsidR="0079077F" w:rsidRDefault="002B0337">
            <w:r>
              <w:t>R$5,00</w:t>
            </w:r>
          </w:p>
        </w:tc>
        <w:tc>
          <w:tcPr>
            <w:tcW w:w="2124" w:type="dxa"/>
          </w:tcPr>
          <w:p w:rsidR="0079077F" w:rsidRDefault="002B0337">
            <w:r>
              <w:t>R$100,00 R$200,00</w:t>
            </w:r>
          </w:p>
        </w:tc>
      </w:tr>
    </w:tbl>
    <w:p w:rsidR="0079077F" w:rsidRDefault="0079077F"/>
    <w:p w:rsidR="002B0337" w:rsidRDefault="002B0337">
      <w:r>
        <w:t>8)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B0337" w:rsidTr="002B0337">
        <w:tc>
          <w:tcPr>
            <w:tcW w:w="2123" w:type="dxa"/>
          </w:tcPr>
          <w:p w:rsidR="002B0337" w:rsidRDefault="002B0337" w:rsidP="002B0337">
            <w:r>
              <w:t>Percurso percorrido</w:t>
            </w:r>
          </w:p>
        </w:tc>
        <w:tc>
          <w:tcPr>
            <w:tcW w:w="2123" w:type="dxa"/>
          </w:tcPr>
          <w:p w:rsidR="002B0337" w:rsidRDefault="002B0337" w:rsidP="002B0337">
            <w:r>
              <w:t xml:space="preserve">Horas </w:t>
            </w:r>
          </w:p>
        </w:tc>
        <w:tc>
          <w:tcPr>
            <w:tcW w:w="2124" w:type="dxa"/>
          </w:tcPr>
          <w:p w:rsidR="002B0337" w:rsidRDefault="002B0337" w:rsidP="002B0337">
            <w:r>
              <w:t xml:space="preserve">Minutos </w:t>
            </w:r>
          </w:p>
        </w:tc>
        <w:tc>
          <w:tcPr>
            <w:tcW w:w="2124" w:type="dxa"/>
          </w:tcPr>
          <w:p w:rsidR="002B0337" w:rsidRDefault="002B0337" w:rsidP="002B0337">
            <w:r>
              <w:t>Total</w:t>
            </w:r>
          </w:p>
        </w:tc>
      </w:tr>
      <w:tr w:rsidR="002B0337" w:rsidTr="002B0337">
        <w:tc>
          <w:tcPr>
            <w:tcW w:w="2123" w:type="dxa"/>
          </w:tcPr>
          <w:p w:rsidR="002B0337" w:rsidRDefault="002B0337" w:rsidP="002B0337">
            <w:r>
              <w:t>150km</w:t>
            </w:r>
          </w:p>
        </w:tc>
        <w:tc>
          <w:tcPr>
            <w:tcW w:w="2123" w:type="dxa"/>
          </w:tcPr>
          <w:p w:rsidR="002B0337" w:rsidRDefault="002B0337" w:rsidP="002B0337">
            <w:r>
              <w:t>1h</w:t>
            </w:r>
          </w:p>
        </w:tc>
        <w:tc>
          <w:tcPr>
            <w:tcW w:w="2124" w:type="dxa"/>
          </w:tcPr>
          <w:p w:rsidR="002B0337" w:rsidRDefault="002B0337" w:rsidP="002B0337">
            <w:r>
              <w:t>13min</w:t>
            </w:r>
          </w:p>
        </w:tc>
        <w:tc>
          <w:tcPr>
            <w:tcW w:w="2124" w:type="dxa"/>
          </w:tcPr>
          <w:p w:rsidR="002B0337" w:rsidRDefault="002B0337" w:rsidP="002B0337">
            <w:r>
              <w:t>122km/h</w:t>
            </w:r>
          </w:p>
        </w:tc>
      </w:tr>
      <w:tr w:rsidR="002B0337" w:rsidTr="002B0337">
        <w:tc>
          <w:tcPr>
            <w:tcW w:w="2123" w:type="dxa"/>
          </w:tcPr>
          <w:p w:rsidR="002B0337" w:rsidRDefault="002B0337" w:rsidP="002B0337">
            <w:r>
              <w:t>200km</w:t>
            </w:r>
          </w:p>
        </w:tc>
        <w:tc>
          <w:tcPr>
            <w:tcW w:w="2123" w:type="dxa"/>
          </w:tcPr>
          <w:p w:rsidR="002B0337" w:rsidRDefault="002B0337" w:rsidP="002B0337">
            <w:r>
              <w:t>2h</w:t>
            </w:r>
          </w:p>
        </w:tc>
        <w:tc>
          <w:tcPr>
            <w:tcW w:w="2124" w:type="dxa"/>
          </w:tcPr>
          <w:p w:rsidR="002B0337" w:rsidRDefault="002B0337" w:rsidP="002B0337">
            <w:r>
              <w:t>35min</w:t>
            </w:r>
          </w:p>
        </w:tc>
        <w:tc>
          <w:tcPr>
            <w:tcW w:w="2124" w:type="dxa"/>
          </w:tcPr>
          <w:p w:rsidR="002B0337" w:rsidRDefault="002B0337" w:rsidP="002B0337">
            <w:r>
              <w:t>77km/h</w:t>
            </w:r>
            <w:bookmarkStart w:id="0" w:name="_GoBack"/>
            <w:bookmarkEnd w:id="0"/>
          </w:p>
        </w:tc>
      </w:tr>
    </w:tbl>
    <w:p w:rsidR="002B0337" w:rsidRDefault="002B0337" w:rsidP="002B0337"/>
    <w:sectPr w:rsidR="002B0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AC"/>
    <w:rsid w:val="002B0337"/>
    <w:rsid w:val="006129AC"/>
    <w:rsid w:val="0079077F"/>
    <w:rsid w:val="00A47B60"/>
    <w:rsid w:val="00AA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6F9E"/>
  <w15:chartTrackingRefBased/>
  <w15:docId w15:val="{977F8F79-A507-4486-8512-9B97C602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2022-05-10T11:51:00Z</dcterms:created>
  <dcterms:modified xsi:type="dcterms:W3CDTF">2022-05-10T12:29:00Z</dcterms:modified>
</cp:coreProperties>
</file>