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imes New Roman"/>
          <w:color w:val="auto"/>
          <w:sz w:val="22"/>
          <w:szCs w:val="22"/>
          <w:lang w:val="zh-CN"/>
        </w:rPr>
        <w:id w:val="-1000499175"/>
        <w:docPartObj>
          <w:docPartGallery w:val="Table of Contents"/>
          <w:docPartUnique/>
        </w:docPartObj>
      </w:sdtPr>
      <w:sdtEndPr>
        <w:rPr>
          <w:rFonts w:eastAsia="微软雅黑 Light"/>
          <w:sz w:val="24"/>
          <w:szCs w:val="24"/>
          <w:lang w:val="en-GB"/>
        </w:rPr>
      </w:sdtEndPr>
      <w:sdtContent>
        <w:p w14:paraId="49F14CDD" w14:textId="6FEFEBA0" w:rsidR="00D10918" w:rsidRPr="00A57A00" w:rsidRDefault="00D10918" w:rsidP="00A54437">
          <w:pPr>
            <w:pStyle w:val="TOC"/>
            <w:jc w:val="center"/>
            <w:rPr>
              <w:rFonts w:ascii="Times New Roman" w:eastAsia="微软雅黑 Light" w:hAnsi="Times New Roman" w:cs="Times New Roman"/>
              <w:color w:val="auto"/>
              <w:sz w:val="24"/>
              <w:szCs w:val="24"/>
              <w:lang w:val="en-GB"/>
            </w:rPr>
          </w:pPr>
          <w:r w:rsidRPr="00A57A00">
            <w:rPr>
              <w:rFonts w:ascii="Times New Roman" w:eastAsia="微软雅黑 Light" w:hAnsi="Times New Roman" w:cs="Times New Roman"/>
              <w:color w:val="auto"/>
              <w:sz w:val="24"/>
              <w:szCs w:val="24"/>
              <w:lang w:val="en-GB"/>
            </w:rPr>
            <w:t>目录</w:t>
          </w:r>
        </w:p>
        <w:p w14:paraId="63B2C639" w14:textId="7FCFC5C6" w:rsidR="00483CA3" w:rsidRDefault="00D10918">
          <w:pPr>
            <w:pStyle w:val="TOC1"/>
            <w:tabs>
              <w:tab w:val="right" w:leader="dot" w:pos="10456"/>
            </w:tabs>
            <w:rPr>
              <w:noProof/>
              <w:kern w:val="2"/>
              <w:sz w:val="21"/>
              <w:lang w:val="en-US"/>
            </w:rPr>
          </w:pPr>
          <w:r w:rsidRPr="00A57A00">
            <w:rPr>
              <w:rFonts w:ascii="Times New Roman" w:eastAsia="微软雅黑 Light" w:hAnsi="Times New Roman" w:cs="Times New Roman"/>
              <w:sz w:val="24"/>
              <w:szCs w:val="24"/>
            </w:rPr>
            <w:fldChar w:fldCharType="begin"/>
          </w:r>
          <w:r w:rsidRPr="00A57A00">
            <w:rPr>
              <w:rFonts w:ascii="Times New Roman" w:eastAsia="微软雅黑 Light" w:hAnsi="Times New Roman" w:cs="Times New Roman"/>
              <w:sz w:val="24"/>
              <w:szCs w:val="24"/>
            </w:rPr>
            <w:instrText xml:space="preserve"> TOC \o "1-3" \h \z \u </w:instrText>
          </w:r>
          <w:r w:rsidRPr="00A57A00">
            <w:rPr>
              <w:rFonts w:ascii="Times New Roman" w:eastAsia="微软雅黑 Light" w:hAnsi="Times New Roman" w:cs="Times New Roman"/>
              <w:sz w:val="24"/>
              <w:szCs w:val="24"/>
            </w:rPr>
            <w:fldChar w:fldCharType="separate"/>
          </w:r>
          <w:hyperlink w:anchor="_Toc132129616" w:history="1">
            <w:r w:rsidR="00483CA3" w:rsidRPr="00CC7921">
              <w:rPr>
                <w:rStyle w:val="a8"/>
                <w:rFonts w:ascii="Times New Roman" w:eastAsia="微软雅黑 Light" w:hAnsi="Times New Roman" w:cs="Times New Roman"/>
                <w:noProof/>
              </w:rPr>
              <w:t>1</w:t>
            </w:r>
            <w:r w:rsidR="00483CA3" w:rsidRPr="00CC7921">
              <w:rPr>
                <w:rStyle w:val="a8"/>
                <w:rFonts w:ascii="Times New Roman" w:eastAsia="微软雅黑 Light" w:hAnsi="Times New Roman" w:cs="Times New Roman"/>
                <w:noProof/>
              </w:rPr>
              <w:t>项目简介：</w:t>
            </w:r>
            <w:r w:rsidR="00483CA3">
              <w:rPr>
                <w:noProof/>
                <w:webHidden/>
              </w:rPr>
              <w:tab/>
            </w:r>
            <w:r w:rsidR="00483CA3">
              <w:rPr>
                <w:noProof/>
                <w:webHidden/>
              </w:rPr>
              <w:fldChar w:fldCharType="begin"/>
            </w:r>
            <w:r w:rsidR="00483CA3">
              <w:rPr>
                <w:noProof/>
                <w:webHidden/>
              </w:rPr>
              <w:instrText xml:space="preserve"> PAGEREF _Toc132129616 \h </w:instrText>
            </w:r>
            <w:r w:rsidR="00483CA3">
              <w:rPr>
                <w:noProof/>
                <w:webHidden/>
              </w:rPr>
            </w:r>
            <w:r w:rsidR="00483CA3">
              <w:rPr>
                <w:noProof/>
                <w:webHidden/>
              </w:rPr>
              <w:fldChar w:fldCharType="separate"/>
            </w:r>
            <w:r w:rsidR="00483CA3">
              <w:rPr>
                <w:noProof/>
                <w:webHidden/>
              </w:rPr>
              <w:t>1</w:t>
            </w:r>
            <w:r w:rsidR="00483CA3">
              <w:rPr>
                <w:noProof/>
                <w:webHidden/>
              </w:rPr>
              <w:fldChar w:fldCharType="end"/>
            </w:r>
          </w:hyperlink>
        </w:p>
        <w:p w14:paraId="5C6B6B45" w14:textId="4534343D" w:rsidR="00483CA3" w:rsidRDefault="00483CA3">
          <w:pPr>
            <w:pStyle w:val="TOC1"/>
            <w:tabs>
              <w:tab w:val="right" w:leader="dot" w:pos="10456"/>
            </w:tabs>
            <w:rPr>
              <w:noProof/>
              <w:kern w:val="2"/>
              <w:sz w:val="21"/>
              <w:lang w:val="en-US"/>
            </w:rPr>
          </w:pPr>
          <w:hyperlink w:anchor="_Toc132129617" w:history="1">
            <w:r w:rsidRPr="00CC7921">
              <w:rPr>
                <w:rStyle w:val="a8"/>
                <w:rFonts w:ascii="Times New Roman" w:hAnsi="Times New Roman" w:cs="Times New Roman"/>
                <w:noProof/>
              </w:rPr>
              <w:t>2</w:t>
            </w:r>
            <w:r w:rsidRPr="00CC7921">
              <w:rPr>
                <w:rStyle w:val="a8"/>
                <w:rFonts w:ascii="Times New Roman" w:hAnsi="Times New Roman" w:cs="Times New Roman"/>
                <w:noProof/>
              </w:rPr>
              <w:t>硬件</w:t>
            </w:r>
            <w:r>
              <w:rPr>
                <w:noProof/>
                <w:webHidden/>
              </w:rPr>
              <w:tab/>
            </w:r>
            <w:r>
              <w:rPr>
                <w:noProof/>
                <w:webHidden/>
              </w:rPr>
              <w:fldChar w:fldCharType="begin"/>
            </w:r>
            <w:r>
              <w:rPr>
                <w:noProof/>
                <w:webHidden/>
              </w:rPr>
              <w:instrText xml:space="preserve"> PAGEREF _Toc132129617 \h </w:instrText>
            </w:r>
            <w:r>
              <w:rPr>
                <w:noProof/>
                <w:webHidden/>
              </w:rPr>
            </w:r>
            <w:r>
              <w:rPr>
                <w:noProof/>
                <w:webHidden/>
              </w:rPr>
              <w:fldChar w:fldCharType="separate"/>
            </w:r>
            <w:r>
              <w:rPr>
                <w:noProof/>
                <w:webHidden/>
              </w:rPr>
              <w:t>1</w:t>
            </w:r>
            <w:r>
              <w:rPr>
                <w:noProof/>
                <w:webHidden/>
              </w:rPr>
              <w:fldChar w:fldCharType="end"/>
            </w:r>
          </w:hyperlink>
        </w:p>
        <w:p w14:paraId="1FFF2BDB" w14:textId="3FB69F77" w:rsidR="00483CA3" w:rsidRDefault="00483CA3">
          <w:pPr>
            <w:pStyle w:val="TOC2"/>
            <w:tabs>
              <w:tab w:val="right" w:leader="dot" w:pos="10456"/>
            </w:tabs>
            <w:ind w:left="440"/>
            <w:rPr>
              <w:noProof/>
              <w:kern w:val="2"/>
              <w:sz w:val="21"/>
              <w:lang w:val="en-US"/>
            </w:rPr>
          </w:pPr>
          <w:hyperlink w:anchor="_Toc132129618" w:history="1">
            <w:r w:rsidRPr="00CC7921">
              <w:rPr>
                <w:rStyle w:val="a8"/>
                <w:noProof/>
              </w:rPr>
              <w:t>2.1控制器</w:t>
            </w:r>
            <w:r>
              <w:rPr>
                <w:noProof/>
                <w:webHidden/>
              </w:rPr>
              <w:tab/>
            </w:r>
            <w:r>
              <w:rPr>
                <w:noProof/>
                <w:webHidden/>
              </w:rPr>
              <w:fldChar w:fldCharType="begin"/>
            </w:r>
            <w:r>
              <w:rPr>
                <w:noProof/>
                <w:webHidden/>
              </w:rPr>
              <w:instrText xml:space="preserve"> PAGEREF _Toc132129618 \h </w:instrText>
            </w:r>
            <w:r>
              <w:rPr>
                <w:noProof/>
                <w:webHidden/>
              </w:rPr>
            </w:r>
            <w:r>
              <w:rPr>
                <w:noProof/>
                <w:webHidden/>
              </w:rPr>
              <w:fldChar w:fldCharType="separate"/>
            </w:r>
            <w:r>
              <w:rPr>
                <w:noProof/>
                <w:webHidden/>
              </w:rPr>
              <w:t>1</w:t>
            </w:r>
            <w:r>
              <w:rPr>
                <w:noProof/>
                <w:webHidden/>
              </w:rPr>
              <w:fldChar w:fldCharType="end"/>
            </w:r>
          </w:hyperlink>
        </w:p>
        <w:p w14:paraId="1B4238B8" w14:textId="0AD234F0" w:rsidR="00483CA3" w:rsidRDefault="00483CA3">
          <w:pPr>
            <w:pStyle w:val="TOC2"/>
            <w:tabs>
              <w:tab w:val="right" w:leader="dot" w:pos="10456"/>
            </w:tabs>
            <w:ind w:left="440"/>
            <w:rPr>
              <w:noProof/>
              <w:kern w:val="2"/>
              <w:sz w:val="21"/>
              <w:lang w:val="en-US"/>
            </w:rPr>
          </w:pPr>
          <w:hyperlink w:anchor="_Toc132129619" w:history="1">
            <w:r w:rsidRPr="00CC7921">
              <w:rPr>
                <w:rStyle w:val="a8"/>
                <w:noProof/>
              </w:rPr>
              <w:t>2.2电源</w:t>
            </w:r>
            <w:r>
              <w:rPr>
                <w:noProof/>
                <w:webHidden/>
              </w:rPr>
              <w:tab/>
            </w:r>
            <w:r>
              <w:rPr>
                <w:noProof/>
                <w:webHidden/>
              </w:rPr>
              <w:fldChar w:fldCharType="begin"/>
            </w:r>
            <w:r>
              <w:rPr>
                <w:noProof/>
                <w:webHidden/>
              </w:rPr>
              <w:instrText xml:space="preserve"> PAGEREF _Toc132129619 \h </w:instrText>
            </w:r>
            <w:r>
              <w:rPr>
                <w:noProof/>
                <w:webHidden/>
              </w:rPr>
            </w:r>
            <w:r>
              <w:rPr>
                <w:noProof/>
                <w:webHidden/>
              </w:rPr>
              <w:fldChar w:fldCharType="separate"/>
            </w:r>
            <w:r>
              <w:rPr>
                <w:noProof/>
                <w:webHidden/>
              </w:rPr>
              <w:t>2</w:t>
            </w:r>
            <w:r>
              <w:rPr>
                <w:noProof/>
                <w:webHidden/>
              </w:rPr>
              <w:fldChar w:fldCharType="end"/>
            </w:r>
          </w:hyperlink>
        </w:p>
        <w:p w14:paraId="56869B3F" w14:textId="594F32EA" w:rsidR="00483CA3" w:rsidRDefault="00483CA3">
          <w:pPr>
            <w:pStyle w:val="TOC2"/>
            <w:tabs>
              <w:tab w:val="right" w:leader="dot" w:pos="10456"/>
            </w:tabs>
            <w:ind w:left="440"/>
            <w:rPr>
              <w:noProof/>
              <w:kern w:val="2"/>
              <w:sz w:val="21"/>
              <w:lang w:val="en-US"/>
            </w:rPr>
          </w:pPr>
          <w:hyperlink w:anchor="_Toc132129620" w:history="1">
            <w:r w:rsidRPr="00CC7921">
              <w:rPr>
                <w:rStyle w:val="a8"/>
                <w:noProof/>
              </w:rPr>
              <w:t>2.3电压转换器</w:t>
            </w:r>
            <w:r>
              <w:rPr>
                <w:noProof/>
                <w:webHidden/>
              </w:rPr>
              <w:tab/>
            </w:r>
            <w:r>
              <w:rPr>
                <w:noProof/>
                <w:webHidden/>
              </w:rPr>
              <w:fldChar w:fldCharType="begin"/>
            </w:r>
            <w:r>
              <w:rPr>
                <w:noProof/>
                <w:webHidden/>
              </w:rPr>
              <w:instrText xml:space="preserve"> PAGEREF _Toc132129620 \h </w:instrText>
            </w:r>
            <w:r>
              <w:rPr>
                <w:noProof/>
                <w:webHidden/>
              </w:rPr>
            </w:r>
            <w:r>
              <w:rPr>
                <w:noProof/>
                <w:webHidden/>
              </w:rPr>
              <w:fldChar w:fldCharType="separate"/>
            </w:r>
            <w:r>
              <w:rPr>
                <w:noProof/>
                <w:webHidden/>
              </w:rPr>
              <w:t>2</w:t>
            </w:r>
            <w:r>
              <w:rPr>
                <w:noProof/>
                <w:webHidden/>
              </w:rPr>
              <w:fldChar w:fldCharType="end"/>
            </w:r>
          </w:hyperlink>
        </w:p>
        <w:p w14:paraId="04FEA6C4" w14:textId="083BA607" w:rsidR="00483CA3" w:rsidRDefault="00483CA3">
          <w:pPr>
            <w:pStyle w:val="TOC2"/>
            <w:tabs>
              <w:tab w:val="right" w:leader="dot" w:pos="10456"/>
            </w:tabs>
            <w:ind w:left="440"/>
            <w:rPr>
              <w:noProof/>
              <w:kern w:val="2"/>
              <w:sz w:val="21"/>
              <w:lang w:val="en-US"/>
            </w:rPr>
          </w:pPr>
          <w:hyperlink w:anchor="_Toc132129621" w:history="1">
            <w:r w:rsidRPr="00CC7921">
              <w:rPr>
                <w:rStyle w:val="a8"/>
                <w:noProof/>
              </w:rPr>
              <w:t>2.4 PWM调节电子开关控制板</w:t>
            </w:r>
            <w:r>
              <w:rPr>
                <w:noProof/>
                <w:webHidden/>
              </w:rPr>
              <w:tab/>
            </w:r>
            <w:r>
              <w:rPr>
                <w:noProof/>
                <w:webHidden/>
              </w:rPr>
              <w:fldChar w:fldCharType="begin"/>
            </w:r>
            <w:r>
              <w:rPr>
                <w:noProof/>
                <w:webHidden/>
              </w:rPr>
              <w:instrText xml:space="preserve"> PAGEREF _Toc132129621 \h </w:instrText>
            </w:r>
            <w:r>
              <w:rPr>
                <w:noProof/>
                <w:webHidden/>
              </w:rPr>
            </w:r>
            <w:r>
              <w:rPr>
                <w:noProof/>
                <w:webHidden/>
              </w:rPr>
              <w:fldChar w:fldCharType="separate"/>
            </w:r>
            <w:r>
              <w:rPr>
                <w:noProof/>
                <w:webHidden/>
              </w:rPr>
              <w:t>3</w:t>
            </w:r>
            <w:r>
              <w:rPr>
                <w:noProof/>
                <w:webHidden/>
              </w:rPr>
              <w:fldChar w:fldCharType="end"/>
            </w:r>
          </w:hyperlink>
        </w:p>
        <w:p w14:paraId="38506FBE" w14:textId="2B7CCB86" w:rsidR="00483CA3" w:rsidRDefault="00483CA3">
          <w:pPr>
            <w:pStyle w:val="TOC2"/>
            <w:tabs>
              <w:tab w:val="right" w:leader="dot" w:pos="10456"/>
            </w:tabs>
            <w:ind w:left="440"/>
            <w:rPr>
              <w:noProof/>
              <w:kern w:val="2"/>
              <w:sz w:val="21"/>
              <w:lang w:val="en-US"/>
            </w:rPr>
          </w:pPr>
          <w:hyperlink w:anchor="_Toc132129622" w:history="1">
            <w:r w:rsidRPr="00CC7921">
              <w:rPr>
                <w:rStyle w:val="a8"/>
                <w:noProof/>
              </w:rPr>
              <w:t>2.5气泵</w:t>
            </w:r>
            <w:r>
              <w:rPr>
                <w:noProof/>
                <w:webHidden/>
              </w:rPr>
              <w:tab/>
            </w:r>
            <w:r>
              <w:rPr>
                <w:noProof/>
                <w:webHidden/>
              </w:rPr>
              <w:fldChar w:fldCharType="begin"/>
            </w:r>
            <w:r>
              <w:rPr>
                <w:noProof/>
                <w:webHidden/>
              </w:rPr>
              <w:instrText xml:space="preserve"> PAGEREF _Toc132129622 \h </w:instrText>
            </w:r>
            <w:r>
              <w:rPr>
                <w:noProof/>
                <w:webHidden/>
              </w:rPr>
            </w:r>
            <w:r>
              <w:rPr>
                <w:noProof/>
                <w:webHidden/>
              </w:rPr>
              <w:fldChar w:fldCharType="separate"/>
            </w:r>
            <w:r>
              <w:rPr>
                <w:noProof/>
                <w:webHidden/>
              </w:rPr>
              <w:t>4</w:t>
            </w:r>
            <w:r>
              <w:rPr>
                <w:noProof/>
                <w:webHidden/>
              </w:rPr>
              <w:fldChar w:fldCharType="end"/>
            </w:r>
          </w:hyperlink>
        </w:p>
        <w:p w14:paraId="00DB8AE4" w14:textId="5BA82FCA" w:rsidR="00483CA3" w:rsidRDefault="00483CA3">
          <w:pPr>
            <w:pStyle w:val="TOC2"/>
            <w:tabs>
              <w:tab w:val="right" w:leader="dot" w:pos="10456"/>
            </w:tabs>
            <w:ind w:left="440"/>
            <w:rPr>
              <w:noProof/>
              <w:kern w:val="2"/>
              <w:sz w:val="21"/>
              <w:lang w:val="en-US"/>
            </w:rPr>
          </w:pPr>
          <w:hyperlink w:anchor="_Toc132129623" w:history="1">
            <w:r w:rsidRPr="00CC7921">
              <w:rPr>
                <w:rStyle w:val="a8"/>
                <w:noProof/>
              </w:rPr>
              <w:t>2.6水泵</w:t>
            </w:r>
            <w:r>
              <w:rPr>
                <w:noProof/>
                <w:webHidden/>
              </w:rPr>
              <w:tab/>
            </w:r>
            <w:r>
              <w:rPr>
                <w:noProof/>
                <w:webHidden/>
              </w:rPr>
              <w:fldChar w:fldCharType="begin"/>
            </w:r>
            <w:r>
              <w:rPr>
                <w:noProof/>
                <w:webHidden/>
              </w:rPr>
              <w:instrText xml:space="preserve"> PAGEREF _Toc132129623 \h </w:instrText>
            </w:r>
            <w:r>
              <w:rPr>
                <w:noProof/>
                <w:webHidden/>
              </w:rPr>
            </w:r>
            <w:r>
              <w:rPr>
                <w:noProof/>
                <w:webHidden/>
              </w:rPr>
              <w:fldChar w:fldCharType="separate"/>
            </w:r>
            <w:r>
              <w:rPr>
                <w:noProof/>
                <w:webHidden/>
              </w:rPr>
              <w:t>4</w:t>
            </w:r>
            <w:r>
              <w:rPr>
                <w:noProof/>
                <w:webHidden/>
              </w:rPr>
              <w:fldChar w:fldCharType="end"/>
            </w:r>
          </w:hyperlink>
        </w:p>
        <w:p w14:paraId="016C0F85" w14:textId="31F10184" w:rsidR="00483CA3" w:rsidRDefault="00483CA3">
          <w:pPr>
            <w:pStyle w:val="TOC2"/>
            <w:tabs>
              <w:tab w:val="right" w:leader="dot" w:pos="10456"/>
            </w:tabs>
            <w:ind w:left="440"/>
            <w:rPr>
              <w:noProof/>
              <w:kern w:val="2"/>
              <w:sz w:val="21"/>
              <w:lang w:val="en-US"/>
            </w:rPr>
          </w:pPr>
          <w:hyperlink w:anchor="_Toc132129624" w:history="1">
            <w:r w:rsidRPr="00CC7921">
              <w:rPr>
                <w:rStyle w:val="a8"/>
                <w:noProof/>
              </w:rPr>
              <w:t>2.7浸入式电阻式加热器</w:t>
            </w:r>
            <w:r>
              <w:rPr>
                <w:noProof/>
                <w:webHidden/>
              </w:rPr>
              <w:tab/>
            </w:r>
            <w:r>
              <w:rPr>
                <w:noProof/>
                <w:webHidden/>
              </w:rPr>
              <w:fldChar w:fldCharType="begin"/>
            </w:r>
            <w:r>
              <w:rPr>
                <w:noProof/>
                <w:webHidden/>
              </w:rPr>
              <w:instrText xml:space="preserve"> PAGEREF _Toc132129624 \h </w:instrText>
            </w:r>
            <w:r>
              <w:rPr>
                <w:noProof/>
                <w:webHidden/>
              </w:rPr>
            </w:r>
            <w:r>
              <w:rPr>
                <w:noProof/>
                <w:webHidden/>
              </w:rPr>
              <w:fldChar w:fldCharType="separate"/>
            </w:r>
            <w:r>
              <w:rPr>
                <w:noProof/>
                <w:webHidden/>
              </w:rPr>
              <w:t>5</w:t>
            </w:r>
            <w:r>
              <w:rPr>
                <w:noProof/>
                <w:webHidden/>
              </w:rPr>
              <w:fldChar w:fldCharType="end"/>
            </w:r>
          </w:hyperlink>
        </w:p>
        <w:p w14:paraId="299C07C2" w14:textId="1465D8AC" w:rsidR="00483CA3" w:rsidRDefault="00483CA3">
          <w:pPr>
            <w:pStyle w:val="TOC2"/>
            <w:tabs>
              <w:tab w:val="right" w:leader="dot" w:pos="10456"/>
            </w:tabs>
            <w:ind w:left="440"/>
            <w:rPr>
              <w:noProof/>
              <w:kern w:val="2"/>
              <w:sz w:val="21"/>
              <w:lang w:val="en-US"/>
            </w:rPr>
          </w:pPr>
          <w:hyperlink w:anchor="_Toc132129625" w:history="1">
            <w:r w:rsidRPr="00CC7921">
              <w:rPr>
                <w:rStyle w:val="a8"/>
                <w:noProof/>
              </w:rPr>
              <w:t>2.8 温度传感器</w:t>
            </w:r>
            <w:r>
              <w:rPr>
                <w:noProof/>
                <w:webHidden/>
              </w:rPr>
              <w:tab/>
            </w:r>
            <w:r>
              <w:rPr>
                <w:noProof/>
                <w:webHidden/>
              </w:rPr>
              <w:fldChar w:fldCharType="begin"/>
            </w:r>
            <w:r>
              <w:rPr>
                <w:noProof/>
                <w:webHidden/>
              </w:rPr>
              <w:instrText xml:space="preserve"> PAGEREF _Toc132129625 \h </w:instrText>
            </w:r>
            <w:r>
              <w:rPr>
                <w:noProof/>
                <w:webHidden/>
              </w:rPr>
            </w:r>
            <w:r>
              <w:rPr>
                <w:noProof/>
                <w:webHidden/>
              </w:rPr>
              <w:fldChar w:fldCharType="separate"/>
            </w:r>
            <w:r>
              <w:rPr>
                <w:noProof/>
                <w:webHidden/>
              </w:rPr>
              <w:t>5</w:t>
            </w:r>
            <w:r>
              <w:rPr>
                <w:noProof/>
                <w:webHidden/>
              </w:rPr>
              <w:fldChar w:fldCharType="end"/>
            </w:r>
          </w:hyperlink>
        </w:p>
        <w:p w14:paraId="61E2636B" w14:textId="0B7CE503" w:rsidR="00483CA3" w:rsidRDefault="00483CA3">
          <w:pPr>
            <w:pStyle w:val="TOC2"/>
            <w:tabs>
              <w:tab w:val="right" w:leader="dot" w:pos="10456"/>
            </w:tabs>
            <w:ind w:left="440"/>
            <w:rPr>
              <w:noProof/>
              <w:kern w:val="2"/>
              <w:sz w:val="21"/>
              <w:lang w:val="en-US"/>
            </w:rPr>
          </w:pPr>
          <w:hyperlink w:anchor="_Toc132129626" w:history="1">
            <w:r w:rsidRPr="00CC7921">
              <w:rPr>
                <w:rStyle w:val="a8"/>
                <w:noProof/>
              </w:rPr>
              <w:t>2.9环境光传感器</w:t>
            </w:r>
            <w:r>
              <w:rPr>
                <w:noProof/>
                <w:webHidden/>
              </w:rPr>
              <w:tab/>
            </w:r>
            <w:r>
              <w:rPr>
                <w:noProof/>
                <w:webHidden/>
              </w:rPr>
              <w:fldChar w:fldCharType="begin"/>
            </w:r>
            <w:r>
              <w:rPr>
                <w:noProof/>
                <w:webHidden/>
              </w:rPr>
              <w:instrText xml:space="preserve"> PAGEREF _Toc132129626 \h </w:instrText>
            </w:r>
            <w:r>
              <w:rPr>
                <w:noProof/>
                <w:webHidden/>
              </w:rPr>
            </w:r>
            <w:r>
              <w:rPr>
                <w:noProof/>
                <w:webHidden/>
              </w:rPr>
              <w:fldChar w:fldCharType="separate"/>
            </w:r>
            <w:r>
              <w:rPr>
                <w:noProof/>
                <w:webHidden/>
              </w:rPr>
              <w:t>6</w:t>
            </w:r>
            <w:r>
              <w:rPr>
                <w:noProof/>
                <w:webHidden/>
              </w:rPr>
              <w:fldChar w:fldCharType="end"/>
            </w:r>
          </w:hyperlink>
        </w:p>
        <w:p w14:paraId="450CEB6E" w14:textId="2029FD9A" w:rsidR="00483CA3" w:rsidRDefault="00483CA3">
          <w:pPr>
            <w:pStyle w:val="TOC2"/>
            <w:tabs>
              <w:tab w:val="right" w:leader="dot" w:pos="10456"/>
            </w:tabs>
            <w:ind w:left="440"/>
            <w:rPr>
              <w:noProof/>
              <w:kern w:val="2"/>
              <w:sz w:val="21"/>
              <w:lang w:val="en-US"/>
            </w:rPr>
          </w:pPr>
          <w:hyperlink w:anchor="_Toc132129627" w:history="1">
            <w:r w:rsidRPr="00CC7921">
              <w:rPr>
                <w:rStyle w:val="a8"/>
                <w:noProof/>
              </w:rPr>
              <w:t>2.10连接件</w:t>
            </w:r>
            <w:r>
              <w:rPr>
                <w:noProof/>
                <w:webHidden/>
              </w:rPr>
              <w:tab/>
            </w:r>
            <w:r>
              <w:rPr>
                <w:noProof/>
                <w:webHidden/>
              </w:rPr>
              <w:fldChar w:fldCharType="begin"/>
            </w:r>
            <w:r>
              <w:rPr>
                <w:noProof/>
                <w:webHidden/>
              </w:rPr>
              <w:instrText xml:space="preserve"> PAGEREF _Toc132129627 \h </w:instrText>
            </w:r>
            <w:r>
              <w:rPr>
                <w:noProof/>
                <w:webHidden/>
              </w:rPr>
            </w:r>
            <w:r>
              <w:rPr>
                <w:noProof/>
                <w:webHidden/>
              </w:rPr>
              <w:fldChar w:fldCharType="separate"/>
            </w:r>
            <w:r>
              <w:rPr>
                <w:noProof/>
                <w:webHidden/>
              </w:rPr>
              <w:t>6</w:t>
            </w:r>
            <w:r>
              <w:rPr>
                <w:noProof/>
                <w:webHidden/>
              </w:rPr>
              <w:fldChar w:fldCharType="end"/>
            </w:r>
          </w:hyperlink>
        </w:p>
        <w:p w14:paraId="1BB0BE2B" w14:textId="08E148E9" w:rsidR="00483CA3" w:rsidRDefault="00483CA3">
          <w:pPr>
            <w:pStyle w:val="TOC2"/>
            <w:tabs>
              <w:tab w:val="right" w:leader="dot" w:pos="10456"/>
            </w:tabs>
            <w:ind w:left="440"/>
            <w:rPr>
              <w:noProof/>
              <w:kern w:val="2"/>
              <w:sz w:val="21"/>
              <w:lang w:val="en-US"/>
            </w:rPr>
          </w:pPr>
          <w:hyperlink w:anchor="_Toc132129628" w:history="1">
            <w:r w:rsidRPr="00CC7921">
              <w:rPr>
                <w:rStyle w:val="a8"/>
                <w:noProof/>
              </w:rPr>
              <w:t>2.11端口分配</w:t>
            </w:r>
            <w:r>
              <w:rPr>
                <w:noProof/>
                <w:webHidden/>
              </w:rPr>
              <w:tab/>
            </w:r>
            <w:r>
              <w:rPr>
                <w:noProof/>
                <w:webHidden/>
              </w:rPr>
              <w:fldChar w:fldCharType="begin"/>
            </w:r>
            <w:r>
              <w:rPr>
                <w:noProof/>
                <w:webHidden/>
              </w:rPr>
              <w:instrText xml:space="preserve"> PAGEREF _Toc132129628 \h </w:instrText>
            </w:r>
            <w:r>
              <w:rPr>
                <w:noProof/>
                <w:webHidden/>
              </w:rPr>
            </w:r>
            <w:r>
              <w:rPr>
                <w:noProof/>
                <w:webHidden/>
              </w:rPr>
              <w:fldChar w:fldCharType="separate"/>
            </w:r>
            <w:r>
              <w:rPr>
                <w:noProof/>
                <w:webHidden/>
              </w:rPr>
              <w:t>6</w:t>
            </w:r>
            <w:r>
              <w:rPr>
                <w:noProof/>
                <w:webHidden/>
              </w:rPr>
              <w:fldChar w:fldCharType="end"/>
            </w:r>
          </w:hyperlink>
        </w:p>
        <w:p w14:paraId="667C3DFA" w14:textId="10292944" w:rsidR="00483CA3" w:rsidRDefault="00483CA3">
          <w:pPr>
            <w:pStyle w:val="TOC2"/>
            <w:tabs>
              <w:tab w:val="right" w:leader="dot" w:pos="10456"/>
            </w:tabs>
            <w:ind w:left="440"/>
            <w:rPr>
              <w:noProof/>
              <w:kern w:val="2"/>
              <w:sz w:val="21"/>
              <w:lang w:val="en-US"/>
            </w:rPr>
          </w:pPr>
          <w:hyperlink w:anchor="_Toc132129629" w:history="1">
            <w:r w:rsidRPr="00CC7921">
              <w:rPr>
                <w:rStyle w:val="a8"/>
                <w:noProof/>
              </w:rPr>
              <w:t>2.12原理图与实物图</w:t>
            </w:r>
            <w:r>
              <w:rPr>
                <w:noProof/>
                <w:webHidden/>
              </w:rPr>
              <w:tab/>
            </w:r>
            <w:r>
              <w:rPr>
                <w:noProof/>
                <w:webHidden/>
              </w:rPr>
              <w:fldChar w:fldCharType="begin"/>
            </w:r>
            <w:r>
              <w:rPr>
                <w:noProof/>
                <w:webHidden/>
              </w:rPr>
              <w:instrText xml:space="preserve"> PAGEREF _Toc132129629 \h </w:instrText>
            </w:r>
            <w:r>
              <w:rPr>
                <w:noProof/>
                <w:webHidden/>
              </w:rPr>
            </w:r>
            <w:r>
              <w:rPr>
                <w:noProof/>
                <w:webHidden/>
              </w:rPr>
              <w:fldChar w:fldCharType="separate"/>
            </w:r>
            <w:r>
              <w:rPr>
                <w:noProof/>
                <w:webHidden/>
              </w:rPr>
              <w:t>7</w:t>
            </w:r>
            <w:r>
              <w:rPr>
                <w:noProof/>
                <w:webHidden/>
              </w:rPr>
              <w:fldChar w:fldCharType="end"/>
            </w:r>
          </w:hyperlink>
        </w:p>
        <w:p w14:paraId="47628F2A" w14:textId="4BEB322D" w:rsidR="00483CA3" w:rsidRDefault="00483CA3">
          <w:pPr>
            <w:pStyle w:val="TOC1"/>
            <w:tabs>
              <w:tab w:val="right" w:leader="dot" w:pos="10456"/>
            </w:tabs>
            <w:rPr>
              <w:noProof/>
              <w:kern w:val="2"/>
              <w:sz w:val="21"/>
              <w:lang w:val="en-US"/>
            </w:rPr>
          </w:pPr>
          <w:hyperlink w:anchor="_Toc132129630" w:history="1">
            <w:r w:rsidRPr="00CC7921">
              <w:rPr>
                <w:rStyle w:val="a8"/>
                <w:rFonts w:ascii="Times New Roman" w:hAnsi="Times New Roman" w:cs="Times New Roman"/>
                <w:noProof/>
              </w:rPr>
              <w:t>3</w:t>
            </w:r>
            <w:r w:rsidRPr="00CC7921">
              <w:rPr>
                <w:rStyle w:val="a8"/>
                <w:rFonts w:ascii="Times New Roman" w:hAnsi="Times New Roman" w:cs="Times New Roman"/>
                <w:noProof/>
              </w:rPr>
              <w:t>系统功能</w:t>
            </w:r>
            <w:r>
              <w:rPr>
                <w:noProof/>
                <w:webHidden/>
              </w:rPr>
              <w:tab/>
            </w:r>
            <w:r>
              <w:rPr>
                <w:noProof/>
                <w:webHidden/>
              </w:rPr>
              <w:fldChar w:fldCharType="begin"/>
            </w:r>
            <w:r>
              <w:rPr>
                <w:noProof/>
                <w:webHidden/>
              </w:rPr>
              <w:instrText xml:space="preserve"> PAGEREF _Toc132129630 \h </w:instrText>
            </w:r>
            <w:r>
              <w:rPr>
                <w:noProof/>
                <w:webHidden/>
              </w:rPr>
            </w:r>
            <w:r>
              <w:rPr>
                <w:noProof/>
                <w:webHidden/>
              </w:rPr>
              <w:fldChar w:fldCharType="separate"/>
            </w:r>
            <w:r>
              <w:rPr>
                <w:noProof/>
                <w:webHidden/>
              </w:rPr>
              <w:t>7</w:t>
            </w:r>
            <w:r>
              <w:rPr>
                <w:noProof/>
                <w:webHidden/>
              </w:rPr>
              <w:fldChar w:fldCharType="end"/>
            </w:r>
          </w:hyperlink>
        </w:p>
        <w:p w14:paraId="2B1B14F4" w14:textId="342D3AC2" w:rsidR="00483CA3" w:rsidRDefault="00483CA3">
          <w:pPr>
            <w:pStyle w:val="TOC2"/>
            <w:tabs>
              <w:tab w:val="right" w:leader="dot" w:pos="10456"/>
            </w:tabs>
            <w:ind w:left="440"/>
            <w:rPr>
              <w:noProof/>
              <w:kern w:val="2"/>
              <w:sz w:val="21"/>
              <w:lang w:val="en-US"/>
            </w:rPr>
          </w:pPr>
          <w:hyperlink w:anchor="_Toc132129631" w:history="1">
            <w:r w:rsidRPr="00CC7921">
              <w:rPr>
                <w:rStyle w:val="a8"/>
                <w:noProof/>
              </w:rPr>
              <w:t>2.1水温传感器-加热器控制（实时性）</w:t>
            </w:r>
            <w:r>
              <w:rPr>
                <w:noProof/>
                <w:webHidden/>
              </w:rPr>
              <w:tab/>
            </w:r>
            <w:r>
              <w:rPr>
                <w:noProof/>
                <w:webHidden/>
              </w:rPr>
              <w:fldChar w:fldCharType="begin"/>
            </w:r>
            <w:r>
              <w:rPr>
                <w:noProof/>
                <w:webHidden/>
              </w:rPr>
              <w:instrText xml:space="preserve"> PAGEREF _Toc132129631 \h </w:instrText>
            </w:r>
            <w:r>
              <w:rPr>
                <w:noProof/>
                <w:webHidden/>
              </w:rPr>
            </w:r>
            <w:r>
              <w:rPr>
                <w:noProof/>
                <w:webHidden/>
              </w:rPr>
              <w:fldChar w:fldCharType="separate"/>
            </w:r>
            <w:r>
              <w:rPr>
                <w:noProof/>
                <w:webHidden/>
              </w:rPr>
              <w:t>7</w:t>
            </w:r>
            <w:r>
              <w:rPr>
                <w:noProof/>
                <w:webHidden/>
              </w:rPr>
              <w:fldChar w:fldCharType="end"/>
            </w:r>
          </w:hyperlink>
        </w:p>
        <w:p w14:paraId="48FF8E2F" w14:textId="11066CAF" w:rsidR="00483CA3" w:rsidRDefault="00483CA3">
          <w:pPr>
            <w:pStyle w:val="TOC2"/>
            <w:tabs>
              <w:tab w:val="right" w:leader="dot" w:pos="10456"/>
            </w:tabs>
            <w:ind w:left="440"/>
            <w:rPr>
              <w:noProof/>
              <w:kern w:val="2"/>
              <w:sz w:val="21"/>
              <w:lang w:val="en-US"/>
            </w:rPr>
          </w:pPr>
          <w:hyperlink w:anchor="_Toc132129632" w:history="1">
            <w:r w:rsidRPr="00CC7921">
              <w:rPr>
                <w:rStyle w:val="a8"/>
                <w:noProof/>
              </w:rPr>
              <w:t>2.2含氧量控制-气泵（PWM控制速率）</w:t>
            </w:r>
            <w:r>
              <w:rPr>
                <w:noProof/>
                <w:webHidden/>
              </w:rPr>
              <w:tab/>
            </w:r>
            <w:r>
              <w:rPr>
                <w:noProof/>
                <w:webHidden/>
              </w:rPr>
              <w:fldChar w:fldCharType="begin"/>
            </w:r>
            <w:r>
              <w:rPr>
                <w:noProof/>
                <w:webHidden/>
              </w:rPr>
              <w:instrText xml:space="preserve"> PAGEREF _Toc132129632 \h </w:instrText>
            </w:r>
            <w:r>
              <w:rPr>
                <w:noProof/>
                <w:webHidden/>
              </w:rPr>
            </w:r>
            <w:r>
              <w:rPr>
                <w:noProof/>
                <w:webHidden/>
              </w:rPr>
              <w:fldChar w:fldCharType="separate"/>
            </w:r>
            <w:r>
              <w:rPr>
                <w:noProof/>
                <w:webHidden/>
              </w:rPr>
              <w:t>8</w:t>
            </w:r>
            <w:r>
              <w:rPr>
                <w:noProof/>
                <w:webHidden/>
              </w:rPr>
              <w:fldChar w:fldCharType="end"/>
            </w:r>
          </w:hyperlink>
        </w:p>
        <w:p w14:paraId="0EFE8E19" w14:textId="0D0C760D" w:rsidR="00483CA3" w:rsidRDefault="00483CA3">
          <w:pPr>
            <w:pStyle w:val="TOC2"/>
            <w:tabs>
              <w:tab w:val="right" w:leader="dot" w:pos="10456"/>
            </w:tabs>
            <w:ind w:left="440"/>
            <w:rPr>
              <w:noProof/>
              <w:kern w:val="2"/>
              <w:sz w:val="21"/>
              <w:lang w:val="en-US"/>
            </w:rPr>
          </w:pPr>
          <w:hyperlink w:anchor="_Toc132129633" w:history="1">
            <w:r w:rsidRPr="00CC7921">
              <w:rPr>
                <w:rStyle w:val="a8"/>
                <w:noProof/>
              </w:rPr>
              <w:t>2.3投喂系统（可不做）</w:t>
            </w:r>
            <w:r>
              <w:rPr>
                <w:noProof/>
                <w:webHidden/>
              </w:rPr>
              <w:tab/>
            </w:r>
            <w:r>
              <w:rPr>
                <w:noProof/>
                <w:webHidden/>
              </w:rPr>
              <w:fldChar w:fldCharType="begin"/>
            </w:r>
            <w:r>
              <w:rPr>
                <w:noProof/>
                <w:webHidden/>
              </w:rPr>
              <w:instrText xml:space="preserve"> PAGEREF _Toc132129633 \h </w:instrText>
            </w:r>
            <w:r>
              <w:rPr>
                <w:noProof/>
                <w:webHidden/>
              </w:rPr>
            </w:r>
            <w:r>
              <w:rPr>
                <w:noProof/>
                <w:webHidden/>
              </w:rPr>
              <w:fldChar w:fldCharType="separate"/>
            </w:r>
            <w:r>
              <w:rPr>
                <w:noProof/>
                <w:webHidden/>
              </w:rPr>
              <w:t>8</w:t>
            </w:r>
            <w:r>
              <w:rPr>
                <w:noProof/>
                <w:webHidden/>
              </w:rPr>
              <w:fldChar w:fldCharType="end"/>
            </w:r>
          </w:hyperlink>
        </w:p>
        <w:p w14:paraId="569E1392" w14:textId="3D367D9A" w:rsidR="00483CA3" w:rsidRDefault="00483CA3">
          <w:pPr>
            <w:pStyle w:val="TOC2"/>
            <w:tabs>
              <w:tab w:val="right" w:leader="dot" w:pos="10456"/>
            </w:tabs>
            <w:ind w:left="440"/>
            <w:rPr>
              <w:noProof/>
              <w:kern w:val="2"/>
              <w:sz w:val="21"/>
              <w:lang w:val="en-US"/>
            </w:rPr>
          </w:pPr>
          <w:hyperlink w:anchor="_Toc132129634" w:history="1">
            <w:r w:rsidRPr="00CC7921">
              <w:rPr>
                <w:rStyle w:val="a8"/>
                <w:noProof/>
              </w:rPr>
              <w:t>2.4浑浊度-水泵控制（可不做）</w:t>
            </w:r>
            <w:r>
              <w:rPr>
                <w:noProof/>
                <w:webHidden/>
              </w:rPr>
              <w:tab/>
            </w:r>
            <w:r>
              <w:rPr>
                <w:noProof/>
                <w:webHidden/>
              </w:rPr>
              <w:fldChar w:fldCharType="begin"/>
            </w:r>
            <w:r>
              <w:rPr>
                <w:noProof/>
                <w:webHidden/>
              </w:rPr>
              <w:instrText xml:space="preserve"> PAGEREF _Toc132129634 \h </w:instrText>
            </w:r>
            <w:r>
              <w:rPr>
                <w:noProof/>
                <w:webHidden/>
              </w:rPr>
            </w:r>
            <w:r>
              <w:rPr>
                <w:noProof/>
                <w:webHidden/>
              </w:rPr>
              <w:fldChar w:fldCharType="separate"/>
            </w:r>
            <w:r>
              <w:rPr>
                <w:noProof/>
                <w:webHidden/>
              </w:rPr>
              <w:t>8</w:t>
            </w:r>
            <w:r>
              <w:rPr>
                <w:noProof/>
                <w:webHidden/>
              </w:rPr>
              <w:fldChar w:fldCharType="end"/>
            </w:r>
          </w:hyperlink>
        </w:p>
        <w:p w14:paraId="0961B49D" w14:textId="14F5352A" w:rsidR="00483CA3" w:rsidRDefault="00483CA3">
          <w:pPr>
            <w:pStyle w:val="TOC2"/>
            <w:tabs>
              <w:tab w:val="right" w:leader="dot" w:pos="10456"/>
            </w:tabs>
            <w:ind w:left="440"/>
            <w:rPr>
              <w:noProof/>
              <w:kern w:val="2"/>
              <w:sz w:val="21"/>
              <w:lang w:val="en-US"/>
            </w:rPr>
          </w:pPr>
          <w:hyperlink w:anchor="_Toc132129635" w:history="1">
            <w:r w:rsidRPr="00CC7921">
              <w:rPr>
                <w:rStyle w:val="a8"/>
                <w:noProof/>
              </w:rPr>
              <w:t>2.5流速控制（可不做）</w:t>
            </w:r>
            <w:r>
              <w:rPr>
                <w:noProof/>
                <w:webHidden/>
              </w:rPr>
              <w:tab/>
            </w:r>
            <w:r>
              <w:rPr>
                <w:noProof/>
                <w:webHidden/>
              </w:rPr>
              <w:fldChar w:fldCharType="begin"/>
            </w:r>
            <w:r>
              <w:rPr>
                <w:noProof/>
                <w:webHidden/>
              </w:rPr>
              <w:instrText xml:space="preserve"> PAGEREF _Toc132129635 \h </w:instrText>
            </w:r>
            <w:r>
              <w:rPr>
                <w:noProof/>
                <w:webHidden/>
              </w:rPr>
            </w:r>
            <w:r>
              <w:rPr>
                <w:noProof/>
                <w:webHidden/>
              </w:rPr>
              <w:fldChar w:fldCharType="separate"/>
            </w:r>
            <w:r>
              <w:rPr>
                <w:noProof/>
                <w:webHidden/>
              </w:rPr>
              <w:t>9</w:t>
            </w:r>
            <w:r>
              <w:rPr>
                <w:noProof/>
                <w:webHidden/>
              </w:rPr>
              <w:fldChar w:fldCharType="end"/>
            </w:r>
          </w:hyperlink>
        </w:p>
        <w:p w14:paraId="045AA615" w14:textId="2ACA9337" w:rsidR="00483CA3" w:rsidRDefault="00483CA3">
          <w:pPr>
            <w:pStyle w:val="TOC2"/>
            <w:tabs>
              <w:tab w:val="right" w:leader="dot" w:pos="10456"/>
            </w:tabs>
            <w:ind w:left="440"/>
            <w:rPr>
              <w:noProof/>
              <w:kern w:val="2"/>
              <w:sz w:val="21"/>
              <w:lang w:val="en-US"/>
            </w:rPr>
          </w:pPr>
          <w:hyperlink w:anchor="_Toc132129636" w:history="1">
            <w:r w:rsidRPr="00CC7921">
              <w:rPr>
                <w:rStyle w:val="a8"/>
                <w:noProof/>
              </w:rPr>
              <w:t>2.6灯效（没有实时性）</w:t>
            </w:r>
            <w:r>
              <w:rPr>
                <w:noProof/>
                <w:webHidden/>
              </w:rPr>
              <w:tab/>
            </w:r>
            <w:r>
              <w:rPr>
                <w:noProof/>
                <w:webHidden/>
              </w:rPr>
              <w:fldChar w:fldCharType="begin"/>
            </w:r>
            <w:r>
              <w:rPr>
                <w:noProof/>
                <w:webHidden/>
              </w:rPr>
              <w:instrText xml:space="preserve"> PAGEREF _Toc132129636 \h </w:instrText>
            </w:r>
            <w:r>
              <w:rPr>
                <w:noProof/>
                <w:webHidden/>
              </w:rPr>
            </w:r>
            <w:r>
              <w:rPr>
                <w:noProof/>
                <w:webHidden/>
              </w:rPr>
              <w:fldChar w:fldCharType="separate"/>
            </w:r>
            <w:r>
              <w:rPr>
                <w:noProof/>
                <w:webHidden/>
              </w:rPr>
              <w:t>9</w:t>
            </w:r>
            <w:r>
              <w:rPr>
                <w:noProof/>
                <w:webHidden/>
              </w:rPr>
              <w:fldChar w:fldCharType="end"/>
            </w:r>
          </w:hyperlink>
        </w:p>
        <w:p w14:paraId="24A22C34" w14:textId="6540C360" w:rsidR="00483CA3" w:rsidRDefault="00483CA3">
          <w:pPr>
            <w:pStyle w:val="TOC2"/>
            <w:tabs>
              <w:tab w:val="right" w:leader="dot" w:pos="10456"/>
            </w:tabs>
            <w:ind w:left="440"/>
            <w:rPr>
              <w:noProof/>
              <w:kern w:val="2"/>
              <w:sz w:val="21"/>
              <w:lang w:val="en-US"/>
            </w:rPr>
          </w:pPr>
          <w:hyperlink w:anchor="_Toc132129637" w:history="1">
            <w:r w:rsidRPr="00CC7921">
              <w:rPr>
                <w:rStyle w:val="a8"/>
                <w:noProof/>
              </w:rPr>
              <w:t>2.7其他硬件设计与选型</w:t>
            </w:r>
            <w:r>
              <w:rPr>
                <w:noProof/>
                <w:webHidden/>
              </w:rPr>
              <w:tab/>
            </w:r>
            <w:r>
              <w:rPr>
                <w:noProof/>
                <w:webHidden/>
              </w:rPr>
              <w:fldChar w:fldCharType="begin"/>
            </w:r>
            <w:r>
              <w:rPr>
                <w:noProof/>
                <w:webHidden/>
              </w:rPr>
              <w:instrText xml:space="preserve"> PAGEREF _Toc132129637 \h </w:instrText>
            </w:r>
            <w:r>
              <w:rPr>
                <w:noProof/>
                <w:webHidden/>
              </w:rPr>
            </w:r>
            <w:r>
              <w:rPr>
                <w:noProof/>
                <w:webHidden/>
              </w:rPr>
              <w:fldChar w:fldCharType="separate"/>
            </w:r>
            <w:r>
              <w:rPr>
                <w:noProof/>
                <w:webHidden/>
              </w:rPr>
              <w:t>9</w:t>
            </w:r>
            <w:r>
              <w:rPr>
                <w:noProof/>
                <w:webHidden/>
              </w:rPr>
              <w:fldChar w:fldCharType="end"/>
            </w:r>
          </w:hyperlink>
        </w:p>
        <w:p w14:paraId="7C867FAF" w14:textId="312E95A8" w:rsidR="00483CA3" w:rsidRDefault="00483CA3">
          <w:pPr>
            <w:pStyle w:val="TOC1"/>
            <w:tabs>
              <w:tab w:val="right" w:leader="dot" w:pos="10456"/>
            </w:tabs>
            <w:rPr>
              <w:noProof/>
              <w:kern w:val="2"/>
              <w:sz w:val="21"/>
              <w:lang w:val="en-US"/>
            </w:rPr>
          </w:pPr>
          <w:hyperlink w:anchor="_Toc132129638" w:history="1">
            <w:r w:rsidRPr="00CC7921">
              <w:rPr>
                <w:rStyle w:val="a8"/>
                <w:rFonts w:ascii="Times New Roman" w:hAnsi="Times New Roman" w:cs="Times New Roman"/>
                <w:noProof/>
              </w:rPr>
              <w:t>3</w:t>
            </w:r>
            <w:r w:rsidRPr="00CC7921">
              <w:rPr>
                <w:rStyle w:val="a8"/>
                <w:rFonts w:ascii="Times New Roman" w:hAnsi="Times New Roman" w:cs="Times New Roman"/>
                <w:noProof/>
              </w:rPr>
              <w:t>算法与原理问题分析</w:t>
            </w:r>
            <w:r>
              <w:rPr>
                <w:noProof/>
                <w:webHidden/>
              </w:rPr>
              <w:tab/>
            </w:r>
            <w:r>
              <w:rPr>
                <w:noProof/>
                <w:webHidden/>
              </w:rPr>
              <w:fldChar w:fldCharType="begin"/>
            </w:r>
            <w:r>
              <w:rPr>
                <w:noProof/>
                <w:webHidden/>
              </w:rPr>
              <w:instrText xml:space="preserve"> PAGEREF _Toc132129638 \h </w:instrText>
            </w:r>
            <w:r>
              <w:rPr>
                <w:noProof/>
                <w:webHidden/>
              </w:rPr>
            </w:r>
            <w:r>
              <w:rPr>
                <w:noProof/>
                <w:webHidden/>
              </w:rPr>
              <w:fldChar w:fldCharType="separate"/>
            </w:r>
            <w:r>
              <w:rPr>
                <w:noProof/>
                <w:webHidden/>
              </w:rPr>
              <w:t>10</w:t>
            </w:r>
            <w:r>
              <w:rPr>
                <w:noProof/>
                <w:webHidden/>
              </w:rPr>
              <w:fldChar w:fldCharType="end"/>
            </w:r>
          </w:hyperlink>
        </w:p>
        <w:p w14:paraId="4EDD50A3" w14:textId="3DC2018F" w:rsidR="00483CA3" w:rsidRDefault="00483CA3">
          <w:pPr>
            <w:pStyle w:val="TOC2"/>
            <w:tabs>
              <w:tab w:val="right" w:leader="dot" w:pos="10456"/>
            </w:tabs>
            <w:ind w:left="440"/>
            <w:rPr>
              <w:noProof/>
              <w:kern w:val="2"/>
              <w:sz w:val="21"/>
              <w:lang w:val="en-US"/>
            </w:rPr>
          </w:pPr>
          <w:hyperlink w:anchor="_Toc132129639" w:history="1">
            <w:r w:rsidRPr="00CC7921">
              <w:rPr>
                <w:rStyle w:val="a8"/>
                <w:noProof/>
              </w:rPr>
              <w:t>3.1实时性问题</w:t>
            </w:r>
            <w:r>
              <w:rPr>
                <w:noProof/>
                <w:webHidden/>
              </w:rPr>
              <w:tab/>
            </w:r>
            <w:r>
              <w:rPr>
                <w:noProof/>
                <w:webHidden/>
              </w:rPr>
              <w:fldChar w:fldCharType="begin"/>
            </w:r>
            <w:r>
              <w:rPr>
                <w:noProof/>
                <w:webHidden/>
              </w:rPr>
              <w:instrText xml:space="preserve"> PAGEREF _Toc132129639 \h </w:instrText>
            </w:r>
            <w:r>
              <w:rPr>
                <w:noProof/>
                <w:webHidden/>
              </w:rPr>
            </w:r>
            <w:r>
              <w:rPr>
                <w:noProof/>
                <w:webHidden/>
              </w:rPr>
              <w:fldChar w:fldCharType="separate"/>
            </w:r>
            <w:r>
              <w:rPr>
                <w:noProof/>
                <w:webHidden/>
              </w:rPr>
              <w:t>10</w:t>
            </w:r>
            <w:r>
              <w:rPr>
                <w:noProof/>
                <w:webHidden/>
              </w:rPr>
              <w:fldChar w:fldCharType="end"/>
            </w:r>
          </w:hyperlink>
        </w:p>
        <w:p w14:paraId="1B6B64FE" w14:textId="5837A678" w:rsidR="00483CA3" w:rsidRDefault="00483CA3">
          <w:pPr>
            <w:pStyle w:val="TOC2"/>
            <w:tabs>
              <w:tab w:val="right" w:leader="dot" w:pos="10456"/>
            </w:tabs>
            <w:ind w:left="440"/>
            <w:rPr>
              <w:noProof/>
              <w:kern w:val="2"/>
              <w:sz w:val="21"/>
              <w:lang w:val="en-US"/>
            </w:rPr>
          </w:pPr>
          <w:hyperlink w:anchor="_Toc132129640" w:history="1">
            <w:r w:rsidRPr="00CC7921">
              <w:rPr>
                <w:rStyle w:val="a8"/>
                <w:noProof/>
              </w:rPr>
              <w:t>3.2尺寸问题</w:t>
            </w:r>
            <w:r>
              <w:rPr>
                <w:noProof/>
                <w:webHidden/>
              </w:rPr>
              <w:tab/>
            </w:r>
            <w:r>
              <w:rPr>
                <w:noProof/>
                <w:webHidden/>
              </w:rPr>
              <w:fldChar w:fldCharType="begin"/>
            </w:r>
            <w:r>
              <w:rPr>
                <w:noProof/>
                <w:webHidden/>
              </w:rPr>
              <w:instrText xml:space="preserve"> PAGEREF _Toc132129640 \h </w:instrText>
            </w:r>
            <w:r>
              <w:rPr>
                <w:noProof/>
                <w:webHidden/>
              </w:rPr>
            </w:r>
            <w:r>
              <w:rPr>
                <w:noProof/>
                <w:webHidden/>
              </w:rPr>
              <w:fldChar w:fldCharType="separate"/>
            </w:r>
            <w:r>
              <w:rPr>
                <w:noProof/>
                <w:webHidden/>
              </w:rPr>
              <w:t>10</w:t>
            </w:r>
            <w:r>
              <w:rPr>
                <w:noProof/>
                <w:webHidden/>
              </w:rPr>
              <w:fldChar w:fldCharType="end"/>
            </w:r>
          </w:hyperlink>
        </w:p>
        <w:p w14:paraId="020E2DB5" w14:textId="229F2646" w:rsidR="00483CA3" w:rsidRDefault="00483CA3">
          <w:pPr>
            <w:pStyle w:val="TOC2"/>
            <w:tabs>
              <w:tab w:val="right" w:leader="dot" w:pos="10456"/>
            </w:tabs>
            <w:ind w:left="440"/>
            <w:rPr>
              <w:noProof/>
              <w:kern w:val="2"/>
              <w:sz w:val="21"/>
              <w:lang w:val="en-US"/>
            </w:rPr>
          </w:pPr>
          <w:hyperlink w:anchor="_Toc132129641" w:history="1">
            <w:r w:rsidRPr="00CC7921">
              <w:rPr>
                <w:rStyle w:val="a8"/>
                <w:noProof/>
              </w:rPr>
              <w:t>3.3PWM控制问题</w:t>
            </w:r>
            <w:r>
              <w:rPr>
                <w:noProof/>
                <w:webHidden/>
              </w:rPr>
              <w:tab/>
            </w:r>
            <w:r>
              <w:rPr>
                <w:noProof/>
                <w:webHidden/>
              </w:rPr>
              <w:fldChar w:fldCharType="begin"/>
            </w:r>
            <w:r>
              <w:rPr>
                <w:noProof/>
                <w:webHidden/>
              </w:rPr>
              <w:instrText xml:space="preserve"> PAGEREF _Toc132129641 \h </w:instrText>
            </w:r>
            <w:r>
              <w:rPr>
                <w:noProof/>
                <w:webHidden/>
              </w:rPr>
            </w:r>
            <w:r>
              <w:rPr>
                <w:noProof/>
                <w:webHidden/>
              </w:rPr>
              <w:fldChar w:fldCharType="separate"/>
            </w:r>
            <w:r>
              <w:rPr>
                <w:noProof/>
                <w:webHidden/>
              </w:rPr>
              <w:t>11</w:t>
            </w:r>
            <w:r>
              <w:rPr>
                <w:noProof/>
                <w:webHidden/>
              </w:rPr>
              <w:fldChar w:fldCharType="end"/>
            </w:r>
          </w:hyperlink>
        </w:p>
        <w:p w14:paraId="491E8AE8" w14:textId="74FC2C87" w:rsidR="00D10918" w:rsidRPr="00A57A00" w:rsidRDefault="00D10918">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fldChar w:fldCharType="end"/>
          </w:r>
        </w:p>
      </w:sdtContent>
    </w:sdt>
    <w:p w14:paraId="6801D202" w14:textId="77777777" w:rsidR="009903DC" w:rsidRPr="00A57A00" w:rsidRDefault="009903DC" w:rsidP="009903DC">
      <w:pPr>
        <w:rPr>
          <w:rFonts w:ascii="Times New Roman" w:eastAsia="微软雅黑 Light" w:hAnsi="Times New Roman" w:cs="Times New Roman"/>
          <w:sz w:val="24"/>
          <w:szCs w:val="24"/>
        </w:rPr>
      </w:pPr>
    </w:p>
    <w:p w14:paraId="1549B6B7" w14:textId="77777777" w:rsidR="009903DC" w:rsidRPr="00A57A00" w:rsidRDefault="009903DC" w:rsidP="009903DC">
      <w:pPr>
        <w:rPr>
          <w:rFonts w:ascii="Times New Roman" w:eastAsia="微软雅黑 Light" w:hAnsi="Times New Roman" w:cs="Times New Roman"/>
          <w:sz w:val="24"/>
          <w:szCs w:val="24"/>
        </w:rPr>
      </w:pPr>
    </w:p>
    <w:p w14:paraId="5DCCE170" w14:textId="77777777" w:rsidR="009903DC" w:rsidRPr="00A57A00" w:rsidRDefault="009903DC" w:rsidP="009903DC">
      <w:pPr>
        <w:rPr>
          <w:rFonts w:ascii="Times New Roman" w:eastAsia="微软雅黑 Light" w:hAnsi="Times New Roman" w:cs="Times New Roman"/>
          <w:sz w:val="24"/>
          <w:szCs w:val="24"/>
        </w:rPr>
      </w:pPr>
    </w:p>
    <w:p w14:paraId="2174B505" w14:textId="77777777" w:rsidR="009903DC" w:rsidRPr="00A57A00" w:rsidRDefault="009903DC" w:rsidP="009903DC">
      <w:pPr>
        <w:rPr>
          <w:rFonts w:ascii="Times New Roman" w:eastAsia="微软雅黑 Light" w:hAnsi="Times New Roman" w:cs="Times New Roman"/>
          <w:sz w:val="24"/>
          <w:szCs w:val="24"/>
        </w:rPr>
      </w:pPr>
    </w:p>
    <w:p w14:paraId="60CFDC50" w14:textId="24686A80" w:rsidR="009903DC" w:rsidRPr="00A57A00" w:rsidRDefault="009903DC" w:rsidP="00D10918">
      <w:pPr>
        <w:widowControl/>
        <w:jc w:val="left"/>
        <w:rPr>
          <w:rFonts w:ascii="Times New Roman" w:eastAsia="微软雅黑 Light" w:hAnsi="Times New Roman" w:cs="Times New Roman"/>
          <w:sz w:val="24"/>
          <w:szCs w:val="24"/>
        </w:rPr>
      </w:pPr>
    </w:p>
    <w:p w14:paraId="4F532003" w14:textId="21126D8C" w:rsidR="00FA73E7" w:rsidRPr="00640677" w:rsidRDefault="00A54437" w:rsidP="000F0DF3">
      <w:pPr>
        <w:pStyle w:val="1"/>
        <w:rPr>
          <w:rFonts w:ascii="Times New Roman" w:eastAsia="微软雅黑 Light" w:hAnsi="Times New Roman" w:cs="Times New Roman"/>
          <w:color w:val="auto"/>
        </w:rPr>
      </w:pPr>
      <w:bookmarkStart w:id="0" w:name="_Toc132129616"/>
      <w:r w:rsidRPr="00640677">
        <w:rPr>
          <w:rFonts w:ascii="Times New Roman" w:eastAsia="微软雅黑 Light" w:hAnsi="Times New Roman" w:cs="Times New Roman"/>
          <w:color w:val="auto"/>
        </w:rPr>
        <w:t>1</w:t>
      </w:r>
      <w:r w:rsidR="00FA73E7" w:rsidRPr="00640677">
        <w:rPr>
          <w:rFonts w:ascii="Times New Roman" w:eastAsia="微软雅黑 Light" w:hAnsi="Times New Roman" w:cs="Times New Roman"/>
          <w:color w:val="auto"/>
        </w:rPr>
        <w:t>项目简介：</w:t>
      </w:r>
      <w:bookmarkEnd w:id="0"/>
    </w:p>
    <w:p w14:paraId="371B6C56" w14:textId="3DC706A5" w:rsidR="00DD2353" w:rsidRPr="00DD2353" w:rsidRDefault="00DD2353" w:rsidP="00DD2353">
      <w:pPr>
        <w:rPr>
          <w:rFonts w:ascii="Times New Roman" w:eastAsia="微软雅黑 Light" w:hAnsi="Times New Roman" w:cs="Times New Roman" w:hint="eastAsia"/>
          <w:sz w:val="24"/>
          <w:szCs w:val="24"/>
        </w:rPr>
      </w:pPr>
      <w:r>
        <w:rPr>
          <w:rFonts w:ascii="Times New Roman" w:eastAsia="微软雅黑 Light" w:hAnsi="Times New Roman" w:cs="Times New Roman" w:hint="eastAsia"/>
          <w:sz w:val="24"/>
          <w:szCs w:val="24"/>
        </w:rPr>
        <w:t>我们的项目是设计一个</w:t>
      </w:r>
      <w:r w:rsidR="00362BD7">
        <w:rPr>
          <w:rFonts w:ascii="Times New Roman" w:eastAsia="微软雅黑 Light" w:hAnsi="Times New Roman" w:cs="Times New Roman" w:hint="eastAsia"/>
          <w:sz w:val="24"/>
          <w:szCs w:val="24"/>
        </w:rPr>
        <w:t>智能鱼缸。它主要具有温度控制，含氧量</w:t>
      </w:r>
      <w:r w:rsidR="00B3273C">
        <w:rPr>
          <w:rFonts w:ascii="Times New Roman" w:eastAsia="微软雅黑 Light" w:hAnsi="Times New Roman" w:cs="Times New Roman" w:hint="eastAsia"/>
          <w:sz w:val="24"/>
          <w:szCs w:val="24"/>
        </w:rPr>
        <w:t>维持，水质维持，水流速调节以及</w:t>
      </w:r>
      <w:proofErr w:type="gramStart"/>
      <w:r w:rsidR="00B3273C">
        <w:rPr>
          <w:rFonts w:ascii="Times New Roman" w:eastAsia="微软雅黑 Light" w:hAnsi="Times New Roman" w:cs="Times New Roman" w:hint="eastAsia"/>
          <w:sz w:val="24"/>
          <w:szCs w:val="24"/>
        </w:rPr>
        <w:t>光效这几种</w:t>
      </w:r>
      <w:proofErr w:type="gramEnd"/>
      <w:r w:rsidR="00B3273C">
        <w:rPr>
          <w:rFonts w:ascii="Times New Roman" w:eastAsia="微软雅黑 Light" w:hAnsi="Times New Roman" w:cs="Times New Roman" w:hint="eastAsia"/>
          <w:sz w:val="24"/>
          <w:szCs w:val="24"/>
        </w:rPr>
        <w:t>功能。</w:t>
      </w:r>
    </w:p>
    <w:p w14:paraId="3218030C" w14:textId="5E3B98FF" w:rsidR="00DD2353" w:rsidRPr="00DD2353" w:rsidRDefault="00B3273C" w:rsidP="00DD2353">
      <w:pPr>
        <w:rPr>
          <w:rFonts w:ascii="Times New Roman" w:eastAsia="微软雅黑 Light" w:hAnsi="Times New Roman" w:cs="Times New Roman"/>
          <w:sz w:val="24"/>
          <w:szCs w:val="24"/>
        </w:rPr>
      </w:pPr>
      <w:r>
        <w:rPr>
          <w:rFonts w:ascii="Times New Roman" w:eastAsia="微软雅黑 Light" w:hAnsi="Times New Roman" w:cs="Times New Roman" w:hint="eastAsia"/>
          <w:sz w:val="24"/>
          <w:szCs w:val="24"/>
        </w:rPr>
        <w:t>由于</w:t>
      </w:r>
      <w:r w:rsidR="00DD2353" w:rsidRPr="00DD2353">
        <w:rPr>
          <w:rFonts w:ascii="Times New Roman" w:eastAsia="微软雅黑 Light" w:hAnsi="Times New Roman" w:cs="Times New Roman"/>
          <w:sz w:val="24"/>
          <w:szCs w:val="24"/>
        </w:rPr>
        <w:t>不同种类的鱼需要不同的水温，我们使用温度传感器和加热</w:t>
      </w:r>
      <w:proofErr w:type="gramStart"/>
      <w:r w:rsidR="00DD2353" w:rsidRPr="00DD2353">
        <w:rPr>
          <w:rFonts w:ascii="Times New Roman" w:eastAsia="微软雅黑 Light" w:hAnsi="Times New Roman" w:cs="Times New Roman"/>
          <w:sz w:val="24"/>
          <w:szCs w:val="24"/>
        </w:rPr>
        <w:t>棒控制</w:t>
      </w:r>
      <w:proofErr w:type="gramEnd"/>
      <w:r w:rsidR="00DD2353" w:rsidRPr="00DD2353">
        <w:rPr>
          <w:rFonts w:ascii="Times New Roman" w:eastAsia="微软雅黑 Light" w:hAnsi="Times New Roman" w:cs="Times New Roman"/>
          <w:sz w:val="24"/>
          <w:szCs w:val="24"/>
        </w:rPr>
        <w:t>水温。同时，当鱼缸内温度过高和过低时警报会被触发</w:t>
      </w:r>
    </w:p>
    <w:p w14:paraId="5E39BB19" w14:textId="2F695B5C" w:rsidR="00DD2353" w:rsidRPr="00DD2353" w:rsidRDefault="00DD2353" w:rsidP="00DD2353">
      <w:pPr>
        <w:rPr>
          <w:rFonts w:ascii="Times New Roman" w:eastAsia="微软雅黑 Light" w:hAnsi="Times New Roman" w:cs="Times New Roman"/>
          <w:sz w:val="24"/>
          <w:szCs w:val="24"/>
        </w:rPr>
      </w:pPr>
      <w:r w:rsidRPr="00DD2353">
        <w:rPr>
          <w:rFonts w:ascii="Times New Roman" w:eastAsia="微软雅黑 Light" w:hAnsi="Times New Roman" w:cs="Times New Roman"/>
          <w:sz w:val="24"/>
          <w:szCs w:val="24"/>
        </w:rPr>
        <w:t>鱼的活动需要氧气，当鱼缸里有很多鱼时这非常重要，我们使用氧气传感器和气泵维持水中氧气含量</w:t>
      </w:r>
    </w:p>
    <w:p w14:paraId="67CBA2D1" w14:textId="36B17E48" w:rsidR="00DD2353" w:rsidRPr="00DD2353" w:rsidRDefault="00DD2353" w:rsidP="00DD2353">
      <w:pPr>
        <w:rPr>
          <w:rFonts w:ascii="Times New Roman" w:eastAsia="微软雅黑 Light" w:hAnsi="Times New Roman" w:cs="Times New Roman"/>
          <w:sz w:val="24"/>
          <w:szCs w:val="24"/>
        </w:rPr>
      </w:pPr>
      <w:r w:rsidRPr="00DD2353">
        <w:rPr>
          <w:rFonts w:ascii="Times New Roman" w:eastAsia="微软雅黑 Light" w:hAnsi="Times New Roman" w:cs="Times New Roman"/>
          <w:sz w:val="24"/>
          <w:szCs w:val="24"/>
        </w:rPr>
        <w:t>我们设计了自动投喂系统，可以定时定量投放鱼饲料</w:t>
      </w:r>
    </w:p>
    <w:p w14:paraId="0A322BFB" w14:textId="7F8EF5CF" w:rsidR="00DD2353" w:rsidRPr="00DD2353" w:rsidRDefault="00DD2353" w:rsidP="00DD2353">
      <w:pPr>
        <w:rPr>
          <w:rFonts w:ascii="Times New Roman" w:eastAsia="微软雅黑 Light" w:hAnsi="Times New Roman" w:cs="Times New Roman"/>
          <w:sz w:val="24"/>
          <w:szCs w:val="24"/>
        </w:rPr>
      </w:pPr>
      <w:r w:rsidRPr="00DD2353">
        <w:rPr>
          <w:rFonts w:ascii="Times New Roman" w:eastAsia="微软雅黑 Light" w:hAnsi="Times New Roman" w:cs="Times New Roman"/>
          <w:sz w:val="24"/>
          <w:szCs w:val="24"/>
        </w:rPr>
        <w:t>稳定至关重要。频繁的换水不但费时费力，并且会对鱼缸内脆弱的</w:t>
      </w:r>
      <w:proofErr w:type="gramStart"/>
      <w:r w:rsidRPr="00DD2353">
        <w:rPr>
          <w:rFonts w:ascii="Times New Roman" w:eastAsia="微软雅黑 Light" w:hAnsi="Times New Roman" w:cs="Times New Roman"/>
          <w:sz w:val="24"/>
          <w:szCs w:val="24"/>
        </w:rPr>
        <w:t>的</w:t>
      </w:r>
      <w:proofErr w:type="gramEnd"/>
      <w:r w:rsidRPr="00DD2353">
        <w:rPr>
          <w:rFonts w:ascii="Times New Roman" w:eastAsia="微软雅黑 Light" w:hAnsi="Times New Roman" w:cs="Times New Roman"/>
          <w:sz w:val="24"/>
          <w:szCs w:val="24"/>
        </w:rPr>
        <w:t>生态系统造成毁灭性伤害，我们设计了过滤系统，降低换水频率</w:t>
      </w:r>
    </w:p>
    <w:p w14:paraId="41CDFFEB" w14:textId="00FFE345" w:rsidR="00DD2353" w:rsidRPr="00DD2353" w:rsidRDefault="00DD2353" w:rsidP="00DD2353">
      <w:pPr>
        <w:rPr>
          <w:rFonts w:ascii="Times New Roman" w:eastAsia="微软雅黑 Light" w:hAnsi="Times New Roman" w:cs="Times New Roman"/>
          <w:sz w:val="24"/>
          <w:szCs w:val="24"/>
        </w:rPr>
      </w:pPr>
      <w:r w:rsidRPr="00DD2353">
        <w:rPr>
          <w:rFonts w:ascii="Times New Roman" w:eastAsia="微软雅黑 Light" w:hAnsi="Times New Roman" w:cs="Times New Roman"/>
          <w:sz w:val="24"/>
          <w:szCs w:val="24"/>
        </w:rPr>
        <w:t>生命在于运动。平静的水流对</w:t>
      </w:r>
      <w:proofErr w:type="gramStart"/>
      <w:r w:rsidRPr="00DD2353">
        <w:rPr>
          <w:rFonts w:ascii="Times New Roman" w:eastAsia="微软雅黑 Light" w:hAnsi="Times New Roman" w:cs="Times New Roman"/>
          <w:sz w:val="24"/>
          <w:szCs w:val="24"/>
        </w:rPr>
        <w:t>鱼完全</w:t>
      </w:r>
      <w:proofErr w:type="gramEnd"/>
      <w:r w:rsidRPr="00DD2353">
        <w:rPr>
          <w:rFonts w:ascii="Times New Roman" w:eastAsia="微软雅黑 Light" w:hAnsi="Times New Roman" w:cs="Times New Roman"/>
          <w:sz w:val="24"/>
          <w:szCs w:val="24"/>
        </w:rPr>
        <w:t>没有吸引力，我们设计了水流控制系统，这使得鱼的游动姿态更美观，进食更方便</w:t>
      </w:r>
    </w:p>
    <w:p w14:paraId="30747787" w14:textId="70231028" w:rsidR="00FA73E7" w:rsidRPr="00A57A00" w:rsidRDefault="00DD2353" w:rsidP="00DD2353">
      <w:pPr>
        <w:rPr>
          <w:rFonts w:ascii="Times New Roman" w:eastAsia="微软雅黑 Light" w:hAnsi="Times New Roman" w:cs="Times New Roman"/>
          <w:sz w:val="24"/>
          <w:szCs w:val="24"/>
        </w:rPr>
      </w:pPr>
      <w:r w:rsidRPr="00DD2353">
        <w:rPr>
          <w:rFonts w:ascii="Times New Roman" w:eastAsia="微软雅黑 Light" w:hAnsi="Times New Roman" w:cs="Times New Roman"/>
          <w:sz w:val="24"/>
          <w:szCs w:val="24"/>
        </w:rPr>
        <w:t>单调的感受会毁掉一切！变化的光线带来不同风格的美，我们还设计了适合水草生长的光照，保</w:t>
      </w:r>
      <w:proofErr w:type="gramStart"/>
      <w:r w:rsidRPr="00DD2353">
        <w:rPr>
          <w:rFonts w:ascii="Times New Roman" w:eastAsia="微软雅黑 Light" w:hAnsi="Times New Roman" w:cs="Times New Roman"/>
          <w:sz w:val="24"/>
          <w:szCs w:val="24"/>
        </w:rPr>
        <w:t>护促进</w:t>
      </w:r>
      <w:proofErr w:type="gramEnd"/>
      <w:r w:rsidRPr="00DD2353">
        <w:rPr>
          <w:rFonts w:ascii="Times New Roman" w:eastAsia="微软雅黑 Light" w:hAnsi="Times New Roman" w:cs="Times New Roman"/>
          <w:sz w:val="24"/>
          <w:szCs w:val="24"/>
        </w:rPr>
        <w:t>鱼缸内生态稳定</w:t>
      </w:r>
    </w:p>
    <w:p w14:paraId="6BEF2C69" w14:textId="294F77BB" w:rsidR="00C122F0" w:rsidRPr="0080092B" w:rsidRDefault="00C122F0" w:rsidP="008039F2">
      <w:pPr>
        <w:pStyle w:val="1"/>
        <w:rPr>
          <w:rFonts w:ascii="Times New Roman" w:hAnsi="Times New Roman" w:cs="Times New Roman"/>
          <w:color w:val="auto"/>
        </w:rPr>
      </w:pPr>
      <w:bookmarkStart w:id="1" w:name="_Toc132129617"/>
      <w:r w:rsidRPr="0080092B">
        <w:rPr>
          <w:rFonts w:ascii="Times New Roman" w:hAnsi="Times New Roman" w:cs="Times New Roman"/>
          <w:color w:val="auto"/>
        </w:rPr>
        <w:t>2</w:t>
      </w:r>
      <w:r w:rsidR="008039F2" w:rsidRPr="0080092B">
        <w:rPr>
          <w:rFonts w:ascii="Times New Roman" w:hAnsi="Times New Roman" w:cs="Times New Roman"/>
          <w:color w:val="auto"/>
        </w:rPr>
        <w:t>硬件</w:t>
      </w:r>
      <w:bookmarkEnd w:id="1"/>
    </w:p>
    <w:p w14:paraId="5ED4BEC9" w14:textId="4C20434C" w:rsidR="00C122F0" w:rsidRPr="0080092B" w:rsidRDefault="008039F2" w:rsidP="0080092B">
      <w:pPr>
        <w:pStyle w:val="2"/>
        <w:rPr>
          <w:sz w:val="28"/>
          <w:szCs w:val="28"/>
        </w:rPr>
      </w:pPr>
      <w:bookmarkStart w:id="2" w:name="_Toc132129618"/>
      <w:r w:rsidRPr="0080092B">
        <w:rPr>
          <w:sz w:val="28"/>
          <w:szCs w:val="28"/>
        </w:rPr>
        <w:t>2.1</w:t>
      </w:r>
      <w:r w:rsidR="001F45BC" w:rsidRPr="0080092B">
        <w:rPr>
          <w:sz w:val="28"/>
          <w:szCs w:val="28"/>
        </w:rPr>
        <w:t>控制器</w:t>
      </w:r>
      <w:bookmarkEnd w:id="2"/>
    </w:p>
    <w:p w14:paraId="1123D9BB" w14:textId="341FEC19" w:rsidR="00DB7477" w:rsidRPr="00A57A00" w:rsidRDefault="00816B32" w:rsidP="007246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Raspberry Pi 4B</w:t>
      </w:r>
      <w:r w:rsidRPr="00A57A00">
        <w:rPr>
          <w:rFonts w:ascii="Times New Roman" w:eastAsia="微软雅黑 Light" w:hAnsi="Times New Roman" w:cs="Times New Roman"/>
          <w:sz w:val="24"/>
          <w:szCs w:val="24"/>
        </w:rPr>
        <w:t>是一款基于</w:t>
      </w:r>
      <w:r w:rsidRPr="00A57A00">
        <w:rPr>
          <w:rFonts w:ascii="Times New Roman" w:eastAsia="微软雅黑 Light" w:hAnsi="Times New Roman" w:cs="Times New Roman"/>
          <w:sz w:val="24"/>
          <w:szCs w:val="24"/>
        </w:rPr>
        <w:t>ARM</w:t>
      </w:r>
      <w:r w:rsidRPr="00A57A00">
        <w:rPr>
          <w:rFonts w:ascii="Times New Roman" w:eastAsia="微软雅黑 Light" w:hAnsi="Times New Roman" w:cs="Times New Roman"/>
          <w:sz w:val="24"/>
          <w:szCs w:val="24"/>
        </w:rPr>
        <w:t>架构的微型电脑，由英国树莓派基金会开发。它采用了由博通公司出品的、集成了</w:t>
      </w:r>
      <w:r w:rsidRPr="00A57A00">
        <w:rPr>
          <w:rFonts w:ascii="Times New Roman" w:eastAsia="微软雅黑 Light" w:hAnsi="Times New Roman" w:cs="Times New Roman"/>
          <w:sz w:val="24"/>
          <w:szCs w:val="24"/>
        </w:rPr>
        <w:t>GPU</w:t>
      </w:r>
      <w:r w:rsidRPr="00A57A00">
        <w:rPr>
          <w:rFonts w:ascii="Times New Roman" w:eastAsia="微软雅黑 Light" w:hAnsi="Times New Roman" w:cs="Times New Roman"/>
          <w:sz w:val="24"/>
          <w:szCs w:val="24"/>
        </w:rPr>
        <w:t>和</w:t>
      </w:r>
      <w:r w:rsidRPr="00A57A00">
        <w:rPr>
          <w:rFonts w:ascii="Times New Roman" w:eastAsia="微软雅黑 Light" w:hAnsi="Times New Roman" w:cs="Times New Roman"/>
          <w:sz w:val="24"/>
          <w:szCs w:val="24"/>
        </w:rPr>
        <w:t>CPU</w:t>
      </w:r>
      <w:r w:rsidRPr="00A57A00">
        <w:rPr>
          <w:rFonts w:ascii="Times New Roman" w:eastAsia="微软雅黑 Light" w:hAnsi="Times New Roman" w:cs="Times New Roman"/>
          <w:sz w:val="24"/>
          <w:szCs w:val="24"/>
        </w:rPr>
        <w:t>的</w:t>
      </w:r>
      <w:r w:rsidRPr="00A57A00">
        <w:rPr>
          <w:rFonts w:ascii="Times New Roman" w:eastAsia="微软雅黑 Light" w:hAnsi="Times New Roman" w:cs="Times New Roman"/>
          <w:sz w:val="24"/>
          <w:szCs w:val="24"/>
        </w:rPr>
        <w:t>BCM2711</w:t>
      </w:r>
      <w:r w:rsidRPr="00A57A00">
        <w:rPr>
          <w:rFonts w:ascii="Times New Roman" w:eastAsia="微软雅黑 Light" w:hAnsi="Times New Roman" w:cs="Times New Roman"/>
          <w:sz w:val="24"/>
          <w:szCs w:val="24"/>
        </w:rPr>
        <w:t>芯片，支持</w:t>
      </w:r>
      <w:r w:rsidRPr="00A57A00">
        <w:rPr>
          <w:rFonts w:ascii="Times New Roman" w:eastAsia="微软雅黑 Light" w:hAnsi="Times New Roman" w:cs="Times New Roman"/>
          <w:sz w:val="24"/>
          <w:szCs w:val="24"/>
        </w:rPr>
        <w:t>4K</w:t>
      </w:r>
      <w:r w:rsidRPr="00A57A00">
        <w:rPr>
          <w:rFonts w:ascii="Times New Roman" w:eastAsia="微软雅黑 Light" w:hAnsi="Times New Roman" w:cs="Times New Roman"/>
          <w:sz w:val="24"/>
          <w:szCs w:val="24"/>
        </w:rPr>
        <w:t>分辨率视频输出，最大支持</w:t>
      </w:r>
      <w:r w:rsidRPr="00A57A00">
        <w:rPr>
          <w:rFonts w:ascii="Times New Roman" w:eastAsia="微软雅黑 Light" w:hAnsi="Times New Roman" w:cs="Times New Roman"/>
          <w:sz w:val="24"/>
          <w:szCs w:val="24"/>
        </w:rPr>
        <w:t>4GB LPDDR4-3200 SDRAM</w:t>
      </w:r>
      <w:r w:rsidRPr="00A57A00">
        <w:rPr>
          <w:rFonts w:ascii="Times New Roman" w:eastAsia="微软雅黑 Light" w:hAnsi="Times New Roman" w:cs="Times New Roman"/>
          <w:sz w:val="24"/>
          <w:szCs w:val="24"/>
        </w:rPr>
        <w:t>内存，支持</w:t>
      </w:r>
      <w:r w:rsidRPr="00A57A00">
        <w:rPr>
          <w:rFonts w:ascii="Times New Roman" w:eastAsia="微软雅黑 Light" w:hAnsi="Times New Roman" w:cs="Times New Roman"/>
          <w:sz w:val="24"/>
          <w:szCs w:val="24"/>
        </w:rPr>
        <w:t>Gigabit</w:t>
      </w:r>
      <w:r w:rsidRPr="00A57A00">
        <w:rPr>
          <w:rFonts w:ascii="Times New Roman" w:eastAsia="微软雅黑 Light" w:hAnsi="Times New Roman" w:cs="Times New Roman"/>
          <w:sz w:val="24"/>
          <w:szCs w:val="24"/>
        </w:rPr>
        <w:t>以太网、双频</w:t>
      </w:r>
      <w:proofErr w:type="spellStart"/>
      <w:r w:rsidRPr="00A57A00">
        <w:rPr>
          <w:rFonts w:ascii="Times New Roman" w:eastAsia="微软雅黑 Light" w:hAnsi="Times New Roman" w:cs="Times New Roman"/>
          <w:sz w:val="24"/>
          <w:szCs w:val="24"/>
        </w:rPr>
        <w:t>WiFi</w:t>
      </w:r>
      <w:proofErr w:type="spellEnd"/>
      <w:r w:rsidRPr="00A57A00">
        <w:rPr>
          <w:rFonts w:ascii="Times New Roman" w:eastAsia="微软雅黑 Light" w:hAnsi="Times New Roman" w:cs="Times New Roman"/>
          <w:sz w:val="24"/>
          <w:szCs w:val="24"/>
        </w:rPr>
        <w:t>、</w:t>
      </w:r>
      <w:proofErr w:type="gramStart"/>
      <w:r w:rsidRPr="00A57A00">
        <w:rPr>
          <w:rFonts w:ascii="Times New Roman" w:eastAsia="微软雅黑 Light" w:hAnsi="Times New Roman" w:cs="Times New Roman"/>
          <w:sz w:val="24"/>
          <w:szCs w:val="24"/>
        </w:rPr>
        <w:t>蓝牙</w:t>
      </w:r>
      <w:proofErr w:type="gramEnd"/>
      <w:r w:rsidRPr="00A57A00">
        <w:rPr>
          <w:rFonts w:ascii="Times New Roman" w:eastAsia="微软雅黑 Light" w:hAnsi="Times New Roman" w:cs="Times New Roman"/>
          <w:sz w:val="24"/>
          <w:szCs w:val="24"/>
        </w:rPr>
        <w:t>5.0</w:t>
      </w:r>
      <w:r w:rsidRPr="00A57A00">
        <w:rPr>
          <w:rFonts w:ascii="Times New Roman" w:eastAsia="微软雅黑 Light" w:hAnsi="Times New Roman" w:cs="Times New Roman"/>
          <w:sz w:val="24"/>
          <w:szCs w:val="24"/>
        </w:rPr>
        <w:t>等多种接口和协议。它还有两个</w:t>
      </w:r>
      <w:r w:rsidRPr="00A57A00">
        <w:rPr>
          <w:rFonts w:ascii="Times New Roman" w:eastAsia="微软雅黑 Light" w:hAnsi="Times New Roman" w:cs="Times New Roman"/>
          <w:sz w:val="24"/>
          <w:szCs w:val="24"/>
        </w:rPr>
        <w:t>Micro-HDMI</w:t>
      </w:r>
      <w:r w:rsidRPr="00A57A00">
        <w:rPr>
          <w:rFonts w:ascii="Times New Roman" w:eastAsia="微软雅黑 Light" w:hAnsi="Times New Roman" w:cs="Times New Roman"/>
          <w:sz w:val="24"/>
          <w:szCs w:val="24"/>
        </w:rPr>
        <w:t>接口、两个</w:t>
      </w:r>
      <w:r w:rsidRPr="00A57A00">
        <w:rPr>
          <w:rFonts w:ascii="Times New Roman" w:eastAsia="微软雅黑 Light" w:hAnsi="Times New Roman" w:cs="Times New Roman"/>
          <w:sz w:val="24"/>
          <w:szCs w:val="24"/>
        </w:rPr>
        <w:t>USB3.0</w:t>
      </w:r>
      <w:r w:rsidRPr="00A57A00">
        <w:rPr>
          <w:rFonts w:ascii="Times New Roman" w:eastAsia="微软雅黑 Light" w:hAnsi="Times New Roman" w:cs="Times New Roman"/>
          <w:sz w:val="24"/>
          <w:szCs w:val="24"/>
        </w:rPr>
        <w:t>接口、两个</w:t>
      </w:r>
      <w:r w:rsidRPr="00A57A00">
        <w:rPr>
          <w:rFonts w:ascii="Times New Roman" w:eastAsia="微软雅黑 Light" w:hAnsi="Times New Roman" w:cs="Times New Roman"/>
          <w:sz w:val="24"/>
          <w:szCs w:val="24"/>
        </w:rPr>
        <w:t>USB2.0</w:t>
      </w:r>
      <w:r w:rsidRPr="00A57A00">
        <w:rPr>
          <w:rFonts w:ascii="Times New Roman" w:eastAsia="微软雅黑 Light" w:hAnsi="Times New Roman" w:cs="Times New Roman"/>
          <w:sz w:val="24"/>
          <w:szCs w:val="24"/>
        </w:rPr>
        <w:t>接口、一个</w:t>
      </w:r>
      <w:r w:rsidRPr="00A57A00">
        <w:rPr>
          <w:rFonts w:ascii="Times New Roman" w:eastAsia="微软雅黑 Light" w:hAnsi="Times New Roman" w:cs="Times New Roman"/>
          <w:sz w:val="24"/>
          <w:szCs w:val="24"/>
        </w:rPr>
        <w:t>40</w:t>
      </w:r>
      <w:r w:rsidRPr="00A57A00">
        <w:rPr>
          <w:rFonts w:ascii="Times New Roman" w:eastAsia="微软雅黑 Light" w:hAnsi="Times New Roman" w:cs="Times New Roman"/>
          <w:sz w:val="24"/>
          <w:szCs w:val="24"/>
        </w:rPr>
        <w:t>针</w:t>
      </w:r>
      <w:r w:rsidRPr="00A57A00">
        <w:rPr>
          <w:rFonts w:ascii="Times New Roman" w:eastAsia="微软雅黑 Light" w:hAnsi="Times New Roman" w:cs="Times New Roman"/>
          <w:sz w:val="24"/>
          <w:szCs w:val="24"/>
        </w:rPr>
        <w:t>GPIO</w:t>
      </w:r>
      <w:r w:rsidRPr="00A57A00">
        <w:rPr>
          <w:rFonts w:ascii="Times New Roman" w:eastAsia="微软雅黑 Light" w:hAnsi="Times New Roman" w:cs="Times New Roman"/>
          <w:sz w:val="24"/>
          <w:szCs w:val="24"/>
        </w:rPr>
        <w:t>接口、一个</w:t>
      </w:r>
      <w:r w:rsidRPr="00A57A00">
        <w:rPr>
          <w:rFonts w:ascii="Times New Roman" w:eastAsia="微软雅黑 Light" w:hAnsi="Times New Roman" w:cs="Times New Roman"/>
          <w:sz w:val="24"/>
          <w:szCs w:val="24"/>
        </w:rPr>
        <w:t>2</w:t>
      </w:r>
      <w:r w:rsidRPr="00A57A00">
        <w:rPr>
          <w:rFonts w:ascii="Times New Roman" w:eastAsia="微软雅黑 Light" w:hAnsi="Times New Roman" w:cs="Times New Roman"/>
          <w:sz w:val="24"/>
          <w:szCs w:val="24"/>
        </w:rPr>
        <w:t>针电源接口等。</w:t>
      </w:r>
    </w:p>
    <w:p w14:paraId="78F134F4" w14:textId="515903C3" w:rsidR="00816B32" w:rsidRPr="00A57A00" w:rsidRDefault="00F12B4C" w:rsidP="00F12B4C">
      <w:pPr>
        <w:jc w:val="center"/>
        <w:rPr>
          <w:rFonts w:ascii="Times New Roman" w:eastAsia="微软雅黑 Light" w:hAnsi="Times New Roman" w:cs="Times New Roman"/>
          <w:sz w:val="24"/>
          <w:szCs w:val="24"/>
        </w:rPr>
      </w:pPr>
      <w:r w:rsidRPr="00A57A00">
        <w:rPr>
          <w:rFonts w:ascii="Times New Roman" w:hAnsi="Times New Roman" w:cs="Times New Roman"/>
          <w:noProof/>
        </w:rPr>
        <w:lastRenderedPageBreak/>
        <w:drawing>
          <wp:inline distT="0" distB="0" distL="0" distR="0" wp14:anchorId="508FF7CD" wp14:editId="531D8243">
            <wp:extent cx="4229711" cy="2696410"/>
            <wp:effectExtent l="0" t="0" r="0" b="8890"/>
            <wp:docPr id="1142364987"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64987" name="图片 1" descr="卡通人物&#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38173" cy="2701805"/>
                    </a:xfrm>
                    <a:prstGeom prst="rect">
                      <a:avLst/>
                    </a:prstGeom>
                    <a:noFill/>
                    <a:ln>
                      <a:noFill/>
                    </a:ln>
                  </pic:spPr>
                </pic:pic>
              </a:graphicData>
            </a:graphic>
          </wp:inline>
        </w:drawing>
      </w:r>
    </w:p>
    <w:p w14:paraId="57D6B638" w14:textId="5376E7C9" w:rsidR="00BB2D3A" w:rsidRPr="00A57A00" w:rsidRDefault="00BB2D3A" w:rsidP="00F12B4C">
      <w:pPr>
        <w:jc w:val="cente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 xml:space="preserve">Fig </w:t>
      </w:r>
      <w:r w:rsidR="00267027" w:rsidRPr="00A57A00">
        <w:rPr>
          <w:rFonts w:ascii="Times New Roman" w:eastAsia="微软雅黑 Light" w:hAnsi="Times New Roman" w:cs="Times New Roman"/>
          <w:sz w:val="24"/>
          <w:szCs w:val="24"/>
        </w:rPr>
        <w:t>：</w:t>
      </w:r>
      <w:r w:rsidRPr="00A57A00">
        <w:rPr>
          <w:rFonts w:ascii="Times New Roman" w:eastAsia="微软雅黑 Light" w:hAnsi="Times New Roman" w:cs="Times New Roman"/>
          <w:sz w:val="24"/>
          <w:szCs w:val="24"/>
        </w:rPr>
        <w:t>Raspberry Pi 4B</w:t>
      </w:r>
    </w:p>
    <w:p w14:paraId="6291CC61" w14:textId="4F873D8C" w:rsidR="008039F2" w:rsidRPr="0080092B" w:rsidRDefault="008039F2" w:rsidP="0080092B">
      <w:pPr>
        <w:pStyle w:val="2"/>
        <w:rPr>
          <w:sz w:val="28"/>
          <w:szCs w:val="28"/>
        </w:rPr>
      </w:pPr>
      <w:bookmarkStart w:id="3" w:name="_Toc132129619"/>
      <w:r w:rsidRPr="0080092B">
        <w:rPr>
          <w:sz w:val="28"/>
          <w:szCs w:val="28"/>
        </w:rPr>
        <w:t>2.2</w:t>
      </w:r>
      <w:r w:rsidR="001F45BC" w:rsidRPr="0080092B">
        <w:rPr>
          <w:sz w:val="28"/>
          <w:szCs w:val="28"/>
        </w:rPr>
        <w:t>电源</w:t>
      </w:r>
      <w:bookmarkEnd w:id="3"/>
    </w:p>
    <w:p w14:paraId="77270481" w14:textId="569DA8CE" w:rsidR="00B557E3" w:rsidRPr="00A57A00" w:rsidRDefault="00FE6555" w:rsidP="00B557E3">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在同功率下，高电压会带来较低的电流</w:t>
      </w:r>
      <w:r w:rsidR="0066272A" w:rsidRPr="00A57A00">
        <w:rPr>
          <w:rFonts w:ascii="Times New Roman" w:eastAsia="微软雅黑 Light" w:hAnsi="Times New Roman" w:cs="Times New Roman"/>
          <w:sz w:val="24"/>
          <w:szCs w:val="24"/>
        </w:rPr>
        <w:t>，而低电压会带来更大的电流，这会导致发热更为严重，</w:t>
      </w:r>
      <w:r w:rsidR="009B5F80" w:rsidRPr="00A57A00">
        <w:rPr>
          <w:rFonts w:ascii="Times New Roman" w:eastAsia="微软雅黑 Light" w:hAnsi="Times New Roman" w:cs="Times New Roman"/>
          <w:sz w:val="24"/>
          <w:szCs w:val="24"/>
        </w:rPr>
        <w:t>综合考虑了</w:t>
      </w:r>
      <w:r w:rsidR="00B557E3" w:rsidRPr="00A57A00">
        <w:rPr>
          <w:rFonts w:ascii="Times New Roman" w:eastAsia="微软雅黑 Light" w:hAnsi="Times New Roman" w:cs="Times New Roman"/>
          <w:sz w:val="24"/>
          <w:szCs w:val="24"/>
        </w:rPr>
        <w:t>安全</w:t>
      </w:r>
      <w:r w:rsidR="009B5F80" w:rsidRPr="00A57A00">
        <w:rPr>
          <w:rFonts w:ascii="Times New Roman" w:eastAsia="微软雅黑 Light" w:hAnsi="Times New Roman" w:cs="Times New Roman"/>
          <w:sz w:val="24"/>
          <w:szCs w:val="24"/>
        </w:rPr>
        <w:t>性与系统其他部件的用电需求后</w:t>
      </w:r>
      <w:r w:rsidR="00B557E3" w:rsidRPr="00A57A00">
        <w:rPr>
          <w:rFonts w:ascii="Times New Roman" w:eastAsia="微软雅黑 Light" w:hAnsi="Times New Roman" w:cs="Times New Roman"/>
          <w:sz w:val="24"/>
          <w:szCs w:val="24"/>
        </w:rPr>
        <w:t>，我们</w:t>
      </w:r>
      <w:r w:rsidRPr="00A57A00">
        <w:rPr>
          <w:rFonts w:ascii="Times New Roman" w:eastAsia="微软雅黑 Light" w:hAnsi="Times New Roman" w:cs="Times New Roman"/>
          <w:sz w:val="24"/>
          <w:szCs w:val="24"/>
        </w:rPr>
        <w:t>决定使用</w:t>
      </w:r>
      <w:r w:rsidR="00B557E3" w:rsidRPr="00A57A00">
        <w:rPr>
          <w:rFonts w:ascii="Times New Roman" w:eastAsia="微软雅黑 Light" w:hAnsi="Times New Roman" w:cs="Times New Roman"/>
          <w:sz w:val="24"/>
          <w:szCs w:val="24"/>
        </w:rPr>
        <w:t>24V</w:t>
      </w:r>
      <w:r w:rsidRPr="00A57A00">
        <w:rPr>
          <w:rFonts w:ascii="Times New Roman" w:eastAsia="微软雅黑 Light" w:hAnsi="Times New Roman" w:cs="Times New Roman"/>
          <w:sz w:val="24"/>
          <w:szCs w:val="24"/>
        </w:rPr>
        <w:t>加热器</w:t>
      </w:r>
      <w:r w:rsidR="00B557E3" w:rsidRPr="00A57A00">
        <w:rPr>
          <w:rFonts w:ascii="Times New Roman" w:eastAsia="微软雅黑 Light" w:hAnsi="Times New Roman" w:cs="Times New Roman"/>
          <w:sz w:val="24"/>
          <w:szCs w:val="24"/>
        </w:rPr>
        <w:t>进行加热</w:t>
      </w:r>
      <w:r w:rsidR="00F713AF" w:rsidRPr="00A57A00">
        <w:rPr>
          <w:rFonts w:ascii="Times New Roman" w:eastAsia="微软雅黑 Light" w:hAnsi="Times New Roman" w:cs="Times New Roman"/>
          <w:sz w:val="24"/>
          <w:szCs w:val="24"/>
        </w:rPr>
        <w:t>。</w:t>
      </w:r>
    </w:p>
    <w:p w14:paraId="01891E77" w14:textId="4640F33B" w:rsidR="00FE7422" w:rsidRPr="00A57A00" w:rsidRDefault="00391E12" w:rsidP="00FE742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我们选用了一款名为</w:t>
      </w:r>
      <w:r w:rsidRPr="00A57A00">
        <w:rPr>
          <w:rFonts w:ascii="Times New Roman" w:eastAsia="微软雅黑 Light" w:hAnsi="Times New Roman" w:cs="Times New Roman"/>
          <w:sz w:val="24"/>
          <w:szCs w:val="24"/>
        </w:rPr>
        <w:t>DT-NT24V</w:t>
      </w:r>
      <w:r w:rsidRPr="00A57A00">
        <w:rPr>
          <w:rFonts w:ascii="Times New Roman" w:eastAsia="微软雅黑 Light" w:hAnsi="Times New Roman" w:cs="Times New Roman"/>
          <w:sz w:val="24"/>
          <w:szCs w:val="24"/>
        </w:rPr>
        <w:t>的</w:t>
      </w:r>
      <w:r w:rsidR="00657E3F" w:rsidRPr="00A57A00">
        <w:rPr>
          <w:rFonts w:ascii="Times New Roman" w:eastAsia="微软雅黑 Light" w:hAnsi="Times New Roman" w:cs="Times New Roman"/>
          <w:sz w:val="24"/>
          <w:szCs w:val="24"/>
        </w:rPr>
        <w:t>恒压</w:t>
      </w:r>
      <w:r w:rsidR="00FE7422" w:rsidRPr="00A57A00">
        <w:rPr>
          <w:rFonts w:ascii="Times New Roman" w:eastAsia="微软雅黑 Light" w:hAnsi="Times New Roman" w:cs="Times New Roman"/>
          <w:sz w:val="24"/>
          <w:szCs w:val="24"/>
        </w:rPr>
        <w:t>直流电源</w:t>
      </w:r>
      <w:r w:rsidRPr="00A57A00">
        <w:rPr>
          <w:rFonts w:ascii="Times New Roman" w:eastAsia="微软雅黑 Light" w:hAnsi="Times New Roman" w:cs="Times New Roman"/>
          <w:sz w:val="24"/>
          <w:szCs w:val="24"/>
        </w:rPr>
        <w:t>进行供电，</w:t>
      </w:r>
      <w:r w:rsidR="00FE7422" w:rsidRPr="00A57A00">
        <w:rPr>
          <w:rFonts w:ascii="Times New Roman" w:eastAsia="微软雅黑 Light" w:hAnsi="Times New Roman" w:cs="Times New Roman"/>
          <w:sz w:val="24"/>
          <w:szCs w:val="24"/>
        </w:rPr>
        <w:t>它</w:t>
      </w:r>
      <w:r w:rsidR="00657E3F" w:rsidRPr="00A57A00">
        <w:rPr>
          <w:rFonts w:ascii="Times New Roman" w:eastAsia="微软雅黑 Light" w:hAnsi="Times New Roman" w:cs="Times New Roman"/>
          <w:sz w:val="24"/>
          <w:szCs w:val="24"/>
        </w:rPr>
        <w:t>可以</w:t>
      </w:r>
      <w:r w:rsidR="00FE7422" w:rsidRPr="00A57A00">
        <w:rPr>
          <w:rFonts w:ascii="Times New Roman" w:eastAsia="微软雅黑 Light" w:hAnsi="Times New Roman" w:cs="Times New Roman"/>
          <w:sz w:val="24"/>
          <w:szCs w:val="24"/>
        </w:rPr>
        <w:t>将</w:t>
      </w:r>
      <w:r w:rsidR="00FE7422" w:rsidRPr="00A57A00">
        <w:rPr>
          <w:rFonts w:ascii="Times New Roman" w:eastAsia="微软雅黑 Light" w:hAnsi="Times New Roman" w:cs="Times New Roman"/>
          <w:sz w:val="24"/>
          <w:szCs w:val="24"/>
        </w:rPr>
        <w:t xml:space="preserve"> 2</w:t>
      </w:r>
      <w:r w:rsidR="00657E3F" w:rsidRPr="00A57A00">
        <w:rPr>
          <w:rFonts w:ascii="Times New Roman" w:eastAsia="微软雅黑 Light" w:hAnsi="Times New Roman" w:cs="Times New Roman"/>
          <w:sz w:val="24"/>
          <w:szCs w:val="24"/>
        </w:rPr>
        <w:t>3</w:t>
      </w:r>
      <w:r w:rsidR="00FE7422" w:rsidRPr="00A57A00">
        <w:rPr>
          <w:rFonts w:ascii="Times New Roman" w:eastAsia="微软雅黑 Light" w:hAnsi="Times New Roman" w:cs="Times New Roman"/>
          <w:sz w:val="24"/>
          <w:szCs w:val="24"/>
        </w:rPr>
        <w:t>0V</w:t>
      </w:r>
      <w:r w:rsidR="00657E3F" w:rsidRPr="00A57A00">
        <w:rPr>
          <w:rFonts w:ascii="Times New Roman" w:eastAsia="微软雅黑 Light" w:hAnsi="Times New Roman" w:cs="Times New Roman"/>
          <w:sz w:val="24"/>
          <w:szCs w:val="24"/>
        </w:rPr>
        <w:t>的交流电</w:t>
      </w:r>
      <w:r w:rsidR="00FE7422" w:rsidRPr="00A57A00">
        <w:rPr>
          <w:rFonts w:ascii="Times New Roman" w:eastAsia="微软雅黑 Light" w:hAnsi="Times New Roman" w:cs="Times New Roman"/>
          <w:sz w:val="24"/>
          <w:szCs w:val="24"/>
        </w:rPr>
        <w:t>转换</w:t>
      </w:r>
      <w:r w:rsidR="00657E3F" w:rsidRPr="00A57A00">
        <w:rPr>
          <w:rFonts w:ascii="Times New Roman" w:eastAsia="微软雅黑 Light" w:hAnsi="Times New Roman" w:cs="Times New Roman"/>
          <w:sz w:val="24"/>
          <w:szCs w:val="24"/>
        </w:rPr>
        <w:t>为</w:t>
      </w:r>
      <w:r w:rsidR="00FE7422" w:rsidRPr="00A57A00">
        <w:rPr>
          <w:rFonts w:ascii="Times New Roman" w:eastAsia="微软雅黑 Light" w:hAnsi="Times New Roman" w:cs="Times New Roman"/>
          <w:sz w:val="24"/>
          <w:szCs w:val="24"/>
        </w:rPr>
        <w:t>24V</w:t>
      </w:r>
      <w:r w:rsidR="00657E3F" w:rsidRPr="00A57A00">
        <w:rPr>
          <w:rFonts w:ascii="Times New Roman" w:eastAsia="微软雅黑 Light" w:hAnsi="Times New Roman" w:cs="Times New Roman"/>
          <w:sz w:val="24"/>
          <w:szCs w:val="24"/>
        </w:rPr>
        <w:t>的</w:t>
      </w:r>
      <w:r w:rsidR="00FE7422" w:rsidRPr="00A57A00">
        <w:rPr>
          <w:rFonts w:ascii="Times New Roman" w:eastAsia="微软雅黑 Light" w:hAnsi="Times New Roman" w:cs="Times New Roman"/>
          <w:sz w:val="24"/>
          <w:szCs w:val="24"/>
        </w:rPr>
        <w:t>低压</w:t>
      </w:r>
      <w:r w:rsidR="00657E3F" w:rsidRPr="00A57A00">
        <w:rPr>
          <w:rFonts w:ascii="Times New Roman" w:eastAsia="微软雅黑 Light" w:hAnsi="Times New Roman" w:cs="Times New Roman"/>
          <w:sz w:val="24"/>
          <w:szCs w:val="24"/>
        </w:rPr>
        <w:t>直流电</w:t>
      </w:r>
      <w:r w:rsidR="00F713AF" w:rsidRPr="00A57A00">
        <w:rPr>
          <w:rFonts w:ascii="Times New Roman" w:eastAsia="微软雅黑 Light" w:hAnsi="Times New Roman" w:cs="Times New Roman"/>
          <w:sz w:val="24"/>
          <w:szCs w:val="24"/>
        </w:rPr>
        <w:t>。这是一款</w:t>
      </w:r>
      <w:r w:rsidR="00FE7422" w:rsidRPr="00A57A00">
        <w:rPr>
          <w:rFonts w:ascii="Times New Roman" w:eastAsia="微软雅黑 Light" w:hAnsi="Times New Roman" w:cs="Times New Roman"/>
          <w:sz w:val="24"/>
          <w:szCs w:val="24"/>
        </w:rPr>
        <w:t>设计紧凑的电源，</w:t>
      </w:r>
      <w:r w:rsidR="00FC5054" w:rsidRPr="00A57A00">
        <w:rPr>
          <w:rFonts w:ascii="Times New Roman" w:eastAsia="微软雅黑 Light" w:hAnsi="Times New Roman" w:cs="Times New Roman"/>
          <w:sz w:val="24"/>
          <w:szCs w:val="24"/>
        </w:rPr>
        <w:t>有蜂窝状散热设计，</w:t>
      </w:r>
      <w:r w:rsidR="00F713AF" w:rsidRPr="00A57A00">
        <w:rPr>
          <w:rFonts w:ascii="Times New Roman" w:eastAsia="微软雅黑 Light" w:hAnsi="Times New Roman" w:cs="Times New Roman"/>
          <w:sz w:val="24"/>
          <w:szCs w:val="24"/>
        </w:rPr>
        <w:t>有</w:t>
      </w:r>
      <w:r w:rsidR="00F713AF" w:rsidRPr="00A57A00">
        <w:rPr>
          <w:rFonts w:ascii="Times New Roman" w:eastAsia="微软雅黑 Light" w:hAnsi="Times New Roman" w:cs="Times New Roman"/>
          <w:sz w:val="24"/>
          <w:szCs w:val="24"/>
        </w:rPr>
        <w:t>半透明盖</w:t>
      </w:r>
      <w:r w:rsidR="00F713AF" w:rsidRPr="00A57A00">
        <w:rPr>
          <w:rFonts w:ascii="Times New Roman" w:eastAsia="微软雅黑 Light" w:hAnsi="Times New Roman" w:cs="Times New Roman"/>
          <w:sz w:val="24"/>
          <w:szCs w:val="24"/>
        </w:rPr>
        <w:t>板对接线端子进行保护</w:t>
      </w:r>
      <w:r w:rsidR="005273DD" w:rsidRPr="00A57A00">
        <w:rPr>
          <w:rFonts w:ascii="Times New Roman" w:eastAsia="微软雅黑 Light" w:hAnsi="Times New Roman" w:cs="Times New Roman"/>
          <w:sz w:val="24"/>
          <w:szCs w:val="24"/>
        </w:rPr>
        <w:t>，</w:t>
      </w:r>
      <w:r w:rsidR="00FC5054" w:rsidRPr="00A57A00">
        <w:rPr>
          <w:rFonts w:ascii="Times New Roman" w:eastAsia="微软雅黑 Light" w:hAnsi="Times New Roman" w:cs="Times New Roman"/>
          <w:sz w:val="24"/>
          <w:szCs w:val="24"/>
        </w:rPr>
        <w:t>可提供过压、过热、过流和短路保护，</w:t>
      </w:r>
      <w:r w:rsidR="00A57A00" w:rsidRPr="00A57A00">
        <w:rPr>
          <w:rFonts w:ascii="Times New Roman" w:eastAsia="微软雅黑 Light" w:hAnsi="Times New Roman" w:cs="Times New Roman"/>
          <w:sz w:val="24"/>
          <w:szCs w:val="24"/>
        </w:rPr>
        <w:t>可以进行小电流输出</w:t>
      </w:r>
      <w:r w:rsidR="00FC5054" w:rsidRPr="00A57A00">
        <w:rPr>
          <w:rFonts w:ascii="Times New Roman" w:eastAsia="微软雅黑 Light" w:hAnsi="Times New Roman" w:cs="Times New Roman"/>
          <w:sz w:val="24"/>
          <w:szCs w:val="24"/>
        </w:rPr>
        <w:t>，</w:t>
      </w:r>
      <w:r w:rsidR="00DC340B" w:rsidRPr="00A57A00">
        <w:rPr>
          <w:rFonts w:ascii="Times New Roman" w:eastAsia="微软雅黑 Light" w:hAnsi="Times New Roman" w:cs="Times New Roman"/>
          <w:sz w:val="24"/>
          <w:szCs w:val="24"/>
        </w:rPr>
        <w:t>电压波纹小，运行</w:t>
      </w:r>
      <w:r w:rsidR="00FC5054" w:rsidRPr="00A57A00">
        <w:rPr>
          <w:rFonts w:ascii="Times New Roman" w:eastAsia="微软雅黑 Light" w:hAnsi="Times New Roman" w:cs="Times New Roman"/>
          <w:sz w:val="24"/>
          <w:szCs w:val="24"/>
        </w:rPr>
        <w:t>噪音</w:t>
      </w:r>
      <w:r w:rsidR="00DC340B" w:rsidRPr="00A57A00">
        <w:rPr>
          <w:rFonts w:ascii="Times New Roman" w:eastAsia="微软雅黑 Light" w:hAnsi="Times New Roman" w:cs="Times New Roman"/>
          <w:sz w:val="24"/>
          <w:szCs w:val="24"/>
        </w:rPr>
        <w:t>低</w:t>
      </w:r>
      <w:r w:rsidR="00FC5054" w:rsidRPr="00A57A00">
        <w:rPr>
          <w:rFonts w:ascii="Times New Roman" w:eastAsia="微软雅黑 Light" w:hAnsi="Times New Roman" w:cs="Times New Roman"/>
          <w:sz w:val="24"/>
          <w:szCs w:val="24"/>
        </w:rPr>
        <w:t>。</w:t>
      </w:r>
      <w:r w:rsidR="00A57A00" w:rsidRPr="00A57A00">
        <w:rPr>
          <w:rFonts w:ascii="Times New Roman" w:eastAsia="微软雅黑 Light" w:hAnsi="Times New Roman" w:cs="Times New Roman"/>
          <w:sz w:val="24"/>
          <w:szCs w:val="24"/>
        </w:rPr>
        <w:t>它</w:t>
      </w:r>
      <w:r w:rsidR="005273DD" w:rsidRPr="00A57A00">
        <w:rPr>
          <w:rFonts w:ascii="Times New Roman" w:eastAsia="微软雅黑 Light" w:hAnsi="Times New Roman" w:cs="Times New Roman"/>
          <w:sz w:val="24"/>
          <w:szCs w:val="24"/>
        </w:rPr>
        <w:t>可以提供最高</w:t>
      </w:r>
      <w:r w:rsidR="00B60082" w:rsidRPr="00A57A00">
        <w:rPr>
          <w:rFonts w:ascii="Times New Roman" w:eastAsia="微软雅黑 Light" w:hAnsi="Times New Roman" w:cs="Times New Roman"/>
          <w:sz w:val="24"/>
          <w:szCs w:val="24"/>
        </w:rPr>
        <w:t>6.25</w:t>
      </w:r>
      <w:r w:rsidR="00B60082" w:rsidRPr="00A57A00">
        <w:rPr>
          <w:rFonts w:ascii="Times New Roman" w:eastAsia="微软雅黑 Light" w:hAnsi="Times New Roman" w:cs="Times New Roman"/>
          <w:sz w:val="24"/>
          <w:szCs w:val="24"/>
        </w:rPr>
        <w:t>安培的电流，功率可以达到</w:t>
      </w:r>
      <w:r w:rsidR="00B60082" w:rsidRPr="00A57A00">
        <w:rPr>
          <w:rFonts w:ascii="Times New Roman" w:eastAsia="微软雅黑 Light" w:hAnsi="Times New Roman" w:cs="Times New Roman"/>
          <w:sz w:val="24"/>
          <w:szCs w:val="24"/>
        </w:rPr>
        <w:t>150</w:t>
      </w:r>
      <w:r w:rsidR="00B60082" w:rsidRPr="00A57A00">
        <w:rPr>
          <w:rFonts w:ascii="Times New Roman" w:eastAsia="微软雅黑 Light" w:hAnsi="Times New Roman" w:cs="Times New Roman"/>
          <w:sz w:val="24"/>
          <w:szCs w:val="24"/>
        </w:rPr>
        <w:t>瓦特。</w:t>
      </w:r>
    </w:p>
    <w:p w14:paraId="62FBF1C5" w14:textId="45568243" w:rsidR="00DB7477" w:rsidRPr="00A57A00" w:rsidRDefault="00AF558D" w:rsidP="00AF558D">
      <w:pPr>
        <w:jc w:val="center"/>
        <w:rPr>
          <w:rFonts w:ascii="Times New Roman" w:eastAsia="微软雅黑 Light" w:hAnsi="Times New Roman" w:cs="Times New Roman"/>
          <w:sz w:val="24"/>
          <w:szCs w:val="24"/>
        </w:rPr>
      </w:pPr>
      <w:r w:rsidRPr="00A57A00">
        <w:rPr>
          <w:rFonts w:ascii="Times New Roman" w:hAnsi="Times New Roman" w:cs="Times New Roman"/>
          <w:noProof/>
        </w:rPr>
        <w:drawing>
          <wp:inline distT="0" distB="0" distL="0" distR="0" wp14:anchorId="268500DB" wp14:editId="3A835EC5">
            <wp:extent cx="1123907" cy="4038532"/>
            <wp:effectExtent l="0" t="9525" r="0" b="0"/>
            <wp:docPr id="1395113129" name="图片 3" descr="图片包含 侧面, 游戏机, 挂,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13129" name="图片 3" descr="图片包含 侧面, 游戏机, 挂, 街道&#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128555" cy="4055235"/>
                    </a:xfrm>
                    <a:prstGeom prst="rect">
                      <a:avLst/>
                    </a:prstGeom>
                    <a:noFill/>
                    <a:ln>
                      <a:noFill/>
                    </a:ln>
                  </pic:spPr>
                </pic:pic>
              </a:graphicData>
            </a:graphic>
          </wp:inline>
        </w:drawing>
      </w:r>
    </w:p>
    <w:p w14:paraId="4FC19F82" w14:textId="32175002" w:rsidR="00AF558D" w:rsidRPr="00A57A00" w:rsidRDefault="00AF558D" w:rsidP="00AF558D">
      <w:pPr>
        <w:jc w:val="cente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Power Supply</w:t>
      </w:r>
    </w:p>
    <w:p w14:paraId="506FA7C4" w14:textId="6540C8CF" w:rsidR="008039F2" w:rsidRPr="0080092B" w:rsidRDefault="008039F2" w:rsidP="0080092B">
      <w:pPr>
        <w:pStyle w:val="2"/>
        <w:rPr>
          <w:sz w:val="28"/>
          <w:szCs w:val="28"/>
        </w:rPr>
      </w:pPr>
      <w:bookmarkStart w:id="4" w:name="_Toc132129620"/>
      <w:r w:rsidRPr="0080092B">
        <w:rPr>
          <w:sz w:val="28"/>
          <w:szCs w:val="28"/>
        </w:rPr>
        <w:t>2.3</w:t>
      </w:r>
      <w:r w:rsidR="001F45BC" w:rsidRPr="0080092B">
        <w:rPr>
          <w:sz w:val="28"/>
          <w:szCs w:val="28"/>
        </w:rPr>
        <w:t>电压转换器</w:t>
      </w:r>
      <w:bookmarkEnd w:id="4"/>
    </w:p>
    <w:p w14:paraId="457ED8F7" w14:textId="4C46618E" w:rsidR="001431B2" w:rsidRDefault="001431B2" w:rsidP="001431B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我们使用了一款基于</w:t>
      </w:r>
      <w:r w:rsidRPr="00A57A00">
        <w:rPr>
          <w:rFonts w:ascii="Times New Roman" w:eastAsia="微软雅黑 Light" w:hAnsi="Times New Roman" w:cs="Times New Roman"/>
          <w:sz w:val="24"/>
          <w:szCs w:val="24"/>
        </w:rPr>
        <w:t>LM2596S</w:t>
      </w:r>
      <w:r w:rsidRPr="00A57A00">
        <w:rPr>
          <w:rFonts w:ascii="Times New Roman" w:eastAsia="微软雅黑 Light" w:hAnsi="Times New Roman" w:cs="Times New Roman"/>
          <w:sz w:val="24"/>
          <w:szCs w:val="24"/>
        </w:rPr>
        <w:t>稳压器设计的</w:t>
      </w:r>
      <w:r w:rsidRPr="00A57A00">
        <w:rPr>
          <w:rFonts w:ascii="Times New Roman" w:eastAsia="微软雅黑 Light" w:hAnsi="Times New Roman" w:cs="Times New Roman"/>
          <w:sz w:val="24"/>
          <w:szCs w:val="24"/>
        </w:rPr>
        <w:t>DC-DC</w:t>
      </w:r>
      <w:r w:rsidRPr="00A57A00">
        <w:rPr>
          <w:rFonts w:ascii="Times New Roman" w:eastAsia="微软雅黑 Light" w:hAnsi="Times New Roman" w:cs="Times New Roman"/>
          <w:sz w:val="24"/>
          <w:szCs w:val="24"/>
        </w:rPr>
        <w:t>降压器，当输入电压为</w:t>
      </w:r>
      <w:r w:rsidRPr="00A57A00">
        <w:rPr>
          <w:rFonts w:ascii="Times New Roman" w:eastAsia="微软雅黑 Light" w:hAnsi="Times New Roman" w:cs="Times New Roman"/>
          <w:sz w:val="24"/>
          <w:szCs w:val="24"/>
        </w:rPr>
        <w:t xml:space="preserve">4.0V </w:t>
      </w:r>
      <w:r w:rsidRPr="00A57A00">
        <w:rPr>
          <w:rFonts w:ascii="Times New Roman" w:eastAsia="微软雅黑 Light" w:hAnsi="Times New Roman" w:cs="Times New Roman"/>
          <w:sz w:val="24"/>
          <w:szCs w:val="24"/>
        </w:rPr>
        <w:t>至</w:t>
      </w:r>
      <w:r w:rsidRPr="00A57A00">
        <w:rPr>
          <w:rFonts w:ascii="Times New Roman" w:eastAsia="微软雅黑 Light" w:hAnsi="Times New Roman" w:cs="Times New Roman"/>
          <w:sz w:val="24"/>
          <w:szCs w:val="24"/>
        </w:rPr>
        <w:t xml:space="preserve"> 40V</w:t>
      </w:r>
      <w:r w:rsidRPr="00A57A00">
        <w:rPr>
          <w:rFonts w:ascii="Times New Roman" w:eastAsia="微软雅黑 Light" w:hAnsi="Times New Roman" w:cs="Times New Roman"/>
          <w:sz w:val="24"/>
          <w:szCs w:val="24"/>
        </w:rPr>
        <w:t>时，输出电压可以通过外部分压电阻进行调整，范围为</w:t>
      </w:r>
      <w:r w:rsidRPr="00A57A00">
        <w:rPr>
          <w:rFonts w:ascii="Times New Roman" w:eastAsia="微软雅黑 Light" w:hAnsi="Times New Roman" w:cs="Times New Roman"/>
          <w:sz w:val="24"/>
          <w:szCs w:val="24"/>
        </w:rPr>
        <w:t xml:space="preserve"> 1.23V </w:t>
      </w:r>
      <w:r w:rsidRPr="00A57A00">
        <w:rPr>
          <w:rFonts w:ascii="Times New Roman" w:eastAsia="微软雅黑 Light" w:hAnsi="Times New Roman" w:cs="Times New Roman"/>
          <w:sz w:val="24"/>
          <w:szCs w:val="24"/>
        </w:rPr>
        <w:t>至</w:t>
      </w:r>
      <w:r w:rsidRPr="00A57A00">
        <w:rPr>
          <w:rFonts w:ascii="Times New Roman" w:eastAsia="微软雅黑 Light" w:hAnsi="Times New Roman" w:cs="Times New Roman"/>
          <w:sz w:val="24"/>
          <w:szCs w:val="24"/>
        </w:rPr>
        <w:t xml:space="preserve"> 37V</w:t>
      </w:r>
      <w:r w:rsidRPr="00A57A00">
        <w:rPr>
          <w:rFonts w:ascii="Times New Roman" w:eastAsia="微软雅黑 Light" w:hAnsi="Times New Roman" w:cs="Times New Roman"/>
          <w:sz w:val="24"/>
          <w:szCs w:val="24"/>
        </w:rPr>
        <w:t>。同时，</w:t>
      </w:r>
      <w:r w:rsidR="00541DFE" w:rsidRPr="00541DFE">
        <w:rPr>
          <w:rFonts w:ascii="Times New Roman" w:eastAsia="微软雅黑 Light" w:hAnsi="Times New Roman" w:cs="Times New Roman"/>
          <w:sz w:val="24"/>
          <w:szCs w:val="24"/>
        </w:rPr>
        <w:t>输出电流为</w:t>
      </w:r>
      <w:r w:rsidR="00541DFE" w:rsidRPr="00541DFE">
        <w:rPr>
          <w:rFonts w:ascii="Times New Roman" w:eastAsia="微软雅黑 Light" w:hAnsi="Times New Roman" w:cs="Times New Roman"/>
          <w:sz w:val="24"/>
          <w:szCs w:val="24"/>
        </w:rPr>
        <w:t>2</w:t>
      </w:r>
      <w:r w:rsidR="00541DFE">
        <w:rPr>
          <w:rFonts w:ascii="Times New Roman" w:eastAsia="微软雅黑 Light" w:hAnsi="Times New Roman" w:cs="Times New Roman" w:hint="eastAsia"/>
          <w:sz w:val="24"/>
          <w:szCs w:val="24"/>
        </w:rPr>
        <w:t>安培</w:t>
      </w:r>
      <w:r w:rsidR="00541DFE" w:rsidRPr="00541DFE">
        <w:rPr>
          <w:rFonts w:ascii="Times New Roman" w:eastAsia="微软雅黑 Light" w:hAnsi="Times New Roman" w:cs="Times New Roman"/>
          <w:sz w:val="24"/>
          <w:szCs w:val="24"/>
        </w:rPr>
        <w:t>（正常稳定）和最大</w:t>
      </w:r>
      <w:r w:rsidR="00541DFE" w:rsidRPr="00541DFE">
        <w:rPr>
          <w:rFonts w:ascii="Times New Roman" w:eastAsia="微软雅黑 Light" w:hAnsi="Times New Roman" w:cs="Times New Roman"/>
          <w:sz w:val="24"/>
          <w:szCs w:val="24"/>
        </w:rPr>
        <w:t>3</w:t>
      </w:r>
      <w:r w:rsidR="00541DFE">
        <w:rPr>
          <w:rFonts w:ascii="Times New Roman" w:eastAsia="微软雅黑 Light" w:hAnsi="Times New Roman" w:cs="Times New Roman" w:hint="eastAsia"/>
          <w:sz w:val="24"/>
          <w:szCs w:val="24"/>
        </w:rPr>
        <w:t>安培</w:t>
      </w:r>
      <w:r w:rsidR="00541DFE" w:rsidRPr="00541DFE">
        <w:rPr>
          <w:rFonts w:ascii="Times New Roman" w:eastAsia="微软雅黑 Light" w:hAnsi="Times New Roman" w:cs="Times New Roman"/>
          <w:sz w:val="24"/>
          <w:szCs w:val="24"/>
        </w:rPr>
        <w:t>，</w:t>
      </w:r>
      <w:r w:rsidRPr="00A57A00">
        <w:rPr>
          <w:rFonts w:ascii="Times New Roman" w:eastAsia="微软雅黑 Light" w:hAnsi="Times New Roman" w:cs="Times New Roman"/>
          <w:sz w:val="24"/>
          <w:szCs w:val="24"/>
        </w:rPr>
        <w:t>足以驱动许多电子设备。</w:t>
      </w:r>
      <w:r w:rsidR="00B95CBC">
        <w:rPr>
          <w:rFonts w:ascii="Times New Roman" w:eastAsia="微软雅黑 Light" w:hAnsi="Times New Roman" w:cs="Times New Roman" w:hint="eastAsia"/>
          <w:sz w:val="24"/>
          <w:szCs w:val="24"/>
        </w:rPr>
        <w:t>它的</w:t>
      </w:r>
      <w:r w:rsidR="00B95CBC" w:rsidRPr="00541DFE">
        <w:rPr>
          <w:rFonts w:ascii="Times New Roman" w:eastAsia="微软雅黑 Light" w:hAnsi="Times New Roman" w:cs="Times New Roman"/>
          <w:sz w:val="24"/>
          <w:szCs w:val="24"/>
        </w:rPr>
        <w:t>转换效率</w:t>
      </w:r>
      <w:r w:rsidR="00B95CBC">
        <w:rPr>
          <w:rFonts w:ascii="Times New Roman" w:eastAsia="微软雅黑 Light" w:hAnsi="Times New Roman" w:cs="Times New Roman" w:hint="eastAsia"/>
          <w:sz w:val="24"/>
          <w:szCs w:val="24"/>
        </w:rPr>
        <w:t>可以达到</w:t>
      </w:r>
      <w:r w:rsidR="00B95CBC" w:rsidRPr="00541DFE">
        <w:rPr>
          <w:rFonts w:ascii="Times New Roman" w:eastAsia="微软雅黑 Light" w:hAnsi="Times New Roman" w:cs="Times New Roman"/>
          <w:sz w:val="24"/>
          <w:szCs w:val="24"/>
        </w:rPr>
        <w:t>92%</w:t>
      </w:r>
      <w:r w:rsidR="00B95CBC" w:rsidRPr="00541DFE">
        <w:rPr>
          <w:rFonts w:ascii="Times New Roman" w:eastAsia="微软雅黑 Light" w:hAnsi="Times New Roman" w:cs="Times New Roman"/>
          <w:sz w:val="24"/>
          <w:szCs w:val="24"/>
        </w:rPr>
        <w:t>，输出纹波在</w:t>
      </w:r>
      <w:r w:rsidR="00B95CBC" w:rsidRPr="00541DFE">
        <w:rPr>
          <w:rFonts w:ascii="Times New Roman" w:eastAsia="微软雅黑 Light" w:hAnsi="Times New Roman" w:cs="Times New Roman"/>
          <w:sz w:val="24"/>
          <w:szCs w:val="24"/>
        </w:rPr>
        <w:t>30mV</w:t>
      </w:r>
      <w:r w:rsidR="00B95CBC" w:rsidRPr="00541DFE">
        <w:rPr>
          <w:rFonts w:ascii="Times New Roman" w:eastAsia="微软雅黑 Light" w:hAnsi="Times New Roman" w:cs="Times New Roman"/>
          <w:sz w:val="24"/>
          <w:szCs w:val="24"/>
        </w:rPr>
        <w:t>以下，开关频率</w:t>
      </w:r>
      <w:r w:rsidR="00B95CBC" w:rsidRPr="00541DFE">
        <w:rPr>
          <w:rFonts w:ascii="Times New Roman" w:eastAsia="微软雅黑 Light" w:hAnsi="Times New Roman" w:cs="Times New Roman"/>
          <w:sz w:val="24"/>
          <w:szCs w:val="24"/>
        </w:rPr>
        <w:t>150KHz</w:t>
      </w:r>
      <w:r w:rsidR="00B95CBC" w:rsidRPr="00541DFE">
        <w:rPr>
          <w:rFonts w:ascii="Times New Roman" w:eastAsia="微软雅黑 Light" w:hAnsi="Times New Roman" w:cs="Times New Roman"/>
          <w:sz w:val="24"/>
          <w:szCs w:val="24"/>
        </w:rPr>
        <w:t>，工作温度</w:t>
      </w:r>
      <w:r w:rsidR="00B95CBC" w:rsidRPr="00541DFE">
        <w:rPr>
          <w:rFonts w:ascii="Times New Roman" w:eastAsia="微软雅黑 Light" w:hAnsi="Times New Roman" w:cs="Times New Roman"/>
          <w:sz w:val="24"/>
          <w:szCs w:val="24"/>
        </w:rPr>
        <w:t>-45</w:t>
      </w:r>
      <w:r w:rsidR="00B95CBC" w:rsidRPr="00541DFE">
        <w:rPr>
          <w:rFonts w:ascii="Times New Roman" w:eastAsia="微软雅黑 Light" w:hAnsi="Times New Roman" w:cs="Times New Roman"/>
          <w:sz w:val="24"/>
          <w:szCs w:val="24"/>
        </w:rPr>
        <w:t>至</w:t>
      </w:r>
      <w:r w:rsidR="00B95CBC" w:rsidRPr="00541DFE">
        <w:rPr>
          <w:rFonts w:ascii="Times New Roman" w:eastAsia="微软雅黑 Light" w:hAnsi="Times New Roman" w:cs="Times New Roman"/>
          <w:sz w:val="24"/>
          <w:szCs w:val="24"/>
        </w:rPr>
        <w:t>85</w:t>
      </w:r>
      <w:r w:rsidR="00B95CBC" w:rsidRPr="00541DFE">
        <w:rPr>
          <w:rFonts w:ascii="Times New Roman" w:eastAsia="微软雅黑 Light" w:hAnsi="Times New Roman" w:cs="Times New Roman"/>
          <w:sz w:val="24"/>
          <w:szCs w:val="24"/>
        </w:rPr>
        <w:t>摄氏度</w:t>
      </w:r>
      <w:r w:rsidR="00B95CBC">
        <w:rPr>
          <w:rFonts w:ascii="Times New Roman" w:eastAsia="微软雅黑 Light" w:hAnsi="Times New Roman" w:cs="Times New Roman" w:hint="eastAsia"/>
          <w:sz w:val="24"/>
          <w:szCs w:val="24"/>
        </w:rPr>
        <w:t>。</w:t>
      </w:r>
      <w:r w:rsidRPr="00A57A00">
        <w:rPr>
          <w:rFonts w:ascii="Times New Roman" w:eastAsia="微软雅黑 Light" w:hAnsi="Times New Roman" w:cs="Times New Roman"/>
          <w:sz w:val="24"/>
          <w:szCs w:val="24"/>
        </w:rPr>
        <w:t>为了提高系统的稳定性，我们为每一个系统都配备了独立的电源。</w:t>
      </w:r>
    </w:p>
    <w:p w14:paraId="59D48B80" w14:textId="30590F84" w:rsidR="00DB7477" w:rsidRDefault="000F1F06" w:rsidP="000F1F06">
      <w:pPr>
        <w:jc w:val="center"/>
        <w:rPr>
          <w:rFonts w:ascii="Times New Roman" w:eastAsia="微软雅黑 Light" w:hAnsi="Times New Roman" w:cs="Times New Roman"/>
          <w:sz w:val="24"/>
          <w:szCs w:val="24"/>
        </w:rPr>
      </w:pPr>
      <w:r w:rsidRPr="00A57A00">
        <w:rPr>
          <w:rFonts w:ascii="Times New Roman" w:hAnsi="Times New Roman" w:cs="Times New Roman"/>
          <w:noProof/>
        </w:rPr>
        <w:lastRenderedPageBreak/>
        <w:drawing>
          <wp:inline distT="0" distB="0" distL="0" distR="0" wp14:anchorId="2E6A7788" wp14:editId="2BAAF5B0">
            <wp:extent cx="3447337" cy="1919264"/>
            <wp:effectExtent l="0" t="0" r="1270" b="5080"/>
            <wp:docPr id="354749033" name="图片 4" descr="图片包含 游戏机, 电路,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49033" name="图片 4" descr="图片包含 游戏机, 电路, 街道&#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8381" cy="1925412"/>
                    </a:xfrm>
                    <a:prstGeom prst="rect">
                      <a:avLst/>
                    </a:prstGeom>
                    <a:noFill/>
                    <a:ln>
                      <a:noFill/>
                    </a:ln>
                  </pic:spPr>
                </pic:pic>
              </a:graphicData>
            </a:graphic>
          </wp:inline>
        </w:drawing>
      </w:r>
    </w:p>
    <w:p w14:paraId="767D2C00" w14:textId="39B6E2E2" w:rsidR="009349CD" w:rsidRPr="00A57A00" w:rsidRDefault="00AF1D85" w:rsidP="000F1F06">
      <w:pPr>
        <w:jc w:val="center"/>
        <w:rPr>
          <w:rFonts w:ascii="Times New Roman" w:eastAsia="微软雅黑 Light" w:hAnsi="Times New Roman" w:cs="Times New Roman" w:hint="eastAsia"/>
          <w:sz w:val="24"/>
          <w:szCs w:val="24"/>
        </w:rPr>
      </w:pPr>
      <w:r w:rsidRPr="00AF1D85">
        <w:rPr>
          <w:rFonts w:ascii="Times New Roman" w:eastAsia="微软雅黑 Light" w:hAnsi="Times New Roman" w:cs="Times New Roman"/>
          <w:sz w:val="24"/>
          <w:szCs w:val="24"/>
        </w:rPr>
        <w:t>LM2596S DC-DC Buck Converter</w:t>
      </w:r>
    </w:p>
    <w:p w14:paraId="252BE900" w14:textId="127E0906" w:rsidR="008039F2" w:rsidRPr="0080092B" w:rsidRDefault="00AC3753" w:rsidP="0080092B">
      <w:pPr>
        <w:pStyle w:val="2"/>
        <w:rPr>
          <w:sz w:val="28"/>
          <w:szCs w:val="28"/>
        </w:rPr>
      </w:pPr>
      <w:bookmarkStart w:id="5" w:name="_Toc132129621"/>
      <w:r w:rsidRPr="0080092B">
        <w:rPr>
          <w:sz w:val="28"/>
          <w:szCs w:val="28"/>
        </w:rPr>
        <w:t>2.4</w:t>
      </w:r>
      <w:r w:rsidR="004C2FB1" w:rsidRPr="0080092B">
        <w:rPr>
          <w:sz w:val="28"/>
          <w:szCs w:val="28"/>
        </w:rPr>
        <w:t xml:space="preserve"> </w:t>
      </w:r>
      <w:r w:rsidR="004C2FB1" w:rsidRPr="0080092B">
        <w:rPr>
          <w:sz w:val="28"/>
          <w:szCs w:val="28"/>
        </w:rPr>
        <w:t>PWM调节电子开关控制板</w:t>
      </w:r>
      <w:bookmarkEnd w:id="5"/>
    </w:p>
    <w:p w14:paraId="79510FA7" w14:textId="77777777" w:rsidR="00032595" w:rsidRPr="00A57A00" w:rsidRDefault="00032595" w:rsidP="00032595">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w:t>
      </w:r>
      <w:r w:rsidRPr="00A57A00">
        <w:rPr>
          <w:rFonts w:ascii="Times New Roman" w:eastAsia="微软雅黑 Light" w:hAnsi="Times New Roman" w:cs="Times New Roman"/>
          <w:sz w:val="24"/>
          <w:szCs w:val="24"/>
        </w:rPr>
        <w:t>Pulse Width Modulation</w:t>
      </w:r>
      <w:r w:rsidRPr="00A57A00">
        <w:rPr>
          <w:rFonts w:ascii="Times New Roman" w:eastAsia="微软雅黑 Light" w:hAnsi="Times New Roman" w:cs="Times New Roman"/>
          <w:sz w:val="24"/>
          <w:szCs w:val="24"/>
        </w:rPr>
        <w:t>，脉宽调制）是一种广泛应用于电子和通信领域的技术。它通过控制脉冲波形的宽度（即脉冲的持续时间）来调整信号或电源的有效值。</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信号通常是一个方波，具有固定的频率，但脉冲宽度可以改变。</w:t>
      </w:r>
    </w:p>
    <w:p w14:paraId="35D26F9B" w14:textId="77777777" w:rsidR="00032595" w:rsidRPr="00A57A00" w:rsidRDefault="00032595" w:rsidP="00032595">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的原理是利用脉冲宽度的变化来表示不同的模拟信号或控制电源的输出电压。在</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信号中，脉冲宽度的比例（占空比，</w:t>
      </w:r>
      <w:r w:rsidRPr="00A57A00">
        <w:rPr>
          <w:rFonts w:ascii="Times New Roman" w:eastAsia="微软雅黑 Light" w:hAnsi="Times New Roman" w:cs="Times New Roman"/>
          <w:sz w:val="24"/>
          <w:szCs w:val="24"/>
        </w:rPr>
        <w:t>duty cycle</w:t>
      </w:r>
      <w:r w:rsidRPr="00A57A00">
        <w:rPr>
          <w:rFonts w:ascii="Times New Roman" w:eastAsia="微软雅黑 Light" w:hAnsi="Times New Roman" w:cs="Times New Roman"/>
          <w:sz w:val="24"/>
          <w:szCs w:val="24"/>
        </w:rPr>
        <w:t>）与所表示的模拟信号或输出电压成正比。占空比是指在一个完整的</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周期内，高电平状态所占的时间与整个周期时间的比例。占空比的范围通常在</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w:t>
      </w:r>
      <w:proofErr w:type="gramStart"/>
      <w:r w:rsidRPr="00A57A00">
        <w:rPr>
          <w:rFonts w:ascii="Times New Roman" w:eastAsia="微软雅黑 Light" w:hAnsi="Times New Roman" w:cs="Times New Roman"/>
          <w:sz w:val="24"/>
          <w:szCs w:val="24"/>
        </w:rPr>
        <w:t>全低电平</w:t>
      </w:r>
      <w:proofErr w:type="gramEnd"/>
      <w:r w:rsidRPr="00A57A00">
        <w:rPr>
          <w:rFonts w:ascii="Times New Roman" w:eastAsia="微软雅黑 Light" w:hAnsi="Times New Roman" w:cs="Times New Roman"/>
          <w:sz w:val="24"/>
          <w:szCs w:val="24"/>
        </w:rPr>
        <w:t>）到</w:t>
      </w:r>
      <w:r w:rsidRPr="00A57A00">
        <w:rPr>
          <w:rFonts w:ascii="Times New Roman" w:eastAsia="微软雅黑 Light" w:hAnsi="Times New Roman" w:cs="Times New Roman"/>
          <w:sz w:val="24"/>
          <w:szCs w:val="24"/>
        </w:rPr>
        <w:t>100%</w:t>
      </w:r>
      <w:r w:rsidRPr="00A57A00">
        <w:rPr>
          <w:rFonts w:ascii="Times New Roman" w:eastAsia="微软雅黑 Light" w:hAnsi="Times New Roman" w:cs="Times New Roman"/>
          <w:sz w:val="24"/>
          <w:szCs w:val="24"/>
        </w:rPr>
        <w:t>（全高电平）之间。</w:t>
      </w:r>
    </w:p>
    <w:p w14:paraId="7FD7BAA6" w14:textId="15A1DDC5" w:rsidR="00AC3753" w:rsidRDefault="00032595" w:rsidP="007246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因此，我们利用</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技术，实现了气泵与水泵的电机控制，通过调整</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信号的占空比，可以精确控制电机的速度和扭矩。我们也将其应用在了</w:t>
      </w:r>
      <w:r w:rsidRPr="00A57A00">
        <w:rPr>
          <w:rFonts w:ascii="Times New Roman" w:eastAsia="微软雅黑 Light" w:hAnsi="Times New Roman" w:cs="Times New Roman"/>
          <w:sz w:val="24"/>
          <w:szCs w:val="24"/>
        </w:rPr>
        <w:t>LED</w:t>
      </w:r>
      <w:r w:rsidRPr="00A57A00">
        <w:rPr>
          <w:rFonts w:ascii="Times New Roman" w:eastAsia="微软雅黑 Light" w:hAnsi="Times New Roman" w:cs="Times New Roman"/>
          <w:sz w:val="24"/>
          <w:szCs w:val="24"/>
        </w:rPr>
        <w:t>的亮度调节，通过调整</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信号的占空比，可以实现</w:t>
      </w:r>
      <w:r w:rsidRPr="00A57A00">
        <w:rPr>
          <w:rFonts w:ascii="Times New Roman" w:eastAsia="微软雅黑 Light" w:hAnsi="Times New Roman" w:cs="Times New Roman"/>
          <w:sz w:val="24"/>
          <w:szCs w:val="24"/>
        </w:rPr>
        <w:t>LED</w:t>
      </w:r>
      <w:r w:rsidRPr="00A57A00">
        <w:rPr>
          <w:rFonts w:ascii="Times New Roman" w:eastAsia="微软雅黑 Light" w:hAnsi="Times New Roman" w:cs="Times New Roman"/>
          <w:sz w:val="24"/>
          <w:szCs w:val="24"/>
        </w:rPr>
        <w:t>灯的亮度调节，而不会影响其发光效率和寿命。</w:t>
      </w:r>
    </w:p>
    <w:p w14:paraId="7ADA2AFE" w14:textId="7A3A31C4" w:rsidR="002C00A9" w:rsidRPr="002C00A9" w:rsidRDefault="001B006E" w:rsidP="002C00A9">
      <w:pPr>
        <w:rPr>
          <w:rFonts w:ascii="Times New Roman" w:eastAsia="微软雅黑 Light" w:hAnsi="Times New Roman" w:cs="Times New Roman"/>
          <w:sz w:val="24"/>
          <w:szCs w:val="24"/>
        </w:rPr>
      </w:pPr>
      <w:r>
        <w:rPr>
          <w:rFonts w:ascii="Times New Roman" w:eastAsia="微软雅黑 Light" w:hAnsi="Times New Roman" w:cs="Times New Roman" w:hint="eastAsia"/>
          <w:sz w:val="24"/>
          <w:szCs w:val="24"/>
        </w:rPr>
        <w:t>我们使用的这款</w:t>
      </w:r>
      <w:r w:rsidRPr="004C2FB1">
        <w:rPr>
          <w:rFonts w:ascii="Times New Roman" w:eastAsia="微软雅黑 Light" w:hAnsi="Times New Roman" w:cs="Times New Roman"/>
          <w:sz w:val="24"/>
          <w:szCs w:val="24"/>
        </w:rPr>
        <w:t>PWM</w:t>
      </w:r>
      <w:r w:rsidRPr="004C2FB1">
        <w:rPr>
          <w:rFonts w:ascii="Times New Roman" w:eastAsia="微软雅黑 Light" w:hAnsi="Times New Roman" w:cs="Times New Roman"/>
          <w:sz w:val="24"/>
          <w:szCs w:val="24"/>
        </w:rPr>
        <w:t>调节电子开关控制板</w:t>
      </w:r>
      <w:r w:rsidR="009A3FE5">
        <w:rPr>
          <w:rFonts w:ascii="Times New Roman" w:eastAsia="微软雅黑 Light" w:hAnsi="Times New Roman" w:cs="Times New Roman" w:hint="eastAsia"/>
          <w:sz w:val="24"/>
          <w:szCs w:val="24"/>
        </w:rPr>
        <w:t>可以对</w:t>
      </w:r>
      <w:r w:rsidR="002C00A9" w:rsidRPr="002C00A9">
        <w:rPr>
          <w:rFonts w:ascii="Times New Roman" w:eastAsia="微软雅黑 Light" w:hAnsi="Times New Roman" w:cs="Times New Roman"/>
          <w:sz w:val="24"/>
          <w:szCs w:val="24"/>
        </w:rPr>
        <w:t>5V-36V</w:t>
      </w:r>
      <w:r w:rsidR="009A3FE5">
        <w:rPr>
          <w:rFonts w:ascii="Times New Roman" w:eastAsia="微软雅黑 Light" w:hAnsi="Times New Roman" w:cs="Times New Roman" w:hint="eastAsia"/>
          <w:sz w:val="24"/>
          <w:szCs w:val="24"/>
        </w:rPr>
        <w:t>的直流电进行调控</w:t>
      </w:r>
      <w:r>
        <w:rPr>
          <w:rFonts w:ascii="Times New Roman" w:eastAsia="微软雅黑 Light" w:hAnsi="Times New Roman" w:cs="Times New Roman" w:hint="eastAsia"/>
          <w:sz w:val="24"/>
          <w:szCs w:val="24"/>
        </w:rPr>
        <w:t>，</w:t>
      </w:r>
      <w:r w:rsidR="002C00A9">
        <w:rPr>
          <w:rFonts w:ascii="Times New Roman" w:eastAsia="微软雅黑 Light" w:hAnsi="Times New Roman" w:cs="Times New Roman" w:hint="eastAsia"/>
          <w:sz w:val="24"/>
          <w:szCs w:val="24"/>
        </w:rPr>
        <w:t>使用</w:t>
      </w:r>
      <w:r w:rsidR="002C00A9" w:rsidRPr="002C00A9">
        <w:rPr>
          <w:rFonts w:ascii="Times New Roman" w:eastAsia="微软雅黑 Light" w:hAnsi="Times New Roman" w:cs="Times New Roman"/>
          <w:sz w:val="24"/>
          <w:szCs w:val="24"/>
        </w:rPr>
        <w:t>3.3V-20V</w:t>
      </w:r>
      <w:r w:rsidR="00174251">
        <w:rPr>
          <w:rFonts w:ascii="Times New Roman" w:eastAsia="微软雅黑 Light" w:hAnsi="Times New Roman" w:cs="Times New Roman" w:hint="eastAsia"/>
          <w:sz w:val="24"/>
          <w:szCs w:val="24"/>
        </w:rPr>
        <w:t>之间的直流电进行触发，</w:t>
      </w:r>
      <w:r w:rsidR="00B16D3A">
        <w:rPr>
          <w:rFonts w:ascii="Times New Roman" w:eastAsia="微软雅黑 Light" w:hAnsi="Times New Roman" w:cs="Times New Roman" w:hint="eastAsia"/>
          <w:sz w:val="24"/>
          <w:szCs w:val="24"/>
        </w:rPr>
        <w:t>在散热良好的情况下</w:t>
      </w:r>
      <w:r w:rsidR="002C00A9" w:rsidRPr="002C00A9">
        <w:rPr>
          <w:rFonts w:ascii="Times New Roman" w:eastAsia="微软雅黑 Light" w:hAnsi="Times New Roman" w:cs="Times New Roman"/>
          <w:sz w:val="24"/>
          <w:szCs w:val="24"/>
        </w:rPr>
        <w:t>连续电流</w:t>
      </w:r>
      <w:r w:rsidR="00B16D3A">
        <w:rPr>
          <w:rFonts w:ascii="Times New Roman" w:eastAsia="微软雅黑 Light" w:hAnsi="Times New Roman" w:cs="Times New Roman" w:hint="eastAsia"/>
          <w:sz w:val="24"/>
          <w:szCs w:val="24"/>
        </w:rPr>
        <w:t>最高可达</w:t>
      </w:r>
      <w:r w:rsidR="00B16D3A">
        <w:rPr>
          <w:rFonts w:ascii="Times New Roman" w:eastAsia="微软雅黑 Light" w:hAnsi="Times New Roman" w:cs="Times New Roman"/>
          <w:sz w:val="24"/>
          <w:szCs w:val="24"/>
        </w:rPr>
        <w:t>1</w:t>
      </w:r>
      <w:r w:rsidR="002C00A9" w:rsidRPr="002C00A9">
        <w:rPr>
          <w:rFonts w:ascii="Times New Roman" w:eastAsia="微软雅黑 Light" w:hAnsi="Times New Roman" w:cs="Times New Roman"/>
          <w:sz w:val="24"/>
          <w:szCs w:val="24"/>
        </w:rPr>
        <w:t>5A</w:t>
      </w:r>
      <w:r w:rsidR="002C00A9" w:rsidRPr="002C00A9">
        <w:rPr>
          <w:rFonts w:ascii="Times New Roman" w:eastAsia="微软雅黑 Light" w:hAnsi="Times New Roman" w:cs="Times New Roman"/>
          <w:sz w:val="24"/>
          <w:szCs w:val="24"/>
        </w:rPr>
        <w:t>，功率</w:t>
      </w:r>
      <w:r w:rsidR="009A3FE5">
        <w:rPr>
          <w:rFonts w:ascii="Times New Roman" w:eastAsia="微软雅黑 Light" w:hAnsi="Times New Roman" w:cs="Times New Roman" w:hint="eastAsia"/>
          <w:sz w:val="24"/>
          <w:szCs w:val="24"/>
        </w:rPr>
        <w:t>可达</w:t>
      </w:r>
      <w:r w:rsidR="002C00A9" w:rsidRPr="002C00A9">
        <w:rPr>
          <w:rFonts w:ascii="Times New Roman" w:eastAsia="微软雅黑 Light" w:hAnsi="Times New Roman" w:cs="Times New Roman"/>
          <w:sz w:val="24"/>
          <w:szCs w:val="24"/>
        </w:rPr>
        <w:t>400W</w:t>
      </w:r>
      <w:r w:rsidR="002C00A9" w:rsidRPr="002C00A9">
        <w:rPr>
          <w:rFonts w:ascii="Times New Roman" w:eastAsia="微软雅黑 Light" w:hAnsi="Times New Roman" w:cs="Times New Roman"/>
          <w:sz w:val="24"/>
          <w:szCs w:val="24"/>
        </w:rPr>
        <w:t>。</w:t>
      </w:r>
      <w:r>
        <w:rPr>
          <w:rFonts w:ascii="Times New Roman" w:eastAsia="微软雅黑 Light" w:hAnsi="Times New Roman" w:cs="Times New Roman" w:hint="eastAsia"/>
          <w:sz w:val="24"/>
          <w:szCs w:val="24"/>
        </w:rPr>
        <w:t>这款</w:t>
      </w:r>
      <w:r w:rsidRPr="004C2FB1">
        <w:rPr>
          <w:rFonts w:ascii="Times New Roman" w:eastAsia="微软雅黑 Light" w:hAnsi="Times New Roman" w:cs="Times New Roman"/>
          <w:sz w:val="24"/>
          <w:szCs w:val="24"/>
        </w:rPr>
        <w:t>PWM</w:t>
      </w:r>
      <w:r w:rsidRPr="004C2FB1">
        <w:rPr>
          <w:rFonts w:ascii="Times New Roman" w:eastAsia="微软雅黑 Light" w:hAnsi="Times New Roman" w:cs="Times New Roman"/>
          <w:sz w:val="24"/>
          <w:szCs w:val="24"/>
        </w:rPr>
        <w:t>调节电子开关控制板</w:t>
      </w:r>
      <w:r w:rsidR="002C00A9" w:rsidRPr="002C00A9">
        <w:rPr>
          <w:rFonts w:ascii="Times New Roman" w:eastAsia="微软雅黑 Light" w:hAnsi="Times New Roman" w:cs="Times New Roman"/>
          <w:sz w:val="24"/>
          <w:szCs w:val="24"/>
        </w:rPr>
        <w:t>采用双</w:t>
      </w:r>
      <w:r w:rsidR="002C00A9" w:rsidRPr="002C00A9">
        <w:rPr>
          <w:rFonts w:ascii="Times New Roman" w:eastAsia="微软雅黑 Light" w:hAnsi="Times New Roman" w:cs="Times New Roman"/>
          <w:sz w:val="24"/>
          <w:szCs w:val="24"/>
        </w:rPr>
        <w:t>MOS</w:t>
      </w:r>
      <w:r w:rsidR="002C00A9" w:rsidRPr="002C00A9">
        <w:rPr>
          <w:rFonts w:ascii="Times New Roman" w:eastAsia="微软雅黑 Light" w:hAnsi="Times New Roman" w:cs="Times New Roman"/>
          <w:sz w:val="24"/>
          <w:szCs w:val="24"/>
        </w:rPr>
        <w:t>并联有源输出，</w:t>
      </w:r>
      <w:r>
        <w:rPr>
          <w:rFonts w:ascii="Times New Roman" w:eastAsia="微软雅黑 Light" w:hAnsi="Times New Roman" w:cs="Times New Roman" w:hint="eastAsia"/>
          <w:sz w:val="24"/>
          <w:szCs w:val="24"/>
        </w:rPr>
        <w:t>具有低</w:t>
      </w:r>
      <w:r w:rsidR="002C00A9" w:rsidRPr="002C00A9">
        <w:rPr>
          <w:rFonts w:ascii="Times New Roman" w:eastAsia="微软雅黑 Light" w:hAnsi="Times New Roman" w:cs="Times New Roman"/>
          <w:sz w:val="24"/>
          <w:szCs w:val="24"/>
        </w:rPr>
        <w:t>内阻，</w:t>
      </w:r>
      <w:r>
        <w:rPr>
          <w:rFonts w:ascii="Times New Roman" w:eastAsia="微软雅黑 Light" w:hAnsi="Times New Roman" w:cs="Times New Roman" w:hint="eastAsia"/>
          <w:sz w:val="24"/>
          <w:szCs w:val="24"/>
        </w:rPr>
        <w:t>高</w:t>
      </w:r>
      <w:r w:rsidR="002C00A9" w:rsidRPr="002C00A9">
        <w:rPr>
          <w:rFonts w:ascii="Times New Roman" w:eastAsia="微软雅黑 Light" w:hAnsi="Times New Roman" w:cs="Times New Roman"/>
          <w:sz w:val="24"/>
          <w:szCs w:val="24"/>
        </w:rPr>
        <w:t>功率</w:t>
      </w:r>
      <w:r>
        <w:rPr>
          <w:rFonts w:ascii="Times New Roman" w:eastAsia="微软雅黑 Light" w:hAnsi="Times New Roman" w:cs="Times New Roman" w:hint="eastAsia"/>
          <w:sz w:val="24"/>
          <w:szCs w:val="24"/>
        </w:rPr>
        <w:t>的特点，</w:t>
      </w:r>
      <w:r w:rsidR="002C00A9" w:rsidRPr="002C00A9">
        <w:rPr>
          <w:rFonts w:ascii="Times New Roman" w:eastAsia="微软雅黑 Light" w:hAnsi="Times New Roman" w:cs="Times New Roman"/>
          <w:sz w:val="24"/>
          <w:szCs w:val="24"/>
        </w:rPr>
        <w:t>支持</w:t>
      </w:r>
      <w:r>
        <w:rPr>
          <w:rFonts w:ascii="Times New Roman" w:eastAsia="微软雅黑 Light" w:hAnsi="Times New Roman" w:cs="Times New Roman" w:hint="eastAsia"/>
          <w:sz w:val="24"/>
          <w:szCs w:val="24"/>
        </w:rPr>
        <w:t>频率在</w:t>
      </w:r>
      <w:r w:rsidR="002C00A9" w:rsidRPr="002C00A9">
        <w:rPr>
          <w:rFonts w:ascii="Times New Roman" w:eastAsia="微软雅黑 Light" w:hAnsi="Times New Roman" w:cs="Times New Roman"/>
          <w:sz w:val="24"/>
          <w:szCs w:val="24"/>
        </w:rPr>
        <w:t>0--20KHZ</w:t>
      </w:r>
      <w:r>
        <w:rPr>
          <w:rFonts w:ascii="Times New Roman" w:eastAsia="微软雅黑 Light" w:hAnsi="Times New Roman" w:cs="Times New Roman" w:hint="eastAsia"/>
          <w:sz w:val="24"/>
          <w:szCs w:val="24"/>
        </w:rPr>
        <w:t>之间的</w:t>
      </w:r>
      <w:r w:rsidRPr="002C00A9">
        <w:rPr>
          <w:rFonts w:ascii="Times New Roman" w:eastAsia="微软雅黑 Light" w:hAnsi="Times New Roman" w:cs="Times New Roman"/>
          <w:sz w:val="24"/>
          <w:szCs w:val="24"/>
        </w:rPr>
        <w:t>PWM</w:t>
      </w:r>
      <w:r w:rsidRPr="002C00A9">
        <w:rPr>
          <w:rFonts w:ascii="Times New Roman" w:eastAsia="微软雅黑 Light" w:hAnsi="Times New Roman" w:cs="Times New Roman"/>
          <w:sz w:val="24"/>
          <w:szCs w:val="24"/>
        </w:rPr>
        <w:t>信号</w:t>
      </w:r>
      <w:r w:rsidR="002C00A9" w:rsidRPr="002C00A9">
        <w:rPr>
          <w:rFonts w:ascii="Times New Roman" w:eastAsia="微软雅黑 Light" w:hAnsi="Times New Roman" w:cs="Times New Roman"/>
          <w:sz w:val="24"/>
          <w:szCs w:val="24"/>
        </w:rPr>
        <w:t>。</w:t>
      </w:r>
    </w:p>
    <w:p w14:paraId="444810CB" w14:textId="1ABCABEF" w:rsidR="000F1F06" w:rsidRPr="00A57A00" w:rsidRDefault="000F1F06" w:rsidP="000F1F06">
      <w:pPr>
        <w:jc w:val="center"/>
        <w:rPr>
          <w:rFonts w:ascii="Times New Roman" w:eastAsia="微软雅黑 Light" w:hAnsi="Times New Roman" w:cs="Times New Roman"/>
          <w:sz w:val="24"/>
          <w:szCs w:val="24"/>
        </w:rPr>
      </w:pPr>
      <w:r w:rsidRPr="00A57A00">
        <w:rPr>
          <w:rFonts w:ascii="Times New Roman" w:hAnsi="Times New Roman" w:cs="Times New Roman"/>
          <w:noProof/>
        </w:rPr>
        <w:drawing>
          <wp:inline distT="0" distB="0" distL="0" distR="0" wp14:anchorId="4E55B7EB" wp14:editId="6413F862">
            <wp:extent cx="1721485" cy="3143885"/>
            <wp:effectExtent l="0" t="6350" r="5715" b="5715"/>
            <wp:docPr id="526135672" name="图片 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35672" name="图片 5" descr="图片包含 图形用户界面&#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1721485" cy="3143885"/>
                    </a:xfrm>
                    <a:prstGeom prst="rect">
                      <a:avLst/>
                    </a:prstGeom>
                    <a:noFill/>
                    <a:ln>
                      <a:noFill/>
                    </a:ln>
                  </pic:spPr>
                </pic:pic>
              </a:graphicData>
            </a:graphic>
          </wp:inline>
        </w:drawing>
      </w:r>
    </w:p>
    <w:p w14:paraId="698CC06C" w14:textId="62ADAAF4" w:rsidR="000F1F06" w:rsidRPr="00A57A00" w:rsidRDefault="009C6B35" w:rsidP="000F1F06">
      <w:pPr>
        <w:jc w:val="center"/>
        <w:rPr>
          <w:rFonts w:ascii="Times New Roman" w:eastAsia="微软雅黑 Light" w:hAnsi="Times New Roman" w:cs="Times New Roman"/>
          <w:sz w:val="24"/>
          <w:szCs w:val="24"/>
        </w:rPr>
      </w:pPr>
      <w:r w:rsidRPr="009C6B35">
        <w:rPr>
          <w:rFonts w:ascii="Times New Roman" w:eastAsia="微软雅黑 Light" w:hAnsi="Times New Roman" w:cs="Times New Roman"/>
          <w:sz w:val="24"/>
          <w:szCs w:val="24"/>
        </w:rPr>
        <w:lastRenderedPageBreak/>
        <w:t>PWM Adjustment Electronic Switch Control Board</w:t>
      </w:r>
    </w:p>
    <w:p w14:paraId="0314C8B2" w14:textId="50CF6F8D" w:rsidR="00AC3753" w:rsidRPr="0080092B" w:rsidRDefault="00AC3753" w:rsidP="0080092B">
      <w:pPr>
        <w:pStyle w:val="2"/>
        <w:rPr>
          <w:sz w:val="28"/>
          <w:szCs w:val="28"/>
        </w:rPr>
      </w:pPr>
      <w:bookmarkStart w:id="6" w:name="_Toc132129622"/>
      <w:r w:rsidRPr="0080092B">
        <w:rPr>
          <w:sz w:val="28"/>
          <w:szCs w:val="28"/>
        </w:rPr>
        <w:t>2.5气泵</w:t>
      </w:r>
      <w:bookmarkEnd w:id="6"/>
    </w:p>
    <w:p w14:paraId="5805AAD4" w14:textId="53816544" w:rsidR="007C32E3" w:rsidRPr="007C32E3" w:rsidRDefault="007C32E3" w:rsidP="007C32E3">
      <w:pPr>
        <w:rPr>
          <w:rFonts w:ascii="Times New Roman" w:eastAsia="微软雅黑 Light" w:hAnsi="Times New Roman" w:cs="Times New Roman" w:hint="eastAsia"/>
          <w:sz w:val="24"/>
          <w:szCs w:val="24"/>
        </w:rPr>
      </w:pPr>
      <w:r w:rsidRPr="007C32E3">
        <w:rPr>
          <w:rFonts w:ascii="Times New Roman" w:eastAsia="微软雅黑 Light" w:hAnsi="Times New Roman" w:cs="Times New Roman"/>
          <w:sz w:val="24"/>
          <w:szCs w:val="24"/>
        </w:rPr>
        <w:t>气泵在鱼缸中扮演着重要的角色，气泵通过产生气泡，将空气中的氧气输送到鱼缸水中。当气泡破裂时，氧气释放到水中，从而为鱼类提供充足的氧气。足够的氧气对于鱼类的生长、新陈代谢和生存至关重要。气泵产生的气泡在上升过程中，可以带动水流产生循环。水流的循环有助于水中的营养物质、废物和氧气在鱼缸内均匀分布，使鱼类生活环境更加舒适。气泵提供的氧气有助于有益细菌的生长。这些细菌可以分解鱼类排泄物中的氨、亚硝酸盐等有毒物质，将其转化为无害的硝酸盐。这有助于维持鱼缸水质的稳定，为鱼类提供一个健康的生活环境。</w:t>
      </w:r>
    </w:p>
    <w:p w14:paraId="25D28BDF" w14:textId="18611466" w:rsidR="00CE381E" w:rsidRPr="00CE381E" w:rsidRDefault="00CE381E" w:rsidP="007C32E3">
      <w:pPr>
        <w:rPr>
          <w:rFonts w:ascii="Times New Roman" w:eastAsia="微软雅黑 Light" w:hAnsi="Times New Roman" w:cs="Times New Roman"/>
          <w:sz w:val="24"/>
          <w:szCs w:val="24"/>
        </w:rPr>
      </w:pPr>
      <w:r>
        <w:rPr>
          <w:rFonts w:ascii="Times New Roman" w:eastAsia="微软雅黑 Light" w:hAnsi="Times New Roman" w:cs="Times New Roman" w:hint="eastAsia"/>
          <w:sz w:val="24"/>
          <w:szCs w:val="24"/>
        </w:rPr>
        <w:t>这款</w:t>
      </w:r>
      <w:r w:rsidRPr="00CE381E">
        <w:rPr>
          <w:rFonts w:ascii="Times New Roman" w:eastAsia="微软雅黑 Light" w:hAnsi="Times New Roman" w:cs="Times New Roman"/>
          <w:sz w:val="24"/>
          <w:szCs w:val="24"/>
        </w:rPr>
        <w:t>气泵重</w:t>
      </w:r>
      <w:r>
        <w:rPr>
          <w:rFonts w:ascii="Times New Roman" w:eastAsia="微软雅黑 Light" w:hAnsi="Times New Roman" w:cs="Times New Roman" w:hint="eastAsia"/>
          <w:sz w:val="24"/>
          <w:szCs w:val="24"/>
        </w:rPr>
        <w:t>约</w:t>
      </w:r>
      <w:r w:rsidRPr="00CE381E">
        <w:rPr>
          <w:rFonts w:ascii="Times New Roman" w:eastAsia="微软雅黑 Light" w:hAnsi="Times New Roman" w:cs="Times New Roman"/>
          <w:sz w:val="24"/>
          <w:szCs w:val="24"/>
        </w:rPr>
        <w:t>150g</w:t>
      </w:r>
      <w:r>
        <w:rPr>
          <w:rFonts w:ascii="Times New Roman" w:eastAsia="微软雅黑 Light" w:hAnsi="Times New Roman" w:cs="Times New Roman" w:hint="eastAsia"/>
          <w:sz w:val="24"/>
          <w:szCs w:val="24"/>
        </w:rPr>
        <w:t>，</w:t>
      </w:r>
      <w:r w:rsidRPr="00CE381E">
        <w:rPr>
          <w:rFonts w:ascii="Times New Roman" w:eastAsia="微软雅黑 Light" w:hAnsi="Times New Roman" w:cs="Times New Roman"/>
          <w:sz w:val="24"/>
          <w:szCs w:val="24"/>
        </w:rPr>
        <w:t>采用增压电陶瓷电机，</w:t>
      </w:r>
      <w:r>
        <w:rPr>
          <w:rFonts w:ascii="Times New Roman" w:eastAsia="微软雅黑 Light" w:hAnsi="Times New Roman" w:cs="Times New Roman" w:hint="eastAsia"/>
          <w:sz w:val="24"/>
          <w:szCs w:val="24"/>
        </w:rPr>
        <w:t>使用</w:t>
      </w:r>
      <w:r w:rsidR="008A5D79">
        <w:rPr>
          <w:rFonts w:ascii="Times New Roman" w:eastAsia="微软雅黑 Light" w:hAnsi="Times New Roman" w:cs="Times New Roman" w:hint="eastAsia"/>
          <w:sz w:val="24"/>
          <w:szCs w:val="24"/>
        </w:rPr>
        <w:t>5</w:t>
      </w:r>
      <w:r w:rsidR="008A5D79">
        <w:rPr>
          <w:rFonts w:ascii="Times New Roman" w:eastAsia="微软雅黑 Light" w:hAnsi="Times New Roman" w:cs="Times New Roman"/>
          <w:sz w:val="24"/>
          <w:szCs w:val="24"/>
        </w:rPr>
        <w:t>V</w:t>
      </w:r>
      <w:r w:rsidR="008A5D79">
        <w:rPr>
          <w:rFonts w:ascii="Times New Roman" w:eastAsia="微软雅黑 Light" w:hAnsi="Times New Roman" w:cs="Times New Roman" w:hint="eastAsia"/>
          <w:sz w:val="24"/>
          <w:szCs w:val="24"/>
        </w:rPr>
        <w:t>电源进行供电，</w:t>
      </w:r>
      <w:r w:rsidR="008A5D79" w:rsidRPr="00CE381E">
        <w:rPr>
          <w:rFonts w:ascii="Times New Roman" w:eastAsia="微软雅黑 Light" w:hAnsi="Times New Roman" w:cs="Times New Roman"/>
          <w:sz w:val="24"/>
          <w:szCs w:val="24"/>
        </w:rPr>
        <w:t>功耗</w:t>
      </w:r>
      <w:r w:rsidR="008A5D79">
        <w:rPr>
          <w:rFonts w:ascii="Times New Roman" w:eastAsia="微软雅黑 Light" w:hAnsi="Times New Roman" w:cs="Times New Roman" w:hint="eastAsia"/>
          <w:sz w:val="24"/>
          <w:szCs w:val="24"/>
        </w:rPr>
        <w:t>约</w:t>
      </w:r>
      <w:r w:rsidR="008A5D79" w:rsidRPr="00CE381E">
        <w:rPr>
          <w:rFonts w:ascii="Times New Roman" w:eastAsia="微软雅黑 Light" w:hAnsi="Times New Roman" w:cs="Times New Roman"/>
          <w:sz w:val="24"/>
          <w:szCs w:val="24"/>
        </w:rPr>
        <w:t>为</w:t>
      </w:r>
      <w:r w:rsidR="008A5D79" w:rsidRPr="00CE381E">
        <w:rPr>
          <w:rFonts w:ascii="Times New Roman" w:eastAsia="微软雅黑 Light" w:hAnsi="Times New Roman" w:cs="Times New Roman"/>
          <w:sz w:val="24"/>
          <w:szCs w:val="24"/>
        </w:rPr>
        <w:t>1W</w:t>
      </w:r>
      <w:r w:rsidR="008A5D79" w:rsidRPr="00CE381E">
        <w:rPr>
          <w:rFonts w:ascii="Times New Roman" w:eastAsia="微软雅黑 Light" w:hAnsi="Times New Roman" w:cs="Times New Roman"/>
          <w:sz w:val="24"/>
          <w:szCs w:val="24"/>
        </w:rPr>
        <w:t>，最大流量为</w:t>
      </w:r>
      <w:r w:rsidR="008A5D79" w:rsidRPr="00CE381E">
        <w:rPr>
          <w:rFonts w:ascii="Times New Roman" w:eastAsia="微软雅黑 Light" w:hAnsi="Times New Roman" w:cs="Times New Roman"/>
          <w:sz w:val="24"/>
          <w:szCs w:val="24"/>
        </w:rPr>
        <w:t>210L/H</w:t>
      </w:r>
      <w:r w:rsidR="008A5D79" w:rsidRPr="00CE381E">
        <w:rPr>
          <w:rFonts w:ascii="Times New Roman" w:eastAsia="微软雅黑 Light" w:hAnsi="Times New Roman" w:cs="Times New Roman"/>
          <w:sz w:val="24"/>
          <w:szCs w:val="24"/>
        </w:rPr>
        <w:t>。</w:t>
      </w:r>
      <w:r w:rsidR="00B45E6F">
        <w:rPr>
          <w:rFonts w:ascii="Times New Roman" w:eastAsia="微软雅黑 Light" w:hAnsi="Times New Roman" w:cs="Times New Roman" w:hint="eastAsia"/>
          <w:sz w:val="24"/>
          <w:szCs w:val="24"/>
        </w:rPr>
        <w:t>具有</w:t>
      </w:r>
      <w:r w:rsidRPr="00CE381E">
        <w:rPr>
          <w:rFonts w:ascii="Times New Roman" w:eastAsia="微软雅黑 Light" w:hAnsi="Times New Roman" w:cs="Times New Roman"/>
          <w:sz w:val="24"/>
          <w:szCs w:val="24"/>
        </w:rPr>
        <w:t>供氧稳定，发热低，噪音低</w:t>
      </w:r>
      <w:r w:rsidR="00B45E6F">
        <w:rPr>
          <w:rFonts w:ascii="Times New Roman" w:eastAsia="微软雅黑 Light" w:hAnsi="Times New Roman" w:cs="Times New Roman" w:hint="eastAsia"/>
          <w:sz w:val="24"/>
          <w:szCs w:val="24"/>
        </w:rPr>
        <w:t>的特点</w:t>
      </w:r>
      <w:r w:rsidRPr="00CE381E">
        <w:rPr>
          <w:rFonts w:ascii="Times New Roman" w:eastAsia="微软雅黑 Light" w:hAnsi="Times New Roman" w:cs="Times New Roman"/>
          <w:sz w:val="24"/>
          <w:szCs w:val="24"/>
        </w:rPr>
        <w:t>。</w:t>
      </w:r>
    </w:p>
    <w:p w14:paraId="44E49902" w14:textId="5349361A" w:rsidR="00AC3753" w:rsidRDefault="001023F6" w:rsidP="001023F6">
      <w:pPr>
        <w:jc w:val="center"/>
        <w:rPr>
          <w:rFonts w:ascii="Times New Roman" w:eastAsia="微软雅黑 Light" w:hAnsi="Times New Roman" w:cs="Times New Roman"/>
          <w:sz w:val="24"/>
          <w:szCs w:val="24"/>
        </w:rPr>
      </w:pPr>
      <w:r w:rsidRPr="00A57A00">
        <w:rPr>
          <w:rFonts w:ascii="Times New Roman" w:hAnsi="Times New Roman" w:cs="Times New Roman"/>
          <w:noProof/>
        </w:rPr>
        <w:drawing>
          <wp:inline distT="0" distB="0" distL="0" distR="0" wp14:anchorId="672801B1" wp14:editId="6C9A76EF">
            <wp:extent cx="3724217" cy="2180868"/>
            <wp:effectExtent l="0" t="0" r="0" b="0"/>
            <wp:docPr id="321398346" name="图片 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98346" name="图片 6" descr="图片包含 游戏机&#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7350" cy="2188559"/>
                    </a:xfrm>
                    <a:prstGeom prst="rect">
                      <a:avLst/>
                    </a:prstGeom>
                    <a:noFill/>
                    <a:ln>
                      <a:noFill/>
                    </a:ln>
                  </pic:spPr>
                </pic:pic>
              </a:graphicData>
            </a:graphic>
          </wp:inline>
        </w:drawing>
      </w:r>
    </w:p>
    <w:p w14:paraId="1C59B2ED" w14:textId="4180D48B" w:rsidR="00A1517D" w:rsidRPr="00A57A00" w:rsidRDefault="00A1517D" w:rsidP="001023F6">
      <w:pPr>
        <w:jc w:val="center"/>
        <w:rPr>
          <w:rFonts w:ascii="Times New Roman" w:eastAsia="微软雅黑 Light" w:hAnsi="Times New Roman" w:cs="Times New Roman" w:hint="eastAsia"/>
          <w:sz w:val="24"/>
          <w:szCs w:val="24"/>
        </w:rPr>
      </w:pPr>
      <w:r>
        <w:rPr>
          <w:rFonts w:ascii="Times New Roman" w:eastAsia="微软雅黑 Light" w:hAnsi="Times New Roman" w:cs="Times New Roman" w:hint="eastAsia"/>
          <w:sz w:val="24"/>
          <w:szCs w:val="24"/>
        </w:rPr>
        <w:t>气泵</w:t>
      </w:r>
    </w:p>
    <w:p w14:paraId="1AB31ECC" w14:textId="15DB3AE5" w:rsidR="00AC3753" w:rsidRPr="0080092B" w:rsidRDefault="00AC3753" w:rsidP="0080092B">
      <w:pPr>
        <w:pStyle w:val="2"/>
        <w:rPr>
          <w:sz w:val="28"/>
          <w:szCs w:val="28"/>
        </w:rPr>
      </w:pPr>
      <w:bookmarkStart w:id="7" w:name="_Toc132129623"/>
      <w:r w:rsidRPr="0080092B">
        <w:rPr>
          <w:sz w:val="28"/>
          <w:szCs w:val="28"/>
        </w:rPr>
        <w:t>2.6</w:t>
      </w:r>
      <w:r w:rsidR="001F45BC" w:rsidRPr="0080092B">
        <w:rPr>
          <w:sz w:val="28"/>
          <w:szCs w:val="28"/>
        </w:rPr>
        <w:t>水泵</w:t>
      </w:r>
      <w:bookmarkEnd w:id="7"/>
    </w:p>
    <w:p w14:paraId="4A2E775D" w14:textId="4397C7F4" w:rsidR="000E2C37" w:rsidRPr="000E2C37" w:rsidRDefault="000E2C37" w:rsidP="000E2C37">
      <w:pPr>
        <w:rPr>
          <w:rFonts w:ascii="Times New Roman" w:eastAsia="微软雅黑 Light" w:hAnsi="Times New Roman" w:cs="Times New Roman"/>
          <w:sz w:val="24"/>
          <w:szCs w:val="24"/>
        </w:rPr>
      </w:pPr>
      <w:r w:rsidRPr="000E2C37">
        <w:rPr>
          <w:rFonts w:ascii="Times New Roman" w:eastAsia="微软雅黑 Light" w:hAnsi="Times New Roman" w:cs="Times New Roman"/>
          <w:sz w:val="24"/>
          <w:szCs w:val="24"/>
        </w:rPr>
        <w:t>水泵</w:t>
      </w:r>
      <w:r w:rsidR="003337AF">
        <w:rPr>
          <w:rFonts w:ascii="Times New Roman" w:eastAsia="微软雅黑 Light" w:hAnsi="Times New Roman" w:cs="Times New Roman" w:hint="eastAsia"/>
          <w:sz w:val="24"/>
          <w:szCs w:val="24"/>
        </w:rPr>
        <w:t>可以</w:t>
      </w:r>
      <w:r w:rsidRPr="000E2C37">
        <w:rPr>
          <w:rFonts w:ascii="Times New Roman" w:eastAsia="微软雅黑 Light" w:hAnsi="Times New Roman" w:cs="Times New Roman"/>
          <w:sz w:val="24"/>
          <w:szCs w:val="24"/>
        </w:rPr>
        <w:t>推动水流循环，</w:t>
      </w:r>
      <w:r w:rsidR="003337AF" w:rsidRPr="000E2C37">
        <w:rPr>
          <w:rFonts w:ascii="Times New Roman" w:eastAsia="微软雅黑 Light" w:hAnsi="Times New Roman" w:cs="Times New Roman"/>
          <w:sz w:val="24"/>
          <w:szCs w:val="24"/>
        </w:rPr>
        <w:t>这有助于水中的氧气、营养物质和废物在鱼缸内均匀分布，从而为鱼类提供一个舒适的生活环境。</w:t>
      </w:r>
      <w:r w:rsidR="00817FDA" w:rsidRPr="000E2C37">
        <w:rPr>
          <w:rFonts w:ascii="Times New Roman" w:eastAsia="微软雅黑 Light" w:hAnsi="Times New Roman" w:cs="Times New Roman"/>
          <w:sz w:val="24"/>
          <w:szCs w:val="24"/>
        </w:rPr>
        <w:t>水泵可以将水中的废物输送到过滤器，提高过滤器的工作效率</w:t>
      </w:r>
      <w:r w:rsidR="008312EA">
        <w:rPr>
          <w:rFonts w:ascii="Times New Roman" w:eastAsia="微软雅黑 Light" w:hAnsi="Times New Roman" w:cs="Times New Roman" w:hint="eastAsia"/>
          <w:sz w:val="24"/>
          <w:szCs w:val="24"/>
        </w:rPr>
        <w:t>，</w:t>
      </w:r>
      <w:r w:rsidR="008312EA" w:rsidRPr="000E2C37">
        <w:rPr>
          <w:rFonts w:ascii="Times New Roman" w:eastAsia="微软雅黑 Light" w:hAnsi="Times New Roman" w:cs="Times New Roman"/>
          <w:sz w:val="24"/>
          <w:szCs w:val="24"/>
        </w:rPr>
        <w:t>帮助维持水质</w:t>
      </w:r>
      <w:r w:rsidR="00817FDA" w:rsidRPr="000E2C37">
        <w:rPr>
          <w:rFonts w:ascii="Times New Roman" w:eastAsia="微软雅黑 Light" w:hAnsi="Times New Roman" w:cs="Times New Roman"/>
          <w:sz w:val="24"/>
          <w:szCs w:val="24"/>
        </w:rPr>
        <w:t>。</w:t>
      </w:r>
      <w:r w:rsidRPr="000E2C37">
        <w:rPr>
          <w:rFonts w:ascii="Times New Roman" w:eastAsia="微软雅黑 Light" w:hAnsi="Times New Roman" w:cs="Times New Roman"/>
          <w:sz w:val="24"/>
          <w:szCs w:val="24"/>
        </w:rPr>
        <w:t>水泵产生的水流可以帮助模拟自然环境中的水流，使鱼缸形成一个良好的生态平衡。这对于鱼类的生长、繁殖以及整个鱼缸生态系统的稳定非常重要。水泵产生的水流可以带动鱼缸中的装饰物，如仿真水草、喷泉等，为鱼缸增添动感和美观效果。</w:t>
      </w:r>
    </w:p>
    <w:p w14:paraId="5A69CAAE" w14:textId="7F735E97" w:rsidR="0033211C" w:rsidRPr="00A57A00" w:rsidRDefault="00AE0BC0" w:rsidP="00ED22C3">
      <w:pPr>
        <w:rPr>
          <w:rFonts w:ascii="Times New Roman" w:eastAsia="微软雅黑 Light" w:hAnsi="Times New Roman" w:cs="Times New Roman" w:hint="eastAsia"/>
          <w:sz w:val="24"/>
          <w:szCs w:val="24"/>
        </w:rPr>
      </w:pPr>
      <w:r>
        <w:rPr>
          <w:rFonts w:ascii="Times New Roman" w:eastAsia="微软雅黑 Light" w:hAnsi="Times New Roman" w:cs="Times New Roman" w:hint="eastAsia"/>
          <w:sz w:val="24"/>
          <w:szCs w:val="24"/>
        </w:rPr>
        <w:t>这款水泵长</w:t>
      </w:r>
      <w:r w:rsidR="00ED22C3" w:rsidRPr="00ED22C3">
        <w:rPr>
          <w:rFonts w:ascii="Times New Roman" w:eastAsia="微软雅黑 Light" w:hAnsi="Times New Roman" w:cs="Times New Roman"/>
          <w:sz w:val="24"/>
          <w:szCs w:val="24"/>
        </w:rPr>
        <w:t>38</w:t>
      </w:r>
      <w:r>
        <w:rPr>
          <w:rFonts w:ascii="Times New Roman" w:eastAsia="微软雅黑 Light" w:hAnsi="Times New Roman" w:cs="Times New Roman" w:hint="eastAsia"/>
          <w:sz w:val="24"/>
          <w:szCs w:val="24"/>
        </w:rPr>
        <w:t>毫米，宽</w:t>
      </w:r>
      <w:r w:rsidR="00ED22C3" w:rsidRPr="00ED22C3">
        <w:rPr>
          <w:rFonts w:ascii="Times New Roman" w:eastAsia="微软雅黑 Light" w:hAnsi="Times New Roman" w:cs="Times New Roman"/>
          <w:sz w:val="24"/>
          <w:szCs w:val="24"/>
        </w:rPr>
        <w:t>38</w:t>
      </w:r>
      <w:r>
        <w:rPr>
          <w:rFonts w:ascii="Times New Roman" w:eastAsia="微软雅黑 Light" w:hAnsi="Times New Roman" w:cs="Times New Roman" w:hint="eastAsia"/>
          <w:sz w:val="24"/>
          <w:szCs w:val="24"/>
        </w:rPr>
        <w:t>毫米，高</w:t>
      </w:r>
      <w:r w:rsidR="00ED22C3" w:rsidRPr="00ED22C3">
        <w:rPr>
          <w:rFonts w:ascii="Times New Roman" w:eastAsia="微软雅黑 Light" w:hAnsi="Times New Roman" w:cs="Times New Roman"/>
          <w:sz w:val="24"/>
          <w:szCs w:val="24"/>
        </w:rPr>
        <w:t>29</w:t>
      </w:r>
      <w:r w:rsidR="00ED22C3" w:rsidRPr="00ED22C3">
        <w:rPr>
          <w:rFonts w:ascii="Times New Roman" w:eastAsia="微软雅黑 Light" w:hAnsi="Times New Roman" w:cs="Times New Roman"/>
          <w:sz w:val="24"/>
          <w:szCs w:val="24"/>
        </w:rPr>
        <w:t>毫米</w:t>
      </w:r>
      <w:r>
        <w:rPr>
          <w:rFonts w:ascii="Times New Roman" w:eastAsia="微软雅黑 Light" w:hAnsi="Times New Roman" w:cs="Times New Roman" w:hint="eastAsia"/>
          <w:sz w:val="24"/>
          <w:szCs w:val="24"/>
        </w:rPr>
        <w:t>，</w:t>
      </w:r>
      <w:r w:rsidR="00ED22C3" w:rsidRPr="00ED22C3">
        <w:rPr>
          <w:rFonts w:ascii="Times New Roman" w:eastAsia="微软雅黑 Light" w:hAnsi="Times New Roman" w:cs="Times New Roman"/>
          <w:sz w:val="24"/>
          <w:szCs w:val="24"/>
        </w:rPr>
        <w:t>重</w:t>
      </w:r>
      <w:r>
        <w:rPr>
          <w:rFonts w:ascii="Times New Roman" w:eastAsia="微软雅黑 Light" w:hAnsi="Times New Roman" w:cs="Times New Roman" w:hint="eastAsia"/>
          <w:sz w:val="24"/>
          <w:szCs w:val="24"/>
        </w:rPr>
        <w:t>约</w:t>
      </w:r>
      <w:r w:rsidR="00ED22C3" w:rsidRPr="00ED22C3">
        <w:rPr>
          <w:rFonts w:ascii="Times New Roman" w:eastAsia="微软雅黑 Light" w:hAnsi="Times New Roman" w:cs="Times New Roman"/>
          <w:sz w:val="24"/>
          <w:szCs w:val="24"/>
        </w:rPr>
        <w:t>125g</w:t>
      </w:r>
      <w:r>
        <w:rPr>
          <w:rFonts w:ascii="Times New Roman" w:eastAsia="微软雅黑 Light" w:hAnsi="Times New Roman" w:cs="Times New Roman" w:hint="eastAsia"/>
          <w:sz w:val="24"/>
          <w:szCs w:val="24"/>
        </w:rPr>
        <w:t>，</w:t>
      </w:r>
      <w:r>
        <w:rPr>
          <w:rFonts w:ascii="Times New Roman" w:eastAsia="微软雅黑 Light" w:hAnsi="Times New Roman" w:cs="Times New Roman" w:hint="eastAsia"/>
          <w:sz w:val="24"/>
          <w:szCs w:val="24"/>
        </w:rPr>
        <w:t>使用</w:t>
      </w:r>
      <w:r w:rsidRPr="00ED22C3">
        <w:rPr>
          <w:rFonts w:ascii="Times New Roman" w:eastAsia="微软雅黑 Light" w:hAnsi="Times New Roman" w:cs="Times New Roman"/>
          <w:sz w:val="24"/>
          <w:szCs w:val="24"/>
        </w:rPr>
        <w:t>4.5</w:t>
      </w:r>
      <w:r>
        <w:rPr>
          <w:rFonts w:ascii="Times New Roman" w:eastAsia="微软雅黑 Light" w:hAnsi="Times New Roman" w:cs="Times New Roman"/>
          <w:sz w:val="24"/>
          <w:szCs w:val="24"/>
        </w:rPr>
        <w:t>V</w:t>
      </w:r>
      <w:r w:rsidRPr="00ED22C3">
        <w:rPr>
          <w:rFonts w:ascii="Times New Roman" w:eastAsia="微软雅黑 Light" w:hAnsi="Times New Roman" w:cs="Times New Roman"/>
          <w:sz w:val="24"/>
          <w:szCs w:val="24"/>
        </w:rPr>
        <w:t>~12V</w:t>
      </w:r>
      <w:r>
        <w:rPr>
          <w:rFonts w:ascii="Times New Roman" w:eastAsia="微软雅黑 Light" w:hAnsi="Times New Roman" w:cs="Times New Roman" w:hint="eastAsia"/>
          <w:sz w:val="24"/>
          <w:szCs w:val="24"/>
        </w:rPr>
        <w:t>的直流电进行驱动，水流量可以达到</w:t>
      </w:r>
      <w:r w:rsidRPr="00ED22C3">
        <w:rPr>
          <w:rFonts w:ascii="Times New Roman" w:eastAsia="微软雅黑 Light" w:hAnsi="Times New Roman" w:cs="Times New Roman"/>
          <w:sz w:val="24"/>
          <w:szCs w:val="24"/>
        </w:rPr>
        <w:t>100~350L/H</w:t>
      </w:r>
      <w:r>
        <w:rPr>
          <w:rFonts w:ascii="Times New Roman" w:eastAsia="微软雅黑 Light" w:hAnsi="Times New Roman" w:cs="Times New Roman" w:hint="eastAsia"/>
          <w:sz w:val="24"/>
          <w:szCs w:val="24"/>
        </w:rPr>
        <w:t>，</w:t>
      </w:r>
      <w:r w:rsidRPr="00ED22C3">
        <w:rPr>
          <w:rFonts w:ascii="Times New Roman" w:eastAsia="微软雅黑 Light" w:hAnsi="Times New Roman" w:cs="Times New Roman"/>
          <w:sz w:val="24"/>
          <w:szCs w:val="24"/>
        </w:rPr>
        <w:t>功率</w:t>
      </w:r>
      <w:r>
        <w:rPr>
          <w:rFonts w:ascii="Times New Roman" w:eastAsia="微软雅黑 Light" w:hAnsi="Times New Roman" w:cs="Times New Roman" w:hint="eastAsia"/>
          <w:sz w:val="24"/>
          <w:szCs w:val="24"/>
        </w:rPr>
        <w:t>可达</w:t>
      </w:r>
      <w:r w:rsidRPr="00ED22C3">
        <w:rPr>
          <w:rFonts w:ascii="Times New Roman" w:eastAsia="微软雅黑 Light" w:hAnsi="Times New Roman" w:cs="Times New Roman"/>
          <w:sz w:val="24"/>
          <w:szCs w:val="24"/>
        </w:rPr>
        <w:t>0.5~5W</w:t>
      </w:r>
      <w:r>
        <w:rPr>
          <w:rFonts w:ascii="Times New Roman" w:eastAsia="微软雅黑 Light" w:hAnsi="Times New Roman" w:cs="Times New Roman" w:hint="eastAsia"/>
          <w:sz w:val="24"/>
          <w:szCs w:val="24"/>
        </w:rPr>
        <w:t>。它可以</w:t>
      </w:r>
      <w:r w:rsidR="00CD6B3F" w:rsidRPr="00CD6B3F">
        <w:rPr>
          <w:rFonts w:ascii="Times New Roman" w:eastAsia="微软雅黑 Light" w:hAnsi="Times New Roman" w:cs="Times New Roman"/>
          <w:sz w:val="24"/>
          <w:szCs w:val="24"/>
        </w:rPr>
        <w:t>在</w:t>
      </w:r>
      <w:r w:rsidR="00CD6B3F" w:rsidRPr="00CD6B3F">
        <w:rPr>
          <w:rFonts w:ascii="Times New Roman" w:eastAsia="微软雅黑 Light" w:hAnsi="Times New Roman" w:cs="Times New Roman"/>
          <w:sz w:val="24"/>
          <w:szCs w:val="24"/>
        </w:rPr>
        <w:t>40db</w:t>
      </w:r>
      <w:r w:rsidR="00CD6B3F" w:rsidRPr="00CD6B3F">
        <w:rPr>
          <w:rFonts w:ascii="Times New Roman" w:eastAsia="微软雅黑 Light" w:hAnsi="Times New Roman" w:cs="Times New Roman"/>
          <w:sz w:val="24"/>
          <w:szCs w:val="24"/>
        </w:rPr>
        <w:t>以下的声级下安静地工作</w:t>
      </w:r>
      <w:r>
        <w:rPr>
          <w:rFonts w:ascii="Times New Roman" w:eastAsia="微软雅黑 Light" w:hAnsi="Times New Roman" w:cs="Times New Roman" w:hint="eastAsia"/>
          <w:sz w:val="24"/>
          <w:szCs w:val="24"/>
        </w:rPr>
        <w:t>，通过</w:t>
      </w:r>
      <w:r w:rsidR="00ED22C3" w:rsidRPr="00ED22C3">
        <w:rPr>
          <w:rFonts w:ascii="Times New Roman" w:eastAsia="微软雅黑 Light" w:hAnsi="Times New Roman" w:cs="Times New Roman"/>
          <w:sz w:val="24"/>
          <w:szCs w:val="24"/>
        </w:rPr>
        <w:t>吸盘</w:t>
      </w:r>
      <w:r>
        <w:rPr>
          <w:rFonts w:ascii="Times New Roman" w:eastAsia="微软雅黑 Light" w:hAnsi="Times New Roman" w:cs="Times New Roman" w:hint="eastAsia"/>
          <w:sz w:val="24"/>
          <w:szCs w:val="24"/>
        </w:rPr>
        <w:t>吸附在鱼缸</w:t>
      </w:r>
      <w:r w:rsidR="00ED22C3" w:rsidRPr="00ED22C3">
        <w:rPr>
          <w:rFonts w:ascii="Times New Roman" w:eastAsia="微软雅黑 Light" w:hAnsi="Times New Roman" w:cs="Times New Roman"/>
          <w:sz w:val="24"/>
          <w:szCs w:val="24"/>
        </w:rPr>
        <w:t>表面上。</w:t>
      </w:r>
    </w:p>
    <w:p w14:paraId="51405E2C" w14:textId="3637CBF6" w:rsidR="00AE0BC0" w:rsidRDefault="001023F6" w:rsidP="00AE0BC0">
      <w:pPr>
        <w:jc w:val="center"/>
        <w:rPr>
          <w:rFonts w:ascii="Times New Roman" w:eastAsia="微软雅黑 Light" w:hAnsi="Times New Roman" w:cs="Times New Roman" w:hint="eastAsia"/>
          <w:sz w:val="24"/>
          <w:szCs w:val="24"/>
        </w:rPr>
      </w:pPr>
      <w:r w:rsidRPr="00A57A00">
        <w:rPr>
          <w:rFonts w:ascii="Times New Roman" w:hAnsi="Times New Roman" w:cs="Times New Roman"/>
          <w:noProof/>
        </w:rPr>
        <w:lastRenderedPageBreak/>
        <w:drawing>
          <wp:inline distT="0" distB="0" distL="0" distR="0" wp14:anchorId="7101512D" wp14:editId="0A096E34">
            <wp:extent cx="3437557" cy="2777902"/>
            <wp:effectExtent l="0" t="0" r="0" b="3810"/>
            <wp:docPr id="544157160" name="图片 7" descr="图片包含 电缆, 桌子, 对, 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57160" name="图片 7" descr="图片包含 电缆, 桌子, 对, 躺&#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557" cy="2777902"/>
                    </a:xfrm>
                    <a:prstGeom prst="rect">
                      <a:avLst/>
                    </a:prstGeom>
                    <a:noFill/>
                    <a:ln>
                      <a:noFill/>
                    </a:ln>
                  </pic:spPr>
                </pic:pic>
              </a:graphicData>
            </a:graphic>
          </wp:inline>
        </w:drawing>
      </w:r>
    </w:p>
    <w:p w14:paraId="63FB218C" w14:textId="171C9BEF" w:rsidR="00165441" w:rsidRPr="00A57A00" w:rsidRDefault="00A1517D" w:rsidP="001023F6">
      <w:pPr>
        <w:jc w:val="center"/>
        <w:rPr>
          <w:rFonts w:ascii="Times New Roman" w:eastAsia="微软雅黑 Light" w:hAnsi="Times New Roman" w:cs="Times New Roman" w:hint="eastAsia"/>
          <w:sz w:val="24"/>
          <w:szCs w:val="24"/>
        </w:rPr>
      </w:pPr>
      <w:r w:rsidRPr="00A57A00">
        <w:rPr>
          <w:rFonts w:ascii="Times New Roman" w:eastAsia="微软雅黑 Light" w:hAnsi="Times New Roman" w:cs="Times New Roman"/>
          <w:sz w:val="24"/>
          <w:szCs w:val="24"/>
        </w:rPr>
        <w:t>水泵</w:t>
      </w:r>
    </w:p>
    <w:p w14:paraId="148C3A58" w14:textId="6AEF862E" w:rsidR="00AC3753" w:rsidRPr="0080092B" w:rsidRDefault="001F45BC" w:rsidP="0080092B">
      <w:pPr>
        <w:pStyle w:val="2"/>
        <w:rPr>
          <w:sz w:val="28"/>
          <w:szCs w:val="28"/>
        </w:rPr>
      </w:pPr>
      <w:bookmarkStart w:id="8" w:name="_Toc132129624"/>
      <w:r w:rsidRPr="0080092B">
        <w:rPr>
          <w:sz w:val="28"/>
          <w:szCs w:val="28"/>
        </w:rPr>
        <w:t>2.7</w:t>
      </w:r>
      <w:r w:rsidR="00F176F0" w:rsidRPr="0080092B">
        <w:rPr>
          <w:rFonts w:hint="eastAsia"/>
          <w:sz w:val="28"/>
          <w:szCs w:val="28"/>
        </w:rPr>
        <w:t>浸入式</w:t>
      </w:r>
      <w:r w:rsidR="007E79C7" w:rsidRPr="0080092B">
        <w:rPr>
          <w:sz w:val="28"/>
          <w:szCs w:val="28"/>
        </w:rPr>
        <w:t>电阻式</w:t>
      </w:r>
      <w:r w:rsidRPr="0080092B">
        <w:rPr>
          <w:sz w:val="28"/>
          <w:szCs w:val="28"/>
        </w:rPr>
        <w:t>加热器</w:t>
      </w:r>
      <w:bookmarkEnd w:id="8"/>
    </w:p>
    <w:p w14:paraId="0B1F7FC3" w14:textId="2E373DD6" w:rsidR="007E79C7" w:rsidRPr="007E79C7" w:rsidRDefault="00F176F0" w:rsidP="007E79C7">
      <w:pPr>
        <w:rPr>
          <w:rFonts w:ascii="Times New Roman" w:eastAsia="微软雅黑 Light" w:hAnsi="Times New Roman" w:cs="Times New Roman"/>
          <w:sz w:val="24"/>
          <w:szCs w:val="24"/>
        </w:rPr>
      </w:pPr>
      <w:r>
        <w:rPr>
          <w:rFonts w:ascii="Times New Roman" w:eastAsia="微软雅黑 Light" w:hAnsi="Times New Roman" w:cs="Times New Roman" w:hint="eastAsia"/>
          <w:sz w:val="24"/>
          <w:szCs w:val="24"/>
        </w:rPr>
        <w:t>浸入式</w:t>
      </w:r>
      <w:r w:rsidR="007E79C7" w:rsidRPr="007E79C7">
        <w:rPr>
          <w:rFonts w:ascii="Times New Roman" w:eastAsia="微软雅黑 Light" w:hAnsi="Times New Roman" w:cs="Times New Roman"/>
          <w:sz w:val="24"/>
          <w:szCs w:val="24"/>
        </w:rPr>
        <w:t>电阻式加热器是一种利用电阻发热的原理来加热水的设备。它主要由电阻发热元件、外壳、温度控制器和绝缘材料等部分组成。在加热器中，电阻发热元件是核心部件，它将电能转化为热能，从而实现对水的加热</w:t>
      </w:r>
      <w:r w:rsidR="00201EE3">
        <w:rPr>
          <w:rFonts w:ascii="Times New Roman" w:eastAsia="微软雅黑 Light" w:hAnsi="Times New Roman" w:cs="Times New Roman" w:hint="eastAsia"/>
          <w:sz w:val="24"/>
          <w:szCs w:val="24"/>
        </w:rPr>
        <w:t>，同时，</w:t>
      </w:r>
      <w:r w:rsidR="00201EE3" w:rsidRPr="007E79C7">
        <w:rPr>
          <w:rFonts w:ascii="Times New Roman" w:eastAsia="微软雅黑 Light" w:hAnsi="Times New Roman" w:cs="Times New Roman"/>
          <w:sz w:val="24"/>
          <w:szCs w:val="24"/>
        </w:rPr>
        <w:t>电阻发热元件直接与水接触，热量传递效率较高，因此加热速度较快。</w:t>
      </w:r>
      <w:r w:rsidR="007E79C7" w:rsidRPr="007E79C7">
        <w:rPr>
          <w:rFonts w:ascii="Times New Roman" w:eastAsia="微软雅黑 Light" w:hAnsi="Times New Roman" w:cs="Times New Roman"/>
          <w:sz w:val="24"/>
          <w:szCs w:val="24"/>
        </w:rPr>
        <w:t>当电流通过电阻发热元件时，由于电阻元件的电阻作用，电流会产生焦耳热。这种热量会被传递到水中，使水温升高。通过调整</w:t>
      </w:r>
      <w:r w:rsidR="00FC0371">
        <w:rPr>
          <w:rFonts w:ascii="Times New Roman" w:eastAsia="微软雅黑 Light" w:hAnsi="Times New Roman" w:cs="Times New Roman" w:hint="eastAsia"/>
          <w:sz w:val="24"/>
          <w:szCs w:val="24"/>
        </w:rPr>
        <w:t>P</w:t>
      </w:r>
      <w:r w:rsidR="00FC0371">
        <w:rPr>
          <w:rFonts w:ascii="Times New Roman" w:eastAsia="微软雅黑 Light" w:hAnsi="Times New Roman" w:cs="Times New Roman"/>
          <w:sz w:val="24"/>
          <w:szCs w:val="24"/>
        </w:rPr>
        <w:t>WM</w:t>
      </w:r>
      <w:r w:rsidR="00FC0371">
        <w:rPr>
          <w:rFonts w:ascii="Times New Roman" w:eastAsia="微软雅黑 Light" w:hAnsi="Times New Roman" w:cs="Times New Roman" w:hint="eastAsia"/>
          <w:sz w:val="24"/>
          <w:szCs w:val="24"/>
        </w:rPr>
        <w:t>信号的占空比</w:t>
      </w:r>
      <w:r w:rsidR="007E79C7" w:rsidRPr="007E79C7">
        <w:rPr>
          <w:rFonts w:ascii="Times New Roman" w:eastAsia="微软雅黑 Light" w:hAnsi="Times New Roman" w:cs="Times New Roman"/>
          <w:sz w:val="24"/>
          <w:szCs w:val="24"/>
        </w:rPr>
        <w:t>，可以控制加热元件产生的热量，从而实现对水温的控制。</w:t>
      </w:r>
    </w:p>
    <w:p w14:paraId="158D94CD" w14:textId="5987C617" w:rsidR="00A60B01" w:rsidRPr="00A57A00" w:rsidRDefault="00044CF4" w:rsidP="00724612">
      <w:pPr>
        <w:rPr>
          <w:rFonts w:ascii="Times New Roman" w:eastAsia="微软雅黑 Light" w:hAnsi="Times New Roman" w:cs="Times New Roman" w:hint="eastAsia"/>
          <w:sz w:val="24"/>
          <w:szCs w:val="24"/>
        </w:rPr>
      </w:pPr>
      <w:r>
        <w:rPr>
          <w:rFonts w:ascii="Times New Roman" w:eastAsia="微软雅黑 Light" w:hAnsi="Times New Roman" w:cs="Times New Roman" w:hint="eastAsia"/>
          <w:sz w:val="24"/>
          <w:szCs w:val="24"/>
        </w:rPr>
        <w:t>我们采用的加热器可以工作在</w:t>
      </w:r>
      <w:r>
        <w:rPr>
          <w:rFonts w:ascii="Times New Roman" w:eastAsia="微软雅黑 Light" w:hAnsi="Times New Roman" w:cs="Times New Roman" w:hint="eastAsia"/>
          <w:sz w:val="24"/>
          <w:szCs w:val="24"/>
        </w:rPr>
        <w:t>2</w:t>
      </w:r>
      <w:r>
        <w:rPr>
          <w:rFonts w:ascii="Times New Roman" w:eastAsia="微软雅黑 Light" w:hAnsi="Times New Roman" w:cs="Times New Roman"/>
          <w:sz w:val="24"/>
          <w:szCs w:val="24"/>
        </w:rPr>
        <w:t>4V</w:t>
      </w:r>
      <w:r>
        <w:rPr>
          <w:rFonts w:ascii="Times New Roman" w:eastAsia="微软雅黑 Light" w:hAnsi="Times New Roman" w:cs="Times New Roman" w:hint="eastAsia"/>
          <w:sz w:val="24"/>
          <w:szCs w:val="24"/>
        </w:rPr>
        <w:t>的电压下，并且最大功率可以达到</w:t>
      </w:r>
      <w:r>
        <w:rPr>
          <w:rFonts w:ascii="Times New Roman" w:eastAsia="微软雅黑 Light" w:hAnsi="Times New Roman" w:cs="Times New Roman" w:hint="eastAsia"/>
          <w:sz w:val="24"/>
          <w:szCs w:val="24"/>
        </w:rPr>
        <w:t>1</w:t>
      </w:r>
      <w:r>
        <w:rPr>
          <w:rFonts w:ascii="Times New Roman" w:eastAsia="微软雅黑 Light" w:hAnsi="Times New Roman" w:cs="Times New Roman"/>
          <w:sz w:val="24"/>
          <w:szCs w:val="24"/>
        </w:rPr>
        <w:t>40</w:t>
      </w:r>
      <w:r>
        <w:rPr>
          <w:rFonts w:ascii="Times New Roman" w:eastAsia="微软雅黑 Light" w:hAnsi="Times New Roman" w:cs="Times New Roman" w:hint="eastAsia"/>
          <w:sz w:val="24"/>
          <w:szCs w:val="24"/>
        </w:rPr>
        <w:t>瓦特。</w:t>
      </w:r>
    </w:p>
    <w:p w14:paraId="14D0DA89" w14:textId="6CE68B29" w:rsidR="001F45BC" w:rsidRDefault="001023F6" w:rsidP="001023F6">
      <w:pPr>
        <w:jc w:val="center"/>
        <w:rPr>
          <w:rFonts w:ascii="Times New Roman" w:eastAsia="微软雅黑 Light" w:hAnsi="Times New Roman" w:cs="Times New Roman"/>
          <w:sz w:val="24"/>
          <w:szCs w:val="24"/>
        </w:rPr>
      </w:pPr>
      <w:r w:rsidRPr="00A57A00">
        <w:rPr>
          <w:rFonts w:ascii="Times New Roman" w:hAnsi="Times New Roman" w:cs="Times New Roman"/>
          <w:noProof/>
        </w:rPr>
        <w:drawing>
          <wp:inline distT="0" distB="0" distL="0" distR="0" wp14:anchorId="3310374F" wp14:editId="138EFC11">
            <wp:extent cx="3774956" cy="1183445"/>
            <wp:effectExtent l="0" t="0" r="0" b="0"/>
            <wp:docPr id="1109095319" name="图片 8"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95319" name="图片 8" descr="卡通人物&#10;&#10;低可信度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7705" cy="1190577"/>
                    </a:xfrm>
                    <a:prstGeom prst="rect">
                      <a:avLst/>
                    </a:prstGeom>
                    <a:noFill/>
                    <a:ln>
                      <a:noFill/>
                    </a:ln>
                  </pic:spPr>
                </pic:pic>
              </a:graphicData>
            </a:graphic>
          </wp:inline>
        </w:drawing>
      </w:r>
    </w:p>
    <w:p w14:paraId="2191397D" w14:textId="2A44CC65" w:rsidR="00044CF4" w:rsidRPr="00A57A00" w:rsidRDefault="00623E08" w:rsidP="001023F6">
      <w:pPr>
        <w:jc w:val="center"/>
        <w:rPr>
          <w:rFonts w:ascii="Times New Roman" w:eastAsia="微软雅黑 Light" w:hAnsi="Times New Roman" w:cs="Times New Roman" w:hint="eastAsia"/>
          <w:sz w:val="24"/>
          <w:szCs w:val="24"/>
        </w:rPr>
      </w:pPr>
      <w:r>
        <w:rPr>
          <w:rFonts w:ascii="Times New Roman" w:eastAsia="微软雅黑 Light" w:hAnsi="Times New Roman" w:cs="Times New Roman" w:hint="eastAsia"/>
          <w:sz w:val="24"/>
          <w:szCs w:val="24"/>
        </w:rPr>
        <w:t>浸入式电阻式加热器</w:t>
      </w:r>
    </w:p>
    <w:p w14:paraId="278D80DB" w14:textId="166F0D74" w:rsidR="001F45BC" w:rsidRPr="0080092B" w:rsidRDefault="001F45BC" w:rsidP="0080092B">
      <w:pPr>
        <w:pStyle w:val="2"/>
        <w:rPr>
          <w:sz w:val="28"/>
          <w:szCs w:val="28"/>
        </w:rPr>
      </w:pPr>
      <w:bookmarkStart w:id="9" w:name="_Toc132129625"/>
      <w:r w:rsidRPr="0080092B">
        <w:rPr>
          <w:sz w:val="28"/>
          <w:szCs w:val="28"/>
        </w:rPr>
        <w:t xml:space="preserve">2.8 </w:t>
      </w:r>
      <w:r w:rsidRPr="0080092B">
        <w:rPr>
          <w:sz w:val="28"/>
          <w:szCs w:val="28"/>
        </w:rPr>
        <w:t>温度传感器</w:t>
      </w:r>
      <w:bookmarkEnd w:id="9"/>
    </w:p>
    <w:p w14:paraId="21638220" w14:textId="4B24A56D" w:rsidR="001F45BC" w:rsidRPr="00A57A00" w:rsidRDefault="001431B2" w:rsidP="007246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 xml:space="preserve">DS18B20 </w:t>
      </w:r>
      <w:r w:rsidRPr="00A57A00">
        <w:rPr>
          <w:rFonts w:ascii="Times New Roman" w:eastAsia="微软雅黑 Light" w:hAnsi="Times New Roman" w:cs="Times New Roman"/>
          <w:sz w:val="24"/>
          <w:szCs w:val="24"/>
        </w:rPr>
        <w:t>是一款能够在</w:t>
      </w:r>
      <w:r w:rsidRPr="00A57A00">
        <w:rPr>
          <w:rFonts w:ascii="Times New Roman" w:eastAsia="微软雅黑 Light" w:hAnsi="Times New Roman" w:cs="Times New Roman"/>
          <w:sz w:val="24"/>
          <w:szCs w:val="24"/>
        </w:rPr>
        <w:t xml:space="preserve"> -55°C </w:t>
      </w:r>
      <w:r w:rsidRPr="00A57A00">
        <w:rPr>
          <w:rFonts w:ascii="Times New Roman" w:eastAsia="微软雅黑 Light" w:hAnsi="Times New Roman" w:cs="Times New Roman"/>
          <w:sz w:val="24"/>
          <w:szCs w:val="24"/>
        </w:rPr>
        <w:t>至</w:t>
      </w:r>
      <w:r w:rsidRPr="00A57A00">
        <w:rPr>
          <w:rFonts w:ascii="Times New Roman" w:eastAsia="微软雅黑 Light" w:hAnsi="Times New Roman" w:cs="Times New Roman"/>
          <w:sz w:val="24"/>
          <w:szCs w:val="24"/>
        </w:rPr>
        <w:t xml:space="preserve"> +125°C </w:t>
      </w:r>
      <w:r w:rsidRPr="00A57A00">
        <w:rPr>
          <w:rFonts w:ascii="Times New Roman" w:eastAsia="微软雅黑 Light" w:hAnsi="Times New Roman" w:cs="Times New Roman"/>
          <w:sz w:val="24"/>
          <w:szCs w:val="24"/>
        </w:rPr>
        <w:t>的范围内测量温度的数字温度传感器。当温度在</w:t>
      </w:r>
      <w:r w:rsidRPr="00A57A00">
        <w:rPr>
          <w:rFonts w:ascii="Times New Roman" w:eastAsia="微软雅黑 Light" w:hAnsi="Times New Roman" w:cs="Times New Roman"/>
          <w:sz w:val="24"/>
          <w:szCs w:val="24"/>
        </w:rPr>
        <w:t xml:space="preserve"> -10°C </w:t>
      </w:r>
      <w:r w:rsidRPr="00A57A00">
        <w:rPr>
          <w:rFonts w:ascii="Times New Roman" w:eastAsia="微软雅黑 Light" w:hAnsi="Times New Roman" w:cs="Times New Roman"/>
          <w:sz w:val="24"/>
          <w:szCs w:val="24"/>
        </w:rPr>
        <w:t>至</w:t>
      </w:r>
      <w:r w:rsidRPr="00A57A00">
        <w:rPr>
          <w:rFonts w:ascii="Times New Roman" w:eastAsia="微软雅黑 Light" w:hAnsi="Times New Roman" w:cs="Times New Roman"/>
          <w:sz w:val="24"/>
          <w:szCs w:val="24"/>
        </w:rPr>
        <w:t xml:space="preserve"> +85°C </w:t>
      </w:r>
      <w:r w:rsidRPr="00A57A00">
        <w:rPr>
          <w:rFonts w:ascii="Times New Roman" w:eastAsia="微软雅黑 Light" w:hAnsi="Times New Roman" w:cs="Times New Roman"/>
          <w:sz w:val="24"/>
          <w:szCs w:val="24"/>
        </w:rPr>
        <w:t>范围内时，</w:t>
      </w:r>
      <w:r w:rsidRPr="00A57A00">
        <w:rPr>
          <w:rFonts w:ascii="Times New Roman" w:eastAsia="微软雅黑 Light" w:hAnsi="Times New Roman" w:cs="Times New Roman"/>
          <w:sz w:val="24"/>
          <w:szCs w:val="24"/>
        </w:rPr>
        <w:t xml:space="preserve">DS18B20 </w:t>
      </w:r>
      <w:r w:rsidRPr="00A57A00">
        <w:rPr>
          <w:rFonts w:ascii="Times New Roman" w:eastAsia="微软雅黑 Light" w:hAnsi="Times New Roman" w:cs="Times New Roman"/>
          <w:sz w:val="24"/>
          <w:szCs w:val="24"/>
        </w:rPr>
        <w:t>的测量精度可达到</w:t>
      </w:r>
      <w:r w:rsidRPr="00A57A00">
        <w:rPr>
          <w:rFonts w:ascii="Times New Roman" w:eastAsia="微软雅黑 Light" w:hAnsi="Times New Roman" w:cs="Times New Roman"/>
          <w:sz w:val="24"/>
          <w:szCs w:val="24"/>
        </w:rPr>
        <w:t xml:space="preserve"> ±0.5°C</w:t>
      </w:r>
      <w:r w:rsidRPr="00A57A00">
        <w:rPr>
          <w:rFonts w:ascii="Times New Roman" w:eastAsia="微软雅黑 Light" w:hAnsi="Times New Roman" w:cs="Times New Roman"/>
          <w:sz w:val="24"/>
          <w:szCs w:val="24"/>
        </w:rPr>
        <w:t>。它可以将测量到的温度值转换为数字信号，便于微控制器等数字设备读取和处理。输出数据为</w:t>
      </w:r>
      <w:r w:rsidRPr="00A57A00">
        <w:rPr>
          <w:rFonts w:ascii="Times New Roman" w:eastAsia="微软雅黑 Light" w:hAnsi="Times New Roman" w:cs="Times New Roman"/>
          <w:sz w:val="24"/>
          <w:szCs w:val="24"/>
        </w:rPr>
        <w:t xml:space="preserve"> 9 </w:t>
      </w:r>
      <w:r w:rsidRPr="00A57A00">
        <w:rPr>
          <w:rFonts w:ascii="Times New Roman" w:eastAsia="微软雅黑 Light" w:hAnsi="Times New Roman" w:cs="Times New Roman"/>
          <w:sz w:val="24"/>
          <w:szCs w:val="24"/>
        </w:rPr>
        <w:t>位至</w:t>
      </w:r>
      <w:r w:rsidRPr="00A57A00">
        <w:rPr>
          <w:rFonts w:ascii="Times New Roman" w:eastAsia="微软雅黑 Light" w:hAnsi="Times New Roman" w:cs="Times New Roman"/>
          <w:sz w:val="24"/>
          <w:szCs w:val="24"/>
        </w:rPr>
        <w:t xml:space="preserve"> 12 </w:t>
      </w:r>
      <w:r w:rsidRPr="00A57A00">
        <w:rPr>
          <w:rFonts w:ascii="Times New Roman" w:eastAsia="微软雅黑 Light" w:hAnsi="Times New Roman" w:cs="Times New Roman"/>
          <w:sz w:val="24"/>
          <w:szCs w:val="24"/>
        </w:rPr>
        <w:t>位可编程分辨率的数字信号。</w:t>
      </w:r>
      <w:r w:rsidRPr="00A57A00">
        <w:rPr>
          <w:rFonts w:ascii="Times New Roman" w:eastAsia="微软雅黑 Light" w:hAnsi="Times New Roman" w:cs="Times New Roman"/>
          <w:sz w:val="24"/>
          <w:szCs w:val="24"/>
        </w:rPr>
        <w:t xml:space="preserve">DS18B20 </w:t>
      </w:r>
      <w:r w:rsidRPr="00A57A00">
        <w:rPr>
          <w:rFonts w:ascii="Times New Roman" w:eastAsia="微软雅黑 Light" w:hAnsi="Times New Roman" w:cs="Times New Roman"/>
          <w:sz w:val="24"/>
          <w:szCs w:val="24"/>
        </w:rPr>
        <w:lastRenderedPageBreak/>
        <w:t>使用一根数据线（</w:t>
      </w:r>
      <w:r w:rsidRPr="00A57A00">
        <w:rPr>
          <w:rFonts w:ascii="Times New Roman" w:eastAsia="微软雅黑 Light" w:hAnsi="Times New Roman" w:cs="Times New Roman"/>
          <w:sz w:val="24"/>
          <w:szCs w:val="24"/>
        </w:rPr>
        <w:t xml:space="preserve">1-Wire </w:t>
      </w:r>
      <w:r w:rsidRPr="00A57A00">
        <w:rPr>
          <w:rFonts w:ascii="Times New Roman" w:eastAsia="微软雅黑 Light" w:hAnsi="Times New Roman" w:cs="Times New Roman"/>
          <w:sz w:val="24"/>
          <w:szCs w:val="24"/>
        </w:rPr>
        <w:t>协议）与微控制器进行通信，可以简化接线和减少硬件成本。</w:t>
      </w:r>
    </w:p>
    <w:p w14:paraId="61A28003" w14:textId="137CB226" w:rsidR="00562FCF" w:rsidRPr="00A57A00" w:rsidRDefault="00711259" w:rsidP="00711259">
      <w:pPr>
        <w:jc w:val="center"/>
        <w:rPr>
          <w:rFonts w:ascii="Times New Roman" w:eastAsia="微软雅黑 Light" w:hAnsi="Times New Roman" w:cs="Times New Roman"/>
          <w:sz w:val="24"/>
          <w:szCs w:val="24"/>
        </w:rPr>
      </w:pPr>
      <w:r w:rsidRPr="00A57A00">
        <w:rPr>
          <w:rFonts w:ascii="Times New Roman" w:hAnsi="Times New Roman" w:cs="Times New Roman"/>
          <w:noProof/>
        </w:rPr>
        <w:drawing>
          <wp:inline distT="0" distB="0" distL="0" distR="0" wp14:anchorId="31CB254F" wp14:editId="559B3D40">
            <wp:extent cx="3261523" cy="2231272"/>
            <wp:effectExtent l="0" t="0" r="0" b="0"/>
            <wp:docPr id="1300905460"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05460" name="图片 1" descr="卡通人物&#10;&#10;中度可信度描述已自动生成"/>
                    <pic:cNvPicPr/>
                  </pic:nvPicPr>
                  <pic:blipFill>
                    <a:blip r:embed="rId15"/>
                    <a:stretch>
                      <a:fillRect/>
                    </a:stretch>
                  </pic:blipFill>
                  <pic:spPr>
                    <a:xfrm rot="10800000">
                      <a:off x="0" y="0"/>
                      <a:ext cx="3268383" cy="2235965"/>
                    </a:xfrm>
                    <a:prstGeom prst="rect">
                      <a:avLst/>
                    </a:prstGeom>
                  </pic:spPr>
                </pic:pic>
              </a:graphicData>
            </a:graphic>
          </wp:inline>
        </w:drawing>
      </w:r>
    </w:p>
    <w:p w14:paraId="56ACEF9B" w14:textId="53707F24" w:rsidR="00562FCF" w:rsidRPr="00A57A00" w:rsidRDefault="00CA0033" w:rsidP="00CA0033">
      <w:pPr>
        <w:jc w:val="cente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DS18B20</w:t>
      </w:r>
      <w:r w:rsidRPr="00A57A00">
        <w:rPr>
          <w:rFonts w:ascii="Times New Roman" w:eastAsia="微软雅黑 Light" w:hAnsi="Times New Roman" w:cs="Times New Roman"/>
          <w:sz w:val="24"/>
          <w:szCs w:val="24"/>
        </w:rPr>
        <w:t>温度传感器</w:t>
      </w:r>
    </w:p>
    <w:p w14:paraId="21286D50" w14:textId="6766C598" w:rsidR="001F45BC" w:rsidRPr="0080092B" w:rsidRDefault="001F45BC" w:rsidP="0080092B">
      <w:pPr>
        <w:pStyle w:val="2"/>
        <w:rPr>
          <w:sz w:val="28"/>
          <w:szCs w:val="28"/>
        </w:rPr>
      </w:pPr>
      <w:bookmarkStart w:id="10" w:name="_Toc132129626"/>
      <w:r w:rsidRPr="0080092B">
        <w:rPr>
          <w:sz w:val="28"/>
          <w:szCs w:val="28"/>
        </w:rPr>
        <w:t>2.9环境光传感器</w:t>
      </w:r>
      <w:bookmarkEnd w:id="10"/>
    </w:p>
    <w:p w14:paraId="4DC59B91" w14:textId="77777777" w:rsidR="001F45BC" w:rsidRPr="00A57A00" w:rsidRDefault="001F45BC" w:rsidP="00724612">
      <w:pPr>
        <w:rPr>
          <w:rFonts w:ascii="Times New Roman" w:eastAsia="微软雅黑 Light" w:hAnsi="Times New Roman" w:cs="Times New Roman"/>
          <w:sz w:val="24"/>
          <w:szCs w:val="24"/>
        </w:rPr>
      </w:pPr>
    </w:p>
    <w:p w14:paraId="6EF5E68C" w14:textId="77777777" w:rsidR="001F45BC" w:rsidRPr="00A57A00" w:rsidRDefault="001F45BC" w:rsidP="00724612">
      <w:pPr>
        <w:rPr>
          <w:rFonts w:ascii="Times New Roman" w:eastAsia="微软雅黑 Light" w:hAnsi="Times New Roman" w:cs="Times New Roman"/>
          <w:sz w:val="24"/>
          <w:szCs w:val="24"/>
        </w:rPr>
      </w:pPr>
    </w:p>
    <w:p w14:paraId="73070D99" w14:textId="7CB348E3" w:rsidR="00DB7477" w:rsidRPr="0080092B" w:rsidRDefault="00DB7477" w:rsidP="0080092B">
      <w:pPr>
        <w:pStyle w:val="2"/>
        <w:rPr>
          <w:sz w:val="28"/>
          <w:szCs w:val="28"/>
        </w:rPr>
      </w:pPr>
      <w:bookmarkStart w:id="11" w:name="_Toc132129627"/>
      <w:r w:rsidRPr="0080092B">
        <w:rPr>
          <w:sz w:val="28"/>
          <w:szCs w:val="28"/>
        </w:rPr>
        <w:t>2.</w:t>
      </w:r>
      <w:r w:rsidR="001431B2" w:rsidRPr="0080092B">
        <w:rPr>
          <w:sz w:val="28"/>
          <w:szCs w:val="28"/>
        </w:rPr>
        <w:t>1</w:t>
      </w:r>
      <w:r w:rsidR="008413BB">
        <w:rPr>
          <w:sz w:val="28"/>
          <w:szCs w:val="28"/>
        </w:rPr>
        <w:t>0</w:t>
      </w:r>
      <w:r w:rsidRPr="0080092B">
        <w:rPr>
          <w:sz w:val="28"/>
          <w:szCs w:val="28"/>
        </w:rPr>
        <w:t>连接件</w:t>
      </w:r>
      <w:bookmarkEnd w:id="11"/>
    </w:p>
    <w:p w14:paraId="70A18B0F" w14:textId="77777777" w:rsidR="00DB7477" w:rsidRPr="00A57A00" w:rsidRDefault="00DB7477" w:rsidP="00DB7477">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在连接性方面，为了方便测试，我们使用了</w:t>
      </w:r>
      <w:r w:rsidRPr="00A57A00">
        <w:rPr>
          <w:rFonts w:ascii="Times New Roman" w:eastAsia="微软雅黑 Light" w:hAnsi="Times New Roman" w:cs="Times New Roman"/>
          <w:sz w:val="24"/>
          <w:szCs w:val="24"/>
        </w:rPr>
        <w:t>2</w:t>
      </w:r>
      <w:r w:rsidRPr="00A57A00">
        <w:rPr>
          <w:rFonts w:ascii="Times New Roman" w:eastAsia="微软雅黑 Light" w:hAnsi="Times New Roman" w:cs="Times New Roman"/>
          <w:sz w:val="24"/>
          <w:szCs w:val="24"/>
        </w:rPr>
        <w:t>针的</w:t>
      </w:r>
      <w:r w:rsidRPr="00A57A00">
        <w:rPr>
          <w:rFonts w:ascii="Times New Roman" w:eastAsia="微软雅黑 Light" w:hAnsi="Times New Roman" w:cs="Times New Roman"/>
          <w:sz w:val="24"/>
          <w:szCs w:val="24"/>
        </w:rPr>
        <w:t xml:space="preserve">JST </w:t>
      </w:r>
      <w:r w:rsidRPr="00A57A00">
        <w:rPr>
          <w:rFonts w:ascii="Times New Roman" w:eastAsia="微软雅黑 Light" w:hAnsi="Times New Roman" w:cs="Times New Roman"/>
          <w:sz w:val="24"/>
          <w:szCs w:val="24"/>
        </w:rPr>
        <w:t>插头，这是一种广泛应用于各种电子设备和电气应用的连接器，具有小巧轻便、插拔方便和稳定性好的优点，同时设计有锁扣与单向插槽，因此该插头不容易意外松脱，同时不会出现电源接反的情况。在线材上，我们主要使用了规格为</w:t>
      </w:r>
      <w:r w:rsidRPr="00A57A00">
        <w:rPr>
          <w:rFonts w:ascii="Times New Roman" w:eastAsia="微软雅黑 Light" w:hAnsi="Times New Roman" w:cs="Times New Roman"/>
          <w:sz w:val="24"/>
          <w:szCs w:val="24"/>
        </w:rPr>
        <w:t>22AWG</w:t>
      </w:r>
      <w:r w:rsidRPr="00A57A00">
        <w:rPr>
          <w:rFonts w:ascii="Times New Roman" w:eastAsia="微软雅黑 Light" w:hAnsi="Times New Roman" w:cs="Times New Roman"/>
          <w:sz w:val="24"/>
          <w:szCs w:val="24"/>
        </w:rPr>
        <w:t>的线材，最大电流可以通过</w:t>
      </w:r>
      <w:r w:rsidRPr="00A57A00">
        <w:rPr>
          <w:rFonts w:ascii="Times New Roman" w:eastAsia="微软雅黑 Light" w:hAnsi="Times New Roman" w:cs="Times New Roman"/>
          <w:sz w:val="24"/>
          <w:szCs w:val="24"/>
        </w:rPr>
        <w:t>5-7</w:t>
      </w:r>
      <w:r w:rsidRPr="00A57A00">
        <w:rPr>
          <w:rFonts w:ascii="Times New Roman" w:eastAsia="微软雅黑 Light" w:hAnsi="Times New Roman" w:cs="Times New Roman"/>
          <w:sz w:val="24"/>
          <w:szCs w:val="24"/>
        </w:rPr>
        <w:t>安培。考虑到加热元件的功率与运行电压，并且为了降低发热以及提高稳定性，因此我们在加热元件的连接上使用了</w:t>
      </w:r>
      <w:proofErr w:type="gramStart"/>
      <w:r w:rsidRPr="00A57A00">
        <w:rPr>
          <w:rFonts w:ascii="Times New Roman" w:eastAsia="微软雅黑 Light" w:hAnsi="Times New Roman" w:cs="Times New Roman"/>
          <w:sz w:val="24"/>
          <w:szCs w:val="24"/>
        </w:rPr>
        <w:t>两根此</w:t>
      </w:r>
      <w:proofErr w:type="gramEnd"/>
      <w:r w:rsidRPr="00A57A00">
        <w:rPr>
          <w:rFonts w:ascii="Times New Roman" w:eastAsia="微软雅黑 Light" w:hAnsi="Times New Roman" w:cs="Times New Roman"/>
          <w:sz w:val="24"/>
          <w:szCs w:val="24"/>
        </w:rPr>
        <w:t>规格的线材。</w:t>
      </w:r>
    </w:p>
    <w:p w14:paraId="48718101" w14:textId="75AAA208" w:rsidR="008039F2" w:rsidRDefault="008413BB" w:rsidP="008413BB">
      <w:pPr>
        <w:pStyle w:val="2"/>
        <w:rPr>
          <w:sz w:val="28"/>
          <w:szCs w:val="28"/>
        </w:rPr>
      </w:pPr>
      <w:bookmarkStart w:id="12" w:name="_Toc132129628"/>
      <w:r>
        <w:rPr>
          <w:rFonts w:hint="eastAsia"/>
          <w:sz w:val="28"/>
          <w:szCs w:val="28"/>
        </w:rPr>
        <w:t>2</w:t>
      </w:r>
      <w:r>
        <w:rPr>
          <w:sz w:val="28"/>
          <w:szCs w:val="28"/>
        </w:rPr>
        <w:t>.</w:t>
      </w:r>
      <w:r w:rsidR="005C15BF">
        <w:rPr>
          <w:sz w:val="28"/>
          <w:szCs w:val="28"/>
        </w:rPr>
        <w:t>11</w:t>
      </w:r>
      <w:r w:rsidRPr="008413BB">
        <w:rPr>
          <w:rFonts w:hint="eastAsia"/>
          <w:sz w:val="28"/>
          <w:szCs w:val="28"/>
        </w:rPr>
        <w:t>端口分配</w:t>
      </w:r>
      <w:bookmarkEnd w:id="12"/>
    </w:p>
    <w:p w14:paraId="21F7BA98" w14:textId="77777777" w:rsidR="005C15BF" w:rsidRDefault="005C15BF" w:rsidP="005C15BF">
      <w:pPr>
        <w:rPr>
          <w:rFonts w:hint="eastAsia"/>
        </w:rPr>
      </w:pPr>
    </w:p>
    <w:p w14:paraId="655F0BA1" w14:textId="77777777" w:rsidR="005C15BF" w:rsidRPr="00A57A00" w:rsidRDefault="005C15BF" w:rsidP="005C15BF">
      <w:pPr>
        <w:jc w:val="center"/>
        <w:rPr>
          <w:rFonts w:ascii="Times New Roman" w:eastAsia="微软雅黑 Light" w:hAnsi="Times New Roman" w:cs="Times New Roman"/>
          <w:sz w:val="24"/>
          <w:szCs w:val="24"/>
        </w:rPr>
      </w:pPr>
      <w:r w:rsidRPr="00A57A00">
        <w:rPr>
          <w:rFonts w:ascii="Times New Roman" w:hAnsi="Times New Roman" w:cs="Times New Roman"/>
          <w:noProof/>
        </w:rPr>
        <w:lastRenderedPageBreak/>
        <w:drawing>
          <wp:inline distT="0" distB="0" distL="0" distR="0" wp14:anchorId="6E73C564" wp14:editId="6A686FB5">
            <wp:extent cx="4014558" cy="4030969"/>
            <wp:effectExtent l="0" t="0" r="5080" b="8255"/>
            <wp:docPr id="186599516"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9516" name="图片 2"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0513" cy="4036948"/>
                    </a:xfrm>
                    <a:prstGeom prst="rect">
                      <a:avLst/>
                    </a:prstGeom>
                    <a:noFill/>
                    <a:ln>
                      <a:noFill/>
                    </a:ln>
                  </pic:spPr>
                </pic:pic>
              </a:graphicData>
            </a:graphic>
          </wp:inline>
        </w:drawing>
      </w:r>
    </w:p>
    <w:p w14:paraId="0A4E071E" w14:textId="77777777" w:rsidR="005C15BF" w:rsidRPr="00A57A00" w:rsidRDefault="005C15BF" w:rsidP="005C15BF">
      <w:pPr>
        <w:jc w:val="cente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Raspberry Pi 4B Pin Out</w:t>
      </w:r>
    </w:p>
    <w:tbl>
      <w:tblPr>
        <w:tblStyle w:val="a9"/>
        <w:tblW w:w="0" w:type="auto"/>
        <w:tblLook w:val="04A0" w:firstRow="1" w:lastRow="0" w:firstColumn="1" w:lastColumn="0" w:noHBand="0" w:noVBand="1"/>
      </w:tblPr>
      <w:tblGrid>
        <w:gridCol w:w="2122"/>
        <w:gridCol w:w="8334"/>
      </w:tblGrid>
      <w:tr w:rsidR="00AD3723" w14:paraId="7CC8E788" w14:textId="77777777" w:rsidTr="00F01574">
        <w:tc>
          <w:tcPr>
            <w:tcW w:w="2122" w:type="dxa"/>
          </w:tcPr>
          <w:p w14:paraId="0F4B5010" w14:textId="363A8198" w:rsidR="00AD3723" w:rsidRDefault="00AD3723" w:rsidP="005C15BF">
            <w:pPr>
              <w:rPr>
                <w:rFonts w:ascii="Times New Roman" w:hAnsi="Times New Roman" w:cs="Times New Roman"/>
              </w:rPr>
            </w:pPr>
            <w:r>
              <w:rPr>
                <w:rFonts w:ascii="Times New Roman" w:hAnsi="Times New Roman" w:cs="Times New Roman" w:hint="eastAsia"/>
              </w:rPr>
              <w:t>模块</w:t>
            </w:r>
          </w:p>
        </w:tc>
        <w:tc>
          <w:tcPr>
            <w:tcW w:w="8334" w:type="dxa"/>
          </w:tcPr>
          <w:p w14:paraId="574B3F51" w14:textId="1CD45179" w:rsidR="00AD3723" w:rsidRDefault="00AD3723" w:rsidP="005C15BF">
            <w:pPr>
              <w:rPr>
                <w:rFonts w:ascii="Times New Roman" w:hAnsi="Times New Roman" w:cs="Times New Roman"/>
              </w:rPr>
            </w:pPr>
            <w:r>
              <w:rPr>
                <w:rFonts w:ascii="Times New Roman" w:hAnsi="Times New Roman" w:cs="Times New Roman" w:hint="eastAsia"/>
              </w:rPr>
              <w:t>端口</w:t>
            </w:r>
          </w:p>
        </w:tc>
      </w:tr>
      <w:tr w:rsidR="00AD3723" w14:paraId="7D480077" w14:textId="77777777" w:rsidTr="00F01574">
        <w:tc>
          <w:tcPr>
            <w:tcW w:w="2122" w:type="dxa"/>
          </w:tcPr>
          <w:p w14:paraId="426735D5" w14:textId="475E7FC5" w:rsidR="00AD3723" w:rsidRDefault="00AD3723" w:rsidP="005C15BF">
            <w:pPr>
              <w:rPr>
                <w:rFonts w:ascii="Times New Roman" w:hAnsi="Times New Roman" w:cs="Times New Roman"/>
              </w:rPr>
            </w:pPr>
            <w:r w:rsidRPr="00A57A00">
              <w:rPr>
                <w:rFonts w:ascii="Times New Roman" w:hAnsi="Times New Roman" w:cs="Times New Roman"/>
              </w:rPr>
              <w:t>温度传感器</w:t>
            </w:r>
          </w:p>
        </w:tc>
        <w:tc>
          <w:tcPr>
            <w:tcW w:w="8334" w:type="dxa"/>
          </w:tcPr>
          <w:p w14:paraId="0C88F5BD" w14:textId="571CA29B" w:rsidR="00AD3723" w:rsidRDefault="00AD3723" w:rsidP="005C15BF">
            <w:pPr>
              <w:rPr>
                <w:rFonts w:ascii="Times New Roman" w:hAnsi="Times New Roman" w:cs="Times New Roman"/>
              </w:rPr>
            </w:pPr>
            <w:r w:rsidRPr="00A57A00">
              <w:rPr>
                <w:rFonts w:ascii="Times New Roman" w:hAnsi="Times New Roman" w:cs="Times New Roman"/>
              </w:rPr>
              <w:t>GPIO 5</w:t>
            </w:r>
            <w:r w:rsidRPr="00A57A00">
              <w:rPr>
                <w:rFonts w:ascii="Times New Roman" w:hAnsi="Times New Roman" w:cs="Times New Roman"/>
              </w:rPr>
              <w:t>，</w:t>
            </w:r>
            <w:r w:rsidRPr="00A57A00">
              <w:rPr>
                <w:rFonts w:ascii="Times New Roman" w:hAnsi="Times New Roman" w:cs="Times New Roman"/>
              </w:rPr>
              <w:t>GPIO 6</w:t>
            </w:r>
            <w:r w:rsidRPr="00A57A00">
              <w:rPr>
                <w:rFonts w:ascii="Times New Roman" w:hAnsi="Times New Roman" w:cs="Times New Roman"/>
              </w:rPr>
              <w:t>，</w:t>
            </w:r>
            <w:r w:rsidRPr="00A57A00">
              <w:rPr>
                <w:rFonts w:ascii="Times New Roman" w:hAnsi="Times New Roman" w:cs="Times New Roman"/>
              </w:rPr>
              <w:t>GPIO 13 (PWM1)</w:t>
            </w:r>
            <w:r w:rsidRPr="00A57A00">
              <w:rPr>
                <w:rFonts w:ascii="Times New Roman" w:hAnsi="Times New Roman" w:cs="Times New Roman"/>
              </w:rPr>
              <w:t>，</w:t>
            </w:r>
            <w:r w:rsidRPr="00A57A00">
              <w:rPr>
                <w:rFonts w:ascii="Times New Roman" w:hAnsi="Times New Roman" w:cs="Times New Roman"/>
              </w:rPr>
              <w:t>GPIO 19 (PCM FS)</w:t>
            </w:r>
          </w:p>
        </w:tc>
      </w:tr>
      <w:tr w:rsidR="00AD3723" w14:paraId="6E7CB51B" w14:textId="77777777" w:rsidTr="00F01574">
        <w:tc>
          <w:tcPr>
            <w:tcW w:w="2122" w:type="dxa"/>
          </w:tcPr>
          <w:p w14:paraId="4E46C6E5" w14:textId="76027FED" w:rsidR="00AD3723" w:rsidRDefault="00F01574" w:rsidP="005C15BF">
            <w:pPr>
              <w:rPr>
                <w:rFonts w:ascii="Times New Roman" w:hAnsi="Times New Roman" w:cs="Times New Roman"/>
              </w:rPr>
            </w:pPr>
            <w:r w:rsidRPr="00A57A00">
              <w:rPr>
                <w:rFonts w:ascii="Times New Roman" w:hAnsi="Times New Roman" w:cs="Times New Roman"/>
              </w:rPr>
              <w:t>加热</w:t>
            </w:r>
            <w:r>
              <w:rPr>
                <w:rFonts w:ascii="Times New Roman" w:hAnsi="Times New Roman" w:cs="Times New Roman" w:hint="eastAsia"/>
              </w:rPr>
              <w:t>器</w:t>
            </w:r>
            <w:r w:rsidRPr="00A57A00">
              <w:rPr>
                <w:rFonts w:ascii="Times New Roman" w:hAnsi="Times New Roman" w:cs="Times New Roman"/>
              </w:rPr>
              <w:t>PWM</w:t>
            </w:r>
            <w:r>
              <w:rPr>
                <w:rFonts w:ascii="Times New Roman" w:hAnsi="Times New Roman" w:cs="Times New Roman" w:hint="eastAsia"/>
              </w:rPr>
              <w:t>控制</w:t>
            </w:r>
          </w:p>
        </w:tc>
        <w:tc>
          <w:tcPr>
            <w:tcW w:w="8334" w:type="dxa"/>
          </w:tcPr>
          <w:p w14:paraId="0C492E2A" w14:textId="3C8B7E4F" w:rsidR="00AD3723" w:rsidRDefault="00F01574" w:rsidP="005C15BF">
            <w:pPr>
              <w:rPr>
                <w:rFonts w:ascii="Times New Roman" w:hAnsi="Times New Roman" w:cs="Times New Roman"/>
              </w:rPr>
            </w:pPr>
            <w:r w:rsidRPr="00A57A00">
              <w:rPr>
                <w:rFonts w:ascii="Times New Roman" w:hAnsi="Times New Roman" w:cs="Times New Roman"/>
              </w:rPr>
              <w:t>GPIO 26</w:t>
            </w:r>
          </w:p>
        </w:tc>
      </w:tr>
      <w:tr w:rsidR="00AD3723" w14:paraId="43441428" w14:textId="77777777" w:rsidTr="00F01574">
        <w:tc>
          <w:tcPr>
            <w:tcW w:w="2122" w:type="dxa"/>
          </w:tcPr>
          <w:p w14:paraId="413CC153" w14:textId="1D3DF7CD" w:rsidR="00AD3723" w:rsidRDefault="00F01574" w:rsidP="005C15BF">
            <w:pPr>
              <w:rPr>
                <w:rFonts w:ascii="Times New Roman" w:hAnsi="Times New Roman" w:cs="Times New Roman"/>
              </w:rPr>
            </w:pPr>
            <w:r w:rsidRPr="00A57A00">
              <w:rPr>
                <w:rFonts w:ascii="Times New Roman" w:hAnsi="Times New Roman" w:cs="Times New Roman"/>
              </w:rPr>
              <w:t>光照度传感器</w:t>
            </w:r>
          </w:p>
        </w:tc>
        <w:tc>
          <w:tcPr>
            <w:tcW w:w="8334" w:type="dxa"/>
          </w:tcPr>
          <w:p w14:paraId="52D15203" w14:textId="7062EBFF" w:rsidR="00AD3723" w:rsidRDefault="00F01574" w:rsidP="005C15BF">
            <w:pPr>
              <w:rPr>
                <w:rFonts w:ascii="Times New Roman" w:hAnsi="Times New Roman" w:cs="Times New Roman"/>
              </w:rPr>
            </w:pPr>
            <w:r w:rsidRPr="00A57A00">
              <w:rPr>
                <w:rFonts w:ascii="Times New Roman" w:hAnsi="Times New Roman" w:cs="Times New Roman"/>
              </w:rPr>
              <w:t>GPIO 2 (2C1 SDA)</w:t>
            </w:r>
            <w:r w:rsidRPr="00A57A00">
              <w:rPr>
                <w:rFonts w:ascii="Times New Roman" w:hAnsi="Times New Roman" w:cs="Times New Roman"/>
              </w:rPr>
              <w:t>，</w:t>
            </w:r>
            <w:r w:rsidRPr="00A57A00">
              <w:rPr>
                <w:rFonts w:ascii="Times New Roman" w:hAnsi="Times New Roman" w:cs="Times New Roman"/>
              </w:rPr>
              <w:t xml:space="preserve"> GPIO 3 (2C1 SCL)</w:t>
            </w:r>
          </w:p>
        </w:tc>
      </w:tr>
      <w:tr w:rsidR="00AD3723" w14:paraId="6C8E06BE" w14:textId="77777777" w:rsidTr="00F01574">
        <w:tc>
          <w:tcPr>
            <w:tcW w:w="2122" w:type="dxa"/>
          </w:tcPr>
          <w:p w14:paraId="25C61EEB" w14:textId="5D7BA64F" w:rsidR="00AD3723" w:rsidRDefault="00F01574" w:rsidP="005C15BF">
            <w:pPr>
              <w:rPr>
                <w:rFonts w:ascii="Times New Roman" w:hAnsi="Times New Roman" w:cs="Times New Roman"/>
              </w:rPr>
            </w:pPr>
            <w:r w:rsidRPr="00A57A00">
              <w:rPr>
                <w:rFonts w:ascii="Times New Roman" w:hAnsi="Times New Roman" w:cs="Times New Roman"/>
              </w:rPr>
              <w:t>LED PWM</w:t>
            </w:r>
            <w:r>
              <w:rPr>
                <w:rFonts w:ascii="Times New Roman" w:hAnsi="Times New Roman" w:cs="Times New Roman" w:hint="eastAsia"/>
              </w:rPr>
              <w:t>控制</w:t>
            </w:r>
          </w:p>
        </w:tc>
        <w:tc>
          <w:tcPr>
            <w:tcW w:w="8334" w:type="dxa"/>
          </w:tcPr>
          <w:p w14:paraId="3C9CF5C9" w14:textId="77DEB9B1" w:rsidR="00AD3723" w:rsidRDefault="00F01574" w:rsidP="005C15BF">
            <w:pPr>
              <w:rPr>
                <w:rFonts w:ascii="Times New Roman" w:hAnsi="Times New Roman" w:cs="Times New Roman"/>
              </w:rPr>
            </w:pPr>
            <w:r w:rsidRPr="00A57A00">
              <w:rPr>
                <w:rFonts w:ascii="Times New Roman" w:hAnsi="Times New Roman" w:cs="Times New Roman"/>
              </w:rPr>
              <w:t>GPIO 4 (GPCLK0)</w:t>
            </w:r>
          </w:p>
        </w:tc>
      </w:tr>
      <w:tr w:rsidR="00AD3723" w14:paraId="57C69F83" w14:textId="77777777" w:rsidTr="00F01574">
        <w:tc>
          <w:tcPr>
            <w:tcW w:w="2122" w:type="dxa"/>
          </w:tcPr>
          <w:p w14:paraId="1FA5A85A" w14:textId="2857282C" w:rsidR="00AD3723" w:rsidRDefault="00F01574" w:rsidP="005C15BF">
            <w:pPr>
              <w:rPr>
                <w:rFonts w:ascii="Times New Roman" w:hAnsi="Times New Roman" w:cs="Times New Roman"/>
              </w:rPr>
            </w:pPr>
            <w:proofErr w:type="gramStart"/>
            <w:r w:rsidRPr="00A57A00">
              <w:rPr>
                <w:rFonts w:ascii="Times New Roman" w:hAnsi="Times New Roman" w:cs="Times New Roman"/>
              </w:rPr>
              <w:t>蓝牙通讯</w:t>
            </w:r>
            <w:proofErr w:type="gramEnd"/>
            <w:r>
              <w:rPr>
                <w:rFonts w:ascii="Times New Roman" w:hAnsi="Times New Roman" w:cs="Times New Roman" w:hint="eastAsia"/>
              </w:rPr>
              <w:t>模块</w:t>
            </w:r>
          </w:p>
        </w:tc>
        <w:tc>
          <w:tcPr>
            <w:tcW w:w="8334" w:type="dxa"/>
          </w:tcPr>
          <w:p w14:paraId="31384BF4" w14:textId="32CCDB38" w:rsidR="00AD3723" w:rsidRDefault="00F01574" w:rsidP="005C15BF">
            <w:pPr>
              <w:rPr>
                <w:rFonts w:ascii="Times New Roman" w:hAnsi="Times New Roman" w:cs="Times New Roman"/>
              </w:rPr>
            </w:pPr>
            <w:r w:rsidRPr="00A57A00">
              <w:rPr>
                <w:rFonts w:ascii="Times New Roman" w:hAnsi="Times New Roman" w:cs="Times New Roman"/>
              </w:rPr>
              <w:t>GPIO 14 (UART TX)</w:t>
            </w:r>
            <w:r w:rsidRPr="00A57A00">
              <w:rPr>
                <w:rFonts w:ascii="Times New Roman" w:hAnsi="Times New Roman" w:cs="Times New Roman"/>
              </w:rPr>
              <w:t>，</w:t>
            </w:r>
            <w:r w:rsidRPr="00A57A00">
              <w:rPr>
                <w:rFonts w:ascii="Times New Roman" w:hAnsi="Times New Roman" w:cs="Times New Roman"/>
              </w:rPr>
              <w:t>GPIO 15 (UART RX)</w:t>
            </w:r>
          </w:p>
        </w:tc>
      </w:tr>
      <w:tr w:rsidR="00AD3723" w14:paraId="7F31F808" w14:textId="77777777" w:rsidTr="00F01574">
        <w:tc>
          <w:tcPr>
            <w:tcW w:w="2122" w:type="dxa"/>
          </w:tcPr>
          <w:p w14:paraId="79E2568D" w14:textId="1A9D4C73" w:rsidR="00AD3723" w:rsidRDefault="00F01574" w:rsidP="005C15BF">
            <w:pPr>
              <w:rPr>
                <w:rFonts w:ascii="Times New Roman" w:hAnsi="Times New Roman" w:cs="Times New Roman"/>
              </w:rPr>
            </w:pPr>
            <w:r w:rsidRPr="00A57A00">
              <w:rPr>
                <w:rFonts w:ascii="Times New Roman" w:hAnsi="Times New Roman" w:cs="Times New Roman"/>
              </w:rPr>
              <w:t>气泵</w:t>
            </w:r>
            <w:r w:rsidRPr="00A57A00">
              <w:rPr>
                <w:rFonts w:ascii="Times New Roman" w:hAnsi="Times New Roman" w:cs="Times New Roman"/>
              </w:rPr>
              <w:t>PWM</w:t>
            </w:r>
          </w:p>
        </w:tc>
        <w:tc>
          <w:tcPr>
            <w:tcW w:w="8334" w:type="dxa"/>
          </w:tcPr>
          <w:p w14:paraId="7B1F69FD" w14:textId="65DAB0A0" w:rsidR="00AD3723" w:rsidRDefault="00F01574" w:rsidP="005C15BF">
            <w:pPr>
              <w:rPr>
                <w:rFonts w:ascii="Times New Roman" w:hAnsi="Times New Roman" w:cs="Times New Roman"/>
              </w:rPr>
            </w:pPr>
            <w:r w:rsidRPr="00A57A00">
              <w:rPr>
                <w:rFonts w:ascii="Times New Roman" w:hAnsi="Times New Roman" w:cs="Times New Roman"/>
              </w:rPr>
              <w:t>GPIO 23</w:t>
            </w:r>
          </w:p>
        </w:tc>
      </w:tr>
      <w:tr w:rsidR="00F01574" w14:paraId="39F367F2" w14:textId="77777777" w:rsidTr="00F01574">
        <w:tc>
          <w:tcPr>
            <w:tcW w:w="2122" w:type="dxa"/>
          </w:tcPr>
          <w:p w14:paraId="6E263227" w14:textId="1F15626A" w:rsidR="00F01574" w:rsidRPr="00A57A00" w:rsidRDefault="00F01574" w:rsidP="005C15BF">
            <w:pPr>
              <w:rPr>
                <w:rFonts w:ascii="Times New Roman" w:hAnsi="Times New Roman" w:cs="Times New Roman"/>
              </w:rPr>
            </w:pPr>
            <w:r w:rsidRPr="00A57A00">
              <w:rPr>
                <w:rFonts w:ascii="Times New Roman" w:hAnsi="Times New Roman" w:cs="Times New Roman"/>
              </w:rPr>
              <w:t>水泵</w:t>
            </w:r>
            <w:r w:rsidRPr="00A57A00">
              <w:rPr>
                <w:rFonts w:ascii="Times New Roman" w:hAnsi="Times New Roman" w:cs="Times New Roman"/>
              </w:rPr>
              <w:t>PWM</w:t>
            </w:r>
          </w:p>
        </w:tc>
        <w:tc>
          <w:tcPr>
            <w:tcW w:w="8334" w:type="dxa"/>
          </w:tcPr>
          <w:p w14:paraId="4A5F0298" w14:textId="0C8D1617" w:rsidR="00F01574" w:rsidRPr="00A57A00" w:rsidRDefault="00F01574" w:rsidP="005C15BF">
            <w:pPr>
              <w:rPr>
                <w:rFonts w:ascii="Times New Roman" w:hAnsi="Times New Roman" w:cs="Times New Roman"/>
              </w:rPr>
            </w:pPr>
            <w:r w:rsidRPr="00A57A00">
              <w:rPr>
                <w:rFonts w:ascii="Times New Roman" w:hAnsi="Times New Roman" w:cs="Times New Roman"/>
              </w:rPr>
              <w:t>GPIO 24</w:t>
            </w:r>
          </w:p>
        </w:tc>
      </w:tr>
    </w:tbl>
    <w:p w14:paraId="152FC9D7" w14:textId="77777777" w:rsidR="005C15BF" w:rsidRPr="005C15BF" w:rsidRDefault="005C15BF" w:rsidP="005C15BF">
      <w:pPr>
        <w:rPr>
          <w:rFonts w:hint="eastAsia"/>
        </w:rPr>
      </w:pPr>
    </w:p>
    <w:p w14:paraId="4C15B3D6" w14:textId="411D64F0" w:rsidR="008039F2" w:rsidRPr="008413BB" w:rsidRDefault="008413BB" w:rsidP="008413BB">
      <w:pPr>
        <w:pStyle w:val="2"/>
        <w:rPr>
          <w:sz w:val="28"/>
          <w:szCs w:val="28"/>
        </w:rPr>
      </w:pPr>
      <w:bookmarkStart w:id="13" w:name="_Toc132129629"/>
      <w:r w:rsidRPr="008413BB">
        <w:rPr>
          <w:rFonts w:hint="eastAsia"/>
          <w:sz w:val="28"/>
          <w:szCs w:val="28"/>
        </w:rPr>
        <w:t>2</w:t>
      </w:r>
      <w:r w:rsidRPr="008413BB">
        <w:rPr>
          <w:sz w:val="28"/>
          <w:szCs w:val="28"/>
        </w:rPr>
        <w:t>.1</w:t>
      </w:r>
      <w:r w:rsidR="005C15BF">
        <w:rPr>
          <w:sz w:val="28"/>
          <w:szCs w:val="28"/>
        </w:rPr>
        <w:t>2</w:t>
      </w:r>
      <w:r>
        <w:rPr>
          <w:rFonts w:hint="eastAsia"/>
          <w:sz w:val="28"/>
          <w:szCs w:val="28"/>
        </w:rPr>
        <w:t>原理图与实物图</w:t>
      </w:r>
      <w:bookmarkEnd w:id="13"/>
    </w:p>
    <w:p w14:paraId="43806FD5" w14:textId="77777777" w:rsidR="00C122F0" w:rsidRPr="00A57A00" w:rsidRDefault="00C122F0" w:rsidP="00724612">
      <w:pPr>
        <w:rPr>
          <w:rFonts w:ascii="Times New Roman" w:eastAsia="微软雅黑 Light" w:hAnsi="Times New Roman" w:cs="Times New Roman"/>
          <w:sz w:val="24"/>
          <w:szCs w:val="24"/>
        </w:rPr>
      </w:pPr>
    </w:p>
    <w:p w14:paraId="5E8CF836" w14:textId="1FD7BA83" w:rsidR="00A54437" w:rsidRPr="008413BB" w:rsidRDefault="008039F2" w:rsidP="00C63890">
      <w:pPr>
        <w:pStyle w:val="1"/>
        <w:rPr>
          <w:rFonts w:ascii="Times New Roman" w:hAnsi="Times New Roman" w:cs="Times New Roman"/>
          <w:color w:val="auto"/>
        </w:rPr>
      </w:pPr>
      <w:bookmarkStart w:id="14" w:name="_Toc132129630"/>
      <w:r w:rsidRPr="008413BB">
        <w:rPr>
          <w:rFonts w:ascii="Times New Roman" w:hAnsi="Times New Roman" w:cs="Times New Roman"/>
          <w:color w:val="auto"/>
        </w:rPr>
        <w:t>3</w:t>
      </w:r>
      <w:r w:rsidR="001F3D99" w:rsidRPr="008413BB">
        <w:rPr>
          <w:rFonts w:ascii="Times New Roman" w:hAnsi="Times New Roman" w:cs="Times New Roman"/>
          <w:color w:val="auto"/>
        </w:rPr>
        <w:t>系统功能</w:t>
      </w:r>
      <w:bookmarkEnd w:id="14"/>
    </w:p>
    <w:p w14:paraId="7F1A40E5" w14:textId="05CDF7A5" w:rsidR="00FA73E7" w:rsidRPr="008413BB" w:rsidRDefault="001F3D99" w:rsidP="00C63890">
      <w:pPr>
        <w:pStyle w:val="2"/>
        <w:rPr>
          <w:sz w:val="28"/>
          <w:szCs w:val="28"/>
        </w:rPr>
      </w:pPr>
      <w:bookmarkStart w:id="15" w:name="_Toc132129631"/>
      <w:r w:rsidRPr="008413BB">
        <w:rPr>
          <w:sz w:val="28"/>
          <w:szCs w:val="28"/>
        </w:rPr>
        <w:t>2.1</w:t>
      </w:r>
      <w:r w:rsidR="00FA73E7" w:rsidRPr="008413BB">
        <w:rPr>
          <w:sz w:val="28"/>
          <w:szCs w:val="28"/>
        </w:rPr>
        <w:t>水温传感器-加热器控制</w:t>
      </w:r>
      <w:r w:rsidR="00C1766B" w:rsidRPr="008413BB">
        <w:rPr>
          <w:sz w:val="28"/>
          <w:szCs w:val="28"/>
        </w:rPr>
        <w:t>（实时性）</w:t>
      </w:r>
      <w:bookmarkEnd w:id="15"/>
    </w:p>
    <w:p w14:paraId="2C60F6D1" w14:textId="167353DF" w:rsidR="00D16520" w:rsidRPr="00A57A00" w:rsidRDefault="00595A47" w:rsidP="00D16520">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本</w:t>
      </w:r>
      <w:r w:rsidR="00D16520" w:rsidRPr="00A57A00">
        <w:rPr>
          <w:rFonts w:ascii="Times New Roman" w:eastAsia="微软雅黑 Light" w:hAnsi="Times New Roman" w:cs="Times New Roman"/>
          <w:sz w:val="24"/>
          <w:szCs w:val="24"/>
        </w:rPr>
        <w:t>系统</w:t>
      </w:r>
      <w:r w:rsidRPr="00A57A00">
        <w:rPr>
          <w:rFonts w:ascii="Times New Roman" w:eastAsia="微软雅黑 Light" w:hAnsi="Times New Roman" w:cs="Times New Roman"/>
          <w:sz w:val="24"/>
          <w:szCs w:val="24"/>
        </w:rPr>
        <w:t>的目的在于</w:t>
      </w:r>
      <w:r w:rsidR="00E654C6" w:rsidRPr="00A57A00">
        <w:rPr>
          <w:rFonts w:ascii="Times New Roman" w:eastAsia="微软雅黑 Light" w:hAnsi="Times New Roman" w:cs="Times New Roman"/>
          <w:sz w:val="24"/>
          <w:szCs w:val="24"/>
        </w:rPr>
        <w:t>，利用温度传感器与加热器的配合，</w:t>
      </w:r>
      <w:r w:rsidRPr="00A57A00">
        <w:rPr>
          <w:rFonts w:ascii="Times New Roman" w:eastAsia="微软雅黑 Light" w:hAnsi="Times New Roman" w:cs="Times New Roman"/>
          <w:sz w:val="24"/>
          <w:szCs w:val="24"/>
        </w:rPr>
        <w:t>将水域内温度控制在设定值附近。</w:t>
      </w:r>
      <w:r w:rsidR="00E654C6" w:rsidRPr="00A57A00">
        <w:rPr>
          <w:rFonts w:ascii="Times New Roman" w:eastAsia="微软雅黑 Light" w:hAnsi="Times New Roman" w:cs="Times New Roman"/>
          <w:sz w:val="24"/>
          <w:szCs w:val="24"/>
        </w:rPr>
        <w:t>在系统运行过程中，首先</w:t>
      </w:r>
      <w:r w:rsidR="00D16520" w:rsidRPr="00A57A00">
        <w:rPr>
          <w:rFonts w:ascii="Times New Roman" w:eastAsia="微软雅黑 Light" w:hAnsi="Times New Roman" w:cs="Times New Roman"/>
          <w:sz w:val="24"/>
          <w:szCs w:val="24"/>
        </w:rPr>
        <w:t>使用</w:t>
      </w:r>
      <w:r w:rsidR="00D16520" w:rsidRPr="00A57A00">
        <w:rPr>
          <w:rFonts w:ascii="Times New Roman" w:eastAsia="微软雅黑 Light" w:hAnsi="Times New Roman" w:cs="Times New Roman"/>
          <w:sz w:val="24"/>
          <w:szCs w:val="24"/>
        </w:rPr>
        <w:t>Raspberry Pi</w:t>
      </w:r>
      <w:r w:rsidR="00D16520" w:rsidRPr="00A57A00">
        <w:rPr>
          <w:rFonts w:ascii="Times New Roman" w:eastAsia="微软雅黑 Light" w:hAnsi="Times New Roman" w:cs="Times New Roman"/>
          <w:sz w:val="24"/>
          <w:szCs w:val="24"/>
        </w:rPr>
        <w:t>读取温度传感器数据，</w:t>
      </w:r>
      <w:r w:rsidR="005E1FE1" w:rsidRPr="00A57A00">
        <w:rPr>
          <w:rFonts w:ascii="Times New Roman" w:eastAsia="微软雅黑 Light" w:hAnsi="Times New Roman" w:cs="Times New Roman"/>
          <w:sz w:val="24"/>
          <w:szCs w:val="24"/>
        </w:rPr>
        <w:t>将</w:t>
      </w:r>
      <w:r w:rsidR="00C30E63" w:rsidRPr="00A57A00">
        <w:rPr>
          <w:rFonts w:ascii="Times New Roman" w:eastAsia="微软雅黑 Light" w:hAnsi="Times New Roman" w:cs="Times New Roman"/>
          <w:sz w:val="24"/>
          <w:szCs w:val="24"/>
        </w:rPr>
        <w:t>温度数据</w:t>
      </w:r>
      <w:r w:rsidR="00D16520" w:rsidRPr="00A57A00">
        <w:rPr>
          <w:rFonts w:ascii="Times New Roman" w:eastAsia="微软雅黑 Light" w:hAnsi="Times New Roman" w:cs="Times New Roman"/>
          <w:sz w:val="24"/>
          <w:szCs w:val="24"/>
        </w:rPr>
        <w:t>与设定值比较，获得差值，然后根据差值的大小控制加热器进行不同功率的加热，当检测到温度达到预定值时停止加热</w:t>
      </w:r>
      <w:r w:rsidR="00DD1505" w:rsidRPr="00A57A00">
        <w:rPr>
          <w:rFonts w:ascii="Times New Roman" w:eastAsia="微软雅黑 Light" w:hAnsi="Times New Roman" w:cs="Times New Roman"/>
          <w:sz w:val="24"/>
          <w:szCs w:val="24"/>
        </w:rPr>
        <w:t>。在加热的</w:t>
      </w:r>
      <w:r w:rsidR="00DD1505" w:rsidRPr="00A57A00">
        <w:rPr>
          <w:rFonts w:ascii="Times New Roman" w:eastAsia="微软雅黑 Light" w:hAnsi="Times New Roman" w:cs="Times New Roman"/>
          <w:sz w:val="24"/>
          <w:szCs w:val="24"/>
        </w:rPr>
        <w:lastRenderedPageBreak/>
        <w:t>过程中，水域内温度将始终作为</w:t>
      </w:r>
      <w:r w:rsidR="00DD1505" w:rsidRPr="00A57A00">
        <w:rPr>
          <w:rFonts w:ascii="Times New Roman" w:eastAsia="微软雅黑 Light" w:hAnsi="Times New Roman" w:cs="Times New Roman"/>
          <w:sz w:val="24"/>
          <w:szCs w:val="24"/>
        </w:rPr>
        <w:t>反馈值</w:t>
      </w:r>
      <w:r w:rsidR="00BF55D1" w:rsidRPr="00A57A00">
        <w:rPr>
          <w:rFonts w:ascii="Times New Roman" w:eastAsia="微软雅黑 Light" w:hAnsi="Times New Roman" w:cs="Times New Roman"/>
          <w:sz w:val="24"/>
          <w:szCs w:val="24"/>
        </w:rPr>
        <w:t>参与温度调节</w:t>
      </w:r>
      <w:r w:rsidR="00803846" w:rsidRPr="00A57A00">
        <w:rPr>
          <w:rFonts w:ascii="Times New Roman" w:eastAsia="微软雅黑 Light" w:hAnsi="Times New Roman" w:cs="Times New Roman"/>
          <w:sz w:val="24"/>
          <w:szCs w:val="24"/>
        </w:rPr>
        <w:t>。</w:t>
      </w:r>
    </w:p>
    <w:p w14:paraId="5E3B270D" w14:textId="77777777" w:rsidR="00F03C14" w:rsidRPr="00A57A00" w:rsidRDefault="00F03C14" w:rsidP="00D16520">
      <w:pPr>
        <w:rPr>
          <w:rFonts w:ascii="Times New Roman" w:eastAsia="微软雅黑 Light" w:hAnsi="Times New Roman" w:cs="Times New Roman"/>
          <w:sz w:val="24"/>
          <w:szCs w:val="24"/>
        </w:rPr>
      </w:pPr>
    </w:p>
    <w:p w14:paraId="6B126556" w14:textId="42618704" w:rsidR="00FA73E7" w:rsidRPr="00A57A00" w:rsidRDefault="00FA73E7" w:rsidP="00FA73E7">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元件：温度传感器，驱动</w:t>
      </w:r>
      <w:r w:rsidR="003218FD" w:rsidRPr="00A57A00">
        <w:rPr>
          <w:rFonts w:ascii="Times New Roman" w:eastAsia="微软雅黑 Light" w:hAnsi="Times New Roman" w:cs="Times New Roman"/>
          <w:sz w:val="24"/>
          <w:szCs w:val="24"/>
        </w:rPr>
        <w:t>，</w:t>
      </w:r>
      <w:r w:rsidRPr="00A57A00">
        <w:rPr>
          <w:rFonts w:ascii="Times New Roman" w:eastAsia="微软雅黑 Light" w:hAnsi="Times New Roman" w:cs="Times New Roman"/>
          <w:sz w:val="24"/>
          <w:szCs w:val="24"/>
        </w:rPr>
        <w:t>加热器</w:t>
      </w:r>
      <w:r w:rsidR="003218FD" w:rsidRPr="00A57A00">
        <w:rPr>
          <w:rFonts w:ascii="Times New Roman" w:eastAsia="微软雅黑 Light" w:hAnsi="Times New Roman" w:cs="Times New Roman"/>
          <w:sz w:val="24"/>
          <w:szCs w:val="24"/>
        </w:rPr>
        <w:t>，上拉电阻</w:t>
      </w:r>
    </w:p>
    <w:p w14:paraId="7FB7FC16" w14:textId="61E8FC4A" w:rsidR="00FA73E7" w:rsidRPr="00A57A00" w:rsidRDefault="00147CA8" w:rsidP="00FA73E7">
      <w:pPr>
        <w:rPr>
          <w:rFonts w:ascii="Times New Roman" w:eastAsia="微软雅黑 Light" w:hAnsi="Times New Roman" w:cs="Times New Roman"/>
          <w:color w:val="0070C0"/>
          <w:sz w:val="24"/>
          <w:szCs w:val="24"/>
        </w:rPr>
      </w:pPr>
      <w:r w:rsidRPr="00A57A00">
        <w:rPr>
          <w:rFonts w:ascii="Times New Roman" w:eastAsia="微软雅黑 Light" w:hAnsi="Times New Roman" w:cs="Times New Roman"/>
          <w:color w:val="0070C0"/>
          <w:sz w:val="24"/>
          <w:szCs w:val="24"/>
        </w:rPr>
        <w:t>？</w:t>
      </w:r>
      <w:r w:rsidR="00FA73E7" w:rsidRPr="00A57A00">
        <w:rPr>
          <w:rFonts w:ascii="Times New Roman" w:eastAsia="微软雅黑 Light" w:hAnsi="Times New Roman" w:cs="Times New Roman"/>
          <w:color w:val="0070C0"/>
          <w:sz w:val="24"/>
          <w:szCs w:val="24"/>
        </w:rPr>
        <w:t>指示功能：加热时亮红灯，达到设定温度为绿灯，（长时间未达到设定温度进行警报）</w:t>
      </w:r>
    </w:p>
    <w:p w14:paraId="504ED8F1" w14:textId="77777777" w:rsidR="00FA73E7" w:rsidRPr="00A57A00" w:rsidRDefault="00FA73E7" w:rsidP="00FA73E7">
      <w:pPr>
        <w:rPr>
          <w:rFonts w:ascii="Times New Roman" w:eastAsia="微软雅黑 Light" w:hAnsi="Times New Roman" w:cs="Times New Roman"/>
          <w:sz w:val="24"/>
          <w:szCs w:val="24"/>
        </w:rPr>
      </w:pPr>
    </w:p>
    <w:p w14:paraId="279E2990" w14:textId="2FD6CD6F" w:rsidR="00EF1951" w:rsidRPr="00A57A00" w:rsidRDefault="00EF1951" w:rsidP="00FA73E7">
      <w:pPr>
        <w:rPr>
          <w:rFonts w:ascii="Times New Roman" w:hAnsi="Times New Roman" w:cs="Times New Roman"/>
        </w:rPr>
      </w:pPr>
    </w:p>
    <w:p w14:paraId="046B09BF" w14:textId="77777777" w:rsidR="00EF1951" w:rsidRPr="00A57A00" w:rsidRDefault="00EF1951" w:rsidP="00FA73E7">
      <w:pPr>
        <w:rPr>
          <w:rFonts w:ascii="Times New Roman" w:hAnsi="Times New Roman" w:cs="Times New Roman"/>
        </w:rPr>
      </w:pPr>
    </w:p>
    <w:p w14:paraId="518739E3" w14:textId="77777777" w:rsidR="00EF1951" w:rsidRPr="00A57A00" w:rsidRDefault="00EF1951" w:rsidP="00FA73E7">
      <w:pPr>
        <w:rPr>
          <w:rFonts w:ascii="Times New Roman" w:hAnsi="Times New Roman" w:cs="Times New Roman"/>
        </w:rPr>
      </w:pPr>
    </w:p>
    <w:p w14:paraId="7BE5869D" w14:textId="7A5F4CBB" w:rsidR="00FA73E7" w:rsidRPr="008413BB" w:rsidRDefault="00C63890" w:rsidP="00C63890">
      <w:pPr>
        <w:pStyle w:val="2"/>
        <w:rPr>
          <w:sz w:val="28"/>
          <w:szCs w:val="28"/>
        </w:rPr>
      </w:pPr>
      <w:bookmarkStart w:id="16" w:name="_Toc132129632"/>
      <w:r w:rsidRPr="008413BB">
        <w:rPr>
          <w:sz w:val="28"/>
          <w:szCs w:val="28"/>
        </w:rPr>
        <w:t>2.2</w:t>
      </w:r>
      <w:r w:rsidR="00FA73E7" w:rsidRPr="008413BB">
        <w:rPr>
          <w:sz w:val="28"/>
          <w:szCs w:val="28"/>
        </w:rPr>
        <w:t>含氧量控制-气泵（</w:t>
      </w:r>
      <w:r w:rsidR="000F0DF3" w:rsidRPr="008413BB">
        <w:rPr>
          <w:sz w:val="28"/>
          <w:szCs w:val="28"/>
        </w:rPr>
        <w:t>PWM</w:t>
      </w:r>
      <w:r w:rsidR="003943D8" w:rsidRPr="008413BB">
        <w:rPr>
          <w:sz w:val="28"/>
          <w:szCs w:val="28"/>
        </w:rPr>
        <w:t>控制</w:t>
      </w:r>
      <w:r w:rsidR="00FF1315" w:rsidRPr="008413BB">
        <w:rPr>
          <w:sz w:val="28"/>
          <w:szCs w:val="28"/>
        </w:rPr>
        <w:t>速率</w:t>
      </w:r>
      <w:r w:rsidR="00FA73E7" w:rsidRPr="008413BB">
        <w:rPr>
          <w:sz w:val="28"/>
          <w:szCs w:val="28"/>
        </w:rPr>
        <w:t>）</w:t>
      </w:r>
      <w:bookmarkEnd w:id="16"/>
    </w:p>
    <w:p w14:paraId="2F6A38E9" w14:textId="125D0F2E" w:rsidR="00FA73E7" w:rsidRPr="00A57A00" w:rsidRDefault="00FA73E7" w:rsidP="00FA73E7">
      <w:pPr>
        <w:rPr>
          <w:rFonts w:ascii="Times New Roman" w:hAnsi="Times New Roman" w:cs="Times New Roman"/>
        </w:rPr>
      </w:pPr>
      <w:r w:rsidRPr="00A57A00">
        <w:rPr>
          <w:rFonts w:ascii="Times New Roman" w:hAnsi="Times New Roman" w:cs="Times New Roman"/>
        </w:rPr>
        <w:t>元件：带有驱动的气泵</w:t>
      </w:r>
    </w:p>
    <w:p w14:paraId="545E89A7" w14:textId="31D4C07E" w:rsidR="00FA73E7" w:rsidRPr="00A57A00" w:rsidRDefault="00FA73E7" w:rsidP="00FA73E7">
      <w:pPr>
        <w:rPr>
          <w:rFonts w:ascii="Times New Roman" w:hAnsi="Times New Roman" w:cs="Times New Roman"/>
        </w:rPr>
      </w:pPr>
      <w:r w:rsidRPr="00A57A00">
        <w:rPr>
          <w:rFonts w:ascii="Times New Roman" w:hAnsi="Times New Roman" w:cs="Times New Roman"/>
        </w:rPr>
        <w:t>逻辑：</w:t>
      </w:r>
      <w:r w:rsidR="00FF1315" w:rsidRPr="00A57A00">
        <w:rPr>
          <w:rFonts w:ascii="Times New Roman" w:hAnsi="Times New Roman" w:cs="Times New Roman"/>
        </w:rPr>
        <w:t xml:space="preserve"> </w:t>
      </w:r>
      <w:r w:rsidRPr="00A57A00">
        <w:rPr>
          <w:rFonts w:ascii="Times New Roman" w:hAnsi="Times New Roman" w:cs="Times New Roman"/>
        </w:rPr>
        <w:t>PWM</w:t>
      </w:r>
      <w:r w:rsidRPr="00A57A00">
        <w:rPr>
          <w:rFonts w:ascii="Times New Roman" w:hAnsi="Times New Roman" w:cs="Times New Roman"/>
        </w:rPr>
        <w:t>调控，控制气泵</w:t>
      </w:r>
    </w:p>
    <w:p w14:paraId="1AD6A320" w14:textId="77777777" w:rsidR="00BC4379" w:rsidRPr="00A57A00" w:rsidRDefault="00BC4379" w:rsidP="00FA73E7">
      <w:pPr>
        <w:rPr>
          <w:rFonts w:ascii="Times New Roman" w:hAnsi="Times New Roman" w:cs="Times New Roman"/>
        </w:rPr>
      </w:pPr>
    </w:p>
    <w:p w14:paraId="49D3B8C3" w14:textId="290A9655" w:rsidR="00FA73E7" w:rsidRPr="008413BB" w:rsidRDefault="00C63890" w:rsidP="00C63890">
      <w:pPr>
        <w:pStyle w:val="2"/>
        <w:rPr>
          <w:sz w:val="28"/>
          <w:szCs w:val="28"/>
        </w:rPr>
      </w:pPr>
      <w:bookmarkStart w:id="17" w:name="_Toc132129633"/>
      <w:r w:rsidRPr="008413BB">
        <w:rPr>
          <w:sz w:val="28"/>
          <w:szCs w:val="28"/>
        </w:rPr>
        <w:t>2.3</w:t>
      </w:r>
      <w:r w:rsidR="00FA73E7" w:rsidRPr="008413BB">
        <w:rPr>
          <w:sz w:val="28"/>
          <w:szCs w:val="28"/>
        </w:rPr>
        <w:t>投喂系统</w:t>
      </w:r>
      <w:r w:rsidR="003943D8" w:rsidRPr="008413BB">
        <w:rPr>
          <w:sz w:val="28"/>
          <w:szCs w:val="28"/>
        </w:rPr>
        <w:t>（</w:t>
      </w:r>
      <w:r w:rsidR="00FF0F15" w:rsidRPr="008413BB">
        <w:rPr>
          <w:sz w:val="28"/>
          <w:szCs w:val="28"/>
        </w:rPr>
        <w:t>可不做</w:t>
      </w:r>
      <w:r w:rsidR="003943D8" w:rsidRPr="008413BB">
        <w:rPr>
          <w:sz w:val="28"/>
          <w:szCs w:val="28"/>
        </w:rPr>
        <w:t>）</w:t>
      </w:r>
      <w:bookmarkEnd w:id="17"/>
    </w:p>
    <w:p w14:paraId="5A63FCA9" w14:textId="77777777" w:rsidR="00FA73E7" w:rsidRPr="00A57A00" w:rsidRDefault="00FA73E7" w:rsidP="00FA73E7">
      <w:pPr>
        <w:rPr>
          <w:rFonts w:ascii="Times New Roman" w:hAnsi="Times New Roman" w:cs="Times New Roman"/>
        </w:rPr>
      </w:pPr>
      <w:r w:rsidRPr="00A57A00">
        <w:rPr>
          <w:rFonts w:ascii="Times New Roman" w:hAnsi="Times New Roman" w:cs="Times New Roman"/>
        </w:rPr>
        <w:t>元件：舵机，光电断路传感器</w:t>
      </w:r>
    </w:p>
    <w:p w14:paraId="48E0C7D8" w14:textId="77777777" w:rsidR="00FA73E7" w:rsidRPr="00A57A00" w:rsidRDefault="00FA73E7" w:rsidP="00FA73E7">
      <w:pPr>
        <w:rPr>
          <w:rFonts w:ascii="Times New Roman" w:hAnsi="Times New Roman" w:cs="Times New Roman"/>
        </w:rPr>
      </w:pPr>
      <w:r w:rsidRPr="00A57A00">
        <w:rPr>
          <w:rFonts w:ascii="Times New Roman" w:hAnsi="Times New Roman" w:cs="Times New Roman"/>
        </w:rPr>
        <w:t>逻辑：控制舵机旋转量控制投食量，光电断路传感器检测余粮</w:t>
      </w:r>
    </w:p>
    <w:p w14:paraId="725F8B3F" w14:textId="77777777" w:rsidR="00FA73E7" w:rsidRPr="00A57A00" w:rsidRDefault="00FA73E7" w:rsidP="00FA73E7">
      <w:pPr>
        <w:rPr>
          <w:rFonts w:ascii="Times New Roman" w:hAnsi="Times New Roman" w:cs="Times New Roman"/>
        </w:rPr>
      </w:pPr>
    </w:p>
    <w:p w14:paraId="2C5E7FBA" w14:textId="5EFCCEEE" w:rsidR="00FA73E7" w:rsidRPr="008413BB" w:rsidRDefault="00C63890" w:rsidP="00C63890">
      <w:pPr>
        <w:pStyle w:val="2"/>
        <w:rPr>
          <w:sz w:val="28"/>
          <w:szCs w:val="28"/>
        </w:rPr>
      </w:pPr>
      <w:bookmarkStart w:id="18" w:name="_Toc132129634"/>
      <w:r w:rsidRPr="008413BB">
        <w:rPr>
          <w:sz w:val="28"/>
          <w:szCs w:val="28"/>
        </w:rPr>
        <w:t>2.4</w:t>
      </w:r>
      <w:r w:rsidR="00FA73E7" w:rsidRPr="008413BB">
        <w:rPr>
          <w:sz w:val="28"/>
          <w:szCs w:val="28"/>
        </w:rPr>
        <w:t>浑浊度-水泵控制（</w:t>
      </w:r>
      <w:r w:rsidR="00FF0F15" w:rsidRPr="008413BB">
        <w:rPr>
          <w:sz w:val="28"/>
          <w:szCs w:val="28"/>
        </w:rPr>
        <w:t>可不做</w:t>
      </w:r>
      <w:r w:rsidR="00FA73E7" w:rsidRPr="008413BB">
        <w:rPr>
          <w:sz w:val="28"/>
          <w:szCs w:val="28"/>
        </w:rPr>
        <w:t>）</w:t>
      </w:r>
      <w:bookmarkEnd w:id="18"/>
    </w:p>
    <w:p w14:paraId="582125F3" w14:textId="417F7284" w:rsidR="0047183F" w:rsidRPr="00A57A00" w:rsidRDefault="0047183F" w:rsidP="00FA73E7">
      <w:pPr>
        <w:rPr>
          <w:rFonts w:ascii="Times New Roman" w:hAnsi="Times New Roman" w:cs="Times New Roman"/>
        </w:rPr>
      </w:pPr>
      <w:r w:rsidRPr="00A57A00">
        <w:rPr>
          <w:rFonts w:ascii="Times New Roman" w:hAnsi="Times New Roman" w:cs="Times New Roman"/>
        </w:rPr>
        <w:t>浑浊度传感器</w:t>
      </w:r>
    </w:p>
    <w:p w14:paraId="04EAB199" w14:textId="3D21E37E" w:rsidR="004A125F" w:rsidRPr="00A57A00" w:rsidRDefault="004A125F" w:rsidP="00FA73E7">
      <w:pPr>
        <w:rPr>
          <w:rFonts w:ascii="Times New Roman" w:hAnsi="Times New Roman" w:cs="Times New Roman"/>
        </w:rPr>
      </w:pPr>
      <w:r w:rsidRPr="00A57A00">
        <w:rPr>
          <w:rFonts w:ascii="Times New Roman" w:hAnsi="Times New Roman" w:cs="Times New Roman"/>
        </w:rPr>
        <w:t>浑浊度传感器并不完全防水</w:t>
      </w:r>
    </w:p>
    <w:p w14:paraId="52DCD150" w14:textId="3536731B" w:rsidR="00FA73E7" w:rsidRPr="00A57A00" w:rsidRDefault="00FA73E7" w:rsidP="00FA73E7">
      <w:pPr>
        <w:rPr>
          <w:rFonts w:ascii="Times New Roman" w:hAnsi="Times New Roman" w:cs="Times New Roman"/>
        </w:rPr>
      </w:pPr>
      <w:r w:rsidRPr="00A57A00">
        <w:rPr>
          <w:rFonts w:ascii="Times New Roman" w:hAnsi="Times New Roman" w:cs="Times New Roman"/>
        </w:rPr>
        <w:t>元件：浑浊度传感器</w:t>
      </w:r>
    </w:p>
    <w:p w14:paraId="7C56B9A2" w14:textId="77777777" w:rsidR="00FA73E7" w:rsidRPr="00A57A00" w:rsidRDefault="00FA73E7" w:rsidP="00FA73E7">
      <w:pPr>
        <w:rPr>
          <w:rFonts w:ascii="Times New Roman" w:hAnsi="Times New Roman" w:cs="Times New Roman"/>
        </w:rPr>
      </w:pPr>
      <w:r w:rsidRPr="00A57A00">
        <w:rPr>
          <w:rFonts w:ascii="Times New Roman" w:hAnsi="Times New Roman" w:cs="Times New Roman"/>
        </w:rPr>
        <w:t>逻辑：</w:t>
      </w:r>
      <w:r w:rsidRPr="00A57A00">
        <w:rPr>
          <w:rFonts w:ascii="Times New Roman" w:hAnsi="Times New Roman" w:cs="Times New Roman"/>
        </w:rPr>
        <w:t>io</w:t>
      </w:r>
      <w:r w:rsidRPr="00A57A00">
        <w:rPr>
          <w:rFonts w:ascii="Times New Roman" w:hAnsi="Times New Roman" w:cs="Times New Roman"/>
        </w:rPr>
        <w:t>口</w:t>
      </w:r>
      <w:proofErr w:type="gramStart"/>
      <w:r w:rsidRPr="00A57A00">
        <w:rPr>
          <w:rFonts w:ascii="Times New Roman" w:hAnsi="Times New Roman" w:cs="Times New Roman"/>
        </w:rPr>
        <w:t>采集水</w:t>
      </w:r>
      <w:proofErr w:type="gramEnd"/>
      <w:r w:rsidRPr="00A57A00">
        <w:rPr>
          <w:rFonts w:ascii="Times New Roman" w:hAnsi="Times New Roman" w:cs="Times New Roman"/>
        </w:rPr>
        <w:t>溶氧浑浊度传感器数据，作为水泵控制的参考变量</w:t>
      </w:r>
    </w:p>
    <w:p w14:paraId="261C784F" w14:textId="77777777" w:rsidR="00FA73E7" w:rsidRPr="00A57A00" w:rsidRDefault="00FA73E7" w:rsidP="00FA73E7">
      <w:pPr>
        <w:rPr>
          <w:rFonts w:ascii="Times New Roman" w:hAnsi="Times New Roman" w:cs="Times New Roman"/>
        </w:rPr>
      </w:pPr>
      <w:r w:rsidRPr="00A57A00">
        <w:rPr>
          <w:rFonts w:ascii="Times New Roman" w:hAnsi="Times New Roman" w:cs="Times New Roman"/>
        </w:rPr>
        <w:t>算法：采集可用滤波</w:t>
      </w:r>
    </w:p>
    <w:p w14:paraId="2D403D4D" w14:textId="77777777" w:rsidR="00FA73E7" w:rsidRPr="00A57A00" w:rsidRDefault="00FA73E7" w:rsidP="00FA73E7">
      <w:pPr>
        <w:rPr>
          <w:rFonts w:ascii="Times New Roman" w:hAnsi="Times New Roman" w:cs="Times New Roman"/>
        </w:rPr>
      </w:pPr>
      <w:r w:rsidRPr="00A57A00">
        <w:rPr>
          <w:rFonts w:ascii="Times New Roman" w:hAnsi="Times New Roman" w:cs="Times New Roman"/>
        </w:rPr>
        <w:t>（长时间未达到设定温度进行警报）</w:t>
      </w:r>
    </w:p>
    <w:p w14:paraId="147C7B35" w14:textId="77777777" w:rsidR="00FA73E7" w:rsidRPr="00A57A00" w:rsidRDefault="00FA73E7" w:rsidP="00FA73E7">
      <w:pPr>
        <w:rPr>
          <w:rFonts w:ascii="Times New Roman" w:hAnsi="Times New Roman" w:cs="Times New Roman"/>
        </w:rPr>
      </w:pPr>
    </w:p>
    <w:p w14:paraId="068F57A1" w14:textId="30AA57B7" w:rsidR="00FA73E7" w:rsidRPr="008413BB" w:rsidRDefault="00C63890" w:rsidP="00C63890">
      <w:pPr>
        <w:pStyle w:val="2"/>
        <w:rPr>
          <w:sz w:val="28"/>
          <w:szCs w:val="28"/>
        </w:rPr>
      </w:pPr>
      <w:bookmarkStart w:id="19" w:name="_Toc132129635"/>
      <w:r w:rsidRPr="008413BB">
        <w:rPr>
          <w:sz w:val="28"/>
          <w:szCs w:val="28"/>
        </w:rPr>
        <w:t>2.5</w:t>
      </w:r>
      <w:r w:rsidR="00FA73E7" w:rsidRPr="008413BB">
        <w:rPr>
          <w:sz w:val="28"/>
          <w:szCs w:val="28"/>
        </w:rPr>
        <w:t>流速控制</w:t>
      </w:r>
      <w:r w:rsidR="00FF0F15" w:rsidRPr="008413BB">
        <w:rPr>
          <w:sz w:val="28"/>
          <w:szCs w:val="28"/>
        </w:rPr>
        <w:t>（可不做）</w:t>
      </w:r>
      <w:bookmarkEnd w:id="19"/>
    </w:p>
    <w:p w14:paraId="442177E1" w14:textId="77777777" w:rsidR="00FA73E7" w:rsidRPr="00A57A00" w:rsidRDefault="00FA73E7" w:rsidP="00FA73E7">
      <w:pPr>
        <w:rPr>
          <w:rFonts w:ascii="Times New Roman" w:hAnsi="Times New Roman" w:cs="Times New Roman"/>
        </w:rPr>
      </w:pPr>
      <w:r w:rsidRPr="00A57A00">
        <w:rPr>
          <w:rFonts w:ascii="Times New Roman" w:hAnsi="Times New Roman" w:cs="Times New Roman"/>
        </w:rPr>
        <w:t>元件：水流速传感器，带有驱动的水泵</w:t>
      </w:r>
    </w:p>
    <w:p w14:paraId="5300DC03" w14:textId="77777777" w:rsidR="00FA73E7" w:rsidRPr="00A57A00" w:rsidRDefault="00FA73E7" w:rsidP="00FA73E7">
      <w:pPr>
        <w:rPr>
          <w:rFonts w:ascii="Times New Roman" w:hAnsi="Times New Roman" w:cs="Times New Roman"/>
        </w:rPr>
      </w:pPr>
      <w:r w:rsidRPr="00A57A00">
        <w:rPr>
          <w:rFonts w:ascii="Times New Roman" w:hAnsi="Times New Roman" w:cs="Times New Roman"/>
        </w:rPr>
        <w:lastRenderedPageBreak/>
        <w:t>逻辑：</w:t>
      </w:r>
      <w:r w:rsidRPr="00A57A00">
        <w:rPr>
          <w:rFonts w:ascii="Times New Roman" w:hAnsi="Times New Roman" w:cs="Times New Roman"/>
        </w:rPr>
        <w:t>io</w:t>
      </w:r>
      <w:r w:rsidRPr="00A57A00">
        <w:rPr>
          <w:rFonts w:ascii="Times New Roman" w:hAnsi="Times New Roman" w:cs="Times New Roman"/>
        </w:rPr>
        <w:t>口</w:t>
      </w:r>
      <w:proofErr w:type="gramStart"/>
      <w:r w:rsidRPr="00A57A00">
        <w:rPr>
          <w:rFonts w:ascii="Times New Roman" w:hAnsi="Times New Roman" w:cs="Times New Roman"/>
        </w:rPr>
        <w:t>采集水</w:t>
      </w:r>
      <w:proofErr w:type="gramEnd"/>
      <w:r w:rsidRPr="00A57A00">
        <w:rPr>
          <w:rFonts w:ascii="Times New Roman" w:hAnsi="Times New Roman" w:cs="Times New Roman"/>
        </w:rPr>
        <w:t>流速传感器数据，与设定值比较，使用差值进行</w:t>
      </w:r>
      <w:r w:rsidRPr="00A57A00">
        <w:rPr>
          <w:rFonts w:ascii="Times New Roman" w:hAnsi="Times New Roman" w:cs="Times New Roman"/>
        </w:rPr>
        <w:t>PWM</w:t>
      </w:r>
      <w:r w:rsidRPr="00A57A00">
        <w:rPr>
          <w:rFonts w:ascii="Times New Roman" w:hAnsi="Times New Roman" w:cs="Times New Roman"/>
        </w:rPr>
        <w:t>调控，控制水泵</w:t>
      </w:r>
    </w:p>
    <w:p w14:paraId="630540CB" w14:textId="77777777" w:rsidR="00FA73E7" w:rsidRPr="00A57A00" w:rsidRDefault="00FA73E7" w:rsidP="00FA73E7">
      <w:pPr>
        <w:rPr>
          <w:rFonts w:ascii="Times New Roman" w:hAnsi="Times New Roman" w:cs="Times New Roman"/>
        </w:rPr>
      </w:pPr>
      <w:r w:rsidRPr="00A57A00">
        <w:rPr>
          <w:rFonts w:ascii="Times New Roman" w:hAnsi="Times New Roman" w:cs="Times New Roman"/>
        </w:rPr>
        <w:t>算法：采集可用滤波</w:t>
      </w:r>
    </w:p>
    <w:p w14:paraId="5B93A68D" w14:textId="77777777" w:rsidR="00FA73E7" w:rsidRPr="00A57A00" w:rsidRDefault="00FA73E7" w:rsidP="00FA73E7">
      <w:pPr>
        <w:rPr>
          <w:rFonts w:ascii="Times New Roman" w:hAnsi="Times New Roman" w:cs="Times New Roman"/>
        </w:rPr>
      </w:pPr>
    </w:p>
    <w:p w14:paraId="4A696443" w14:textId="5F2AADD9" w:rsidR="00FA73E7" w:rsidRPr="008413BB" w:rsidRDefault="00C63890" w:rsidP="00C63890">
      <w:pPr>
        <w:pStyle w:val="2"/>
        <w:rPr>
          <w:sz w:val="28"/>
          <w:szCs w:val="28"/>
        </w:rPr>
      </w:pPr>
      <w:bookmarkStart w:id="20" w:name="_Toc132129636"/>
      <w:r w:rsidRPr="008413BB">
        <w:rPr>
          <w:sz w:val="28"/>
          <w:szCs w:val="28"/>
        </w:rPr>
        <w:t>2.6</w:t>
      </w:r>
      <w:r w:rsidR="00FA73E7" w:rsidRPr="008413BB">
        <w:rPr>
          <w:sz w:val="28"/>
          <w:szCs w:val="28"/>
        </w:rPr>
        <w:t>灯效（没有实时性）</w:t>
      </w:r>
      <w:bookmarkEnd w:id="20"/>
    </w:p>
    <w:p w14:paraId="39D555A9" w14:textId="77777777" w:rsidR="00E8320C" w:rsidRPr="00A57A00" w:rsidRDefault="00E8320C" w:rsidP="00FA73E7">
      <w:pPr>
        <w:rPr>
          <w:rFonts w:ascii="Times New Roman" w:eastAsiaTheme="majorEastAsia" w:hAnsi="Times New Roman" w:cs="Times New Roman"/>
          <w:color w:val="2F5496" w:themeColor="accent1" w:themeShade="BF"/>
          <w:sz w:val="32"/>
          <w:szCs w:val="32"/>
        </w:rPr>
      </w:pPr>
    </w:p>
    <w:p w14:paraId="72900BBF" w14:textId="25896D46" w:rsidR="00E8320C" w:rsidRPr="008413BB" w:rsidRDefault="00C63890" w:rsidP="00C63890">
      <w:pPr>
        <w:pStyle w:val="2"/>
        <w:rPr>
          <w:sz w:val="28"/>
          <w:szCs w:val="28"/>
        </w:rPr>
      </w:pPr>
      <w:bookmarkStart w:id="21" w:name="_Toc132129637"/>
      <w:r w:rsidRPr="008413BB">
        <w:rPr>
          <w:sz w:val="28"/>
          <w:szCs w:val="28"/>
        </w:rPr>
        <w:t>2.7</w:t>
      </w:r>
      <w:r w:rsidR="00CC47E3" w:rsidRPr="008413BB">
        <w:rPr>
          <w:sz w:val="28"/>
          <w:szCs w:val="28"/>
        </w:rPr>
        <w:t>其他硬件设计与选型</w:t>
      </w:r>
      <w:bookmarkEnd w:id="21"/>
    </w:p>
    <w:p w14:paraId="48382D8A" w14:textId="77777777" w:rsidR="00FA73E7" w:rsidRPr="00A57A00" w:rsidRDefault="00FA73E7" w:rsidP="00FA73E7">
      <w:pPr>
        <w:rPr>
          <w:rFonts w:ascii="Times New Roman" w:hAnsi="Times New Roman" w:cs="Times New Roman"/>
        </w:rPr>
      </w:pPr>
    </w:p>
    <w:p w14:paraId="3200C2BF" w14:textId="77777777" w:rsidR="00B22E12" w:rsidRPr="00A57A00" w:rsidRDefault="00B22E12" w:rsidP="00B22E12">
      <w:pPr>
        <w:rPr>
          <w:rFonts w:ascii="Times New Roman" w:hAnsi="Times New Roman" w:cs="Times New Roman"/>
        </w:rPr>
      </w:pPr>
    </w:p>
    <w:p w14:paraId="3EBC7A0D" w14:textId="3AA573AE" w:rsidR="00B22E12" w:rsidRPr="00A57A00" w:rsidRDefault="00B22E12">
      <w:pPr>
        <w:widowControl/>
        <w:jc w:val="left"/>
        <w:rPr>
          <w:rFonts w:ascii="Times New Roman" w:hAnsi="Times New Roman" w:cs="Times New Roman"/>
        </w:rPr>
      </w:pPr>
      <w:r w:rsidRPr="00A57A00">
        <w:rPr>
          <w:rFonts w:ascii="Times New Roman" w:hAnsi="Times New Roman" w:cs="Times New Roman"/>
        </w:rPr>
        <w:br w:type="page"/>
      </w:r>
    </w:p>
    <w:p w14:paraId="7853A283" w14:textId="497ADC37" w:rsidR="00B22E12" w:rsidRPr="000A0E5C" w:rsidRDefault="00C63890" w:rsidP="00B22E12">
      <w:pPr>
        <w:pStyle w:val="1"/>
        <w:rPr>
          <w:rFonts w:ascii="Times New Roman" w:hAnsi="Times New Roman" w:cs="Times New Roman"/>
          <w:color w:val="auto"/>
        </w:rPr>
      </w:pPr>
      <w:bookmarkStart w:id="22" w:name="_Toc132129638"/>
      <w:r w:rsidRPr="000A0E5C">
        <w:rPr>
          <w:rFonts w:ascii="Times New Roman" w:hAnsi="Times New Roman" w:cs="Times New Roman"/>
          <w:color w:val="auto"/>
        </w:rPr>
        <w:lastRenderedPageBreak/>
        <w:t>3</w:t>
      </w:r>
      <w:r w:rsidR="008413BB" w:rsidRPr="000A0E5C">
        <w:rPr>
          <w:rFonts w:ascii="Times New Roman" w:hAnsi="Times New Roman" w:cs="Times New Roman"/>
          <w:color w:val="auto"/>
        </w:rPr>
        <w:t>算法与原理</w:t>
      </w:r>
      <w:r w:rsidR="00B22E12" w:rsidRPr="000A0E5C">
        <w:rPr>
          <w:rFonts w:ascii="Times New Roman" w:hAnsi="Times New Roman" w:cs="Times New Roman"/>
          <w:color w:val="auto"/>
        </w:rPr>
        <w:t>问题</w:t>
      </w:r>
      <w:r w:rsidRPr="000A0E5C">
        <w:rPr>
          <w:rFonts w:ascii="Times New Roman" w:hAnsi="Times New Roman" w:cs="Times New Roman"/>
          <w:color w:val="auto"/>
        </w:rPr>
        <w:t>分析</w:t>
      </w:r>
      <w:bookmarkEnd w:id="22"/>
    </w:p>
    <w:p w14:paraId="789DCAC5" w14:textId="66994D66" w:rsidR="000A0E5C" w:rsidRPr="000A0E5C" w:rsidRDefault="000A0E5C" w:rsidP="000A0E5C">
      <w:pPr>
        <w:pStyle w:val="2"/>
        <w:rPr>
          <w:sz w:val="28"/>
          <w:szCs w:val="28"/>
        </w:rPr>
      </w:pPr>
      <w:bookmarkStart w:id="23" w:name="_Toc132129639"/>
      <w:r w:rsidRPr="000A0E5C">
        <w:rPr>
          <w:rFonts w:hint="eastAsia"/>
          <w:sz w:val="28"/>
          <w:szCs w:val="28"/>
        </w:rPr>
        <w:t>3</w:t>
      </w:r>
      <w:r w:rsidRPr="000A0E5C">
        <w:rPr>
          <w:sz w:val="28"/>
          <w:szCs w:val="28"/>
        </w:rPr>
        <w:t>.1</w:t>
      </w:r>
      <w:r w:rsidRPr="000A0E5C">
        <w:rPr>
          <w:rFonts w:hint="eastAsia"/>
          <w:sz w:val="28"/>
          <w:szCs w:val="28"/>
        </w:rPr>
        <w:t>实时性问题</w:t>
      </w:r>
      <w:bookmarkEnd w:id="23"/>
    </w:p>
    <w:p w14:paraId="0075FC2B" w14:textId="40758C8D" w:rsidR="000A0E5C" w:rsidRPr="00A57A00" w:rsidRDefault="000A0E5C" w:rsidP="000A0E5C">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嵌入式系统中的实时性是指系统必须在特定的时间限制内完成特定的任务或响应特定的事件。在嵌入式系统中，这些时间限制通常都是非常紧迫的，因为这些系统通常被用于控制和监测现实世界中的物理过程，比如汽车制动、航空导航和医疗设备等。</w:t>
      </w:r>
    </w:p>
    <w:p w14:paraId="4957A183" w14:textId="77777777" w:rsidR="000A0E5C" w:rsidRPr="00A57A00" w:rsidRDefault="000A0E5C" w:rsidP="000A0E5C">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实时性的要求分为两种：硬实时和软实时。硬实时要求系统必须在特定的时间限制内完成任务，否则会导致系统失效或损失。而软实时要求系统可以在一定的时间限制内完成任务，但如果时间超过限制，系统的性能会下降，但不会导致系统失效或损失。</w:t>
      </w:r>
    </w:p>
    <w:p w14:paraId="41DBF8A8" w14:textId="77777777" w:rsidR="000A0E5C" w:rsidRPr="00A57A00" w:rsidRDefault="000A0E5C" w:rsidP="000A0E5C">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嵌入式系统中实时性的实现需要通过各种技术，如实时操作系统（</w:t>
      </w:r>
      <w:r w:rsidRPr="00A57A00">
        <w:rPr>
          <w:rFonts w:ascii="Times New Roman" w:eastAsia="微软雅黑 Light" w:hAnsi="Times New Roman" w:cs="Times New Roman"/>
          <w:sz w:val="24"/>
          <w:szCs w:val="24"/>
        </w:rPr>
        <w:t>RTOS</w:t>
      </w:r>
      <w:r w:rsidRPr="00A57A00">
        <w:rPr>
          <w:rFonts w:ascii="Times New Roman" w:eastAsia="微软雅黑 Light" w:hAnsi="Times New Roman" w:cs="Times New Roman"/>
          <w:sz w:val="24"/>
          <w:szCs w:val="24"/>
        </w:rPr>
        <w:t>）、实时任务调度、中断处理等，来确保任务在时间限制内得以完成。</w:t>
      </w:r>
    </w:p>
    <w:p w14:paraId="2EDF10B6" w14:textId="77777777" w:rsidR="000A0E5C" w:rsidRPr="00A57A00" w:rsidRDefault="000A0E5C" w:rsidP="000A0E5C">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实时性要求并不是与事件发生的速度有关，而是与事件的响应时间和完成时间有关。在该嵌入式系统中，即使水的温度变化比较缓慢，但是系统需要在特定的时间内读取温度传感器数据、与设定值比较、控制加热器的功率，直到检测到温度达到预定值时停止加热。因此，该嵌入式系统需要在特定的时间限制内完成任务，具有硬实时性要求。为了保证系统的实时性，可能需要采用实时操作系统、实时任务调度、中断处理等技术来优化设计，以确保系统能够按照要求在特定的时间内完成任务。</w:t>
      </w:r>
    </w:p>
    <w:p w14:paraId="4AFA5404" w14:textId="77777777" w:rsidR="000A0E5C" w:rsidRPr="000A0E5C" w:rsidRDefault="000A0E5C" w:rsidP="00B22E12">
      <w:pPr>
        <w:rPr>
          <w:rFonts w:ascii="Times New Roman" w:eastAsia="微软雅黑 Light" w:hAnsi="Times New Roman" w:cs="Times New Roman"/>
          <w:sz w:val="24"/>
          <w:szCs w:val="24"/>
        </w:rPr>
      </w:pPr>
    </w:p>
    <w:p w14:paraId="5E355E40" w14:textId="61409E37" w:rsidR="00B22E12" w:rsidRPr="001F1EDB" w:rsidRDefault="000A0E5C" w:rsidP="001F1EDB">
      <w:pPr>
        <w:pStyle w:val="2"/>
        <w:rPr>
          <w:sz w:val="28"/>
          <w:szCs w:val="28"/>
        </w:rPr>
      </w:pPr>
      <w:bookmarkStart w:id="24" w:name="_Toc132129640"/>
      <w:r w:rsidRPr="001F1EDB">
        <w:rPr>
          <w:rFonts w:hint="eastAsia"/>
          <w:sz w:val="28"/>
          <w:szCs w:val="28"/>
        </w:rPr>
        <w:t>3</w:t>
      </w:r>
      <w:r w:rsidRPr="001F1EDB">
        <w:rPr>
          <w:sz w:val="28"/>
          <w:szCs w:val="28"/>
        </w:rPr>
        <w:t>.2</w:t>
      </w:r>
      <w:r w:rsidR="00B22E12" w:rsidRPr="001F1EDB">
        <w:rPr>
          <w:sz w:val="28"/>
          <w:szCs w:val="28"/>
        </w:rPr>
        <w:t>尺寸问题</w:t>
      </w:r>
      <w:bookmarkEnd w:id="24"/>
    </w:p>
    <w:p w14:paraId="406D9EF5"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一升水升高</w:t>
      </w:r>
      <w:r w:rsidRPr="00A57A00">
        <w:rPr>
          <w:rFonts w:ascii="Times New Roman" w:eastAsia="微软雅黑 Light" w:hAnsi="Times New Roman" w:cs="Times New Roman"/>
          <w:sz w:val="24"/>
          <w:szCs w:val="24"/>
        </w:rPr>
        <w:t>1℃</w:t>
      </w:r>
      <w:r w:rsidRPr="00A57A00">
        <w:rPr>
          <w:rFonts w:ascii="Times New Roman" w:eastAsia="微软雅黑 Light" w:hAnsi="Times New Roman" w:cs="Times New Roman"/>
          <w:sz w:val="24"/>
          <w:szCs w:val="24"/>
        </w:rPr>
        <w:t>需要约</w:t>
      </w:r>
      <w:r w:rsidRPr="00A57A00">
        <w:rPr>
          <w:rFonts w:ascii="Times New Roman" w:eastAsia="微软雅黑 Light" w:hAnsi="Times New Roman" w:cs="Times New Roman"/>
          <w:sz w:val="24"/>
          <w:szCs w:val="24"/>
        </w:rPr>
        <w:t>4200</w:t>
      </w:r>
      <w:r w:rsidRPr="00A57A00">
        <w:rPr>
          <w:rFonts w:ascii="Times New Roman" w:eastAsia="微软雅黑 Light" w:hAnsi="Times New Roman" w:cs="Times New Roman"/>
          <w:sz w:val="24"/>
          <w:szCs w:val="24"/>
        </w:rPr>
        <w:t>焦耳能量，设加热器为</w:t>
      </w:r>
      <w:r w:rsidRPr="00A57A00">
        <w:rPr>
          <w:rFonts w:ascii="Times New Roman" w:eastAsia="微软雅黑 Light" w:hAnsi="Times New Roman" w:cs="Times New Roman"/>
          <w:sz w:val="24"/>
          <w:szCs w:val="24"/>
        </w:rPr>
        <w:t>100W</w:t>
      </w:r>
      <w:r w:rsidRPr="00A57A00">
        <w:rPr>
          <w:rFonts w:ascii="Times New Roman" w:eastAsia="微软雅黑 Light" w:hAnsi="Times New Roman" w:cs="Times New Roman"/>
          <w:sz w:val="24"/>
          <w:szCs w:val="24"/>
        </w:rPr>
        <w:t>，热效率</w:t>
      </w:r>
      <w:r w:rsidRPr="00A57A00">
        <w:rPr>
          <w:rFonts w:ascii="Times New Roman" w:eastAsia="微软雅黑 Light" w:hAnsi="Times New Roman" w:cs="Times New Roman"/>
          <w:sz w:val="24"/>
          <w:szCs w:val="24"/>
        </w:rPr>
        <w:t>100%</w:t>
      </w:r>
    </w:p>
    <w:p w14:paraId="4877F173"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每增加一升水，或升高的温度增加</w:t>
      </w:r>
      <w:r w:rsidRPr="00A57A00">
        <w:rPr>
          <w:rFonts w:ascii="Times New Roman" w:eastAsia="微软雅黑 Light" w:hAnsi="Times New Roman" w:cs="Times New Roman"/>
          <w:sz w:val="24"/>
          <w:szCs w:val="24"/>
        </w:rPr>
        <w:t>1℃</w:t>
      </w:r>
      <w:r w:rsidRPr="00A57A00">
        <w:rPr>
          <w:rFonts w:ascii="Times New Roman" w:eastAsia="微软雅黑 Light" w:hAnsi="Times New Roman" w:cs="Times New Roman"/>
          <w:sz w:val="24"/>
          <w:szCs w:val="24"/>
        </w:rPr>
        <w:t>，都需要</w:t>
      </w:r>
      <w:r w:rsidRPr="00A57A00">
        <w:rPr>
          <w:rFonts w:ascii="Times New Roman" w:eastAsia="微软雅黑 Light" w:hAnsi="Times New Roman" w:cs="Times New Roman"/>
          <w:sz w:val="24"/>
          <w:szCs w:val="24"/>
        </w:rPr>
        <w:t>42</w:t>
      </w:r>
      <w:r w:rsidRPr="00A57A00">
        <w:rPr>
          <w:rFonts w:ascii="Times New Roman" w:eastAsia="微软雅黑 Light" w:hAnsi="Times New Roman" w:cs="Times New Roman"/>
          <w:sz w:val="24"/>
          <w:szCs w:val="24"/>
        </w:rPr>
        <w:t>秒来加热</w:t>
      </w:r>
    </w:p>
    <w:p w14:paraId="3C769774"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倘若鱼缸为</w:t>
      </w:r>
      <w:r w:rsidRPr="00A57A00">
        <w:rPr>
          <w:rFonts w:ascii="Times New Roman" w:eastAsia="微软雅黑 Light" w:hAnsi="Times New Roman" w:cs="Times New Roman"/>
          <w:sz w:val="24"/>
          <w:szCs w:val="24"/>
        </w:rPr>
        <w:t>12L</w:t>
      </w:r>
      <w:r w:rsidRPr="00A57A00">
        <w:rPr>
          <w:rFonts w:ascii="Times New Roman" w:eastAsia="微软雅黑 Light" w:hAnsi="Times New Roman" w:cs="Times New Roman"/>
          <w:sz w:val="24"/>
          <w:szCs w:val="24"/>
        </w:rPr>
        <w:t>，则需要</w:t>
      </w:r>
      <w:r w:rsidRPr="00A57A00">
        <w:rPr>
          <w:rFonts w:ascii="Times New Roman" w:eastAsia="微软雅黑 Light" w:hAnsi="Times New Roman" w:cs="Times New Roman"/>
          <w:sz w:val="24"/>
          <w:szCs w:val="24"/>
        </w:rPr>
        <w:t>50400J</w:t>
      </w:r>
      <w:r w:rsidRPr="00A57A00">
        <w:rPr>
          <w:rFonts w:ascii="Times New Roman" w:eastAsia="微软雅黑 Light" w:hAnsi="Times New Roman" w:cs="Times New Roman"/>
          <w:sz w:val="24"/>
          <w:szCs w:val="24"/>
        </w:rPr>
        <w:t>，则需要</w:t>
      </w:r>
      <w:r w:rsidRPr="00A57A00">
        <w:rPr>
          <w:rFonts w:ascii="Times New Roman" w:eastAsia="微软雅黑 Light" w:hAnsi="Times New Roman" w:cs="Times New Roman"/>
          <w:sz w:val="24"/>
          <w:szCs w:val="24"/>
        </w:rPr>
        <w:t>504</w:t>
      </w:r>
      <w:r w:rsidRPr="00A57A00">
        <w:rPr>
          <w:rFonts w:ascii="Times New Roman" w:eastAsia="微软雅黑 Light" w:hAnsi="Times New Roman" w:cs="Times New Roman"/>
          <w:sz w:val="24"/>
          <w:szCs w:val="24"/>
        </w:rPr>
        <w:t>秒，约</w:t>
      </w:r>
      <w:r w:rsidRPr="00A57A00">
        <w:rPr>
          <w:rFonts w:ascii="Times New Roman" w:eastAsia="微软雅黑 Light" w:hAnsi="Times New Roman" w:cs="Times New Roman"/>
          <w:sz w:val="24"/>
          <w:szCs w:val="24"/>
        </w:rPr>
        <w:t>8.4</w:t>
      </w:r>
      <w:r w:rsidRPr="00A57A00">
        <w:rPr>
          <w:rFonts w:ascii="Times New Roman" w:eastAsia="微软雅黑 Light" w:hAnsi="Times New Roman" w:cs="Times New Roman"/>
          <w:sz w:val="24"/>
          <w:szCs w:val="24"/>
        </w:rPr>
        <w:t>分钟，所以</w:t>
      </w:r>
      <w:r w:rsidRPr="00A57A00">
        <w:rPr>
          <w:rFonts w:ascii="Times New Roman" w:eastAsia="微软雅黑 Light" w:hAnsi="Times New Roman" w:cs="Times New Roman"/>
          <w:sz w:val="24"/>
          <w:szCs w:val="24"/>
        </w:rPr>
        <w:t>12L</w:t>
      </w:r>
      <w:r w:rsidRPr="00A57A00">
        <w:rPr>
          <w:rFonts w:ascii="Times New Roman" w:eastAsia="微软雅黑 Light" w:hAnsi="Times New Roman" w:cs="Times New Roman"/>
          <w:sz w:val="24"/>
          <w:szCs w:val="24"/>
        </w:rPr>
        <w:t>过大，</w:t>
      </w:r>
    </w:p>
    <w:p w14:paraId="2C9D0C57"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如果使用</w:t>
      </w:r>
      <w:r w:rsidRPr="00A57A00">
        <w:rPr>
          <w:rFonts w:ascii="Times New Roman" w:eastAsia="微软雅黑 Light" w:hAnsi="Times New Roman" w:cs="Times New Roman"/>
          <w:sz w:val="24"/>
          <w:szCs w:val="24"/>
        </w:rPr>
        <w:t>20-20-20</w:t>
      </w:r>
      <w:r w:rsidRPr="00A57A00">
        <w:rPr>
          <w:rFonts w:ascii="Times New Roman" w:eastAsia="微软雅黑 Light" w:hAnsi="Times New Roman" w:cs="Times New Roman"/>
          <w:sz w:val="24"/>
          <w:szCs w:val="24"/>
        </w:rPr>
        <w:t>鱼缸，水深</w:t>
      </w:r>
      <w:r w:rsidRPr="00A57A00">
        <w:rPr>
          <w:rFonts w:ascii="Times New Roman" w:eastAsia="微软雅黑 Light" w:hAnsi="Times New Roman" w:cs="Times New Roman"/>
          <w:sz w:val="24"/>
          <w:szCs w:val="24"/>
        </w:rPr>
        <w:t>10cm</w:t>
      </w:r>
      <w:r w:rsidRPr="00A57A00">
        <w:rPr>
          <w:rFonts w:ascii="Times New Roman" w:eastAsia="微软雅黑 Light" w:hAnsi="Times New Roman" w:cs="Times New Roman"/>
          <w:sz w:val="24"/>
          <w:szCs w:val="24"/>
        </w:rPr>
        <w:t>，则为</w:t>
      </w:r>
      <w:r w:rsidRPr="00A57A00">
        <w:rPr>
          <w:rFonts w:ascii="Times New Roman" w:eastAsia="微软雅黑 Light" w:hAnsi="Times New Roman" w:cs="Times New Roman"/>
          <w:sz w:val="24"/>
          <w:szCs w:val="24"/>
        </w:rPr>
        <w:t>5</w:t>
      </w:r>
      <w:r w:rsidRPr="00A57A00">
        <w:rPr>
          <w:rFonts w:ascii="Times New Roman" w:eastAsia="微软雅黑 Light" w:hAnsi="Times New Roman" w:cs="Times New Roman"/>
          <w:sz w:val="24"/>
          <w:szCs w:val="24"/>
        </w:rPr>
        <w:t>升，需要</w:t>
      </w:r>
      <w:r w:rsidRPr="00A57A00">
        <w:rPr>
          <w:rFonts w:ascii="Times New Roman" w:eastAsia="微软雅黑 Light" w:hAnsi="Times New Roman" w:cs="Times New Roman"/>
          <w:sz w:val="24"/>
          <w:szCs w:val="24"/>
        </w:rPr>
        <w:t>3.5min</w:t>
      </w:r>
      <w:r w:rsidRPr="00A57A00">
        <w:rPr>
          <w:rFonts w:ascii="Times New Roman" w:eastAsia="微软雅黑 Light" w:hAnsi="Times New Roman" w:cs="Times New Roman"/>
          <w:sz w:val="24"/>
          <w:szCs w:val="24"/>
        </w:rPr>
        <w:t>，升高</w:t>
      </w:r>
      <w:r w:rsidRPr="00A57A00">
        <w:rPr>
          <w:rFonts w:ascii="Times New Roman" w:eastAsia="微软雅黑 Light" w:hAnsi="Times New Roman" w:cs="Times New Roman"/>
          <w:sz w:val="24"/>
          <w:szCs w:val="24"/>
        </w:rPr>
        <w:t>2</w:t>
      </w:r>
      <w:r w:rsidRPr="00A57A00">
        <w:rPr>
          <w:rFonts w:ascii="Times New Roman" w:eastAsia="微软雅黑 Light" w:hAnsi="Times New Roman" w:cs="Times New Roman"/>
          <w:sz w:val="24"/>
          <w:szCs w:val="24"/>
        </w:rPr>
        <w:t>摄氏度为</w:t>
      </w:r>
      <w:r w:rsidRPr="00A57A00">
        <w:rPr>
          <w:rFonts w:ascii="Times New Roman" w:eastAsia="微软雅黑 Light" w:hAnsi="Times New Roman" w:cs="Times New Roman"/>
          <w:sz w:val="24"/>
          <w:szCs w:val="24"/>
        </w:rPr>
        <w:t>7min</w:t>
      </w:r>
      <w:r w:rsidRPr="00A57A00">
        <w:rPr>
          <w:rFonts w:ascii="Times New Roman" w:eastAsia="微软雅黑 Light" w:hAnsi="Times New Roman" w:cs="Times New Roman"/>
          <w:sz w:val="24"/>
          <w:szCs w:val="24"/>
        </w:rPr>
        <w:t>，但鱼缸是否过小？</w:t>
      </w:r>
    </w:p>
    <w:p w14:paraId="1FEF3F39"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不使用</w:t>
      </w:r>
      <w:r w:rsidRPr="00A57A00">
        <w:rPr>
          <w:rFonts w:ascii="Times New Roman" w:eastAsia="微软雅黑 Light" w:hAnsi="Times New Roman" w:cs="Times New Roman"/>
          <w:sz w:val="24"/>
          <w:szCs w:val="24"/>
        </w:rPr>
        <w:t>20-20-10</w:t>
      </w:r>
      <w:r w:rsidRPr="00A57A00">
        <w:rPr>
          <w:rFonts w:ascii="Times New Roman" w:eastAsia="微软雅黑 Light" w:hAnsi="Times New Roman" w:cs="Times New Roman"/>
          <w:sz w:val="24"/>
          <w:szCs w:val="24"/>
        </w:rPr>
        <w:t>鱼缸，水太浅，会洒出来</w:t>
      </w:r>
    </w:p>
    <w:p w14:paraId="38592A7A"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关于加热器，若</w:t>
      </w:r>
      <w:r w:rsidRPr="00A57A00">
        <w:rPr>
          <w:rFonts w:ascii="Times New Roman" w:eastAsia="微软雅黑 Light" w:hAnsi="Times New Roman" w:cs="Times New Roman"/>
          <w:sz w:val="24"/>
          <w:szCs w:val="24"/>
        </w:rPr>
        <w:t>12v</w:t>
      </w:r>
      <w:r w:rsidRPr="00A57A00">
        <w:rPr>
          <w:rFonts w:ascii="Times New Roman" w:eastAsia="微软雅黑 Light" w:hAnsi="Times New Roman" w:cs="Times New Roman"/>
          <w:sz w:val="24"/>
          <w:szCs w:val="24"/>
        </w:rPr>
        <w:t>则电流将近</w:t>
      </w:r>
      <w:r w:rsidRPr="00A57A00">
        <w:rPr>
          <w:rFonts w:ascii="Times New Roman" w:eastAsia="微软雅黑 Light" w:hAnsi="Times New Roman" w:cs="Times New Roman"/>
          <w:sz w:val="24"/>
          <w:szCs w:val="24"/>
        </w:rPr>
        <w:t>10A</w:t>
      </w:r>
      <w:r w:rsidRPr="00A57A00">
        <w:rPr>
          <w:rFonts w:ascii="Times New Roman" w:eastAsia="微软雅黑 Light" w:hAnsi="Times New Roman" w:cs="Times New Roman"/>
          <w:sz w:val="24"/>
          <w:szCs w:val="24"/>
        </w:rPr>
        <w:t>，不如使用</w:t>
      </w:r>
      <w:r w:rsidRPr="00A57A00">
        <w:rPr>
          <w:rFonts w:ascii="Times New Roman" w:eastAsia="微软雅黑 Light" w:hAnsi="Times New Roman" w:cs="Times New Roman"/>
          <w:sz w:val="24"/>
          <w:szCs w:val="24"/>
        </w:rPr>
        <w:t>24V</w:t>
      </w:r>
      <w:r w:rsidRPr="00A57A00">
        <w:rPr>
          <w:rFonts w:ascii="Times New Roman" w:eastAsia="微软雅黑 Light" w:hAnsi="Times New Roman" w:cs="Times New Roman"/>
          <w:sz w:val="24"/>
          <w:szCs w:val="24"/>
        </w:rPr>
        <w:t>电压</w:t>
      </w:r>
    </w:p>
    <w:p w14:paraId="58BAA0D3" w14:textId="6E236B9E" w:rsidR="00B22E12" w:rsidRPr="001F1EDB" w:rsidRDefault="000A0E5C" w:rsidP="001F1EDB">
      <w:pPr>
        <w:pStyle w:val="2"/>
        <w:rPr>
          <w:sz w:val="28"/>
          <w:szCs w:val="28"/>
        </w:rPr>
      </w:pPr>
      <w:bookmarkStart w:id="25" w:name="_Toc132129641"/>
      <w:r w:rsidRPr="001F1EDB">
        <w:rPr>
          <w:rFonts w:hint="eastAsia"/>
          <w:sz w:val="28"/>
          <w:szCs w:val="28"/>
        </w:rPr>
        <w:lastRenderedPageBreak/>
        <w:t>3</w:t>
      </w:r>
      <w:r w:rsidRPr="001F1EDB">
        <w:rPr>
          <w:sz w:val="28"/>
          <w:szCs w:val="28"/>
        </w:rPr>
        <w:t>.3PWM</w:t>
      </w:r>
      <w:r w:rsidRPr="001F1EDB">
        <w:rPr>
          <w:rFonts w:hint="eastAsia"/>
          <w:sz w:val="28"/>
          <w:szCs w:val="28"/>
        </w:rPr>
        <w:t>控制问题</w:t>
      </w:r>
      <w:bookmarkEnd w:id="25"/>
    </w:p>
    <w:p w14:paraId="0AB899EB"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我有这样一个控制结构，我的处理器给电机驱动</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波，然后电机驱动根据</w:t>
      </w:r>
      <w:r w:rsidRPr="00A57A00">
        <w:rPr>
          <w:rFonts w:ascii="Times New Roman" w:eastAsia="微软雅黑 Light" w:hAnsi="Times New Roman" w:cs="Times New Roman"/>
          <w:sz w:val="24"/>
          <w:szCs w:val="24"/>
        </w:rPr>
        <w:t>PWM</w:t>
      </w:r>
      <w:proofErr w:type="gramStart"/>
      <w:r w:rsidRPr="00A57A00">
        <w:rPr>
          <w:rFonts w:ascii="Times New Roman" w:eastAsia="微软雅黑 Light" w:hAnsi="Times New Roman" w:cs="Times New Roman"/>
          <w:sz w:val="24"/>
          <w:szCs w:val="24"/>
        </w:rPr>
        <w:t>波提供</w:t>
      </w:r>
      <w:proofErr w:type="gramEnd"/>
      <w:r w:rsidRPr="00A57A00">
        <w:rPr>
          <w:rFonts w:ascii="Times New Roman" w:eastAsia="微软雅黑 Light" w:hAnsi="Times New Roman" w:cs="Times New Roman"/>
          <w:sz w:val="24"/>
          <w:szCs w:val="24"/>
        </w:rPr>
        <w:t>给电机相应的功率。</w:t>
      </w:r>
    </w:p>
    <w:p w14:paraId="66F588FC"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如果我不给电机驱动</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波会发生什么？</w:t>
      </w:r>
    </w:p>
    <w:p w14:paraId="749529B9"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如果我给电机驱动占空比比为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的</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波会发生什么？</w:t>
      </w:r>
    </w:p>
    <w:p w14:paraId="196E99EB"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如果你不给电机驱动提供</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波，那么电机驱动将无法识别输入信号，从而导致电机不会运行。没有</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波的输入，电机驱动不会将电能传递给电机，因此电机处于停止状态。</w:t>
      </w:r>
    </w:p>
    <w:p w14:paraId="43137BA7"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如果你给电机驱动一个占空比为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的</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波，这意味着</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波的高电平时间为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，即始终处于低电平状态。在这种情况下，电机同样不会运行，因为占空比决定了电机的运行速度。占空比为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表示没有电能传递给电机，所以电机不会旋转。简而言之，无论是不给电机驱动</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波还是给予占空比为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的</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波，都会导致电机停止运行。</w:t>
      </w:r>
    </w:p>
    <w:p w14:paraId="5D7B80BF"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在控制顺序算法上，我有两种选择：</w:t>
      </w:r>
    </w:p>
    <w:p w14:paraId="6606F960"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一种是程序一开始就初始化电机，并且一直给电机驱动占空比为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的</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波，直到条件达成，再给电机合适的占空比进行控制，条件失效后继续给电机驱动占空比为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的</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w:t>
      </w:r>
    </w:p>
    <w:p w14:paraId="3499B77C"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另一种是程序开始时</w:t>
      </w:r>
      <w:proofErr w:type="gramStart"/>
      <w:r w:rsidRPr="00A57A00">
        <w:rPr>
          <w:rFonts w:ascii="Times New Roman" w:eastAsia="微软雅黑 Light" w:hAnsi="Times New Roman" w:cs="Times New Roman"/>
          <w:sz w:val="24"/>
          <w:szCs w:val="24"/>
        </w:rPr>
        <w:t>不</w:t>
      </w:r>
      <w:proofErr w:type="gramEnd"/>
      <w:r w:rsidRPr="00A57A00">
        <w:rPr>
          <w:rFonts w:ascii="Times New Roman" w:eastAsia="微软雅黑 Light" w:hAnsi="Times New Roman" w:cs="Times New Roman"/>
          <w:sz w:val="24"/>
          <w:szCs w:val="24"/>
        </w:rPr>
        <w:t>初始化电机，直到条件达成，再初始化电机，再给电机合适的占空比进行控制，条件失效后不再提供</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w:t>
      </w:r>
    </w:p>
    <w:p w14:paraId="0820E133"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这两种方法有何异同？</w:t>
      </w:r>
    </w:p>
    <w:p w14:paraId="706C0A23"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这两种控制顺序算法的异同如下：</w:t>
      </w:r>
    </w:p>
    <w:p w14:paraId="7BCDCBC9"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相同点：</w:t>
      </w:r>
    </w:p>
    <w:p w14:paraId="210FCD97"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在条件达成之前，两种方法都不会使电机旋转。</w:t>
      </w:r>
    </w:p>
    <w:p w14:paraId="764EDF29"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在条件达成时，两种方法都会通过提供合适的占空比来控制电机。</w:t>
      </w:r>
    </w:p>
    <w:p w14:paraId="4AD428C5"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不同点：</w:t>
      </w:r>
    </w:p>
    <w:p w14:paraId="482CF797"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在第一种方法中，程序一开始就初始化电机，并始终给电机驱动占空比为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的</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波。这意味着电机驱动始终在工作状态，即使在条件失效后，电机驱动依然在接收</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波，只是占空比为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。这种方法可能会导致电机驱动不必要地消耗能源。</w:t>
      </w:r>
    </w:p>
    <w:p w14:paraId="00233686"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在第二种方法中，程序开始时</w:t>
      </w:r>
      <w:proofErr w:type="gramStart"/>
      <w:r w:rsidRPr="00A57A00">
        <w:rPr>
          <w:rFonts w:ascii="Times New Roman" w:eastAsia="微软雅黑 Light" w:hAnsi="Times New Roman" w:cs="Times New Roman"/>
          <w:sz w:val="24"/>
          <w:szCs w:val="24"/>
        </w:rPr>
        <w:t>不</w:t>
      </w:r>
      <w:proofErr w:type="gramEnd"/>
      <w:r w:rsidRPr="00A57A00">
        <w:rPr>
          <w:rFonts w:ascii="Times New Roman" w:eastAsia="微软雅黑 Light" w:hAnsi="Times New Roman" w:cs="Times New Roman"/>
          <w:sz w:val="24"/>
          <w:szCs w:val="24"/>
        </w:rPr>
        <w:t>初始化电机，只有在条件达成时才初始化电机并提供合适的占空比。在条件失效后，程序会停止向电机驱动提供</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波。这种方法在条件失效时会让电机驱动处于非</w:t>
      </w:r>
      <w:r w:rsidRPr="00A57A00">
        <w:rPr>
          <w:rFonts w:ascii="Times New Roman" w:eastAsia="微软雅黑 Light" w:hAnsi="Times New Roman" w:cs="Times New Roman"/>
          <w:sz w:val="24"/>
          <w:szCs w:val="24"/>
        </w:rPr>
        <w:lastRenderedPageBreak/>
        <w:t>工作状态，从而降低能源消耗。</w:t>
      </w:r>
    </w:p>
    <w:p w14:paraId="740322E4" w14:textId="77777777" w:rsidR="002F18C5" w:rsidRPr="00A57A00" w:rsidRDefault="002F18C5" w:rsidP="002F18C5">
      <w:pPr>
        <w:rPr>
          <w:rFonts w:ascii="Times New Roman" w:eastAsia="微软雅黑 Light" w:hAnsi="Times New Roman" w:cs="Times New Roman"/>
          <w:sz w:val="24"/>
          <w:szCs w:val="24"/>
        </w:rPr>
      </w:pPr>
    </w:p>
    <w:p w14:paraId="3F066AEA" w14:textId="77777777" w:rsidR="002F18C5" w:rsidRDefault="002F18C5" w:rsidP="002F18C5">
      <w:pPr>
        <w:rPr>
          <w:rFonts w:ascii="Times New Roman" w:eastAsia="微软雅黑 Light" w:hAnsi="Times New Roman" w:cs="Times New Roman"/>
          <w:sz w:val="24"/>
          <w:szCs w:val="24"/>
        </w:rPr>
      </w:pPr>
    </w:p>
    <w:p w14:paraId="6A3E4D31" w14:textId="77777777" w:rsidR="005C15BF" w:rsidRDefault="005C15BF" w:rsidP="002F18C5">
      <w:pPr>
        <w:rPr>
          <w:rFonts w:ascii="Times New Roman" w:eastAsia="微软雅黑 Light" w:hAnsi="Times New Roman" w:cs="Times New Roman"/>
          <w:sz w:val="24"/>
          <w:szCs w:val="24"/>
        </w:rPr>
      </w:pPr>
    </w:p>
    <w:p w14:paraId="4FDA8C59" w14:textId="77777777" w:rsidR="005C15BF" w:rsidRDefault="005C15BF" w:rsidP="002F18C5">
      <w:pPr>
        <w:rPr>
          <w:rFonts w:ascii="Times New Roman" w:eastAsia="微软雅黑 Light" w:hAnsi="Times New Roman" w:cs="Times New Roman"/>
          <w:sz w:val="24"/>
          <w:szCs w:val="24"/>
        </w:rPr>
      </w:pPr>
    </w:p>
    <w:p w14:paraId="5A651AB8" w14:textId="77777777" w:rsidR="005C15BF" w:rsidRDefault="005C15BF" w:rsidP="002F18C5">
      <w:pPr>
        <w:rPr>
          <w:rFonts w:ascii="Times New Roman" w:eastAsia="微软雅黑 Light" w:hAnsi="Times New Roman" w:cs="Times New Roman"/>
          <w:sz w:val="24"/>
          <w:szCs w:val="24"/>
        </w:rPr>
      </w:pPr>
    </w:p>
    <w:p w14:paraId="7E4EDBC6" w14:textId="77777777" w:rsidR="005C15BF" w:rsidRDefault="005C15BF" w:rsidP="002F18C5">
      <w:pPr>
        <w:rPr>
          <w:rFonts w:ascii="Times New Roman" w:eastAsia="微软雅黑 Light" w:hAnsi="Times New Roman" w:cs="Times New Roman"/>
          <w:sz w:val="24"/>
          <w:szCs w:val="24"/>
        </w:rPr>
      </w:pPr>
    </w:p>
    <w:p w14:paraId="18994EC1" w14:textId="77777777" w:rsidR="005C15BF" w:rsidRDefault="005C15BF" w:rsidP="002F18C5">
      <w:pPr>
        <w:rPr>
          <w:rFonts w:ascii="Times New Roman" w:eastAsia="微软雅黑 Light" w:hAnsi="Times New Roman" w:cs="Times New Roman"/>
          <w:sz w:val="24"/>
          <w:szCs w:val="24"/>
        </w:rPr>
      </w:pPr>
    </w:p>
    <w:p w14:paraId="5B206D60" w14:textId="77777777" w:rsidR="005C15BF" w:rsidRDefault="005C15BF" w:rsidP="002F18C5">
      <w:pPr>
        <w:rPr>
          <w:rFonts w:ascii="Times New Roman" w:eastAsia="微软雅黑 Light" w:hAnsi="Times New Roman" w:cs="Times New Roman"/>
          <w:sz w:val="24"/>
          <w:szCs w:val="24"/>
        </w:rPr>
      </w:pPr>
    </w:p>
    <w:p w14:paraId="061FCA99" w14:textId="21AAA39C" w:rsidR="00237D90" w:rsidRPr="005C15BF" w:rsidRDefault="00237D90" w:rsidP="005C15BF"/>
    <w:sectPr w:rsidR="00237D90" w:rsidRPr="005C15BF" w:rsidSect="003F41C5">
      <w:footerReference w:type="default" r:id="rId17"/>
      <w:pgSz w:w="11906" w:h="16838"/>
      <w:pgMar w:top="720" w:right="720" w:bottom="720" w:left="720" w:header="851" w:footer="992" w:gutter="0"/>
      <w:pgNumType w:start="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EF535" w14:textId="77777777" w:rsidR="00531427" w:rsidRDefault="00531427" w:rsidP="003218FD">
      <w:pPr>
        <w:spacing w:after="0" w:line="240" w:lineRule="auto"/>
      </w:pPr>
      <w:r>
        <w:separator/>
      </w:r>
    </w:p>
  </w:endnote>
  <w:endnote w:type="continuationSeparator" w:id="0">
    <w:p w14:paraId="681017A6" w14:textId="77777777" w:rsidR="00531427" w:rsidRDefault="00531427" w:rsidP="00321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358941"/>
      <w:docPartObj>
        <w:docPartGallery w:val="Page Numbers (Bottom of Page)"/>
        <w:docPartUnique/>
      </w:docPartObj>
    </w:sdtPr>
    <w:sdtEndPr/>
    <w:sdtContent>
      <w:sdt>
        <w:sdtPr>
          <w:id w:val="1728636285"/>
          <w:docPartObj>
            <w:docPartGallery w:val="Page Numbers (Top of Page)"/>
            <w:docPartUnique/>
          </w:docPartObj>
        </w:sdtPr>
        <w:sdtEndPr/>
        <w:sdtContent>
          <w:p w14:paraId="0728A1F0" w14:textId="1FE026F4" w:rsidR="00661263" w:rsidRDefault="00661263">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B97FDAF" w14:textId="77777777" w:rsidR="00661263" w:rsidRDefault="0066126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40C1F" w14:textId="77777777" w:rsidR="00531427" w:rsidRDefault="00531427" w:rsidP="003218FD">
      <w:pPr>
        <w:spacing w:after="0" w:line="240" w:lineRule="auto"/>
      </w:pPr>
      <w:r>
        <w:separator/>
      </w:r>
    </w:p>
  </w:footnote>
  <w:footnote w:type="continuationSeparator" w:id="0">
    <w:p w14:paraId="53185BF5" w14:textId="77777777" w:rsidR="00531427" w:rsidRDefault="00531427" w:rsidP="003218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023347"/>
    <w:multiLevelType w:val="hybridMultilevel"/>
    <w:tmpl w:val="EE1091D2"/>
    <w:lvl w:ilvl="0" w:tplc="F9E08F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66617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D8F"/>
    <w:rsid w:val="00032595"/>
    <w:rsid w:val="00032941"/>
    <w:rsid w:val="00044CF4"/>
    <w:rsid w:val="0004584D"/>
    <w:rsid w:val="00063B74"/>
    <w:rsid w:val="000A0E5C"/>
    <w:rsid w:val="000B3AFE"/>
    <w:rsid w:val="000D68BA"/>
    <w:rsid w:val="000E2C37"/>
    <w:rsid w:val="000F0DF3"/>
    <w:rsid w:val="000F1F06"/>
    <w:rsid w:val="001023F6"/>
    <w:rsid w:val="00136AA5"/>
    <w:rsid w:val="001431B2"/>
    <w:rsid w:val="00147CA8"/>
    <w:rsid w:val="001539A6"/>
    <w:rsid w:val="00165441"/>
    <w:rsid w:val="00174251"/>
    <w:rsid w:val="00193755"/>
    <w:rsid w:val="00195E70"/>
    <w:rsid w:val="001B006E"/>
    <w:rsid w:val="001D36A4"/>
    <w:rsid w:val="001F1EDB"/>
    <w:rsid w:val="001F1F67"/>
    <w:rsid w:val="001F3D99"/>
    <w:rsid w:val="001F45BC"/>
    <w:rsid w:val="001F473C"/>
    <w:rsid w:val="00201EE3"/>
    <w:rsid w:val="00203D30"/>
    <w:rsid w:val="00210726"/>
    <w:rsid w:val="00214F07"/>
    <w:rsid w:val="00217D17"/>
    <w:rsid w:val="002277E4"/>
    <w:rsid w:val="00237D90"/>
    <w:rsid w:val="00240D06"/>
    <w:rsid w:val="00241E73"/>
    <w:rsid w:val="002517CC"/>
    <w:rsid w:val="00262677"/>
    <w:rsid w:val="00267027"/>
    <w:rsid w:val="0027550D"/>
    <w:rsid w:val="002C00A9"/>
    <w:rsid w:val="002D409D"/>
    <w:rsid w:val="002F18C5"/>
    <w:rsid w:val="003218FD"/>
    <w:rsid w:val="0033211C"/>
    <w:rsid w:val="003337AF"/>
    <w:rsid w:val="00341051"/>
    <w:rsid w:val="00362BD7"/>
    <w:rsid w:val="00391E12"/>
    <w:rsid w:val="00392789"/>
    <w:rsid w:val="003943D8"/>
    <w:rsid w:val="003959B5"/>
    <w:rsid w:val="00397D6E"/>
    <w:rsid w:val="003D28DF"/>
    <w:rsid w:val="003E2439"/>
    <w:rsid w:val="003F41C5"/>
    <w:rsid w:val="00413132"/>
    <w:rsid w:val="00445CED"/>
    <w:rsid w:val="004564EE"/>
    <w:rsid w:val="00457758"/>
    <w:rsid w:val="0046079A"/>
    <w:rsid w:val="0047183F"/>
    <w:rsid w:val="00483CA3"/>
    <w:rsid w:val="00493FCB"/>
    <w:rsid w:val="004A125F"/>
    <w:rsid w:val="004C1DCF"/>
    <w:rsid w:val="004C2FB1"/>
    <w:rsid w:val="004E1D8F"/>
    <w:rsid w:val="0050591A"/>
    <w:rsid w:val="00507191"/>
    <w:rsid w:val="005273DD"/>
    <w:rsid w:val="00531427"/>
    <w:rsid w:val="005339C8"/>
    <w:rsid w:val="005361E3"/>
    <w:rsid w:val="00541DFE"/>
    <w:rsid w:val="00546D61"/>
    <w:rsid w:val="00562FCF"/>
    <w:rsid w:val="00595A47"/>
    <w:rsid w:val="005A5953"/>
    <w:rsid w:val="005C15BF"/>
    <w:rsid w:val="005E1FE1"/>
    <w:rsid w:val="005E48EA"/>
    <w:rsid w:val="00605049"/>
    <w:rsid w:val="00623E08"/>
    <w:rsid w:val="00640677"/>
    <w:rsid w:val="00657E3F"/>
    <w:rsid w:val="00661263"/>
    <w:rsid w:val="0066272A"/>
    <w:rsid w:val="00670C18"/>
    <w:rsid w:val="0069270F"/>
    <w:rsid w:val="006C2BEE"/>
    <w:rsid w:val="006D14A7"/>
    <w:rsid w:val="006E5848"/>
    <w:rsid w:val="00711259"/>
    <w:rsid w:val="00724612"/>
    <w:rsid w:val="00735B19"/>
    <w:rsid w:val="007467E0"/>
    <w:rsid w:val="00777190"/>
    <w:rsid w:val="007827C6"/>
    <w:rsid w:val="007C32E3"/>
    <w:rsid w:val="007E79C7"/>
    <w:rsid w:val="0080092B"/>
    <w:rsid w:val="00803846"/>
    <w:rsid w:val="008039F2"/>
    <w:rsid w:val="00816B32"/>
    <w:rsid w:val="00817FDA"/>
    <w:rsid w:val="008312EA"/>
    <w:rsid w:val="00836A59"/>
    <w:rsid w:val="008413BB"/>
    <w:rsid w:val="008448E2"/>
    <w:rsid w:val="00847AA5"/>
    <w:rsid w:val="008A5D79"/>
    <w:rsid w:val="008E0758"/>
    <w:rsid w:val="008F4F68"/>
    <w:rsid w:val="008F5E65"/>
    <w:rsid w:val="00914D23"/>
    <w:rsid w:val="009349CD"/>
    <w:rsid w:val="00957EF1"/>
    <w:rsid w:val="00960F32"/>
    <w:rsid w:val="009764C4"/>
    <w:rsid w:val="009903DC"/>
    <w:rsid w:val="009A3FE5"/>
    <w:rsid w:val="009B5F80"/>
    <w:rsid w:val="009C6B35"/>
    <w:rsid w:val="009E169C"/>
    <w:rsid w:val="009E5F6B"/>
    <w:rsid w:val="00A1517D"/>
    <w:rsid w:val="00A54437"/>
    <w:rsid w:val="00A57A00"/>
    <w:rsid w:val="00A60B01"/>
    <w:rsid w:val="00A63E0A"/>
    <w:rsid w:val="00A81453"/>
    <w:rsid w:val="00AA6FBC"/>
    <w:rsid w:val="00AC3753"/>
    <w:rsid w:val="00AD3723"/>
    <w:rsid w:val="00AE0BC0"/>
    <w:rsid w:val="00AE737B"/>
    <w:rsid w:val="00AF115F"/>
    <w:rsid w:val="00AF1D85"/>
    <w:rsid w:val="00AF558D"/>
    <w:rsid w:val="00B05BCA"/>
    <w:rsid w:val="00B16D3A"/>
    <w:rsid w:val="00B22E12"/>
    <w:rsid w:val="00B3273C"/>
    <w:rsid w:val="00B438F7"/>
    <w:rsid w:val="00B45E6F"/>
    <w:rsid w:val="00B5348A"/>
    <w:rsid w:val="00B557E3"/>
    <w:rsid w:val="00B60082"/>
    <w:rsid w:val="00B95CBC"/>
    <w:rsid w:val="00BB2D3A"/>
    <w:rsid w:val="00BB572F"/>
    <w:rsid w:val="00BC4379"/>
    <w:rsid w:val="00BF55D1"/>
    <w:rsid w:val="00C0137D"/>
    <w:rsid w:val="00C122F0"/>
    <w:rsid w:val="00C16E5B"/>
    <w:rsid w:val="00C1766B"/>
    <w:rsid w:val="00C23D3D"/>
    <w:rsid w:val="00C30E63"/>
    <w:rsid w:val="00C63890"/>
    <w:rsid w:val="00C91439"/>
    <w:rsid w:val="00CA0033"/>
    <w:rsid w:val="00CC47E3"/>
    <w:rsid w:val="00CD6B3F"/>
    <w:rsid w:val="00CE381E"/>
    <w:rsid w:val="00D10918"/>
    <w:rsid w:val="00D16520"/>
    <w:rsid w:val="00D21E15"/>
    <w:rsid w:val="00D675AD"/>
    <w:rsid w:val="00D7736F"/>
    <w:rsid w:val="00D90809"/>
    <w:rsid w:val="00DA7D19"/>
    <w:rsid w:val="00DB2754"/>
    <w:rsid w:val="00DB7477"/>
    <w:rsid w:val="00DC340B"/>
    <w:rsid w:val="00DD1505"/>
    <w:rsid w:val="00DD2353"/>
    <w:rsid w:val="00DF1379"/>
    <w:rsid w:val="00E353BC"/>
    <w:rsid w:val="00E36617"/>
    <w:rsid w:val="00E5131E"/>
    <w:rsid w:val="00E654C6"/>
    <w:rsid w:val="00E8320C"/>
    <w:rsid w:val="00ED0AC5"/>
    <w:rsid w:val="00ED22C3"/>
    <w:rsid w:val="00EE788C"/>
    <w:rsid w:val="00EF1951"/>
    <w:rsid w:val="00F01574"/>
    <w:rsid w:val="00F03C14"/>
    <w:rsid w:val="00F12B4C"/>
    <w:rsid w:val="00F15F72"/>
    <w:rsid w:val="00F176F0"/>
    <w:rsid w:val="00F21D14"/>
    <w:rsid w:val="00F713AF"/>
    <w:rsid w:val="00F73787"/>
    <w:rsid w:val="00F840ED"/>
    <w:rsid w:val="00FA3383"/>
    <w:rsid w:val="00FA73E7"/>
    <w:rsid w:val="00FC0371"/>
    <w:rsid w:val="00FC5054"/>
    <w:rsid w:val="00FC77C4"/>
    <w:rsid w:val="00FE6555"/>
    <w:rsid w:val="00FE7422"/>
    <w:rsid w:val="00FF0F15"/>
    <w:rsid w:val="00FF131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78B63"/>
  <w15:chartTrackingRefBased/>
  <w15:docId w15:val="{1684A725-D026-460C-9745-E5625F778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A73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827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38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A73E7"/>
    <w:rPr>
      <w:rFonts w:asciiTheme="majorHAnsi" w:eastAsiaTheme="majorEastAsia" w:hAnsiTheme="majorHAnsi" w:cstheme="majorBidi"/>
      <w:color w:val="2F5496" w:themeColor="accent1" w:themeShade="BF"/>
      <w:sz w:val="32"/>
      <w:szCs w:val="32"/>
    </w:rPr>
  </w:style>
  <w:style w:type="paragraph" w:styleId="a3">
    <w:name w:val="header"/>
    <w:basedOn w:val="a"/>
    <w:link w:val="a4"/>
    <w:uiPriority w:val="99"/>
    <w:unhideWhenUsed/>
    <w:rsid w:val="003218FD"/>
    <w:pPr>
      <w:tabs>
        <w:tab w:val="center" w:pos="4153"/>
        <w:tab w:val="right" w:pos="8306"/>
      </w:tabs>
      <w:spacing w:after="0" w:line="240" w:lineRule="auto"/>
    </w:pPr>
  </w:style>
  <w:style w:type="character" w:customStyle="1" w:styleId="a4">
    <w:name w:val="页眉 字符"/>
    <w:basedOn w:val="a0"/>
    <w:link w:val="a3"/>
    <w:uiPriority w:val="99"/>
    <w:rsid w:val="003218FD"/>
  </w:style>
  <w:style w:type="paragraph" w:styleId="a5">
    <w:name w:val="footer"/>
    <w:basedOn w:val="a"/>
    <w:link w:val="a6"/>
    <w:uiPriority w:val="99"/>
    <w:unhideWhenUsed/>
    <w:rsid w:val="003218FD"/>
    <w:pPr>
      <w:tabs>
        <w:tab w:val="center" w:pos="4153"/>
        <w:tab w:val="right" w:pos="8306"/>
      </w:tabs>
      <w:spacing w:after="0" w:line="240" w:lineRule="auto"/>
    </w:pPr>
  </w:style>
  <w:style w:type="character" w:customStyle="1" w:styleId="a6">
    <w:name w:val="页脚 字符"/>
    <w:basedOn w:val="a0"/>
    <w:link w:val="a5"/>
    <w:uiPriority w:val="99"/>
    <w:rsid w:val="003218FD"/>
  </w:style>
  <w:style w:type="paragraph" w:styleId="a7">
    <w:name w:val="List Paragraph"/>
    <w:basedOn w:val="a"/>
    <w:uiPriority w:val="34"/>
    <w:qFormat/>
    <w:rsid w:val="00B22E12"/>
    <w:pPr>
      <w:ind w:left="720"/>
      <w:contextualSpacing/>
    </w:pPr>
  </w:style>
  <w:style w:type="paragraph" w:styleId="TOC">
    <w:name w:val="TOC Heading"/>
    <w:basedOn w:val="1"/>
    <w:next w:val="a"/>
    <w:uiPriority w:val="39"/>
    <w:unhideWhenUsed/>
    <w:qFormat/>
    <w:rsid w:val="00D10918"/>
    <w:pPr>
      <w:widowControl/>
      <w:jc w:val="left"/>
      <w:outlineLvl w:val="9"/>
    </w:pPr>
    <w:rPr>
      <w:lang w:val="en-US"/>
    </w:rPr>
  </w:style>
  <w:style w:type="paragraph" w:styleId="TOC1">
    <w:name w:val="toc 1"/>
    <w:basedOn w:val="a"/>
    <w:next w:val="a"/>
    <w:autoRedefine/>
    <w:uiPriority w:val="39"/>
    <w:unhideWhenUsed/>
    <w:rsid w:val="00D10918"/>
  </w:style>
  <w:style w:type="character" w:styleId="a8">
    <w:name w:val="Hyperlink"/>
    <w:basedOn w:val="a0"/>
    <w:uiPriority w:val="99"/>
    <w:unhideWhenUsed/>
    <w:rsid w:val="00D10918"/>
    <w:rPr>
      <w:color w:val="0563C1" w:themeColor="hyperlink"/>
      <w:u w:val="single"/>
    </w:rPr>
  </w:style>
  <w:style w:type="character" w:customStyle="1" w:styleId="20">
    <w:name w:val="标题 2 字符"/>
    <w:basedOn w:val="a0"/>
    <w:link w:val="2"/>
    <w:uiPriority w:val="9"/>
    <w:rsid w:val="007827C6"/>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A54437"/>
    <w:pPr>
      <w:ind w:leftChars="200" w:left="420"/>
    </w:pPr>
  </w:style>
  <w:style w:type="character" w:customStyle="1" w:styleId="30">
    <w:name w:val="标题 3 字符"/>
    <w:basedOn w:val="a0"/>
    <w:link w:val="3"/>
    <w:uiPriority w:val="9"/>
    <w:rsid w:val="00C63890"/>
    <w:rPr>
      <w:b/>
      <w:bCs/>
      <w:sz w:val="32"/>
      <w:szCs w:val="32"/>
    </w:rPr>
  </w:style>
  <w:style w:type="paragraph" w:styleId="TOC3">
    <w:name w:val="toc 3"/>
    <w:basedOn w:val="a"/>
    <w:next w:val="a"/>
    <w:autoRedefine/>
    <w:uiPriority w:val="39"/>
    <w:unhideWhenUsed/>
    <w:rsid w:val="00CC47E3"/>
    <w:pPr>
      <w:ind w:leftChars="400" w:left="840"/>
    </w:pPr>
  </w:style>
  <w:style w:type="table" w:styleId="a9">
    <w:name w:val="Table Grid"/>
    <w:basedOn w:val="a1"/>
    <w:uiPriority w:val="39"/>
    <w:rsid w:val="00AD37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118640">
      <w:bodyDiv w:val="1"/>
      <w:marLeft w:val="0"/>
      <w:marRight w:val="0"/>
      <w:marTop w:val="0"/>
      <w:marBottom w:val="0"/>
      <w:divBdr>
        <w:top w:val="none" w:sz="0" w:space="0" w:color="auto"/>
        <w:left w:val="none" w:sz="0" w:space="0" w:color="auto"/>
        <w:bottom w:val="none" w:sz="0" w:space="0" w:color="auto"/>
        <w:right w:val="none" w:sz="0" w:space="0" w:color="auto"/>
      </w:divBdr>
    </w:div>
    <w:div w:id="972491389">
      <w:bodyDiv w:val="1"/>
      <w:marLeft w:val="0"/>
      <w:marRight w:val="0"/>
      <w:marTop w:val="0"/>
      <w:marBottom w:val="0"/>
      <w:divBdr>
        <w:top w:val="none" w:sz="0" w:space="0" w:color="auto"/>
        <w:left w:val="none" w:sz="0" w:space="0" w:color="auto"/>
        <w:bottom w:val="none" w:sz="0" w:space="0" w:color="auto"/>
        <w:right w:val="none" w:sz="0" w:space="0" w:color="auto"/>
      </w:divBdr>
    </w:div>
    <w:div w:id="1010718650">
      <w:bodyDiv w:val="1"/>
      <w:marLeft w:val="0"/>
      <w:marRight w:val="0"/>
      <w:marTop w:val="0"/>
      <w:marBottom w:val="0"/>
      <w:divBdr>
        <w:top w:val="none" w:sz="0" w:space="0" w:color="auto"/>
        <w:left w:val="none" w:sz="0" w:space="0" w:color="auto"/>
        <w:bottom w:val="none" w:sz="0" w:space="0" w:color="auto"/>
        <w:right w:val="none" w:sz="0" w:space="0" w:color="auto"/>
      </w:divBdr>
    </w:div>
    <w:div w:id="1683624040">
      <w:bodyDiv w:val="1"/>
      <w:marLeft w:val="0"/>
      <w:marRight w:val="0"/>
      <w:marTop w:val="0"/>
      <w:marBottom w:val="0"/>
      <w:divBdr>
        <w:top w:val="none" w:sz="0" w:space="0" w:color="auto"/>
        <w:left w:val="none" w:sz="0" w:space="0" w:color="auto"/>
        <w:bottom w:val="none" w:sz="0" w:space="0" w:color="auto"/>
        <w:right w:val="none" w:sz="0" w:space="0" w:color="auto"/>
      </w:divBdr>
    </w:div>
    <w:div w:id="1744991205">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D9D9E3"/>
            <w:left w:val="single" w:sz="2" w:space="0" w:color="D9D9E3"/>
            <w:bottom w:val="single" w:sz="2" w:space="0" w:color="D9D9E3"/>
            <w:right w:val="single" w:sz="2" w:space="0" w:color="D9D9E3"/>
          </w:divBdr>
          <w:divsChild>
            <w:div w:id="1515148501">
              <w:marLeft w:val="0"/>
              <w:marRight w:val="0"/>
              <w:marTop w:val="0"/>
              <w:marBottom w:val="0"/>
              <w:divBdr>
                <w:top w:val="single" w:sz="2" w:space="0" w:color="D9D9E3"/>
                <w:left w:val="single" w:sz="2" w:space="0" w:color="D9D9E3"/>
                <w:bottom w:val="single" w:sz="2" w:space="0" w:color="D9D9E3"/>
                <w:right w:val="single" w:sz="2" w:space="0" w:color="D9D9E3"/>
              </w:divBdr>
              <w:divsChild>
                <w:div w:id="1271007228">
                  <w:marLeft w:val="0"/>
                  <w:marRight w:val="0"/>
                  <w:marTop w:val="0"/>
                  <w:marBottom w:val="0"/>
                  <w:divBdr>
                    <w:top w:val="single" w:sz="2" w:space="0" w:color="D9D9E3"/>
                    <w:left w:val="single" w:sz="2" w:space="0" w:color="D9D9E3"/>
                    <w:bottom w:val="single" w:sz="2" w:space="0" w:color="D9D9E3"/>
                    <w:right w:val="single" w:sz="2" w:space="0" w:color="D9D9E3"/>
                  </w:divBdr>
                  <w:divsChild>
                    <w:div w:id="604731422">
                      <w:marLeft w:val="0"/>
                      <w:marRight w:val="0"/>
                      <w:marTop w:val="0"/>
                      <w:marBottom w:val="0"/>
                      <w:divBdr>
                        <w:top w:val="single" w:sz="2" w:space="0" w:color="D9D9E3"/>
                        <w:left w:val="single" w:sz="2" w:space="0" w:color="D9D9E3"/>
                        <w:bottom w:val="single" w:sz="2" w:space="0" w:color="D9D9E3"/>
                        <w:right w:val="single" w:sz="2" w:space="0" w:color="D9D9E3"/>
                      </w:divBdr>
                      <w:divsChild>
                        <w:div w:id="365764194">
                          <w:marLeft w:val="0"/>
                          <w:marRight w:val="0"/>
                          <w:marTop w:val="0"/>
                          <w:marBottom w:val="0"/>
                          <w:divBdr>
                            <w:top w:val="single" w:sz="2" w:space="0" w:color="auto"/>
                            <w:left w:val="single" w:sz="2" w:space="0" w:color="auto"/>
                            <w:bottom w:val="single" w:sz="6" w:space="0" w:color="auto"/>
                            <w:right w:val="single" w:sz="2" w:space="0" w:color="auto"/>
                          </w:divBdr>
                          <w:divsChild>
                            <w:div w:id="1162815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6368631">
                                  <w:marLeft w:val="0"/>
                                  <w:marRight w:val="0"/>
                                  <w:marTop w:val="0"/>
                                  <w:marBottom w:val="0"/>
                                  <w:divBdr>
                                    <w:top w:val="single" w:sz="2" w:space="0" w:color="D9D9E3"/>
                                    <w:left w:val="single" w:sz="2" w:space="0" w:color="D9D9E3"/>
                                    <w:bottom w:val="single" w:sz="2" w:space="0" w:color="D9D9E3"/>
                                    <w:right w:val="single" w:sz="2" w:space="0" w:color="D9D9E3"/>
                                  </w:divBdr>
                                  <w:divsChild>
                                    <w:div w:id="1753118484">
                                      <w:marLeft w:val="0"/>
                                      <w:marRight w:val="0"/>
                                      <w:marTop w:val="0"/>
                                      <w:marBottom w:val="0"/>
                                      <w:divBdr>
                                        <w:top w:val="single" w:sz="2" w:space="0" w:color="D9D9E3"/>
                                        <w:left w:val="single" w:sz="2" w:space="0" w:color="D9D9E3"/>
                                        <w:bottom w:val="single" w:sz="2" w:space="0" w:color="D9D9E3"/>
                                        <w:right w:val="single" w:sz="2" w:space="0" w:color="D9D9E3"/>
                                      </w:divBdr>
                                      <w:divsChild>
                                        <w:div w:id="386416991">
                                          <w:marLeft w:val="0"/>
                                          <w:marRight w:val="0"/>
                                          <w:marTop w:val="0"/>
                                          <w:marBottom w:val="0"/>
                                          <w:divBdr>
                                            <w:top w:val="single" w:sz="2" w:space="0" w:color="D9D9E3"/>
                                            <w:left w:val="single" w:sz="2" w:space="0" w:color="D9D9E3"/>
                                            <w:bottom w:val="single" w:sz="2" w:space="0" w:color="D9D9E3"/>
                                            <w:right w:val="single" w:sz="2" w:space="0" w:color="D9D9E3"/>
                                          </w:divBdr>
                                          <w:divsChild>
                                            <w:div w:id="1986280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82846677">
          <w:marLeft w:val="0"/>
          <w:marRight w:val="0"/>
          <w:marTop w:val="0"/>
          <w:marBottom w:val="0"/>
          <w:divBdr>
            <w:top w:val="none" w:sz="0" w:space="0" w:color="auto"/>
            <w:left w:val="none" w:sz="0" w:space="0" w:color="auto"/>
            <w:bottom w:val="none" w:sz="0" w:space="0" w:color="auto"/>
            <w:right w:val="none" w:sz="0" w:space="0" w:color="auto"/>
          </w:divBdr>
          <w:divsChild>
            <w:div w:id="336882977">
              <w:marLeft w:val="0"/>
              <w:marRight w:val="0"/>
              <w:marTop w:val="0"/>
              <w:marBottom w:val="0"/>
              <w:divBdr>
                <w:top w:val="single" w:sz="2" w:space="0" w:color="D9D9E3"/>
                <w:left w:val="single" w:sz="2" w:space="0" w:color="D9D9E3"/>
                <w:bottom w:val="single" w:sz="2" w:space="0" w:color="D9D9E3"/>
                <w:right w:val="single" w:sz="2" w:space="0" w:color="D9D9E3"/>
              </w:divBdr>
              <w:divsChild>
                <w:div w:id="1422021371">
                  <w:marLeft w:val="0"/>
                  <w:marRight w:val="0"/>
                  <w:marTop w:val="0"/>
                  <w:marBottom w:val="0"/>
                  <w:divBdr>
                    <w:top w:val="single" w:sz="2" w:space="0" w:color="D9D9E3"/>
                    <w:left w:val="single" w:sz="2" w:space="0" w:color="D9D9E3"/>
                    <w:bottom w:val="single" w:sz="2" w:space="0" w:color="D9D9E3"/>
                    <w:right w:val="single" w:sz="2" w:space="0" w:color="D9D9E3"/>
                  </w:divBdr>
                  <w:divsChild>
                    <w:div w:id="1143546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776A3-AD00-43D6-A604-ED4739A81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13</Pages>
  <Words>1126</Words>
  <Characters>6423</Characters>
  <Application>Microsoft Office Word</Application>
  <DocSecurity>0</DocSecurity>
  <Lines>53</Lines>
  <Paragraphs>15</Paragraphs>
  <ScaleCrop>false</ScaleCrop>
  <Company/>
  <LinksUpToDate>false</LinksUpToDate>
  <CharactersWithSpaces>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Almighty Lin</dc:creator>
  <cp:keywords/>
  <dc:description/>
  <cp:lastModifiedBy>Almighty Lin</cp:lastModifiedBy>
  <cp:revision>203</cp:revision>
  <dcterms:created xsi:type="dcterms:W3CDTF">2023-03-23T15:12:00Z</dcterms:created>
  <dcterms:modified xsi:type="dcterms:W3CDTF">2023-04-11T17:24:00Z</dcterms:modified>
</cp:coreProperties>
</file>