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xmlns:wp14="http://schemas.microsoft.com/office/word/2010/wordml" w:rsidRPr="00941A28" w:rsidR="00941A28" w:rsidP="008F2F59" w:rsidRDefault="00941A28" w14:paraId="672A6659" wp14:textId="77777777">
      <w:pPr>
        <w:jc w:val="left"/>
        <w:rPr>
          <w:rFonts w:ascii="Arial Narrow" w:hAnsi="Arial Narrow" w:cs="Arial"/>
          <w:sz w:val="16"/>
          <w:szCs w:val="16"/>
        </w:rPr>
      </w:pPr>
    </w:p>
    <w:p xmlns:wp14="http://schemas.microsoft.com/office/word/2010/wordml" w:rsidRPr="00E31BDC" w:rsidR="008F2F59" w:rsidP="008F2F59" w:rsidRDefault="00D11DDF" w14:paraId="7F873D62" wp14:textId="77777777">
      <w:pPr>
        <w:jc w:val="left"/>
        <w:rPr>
          <w:rFonts w:ascii="Arial" w:hAnsi="Arial" w:cs="Arial"/>
          <w:sz w:val="28"/>
          <w:szCs w:val="28"/>
        </w:rPr>
      </w:pPr>
      <w:r w:rsidRPr="00E31BDC">
        <w:rPr>
          <w:rFonts w:ascii="Arial" w:hAnsi="Arial" w:cs="Arial"/>
          <w:sz w:val="28"/>
          <w:szCs w:val="28"/>
        </w:rPr>
        <w:t xml:space="preserve">Please tick </w:t>
      </w:r>
      <w:r w:rsidRPr="00E31BDC" w:rsidR="008F2F59">
        <w:rPr>
          <w:rFonts w:ascii="Arial" w:hAnsi="Arial" w:cs="Arial"/>
          <w:sz w:val="28"/>
          <w:szCs w:val="28"/>
        </w:rPr>
        <w:t>appropriate project:</w:t>
      </w:r>
      <w:r w:rsidRPr="00E31BDC" w:rsidR="00E31BDC">
        <w:rPr>
          <w:rFonts w:ascii="Arial" w:hAnsi="Arial" w:cs="Arial"/>
          <w:sz w:val="28"/>
          <w:szCs w:val="28"/>
        </w:rPr>
        <w:t xml:space="preserve"> </w:t>
      </w:r>
    </w:p>
    <w:p xmlns:wp14="http://schemas.microsoft.com/office/word/2010/wordml" w:rsidRPr="00876D68" w:rsidR="008F2F59" w:rsidP="000A6F83" w:rsidRDefault="008F2F59" w14:paraId="0A37501D" wp14:textId="77777777">
      <w:pPr>
        <w:jc w:val="center"/>
        <w:rPr>
          <w:rFonts w:ascii="Arial Narrow" w:hAnsi="Arial Narrow" w:cs="Arial"/>
          <w:b/>
          <w:sz w:val="16"/>
          <w:szCs w:val="16"/>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219"/>
        <w:gridCol w:w="567"/>
      </w:tblGrid>
      <w:tr xmlns:wp14="http://schemas.microsoft.com/office/word/2010/wordml" w:rsidRPr="009E4D3E" w:rsidR="008F2F59" w:rsidTr="00AE7110" w14:paraId="52B11EE8" wp14:textId="77777777">
        <w:tc>
          <w:tcPr>
            <w:tcW w:w="4219" w:type="dxa"/>
            <w:tcBorders>
              <w:top w:val="nil"/>
              <w:left w:val="nil"/>
              <w:bottom w:val="nil"/>
              <w:right w:val="single" w:color="auto" w:sz="4" w:space="0"/>
            </w:tcBorders>
            <w:shd w:val="clear" w:color="auto" w:fill="auto"/>
          </w:tcPr>
          <w:p w:rsidRPr="009E4D3E" w:rsidR="008F2F59" w:rsidP="00166F67" w:rsidRDefault="008F2F59" w14:paraId="09CEE219" wp14:textId="77777777">
            <w:pPr>
              <w:jc w:val="left"/>
              <w:rPr>
                <w:rFonts w:ascii="Arial Narrow" w:hAnsi="Arial Narrow" w:cs="Arial"/>
                <w:sz w:val="28"/>
                <w:szCs w:val="28"/>
              </w:rPr>
            </w:pPr>
            <w:r w:rsidRPr="009E4D3E">
              <w:rPr>
                <w:rFonts w:ascii="Arial Narrow" w:hAnsi="Arial Narrow" w:cs="Arial"/>
                <w:sz w:val="28"/>
                <w:szCs w:val="28"/>
              </w:rPr>
              <w:t>ENG</w:t>
            </w:r>
            <w:r w:rsidRPr="009E4D3E" w:rsidR="00166F67">
              <w:rPr>
                <w:rFonts w:ascii="Arial Narrow" w:hAnsi="Arial Narrow" w:cs="Arial"/>
                <w:sz w:val="28"/>
                <w:szCs w:val="28"/>
              </w:rPr>
              <w:t>5059P</w:t>
            </w:r>
            <w:r w:rsidRPr="009E4D3E">
              <w:rPr>
                <w:rFonts w:ascii="Arial Narrow" w:hAnsi="Arial Narrow" w:cs="Arial"/>
                <w:sz w:val="28"/>
                <w:szCs w:val="28"/>
              </w:rPr>
              <w:t xml:space="preserve"> (</w:t>
            </w:r>
            <w:r w:rsidRPr="009E4D3E" w:rsidR="00166F67">
              <w:rPr>
                <w:rFonts w:ascii="Arial Narrow" w:hAnsi="Arial Narrow" w:cs="Arial"/>
                <w:sz w:val="28"/>
                <w:szCs w:val="28"/>
              </w:rPr>
              <w:t>MSc</w:t>
            </w:r>
            <w:r w:rsidRPr="009E4D3E">
              <w:rPr>
                <w:rFonts w:ascii="Arial Narrow" w:hAnsi="Arial Narrow" w:cs="Arial"/>
                <w:sz w:val="28"/>
                <w:szCs w:val="28"/>
              </w:rPr>
              <w:t>)</w:t>
            </w:r>
          </w:p>
        </w:tc>
        <w:tc>
          <w:tcPr>
            <w:tcW w:w="567" w:type="dxa"/>
            <w:tcBorders>
              <w:top w:val="single" w:color="auto" w:sz="4" w:space="0"/>
              <w:left w:val="single" w:color="auto" w:sz="4" w:space="0"/>
              <w:bottom w:val="single" w:color="auto" w:sz="4" w:space="0"/>
              <w:right w:val="single" w:color="auto" w:sz="4" w:space="0"/>
            </w:tcBorders>
            <w:shd w:val="clear" w:color="auto" w:fill="auto"/>
          </w:tcPr>
          <w:p w:rsidRPr="009E4D3E" w:rsidR="008F2F59" w:rsidP="0091266D" w:rsidRDefault="008F2F59" w14:paraId="5DAB6C7B" wp14:textId="77777777">
            <w:pPr>
              <w:jc w:val="center"/>
              <w:rPr>
                <w:rFonts w:ascii="Arial Narrow" w:hAnsi="Arial Narrow" w:cs="Arial"/>
                <w:sz w:val="28"/>
                <w:szCs w:val="28"/>
              </w:rPr>
            </w:pPr>
          </w:p>
        </w:tc>
      </w:tr>
      <w:tr xmlns:wp14="http://schemas.microsoft.com/office/word/2010/wordml" w:rsidRPr="009E4D3E" w:rsidR="008F2F59" w:rsidTr="00AE7110" w14:paraId="02EB378F" wp14:textId="77777777">
        <w:tc>
          <w:tcPr>
            <w:tcW w:w="4219" w:type="dxa"/>
            <w:tcBorders>
              <w:top w:val="nil"/>
              <w:left w:val="nil"/>
              <w:bottom w:val="nil"/>
              <w:right w:val="nil"/>
            </w:tcBorders>
            <w:shd w:val="clear" w:color="auto" w:fill="auto"/>
          </w:tcPr>
          <w:p w:rsidRPr="009E4D3E" w:rsidR="008F2F59" w:rsidP="0091266D" w:rsidRDefault="008F2F59" w14:paraId="6A05A809" wp14:textId="77777777">
            <w:pPr>
              <w:jc w:val="center"/>
              <w:rPr>
                <w:rFonts w:ascii="Arial Narrow" w:hAnsi="Arial Narrow" w:cs="Arial"/>
                <w:sz w:val="28"/>
                <w:szCs w:val="28"/>
              </w:rPr>
            </w:pPr>
          </w:p>
        </w:tc>
        <w:tc>
          <w:tcPr>
            <w:tcW w:w="567" w:type="dxa"/>
            <w:tcBorders>
              <w:top w:val="single" w:color="auto" w:sz="4" w:space="0"/>
              <w:left w:val="nil"/>
              <w:bottom w:val="nil"/>
              <w:right w:val="nil"/>
            </w:tcBorders>
            <w:shd w:val="clear" w:color="auto" w:fill="auto"/>
          </w:tcPr>
          <w:p w:rsidRPr="009E4D3E" w:rsidR="008F2F59" w:rsidP="0091266D" w:rsidRDefault="008F2F59" w14:paraId="5A39BBE3" wp14:textId="77777777">
            <w:pPr>
              <w:jc w:val="center"/>
              <w:rPr>
                <w:rFonts w:ascii="Arial Narrow" w:hAnsi="Arial Narrow" w:cs="Arial"/>
                <w:sz w:val="28"/>
                <w:szCs w:val="28"/>
              </w:rPr>
            </w:pPr>
          </w:p>
        </w:tc>
      </w:tr>
    </w:tbl>
    <w:p xmlns:wp14="http://schemas.microsoft.com/office/word/2010/wordml" w:rsidRPr="00941A28" w:rsidR="008F2F59" w:rsidP="000A6F83" w:rsidRDefault="008F2F59" w14:paraId="41C8F396" wp14:textId="77777777">
      <w:pPr>
        <w:jc w:val="center"/>
        <w:rPr>
          <w:rFonts w:ascii="Arial Narrow" w:hAnsi="Arial Narrow" w:cs="Arial"/>
          <w:b/>
          <w:sz w:val="16"/>
          <w:szCs w:val="16"/>
        </w:rPr>
      </w:pPr>
    </w:p>
    <w:tbl>
      <w:tblPr>
        <w:tblW w:w="104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43"/>
        <w:gridCol w:w="7513"/>
      </w:tblGrid>
      <w:tr xmlns:wp14="http://schemas.microsoft.com/office/word/2010/wordml" w:rsidRPr="009E4D3E" w:rsidR="008F2F59" w:rsidTr="0091266D" w14:paraId="3E2810CE" wp14:textId="77777777">
        <w:trPr>
          <w:trHeight w:val="567"/>
        </w:trPr>
        <w:tc>
          <w:tcPr>
            <w:tcW w:w="2943" w:type="dxa"/>
            <w:shd w:val="clear" w:color="auto" w:fill="auto"/>
            <w:vAlign w:val="center"/>
          </w:tcPr>
          <w:p w:rsidRPr="009E4D3E" w:rsidR="008F2F59" w:rsidP="0091266D" w:rsidRDefault="008F2F59" w14:paraId="3D0973B8" wp14:textId="77777777">
            <w:pPr>
              <w:jc w:val="left"/>
              <w:rPr>
                <w:rFonts w:ascii="Arial Narrow" w:hAnsi="Arial Narrow" w:cs="Arial"/>
                <w:sz w:val="24"/>
                <w:szCs w:val="24"/>
              </w:rPr>
            </w:pPr>
            <w:r w:rsidRPr="009E4D3E">
              <w:rPr>
                <w:rFonts w:ascii="Arial Narrow" w:hAnsi="Arial Narrow" w:cs="Arial"/>
                <w:sz w:val="24"/>
                <w:szCs w:val="24"/>
              </w:rPr>
              <w:t>Student Name</w:t>
            </w:r>
          </w:p>
        </w:tc>
        <w:tc>
          <w:tcPr>
            <w:tcW w:w="7513" w:type="dxa"/>
            <w:shd w:val="clear" w:color="auto" w:fill="auto"/>
            <w:vAlign w:val="center"/>
          </w:tcPr>
          <w:p w:rsidRPr="009E4D3E" w:rsidR="000E3723" w:rsidP="0091266D" w:rsidRDefault="00E31BDC" w14:paraId="2530E318" wp14:textId="77777777">
            <w:pPr>
              <w:jc w:val="left"/>
              <w:rPr>
                <w:rFonts w:ascii="Arial" w:hAnsi="Arial" w:cs="Arial"/>
                <w:sz w:val="24"/>
                <w:szCs w:val="24"/>
              </w:rPr>
            </w:pPr>
            <w:r w:rsidRPr="009E4D3E">
              <w:rPr>
                <w:rFonts w:ascii="Arial" w:hAnsi="Arial" w:cs="Arial"/>
                <w:sz w:val="24"/>
                <w:szCs w:val="24"/>
              </w:rPr>
              <w:t>Wenhan Chan</w:t>
            </w:r>
          </w:p>
        </w:tc>
      </w:tr>
      <w:tr xmlns:wp14="http://schemas.microsoft.com/office/word/2010/wordml" w:rsidRPr="009E4D3E" w:rsidR="008F2F59" w:rsidTr="0091266D" w14:paraId="73C14EB4" wp14:textId="77777777">
        <w:trPr>
          <w:trHeight w:val="567"/>
        </w:trPr>
        <w:tc>
          <w:tcPr>
            <w:tcW w:w="2943" w:type="dxa"/>
            <w:shd w:val="clear" w:color="auto" w:fill="auto"/>
            <w:vAlign w:val="center"/>
          </w:tcPr>
          <w:p w:rsidRPr="009E4D3E" w:rsidR="008F2F59" w:rsidP="0091266D" w:rsidRDefault="008F2F59" w14:paraId="7793F798" wp14:textId="77777777">
            <w:pPr>
              <w:jc w:val="left"/>
              <w:rPr>
                <w:rFonts w:ascii="Arial Narrow" w:hAnsi="Arial Narrow" w:cs="Arial"/>
                <w:sz w:val="24"/>
                <w:szCs w:val="24"/>
              </w:rPr>
            </w:pPr>
            <w:r w:rsidRPr="009E4D3E">
              <w:rPr>
                <w:rFonts w:ascii="Arial Narrow" w:hAnsi="Arial Narrow" w:cs="Arial"/>
                <w:sz w:val="24"/>
                <w:szCs w:val="24"/>
              </w:rPr>
              <w:t xml:space="preserve">Student </w:t>
            </w:r>
            <w:r w:rsidRPr="009E4D3E" w:rsidR="00DA67FD">
              <w:rPr>
                <w:rFonts w:ascii="Arial Narrow" w:hAnsi="Arial Narrow" w:cs="Arial"/>
                <w:sz w:val="24"/>
                <w:szCs w:val="24"/>
              </w:rPr>
              <w:t>GUID</w:t>
            </w:r>
            <w:r w:rsidRPr="009E4D3E">
              <w:rPr>
                <w:rFonts w:ascii="Arial Narrow" w:hAnsi="Arial Narrow" w:cs="Arial"/>
                <w:sz w:val="24"/>
                <w:szCs w:val="24"/>
              </w:rPr>
              <w:t xml:space="preserve"> Number</w:t>
            </w:r>
          </w:p>
        </w:tc>
        <w:tc>
          <w:tcPr>
            <w:tcW w:w="7513" w:type="dxa"/>
            <w:shd w:val="clear" w:color="auto" w:fill="auto"/>
            <w:vAlign w:val="center"/>
          </w:tcPr>
          <w:p w:rsidRPr="009E4D3E" w:rsidR="000E3723" w:rsidP="0091266D" w:rsidRDefault="00E31BDC" w14:paraId="0D0D1BFE" wp14:textId="77777777">
            <w:pPr>
              <w:jc w:val="left"/>
              <w:rPr>
                <w:rFonts w:ascii="Arial" w:hAnsi="Arial" w:cs="Arial"/>
                <w:sz w:val="24"/>
                <w:szCs w:val="24"/>
              </w:rPr>
            </w:pPr>
            <w:r w:rsidRPr="009E4D3E">
              <w:rPr>
                <w:rFonts w:ascii="Arial" w:hAnsi="Arial" w:cs="Arial"/>
                <w:sz w:val="24"/>
                <w:szCs w:val="24"/>
              </w:rPr>
              <w:t>2636906C</w:t>
            </w:r>
          </w:p>
        </w:tc>
      </w:tr>
      <w:tr xmlns:wp14="http://schemas.microsoft.com/office/word/2010/wordml" w:rsidRPr="009E4D3E" w:rsidR="008F2F59" w:rsidTr="0091266D" w14:paraId="0C2CCC64" wp14:textId="77777777">
        <w:trPr>
          <w:trHeight w:val="567"/>
        </w:trPr>
        <w:tc>
          <w:tcPr>
            <w:tcW w:w="2943" w:type="dxa"/>
            <w:shd w:val="clear" w:color="auto" w:fill="auto"/>
            <w:vAlign w:val="center"/>
          </w:tcPr>
          <w:p w:rsidRPr="009E4D3E" w:rsidR="008F2F59" w:rsidP="0091266D" w:rsidRDefault="008F2F59" w14:paraId="07399C62" wp14:textId="77777777">
            <w:pPr>
              <w:jc w:val="left"/>
              <w:rPr>
                <w:rFonts w:ascii="Arial Narrow" w:hAnsi="Arial Narrow" w:cs="Arial"/>
                <w:sz w:val="24"/>
                <w:szCs w:val="24"/>
              </w:rPr>
            </w:pPr>
            <w:r w:rsidRPr="009E4D3E">
              <w:rPr>
                <w:rFonts w:ascii="Arial Narrow" w:hAnsi="Arial Narrow" w:cs="Arial"/>
                <w:sz w:val="24"/>
                <w:szCs w:val="24"/>
              </w:rPr>
              <w:t>Degree programme</w:t>
            </w:r>
          </w:p>
        </w:tc>
        <w:tc>
          <w:tcPr>
            <w:tcW w:w="7513" w:type="dxa"/>
            <w:shd w:val="clear" w:color="auto" w:fill="auto"/>
            <w:vAlign w:val="center"/>
          </w:tcPr>
          <w:p w:rsidRPr="009E4D3E" w:rsidR="000E3723" w:rsidP="0091266D" w:rsidRDefault="00E31BDC" w14:paraId="1C0F6AB7" wp14:textId="77777777">
            <w:pPr>
              <w:jc w:val="left"/>
              <w:rPr>
                <w:rFonts w:ascii="Arial" w:hAnsi="Arial" w:cs="Arial"/>
                <w:sz w:val="24"/>
                <w:szCs w:val="24"/>
              </w:rPr>
            </w:pPr>
            <w:r w:rsidRPr="009E4D3E">
              <w:rPr>
                <w:rFonts w:hint="eastAsia" w:ascii="Arial" w:hAnsi="Arial" w:cs="Arial"/>
                <w:sz w:val="24"/>
                <w:szCs w:val="24"/>
              </w:rPr>
              <w:t>E</w:t>
            </w:r>
            <w:r w:rsidRPr="009E4D3E">
              <w:rPr>
                <w:rFonts w:ascii="Arial" w:hAnsi="Arial" w:cs="Arial"/>
                <w:sz w:val="24"/>
                <w:szCs w:val="24"/>
              </w:rPr>
              <w:t>NG5059P: MSc Project</w:t>
            </w:r>
          </w:p>
        </w:tc>
      </w:tr>
      <w:tr xmlns:wp14="http://schemas.microsoft.com/office/word/2010/wordml" w:rsidRPr="009E4D3E" w:rsidR="00E31BDC" w:rsidTr="0091266D" w14:paraId="32A2379E" wp14:textId="77777777">
        <w:trPr>
          <w:trHeight w:val="567"/>
        </w:trPr>
        <w:tc>
          <w:tcPr>
            <w:tcW w:w="2943" w:type="dxa"/>
            <w:shd w:val="clear" w:color="auto" w:fill="auto"/>
            <w:vAlign w:val="center"/>
          </w:tcPr>
          <w:p w:rsidRPr="009E4D3E" w:rsidR="00E31BDC" w:rsidP="00E31BDC" w:rsidRDefault="00E31BDC" w14:paraId="7147843B" wp14:textId="77777777">
            <w:pPr>
              <w:jc w:val="left"/>
              <w:rPr>
                <w:rFonts w:ascii="Arial Narrow" w:hAnsi="Arial Narrow" w:cs="Arial"/>
                <w:sz w:val="24"/>
                <w:szCs w:val="24"/>
              </w:rPr>
            </w:pPr>
            <w:r w:rsidRPr="009E4D3E">
              <w:rPr>
                <w:rFonts w:ascii="Arial Narrow" w:hAnsi="Arial Narrow" w:cs="Arial"/>
                <w:sz w:val="24"/>
                <w:szCs w:val="24"/>
              </w:rPr>
              <w:t>Working Title of Project</w:t>
            </w:r>
          </w:p>
        </w:tc>
        <w:tc>
          <w:tcPr>
            <w:tcW w:w="7513" w:type="dxa"/>
            <w:shd w:val="clear" w:color="auto" w:fill="auto"/>
            <w:vAlign w:val="center"/>
          </w:tcPr>
          <w:p w:rsidRPr="00235823" w:rsidR="00E31BDC" w:rsidP="00E31BDC" w:rsidRDefault="00235823" w14:paraId="73BCE7AD" wp14:textId="77777777">
            <w:pPr>
              <w:jc w:val="left"/>
              <w:rPr>
                <w:rFonts w:hint="eastAsia" w:ascii="Arial Narrow" w:hAnsi="Arial Narrow" w:cs="Arial"/>
                <w:sz w:val="24"/>
                <w:szCs w:val="24"/>
              </w:rPr>
            </w:pPr>
            <w:r w:rsidRPr="00235823">
              <w:rPr>
                <w:rFonts w:ascii="Arial Narrow" w:hAnsi="Arial Narrow" w:cs="Arial"/>
                <w:sz w:val="24"/>
                <w:szCs w:val="24"/>
              </w:rPr>
              <w:t>Analyzing the Microbial Ecology of Contaminated Soils</w:t>
            </w:r>
          </w:p>
        </w:tc>
      </w:tr>
      <w:tr xmlns:wp14="http://schemas.microsoft.com/office/word/2010/wordml" w:rsidRPr="009E4D3E" w:rsidR="00E31BDC" w:rsidTr="0091266D" w14:paraId="06007D4F" wp14:textId="77777777">
        <w:trPr>
          <w:trHeight w:val="567"/>
        </w:trPr>
        <w:tc>
          <w:tcPr>
            <w:tcW w:w="2943" w:type="dxa"/>
            <w:shd w:val="clear" w:color="auto" w:fill="auto"/>
            <w:vAlign w:val="center"/>
          </w:tcPr>
          <w:p w:rsidRPr="009E4D3E" w:rsidR="00E31BDC" w:rsidP="00E31BDC" w:rsidRDefault="00E31BDC" w14:paraId="4F4EF945" wp14:textId="77777777">
            <w:pPr>
              <w:jc w:val="left"/>
              <w:rPr>
                <w:rFonts w:ascii="Arial Narrow" w:hAnsi="Arial Narrow" w:cs="Arial"/>
                <w:sz w:val="24"/>
                <w:szCs w:val="24"/>
              </w:rPr>
            </w:pPr>
            <w:r w:rsidRPr="009E4D3E">
              <w:rPr>
                <w:rFonts w:ascii="Arial Narrow" w:hAnsi="Arial Narrow" w:cs="Arial"/>
                <w:sz w:val="24"/>
                <w:szCs w:val="24"/>
              </w:rPr>
              <w:t>Name of Supervisor(s)</w:t>
            </w:r>
          </w:p>
        </w:tc>
        <w:tc>
          <w:tcPr>
            <w:tcW w:w="7513" w:type="dxa"/>
            <w:shd w:val="clear" w:color="auto" w:fill="auto"/>
            <w:vAlign w:val="center"/>
          </w:tcPr>
          <w:p w:rsidRPr="009E4D3E" w:rsidR="00E31BDC" w:rsidP="00E31BDC" w:rsidRDefault="000F62BD" w14:paraId="3EA0CF05" wp14:textId="77777777">
            <w:pPr>
              <w:jc w:val="left"/>
              <w:rPr>
                <w:rFonts w:ascii="Arial" w:hAnsi="Arial" w:cs="Arial"/>
                <w:sz w:val="24"/>
                <w:szCs w:val="24"/>
              </w:rPr>
            </w:pPr>
            <w:r w:rsidRPr="009E4D3E">
              <w:rPr>
                <w:rFonts w:ascii="Arial" w:hAnsi="Arial" w:cs="Arial"/>
                <w:color w:val="000000"/>
                <w:sz w:val="24"/>
                <w:szCs w:val="24"/>
                <w:lang w:val="en-US" w:eastAsia="zh-TW"/>
              </w:rPr>
              <w:t>Umer Ijaz</w:t>
            </w:r>
          </w:p>
        </w:tc>
      </w:tr>
      <w:tr xmlns:wp14="http://schemas.microsoft.com/office/word/2010/wordml" w:rsidRPr="009E4D3E" w:rsidR="00E31BDC" w:rsidTr="0091266D" w14:paraId="23A64AFE" wp14:textId="77777777">
        <w:trPr>
          <w:trHeight w:val="567"/>
        </w:trPr>
        <w:tc>
          <w:tcPr>
            <w:tcW w:w="2943" w:type="dxa"/>
            <w:shd w:val="clear" w:color="auto" w:fill="auto"/>
            <w:vAlign w:val="center"/>
          </w:tcPr>
          <w:p w:rsidRPr="009E4D3E" w:rsidR="00E31BDC" w:rsidP="00E31BDC" w:rsidRDefault="00E31BDC" w14:paraId="216DB807" wp14:textId="77777777">
            <w:pPr>
              <w:jc w:val="left"/>
              <w:rPr>
                <w:rFonts w:ascii="Arial Narrow" w:hAnsi="Arial Narrow" w:cs="Arial"/>
                <w:sz w:val="24"/>
                <w:szCs w:val="24"/>
              </w:rPr>
            </w:pPr>
            <w:r w:rsidRPr="009E4D3E">
              <w:rPr>
                <w:rFonts w:ascii="Arial Narrow" w:hAnsi="Arial Narrow" w:cs="Arial"/>
                <w:sz w:val="24"/>
                <w:szCs w:val="24"/>
              </w:rPr>
              <w:t>Academic year</w:t>
            </w:r>
          </w:p>
        </w:tc>
        <w:tc>
          <w:tcPr>
            <w:tcW w:w="7513" w:type="dxa"/>
            <w:shd w:val="clear" w:color="auto" w:fill="auto"/>
            <w:vAlign w:val="center"/>
          </w:tcPr>
          <w:p w:rsidRPr="009E4D3E" w:rsidR="00E31BDC" w:rsidP="00E31BDC" w:rsidRDefault="00E31BDC" w14:paraId="3A09F3F7" wp14:textId="77777777">
            <w:pPr>
              <w:jc w:val="left"/>
              <w:rPr>
                <w:rFonts w:ascii="Arial Narrow" w:hAnsi="Arial Narrow" w:cs="Arial"/>
                <w:sz w:val="28"/>
                <w:szCs w:val="28"/>
              </w:rPr>
            </w:pPr>
            <w:r w:rsidRPr="009E4D3E">
              <w:rPr>
                <w:rFonts w:ascii="Arial Narrow" w:hAnsi="Arial Narrow" w:cs="Arial"/>
                <w:sz w:val="28"/>
                <w:szCs w:val="28"/>
              </w:rPr>
              <w:t>2021-2022</w:t>
            </w:r>
          </w:p>
        </w:tc>
      </w:tr>
    </w:tbl>
    <w:p xmlns:wp14="http://schemas.microsoft.com/office/word/2010/wordml" w:rsidRPr="00941A28" w:rsidR="0079480A" w:rsidP="00C071E3" w:rsidRDefault="0079480A" w14:paraId="72A3D3EC" wp14:textId="77777777">
      <w:pPr>
        <w:jc w:val="left"/>
        <w:rPr>
          <w:rFonts w:ascii="Arial Narrow" w:hAnsi="Arial Narrow" w:cs="Arial"/>
          <w:sz w:val="16"/>
          <w:szCs w:val="16"/>
        </w:rPr>
      </w:pPr>
    </w:p>
    <w:p xmlns:wp14="http://schemas.microsoft.com/office/word/2010/wordml" w:rsidR="002D31DE" w:rsidP="00C071E3" w:rsidRDefault="002D31DE" w14:paraId="0D0B940D" wp14:textId="77777777">
      <w:pPr>
        <w:jc w:val="left"/>
        <w:rPr>
          <w:rFonts w:ascii="Arial Narrow" w:hAnsi="Arial Narrow" w:cs="Arial"/>
          <w:b/>
          <w:sz w:val="24"/>
          <w:szCs w:val="24"/>
        </w:rPr>
      </w:pPr>
    </w:p>
    <w:p xmlns:wp14="http://schemas.microsoft.com/office/word/2010/wordml" w:rsidR="002D31DE" w:rsidP="00C071E3" w:rsidRDefault="002D31DE" w14:paraId="0E27B00A" wp14:textId="77777777">
      <w:pPr>
        <w:jc w:val="left"/>
        <w:rPr>
          <w:rFonts w:ascii="Arial Narrow" w:hAnsi="Arial Narrow" w:cs="Arial"/>
          <w:b/>
          <w:sz w:val="24"/>
          <w:szCs w:val="24"/>
        </w:rPr>
      </w:pPr>
    </w:p>
    <w:p xmlns:wp14="http://schemas.microsoft.com/office/word/2010/wordml" w:rsidR="002D31DE" w:rsidP="00C071E3" w:rsidRDefault="002D31DE" w14:paraId="60061E4C" wp14:textId="77777777">
      <w:pPr>
        <w:jc w:val="left"/>
        <w:rPr>
          <w:rFonts w:ascii="Arial Narrow" w:hAnsi="Arial Narrow" w:cs="Arial"/>
          <w:b/>
          <w:sz w:val="24"/>
          <w:szCs w:val="24"/>
        </w:rPr>
      </w:pPr>
    </w:p>
    <w:p xmlns:wp14="http://schemas.microsoft.com/office/word/2010/wordml" w:rsidR="002D31DE" w:rsidP="00C071E3" w:rsidRDefault="002D31DE" w14:paraId="44EAFD9C" wp14:textId="77777777">
      <w:pPr>
        <w:jc w:val="left"/>
        <w:rPr>
          <w:rFonts w:ascii="Arial Narrow" w:hAnsi="Arial Narrow" w:cs="Arial"/>
          <w:b/>
          <w:sz w:val="24"/>
          <w:szCs w:val="24"/>
        </w:rPr>
      </w:pPr>
    </w:p>
    <w:p xmlns:wp14="http://schemas.microsoft.com/office/word/2010/wordml" w:rsidR="002D31DE" w:rsidP="00C071E3" w:rsidRDefault="002D31DE" w14:paraId="4B94D5A5" wp14:textId="77777777">
      <w:pPr>
        <w:jc w:val="left"/>
        <w:rPr>
          <w:rFonts w:ascii="Arial Narrow" w:hAnsi="Arial Narrow" w:cs="Arial"/>
          <w:b/>
          <w:sz w:val="24"/>
          <w:szCs w:val="24"/>
        </w:rPr>
      </w:pPr>
    </w:p>
    <w:p xmlns:wp14="http://schemas.microsoft.com/office/word/2010/wordml" w:rsidR="002D31DE" w:rsidP="00C071E3" w:rsidRDefault="002D31DE" w14:paraId="3DEEC669" wp14:textId="77777777">
      <w:pPr>
        <w:jc w:val="left"/>
        <w:rPr>
          <w:rFonts w:ascii="Arial Narrow" w:hAnsi="Arial Narrow" w:cs="Arial"/>
          <w:b/>
          <w:sz w:val="24"/>
          <w:szCs w:val="24"/>
        </w:rPr>
      </w:pPr>
    </w:p>
    <w:p xmlns:wp14="http://schemas.microsoft.com/office/word/2010/wordml" w:rsidR="002D31DE" w:rsidP="00C071E3" w:rsidRDefault="002D31DE" w14:paraId="3656B9AB" wp14:textId="77777777">
      <w:pPr>
        <w:jc w:val="left"/>
        <w:rPr>
          <w:rFonts w:ascii="Arial Narrow" w:hAnsi="Arial Narrow" w:cs="Arial"/>
          <w:b/>
          <w:sz w:val="24"/>
          <w:szCs w:val="24"/>
        </w:rPr>
      </w:pPr>
    </w:p>
    <w:p xmlns:wp14="http://schemas.microsoft.com/office/word/2010/wordml" w:rsidR="002D31DE" w:rsidP="00C071E3" w:rsidRDefault="002D31DE" w14:paraId="45FB0818" wp14:textId="77777777">
      <w:pPr>
        <w:jc w:val="left"/>
        <w:rPr>
          <w:rFonts w:ascii="Arial Narrow" w:hAnsi="Arial Narrow" w:cs="Arial"/>
          <w:b/>
          <w:sz w:val="24"/>
          <w:szCs w:val="24"/>
        </w:rPr>
      </w:pPr>
    </w:p>
    <w:p xmlns:wp14="http://schemas.microsoft.com/office/word/2010/wordml" w:rsidR="002D31DE" w:rsidP="00C071E3" w:rsidRDefault="002D31DE" w14:paraId="049F31CB" wp14:textId="77777777">
      <w:pPr>
        <w:jc w:val="left"/>
        <w:rPr>
          <w:rFonts w:ascii="Arial Narrow" w:hAnsi="Arial Narrow" w:cs="Arial"/>
          <w:b/>
          <w:sz w:val="24"/>
          <w:szCs w:val="24"/>
        </w:rPr>
      </w:pPr>
    </w:p>
    <w:p xmlns:wp14="http://schemas.microsoft.com/office/word/2010/wordml" w:rsidR="002D31DE" w:rsidP="00C071E3" w:rsidRDefault="002D31DE" w14:paraId="53128261" wp14:textId="77777777">
      <w:pPr>
        <w:jc w:val="left"/>
        <w:rPr>
          <w:rFonts w:ascii="Arial Narrow" w:hAnsi="Arial Narrow" w:cs="Arial"/>
          <w:b/>
          <w:sz w:val="24"/>
          <w:szCs w:val="24"/>
        </w:rPr>
      </w:pPr>
    </w:p>
    <w:p xmlns:wp14="http://schemas.microsoft.com/office/word/2010/wordml" w:rsidR="002D31DE" w:rsidP="00C071E3" w:rsidRDefault="002D31DE" w14:paraId="62486C05" wp14:textId="77777777">
      <w:pPr>
        <w:jc w:val="left"/>
        <w:rPr>
          <w:rFonts w:ascii="Arial Narrow" w:hAnsi="Arial Narrow" w:cs="Arial"/>
          <w:b/>
          <w:sz w:val="24"/>
          <w:szCs w:val="24"/>
        </w:rPr>
      </w:pPr>
    </w:p>
    <w:p xmlns:wp14="http://schemas.microsoft.com/office/word/2010/wordml" w:rsidR="002D31DE" w:rsidP="00C071E3" w:rsidRDefault="002D31DE" w14:paraId="4101652C" wp14:textId="77777777">
      <w:pPr>
        <w:jc w:val="left"/>
        <w:rPr>
          <w:rFonts w:ascii="Arial Narrow" w:hAnsi="Arial Narrow" w:cs="Arial"/>
          <w:b/>
          <w:sz w:val="24"/>
          <w:szCs w:val="24"/>
        </w:rPr>
      </w:pPr>
    </w:p>
    <w:p xmlns:wp14="http://schemas.microsoft.com/office/word/2010/wordml" w:rsidR="002D31DE" w:rsidP="00C071E3" w:rsidRDefault="002D31DE" w14:paraId="4B99056E" wp14:textId="77777777">
      <w:pPr>
        <w:jc w:val="left"/>
        <w:rPr>
          <w:rFonts w:ascii="Arial Narrow" w:hAnsi="Arial Narrow" w:cs="Arial"/>
          <w:b/>
          <w:sz w:val="24"/>
          <w:szCs w:val="24"/>
        </w:rPr>
      </w:pPr>
    </w:p>
    <w:p xmlns:wp14="http://schemas.microsoft.com/office/word/2010/wordml" w:rsidR="002D31DE" w:rsidP="00C071E3" w:rsidRDefault="002D31DE" w14:paraId="1299C43A" wp14:textId="77777777">
      <w:pPr>
        <w:jc w:val="left"/>
        <w:rPr>
          <w:rFonts w:ascii="Arial Narrow" w:hAnsi="Arial Narrow" w:cs="Arial"/>
          <w:b/>
          <w:sz w:val="24"/>
          <w:szCs w:val="24"/>
        </w:rPr>
      </w:pPr>
    </w:p>
    <w:p xmlns:wp14="http://schemas.microsoft.com/office/word/2010/wordml" w:rsidR="002D31DE" w:rsidP="00C071E3" w:rsidRDefault="002D31DE" w14:paraId="4DDBEF00" wp14:textId="77777777">
      <w:pPr>
        <w:jc w:val="left"/>
        <w:rPr>
          <w:rFonts w:ascii="Arial Narrow" w:hAnsi="Arial Narrow" w:cs="Arial"/>
          <w:b/>
          <w:sz w:val="24"/>
          <w:szCs w:val="24"/>
        </w:rPr>
      </w:pPr>
    </w:p>
    <w:p xmlns:wp14="http://schemas.microsoft.com/office/word/2010/wordml" w:rsidR="002D31DE" w:rsidP="00C071E3" w:rsidRDefault="002D31DE" w14:paraId="3461D779" wp14:textId="77777777">
      <w:pPr>
        <w:jc w:val="left"/>
        <w:rPr>
          <w:rFonts w:ascii="Arial Narrow" w:hAnsi="Arial Narrow" w:cs="Arial"/>
          <w:b/>
          <w:sz w:val="24"/>
          <w:szCs w:val="24"/>
        </w:rPr>
      </w:pPr>
    </w:p>
    <w:p xmlns:wp14="http://schemas.microsoft.com/office/word/2010/wordml" w:rsidR="002D31DE" w:rsidP="00C071E3" w:rsidRDefault="002D31DE" w14:paraId="3CF2D8B6" wp14:textId="77777777">
      <w:pPr>
        <w:jc w:val="left"/>
        <w:rPr>
          <w:rFonts w:ascii="Arial Narrow" w:hAnsi="Arial Narrow" w:cs="Arial"/>
          <w:b/>
          <w:sz w:val="24"/>
          <w:szCs w:val="24"/>
        </w:rPr>
      </w:pPr>
    </w:p>
    <w:p xmlns:wp14="http://schemas.microsoft.com/office/word/2010/wordml" w:rsidR="002D31DE" w:rsidP="00C071E3" w:rsidRDefault="002D31DE" w14:paraId="0FB78278" wp14:textId="77777777">
      <w:pPr>
        <w:jc w:val="left"/>
        <w:rPr>
          <w:rFonts w:ascii="Arial Narrow" w:hAnsi="Arial Narrow" w:cs="Arial"/>
          <w:b/>
          <w:sz w:val="24"/>
          <w:szCs w:val="24"/>
        </w:rPr>
      </w:pPr>
    </w:p>
    <w:p xmlns:wp14="http://schemas.microsoft.com/office/word/2010/wordml" w:rsidR="002D31DE" w:rsidP="00C071E3" w:rsidRDefault="002D31DE" w14:paraId="1FC39945" wp14:textId="77777777">
      <w:pPr>
        <w:jc w:val="left"/>
        <w:rPr>
          <w:rFonts w:ascii="Arial Narrow" w:hAnsi="Arial Narrow" w:cs="Arial"/>
          <w:b/>
          <w:sz w:val="24"/>
          <w:szCs w:val="24"/>
        </w:rPr>
      </w:pPr>
    </w:p>
    <w:p xmlns:wp14="http://schemas.microsoft.com/office/word/2010/wordml" w:rsidR="002D31DE" w:rsidP="00C071E3" w:rsidRDefault="002D31DE" w14:paraId="0562CB0E" wp14:textId="77777777">
      <w:pPr>
        <w:jc w:val="left"/>
        <w:rPr>
          <w:rFonts w:ascii="Arial Narrow" w:hAnsi="Arial Narrow" w:cs="Arial"/>
          <w:b/>
          <w:sz w:val="24"/>
          <w:szCs w:val="24"/>
        </w:rPr>
      </w:pPr>
    </w:p>
    <w:p xmlns:wp14="http://schemas.microsoft.com/office/word/2010/wordml" w:rsidR="002D31DE" w:rsidP="00C071E3" w:rsidRDefault="002D31DE" w14:paraId="34CE0A41" wp14:textId="77777777">
      <w:pPr>
        <w:jc w:val="left"/>
        <w:rPr>
          <w:rFonts w:ascii="Arial Narrow" w:hAnsi="Arial Narrow" w:cs="Arial"/>
          <w:b/>
          <w:sz w:val="24"/>
          <w:szCs w:val="24"/>
        </w:rPr>
      </w:pPr>
    </w:p>
    <w:p xmlns:wp14="http://schemas.microsoft.com/office/word/2010/wordml" w:rsidR="002D31DE" w:rsidP="00C071E3" w:rsidRDefault="002D31DE" w14:paraId="62EBF3C5" wp14:textId="77777777">
      <w:pPr>
        <w:jc w:val="left"/>
        <w:rPr>
          <w:rFonts w:ascii="Arial Narrow" w:hAnsi="Arial Narrow" w:cs="Arial"/>
          <w:b/>
          <w:sz w:val="24"/>
          <w:szCs w:val="24"/>
        </w:rPr>
      </w:pPr>
    </w:p>
    <w:p xmlns:wp14="http://schemas.microsoft.com/office/word/2010/wordml" w:rsidR="002D31DE" w:rsidP="00C071E3" w:rsidRDefault="002D31DE" w14:paraId="6D98A12B" wp14:textId="77777777">
      <w:pPr>
        <w:jc w:val="left"/>
        <w:rPr>
          <w:rFonts w:ascii="Arial Narrow" w:hAnsi="Arial Narrow" w:cs="Arial"/>
          <w:b/>
          <w:sz w:val="24"/>
          <w:szCs w:val="24"/>
        </w:rPr>
      </w:pPr>
    </w:p>
    <w:p xmlns:wp14="http://schemas.microsoft.com/office/word/2010/wordml" w:rsidR="002D31DE" w:rsidP="00C071E3" w:rsidRDefault="002D31DE" w14:paraId="2946DB82" wp14:textId="77777777">
      <w:pPr>
        <w:jc w:val="left"/>
        <w:rPr>
          <w:rFonts w:ascii="Arial Narrow" w:hAnsi="Arial Narrow" w:cs="Arial"/>
          <w:b/>
          <w:sz w:val="24"/>
          <w:szCs w:val="24"/>
        </w:rPr>
      </w:pPr>
    </w:p>
    <w:p xmlns:wp14="http://schemas.microsoft.com/office/word/2010/wordml" w:rsidR="002D31DE" w:rsidP="00C071E3" w:rsidRDefault="002D31DE" w14:paraId="5997CC1D" wp14:textId="77777777">
      <w:pPr>
        <w:jc w:val="left"/>
        <w:rPr>
          <w:rFonts w:ascii="Arial Narrow" w:hAnsi="Arial Narrow" w:cs="Arial"/>
          <w:b/>
          <w:sz w:val="24"/>
          <w:szCs w:val="24"/>
        </w:rPr>
      </w:pPr>
    </w:p>
    <w:p xmlns:wp14="http://schemas.microsoft.com/office/word/2010/wordml" w:rsidR="002D31DE" w:rsidP="00C071E3" w:rsidRDefault="002D31DE" w14:paraId="110FFD37" wp14:textId="77777777">
      <w:pPr>
        <w:jc w:val="left"/>
        <w:rPr>
          <w:rFonts w:ascii="Arial Narrow" w:hAnsi="Arial Narrow" w:cs="Arial"/>
          <w:b/>
          <w:sz w:val="24"/>
          <w:szCs w:val="24"/>
        </w:rPr>
      </w:pPr>
    </w:p>
    <w:p xmlns:wp14="http://schemas.microsoft.com/office/word/2010/wordml" w:rsidR="002D31DE" w:rsidP="00C071E3" w:rsidRDefault="002D31DE" w14:paraId="6B699379" wp14:textId="77777777">
      <w:pPr>
        <w:jc w:val="left"/>
        <w:rPr>
          <w:rFonts w:ascii="Arial Narrow" w:hAnsi="Arial Narrow" w:cs="Arial"/>
          <w:b/>
          <w:sz w:val="24"/>
          <w:szCs w:val="24"/>
        </w:rPr>
      </w:pPr>
    </w:p>
    <w:p w:rsidR="3B20C2D6" w:rsidP="3B20C2D6" w:rsidRDefault="3B20C2D6" w14:paraId="3ED64BDA" w14:textId="2484B916">
      <w:pPr>
        <w:pStyle w:val="Normal"/>
        <w:jc w:val="left"/>
        <w:rPr>
          <w:rFonts w:ascii="Arial Narrow" w:hAnsi="Arial Narrow" w:cs="Arial"/>
          <w:sz w:val="16"/>
          <w:szCs w:val="16"/>
        </w:rPr>
      </w:pPr>
    </w:p>
    <w:p xmlns:wp14="http://schemas.microsoft.com/office/word/2010/wordml" w:rsidRPr="002D31DE" w:rsidR="00D11DDF" w:rsidP="00116D27" w:rsidRDefault="0025243E" w14:paraId="0278493C" wp14:textId="77777777">
      <w:pPr>
        <w:spacing w:line="360" w:lineRule="auto"/>
        <w:jc w:val="left"/>
        <w:rPr>
          <w:rFonts w:ascii="Arial Narrow" w:hAnsi="Arial Narrow" w:cs="Arial"/>
          <w:b/>
          <w:color w:val="FF0000"/>
          <w:sz w:val="28"/>
          <w:szCs w:val="28"/>
        </w:rPr>
      </w:pPr>
      <w:r w:rsidRPr="002D31DE">
        <w:rPr>
          <w:rFonts w:ascii="Arial Narrow" w:hAnsi="Arial Narrow" w:cs="Arial"/>
          <w:b/>
          <w:color w:val="FF0000"/>
          <w:sz w:val="28"/>
          <w:szCs w:val="28"/>
        </w:rPr>
        <w:t>Introduction (max 1 page)</w:t>
      </w:r>
    </w:p>
    <w:p xmlns:wp14="http://schemas.microsoft.com/office/word/2010/wordml" w:rsidR="004B13BD" w:rsidP="004B13BD" w:rsidRDefault="00C02907" w14:paraId="2971C15D" wp14:textId="77777777">
      <w:pPr>
        <w:spacing w:line="360" w:lineRule="auto"/>
        <w:jc w:val="left"/>
        <w:rPr>
          <w:rFonts w:ascii="Arial" w:hAnsi="Arial" w:cs="Arial"/>
          <w:bCs/>
          <w:sz w:val="24"/>
          <w:szCs w:val="24"/>
        </w:rPr>
      </w:pPr>
      <w:r w:rsidRPr="00C02907">
        <w:rPr>
          <w:rFonts w:ascii="Arial" w:hAnsi="Arial" w:cs="Arial"/>
          <w:bCs/>
          <w:sz w:val="24"/>
          <w:szCs w:val="24"/>
        </w:rPr>
        <w:t>Environmental pollution is a legacy of industrialisation that poses a threat to human health and the environment. Landfill disposal is the preferred method of treating contaminated soils, but it cannot provide a fundamental solution to the problem of soil contamination.</w:t>
      </w:r>
    </w:p>
    <w:p xmlns:wp14="http://schemas.microsoft.com/office/word/2010/wordml" w:rsidRPr="004B13BD" w:rsidR="00CF3913" w:rsidP="004B13BD" w:rsidRDefault="00CF3913" w14:paraId="08CE6F91" wp14:textId="77777777">
      <w:pPr>
        <w:spacing w:line="360" w:lineRule="auto"/>
        <w:jc w:val="left"/>
        <w:rPr>
          <w:rFonts w:ascii="Arial" w:hAnsi="Arial" w:cs="Arial"/>
          <w:bCs/>
          <w:sz w:val="24"/>
          <w:szCs w:val="24"/>
        </w:rPr>
      </w:pPr>
    </w:p>
    <w:p xmlns:wp14="http://schemas.microsoft.com/office/word/2010/wordml" w:rsidR="004B13BD" w:rsidP="004B13BD" w:rsidRDefault="00CF0435" w14:paraId="43CF6791" wp14:textId="77777777">
      <w:pPr>
        <w:spacing w:line="360" w:lineRule="auto"/>
        <w:jc w:val="left"/>
        <w:rPr>
          <w:rFonts w:ascii="Arial" w:hAnsi="Arial" w:cs="Arial"/>
          <w:bCs/>
          <w:sz w:val="24"/>
          <w:szCs w:val="24"/>
        </w:rPr>
      </w:pPr>
      <w:r w:rsidRPr="00CF0435">
        <w:rPr>
          <w:rFonts w:ascii="Arial" w:hAnsi="Arial" w:cs="Arial"/>
          <w:bCs/>
          <w:sz w:val="24"/>
          <w:szCs w:val="24"/>
        </w:rPr>
        <w:t xml:space="preserve">The use of microorganisms to biodegrade contaminated soil in order to solve the soil contamination problem. It has become important to understand the interactions and mechanisms of microbial communities in the biodegradation of contaminated soils, especially considering polyaromatic hydrocarbons (PAHs). </w:t>
      </w:r>
      <w:r w:rsidRPr="00AE4380" w:rsidR="00AE4380">
        <w:rPr>
          <w:rFonts w:ascii="Arial" w:hAnsi="Arial" w:cs="Arial"/>
          <w:bCs/>
          <w:sz w:val="24"/>
          <w:szCs w:val="24"/>
        </w:rPr>
        <w:t xml:space="preserve">As Caroline et al. (2019) show, PAHs which are recognised as lipophilic legacy organic contaminants found in crude oil. </w:t>
      </w:r>
      <w:r w:rsidRPr="00BC211B" w:rsidR="00BC211B">
        <w:rPr>
          <w:rFonts w:ascii="Arial" w:hAnsi="Arial" w:cs="Arial"/>
          <w:bCs/>
          <w:sz w:val="24"/>
          <w:szCs w:val="24"/>
        </w:rPr>
        <w:t>It is generated during the burning of coal and organisms.</w:t>
      </w:r>
      <w:r w:rsidR="00804307">
        <w:rPr>
          <w:rFonts w:ascii="Arial" w:hAnsi="Arial" w:cs="Arial"/>
          <w:bCs/>
          <w:sz w:val="24"/>
          <w:szCs w:val="24"/>
        </w:rPr>
        <w:t xml:space="preserve"> </w:t>
      </w:r>
      <w:r w:rsidRPr="00AE4380" w:rsidR="00AE4380">
        <w:rPr>
          <w:rFonts w:ascii="Arial" w:hAnsi="Arial" w:cs="Arial"/>
          <w:bCs/>
          <w:sz w:val="24"/>
          <w:szCs w:val="24"/>
        </w:rPr>
        <w:t>PAHs have been detected as carcinogenic or mutagenic substances, for example, naphthalene, phenanthrene or benzene (Caroline et al., 2019). As they are currently on the priority list, it is particularly important to study the biodegradation of PAHs by microorganisms.</w:t>
      </w:r>
    </w:p>
    <w:p xmlns:wp14="http://schemas.microsoft.com/office/word/2010/wordml" w:rsidRPr="004B13BD" w:rsidR="00A47C0C" w:rsidP="004B13BD" w:rsidRDefault="00A47C0C" w14:paraId="61CDCEAD" wp14:textId="77777777">
      <w:pPr>
        <w:spacing w:line="360" w:lineRule="auto"/>
        <w:jc w:val="left"/>
        <w:rPr>
          <w:rFonts w:ascii="Arial" w:hAnsi="Arial" w:cs="Arial"/>
          <w:bCs/>
          <w:sz w:val="24"/>
          <w:szCs w:val="24"/>
        </w:rPr>
      </w:pPr>
    </w:p>
    <w:p xmlns:wp14="http://schemas.microsoft.com/office/word/2010/wordml" w:rsidR="0025243E" w:rsidP="00116D27" w:rsidRDefault="00474D3A" w14:paraId="2220907F" wp14:textId="77777777">
      <w:pPr>
        <w:spacing w:line="360" w:lineRule="auto"/>
        <w:jc w:val="left"/>
        <w:rPr>
          <w:rFonts w:ascii="Arial" w:hAnsi="Arial" w:cs="Arial"/>
          <w:bCs/>
          <w:sz w:val="24"/>
          <w:szCs w:val="24"/>
        </w:rPr>
      </w:pPr>
      <w:r w:rsidRPr="00474D3A">
        <w:rPr>
          <w:rFonts w:ascii="Arial" w:hAnsi="Arial" w:cs="Arial"/>
          <w:bCs/>
          <w:sz w:val="24"/>
          <w:szCs w:val="24"/>
        </w:rPr>
        <w:t>This project will provide a cross-sectional comparison of microbial communities from two contaminated sites, COV soils from the UK and CH soils from Switzerland. Both sites have 16S rRNA samples and are contaminated with PAHs. The datasets with 16S rRNA samples were analysed via R Studio software. It was guided by recent advances in microbial community assembly mechanisms to develop an analytical strategy that elucidates the role of the environment and reveals key members of the microbial communities representative of these sites.</w:t>
      </w:r>
    </w:p>
    <w:p xmlns:wp14="http://schemas.microsoft.com/office/word/2010/wordml" w:rsidRPr="0028046A" w:rsidR="00274D69" w:rsidP="00116D27" w:rsidRDefault="00274D69" w14:paraId="6BB9E253" wp14:textId="77777777">
      <w:pPr>
        <w:spacing w:line="360" w:lineRule="auto"/>
        <w:jc w:val="left"/>
        <w:rPr>
          <w:rFonts w:hint="eastAsia" w:ascii="Arial Narrow" w:hAnsi="Arial Narrow" w:cs="Arial"/>
          <w:sz w:val="18"/>
          <w:szCs w:val="18"/>
          <w:lang w:val="en-US" w:eastAsia="zh-TW"/>
        </w:rPr>
      </w:pPr>
    </w:p>
    <w:p xmlns:wp14="http://schemas.microsoft.com/office/word/2010/wordml" w:rsidRPr="002D31DE" w:rsidR="0028046A" w:rsidP="00116D27" w:rsidRDefault="0025243E" w14:paraId="4B0E89A4" wp14:textId="77777777">
      <w:pPr>
        <w:spacing w:line="360" w:lineRule="auto"/>
        <w:jc w:val="left"/>
        <w:rPr>
          <w:rFonts w:ascii="Arial Narrow" w:hAnsi="Arial Narrow" w:cs="Arial"/>
          <w:b/>
          <w:color w:val="FF0000"/>
          <w:sz w:val="28"/>
          <w:szCs w:val="28"/>
        </w:rPr>
      </w:pPr>
      <w:r w:rsidRPr="002D31DE">
        <w:rPr>
          <w:rFonts w:ascii="Arial Narrow" w:hAnsi="Arial Narrow" w:cs="Arial"/>
          <w:b/>
          <w:color w:val="FF0000"/>
          <w:sz w:val="28"/>
          <w:szCs w:val="28"/>
        </w:rPr>
        <w:t>Aims/Objectives of project</w:t>
      </w:r>
    </w:p>
    <w:p xmlns:wp14="http://schemas.microsoft.com/office/word/2010/wordml" w:rsidR="0028046A" w:rsidP="00116D27" w:rsidRDefault="004B7BEA" w14:paraId="1B92E025" wp14:textId="77777777">
      <w:pPr>
        <w:numPr>
          <w:ilvl w:val="0"/>
          <w:numId w:val="23"/>
        </w:numPr>
        <w:spacing w:line="360" w:lineRule="auto"/>
        <w:jc w:val="left"/>
        <w:rPr>
          <w:rFonts w:ascii="Arial Narrow" w:hAnsi="Arial Narrow" w:cs="Arial"/>
          <w:sz w:val="24"/>
          <w:szCs w:val="24"/>
          <w:lang w:val="en-US" w:eastAsia="zh-TW"/>
        </w:rPr>
      </w:pPr>
      <w:r>
        <w:rPr>
          <w:rFonts w:ascii="Arial Narrow" w:hAnsi="Arial Narrow" w:cs="Arial"/>
          <w:sz w:val="24"/>
          <w:szCs w:val="24"/>
          <w:lang w:val="en-US" w:eastAsia="zh-TW"/>
        </w:rPr>
        <w:t>T</w:t>
      </w:r>
      <w:r w:rsidRPr="0028046A" w:rsidR="0028046A">
        <w:rPr>
          <w:rFonts w:ascii="Arial Narrow" w:hAnsi="Arial Narrow" w:cs="Arial"/>
          <w:sz w:val="24"/>
          <w:szCs w:val="24"/>
          <w:lang w:val="en-US" w:eastAsia="zh-TW"/>
        </w:rPr>
        <w:t>o do a cross-sectional comparison of microbial communities of soils from two contaminated sites,  COV (United Kingdom) and CH (Switzerland).</w:t>
      </w:r>
    </w:p>
    <w:p xmlns:wp14="http://schemas.microsoft.com/office/word/2010/wordml" w:rsidRPr="00903A64" w:rsidR="00FD2A91" w:rsidP="00116D27" w:rsidRDefault="005611A2" w14:paraId="75006164" wp14:textId="77777777">
      <w:pPr>
        <w:numPr>
          <w:ilvl w:val="0"/>
          <w:numId w:val="23"/>
        </w:numPr>
        <w:spacing w:line="360" w:lineRule="auto"/>
        <w:jc w:val="left"/>
        <w:rPr>
          <w:rFonts w:hint="eastAsia" w:ascii="Arial Narrow" w:hAnsi="Arial Narrow" w:cs="Arial"/>
          <w:sz w:val="24"/>
          <w:szCs w:val="24"/>
          <w:lang w:val="en-US" w:eastAsia="zh-TW"/>
        </w:rPr>
      </w:pPr>
      <w:r w:rsidRPr="00903A64">
        <w:rPr>
          <w:rFonts w:ascii="Arial Narrow" w:hAnsi="Arial Narrow" w:cs="Arial"/>
          <w:sz w:val="24"/>
          <w:szCs w:val="24"/>
          <w:lang w:val="en-US" w:eastAsia="zh-TW"/>
        </w:rPr>
        <w:t>Using data analysis to elucidate the role played by the environment and reveal key members of the microbial consortia representing these sites.</w:t>
      </w:r>
    </w:p>
    <w:p xmlns:wp14="http://schemas.microsoft.com/office/word/2010/wordml" w:rsidR="0034669A" w:rsidP="00116D27" w:rsidRDefault="0034669A" w14:paraId="23DE523C" wp14:textId="77777777">
      <w:pPr>
        <w:spacing w:line="360" w:lineRule="auto"/>
        <w:jc w:val="left"/>
        <w:rPr>
          <w:rFonts w:ascii="Arial Narrow" w:hAnsi="Arial Narrow" w:cs="Arial"/>
          <w:b/>
          <w:color w:val="FF0000"/>
          <w:sz w:val="28"/>
          <w:szCs w:val="28"/>
        </w:rPr>
      </w:pPr>
    </w:p>
    <w:p w:rsidR="3B20C2D6" w:rsidP="3B20C2D6" w:rsidRDefault="3B20C2D6" w14:paraId="54A268A1" w14:textId="48C888BB">
      <w:pPr>
        <w:pStyle w:val="Normal"/>
        <w:spacing w:line="360" w:lineRule="auto"/>
        <w:jc w:val="left"/>
        <w:rPr>
          <w:rFonts w:ascii="Arial Narrow" w:hAnsi="Arial Narrow" w:cs="Arial"/>
          <w:b w:val="1"/>
          <w:bCs w:val="1"/>
          <w:color w:val="FF0000"/>
          <w:sz w:val="28"/>
          <w:szCs w:val="28"/>
        </w:rPr>
      </w:pPr>
    </w:p>
    <w:p xmlns:wp14="http://schemas.microsoft.com/office/word/2010/wordml" w:rsidR="0025243E" w:rsidP="00116D27" w:rsidRDefault="0025243E" w14:paraId="516325F9" wp14:textId="77777777">
      <w:pPr>
        <w:spacing w:line="360" w:lineRule="auto"/>
        <w:jc w:val="left"/>
        <w:rPr>
          <w:rFonts w:ascii="Arial Narrow" w:hAnsi="Arial Narrow" w:cs="Arial"/>
          <w:b/>
          <w:color w:val="FF0000"/>
          <w:sz w:val="28"/>
          <w:szCs w:val="28"/>
        </w:rPr>
      </w:pPr>
      <w:r w:rsidRPr="001F352F">
        <w:rPr>
          <w:rFonts w:ascii="Arial Narrow" w:hAnsi="Arial Narrow" w:cs="Arial"/>
          <w:b/>
          <w:color w:val="FF0000"/>
          <w:sz w:val="28"/>
          <w:szCs w:val="28"/>
        </w:rPr>
        <w:t>Resources required</w:t>
      </w:r>
    </w:p>
    <w:p xmlns:wp14="http://schemas.microsoft.com/office/word/2010/wordml" w:rsidR="001F352F" w:rsidP="00116D27" w:rsidRDefault="001F352F" w14:paraId="3AE23A9B" wp14:textId="77777777">
      <w:pPr>
        <w:numPr>
          <w:ilvl w:val="0"/>
          <w:numId w:val="24"/>
        </w:numPr>
        <w:spacing w:line="360" w:lineRule="auto"/>
        <w:jc w:val="left"/>
        <w:rPr>
          <w:rFonts w:ascii="Arial Narrow" w:hAnsi="Arial Narrow" w:cs="Arial"/>
          <w:bCs/>
          <w:sz w:val="24"/>
          <w:szCs w:val="24"/>
          <w:lang w:val="en-US" w:eastAsia="zh-TW"/>
        </w:rPr>
      </w:pPr>
      <w:r w:rsidRPr="00F00996">
        <w:rPr>
          <w:rFonts w:ascii="Arial Narrow" w:hAnsi="Arial Narrow" w:cs="Arial"/>
          <w:bCs/>
          <w:sz w:val="24"/>
          <w:szCs w:val="24"/>
          <w:lang w:val="en-US" w:eastAsia="zh-TW"/>
        </w:rPr>
        <w:t>R and R studio</w:t>
      </w:r>
    </w:p>
    <w:p xmlns:wp14="http://schemas.microsoft.com/office/word/2010/wordml" w:rsidRPr="00F00996" w:rsidR="009A3354" w:rsidP="3B20C2D6" w:rsidRDefault="009A3354" w14:paraId="58307C1A" wp14:textId="77777777">
      <w:pPr>
        <w:numPr>
          <w:ilvl w:val="0"/>
          <w:numId w:val="24"/>
        </w:numPr>
        <w:spacing w:line="360" w:lineRule="auto"/>
        <w:jc w:val="left"/>
        <w:rPr>
          <w:rFonts w:ascii="Arial Narrow" w:hAnsi="Arial Narrow" w:cs="Arial"/>
          <w:sz w:val="24"/>
          <w:szCs w:val="24"/>
          <w:lang w:val="en-US" w:eastAsia="zh-TW"/>
        </w:rPr>
      </w:pPr>
      <w:r w:rsidRPr="3B20C2D6" w:rsidR="009A3354">
        <w:rPr>
          <w:rFonts w:ascii="Arial Narrow" w:hAnsi="Arial Narrow" w:cs="Arial"/>
          <w:sz w:val="24"/>
          <w:szCs w:val="24"/>
          <w:lang w:val="en-US" w:eastAsia="zh-TW"/>
        </w:rPr>
        <w:t>Dataset</w:t>
      </w:r>
    </w:p>
    <w:p w:rsidR="3B20C2D6" w:rsidP="3B20C2D6" w:rsidRDefault="3B20C2D6" w14:paraId="338C6501" w14:textId="03AEE49D">
      <w:pPr>
        <w:pStyle w:val="Normal"/>
        <w:numPr>
          <w:ilvl w:val="0"/>
          <w:numId w:val="24"/>
        </w:numPr>
        <w:spacing w:line="360" w:lineRule="auto"/>
        <w:jc w:val="left"/>
        <w:rPr>
          <w:rFonts w:ascii="Arial Narrow" w:hAnsi="Arial Narrow" w:eastAsia="Arial Narrow" w:cs="Arial Narrow"/>
          <w:noProof w:val="0"/>
          <w:sz w:val="24"/>
          <w:szCs w:val="24"/>
          <w:lang w:val="en-US"/>
        </w:rPr>
      </w:pPr>
      <w:r w:rsidRPr="3B20C2D6" w:rsidR="3B20C2D6">
        <w:rPr>
          <w:rFonts w:ascii="Arial Narrow" w:hAnsi="Arial Narrow" w:eastAsia="Arial Narrow" w:cs="Arial Narrow"/>
          <w:noProof w:val="0"/>
          <w:sz w:val="24"/>
          <w:szCs w:val="24"/>
          <w:lang w:val="en-US"/>
        </w:rPr>
        <w:t xml:space="preserve">Biological knowledge </w:t>
      </w:r>
    </w:p>
    <w:p w:rsidR="3B20C2D6" w:rsidP="3B20C2D6" w:rsidRDefault="3B20C2D6" w14:paraId="324AE45A" w14:textId="7B53B4C1">
      <w:pPr>
        <w:pStyle w:val="ListParagraph"/>
        <w:numPr>
          <w:ilvl w:val="0"/>
          <w:numId w:val="24"/>
        </w:numPr>
        <w:spacing w:line="360" w:lineRule="exact"/>
        <w:jc w:val="both"/>
        <w:rPr>
          <w:rFonts w:ascii="Arial Narrow" w:hAnsi="Arial Narrow" w:eastAsia="Arial Narrow" w:cs="Arial Narrow"/>
          <w:noProof w:val="0"/>
          <w:sz w:val="24"/>
          <w:szCs w:val="24"/>
          <w:lang w:val="en-US"/>
        </w:rPr>
      </w:pPr>
      <w:r w:rsidRPr="3B20C2D6" w:rsidR="3B20C2D6">
        <w:rPr>
          <w:rFonts w:ascii="Arial Narrow" w:hAnsi="Arial Narrow" w:eastAsia="Arial Narrow" w:cs="Arial Narrow"/>
          <w:noProof w:val="0"/>
          <w:sz w:val="24"/>
          <w:szCs w:val="24"/>
          <w:lang w:val="en-US"/>
        </w:rPr>
        <w:t>Reference</w:t>
      </w:r>
    </w:p>
    <w:p xmlns:wp14="http://schemas.microsoft.com/office/word/2010/wordml" w:rsidR="00F00996" w:rsidP="00116D27" w:rsidRDefault="00F00996" w14:paraId="2C1190AC" wp14:textId="77777777">
      <w:pPr>
        <w:numPr>
          <w:ilvl w:val="0"/>
          <w:numId w:val="24"/>
        </w:numPr>
        <w:spacing w:line="360" w:lineRule="auto"/>
        <w:jc w:val="left"/>
        <w:rPr>
          <w:rFonts w:ascii="Arial Narrow" w:hAnsi="Arial Narrow" w:cs="Arial"/>
          <w:bCs/>
          <w:sz w:val="24"/>
          <w:szCs w:val="24"/>
          <w:lang w:val="en-US" w:eastAsia="zh-TW"/>
        </w:rPr>
      </w:pPr>
      <w:r w:rsidRPr="3B20C2D6" w:rsidR="00F00996">
        <w:rPr>
          <w:rFonts w:ascii="Arial Narrow" w:hAnsi="Arial Narrow" w:cs="Arial"/>
          <w:sz w:val="24"/>
          <w:szCs w:val="24"/>
          <w:lang w:val="en-US" w:eastAsia="zh-TW"/>
        </w:rPr>
        <w:t>NULL MODELING algorithms</w:t>
      </w:r>
    </w:p>
    <w:p xmlns:wp14="http://schemas.microsoft.com/office/word/2010/wordml" w:rsidR="00CA3C8B" w:rsidP="00116D27" w:rsidRDefault="00CA3C8B" w14:paraId="7F8C0A00" wp14:textId="77777777">
      <w:pPr>
        <w:numPr>
          <w:ilvl w:val="0"/>
          <w:numId w:val="24"/>
        </w:numPr>
        <w:spacing w:line="360" w:lineRule="auto"/>
        <w:jc w:val="left"/>
        <w:rPr>
          <w:rFonts w:ascii="Arial Narrow" w:hAnsi="Arial Narrow" w:cs="Arial"/>
          <w:bCs/>
          <w:sz w:val="24"/>
          <w:szCs w:val="24"/>
          <w:lang w:val="en-US" w:eastAsia="zh-TW"/>
        </w:rPr>
      </w:pPr>
      <w:r w:rsidRPr="3B20C2D6" w:rsidR="00CA3C8B">
        <w:rPr>
          <w:rFonts w:ascii="Arial Narrow" w:hAnsi="Arial Narrow" w:cs="Arial"/>
          <w:sz w:val="24"/>
          <w:szCs w:val="24"/>
          <w:lang w:val="en-US" w:eastAsia="zh-TW"/>
        </w:rPr>
        <w:t>GLLVM (Generalised latent linear variable model)</w:t>
      </w:r>
    </w:p>
    <w:p xmlns:wp14="http://schemas.microsoft.com/office/word/2010/wordml" w:rsidRPr="00F00996" w:rsidR="00CA3C8B" w:rsidP="00116D27" w:rsidRDefault="00CA3C8B" w14:paraId="3A27CA9B" wp14:textId="77777777">
      <w:pPr>
        <w:numPr>
          <w:ilvl w:val="0"/>
          <w:numId w:val="24"/>
        </w:numPr>
        <w:spacing w:line="360" w:lineRule="auto"/>
        <w:jc w:val="left"/>
        <w:rPr>
          <w:rFonts w:ascii="Arial Narrow" w:hAnsi="Arial Narrow" w:cs="Arial"/>
          <w:bCs/>
          <w:sz w:val="24"/>
          <w:szCs w:val="24"/>
          <w:lang w:val="en-US" w:eastAsia="zh-TW"/>
        </w:rPr>
      </w:pPr>
      <w:r w:rsidRPr="3B20C2D6" w:rsidR="00CA3C8B">
        <w:rPr>
          <w:rFonts w:ascii="Arial Narrow" w:hAnsi="Arial Narrow" w:cs="Arial"/>
          <w:sz w:val="24"/>
          <w:szCs w:val="24"/>
          <w:lang w:val="en-US" w:eastAsia="zh-TW"/>
        </w:rPr>
        <w:t>CODA LASSO (compositional balance method)</w:t>
      </w:r>
    </w:p>
    <w:p xmlns:wp14="http://schemas.microsoft.com/office/word/2010/wordml" w:rsidRPr="00693742" w:rsidR="0025243E" w:rsidP="00116D27" w:rsidRDefault="0025243E" w14:paraId="07547A01" wp14:textId="77777777">
      <w:pPr>
        <w:spacing w:line="360" w:lineRule="auto"/>
        <w:jc w:val="left"/>
        <w:rPr>
          <w:rFonts w:ascii="Arial Narrow" w:hAnsi="Arial Narrow" w:cs="Arial"/>
          <w:sz w:val="24"/>
          <w:szCs w:val="24"/>
          <w:lang w:val="en-US" w:eastAsia="zh-TW"/>
        </w:rPr>
      </w:pPr>
    </w:p>
    <w:p xmlns:wp14="http://schemas.microsoft.com/office/word/2010/wordml" w:rsidRPr="001F352F" w:rsidR="0025243E" w:rsidP="00116D27" w:rsidRDefault="0025243E" w14:paraId="33C67FE5" wp14:textId="77777777">
      <w:pPr>
        <w:spacing w:line="360" w:lineRule="auto"/>
        <w:jc w:val="left"/>
        <w:rPr>
          <w:rFonts w:ascii="Arial Narrow" w:hAnsi="Arial Narrow" w:cs="Arial"/>
          <w:b/>
          <w:color w:val="FF0000"/>
          <w:sz w:val="28"/>
          <w:szCs w:val="28"/>
        </w:rPr>
      </w:pPr>
      <w:r w:rsidRPr="001F352F">
        <w:rPr>
          <w:rFonts w:ascii="Arial Narrow" w:hAnsi="Arial Narrow" w:cs="Arial"/>
          <w:b/>
          <w:color w:val="FF0000"/>
          <w:sz w:val="28"/>
          <w:szCs w:val="28"/>
        </w:rPr>
        <w:t>GANTT chart</w:t>
      </w:r>
    </w:p>
    <w:p xmlns:wp14="http://schemas.microsoft.com/office/word/2010/wordml" w:rsidR="0025243E" w:rsidP="00116D27" w:rsidRDefault="001A7B98" w14:paraId="5043CB0F" wp14:textId="77777777">
      <w:pPr>
        <w:spacing w:line="360" w:lineRule="auto"/>
        <w:jc w:val="left"/>
        <w:rPr>
          <w:rFonts w:ascii="Arial" w:hAnsi="Arial" w:cs="Arial"/>
          <w:sz w:val="24"/>
          <w:szCs w:val="24"/>
        </w:rPr>
      </w:pPr>
      <w:r w:rsidRPr="003401A0">
        <w:rPr>
          <w:rFonts w:ascii="Arial" w:hAnsi="Arial" w:cs="Arial"/>
          <w:noProof/>
          <w:sz w:val="24"/>
          <w:szCs w:val="24"/>
        </w:rPr>
        <w:drawing>
          <wp:inline xmlns:wp14="http://schemas.microsoft.com/office/word/2010/wordprocessingDrawing" distT="0" distB="0" distL="0" distR="0" wp14:anchorId="26EAC8A9" wp14:editId="7777777">
            <wp:extent cx="6477000" cy="2638425"/>
            <wp:effectExtent l="0" t="0" r="0" b="0"/>
            <wp:docPr id="2" name="圖片 2" descr="一張含有 桌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descr="一張含有 桌 的圖片&#10;&#10;自動產生的描述"/>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77000" cy="2638425"/>
                    </a:xfrm>
                    <a:prstGeom prst="rect">
                      <a:avLst/>
                    </a:prstGeom>
                    <a:noFill/>
                    <a:ln>
                      <a:noFill/>
                    </a:ln>
                  </pic:spPr>
                </pic:pic>
              </a:graphicData>
            </a:graphic>
          </wp:inline>
        </w:drawing>
      </w:r>
    </w:p>
    <w:p xmlns:wp14="http://schemas.microsoft.com/office/word/2010/wordml" w:rsidRPr="00693742" w:rsidR="00004540" w:rsidP="00116D27" w:rsidRDefault="001A7B98" w14:paraId="07459315" wp14:textId="77777777">
      <w:pPr>
        <w:spacing w:line="360" w:lineRule="auto"/>
        <w:jc w:val="left"/>
        <w:rPr>
          <w:rFonts w:ascii="Arial" w:hAnsi="Arial" w:cs="Arial"/>
          <w:sz w:val="24"/>
          <w:szCs w:val="24"/>
        </w:rPr>
      </w:pPr>
      <w:r w:rsidRPr="003401A0">
        <w:rPr>
          <w:rFonts w:ascii="Arial" w:hAnsi="Arial" w:cs="Arial"/>
          <w:noProof/>
          <w:sz w:val="24"/>
          <w:szCs w:val="24"/>
        </w:rPr>
        <w:drawing>
          <wp:inline xmlns:wp14="http://schemas.microsoft.com/office/word/2010/wordprocessingDrawing" distT="0" distB="0" distL="0" distR="0" wp14:anchorId="5CF62491" wp14:editId="7777777">
            <wp:extent cx="6477000" cy="2638425"/>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0" cy="2638425"/>
                    </a:xfrm>
                    <a:prstGeom prst="rect">
                      <a:avLst/>
                    </a:prstGeom>
                    <a:noFill/>
                    <a:ln>
                      <a:noFill/>
                    </a:ln>
                  </pic:spPr>
                </pic:pic>
              </a:graphicData>
            </a:graphic>
          </wp:inline>
        </w:drawing>
      </w:r>
    </w:p>
    <w:p xmlns:wp14="http://schemas.microsoft.com/office/word/2010/wordml" w:rsidRPr="001F352F" w:rsidR="0025243E" w:rsidP="00116D27" w:rsidRDefault="0025243E" w14:paraId="62404410" wp14:textId="17DD354C">
      <w:pPr>
        <w:spacing w:line="360" w:lineRule="auto"/>
        <w:jc w:val="left"/>
      </w:pPr>
      <w:r w:rsidR="001A7B98">
        <w:drawing>
          <wp:inline xmlns:wp14="http://schemas.microsoft.com/office/word/2010/wordprocessingDrawing" wp14:editId="45A15CC8" wp14:anchorId="78606BF7">
            <wp:extent cx="6477002" cy="3086100"/>
            <wp:effectExtent l="0" t="0" r="0" b="0"/>
            <wp:docPr id="4" name="圖片 4" title=""/>
            <wp:cNvGraphicFramePr>
              <a:graphicFrameLocks noChangeAspect="1"/>
            </wp:cNvGraphicFramePr>
            <a:graphic>
              <a:graphicData uri="http://schemas.openxmlformats.org/drawingml/2006/picture">
                <pic:pic>
                  <pic:nvPicPr>
                    <pic:cNvPr id="0" name="圖片 4"/>
                    <pic:cNvPicPr/>
                  </pic:nvPicPr>
                  <pic:blipFill>
                    <a:blip r:embed="R3217e9a7db304e93">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6477002" cy="3086100"/>
                    </a:xfrm>
                    <a:prstGeom prst="rect">
                      <a:avLst/>
                    </a:prstGeom>
                  </pic:spPr>
                </pic:pic>
              </a:graphicData>
            </a:graphic>
          </wp:inline>
        </w:drawing>
      </w:r>
    </w:p>
    <w:p xmlns:wp14="http://schemas.microsoft.com/office/word/2010/wordml" w:rsidRPr="001F352F" w:rsidR="0025243E" w:rsidP="3B20C2D6" w:rsidRDefault="0025243E" w14:paraId="4B92F877" wp14:textId="505ECB71">
      <w:pPr>
        <w:spacing w:line="360" w:lineRule="auto"/>
        <w:jc w:val="left"/>
        <w:rPr>
          <w:rFonts w:ascii="Arial Narrow" w:hAnsi="Arial Narrow" w:cs="Arial"/>
          <w:b w:val="1"/>
          <w:bCs w:val="1"/>
          <w:color w:val="FF0000"/>
          <w:sz w:val="28"/>
          <w:szCs w:val="28"/>
        </w:rPr>
      </w:pPr>
      <w:r w:rsidRPr="3B20C2D6" w:rsidR="0025243E">
        <w:rPr>
          <w:rFonts w:ascii="Arial Narrow" w:hAnsi="Arial Narrow" w:cs="Arial"/>
          <w:b w:val="1"/>
          <w:bCs w:val="1"/>
          <w:color w:val="FF0000"/>
          <w:sz w:val="28"/>
          <w:szCs w:val="28"/>
        </w:rPr>
        <w:t>Risk assessment</w:t>
      </w:r>
    </w:p>
    <w:p xmlns:wp14="http://schemas.microsoft.com/office/word/2010/wordml" w:rsidRPr="009A60E9" w:rsidR="009A60E9" w:rsidP="00C1258E" w:rsidRDefault="009A60E9" w14:paraId="6CB69650" wp14:textId="77777777">
      <w:pPr>
        <w:numPr>
          <w:ilvl w:val="0"/>
          <w:numId w:val="25"/>
        </w:numPr>
        <w:spacing w:line="360" w:lineRule="auto"/>
        <w:jc w:val="left"/>
        <w:rPr>
          <w:rFonts w:ascii="Arial" w:hAnsi="Arial" w:cs="Arial"/>
          <w:sz w:val="24"/>
          <w:szCs w:val="24"/>
          <w:lang w:val="en-US" w:eastAsia="zh-TW"/>
        </w:rPr>
      </w:pPr>
      <w:r w:rsidRPr="009A60E9">
        <w:rPr>
          <w:rFonts w:ascii="Arial" w:hAnsi="Arial" w:cs="Arial"/>
          <w:sz w:val="24"/>
          <w:szCs w:val="24"/>
          <w:lang w:val="en-US" w:eastAsia="zh-TW"/>
        </w:rPr>
        <w:t>Risk: Unavailability of data</w:t>
      </w:r>
    </w:p>
    <w:p xmlns:wp14="http://schemas.microsoft.com/office/word/2010/wordml" w:rsidRPr="009A60E9" w:rsidR="009A60E9" w:rsidP="00C1258E" w:rsidRDefault="009A60E9" w14:paraId="35344725" wp14:textId="77777777">
      <w:pPr>
        <w:spacing w:line="360" w:lineRule="auto"/>
        <w:ind w:firstLine="360" w:firstLineChars="150"/>
        <w:jc w:val="left"/>
        <w:rPr>
          <w:rFonts w:ascii="Arial" w:hAnsi="Arial" w:cs="Arial"/>
          <w:sz w:val="24"/>
          <w:szCs w:val="24"/>
          <w:lang w:val="en-US" w:eastAsia="zh-TW"/>
        </w:rPr>
      </w:pPr>
      <w:r w:rsidRPr="009A60E9">
        <w:rPr>
          <w:rFonts w:ascii="Arial" w:hAnsi="Arial" w:cs="Arial"/>
          <w:sz w:val="24"/>
          <w:szCs w:val="24"/>
          <w:lang w:val="en-US" w:eastAsia="zh-TW"/>
        </w:rPr>
        <w:t>Likelihood without control measures: Improbable</w:t>
      </w:r>
    </w:p>
    <w:p xmlns:wp14="http://schemas.microsoft.com/office/word/2010/wordml" w:rsidRPr="009A60E9" w:rsidR="009A60E9" w:rsidP="00C1258E" w:rsidRDefault="009A60E9" w14:paraId="6EEDE030" wp14:textId="77777777">
      <w:pPr>
        <w:spacing w:line="360" w:lineRule="auto"/>
        <w:ind w:firstLine="360" w:firstLineChars="150"/>
        <w:jc w:val="left"/>
        <w:rPr>
          <w:rFonts w:ascii="Arial" w:hAnsi="Arial" w:cs="Arial"/>
          <w:sz w:val="24"/>
          <w:szCs w:val="24"/>
          <w:lang w:val="en-US" w:eastAsia="zh-TW"/>
        </w:rPr>
      </w:pPr>
      <w:r w:rsidRPr="009A60E9">
        <w:rPr>
          <w:rFonts w:ascii="Arial" w:hAnsi="Arial" w:cs="Arial"/>
          <w:sz w:val="24"/>
          <w:szCs w:val="24"/>
          <w:lang w:val="en-US" w:eastAsia="zh-TW"/>
        </w:rPr>
        <w:t>Severity: Slight</w:t>
      </w:r>
    </w:p>
    <w:p xmlns:wp14="http://schemas.microsoft.com/office/word/2010/wordml" w:rsidRPr="009A60E9" w:rsidR="009A60E9" w:rsidP="00C1258E" w:rsidRDefault="009A60E9" w14:paraId="13506EA3" wp14:textId="77777777">
      <w:pPr>
        <w:spacing w:line="360" w:lineRule="auto"/>
        <w:ind w:left="300" w:leftChars="150"/>
        <w:jc w:val="left"/>
        <w:rPr>
          <w:rFonts w:ascii="Arial" w:hAnsi="Arial" w:cs="Arial"/>
          <w:sz w:val="24"/>
          <w:szCs w:val="24"/>
          <w:lang w:val="en-US" w:eastAsia="zh-TW"/>
        </w:rPr>
      </w:pPr>
      <w:r w:rsidRPr="009A60E9">
        <w:rPr>
          <w:rFonts w:ascii="Arial" w:hAnsi="Arial" w:cs="Arial"/>
          <w:sz w:val="24"/>
          <w:szCs w:val="24"/>
          <w:lang w:val="en-US" w:eastAsia="zh-TW"/>
        </w:rPr>
        <w:t>Control measures to mitigate risk: The data for the project is provided by the supervisor, and</w:t>
      </w:r>
      <w:r w:rsidR="00C1258E">
        <w:rPr>
          <w:rFonts w:ascii="Arial" w:hAnsi="Arial" w:cs="Arial"/>
          <w:sz w:val="24"/>
          <w:szCs w:val="24"/>
          <w:lang w:val="en-US" w:eastAsia="zh-TW"/>
        </w:rPr>
        <w:t>. i</w:t>
      </w:r>
      <w:r w:rsidRPr="009A60E9">
        <w:rPr>
          <w:rFonts w:ascii="Arial" w:hAnsi="Arial" w:cs="Arial"/>
          <w:sz w:val="24"/>
          <w:szCs w:val="24"/>
          <w:lang w:val="en-US" w:eastAsia="zh-TW"/>
        </w:rPr>
        <w:t xml:space="preserve">s available on a shared repository as well as a backed up </w:t>
      </w:r>
    </w:p>
    <w:p w:rsidR="009A60E9" w:rsidP="3B20C2D6" w:rsidRDefault="009A60E9" w14:paraId="7DFDA184" w14:textId="7AB605DC">
      <w:pPr>
        <w:spacing w:line="360" w:lineRule="auto"/>
        <w:ind w:firstLine="360" w:firstLineChars="150"/>
        <w:jc w:val="left"/>
        <w:rPr>
          <w:rFonts w:ascii="Arial" w:hAnsi="Arial" w:cs="Arial"/>
          <w:sz w:val="24"/>
          <w:szCs w:val="24"/>
          <w:lang w:val="en-US" w:eastAsia="zh-TW"/>
        </w:rPr>
      </w:pPr>
      <w:r w:rsidRPr="3B20C2D6" w:rsidR="009A60E9">
        <w:rPr>
          <w:rFonts w:ascii="Arial" w:hAnsi="Arial" w:cs="Arial"/>
          <w:sz w:val="24"/>
          <w:szCs w:val="24"/>
          <w:lang w:val="en-US" w:eastAsia="zh-TW"/>
        </w:rPr>
        <w:t>Likelihood with control measures: Improbable</w:t>
      </w:r>
    </w:p>
    <w:p w:rsidR="3B20C2D6" w:rsidP="3B20C2D6" w:rsidRDefault="3B20C2D6" w14:paraId="3FB20F20" w14:textId="5692264B">
      <w:pPr>
        <w:pStyle w:val="Normal"/>
        <w:spacing w:line="360" w:lineRule="auto"/>
        <w:jc w:val="left"/>
        <w:rPr>
          <w:rFonts w:ascii="Arial" w:hAnsi="Arial" w:cs="Arial"/>
        </w:rPr>
      </w:pPr>
    </w:p>
    <w:p xmlns:wp14="http://schemas.microsoft.com/office/word/2010/wordml" w:rsidRPr="009A60E9" w:rsidR="009A60E9" w:rsidP="00C1258E" w:rsidRDefault="009A60E9" w14:paraId="555F482E" wp14:textId="77777777">
      <w:pPr>
        <w:numPr>
          <w:ilvl w:val="0"/>
          <w:numId w:val="25"/>
        </w:numPr>
        <w:spacing w:line="360" w:lineRule="auto"/>
        <w:jc w:val="left"/>
        <w:rPr>
          <w:rFonts w:ascii="Arial" w:hAnsi="Arial" w:cs="Arial"/>
          <w:sz w:val="24"/>
          <w:szCs w:val="24"/>
          <w:lang w:val="en-US" w:eastAsia="zh-TW"/>
        </w:rPr>
      </w:pPr>
      <w:r w:rsidRPr="009A60E9">
        <w:rPr>
          <w:rFonts w:ascii="Arial" w:hAnsi="Arial" w:cs="Arial"/>
          <w:sz w:val="24"/>
          <w:szCs w:val="24"/>
          <w:lang w:val="en-US" w:eastAsia="zh-TW"/>
        </w:rPr>
        <w:t>Risk: Data corruption</w:t>
      </w:r>
    </w:p>
    <w:p xmlns:wp14="http://schemas.microsoft.com/office/word/2010/wordml" w:rsidRPr="009A60E9" w:rsidR="009A60E9" w:rsidP="00C1258E" w:rsidRDefault="009A60E9" w14:paraId="4A1F7AB6" wp14:textId="77777777">
      <w:pPr>
        <w:spacing w:line="360" w:lineRule="auto"/>
        <w:ind w:firstLine="360" w:firstLineChars="150"/>
        <w:jc w:val="left"/>
        <w:rPr>
          <w:rFonts w:ascii="Arial" w:hAnsi="Arial" w:cs="Arial"/>
          <w:sz w:val="24"/>
          <w:szCs w:val="24"/>
          <w:lang w:val="en-US" w:eastAsia="zh-TW"/>
        </w:rPr>
      </w:pPr>
      <w:r w:rsidRPr="009A60E9">
        <w:rPr>
          <w:rFonts w:ascii="Arial" w:hAnsi="Arial" w:cs="Arial"/>
          <w:sz w:val="24"/>
          <w:szCs w:val="24"/>
          <w:lang w:val="en-US" w:eastAsia="zh-TW"/>
        </w:rPr>
        <w:t>Likelihood without control measures: Unlikely</w:t>
      </w:r>
    </w:p>
    <w:p xmlns:wp14="http://schemas.microsoft.com/office/word/2010/wordml" w:rsidRPr="009A60E9" w:rsidR="009A60E9" w:rsidP="00427061" w:rsidRDefault="009A60E9" w14:paraId="0B2A5FEE" wp14:textId="77777777">
      <w:pPr>
        <w:spacing w:line="360" w:lineRule="auto"/>
        <w:ind w:firstLine="360" w:firstLineChars="150"/>
        <w:jc w:val="left"/>
        <w:rPr>
          <w:rFonts w:ascii="Arial" w:hAnsi="Arial" w:cs="Arial"/>
          <w:sz w:val="24"/>
          <w:szCs w:val="24"/>
          <w:lang w:val="en-US" w:eastAsia="zh-TW"/>
        </w:rPr>
      </w:pPr>
      <w:r w:rsidRPr="009A60E9">
        <w:rPr>
          <w:rFonts w:ascii="Arial" w:hAnsi="Arial" w:cs="Arial"/>
          <w:sz w:val="24"/>
          <w:szCs w:val="24"/>
          <w:lang w:val="en-US" w:eastAsia="zh-TW"/>
        </w:rPr>
        <w:t>Severity: Moderate</w:t>
      </w:r>
    </w:p>
    <w:p xmlns:wp14="http://schemas.microsoft.com/office/word/2010/wordml" w:rsidRPr="009A60E9" w:rsidR="009A60E9" w:rsidP="00427061" w:rsidRDefault="009A60E9" w14:paraId="7836B252" wp14:textId="77777777">
      <w:pPr>
        <w:spacing w:line="360" w:lineRule="auto"/>
        <w:ind w:left="300" w:leftChars="150"/>
        <w:jc w:val="left"/>
        <w:rPr>
          <w:rFonts w:ascii="Arial" w:hAnsi="Arial" w:cs="Arial"/>
          <w:sz w:val="24"/>
          <w:szCs w:val="24"/>
          <w:lang w:val="en-US" w:eastAsia="zh-TW"/>
        </w:rPr>
      </w:pPr>
      <w:r w:rsidRPr="009A60E9">
        <w:rPr>
          <w:rFonts w:ascii="Arial" w:hAnsi="Arial" w:cs="Arial"/>
          <w:sz w:val="24"/>
          <w:szCs w:val="24"/>
          <w:lang w:val="en-US" w:eastAsia="zh-TW"/>
        </w:rPr>
        <w:t>Control measures to mitigate risk: The project data is provided on a Dropbox repository</w:t>
      </w:r>
      <w:r w:rsidR="00427061">
        <w:rPr>
          <w:rFonts w:ascii="Arial" w:hAnsi="Arial" w:cs="Arial"/>
          <w:sz w:val="24"/>
          <w:szCs w:val="24"/>
          <w:lang w:val="en-US" w:eastAsia="zh-TW"/>
        </w:rPr>
        <w:t xml:space="preserve">. </w:t>
      </w:r>
      <w:r w:rsidRPr="009A60E9">
        <w:rPr>
          <w:rFonts w:ascii="Arial" w:hAnsi="Arial" w:cs="Arial"/>
          <w:sz w:val="24"/>
          <w:szCs w:val="24"/>
          <w:lang w:val="en-US" w:eastAsia="zh-TW"/>
        </w:rPr>
        <w:t>(which maintains history for 30 days), as well as saved as a local copy on personnel computer, and in the event of data corruption, the extra copies will be used</w:t>
      </w:r>
    </w:p>
    <w:p xmlns:wp14="http://schemas.microsoft.com/office/word/2010/wordml" w:rsidRPr="009A60E9" w:rsidR="009A60E9" w:rsidP="00427061" w:rsidRDefault="009A60E9" w14:paraId="62BD3145" wp14:textId="77777777">
      <w:pPr>
        <w:spacing w:line="360" w:lineRule="auto"/>
        <w:ind w:firstLine="360" w:firstLineChars="150"/>
        <w:jc w:val="left"/>
        <w:rPr>
          <w:rFonts w:ascii="Arial" w:hAnsi="Arial" w:cs="Arial"/>
          <w:sz w:val="24"/>
          <w:szCs w:val="24"/>
          <w:lang w:val="en-US" w:eastAsia="zh-TW"/>
        </w:rPr>
      </w:pPr>
      <w:r w:rsidRPr="3B20C2D6" w:rsidR="009A60E9">
        <w:rPr>
          <w:rFonts w:ascii="Arial" w:hAnsi="Arial" w:cs="Arial"/>
          <w:sz w:val="24"/>
          <w:szCs w:val="24"/>
          <w:lang w:val="en-US" w:eastAsia="zh-TW"/>
        </w:rPr>
        <w:t>Likelihood with control measures: Unlikely</w:t>
      </w:r>
    </w:p>
    <w:p w:rsidR="3B20C2D6" w:rsidP="3B20C2D6" w:rsidRDefault="3B20C2D6" w14:paraId="0BB50FA4" w14:textId="6709A1DE">
      <w:pPr>
        <w:pStyle w:val="Normal"/>
        <w:spacing w:line="360" w:lineRule="auto"/>
        <w:ind w:firstLine="360" w:firstLineChars="150"/>
        <w:jc w:val="left"/>
        <w:rPr>
          <w:rFonts w:ascii="Arial" w:hAnsi="Arial" w:cs="Arial"/>
          <w:sz w:val="24"/>
          <w:szCs w:val="24"/>
          <w:lang w:val="en-US" w:eastAsia="zh-TW"/>
        </w:rPr>
      </w:pPr>
    </w:p>
    <w:p xmlns:wp14="http://schemas.microsoft.com/office/word/2010/wordml" w:rsidRPr="009A60E9" w:rsidR="009A60E9" w:rsidP="00C1258E" w:rsidRDefault="009A60E9" w14:paraId="10B80556" wp14:textId="77777777">
      <w:pPr>
        <w:numPr>
          <w:ilvl w:val="0"/>
          <w:numId w:val="25"/>
        </w:numPr>
        <w:spacing w:line="360" w:lineRule="auto"/>
        <w:jc w:val="left"/>
        <w:rPr>
          <w:rFonts w:ascii="Arial" w:hAnsi="Arial" w:cs="Arial"/>
          <w:sz w:val="24"/>
          <w:szCs w:val="24"/>
          <w:lang w:val="en-US" w:eastAsia="zh-TW"/>
        </w:rPr>
      </w:pPr>
      <w:r w:rsidRPr="009A60E9">
        <w:rPr>
          <w:rFonts w:ascii="Arial" w:hAnsi="Arial" w:cs="Arial"/>
          <w:sz w:val="24"/>
          <w:szCs w:val="24"/>
          <w:lang w:val="en-US" w:eastAsia="zh-TW"/>
        </w:rPr>
        <w:t>Risk: Mental fatigue</w:t>
      </w:r>
    </w:p>
    <w:p xmlns:wp14="http://schemas.microsoft.com/office/word/2010/wordml" w:rsidRPr="009A60E9" w:rsidR="009A60E9" w:rsidP="00427061" w:rsidRDefault="009A60E9" w14:paraId="276B7907" wp14:textId="77777777">
      <w:pPr>
        <w:spacing w:line="360" w:lineRule="auto"/>
        <w:ind w:firstLine="360" w:firstLineChars="150"/>
        <w:jc w:val="left"/>
        <w:rPr>
          <w:rFonts w:ascii="Arial" w:hAnsi="Arial" w:cs="Arial"/>
          <w:sz w:val="24"/>
          <w:szCs w:val="24"/>
          <w:lang w:val="en-US" w:eastAsia="zh-TW"/>
        </w:rPr>
      </w:pPr>
      <w:r w:rsidRPr="009A60E9">
        <w:rPr>
          <w:rFonts w:ascii="Arial" w:hAnsi="Arial" w:cs="Arial"/>
          <w:sz w:val="24"/>
          <w:szCs w:val="24"/>
          <w:lang w:val="en-US" w:eastAsia="zh-TW"/>
        </w:rPr>
        <w:t>Likelihood without control measures: Likely</w:t>
      </w:r>
    </w:p>
    <w:p xmlns:wp14="http://schemas.microsoft.com/office/word/2010/wordml" w:rsidRPr="009A60E9" w:rsidR="009A60E9" w:rsidP="00427061" w:rsidRDefault="009A60E9" w14:paraId="3CBBF0C9" wp14:textId="77777777">
      <w:pPr>
        <w:spacing w:line="360" w:lineRule="auto"/>
        <w:ind w:firstLine="360" w:firstLineChars="150"/>
        <w:jc w:val="left"/>
        <w:rPr>
          <w:rFonts w:ascii="Arial" w:hAnsi="Arial" w:cs="Arial"/>
          <w:sz w:val="24"/>
          <w:szCs w:val="24"/>
          <w:lang w:val="en-US" w:eastAsia="zh-TW"/>
        </w:rPr>
      </w:pPr>
      <w:r w:rsidRPr="009A60E9">
        <w:rPr>
          <w:rFonts w:ascii="Arial" w:hAnsi="Arial" w:cs="Arial"/>
          <w:sz w:val="24"/>
          <w:szCs w:val="24"/>
          <w:lang w:val="en-US" w:eastAsia="zh-TW"/>
        </w:rPr>
        <w:t>Severity: Moderate</w:t>
      </w:r>
    </w:p>
    <w:p xmlns:wp14="http://schemas.microsoft.com/office/word/2010/wordml" w:rsidRPr="009A60E9" w:rsidR="009A60E9" w:rsidP="00427061" w:rsidRDefault="009A60E9" w14:paraId="2B1A5A8A" wp14:textId="77777777">
      <w:pPr>
        <w:spacing w:line="360" w:lineRule="auto"/>
        <w:ind w:left="300" w:leftChars="150"/>
        <w:jc w:val="left"/>
        <w:rPr>
          <w:rFonts w:ascii="Arial" w:hAnsi="Arial" w:cs="Arial"/>
          <w:sz w:val="24"/>
          <w:szCs w:val="24"/>
          <w:lang w:val="en-US" w:eastAsia="zh-TW"/>
        </w:rPr>
      </w:pPr>
      <w:r w:rsidRPr="009A60E9">
        <w:rPr>
          <w:rFonts w:ascii="Arial" w:hAnsi="Arial" w:cs="Arial"/>
          <w:sz w:val="24"/>
          <w:szCs w:val="24"/>
          <w:lang w:val="en-US" w:eastAsia="zh-TW"/>
        </w:rPr>
        <w:t>Control measures to mitigate risk: The project involves support of additional volunteers (who</w:t>
      </w:r>
      <w:r w:rsidR="00427061">
        <w:rPr>
          <w:rFonts w:ascii="Arial" w:hAnsi="Arial" w:cs="Arial"/>
          <w:sz w:val="24"/>
          <w:szCs w:val="24"/>
          <w:lang w:val="en-US" w:eastAsia="zh-TW"/>
        </w:rPr>
        <w:t xml:space="preserve">. </w:t>
      </w:r>
      <w:r w:rsidRPr="009A60E9">
        <w:rPr>
          <w:rFonts w:ascii="Arial" w:hAnsi="Arial" w:cs="Arial"/>
          <w:sz w:val="24"/>
          <w:szCs w:val="24"/>
          <w:lang w:val="en-US" w:eastAsia="zh-TW"/>
        </w:rPr>
        <w:t>are PhD students/PDRAs associated with the supervisor's lab), as well as benefits from working in a team environment, with specific and measurable weekly milestones, ensuring the work is balanced in the duration of the project. The training and support is provided by the supervisory team, and access to statistical tools (existing programming codes from numerous projects) ensures reduced anxiety and concerns.</w:t>
      </w:r>
    </w:p>
    <w:p xmlns:wp14="http://schemas.microsoft.com/office/word/2010/wordml" w:rsidRPr="009A60E9" w:rsidR="009A60E9" w:rsidP="00427061" w:rsidRDefault="009A60E9" w14:paraId="65228978" wp14:textId="77777777">
      <w:pPr>
        <w:spacing w:line="360" w:lineRule="auto"/>
        <w:ind w:firstLine="360" w:firstLineChars="150"/>
        <w:jc w:val="left"/>
        <w:rPr>
          <w:rFonts w:ascii="Arial" w:hAnsi="Arial" w:cs="Arial"/>
          <w:sz w:val="24"/>
          <w:szCs w:val="24"/>
          <w:lang w:val="en-US" w:eastAsia="zh-TW"/>
        </w:rPr>
      </w:pPr>
      <w:r w:rsidRPr="3B20C2D6" w:rsidR="009A60E9">
        <w:rPr>
          <w:rFonts w:ascii="Arial" w:hAnsi="Arial" w:cs="Arial"/>
          <w:sz w:val="24"/>
          <w:szCs w:val="24"/>
          <w:lang w:val="en-US" w:eastAsia="zh-TW"/>
        </w:rPr>
        <w:t>Likelihood with control measures: Likely</w:t>
      </w:r>
    </w:p>
    <w:p w:rsidR="3B20C2D6" w:rsidP="3B20C2D6" w:rsidRDefault="3B20C2D6" w14:paraId="5D3A682E" w14:textId="003D04C0">
      <w:pPr>
        <w:pStyle w:val="Normal"/>
        <w:spacing w:line="360" w:lineRule="auto"/>
        <w:ind w:firstLine="360" w:firstLineChars="150"/>
        <w:jc w:val="left"/>
        <w:rPr>
          <w:rFonts w:ascii="Arial" w:hAnsi="Arial" w:cs="Arial"/>
          <w:sz w:val="24"/>
          <w:szCs w:val="24"/>
          <w:lang w:val="en-US" w:eastAsia="zh-TW"/>
        </w:rPr>
      </w:pPr>
    </w:p>
    <w:p xmlns:wp14="http://schemas.microsoft.com/office/word/2010/wordml" w:rsidRPr="00D2603B" w:rsidR="009A60E9" w:rsidP="009A60E9" w:rsidRDefault="009A60E9" w14:paraId="463F29E8" wp14:textId="4499A097">
      <w:pPr>
        <w:spacing w:line="360" w:lineRule="auto"/>
        <w:jc w:val="left"/>
        <w:rPr>
          <w:rFonts w:ascii="Arial" w:hAnsi="Arial" w:cs="Arial"/>
        </w:rPr>
      </w:pPr>
      <w:r w:rsidRPr="3B20C2D6" w:rsidR="3B20C2D6">
        <w:rPr>
          <w:rFonts w:ascii="Arial" w:hAnsi="Arial" w:cs="Arial"/>
        </w:rPr>
        <w:t xml:space="preserve">      </w:t>
      </w:r>
      <w:r w:rsidR="3B20C2D6">
        <w:drawing>
          <wp:inline xmlns:wp14="http://schemas.microsoft.com/office/word/2010/wordprocessingDrawing" wp14:editId="1C503C38" wp14:anchorId="1EAD11CD">
            <wp:extent cx="5403273" cy="3962400"/>
            <wp:effectExtent l="0" t="0" r="0" b="0"/>
            <wp:docPr id="258265185" name="" title=""/>
            <wp:cNvGraphicFramePr>
              <a:graphicFrameLocks noChangeAspect="1"/>
            </wp:cNvGraphicFramePr>
            <a:graphic>
              <a:graphicData uri="http://schemas.openxmlformats.org/drawingml/2006/picture">
                <pic:pic>
                  <pic:nvPicPr>
                    <pic:cNvPr id="0" name=""/>
                    <pic:cNvPicPr/>
                  </pic:nvPicPr>
                  <pic:blipFill>
                    <a:blip r:embed="Rb517e41c89cd4483">
                      <a:extLst>
                        <a:ext xmlns:a="http://schemas.openxmlformats.org/drawingml/2006/main" uri="{28A0092B-C50C-407E-A947-70E740481C1C}">
                          <a14:useLocalDpi val="0"/>
                        </a:ext>
                      </a:extLst>
                    </a:blip>
                    <a:stretch>
                      <a:fillRect/>
                    </a:stretch>
                  </pic:blipFill>
                  <pic:spPr>
                    <a:xfrm>
                      <a:off x="0" y="0"/>
                      <a:ext cx="5403273" cy="3962400"/>
                    </a:xfrm>
                    <a:prstGeom prst="rect">
                      <a:avLst/>
                    </a:prstGeom>
                  </pic:spPr>
                </pic:pic>
              </a:graphicData>
            </a:graphic>
          </wp:inline>
        </w:drawing>
      </w:r>
    </w:p>
    <w:sectPr w:rsidRPr="00D2603B" w:rsidR="009A60E9" w:rsidSect="00A0441B">
      <w:headerReference w:type="even" r:id="rId13"/>
      <w:headerReference w:type="default" r:id="rId14"/>
      <w:footerReference w:type="even" r:id="rId15"/>
      <w:footerReference w:type="default" r:id="rId16"/>
      <w:headerReference w:type="first" r:id="rId17"/>
      <w:footerReference w:type="first" r:id="rId18"/>
      <w:pgSz w:w="11907" w:h="16840" w:orient="portrait" w:code="9"/>
      <w:pgMar w:top="851" w:right="851" w:bottom="567" w:left="851" w:header="851" w:footer="4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xmlns:wp14="http://schemas.microsoft.com/office/word/2010/wordml" w:rsidR="003401A0" w:rsidRDefault="003401A0" w14:paraId="66204FF1" wp14:textId="77777777">
      <w:r>
        <w:separator/>
      </w:r>
    </w:p>
  </w:endnote>
  <w:endnote w:type="continuationSeparator" w:id="0">
    <w:p xmlns:wp14="http://schemas.microsoft.com/office/word/2010/wordml" w:rsidR="003401A0" w:rsidRDefault="003401A0" w14:paraId="2DBF0D7D"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Helvetica">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823A38" w:rsidRDefault="00823A38" w14:paraId="0DE4B5B7" wp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Pr="00D91BF6" w:rsidR="008B4FDD" w:rsidRDefault="008B4FDD" w14:paraId="187ACBE8" wp14:textId="77777777">
    <w:pPr>
      <w:pStyle w:val="Footer"/>
      <w:jc w:val="center"/>
      <w:rPr>
        <w:rFonts w:ascii="Arial" w:hAnsi="Arial" w:cs="Arial"/>
      </w:rPr>
    </w:pPr>
    <w:r w:rsidRPr="00D91BF6">
      <w:rPr>
        <w:rFonts w:ascii="Arial" w:hAnsi="Arial" w:cs="Arial"/>
      </w:rPr>
      <w:t xml:space="preserve">Page </w:t>
    </w:r>
    <w:r w:rsidRPr="00D91BF6">
      <w:rPr>
        <w:rFonts w:ascii="Arial" w:hAnsi="Arial" w:cs="Arial"/>
      </w:rPr>
      <w:fldChar w:fldCharType="begin"/>
    </w:r>
    <w:r w:rsidRPr="00D91BF6">
      <w:rPr>
        <w:rFonts w:ascii="Arial" w:hAnsi="Arial" w:cs="Arial"/>
      </w:rPr>
      <w:instrText xml:space="preserve"> PAGE   \* MERGEFORMAT </w:instrText>
    </w:r>
    <w:r w:rsidRPr="00D91BF6">
      <w:rPr>
        <w:rFonts w:ascii="Arial" w:hAnsi="Arial" w:cs="Arial"/>
      </w:rPr>
      <w:fldChar w:fldCharType="separate"/>
    </w:r>
    <w:r w:rsidR="000225CF">
      <w:rPr>
        <w:rFonts w:ascii="Arial" w:hAnsi="Arial" w:cs="Arial"/>
        <w:noProof/>
      </w:rPr>
      <w:t>2</w:t>
    </w:r>
    <w:r w:rsidRPr="00D91BF6">
      <w:rPr>
        <w:rFonts w:ascii="Arial" w:hAnsi="Arial" w:cs="Arial"/>
      </w:rPr>
      <w:fldChar w:fldCharType="end"/>
    </w:r>
  </w:p>
  <w:p xmlns:wp14="http://schemas.microsoft.com/office/word/2010/wordml" w:rsidR="008B4FDD" w:rsidP="000D50BE" w:rsidRDefault="008B4FDD" w14:paraId="17AD93B2" wp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823A38" w:rsidRDefault="00823A38" w14:paraId="61829076" wp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xmlns:wp14="http://schemas.microsoft.com/office/word/2010/wordml" w:rsidR="003401A0" w:rsidRDefault="003401A0" w14:paraId="3B7B4B86" wp14:textId="77777777">
      <w:r>
        <w:separator/>
      </w:r>
    </w:p>
  </w:footnote>
  <w:footnote w:type="continuationSeparator" w:id="0">
    <w:p xmlns:wp14="http://schemas.microsoft.com/office/word/2010/wordml" w:rsidR="003401A0" w:rsidRDefault="003401A0" w14:paraId="3A0FF5F2"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823A38" w:rsidRDefault="00823A38" w14:paraId="5630AD66" wp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xmlns:wp14="http://schemas.microsoft.com/office/word/2010/wordml" w:rsidR="00823A38" w:rsidP="006A14C1" w:rsidRDefault="00823A38" w14:paraId="6937E3E4" wp14:textId="77777777">
    <w:pPr>
      <w:pStyle w:val="Header"/>
      <w:pBdr>
        <w:bottom w:val="single" w:color="auto" w:sz="4" w:space="10"/>
      </w:pBdr>
      <w:jc w:val="left"/>
      <w:rPr>
        <w:rFonts w:ascii="Arial Narrow" w:hAnsi="Arial Narrow"/>
        <w:sz w:val="48"/>
        <w:szCs w:val="48"/>
      </w:rPr>
    </w:pPr>
    <w:r>
      <w:rPr>
        <w:rFonts w:ascii="Arial Narrow" w:hAnsi="Arial Narrow"/>
        <w:sz w:val="48"/>
        <w:szCs w:val="48"/>
      </w:rPr>
      <w:t xml:space="preserve">James Watt </w:t>
    </w:r>
  </w:p>
  <w:p xmlns:wp14="http://schemas.microsoft.com/office/word/2010/wordml" w:rsidR="008F2F59" w:rsidP="006A14C1" w:rsidRDefault="00F40A45" w14:paraId="3222C046" wp14:textId="77777777">
    <w:pPr>
      <w:pStyle w:val="Header"/>
      <w:pBdr>
        <w:bottom w:val="single" w:color="auto" w:sz="4" w:space="10"/>
      </w:pBdr>
      <w:jc w:val="left"/>
      <w:rPr>
        <w:rFonts w:ascii="Arial Narrow" w:hAnsi="Arial Narrow"/>
        <w:sz w:val="36"/>
        <w:szCs w:val="36"/>
      </w:rPr>
    </w:pPr>
    <w:r w:rsidRPr="00F40A45">
      <w:rPr>
        <w:rFonts w:ascii="Arial Narrow" w:hAnsi="Arial Narrow"/>
        <w:sz w:val="48"/>
        <w:szCs w:val="48"/>
      </w:rPr>
      <w:t>School of Engineering</w:t>
    </w:r>
    <w:r w:rsidRPr="00F40A45">
      <w:rPr>
        <w:rFonts w:ascii="Arial Narrow" w:hAnsi="Arial Narrow"/>
        <w:b/>
        <w:sz w:val="36"/>
        <w:szCs w:val="36"/>
      </w:rPr>
      <w:t xml:space="preserve">     </w:t>
    </w:r>
    <w:r w:rsidRPr="00F40A45">
      <w:rPr>
        <w:b/>
        <w:color w:val="0000FF"/>
      </w:rPr>
      <w:t xml:space="preserve"> </w:t>
    </w:r>
    <w:r>
      <w:rPr>
        <w:b/>
        <w:color w:val="0000FF"/>
      </w:rPr>
      <w:t xml:space="preserve">                                                                 </w:t>
    </w:r>
    <w:r w:rsidRPr="002B1A82" w:rsidR="001A7B98">
      <w:rPr>
        <w:noProof/>
        <w:color w:val="0000FF"/>
      </w:rPr>
      <w:drawing>
        <wp:inline xmlns:wp14="http://schemas.microsoft.com/office/word/2010/wordprocessingDrawing" distT="0" distB="0" distL="0" distR="0" wp14:anchorId="589DB74C" wp14:editId="7777777">
          <wp:extent cx="1428750" cy="438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8750" cy="438150"/>
                  </a:xfrm>
                  <a:prstGeom prst="rect">
                    <a:avLst/>
                  </a:prstGeom>
                  <a:noFill/>
                  <a:ln>
                    <a:noFill/>
                  </a:ln>
                </pic:spPr>
              </pic:pic>
            </a:graphicData>
          </a:graphic>
        </wp:inline>
      </w:drawing>
    </w:r>
    <w:r w:rsidR="008B4FDD">
      <w:rPr>
        <w:rFonts w:ascii="Arial Narrow" w:hAnsi="Arial Narrow"/>
        <w:sz w:val="36"/>
        <w:szCs w:val="36"/>
      </w:rPr>
      <w:t xml:space="preserve">  </w:t>
    </w:r>
  </w:p>
  <w:p xmlns:wp14="http://schemas.microsoft.com/office/word/2010/wordml" w:rsidRPr="008F2F59" w:rsidR="008F2F59" w:rsidP="006A14C1" w:rsidRDefault="008F2F59" w14:paraId="6B62F1B3" wp14:textId="77777777">
    <w:pPr>
      <w:pStyle w:val="Header"/>
      <w:pBdr>
        <w:bottom w:val="single" w:color="auto" w:sz="4" w:space="10"/>
      </w:pBdr>
      <w:jc w:val="left"/>
      <w:rPr>
        <w:rFonts w:ascii="Arial Narrow" w:hAnsi="Arial Narrow"/>
      </w:rPr>
    </w:pPr>
  </w:p>
  <w:p xmlns:wp14="http://schemas.microsoft.com/office/word/2010/wordml" w:rsidRPr="008F2F59" w:rsidR="008B4FDD" w:rsidP="008F2F59" w:rsidRDefault="0025243E" w14:paraId="73F3D033" wp14:textId="77777777">
    <w:pPr>
      <w:pStyle w:val="Header"/>
      <w:pBdr>
        <w:bottom w:val="single" w:color="auto" w:sz="4" w:space="10"/>
      </w:pBdr>
      <w:jc w:val="left"/>
      <w:rPr>
        <w:rFonts w:ascii="Arial Narrow" w:hAnsi="Arial Narrow"/>
        <w:color w:val="0000FF"/>
        <w:sz w:val="40"/>
        <w:szCs w:val="40"/>
      </w:rPr>
    </w:pPr>
    <w:r>
      <w:rPr>
        <w:rFonts w:ascii="Arial Narrow" w:hAnsi="Arial Narrow"/>
        <w:sz w:val="40"/>
        <w:szCs w:val="40"/>
      </w:rPr>
      <w:t>Preliminary</w:t>
    </w:r>
    <w:r w:rsidRPr="008F2F59" w:rsidR="008F2F59">
      <w:rPr>
        <w:rFonts w:ascii="Arial Narrow" w:hAnsi="Arial Narrow"/>
        <w:sz w:val="40"/>
        <w:szCs w:val="40"/>
      </w:rPr>
      <w:t xml:space="preserve"> Report on </w:t>
    </w:r>
    <w:r w:rsidR="00166F67">
      <w:rPr>
        <w:rFonts w:ascii="Arial Narrow" w:hAnsi="Arial Narrow"/>
        <w:sz w:val="40"/>
        <w:szCs w:val="40"/>
      </w:rPr>
      <w:t>MSc</w:t>
    </w:r>
    <w:r w:rsidRPr="008F2F59" w:rsidR="008F2F59">
      <w:rPr>
        <w:rFonts w:ascii="Arial Narrow" w:hAnsi="Arial Narrow"/>
        <w:sz w:val="40"/>
        <w:szCs w:val="40"/>
      </w:rPr>
      <w:t xml:space="preserve"> Project</w:t>
    </w:r>
    <w:r w:rsidRPr="008F2F59" w:rsidR="008B4FDD">
      <w:rPr>
        <w:rFonts w:ascii="Arial Narrow" w:hAnsi="Arial Narrow"/>
        <w:sz w:val="40"/>
        <w:szCs w:val="40"/>
      </w:rPr>
      <w:t xml:space="preserve">                         </w:t>
    </w:r>
    <w:r w:rsidRPr="008F2F59" w:rsidR="008B4FDD">
      <w:rPr>
        <w:rFonts w:ascii="Arial Narrow" w:hAnsi="Arial Narrow"/>
        <w:color w:val="0000FF"/>
        <w:sz w:val="40"/>
        <w:szCs w:val="40"/>
      </w:rPr>
      <w:t xml:space="preserve">    </w:t>
    </w:r>
    <w:r w:rsidRPr="006F0E2F" w:rsidR="008B4FDD">
      <w:rPr>
        <w:rStyle w:val="PageNumber"/>
      </w:rPr>
      <w:tab/>
    </w:r>
    <w:r w:rsidRPr="006F0E2F" w:rsidR="008B4FDD">
      <w:rPr>
        <w:rStyle w:val="PageNumber"/>
      </w:rPr>
      <w:fldChar w:fldCharType="begin"/>
    </w:r>
    <w:r w:rsidRPr="006F0E2F" w:rsidR="008B4FDD">
      <w:rPr>
        <w:rStyle w:val="PageNumber"/>
      </w:rPr>
      <w:instrText xml:space="preserve"> SUBJECT  \* MERGEFORMAT </w:instrText>
    </w:r>
    <w:r w:rsidRPr="006F0E2F" w:rsidR="008B4FDD">
      <w:rPr>
        <w:rStyle w:val="PageNumber"/>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823A38" w:rsidRDefault="00823A38" w14:paraId="2BA226A1" wp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11.25pt;height:11.25pt" o:bullet="t" type="#_x0000_t75">
        <v:imagedata o:title="mso27A" r:id="rId1"/>
      </v:shape>
    </w:pict>
  </w:numPicBullet>
  <w:abstractNum w:abstractNumId="0" w15:restartNumberingAfterBreak="0">
    <w:nsid w:val="FFFFFF1D"/>
    <w:multiLevelType w:val="multilevel"/>
    <w:tmpl w:val="6114A376"/>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cs="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cs="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04056821"/>
    <w:multiLevelType w:val="hybridMultilevel"/>
    <w:tmpl w:val="5DB098A0"/>
    <w:lvl w:ilvl="0" w:tplc="BB683230">
      <w:start w:val="1"/>
      <w:numFmt w:val="decimal"/>
      <w:lvlText w:val="%1."/>
      <w:lvlJc w:val="left"/>
      <w:pPr>
        <w:tabs>
          <w:tab w:val="num" w:pos="360"/>
        </w:tabs>
        <w:ind w:left="360" w:hanging="360"/>
      </w:pPr>
      <w:rPr>
        <w:b/>
      </w:rPr>
    </w:lvl>
    <w:lvl w:ilvl="1" w:tplc="0409000F">
      <w:start w:val="1"/>
      <w:numFmt w:val="decimal"/>
      <w:lvlText w:val="%2."/>
      <w:lvlJc w:val="left"/>
      <w:pPr>
        <w:tabs>
          <w:tab w:val="num" w:pos="360"/>
        </w:tabs>
        <w:ind w:left="36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1DA27CED"/>
    <w:multiLevelType w:val="hybridMultilevel"/>
    <w:tmpl w:val="E6BEB97A"/>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tabs>
          <w:tab w:val="num" w:pos="1440"/>
        </w:tabs>
        <w:ind w:left="1440" w:hanging="360"/>
      </w:pPr>
      <w:rPr>
        <w:rFonts w:hint="default" w:ascii="Courier New" w:hAnsi="Courier New" w:cs="Courier New"/>
      </w:rPr>
    </w:lvl>
    <w:lvl w:ilvl="2" w:tplc="08090005" w:tentative="1">
      <w:start w:val="1"/>
      <w:numFmt w:val="bullet"/>
      <w:lvlText w:val=""/>
      <w:lvlJc w:val="left"/>
      <w:pPr>
        <w:tabs>
          <w:tab w:val="num" w:pos="2160"/>
        </w:tabs>
        <w:ind w:left="2160" w:hanging="360"/>
      </w:pPr>
      <w:rPr>
        <w:rFonts w:hint="default" w:ascii="Wingdings" w:hAnsi="Wingdings"/>
      </w:rPr>
    </w:lvl>
    <w:lvl w:ilvl="3" w:tplc="08090001" w:tentative="1">
      <w:start w:val="1"/>
      <w:numFmt w:val="bullet"/>
      <w:lvlText w:val=""/>
      <w:lvlJc w:val="left"/>
      <w:pPr>
        <w:tabs>
          <w:tab w:val="num" w:pos="2880"/>
        </w:tabs>
        <w:ind w:left="2880" w:hanging="360"/>
      </w:pPr>
      <w:rPr>
        <w:rFonts w:hint="default" w:ascii="Symbol" w:hAnsi="Symbol"/>
      </w:rPr>
    </w:lvl>
    <w:lvl w:ilvl="4" w:tplc="08090003" w:tentative="1">
      <w:start w:val="1"/>
      <w:numFmt w:val="bullet"/>
      <w:lvlText w:val="o"/>
      <w:lvlJc w:val="left"/>
      <w:pPr>
        <w:tabs>
          <w:tab w:val="num" w:pos="3600"/>
        </w:tabs>
        <w:ind w:left="3600" w:hanging="360"/>
      </w:pPr>
      <w:rPr>
        <w:rFonts w:hint="default" w:ascii="Courier New" w:hAnsi="Courier New" w:cs="Courier New"/>
      </w:rPr>
    </w:lvl>
    <w:lvl w:ilvl="5" w:tplc="08090005" w:tentative="1">
      <w:start w:val="1"/>
      <w:numFmt w:val="bullet"/>
      <w:lvlText w:val=""/>
      <w:lvlJc w:val="left"/>
      <w:pPr>
        <w:tabs>
          <w:tab w:val="num" w:pos="4320"/>
        </w:tabs>
        <w:ind w:left="4320" w:hanging="360"/>
      </w:pPr>
      <w:rPr>
        <w:rFonts w:hint="default" w:ascii="Wingdings" w:hAnsi="Wingdings"/>
      </w:rPr>
    </w:lvl>
    <w:lvl w:ilvl="6" w:tplc="08090001" w:tentative="1">
      <w:start w:val="1"/>
      <w:numFmt w:val="bullet"/>
      <w:lvlText w:val=""/>
      <w:lvlJc w:val="left"/>
      <w:pPr>
        <w:tabs>
          <w:tab w:val="num" w:pos="5040"/>
        </w:tabs>
        <w:ind w:left="5040" w:hanging="360"/>
      </w:pPr>
      <w:rPr>
        <w:rFonts w:hint="default" w:ascii="Symbol" w:hAnsi="Symbol"/>
      </w:rPr>
    </w:lvl>
    <w:lvl w:ilvl="7" w:tplc="08090003" w:tentative="1">
      <w:start w:val="1"/>
      <w:numFmt w:val="bullet"/>
      <w:lvlText w:val="o"/>
      <w:lvlJc w:val="left"/>
      <w:pPr>
        <w:tabs>
          <w:tab w:val="num" w:pos="5760"/>
        </w:tabs>
        <w:ind w:left="5760" w:hanging="360"/>
      </w:pPr>
      <w:rPr>
        <w:rFonts w:hint="default" w:ascii="Courier New" w:hAnsi="Courier New" w:cs="Courier New"/>
      </w:rPr>
    </w:lvl>
    <w:lvl w:ilvl="8" w:tplc="08090005"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1F90173C"/>
    <w:multiLevelType w:val="hybridMultilevel"/>
    <w:tmpl w:val="3244E84C"/>
    <w:lvl w:ilvl="0" w:tplc="B6600FB6">
      <w:start w:val="1"/>
      <w:numFmt w:val="bullet"/>
      <w:lvlText w:val=""/>
      <w:lvlJc w:val="left"/>
      <w:pPr>
        <w:tabs>
          <w:tab w:val="num" w:pos="357"/>
        </w:tabs>
        <w:ind w:left="567" w:hanging="207"/>
      </w:pPr>
      <w:rPr>
        <w:rFonts w:hint="default" w:ascii="Symbol" w:hAnsi="Symbol"/>
        <w:color w:val="auto"/>
      </w:rPr>
    </w:lvl>
    <w:lvl w:ilvl="1" w:tplc="08090003" w:tentative="1">
      <w:start w:val="1"/>
      <w:numFmt w:val="bullet"/>
      <w:lvlText w:val="o"/>
      <w:lvlJc w:val="left"/>
      <w:pPr>
        <w:tabs>
          <w:tab w:val="num" w:pos="1440"/>
        </w:tabs>
        <w:ind w:left="1440" w:hanging="360"/>
      </w:pPr>
      <w:rPr>
        <w:rFonts w:hint="default" w:ascii="Courier New" w:hAnsi="Courier New" w:cs="Courier New"/>
      </w:rPr>
    </w:lvl>
    <w:lvl w:ilvl="2" w:tplc="08090005" w:tentative="1">
      <w:start w:val="1"/>
      <w:numFmt w:val="bullet"/>
      <w:lvlText w:val=""/>
      <w:lvlJc w:val="left"/>
      <w:pPr>
        <w:tabs>
          <w:tab w:val="num" w:pos="2160"/>
        </w:tabs>
        <w:ind w:left="2160" w:hanging="360"/>
      </w:pPr>
      <w:rPr>
        <w:rFonts w:hint="default" w:ascii="Wingdings" w:hAnsi="Wingdings"/>
      </w:rPr>
    </w:lvl>
    <w:lvl w:ilvl="3" w:tplc="08090001" w:tentative="1">
      <w:start w:val="1"/>
      <w:numFmt w:val="bullet"/>
      <w:lvlText w:val=""/>
      <w:lvlJc w:val="left"/>
      <w:pPr>
        <w:tabs>
          <w:tab w:val="num" w:pos="2880"/>
        </w:tabs>
        <w:ind w:left="2880" w:hanging="360"/>
      </w:pPr>
      <w:rPr>
        <w:rFonts w:hint="default" w:ascii="Symbol" w:hAnsi="Symbol"/>
      </w:rPr>
    </w:lvl>
    <w:lvl w:ilvl="4" w:tplc="08090003" w:tentative="1">
      <w:start w:val="1"/>
      <w:numFmt w:val="bullet"/>
      <w:lvlText w:val="o"/>
      <w:lvlJc w:val="left"/>
      <w:pPr>
        <w:tabs>
          <w:tab w:val="num" w:pos="3600"/>
        </w:tabs>
        <w:ind w:left="3600" w:hanging="360"/>
      </w:pPr>
      <w:rPr>
        <w:rFonts w:hint="default" w:ascii="Courier New" w:hAnsi="Courier New" w:cs="Courier New"/>
      </w:rPr>
    </w:lvl>
    <w:lvl w:ilvl="5" w:tplc="08090005" w:tentative="1">
      <w:start w:val="1"/>
      <w:numFmt w:val="bullet"/>
      <w:lvlText w:val=""/>
      <w:lvlJc w:val="left"/>
      <w:pPr>
        <w:tabs>
          <w:tab w:val="num" w:pos="4320"/>
        </w:tabs>
        <w:ind w:left="4320" w:hanging="360"/>
      </w:pPr>
      <w:rPr>
        <w:rFonts w:hint="default" w:ascii="Wingdings" w:hAnsi="Wingdings"/>
      </w:rPr>
    </w:lvl>
    <w:lvl w:ilvl="6" w:tplc="08090001" w:tentative="1">
      <w:start w:val="1"/>
      <w:numFmt w:val="bullet"/>
      <w:lvlText w:val=""/>
      <w:lvlJc w:val="left"/>
      <w:pPr>
        <w:tabs>
          <w:tab w:val="num" w:pos="5040"/>
        </w:tabs>
        <w:ind w:left="5040" w:hanging="360"/>
      </w:pPr>
      <w:rPr>
        <w:rFonts w:hint="default" w:ascii="Symbol" w:hAnsi="Symbol"/>
      </w:rPr>
    </w:lvl>
    <w:lvl w:ilvl="7" w:tplc="08090003" w:tentative="1">
      <w:start w:val="1"/>
      <w:numFmt w:val="bullet"/>
      <w:lvlText w:val="o"/>
      <w:lvlJc w:val="left"/>
      <w:pPr>
        <w:tabs>
          <w:tab w:val="num" w:pos="5760"/>
        </w:tabs>
        <w:ind w:left="5760" w:hanging="360"/>
      </w:pPr>
      <w:rPr>
        <w:rFonts w:hint="default" w:ascii="Courier New" w:hAnsi="Courier New" w:cs="Courier New"/>
      </w:rPr>
    </w:lvl>
    <w:lvl w:ilvl="8" w:tplc="08090005"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22D03615"/>
    <w:multiLevelType w:val="hybridMultilevel"/>
    <w:tmpl w:val="D7D0CC8C"/>
    <w:lvl w:ilvl="0" w:tplc="0D88997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66647CD"/>
    <w:multiLevelType w:val="hybridMultilevel"/>
    <w:tmpl w:val="5F720800"/>
    <w:lvl w:ilvl="0" w:tplc="B734EF2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6D539A5"/>
    <w:multiLevelType w:val="hybridMultilevel"/>
    <w:tmpl w:val="59DE1594"/>
    <w:lvl w:ilvl="0" w:tplc="B6600FB6">
      <w:start w:val="1"/>
      <w:numFmt w:val="bullet"/>
      <w:lvlText w:val=""/>
      <w:lvlJc w:val="left"/>
      <w:pPr>
        <w:tabs>
          <w:tab w:val="num" w:pos="357"/>
        </w:tabs>
        <w:ind w:left="567" w:hanging="207"/>
      </w:pPr>
      <w:rPr>
        <w:rFonts w:hint="default" w:ascii="Symbol" w:hAnsi="Symbol"/>
        <w:color w:val="auto"/>
      </w:rPr>
    </w:lvl>
    <w:lvl w:ilvl="1" w:tplc="08090003" w:tentative="1">
      <w:start w:val="1"/>
      <w:numFmt w:val="bullet"/>
      <w:lvlText w:val="o"/>
      <w:lvlJc w:val="left"/>
      <w:pPr>
        <w:tabs>
          <w:tab w:val="num" w:pos="1440"/>
        </w:tabs>
        <w:ind w:left="1440" w:hanging="360"/>
      </w:pPr>
      <w:rPr>
        <w:rFonts w:hint="default" w:ascii="Courier New" w:hAnsi="Courier New" w:cs="Courier New"/>
      </w:rPr>
    </w:lvl>
    <w:lvl w:ilvl="2" w:tplc="08090005" w:tentative="1">
      <w:start w:val="1"/>
      <w:numFmt w:val="bullet"/>
      <w:lvlText w:val=""/>
      <w:lvlJc w:val="left"/>
      <w:pPr>
        <w:tabs>
          <w:tab w:val="num" w:pos="2160"/>
        </w:tabs>
        <w:ind w:left="2160" w:hanging="360"/>
      </w:pPr>
      <w:rPr>
        <w:rFonts w:hint="default" w:ascii="Wingdings" w:hAnsi="Wingdings"/>
      </w:rPr>
    </w:lvl>
    <w:lvl w:ilvl="3" w:tplc="08090001" w:tentative="1">
      <w:start w:val="1"/>
      <w:numFmt w:val="bullet"/>
      <w:lvlText w:val=""/>
      <w:lvlJc w:val="left"/>
      <w:pPr>
        <w:tabs>
          <w:tab w:val="num" w:pos="2880"/>
        </w:tabs>
        <w:ind w:left="2880" w:hanging="360"/>
      </w:pPr>
      <w:rPr>
        <w:rFonts w:hint="default" w:ascii="Symbol" w:hAnsi="Symbol"/>
      </w:rPr>
    </w:lvl>
    <w:lvl w:ilvl="4" w:tplc="08090003" w:tentative="1">
      <w:start w:val="1"/>
      <w:numFmt w:val="bullet"/>
      <w:lvlText w:val="o"/>
      <w:lvlJc w:val="left"/>
      <w:pPr>
        <w:tabs>
          <w:tab w:val="num" w:pos="3600"/>
        </w:tabs>
        <w:ind w:left="3600" w:hanging="360"/>
      </w:pPr>
      <w:rPr>
        <w:rFonts w:hint="default" w:ascii="Courier New" w:hAnsi="Courier New" w:cs="Courier New"/>
      </w:rPr>
    </w:lvl>
    <w:lvl w:ilvl="5" w:tplc="08090005" w:tentative="1">
      <w:start w:val="1"/>
      <w:numFmt w:val="bullet"/>
      <w:lvlText w:val=""/>
      <w:lvlJc w:val="left"/>
      <w:pPr>
        <w:tabs>
          <w:tab w:val="num" w:pos="4320"/>
        </w:tabs>
        <w:ind w:left="4320" w:hanging="360"/>
      </w:pPr>
      <w:rPr>
        <w:rFonts w:hint="default" w:ascii="Wingdings" w:hAnsi="Wingdings"/>
      </w:rPr>
    </w:lvl>
    <w:lvl w:ilvl="6" w:tplc="08090001" w:tentative="1">
      <w:start w:val="1"/>
      <w:numFmt w:val="bullet"/>
      <w:lvlText w:val=""/>
      <w:lvlJc w:val="left"/>
      <w:pPr>
        <w:tabs>
          <w:tab w:val="num" w:pos="5040"/>
        </w:tabs>
        <w:ind w:left="5040" w:hanging="360"/>
      </w:pPr>
      <w:rPr>
        <w:rFonts w:hint="default" w:ascii="Symbol" w:hAnsi="Symbol"/>
      </w:rPr>
    </w:lvl>
    <w:lvl w:ilvl="7" w:tplc="08090003" w:tentative="1">
      <w:start w:val="1"/>
      <w:numFmt w:val="bullet"/>
      <w:lvlText w:val="o"/>
      <w:lvlJc w:val="left"/>
      <w:pPr>
        <w:tabs>
          <w:tab w:val="num" w:pos="5760"/>
        </w:tabs>
        <w:ind w:left="5760" w:hanging="360"/>
      </w:pPr>
      <w:rPr>
        <w:rFonts w:hint="default" w:ascii="Courier New" w:hAnsi="Courier New" w:cs="Courier New"/>
      </w:rPr>
    </w:lvl>
    <w:lvl w:ilvl="8" w:tplc="0809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385A0A3A"/>
    <w:multiLevelType w:val="hybridMultilevel"/>
    <w:tmpl w:val="191CB95E"/>
    <w:lvl w:ilvl="0">
      <w:start w:val="1"/>
      <w:numFmt w:val="decimal"/>
      <w:lvlText w:val="%1."/>
      <w:lvlJc w:val="left"/>
      <w:pPr>
        <w:ind w:left="360" w:hanging="360"/>
      </w:pPr>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BA57321"/>
    <w:multiLevelType w:val="hybridMultilevel"/>
    <w:tmpl w:val="ECA642C4"/>
    <w:lvl w:ilvl="0" w:tplc="BD92FE18">
      <w:start w:val="1"/>
      <w:numFmt w:val="decimal"/>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1DD0E63"/>
    <w:multiLevelType w:val="hybridMultilevel"/>
    <w:tmpl w:val="C8DACE4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4CEF31B4"/>
    <w:multiLevelType w:val="hybridMultilevel"/>
    <w:tmpl w:val="9136577A"/>
    <w:lvl w:ilvl="0" w:tplc="08090001">
      <w:start w:val="1"/>
      <w:numFmt w:val="bullet"/>
      <w:lvlText w:val=""/>
      <w:lvlJc w:val="left"/>
      <w:pPr>
        <w:ind w:left="1068" w:hanging="360"/>
      </w:pPr>
      <w:rPr>
        <w:rFonts w:hint="default" w:ascii="Symbol" w:hAnsi="Symbol"/>
      </w:rPr>
    </w:lvl>
    <w:lvl w:ilvl="1" w:tplc="08090003" w:tentative="1">
      <w:start w:val="1"/>
      <w:numFmt w:val="bullet"/>
      <w:lvlText w:val="o"/>
      <w:lvlJc w:val="left"/>
      <w:pPr>
        <w:ind w:left="1788" w:hanging="360"/>
      </w:pPr>
      <w:rPr>
        <w:rFonts w:hint="default" w:ascii="Courier New" w:hAnsi="Courier New" w:cs="Courier New"/>
      </w:rPr>
    </w:lvl>
    <w:lvl w:ilvl="2" w:tplc="08090005" w:tentative="1">
      <w:start w:val="1"/>
      <w:numFmt w:val="bullet"/>
      <w:lvlText w:val=""/>
      <w:lvlJc w:val="left"/>
      <w:pPr>
        <w:ind w:left="2508" w:hanging="360"/>
      </w:pPr>
      <w:rPr>
        <w:rFonts w:hint="default" w:ascii="Wingdings" w:hAnsi="Wingdings"/>
      </w:rPr>
    </w:lvl>
    <w:lvl w:ilvl="3" w:tplc="08090001" w:tentative="1">
      <w:start w:val="1"/>
      <w:numFmt w:val="bullet"/>
      <w:lvlText w:val=""/>
      <w:lvlJc w:val="left"/>
      <w:pPr>
        <w:ind w:left="3228" w:hanging="360"/>
      </w:pPr>
      <w:rPr>
        <w:rFonts w:hint="default" w:ascii="Symbol" w:hAnsi="Symbol"/>
      </w:rPr>
    </w:lvl>
    <w:lvl w:ilvl="4" w:tplc="08090003" w:tentative="1">
      <w:start w:val="1"/>
      <w:numFmt w:val="bullet"/>
      <w:lvlText w:val="o"/>
      <w:lvlJc w:val="left"/>
      <w:pPr>
        <w:ind w:left="3948" w:hanging="360"/>
      </w:pPr>
      <w:rPr>
        <w:rFonts w:hint="default" w:ascii="Courier New" w:hAnsi="Courier New" w:cs="Courier New"/>
      </w:rPr>
    </w:lvl>
    <w:lvl w:ilvl="5" w:tplc="08090005" w:tentative="1">
      <w:start w:val="1"/>
      <w:numFmt w:val="bullet"/>
      <w:lvlText w:val=""/>
      <w:lvlJc w:val="left"/>
      <w:pPr>
        <w:ind w:left="4668" w:hanging="360"/>
      </w:pPr>
      <w:rPr>
        <w:rFonts w:hint="default" w:ascii="Wingdings" w:hAnsi="Wingdings"/>
      </w:rPr>
    </w:lvl>
    <w:lvl w:ilvl="6" w:tplc="08090001" w:tentative="1">
      <w:start w:val="1"/>
      <w:numFmt w:val="bullet"/>
      <w:lvlText w:val=""/>
      <w:lvlJc w:val="left"/>
      <w:pPr>
        <w:ind w:left="5388" w:hanging="360"/>
      </w:pPr>
      <w:rPr>
        <w:rFonts w:hint="default" w:ascii="Symbol" w:hAnsi="Symbol"/>
      </w:rPr>
    </w:lvl>
    <w:lvl w:ilvl="7" w:tplc="08090003" w:tentative="1">
      <w:start w:val="1"/>
      <w:numFmt w:val="bullet"/>
      <w:lvlText w:val="o"/>
      <w:lvlJc w:val="left"/>
      <w:pPr>
        <w:ind w:left="6108" w:hanging="360"/>
      </w:pPr>
      <w:rPr>
        <w:rFonts w:hint="default" w:ascii="Courier New" w:hAnsi="Courier New" w:cs="Courier New"/>
      </w:rPr>
    </w:lvl>
    <w:lvl w:ilvl="8" w:tplc="08090005" w:tentative="1">
      <w:start w:val="1"/>
      <w:numFmt w:val="bullet"/>
      <w:lvlText w:val=""/>
      <w:lvlJc w:val="left"/>
      <w:pPr>
        <w:ind w:left="6828" w:hanging="360"/>
      </w:pPr>
      <w:rPr>
        <w:rFonts w:hint="default" w:ascii="Wingdings" w:hAnsi="Wingdings"/>
      </w:rPr>
    </w:lvl>
  </w:abstractNum>
  <w:abstractNum w:abstractNumId="11" w15:restartNumberingAfterBreak="0">
    <w:nsid w:val="4D1D1A12"/>
    <w:multiLevelType w:val="hybridMultilevel"/>
    <w:tmpl w:val="C51C36A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5253762B"/>
    <w:multiLevelType w:val="hybridMultilevel"/>
    <w:tmpl w:val="398C2DA2"/>
    <w:lvl w:ilvl="0" w:tplc="BD92FE18">
      <w:start w:val="1"/>
      <w:numFmt w:val="decimal"/>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8963A47"/>
    <w:multiLevelType w:val="hybridMultilevel"/>
    <w:tmpl w:val="D2B6328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5C3642AC"/>
    <w:multiLevelType w:val="hybridMultilevel"/>
    <w:tmpl w:val="EDDCBA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E7A4007"/>
    <w:multiLevelType w:val="hybridMultilevel"/>
    <w:tmpl w:val="1A6E3A9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5F062333"/>
    <w:multiLevelType w:val="hybridMultilevel"/>
    <w:tmpl w:val="3CB8C5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17C233E"/>
    <w:multiLevelType w:val="hybridMultilevel"/>
    <w:tmpl w:val="6E10F208"/>
    <w:lvl w:ilvl="0" w:tplc="B052CD5A">
      <w:start w:val="1"/>
      <w:numFmt w:val="decimal"/>
      <w:lvlText w:val="%1."/>
      <w:lvlJc w:val="left"/>
      <w:pPr>
        <w:ind w:left="360" w:hanging="360"/>
      </w:pPr>
      <w:rPr>
        <w:rFonts w:hint="default"/>
        <w:b w:val="0"/>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18" w15:restartNumberingAfterBreak="0">
    <w:nsid w:val="64A131B2"/>
    <w:multiLevelType w:val="hybridMultilevel"/>
    <w:tmpl w:val="881AF700"/>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9" w15:restartNumberingAfterBreak="0">
    <w:nsid w:val="6BF57588"/>
    <w:multiLevelType w:val="hybridMultilevel"/>
    <w:tmpl w:val="FADA171C"/>
    <w:lvl w:ilvl="0" w:tplc="DA4AEF2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6C8442A5"/>
    <w:multiLevelType w:val="hybridMultilevel"/>
    <w:tmpl w:val="0914B1C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6F392D5F"/>
    <w:multiLevelType w:val="hybridMultilevel"/>
    <w:tmpl w:val="85C8C1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B4304F0"/>
    <w:multiLevelType w:val="hybridMultilevel"/>
    <w:tmpl w:val="352C67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D2B2595"/>
    <w:multiLevelType w:val="hybridMultilevel"/>
    <w:tmpl w:val="1A80074C"/>
    <w:lvl w:ilvl="0" w:tplc="8344321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7E1D62EF"/>
    <w:multiLevelType w:val="hybridMultilevel"/>
    <w:tmpl w:val="5BDEE20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676732681">
    <w:abstractNumId w:val="1"/>
  </w:num>
  <w:num w:numId="2" w16cid:durableId="1365867812">
    <w:abstractNumId w:val="9"/>
  </w:num>
  <w:num w:numId="3" w16cid:durableId="422654875">
    <w:abstractNumId w:val="11"/>
  </w:num>
  <w:num w:numId="4" w16cid:durableId="2111269746">
    <w:abstractNumId w:val="15"/>
  </w:num>
  <w:num w:numId="5" w16cid:durableId="1291932947">
    <w:abstractNumId w:val="17"/>
  </w:num>
  <w:num w:numId="6" w16cid:durableId="135949824">
    <w:abstractNumId w:val="13"/>
  </w:num>
  <w:num w:numId="7" w16cid:durableId="1288320482">
    <w:abstractNumId w:val="3"/>
  </w:num>
  <w:num w:numId="8" w16cid:durableId="1302081329">
    <w:abstractNumId w:val="10"/>
  </w:num>
  <w:num w:numId="9" w16cid:durableId="371424133">
    <w:abstractNumId w:val="20"/>
  </w:num>
  <w:num w:numId="10" w16cid:durableId="2042701756">
    <w:abstractNumId w:val="24"/>
  </w:num>
  <w:num w:numId="11" w16cid:durableId="2138833875">
    <w:abstractNumId w:val="16"/>
  </w:num>
  <w:num w:numId="12" w16cid:durableId="1610309896">
    <w:abstractNumId w:val="14"/>
  </w:num>
  <w:num w:numId="13" w16cid:durableId="1177842744">
    <w:abstractNumId w:val="21"/>
  </w:num>
  <w:num w:numId="14" w16cid:durableId="1713338363">
    <w:abstractNumId w:val="22"/>
  </w:num>
  <w:num w:numId="15" w16cid:durableId="935409020">
    <w:abstractNumId w:val="18"/>
  </w:num>
  <w:num w:numId="16" w16cid:durableId="551578757">
    <w:abstractNumId w:val="8"/>
  </w:num>
  <w:num w:numId="17" w16cid:durableId="75053683">
    <w:abstractNumId w:val="12"/>
  </w:num>
  <w:num w:numId="18" w16cid:durableId="2980172">
    <w:abstractNumId w:val="6"/>
  </w:num>
  <w:num w:numId="19" w16cid:durableId="776683042">
    <w:abstractNumId w:val="2"/>
  </w:num>
  <w:num w:numId="20" w16cid:durableId="1414860850">
    <w:abstractNumId w:val="0"/>
  </w:num>
  <w:num w:numId="21" w16cid:durableId="2006278104">
    <w:abstractNumId w:val="19"/>
  </w:num>
  <w:num w:numId="22" w16cid:durableId="496768024">
    <w:abstractNumId w:val="4"/>
  </w:num>
  <w:num w:numId="23" w16cid:durableId="193278192">
    <w:abstractNumId w:val="23"/>
  </w:num>
  <w:num w:numId="24" w16cid:durableId="298342340">
    <w:abstractNumId w:val="7"/>
  </w:num>
  <w:num w:numId="25" w16cid:durableId="897133949">
    <w:abstractNumId w:val="5"/>
  </w:num>
  <w:numIdMacAtCleanup w:val="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23"/>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425"/>
  <w:drawingGridHorizontalSpacing w:val="57"/>
  <w:drawingGridVerticalSpacing w:val="57"/>
  <w:displayHorizontalDrawingGridEvery w:val="0"/>
  <w:displayVerticalDrawingGridEvery w:val="0"/>
  <w:doNotUseMarginsForDrawingGridOrigin/>
  <w:drawingGridVerticalOrigin w:val="1985"/>
  <w:noPunctuationKerning/>
  <w:characterSpacingControl w:val="doNotCompress"/>
  <w:hdrShapeDefaults>
    <o:shapedefaults v:ext="edit" spidmax="3074" fillcolor="#009" strokecolor="#009">
      <v:fill color="#009" opacity="19661f" rotate="t"/>
      <v:stroke color="#009"/>
      <v:textbox inset="2.29236mm,1.1462mm,2.29236mm,1.1462mm"/>
    </o:shapedefaults>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E9D"/>
    <w:rsid w:val="00000E1E"/>
    <w:rsid w:val="00003AC7"/>
    <w:rsid w:val="00003EEC"/>
    <w:rsid w:val="00004540"/>
    <w:rsid w:val="000066C4"/>
    <w:rsid w:val="00006C45"/>
    <w:rsid w:val="00015027"/>
    <w:rsid w:val="0001562B"/>
    <w:rsid w:val="00016B9A"/>
    <w:rsid w:val="000225CF"/>
    <w:rsid w:val="000233C0"/>
    <w:rsid w:val="00025221"/>
    <w:rsid w:val="00026412"/>
    <w:rsid w:val="00026B1E"/>
    <w:rsid w:val="000272B2"/>
    <w:rsid w:val="00035089"/>
    <w:rsid w:val="00040C3A"/>
    <w:rsid w:val="00042E40"/>
    <w:rsid w:val="00047343"/>
    <w:rsid w:val="000474ED"/>
    <w:rsid w:val="00053E5D"/>
    <w:rsid w:val="00071D7C"/>
    <w:rsid w:val="00080BEE"/>
    <w:rsid w:val="00084A8A"/>
    <w:rsid w:val="000A4235"/>
    <w:rsid w:val="000A47CA"/>
    <w:rsid w:val="000A5E48"/>
    <w:rsid w:val="000A6F83"/>
    <w:rsid w:val="000B2A50"/>
    <w:rsid w:val="000B2D76"/>
    <w:rsid w:val="000B65E6"/>
    <w:rsid w:val="000C32C6"/>
    <w:rsid w:val="000C3B79"/>
    <w:rsid w:val="000C4517"/>
    <w:rsid w:val="000D180A"/>
    <w:rsid w:val="000D50BE"/>
    <w:rsid w:val="000D6F82"/>
    <w:rsid w:val="000E065D"/>
    <w:rsid w:val="000E3723"/>
    <w:rsid w:val="000E3BBD"/>
    <w:rsid w:val="000E7914"/>
    <w:rsid w:val="000F41AA"/>
    <w:rsid w:val="000F62BD"/>
    <w:rsid w:val="00100E80"/>
    <w:rsid w:val="00103B00"/>
    <w:rsid w:val="0010403D"/>
    <w:rsid w:val="00105CEF"/>
    <w:rsid w:val="0010631E"/>
    <w:rsid w:val="00114000"/>
    <w:rsid w:val="00114059"/>
    <w:rsid w:val="00116D27"/>
    <w:rsid w:val="001331FF"/>
    <w:rsid w:val="00135B72"/>
    <w:rsid w:val="0013636E"/>
    <w:rsid w:val="00136761"/>
    <w:rsid w:val="00140BFC"/>
    <w:rsid w:val="00145079"/>
    <w:rsid w:val="00150ECA"/>
    <w:rsid w:val="0015533C"/>
    <w:rsid w:val="00155F16"/>
    <w:rsid w:val="0016052B"/>
    <w:rsid w:val="00160D9E"/>
    <w:rsid w:val="00162815"/>
    <w:rsid w:val="00165FCA"/>
    <w:rsid w:val="00166F67"/>
    <w:rsid w:val="00167387"/>
    <w:rsid w:val="00172B29"/>
    <w:rsid w:val="00175D01"/>
    <w:rsid w:val="001A7244"/>
    <w:rsid w:val="001A7B98"/>
    <w:rsid w:val="001A7C3F"/>
    <w:rsid w:val="001B258E"/>
    <w:rsid w:val="001B2F0C"/>
    <w:rsid w:val="001B3C75"/>
    <w:rsid w:val="001B4522"/>
    <w:rsid w:val="001B4F60"/>
    <w:rsid w:val="001B52CC"/>
    <w:rsid w:val="001C27F6"/>
    <w:rsid w:val="001C4234"/>
    <w:rsid w:val="001D00F6"/>
    <w:rsid w:val="001D3C3F"/>
    <w:rsid w:val="001F352F"/>
    <w:rsid w:val="001F68C4"/>
    <w:rsid w:val="002016A5"/>
    <w:rsid w:val="00203C0B"/>
    <w:rsid w:val="0020540B"/>
    <w:rsid w:val="00210D65"/>
    <w:rsid w:val="002114B4"/>
    <w:rsid w:val="00211FCC"/>
    <w:rsid w:val="00221AC1"/>
    <w:rsid w:val="00221F06"/>
    <w:rsid w:val="00226C99"/>
    <w:rsid w:val="002336A5"/>
    <w:rsid w:val="002341EB"/>
    <w:rsid w:val="00235823"/>
    <w:rsid w:val="00244381"/>
    <w:rsid w:val="00245214"/>
    <w:rsid w:val="00246A2A"/>
    <w:rsid w:val="0025243E"/>
    <w:rsid w:val="00255DD0"/>
    <w:rsid w:val="002568AC"/>
    <w:rsid w:val="00260B16"/>
    <w:rsid w:val="00262014"/>
    <w:rsid w:val="0026452F"/>
    <w:rsid w:val="00264FD4"/>
    <w:rsid w:val="00274A1E"/>
    <w:rsid w:val="00274D69"/>
    <w:rsid w:val="0028046A"/>
    <w:rsid w:val="00280C63"/>
    <w:rsid w:val="00281CA5"/>
    <w:rsid w:val="00282A96"/>
    <w:rsid w:val="00285367"/>
    <w:rsid w:val="00285E99"/>
    <w:rsid w:val="002865C0"/>
    <w:rsid w:val="00291D7E"/>
    <w:rsid w:val="00292C56"/>
    <w:rsid w:val="00294E90"/>
    <w:rsid w:val="002A2150"/>
    <w:rsid w:val="002A3D94"/>
    <w:rsid w:val="002A4714"/>
    <w:rsid w:val="002B1A82"/>
    <w:rsid w:val="002B1D8C"/>
    <w:rsid w:val="002B4A6A"/>
    <w:rsid w:val="002C69CD"/>
    <w:rsid w:val="002D31DE"/>
    <w:rsid w:val="002D6AAD"/>
    <w:rsid w:val="002E6DB2"/>
    <w:rsid w:val="002E75CF"/>
    <w:rsid w:val="002E7DB7"/>
    <w:rsid w:val="002F0DC8"/>
    <w:rsid w:val="002F2F3B"/>
    <w:rsid w:val="002F4A69"/>
    <w:rsid w:val="00300BC8"/>
    <w:rsid w:val="00307F6D"/>
    <w:rsid w:val="00311054"/>
    <w:rsid w:val="00320359"/>
    <w:rsid w:val="00320DCD"/>
    <w:rsid w:val="00330245"/>
    <w:rsid w:val="0033722A"/>
    <w:rsid w:val="00337371"/>
    <w:rsid w:val="003401A0"/>
    <w:rsid w:val="00342406"/>
    <w:rsid w:val="0034669A"/>
    <w:rsid w:val="00346D7C"/>
    <w:rsid w:val="00347221"/>
    <w:rsid w:val="00350F47"/>
    <w:rsid w:val="00354B85"/>
    <w:rsid w:val="00355F31"/>
    <w:rsid w:val="00365A59"/>
    <w:rsid w:val="003754A5"/>
    <w:rsid w:val="00382885"/>
    <w:rsid w:val="00390345"/>
    <w:rsid w:val="003A1314"/>
    <w:rsid w:val="003A1578"/>
    <w:rsid w:val="003B003F"/>
    <w:rsid w:val="003B4FE9"/>
    <w:rsid w:val="003B62D7"/>
    <w:rsid w:val="003C091D"/>
    <w:rsid w:val="003C4172"/>
    <w:rsid w:val="003C6120"/>
    <w:rsid w:val="003D2921"/>
    <w:rsid w:val="003D4AC4"/>
    <w:rsid w:val="003D5661"/>
    <w:rsid w:val="003E1575"/>
    <w:rsid w:val="003E7750"/>
    <w:rsid w:val="003F05AA"/>
    <w:rsid w:val="003F263B"/>
    <w:rsid w:val="003F4420"/>
    <w:rsid w:val="00416147"/>
    <w:rsid w:val="00421065"/>
    <w:rsid w:val="004220B2"/>
    <w:rsid w:val="00422B50"/>
    <w:rsid w:val="00426128"/>
    <w:rsid w:val="00427061"/>
    <w:rsid w:val="0043024E"/>
    <w:rsid w:val="0043375C"/>
    <w:rsid w:val="004374D9"/>
    <w:rsid w:val="00437EAB"/>
    <w:rsid w:val="00441B1D"/>
    <w:rsid w:val="00442328"/>
    <w:rsid w:val="00443208"/>
    <w:rsid w:val="00444D75"/>
    <w:rsid w:val="00445D0F"/>
    <w:rsid w:val="00446EEB"/>
    <w:rsid w:val="00460E54"/>
    <w:rsid w:val="00462021"/>
    <w:rsid w:val="00467052"/>
    <w:rsid w:val="004714B7"/>
    <w:rsid w:val="00474A65"/>
    <w:rsid w:val="00474D3A"/>
    <w:rsid w:val="00476331"/>
    <w:rsid w:val="00482519"/>
    <w:rsid w:val="00482EAE"/>
    <w:rsid w:val="00486F4B"/>
    <w:rsid w:val="004924DC"/>
    <w:rsid w:val="00492E25"/>
    <w:rsid w:val="0049374E"/>
    <w:rsid w:val="00494308"/>
    <w:rsid w:val="004A43E4"/>
    <w:rsid w:val="004A49D3"/>
    <w:rsid w:val="004A6BCE"/>
    <w:rsid w:val="004B1126"/>
    <w:rsid w:val="004B13BD"/>
    <w:rsid w:val="004B6D9E"/>
    <w:rsid w:val="004B7BEA"/>
    <w:rsid w:val="004C0DC7"/>
    <w:rsid w:val="004C2680"/>
    <w:rsid w:val="004C35DE"/>
    <w:rsid w:val="004C7501"/>
    <w:rsid w:val="004D04C1"/>
    <w:rsid w:val="004D33B4"/>
    <w:rsid w:val="004D703F"/>
    <w:rsid w:val="004F4381"/>
    <w:rsid w:val="004F4528"/>
    <w:rsid w:val="004F5DEF"/>
    <w:rsid w:val="004F7558"/>
    <w:rsid w:val="005107D7"/>
    <w:rsid w:val="005117B7"/>
    <w:rsid w:val="00515211"/>
    <w:rsid w:val="00516EBC"/>
    <w:rsid w:val="00517DB0"/>
    <w:rsid w:val="005233D6"/>
    <w:rsid w:val="0052607F"/>
    <w:rsid w:val="00533248"/>
    <w:rsid w:val="0053385D"/>
    <w:rsid w:val="0053600E"/>
    <w:rsid w:val="0055249B"/>
    <w:rsid w:val="00552DF5"/>
    <w:rsid w:val="00555BC9"/>
    <w:rsid w:val="00556539"/>
    <w:rsid w:val="005611A2"/>
    <w:rsid w:val="00561AD9"/>
    <w:rsid w:val="00581639"/>
    <w:rsid w:val="00587922"/>
    <w:rsid w:val="00594028"/>
    <w:rsid w:val="0059497A"/>
    <w:rsid w:val="00595932"/>
    <w:rsid w:val="005A482A"/>
    <w:rsid w:val="005B4292"/>
    <w:rsid w:val="005B5FBC"/>
    <w:rsid w:val="005B6E5F"/>
    <w:rsid w:val="005C1EAB"/>
    <w:rsid w:val="005C4261"/>
    <w:rsid w:val="005E01B2"/>
    <w:rsid w:val="005E3BD6"/>
    <w:rsid w:val="005F1B1D"/>
    <w:rsid w:val="005F43B2"/>
    <w:rsid w:val="00606468"/>
    <w:rsid w:val="00607114"/>
    <w:rsid w:val="006150A4"/>
    <w:rsid w:val="00624687"/>
    <w:rsid w:val="00625B1F"/>
    <w:rsid w:val="00627ECF"/>
    <w:rsid w:val="0063398F"/>
    <w:rsid w:val="00633BA2"/>
    <w:rsid w:val="00636132"/>
    <w:rsid w:val="00637FF7"/>
    <w:rsid w:val="00641E06"/>
    <w:rsid w:val="006423E0"/>
    <w:rsid w:val="006426F3"/>
    <w:rsid w:val="006427F3"/>
    <w:rsid w:val="0064611E"/>
    <w:rsid w:val="006514E6"/>
    <w:rsid w:val="00656EE9"/>
    <w:rsid w:val="00661832"/>
    <w:rsid w:val="006644DE"/>
    <w:rsid w:val="006657F3"/>
    <w:rsid w:val="00666331"/>
    <w:rsid w:val="00670E3C"/>
    <w:rsid w:val="006739AC"/>
    <w:rsid w:val="0068054F"/>
    <w:rsid w:val="00683570"/>
    <w:rsid w:val="00685734"/>
    <w:rsid w:val="00693742"/>
    <w:rsid w:val="00695C94"/>
    <w:rsid w:val="0069781D"/>
    <w:rsid w:val="006979F1"/>
    <w:rsid w:val="006A14C1"/>
    <w:rsid w:val="006A1A3A"/>
    <w:rsid w:val="006A41F0"/>
    <w:rsid w:val="006A5B31"/>
    <w:rsid w:val="006B19D3"/>
    <w:rsid w:val="006B4E72"/>
    <w:rsid w:val="006B51E3"/>
    <w:rsid w:val="006B5AA2"/>
    <w:rsid w:val="006C0C7E"/>
    <w:rsid w:val="006D0480"/>
    <w:rsid w:val="006D2306"/>
    <w:rsid w:val="006D7011"/>
    <w:rsid w:val="006E0E0C"/>
    <w:rsid w:val="006E0EE6"/>
    <w:rsid w:val="006E2136"/>
    <w:rsid w:val="006E35EF"/>
    <w:rsid w:val="006E3E2A"/>
    <w:rsid w:val="006F0ACD"/>
    <w:rsid w:val="006F0E2F"/>
    <w:rsid w:val="006F19E6"/>
    <w:rsid w:val="006F1E9D"/>
    <w:rsid w:val="006F36A2"/>
    <w:rsid w:val="006F51A3"/>
    <w:rsid w:val="006F7BE8"/>
    <w:rsid w:val="00710D57"/>
    <w:rsid w:val="007209E9"/>
    <w:rsid w:val="00723783"/>
    <w:rsid w:val="00724C75"/>
    <w:rsid w:val="007339B8"/>
    <w:rsid w:val="00745990"/>
    <w:rsid w:val="0074705C"/>
    <w:rsid w:val="00752122"/>
    <w:rsid w:val="0076236E"/>
    <w:rsid w:val="00765B25"/>
    <w:rsid w:val="0076661C"/>
    <w:rsid w:val="00767743"/>
    <w:rsid w:val="00773D06"/>
    <w:rsid w:val="00781365"/>
    <w:rsid w:val="00787ED0"/>
    <w:rsid w:val="00791DB0"/>
    <w:rsid w:val="0079480A"/>
    <w:rsid w:val="00794BEC"/>
    <w:rsid w:val="007A2CFF"/>
    <w:rsid w:val="007A74DB"/>
    <w:rsid w:val="007C02FC"/>
    <w:rsid w:val="007C1196"/>
    <w:rsid w:val="007C5C81"/>
    <w:rsid w:val="007C73BD"/>
    <w:rsid w:val="007D0494"/>
    <w:rsid w:val="007D24C0"/>
    <w:rsid w:val="007D3177"/>
    <w:rsid w:val="007E1880"/>
    <w:rsid w:val="007E1D6D"/>
    <w:rsid w:val="007E2F8A"/>
    <w:rsid w:val="007E5D3A"/>
    <w:rsid w:val="007E6EC3"/>
    <w:rsid w:val="007F2AD7"/>
    <w:rsid w:val="007F5AB7"/>
    <w:rsid w:val="00804307"/>
    <w:rsid w:val="00806C5A"/>
    <w:rsid w:val="00810581"/>
    <w:rsid w:val="0081376D"/>
    <w:rsid w:val="008203D3"/>
    <w:rsid w:val="00823A38"/>
    <w:rsid w:val="00823D60"/>
    <w:rsid w:val="0082470D"/>
    <w:rsid w:val="0083066D"/>
    <w:rsid w:val="00834044"/>
    <w:rsid w:val="00842E89"/>
    <w:rsid w:val="00847F40"/>
    <w:rsid w:val="00850B41"/>
    <w:rsid w:val="00850C98"/>
    <w:rsid w:val="00852245"/>
    <w:rsid w:val="00853649"/>
    <w:rsid w:val="00855658"/>
    <w:rsid w:val="00860DD0"/>
    <w:rsid w:val="008610E1"/>
    <w:rsid w:val="00863E3C"/>
    <w:rsid w:val="00865411"/>
    <w:rsid w:val="008713CA"/>
    <w:rsid w:val="00872E2E"/>
    <w:rsid w:val="0087349D"/>
    <w:rsid w:val="008738EA"/>
    <w:rsid w:val="00876D68"/>
    <w:rsid w:val="008962E7"/>
    <w:rsid w:val="008A3838"/>
    <w:rsid w:val="008B24D5"/>
    <w:rsid w:val="008B4EC6"/>
    <w:rsid w:val="008B4FDD"/>
    <w:rsid w:val="008C0857"/>
    <w:rsid w:val="008D3F24"/>
    <w:rsid w:val="008E12C0"/>
    <w:rsid w:val="008E1F42"/>
    <w:rsid w:val="008E2D43"/>
    <w:rsid w:val="008F0583"/>
    <w:rsid w:val="008F1C12"/>
    <w:rsid w:val="008F2648"/>
    <w:rsid w:val="008F2F59"/>
    <w:rsid w:val="0090362E"/>
    <w:rsid w:val="00903A64"/>
    <w:rsid w:val="0091266D"/>
    <w:rsid w:val="00912876"/>
    <w:rsid w:val="00915A43"/>
    <w:rsid w:val="00916C14"/>
    <w:rsid w:val="0091727D"/>
    <w:rsid w:val="00926DF2"/>
    <w:rsid w:val="009301AF"/>
    <w:rsid w:val="009327B5"/>
    <w:rsid w:val="00933473"/>
    <w:rsid w:val="00936F16"/>
    <w:rsid w:val="009374B5"/>
    <w:rsid w:val="009405BB"/>
    <w:rsid w:val="00941A28"/>
    <w:rsid w:val="00943919"/>
    <w:rsid w:val="00954BEE"/>
    <w:rsid w:val="00964633"/>
    <w:rsid w:val="00971DAB"/>
    <w:rsid w:val="00976D45"/>
    <w:rsid w:val="009806ED"/>
    <w:rsid w:val="00981346"/>
    <w:rsid w:val="00992E94"/>
    <w:rsid w:val="00995C90"/>
    <w:rsid w:val="009A314B"/>
    <w:rsid w:val="009A3354"/>
    <w:rsid w:val="009A4068"/>
    <w:rsid w:val="009A5B2D"/>
    <w:rsid w:val="009A60E9"/>
    <w:rsid w:val="009B6D39"/>
    <w:rsid w:val="009B7E01"/>
    <w:rsid w:val="009C0DEC"/>
    <w:rsid w:val="009C3250"/>
    <w:rsid w:val="009C460E"/>
    <w:rsid w:val="009C5118"/>
    <w:rsid w:val="009C5180"/>
    <w:rsid w:val="009D3319"/>
    <w:rsid w:val="009E1198"/>
    <w:rsid w:val="009E185A"/>
    <w:rsid w:val="009E2F7C"/>
    <w:rsid w:val="009E4D3E"/>
    <w:rsid w:val="009E6AC8"/>
    <w:rsid w:val="009F0492"/>
    <w:rsid w:val="009F56DB"/>
    <w:rsid w:val="009F61A4"/>
    <w:rsid w:val="00A03E7C"/>
    <w:rsid w:val="00A0441B"/>
    <w:rsid w:val="00A049AA"/>
    <w:rsid w:val="00A10E38"/>
    <w:rsid w:val="00A11EC2"/>
    <w:rsid w:val="00A1448F"/>
    <w:rsid w:val="00A2170D"/>
    <w:rsid w:val="00A23C31"/>
    <w:rsid w:val="00A23C46"/>
    <w:rsid w:val="00A2439A"/>
    <w:rsid w:val="00A251F6"/>
    <w:rsid w:val="00A308C5"/>
    <w:rsid w:val="00A370D8"/>
    <w:rsid w:val="00A37F9A"/>
    <w:rsid w:val="00A40FAF"/>
    <w:rsid w:val="00A42D38"/>
    <w:rsid w:val="00A478EF"/>
    <w:rsid w:val="00A47C0C"/>
    <w:rsid w:val="00A50D0C"/>
    <w:rsid w:val="00A50F54"/>
    <w:rsid w:val="00A519AF"/>
    <w:rsid w:val="00A56663"/>
    <w:rsid w:val="00A62EAE"/>
    <w:rsid w:val="00A6462E"/>
    <w:rsid w:val="00A65C31"/>
    <w:rsid w:val="00A7288D"/>
    <w:rsid w:val="00A81795"/>
    <w:rsid w:val="00A82A84"/>
    <w:rsid w:val="00A83086"/>
    <w:rsid w:val="00A83E81"/>
    <w:rsid w:val="00A9273D"/>
    <w:rsid w:val="00A96C8D"/>
    <w:rsid w:val="00AA2666"/>
    <w:rsid w:val="00AA2ED0"/>
    <w:rsid w:val="00AA6C41"/>
    <w:rsid w:val="00AA7A2F"/>
    <w:rsid w:val="00AB1802"/>
    <w:rsid w:val="00AB4E10"/>
    <w:rsid w:val="00AD2E4E"/>
    <w:rsid w:val="00AE3C99"/>
    <w:rsid w:val="00AE4380"/>
    <w:rsid w:val="00AE7110"/>
    <w:rsid w:val="00B051DE"/>
    <w:rsid w:val="00B1538D"/>
    <w:rsid w:val="00B21251"/>
    <w:rsid w:val="00B2341E"/>
    <w:rsid w:val="00B241A2"/>
    <w:rsid w:val="00B268A6"/>
    <w:rsid w:val="00B30D10"/>
    <w:rsid w:val="00B360AA"/>
    <w:rsid w:val="00B41D44"/>
    <w:rsid w:val="00B504C3"/>
    <w:rsid w:val="00B510C9"/>
    <w:rsid w:val="00B65012"/>
    <w:rsid w:val="00B7040A"/>
    <w:rsid w:val="00B800F7"/>
    <w:rsid w:val="00B91DBC"/>
    <w:rsid w:val="00B96094"/>
    <w:rsid w:val="00BA2063"/>
    <w:rsid w:val="00BA4633"/>
    <w:rsid w:val="00BA64F5"/>
    <w:rsid w:val="00BA7165"/>
    <w:rsid w:val="00BB323D"/>
    <w:rsid w:val="00BB3F75"/>
    <w:rsid w:val="00BB4346"/>
    <w:rsid w:val="00BB639A"/>
    <w:rsid w:val="00BC211B"/>
    <w:rsid w:val="00BC4E4E"/>
    <w:rsid w:val="00BC6316"/>
    <w:rsid w:val="00BD06CF"/>
    <w:rsid w:val="00BF5637"/>
    <w:rsid w:val="00BF5A94"/>
    <w:rsid w:val="00BF6604"/>
    <w:rsid w:val="00C010FB"/>
    <w:rsid w:val="00C014B4"/>
    <w:rsid w:val="00C02571"/>
    <w:rsid w:val="00C02907"/>
    <w:rsid w:val="00C04311"/>
    <w:rsid w:val="00C07136"/>
    <w:rsid w:val="00C071E3"/>
    <w:rsid w:val="00C10306"/>
    <w:rsid w:val="00C1138C"/>
    <w:rsid w:val="00C1258E"/>
    <w:rsid w:val="00C138F9"/>
    <w:rsid w:val="00C14F86"/>
    <w:rsid w:val="00C160A9"/>
    <w:rsid w:val="00C22145"/>
    <w:rsid w:val="00C23617"/>
    <w:rsid w:val="00C24112"/>
    <w:rsid w:val="00C27790"/>
    <w:rsid w:val="00C30EEC"/>
    <w:rsid w:val="00C315F2"/>
    <w:rsid w:val="00C32C91"/>
    <w:rsid w:val="00C330EE"/>
    <w:rsid w:val="00C36E8B"/>
    <w:rsid w:val="00C43F52"/>
    <w:rsid w:val="00C4714D"/>
    <w:rsid w:val="00C56F10"/>
    <w:rsid w:val="00C652E1"/>
    <w:rsid w:val="00C65AF6"/>
    <w:rsid w:val="00C70CC2"/>
    <w:rsid w:val="00C77392"/>
    <w:rsid w:val="00C8698A"/>
    <w:rsid w:val="00C90473"/>
    <w:rsid w:val="00CA00D4"/>
    <w:rsid w:val="00CA185B"/>
    <w:rsid w:val="00CA3C8B"/>
    <w:rsid w:val="00CB6264"/>
    <w:rsid w:val="00CC29F9"/>
    <w:rsid w:val="00CD473D"/>
    <w:rsid w:val="00CF0435"/>
    <w:rsid w:val="00CF1A46"/>
    <w:rsid w:val="00CF3913"/>
    <w:rsid w:val="00CF49A7"/>
    <w:rsid w:val="00D00812"/>
    <w:rsid w:val="00D02DD5"/>
    <w:rsid w:val="00D058D7"/>
    <w:rsid w:val="00D11DDF"/>
    <w:rsid w:val="00D173BB"/>
    <w:rsid w:val="00D2333E"/>
    <w:rsid w:val="00D24047"/>
    <w:rsid w:val="00D2603B"/>
    <w:rsid w:val="00D2628E"/>
    <w:rsid w:val="00D26A99"/>
    <w:rsid w:val="00D27232"/>
    <w:rsid w:val="00D34E89"/>
    <w:rsid w:val="00D41637"/>
    <w:rsid w:val="00D4387A"/>
    <w:rsid w:val="00D45AF4"/>
    <w:rsid w:val="00D46A72"/>
    <w:rsid w:val="00D519A4"/>
    <w:rsid w:val="00D52D73"/>
    <w:rsid w:val="00D55D0A"/>
    <w:rsid w:val="00D63689"/>
    <w:rsid w:val="00D65927"/>
    <w:rsid w:val="00D66CFE"/>
    <w:rsid w:val="00D73B8E"/>
    <w:rsid w:val="00D75C3F"/>
    <w:rsid w:val="00D806AF"/>
    <w:rsid w:val="00D8097B"/>
    <w:rsid w:val="00D828C6"/>
    <w:rsid w:val="00D85785"/>
    <w:rsid w:val="00D86F65"/>
    <w:rsid w:val="00D86FC6"/>
    <w:rsid w:val="00D90BB9"/>
    <w:rsid w:val="00D91BF6"/>
    <w:rsid w:val="00D96BBD"/>
    <w:rsid w:val="00D96CE8"/>
    <w:rsid w:val="00DA1246"/>
    <w:rsid w:val="00DA3615"/>
    <w:rsid w:val="00DA6081"/>
    <w:rsid w:val="00DA67FD"/>
    <w:rsid w:val="00DB3B43"/>
    <w:rsid w:val="00DB6E11"/>
    <w:rsid w:val="00DC4ACF"/>
    <w:rsid w:val="00DC4E3C"/>
    <w:rsid w:val="00DD138A"/>
    <w:rsid w:val="00DE529B"/>
    <w:rsid w:val="00DE6745"/>
    <w:rsid w:val="00DE758E"/>
    <w:rsid w:val="00DF40F8"/>
    <w:rsid w:val="00DF58F2"/>
    <w:rsid w:val="00DF7F2B"/>
    <w:rsid w:val="00E0107E"/>
    <w:rsid w:val="00E03233"/>
    <w:rsid w:val="00E0777D"/>
    <w:rsid w:val="00E16EFB"/>
    <w:rsid w:val="00E30750"/>
    <w:rsid w:val="00E31BDC"/>
    <w:rsid w:val="00E354FE"/>
    <w:rsid w:val="00E40E3F"/>
    <w:rsid w:val="00E44DD3"/>
    <w:rsid w:val="00E5456D"/>
    <w:rsid w:val="00E54B2D"/>
    <w:rsid w:val="00E61014"/>
    <w:rsid w:val="00E61F6B"/>
    <w:rsid w:val="00E669EA"/>
    <w:rsid w:val="00E73C22"/>
    <w:rsid w:val="00E8563A"/>
    <w:rsid w:val="00E8655A"/>
    <w:rsid w:val="00E86682"/>
    <w:rsid w:val="00E8786D"/>
    <w:rsid w:val="00E91A7A"/>
    <w:rsid w:val="00E95BFC"/>
    <w:rsid w:val="00E95E7A"/>
    <w:rsid w:val="00EA3AD5"/>
    <w:rsid w:val="00EA5D92"/>
    <w:rsid w:val="00EB5462"/>
    <w:rsid w:val="00EB5F74"/>
    <w:rsid w:val="00EC2348"/>
    <w:rsid w:val="00EC2AC4"/>
    <w:rsid w:val="00EC6A5B"/>
    <w:rsid w:val="00EC6E14"/>
    <w:rsid w:val="00ED2F31"/>
    <w:rsid w:val="00ED35DF"/>
    <w:rsid w:val="00ED485A"/>
    <w:rsid w:val="00ED65B3"/>
    <w:rsid w:val="00EE32B2"/>
    <w:rsid w:val="00EF4E6C"/>
    <w:rsid w:val="00EF5BD8"/>
    <w:rsid w:val="00EF67F4"/>
    <w:rsid w:val="00F00996"/>
    <w:rsid w:val="00F01465"/>
    <w:rsid w:val="00F0785C"/>
    <w:rsid w:val="00F134E2"/>
    <w:rsid w:val="00F15ABD"/>
    <w:rsid w:val="00F2029E"/>
    <w:rsid w:val="00F24431"/>
    <w:rsid w:val="00F27EB0"/>
    <w:rsid w:val="00F327DF"/>
    <w:rsid w:val="00F3574E"/>
    <w:rsid w:val="00F35F33"/>
    <w:rsid w:val="00F370DF"/>
    <w:rsid w:val="00F40A45"/>
    <w:rsid w:val="00F4145C"/>
    <w:rsid w:val="00F43547"/>
    <w:rsid w:val="00F46CAD"/>
    <w:rsid w:val="00F47E56"/>
    <w:rsid w:val="00F5217F"/>
    <w:rsid w:val="00F54A4E"/>
    <w:rsid w:val="00F54DC8"/>
    <w:rsid w:val="00F55592"/>
    <w:rsid w:val="00F608A8"/>
    <w:rsid w:val="00F61D44"/>
    <w:rsid w:val="00F7041E"/>
    <w:rsid w:val="00F70988"/>
    <w:rsid w:val="00F716B7"/>
    <w:rsid w:val="00F7559E"/>
    <w:rsid w:val="00F81D4F"/>
    <w:rsid w:val="00F824DB"/>
    <w:rsid w:val="00F863CC"/>
    <w:rsid w:val="00F93F0A"/>
    <w:rsid w:val="00F96293"/>
    <w:rsid w:val="00FA73E2"/>
    <w:rsid w:val="00FB7F44"/>
    <w:rsid w:val="00FC2944"/>
    <w:rsid w:val="00FC3D33"/>
    <w:rsid w:val="00FC5848"/>
    <w:rsid w:val="00FD2A91"/>
    <w:rsid w:val="00FD322C"/>
    <w:rsid w:val="00FD36EB"/>
    <w:rsid w:val="00FD44B6"/>
    <w:rsid w:val="00FD482B"/>
    <w:rsid w:val="00FD5186"/>
    <w:rsid w:val="00FD644B"/>
    <w:rsid w:val="00FE0035"/>
    <w:rsid w:val="00FE31A3"/>
    <w:rsid w:val="00FE353E"/>
    <w:rsid w:val="00FE57D0"/>
    <w:rsid w:val="00FF04AD"/>
    <w:rsid w:val="00FF34F0"/>
    <w:rsid w:val="00FF35BA"/>
    <w:rsid w:val="00FF7935"/>
    <w:rsid w:val="0F6A375E"/>
    <w:rsid w:val="0F6A375E"/>
    <w:rsid w:val="2AD02559"/>
    <w:rsid w:val="37D41DFF"/>
    <w:rsid w:val="3B20C2D6"/>
    <w:rsid w:val="520ECE49"/>
    <w:rsid w:val="58068CB1"/>
    <w:rsid w:val="6AA9E5EF"/>
    <w:rsid w:val="6D74BC44"/>
    <w:rsid w:val="7286CB6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fillcolor="#009" strokecolor="#009">
      <v:fill color="#009" opacity="19661f" rotate="t"/>
      <v:stroke color="#009"/>
      <v:textbox inset="2.29236mm,1.1462mm,2.29236mm,1.1462mm"/>
    </o:shapedefaults>
    <o:shapelayout v:ext="edit">
      <o:idmap v:ext="edit" data="2"/>
    </o:shapelayout>
  </w:shapeDefaults>
  <w:decimalSymbol w:val="."/>
  <w:listSeparator w:val=","/>
  <w14:docId w14:val="74F3281E"/>
  <w15:chartTrackingRefBased/>
  <w15:docId w15:val="{04E37854-5A0C-416C-91EB-1E82148BD3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PMingLiU" w:cs="Times New Roman"/>
        <w:lang w:val="en-GB"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Plain Text" w:uiPriority="99"/>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jc w:val="both"/>
    </w:pPr>
    <w:rPr>
      <w:rFonts w:ascii="Helvetica" w:hAnsi="Helvetica"/>
      <w:lang w:eastAsia="en-US"/>
    </w:rPr>
  </w:style>
  <w:style w:type="paragraph" w:styleId="Heading1">
    <w:name w:val="heading 1"/>
    <w:basedOn w:val="Normal"/>
    <w:next w:val="Normal"/>
    <w:autoRedefine/>
    <w:qFormat/>
    <w:pPr>
      <w:keepNext/>
      <w:pBdr>
        <w:top w:val="single" w:color="auto" w:sz="12" w:space="1" w:shadow="1"/>
        <w:left w:val="single" w:color="auto" w:sz="12" w:space="4" w:shadow="1"/>
        <w:bottom w:val="single" w:color="auto" w:sz="12" w:space="1" w:shadow="1"/>
        <w:right w:val="single" w:color="auto" w:sz="12" w:space="4" w:shadow="1"/>
      </w:pBdr>
      <w:shd w:val="clear" w:color="auto" w:fill="0000FF"/>
      <w:jc w:val="center"/>
      <w:outlineLvl w:val="0"/>
    </w:pPr>
    <w:rPr>
      <w:rFonts w:ascii="Arial" w:hAnsi="Arial"/>
      <w:b/>
      <w:color w:val="FFFF00"/>
      <w:sz w:val="28"/>
    </w:rPr>
  </w:style>
  <w:style w:type="paragraph" w:styleId="Heading2">
    <w:name w:val="heading 2"/>
    <w:basedOn w:val="Normal"/>
    <w:next w:val="Normal"/>
    <w:autoRedefine/>
    <w:qFormat/>
    <w:rsid w:val="009E6AC8"/>
    <w:pPr>
      <w:keepNext/>
      <w:pBdr>
        <w:top w:val="single" w:color="auto" w:sz="12" w:space="1"/>
        <w:left w:val="single" w:color="auto" w:sz="12" w:space="0"/>
        <w:bottom w:val="single" w:color="auto" w:sz="12" w:space="1"/>
        <w:right w:val="single" w:color="auto" w:sz="12" w:space="2"/>
      </w:pBdr>
      <w:shd w:val="clear" w:color="auto" w:fill="008000"/>
      <w:jc w:val="left"/>
      <w:outlineLvl w:val="1"/>
    </w:pPr>
    <w:rPr>
      <w:b/>
      <w:color w:val="FFFF00"/>
      <w:sz w:val="28"/>
    </w:rPr>
  </w:style>
  <w:style w:type="paragraph" w:styleId="Heading3">
    <w:name w:val="heading 3"/>
    <w:basedOn w:val="Heading2"/>
    <w:next w:val="Normal"/>
    <w:qFormat/>
    <w:pPr>
      <w:pBdr>
        <w:top w:val="none" w:color="auto" w:sz="0" w:space="0"/>
        <w:left w:val="none" w:color="auto" w:sz="0" w:space="0"/>
        <w:bottom w:val="none" w:color="auto" w:sz="0" w:space="0"/>
        <w:right w:val="none" w:color="auto" w:sz="0" w:space="0"/>
      </w:pBdr>
      <w:outlineLvl w:val="2"/>
    </w:pPr>
  </w:style>
  <w:style w:type="paragraph" w:styleId="Heading4">
    <w:name w:val="heading 4"/>
    <w:basedOn w:val="Normal"/>
    <w:next w:val="Normal"/>
    <w:qFormat/>
    <w:pPr>
      <w:keepNext/>
      <w:jc w:val="center"/>
      <w:outlineLvl w:val="3"/>
    </w:pPr>
    <w:rPr>
      <w:b/>
      <w:sz w:val="72"/>
    </w:rPr>
  </w:style>
  <w:style w:type="paragraph" w:styleId="Heading5">
    <w:name w:val="heading 5"/>
    <w:basedOn w:val="Normal"/>
    <w:next w:val="Normal"/>
    <w:qFormat/>
    <w:pPr>
      <w:keepNext/>
      <w:outlineLvl w:val="4"/>
    </w:pPr>
    <w:rPr>
      <w:sz w:val="72"/>
    </w:rPr>
  </w:style>
  <w:style w:type="paragraph" w:styleId="Heading6">
    <w:name w:val="heading 6"/>
    <w:basedOn w:val="Normal"/>
    <w:next w:val="Normal"/>
    <w:qFormat/>
    <w:pPr>
      <w:keepNext/>
      <w:jc w:val="center"/>
      <w:outlineLvl w:val="5"/>
    </w:pPr>
    <w:rPr>
      <w:sz w:val="70"/>
    </w:rPr>
  </w:style>
  <w:style w:type="paragraph" w:styleId="Heading7">
    <w:name w:val="heading 7"/>
    <w:basedOn w:val="Normal"/>
    <w:next w:val="Normal"/>
    <w:qFormat/>
    <w:pPr>
      <w:keepNext/>
      <w:jc w:val="center"/>
      <w:outlineLvl w:val="6"/>
    </w:pPr>
    <w:rPr>
      <w:b/>
    </w:rPr>
  </w:style>
  <w:style w:type="paragraph" w:styleId="Heading8">
    <w:name w:val="heading 8"/>
    <w:basedOn w:val="Normal"/>
    <w:next w:val="Normal"/>
    <w:qFormat/>
    <w:pPr>
      <w:keepNext/>
      <w:outlineLvl w:val="7"/>
    </w:pPr>
    <w:rPr>
      <w:b/>
    </w:rPr>
  </w:style>
  <w:style w:type="paragraph" w:styleId="Heading9">
    <w:name w:val="heading 9"/>
    <w:basedOn w:val="Normal"/>
    <w:next w:val="Normal"/>
    <w:qFormat/>
    <w:pPr>
      <w:keepNext/>
      <w:jc w:val="center"/>
      <w:outlineLvl w:val="8"/>
    </w:pPr>
    <w:rPr>
      <w:rFonts w:ascii="Arial" w:hAnsi="Arial"/>
      <w:sz w:val="24"/>
    </w:rPr>
  </w:style>
  <w:style w:type="character" w:styleId="DefaultParagraphFont" w:default="1">
    <w:name w:val="Default Paragraph Font"/>
    <w:semiHidden/>
  </w:style>
  <w:style w:type="table" w:styleId="TableNormal" w:default="1">
    <w:name w:val="Normal Table"/>
    <w:semiHidden/>
    <w:tblPr>
      <w:tblInd w:w="0" w:type="dxa"/>
      <w:tblCellMar>
        <w:top w:w="0" w:type="dxa"/>
        <w:left w:w="108" w:type="dxa"/>
        <w:bottom w:w="0" w:type="dxa"/>
        <w:right w:w="108" w:type="dxa"/>
      </w:tblCellMar>
    </w:tblPr>
  </w:style>
  <w:style w:type="numbering" w:styleId="NoList" w:default="1">
    <w:name w:val="No List"/>
    <w:semiHidden/>
  </w:style>
  <w:style w:type="paragraph" w:styleId="Header">
    <w:name w:val="header"/>
    <w:basedOn w:val="Normal"/>
    <w:pPr>
      <w:pBdr>
        <w:bottom w:val="single" w:color="auto" w:sz="4" w:space="1"/>
      </w:pBdr>
      <w:tabs>
        <w:tab w:val="right" w:pos="14600"/>
      </w:tabs>
    </w:pPr>
  </w:style>
  <w:style w:type="paragraph" w:styleId="Footer">
    <w:name w:val="footer"/>
    <w:basedOn w:val="Normal"/>
    <w:link w:val="FooterChar"/>
    <w:uiPriority w:val="99"/>
    <w:pPr>
      <w:tabs>
        <w:tab w:val="center" w:pos="4536"/>
        <w:tab w:val="right" w:pos="9072"/>
      </w:tabs>
    </w:pPr>
    <w:rPr>
      <w:lang w:val="x-none"/>
    </w:rPr>
  </w:style>
  <w:style w:type="character" w:styleId="PageNumber">
    <w:name w:val="page number"/>
    <w:basedOn w:val="DefaultParagraphFont"/>
  </w:style>
  <w:style w:type="paragraph" w:styleId="BodyTextIndent">
    <w:name w:val="Body Text Indent"/>
    <w:basedOn w:val="Normal"/>
    <w:pPr>
      <w:ind w:left="1701" w:hanging="1701"/>
    </w:pPr>
  </w:style>
  <w:style w:type="paragraph" w:styleId="TabText" w:customStyle="1">
    <w:name w:val="TabText"/>
    <w:basedOn w:val="Normal"/>
    <w:pPr>
      <w:spacing w:before="60" w:after="80"/>
    </w:pPr>
    <w:rPr>
      <w:sz w:val="18"/>
    </w:rPr>
  </w:style>
  <w:style w:type="paragraph" w:styleId="FootnoteText">
    <w:name w:val="footnote text"/>
    <w:basedOn w:val="Normal"/>
    <w:semiHidden/>
  </w:style>
  <w:style w:type="character" w:styleId="FootnoteReference">
    <w:name w:val="footnote reference"/>
    <w:semiHidden/>
    <w:rPr>
      <w:vertAlign w:val="superscript"/>
    </w:rPr>
  </w:style>
  <w:style w:type="character" w:styleId="CommentReference">
    <w:name w:val="annotation reference"/>
    <w:semiHidden/>
    <w:rPr>
      <w:sz w:val="16"/>
    </w:rPr>
  </w:style>
  <w:style w:type="paragraph" w:styleId="TabTextCentre" w:customStyle="1">
    <w:name w:val="TabTextCentre"/>
    <w:basedOn w:val="TabText"/>
    <w:pPr>
      <w:jc w:val="center"/>
    </w:pPr>
  </w:style>
  <w:style w:type="paragraph" w:styleId="TabTextAgrComment" w:customStyle="1">
    <w:name w:val="TabTextAgrComment"/>
    <w:basedOn w:val="TabText"/>
    <w:rPr>
      <w:i/>
    </w:rPr>
  </w:style>
  <w:style w:type="paragraph" w:styleId="CommentText">
    <w:name w:val="annotation text"/>
    <w:basedOn w:val="Normal"/>
    <w:semiHidden/>
  </w:style>
  <w:style w:type="paragraph" w:styleId="BodyTextIndent2">
    <w:name w:val="Body Text Indent 2"/>
    <w:basedOn w:val="Normal"/>
    <w:pPr>
      <w:ind w:left="709" w:hanging="709"/>
    </w:pPr>
  </w:style>
  <w:style w:type="paragraph" w:styleId="BalloonText">
    <w:name w:val="Balloon Text"/>
    <w:basedOn w:val="Normal"/>
    <w:semiHidden/>
    <w:rPr>
      <w:rFonts w:ascii="Tahoma" w:hAnsi="Tahoma" w:cs="Courier New"/>
      <w:sz w:val="16"/>
      <w:szCs w:val="16"/>
    </w:rPr>
  </w:style>
  <w:style w:type="paragraph" w:styleId="BodyText">
    <w:name w:val="Body Text"/>
    <w:basedOn w:val="Normal"/>
    <w:pPr>
      <w:jc w:val="center"/>
    </w:pPr>
    <w:rPr>
      <w:b/>
      <w:sz w:val="48"/>
    </w:rPr>
  </w:style>
  <w:style w:type="paragraph" w:styleId="TOC1">
    <w:name w:val="toc 1"/>
    <w:basedOn w:val="Normal"/>
    <w:next w:val="Normal"/>
    <w:autoRedefine/>
    <w:uiPriority w:val="39"/>
    <w:pPr>
      <w:spacing w:before="120" w:after="120"/>
      <w:jc w:val="left"/>
    </w:pPr>
    <w:rPr>
      <w:rFonts w:ascii="Times New Roman" w:hAnsi="Times New Roman"/>
      <w:b/>
      <w:bCs/>
      <w:caps/>
      <w:szCs w:val="24"/>
    </w:rPr>
  </w:style>
  <w:style w:type="paragraph" w:styleId="TOC2">
    <w:name w:val="toc 2"/>
    <w:basedOn w:val="Normal"/>
    <w:next w:val="Normal"/>
    <w:autoRedefine/>
    <w:semiHidden/>
    <w:pPr>
      <w:ind w:left="200"/>
      <w:jc w:val="left"/>
    </w:pPr>
    <w:rPr>
      <w:rFonts w:ascii="Times New Roman" w:hAnsi="Times New Roman"/>
      <w:smallCaps/>
      <w:szCs w:val="24"/>
    </w:rPr>
  </w:style>
  <w:style w:type="paragraph" w:styleId="TOC3">
    <w:name w:val="toc 3"/>
    <w:basedOn w:val="Normal"/>
    <w:next w:val="Normal"/>
    <w:autoRedefine/>
    <w:semiHidden/>
    <w:pPr>
      <w:ind w:left="400"/>
      <w:jc w:val="left"/>
    </w:pPr>
    <w:rPr>
      <w:rFonts w:ascii="Times New Roman" w:hAnsi="Times New Roman"/>
      <w:i/>
      <w:iCs/>
      <w:szCs w:val="24"/>
    </w:rPr>
  </w:style>
  <w:style w:type="paragraph" w:styleId="TOC4">
    <w:name w:val="toc 4"/>
    <w:basedOn w:val="Normal"/>
    <w:next w:val="Normal"/>
    <w:autoRedefine/>
    <w:semiHidden/>
    <w:pPr>
      <w:ind w:left="600"/>
      <w:jc w:val="left"/>
    </w:pPr>
    <w:rPr>
      <w:rFonts w:ascii="Times New Roman" w:hAnsi="Times New Roman"/>
      <w:szCs w:val="21"/>
    </w:rPr>
  </w:style>
  <w:style w:type="paragraph" w:styleId="TOC5">
    <w:name w:val="toc 5"/>
    <w:basedOn w:val="Normal"/>
    <w:next w:val="Normal"/>
    <w:autoRedefine/>
    <w:semiHidden/>
    <w:pPr>
      <w:ind w:left="800"/>
      <w:jc w:val="left"/>
    </w:pPr>
    <w:rPr>
      <w:rFonts w:ascii="Times New Roman" w:hAnsi="Times New Roman"/>
      <w:szCs w:val="21"/>
    </w:rPr>
  </w:style>
  <w:style w:type="paragraph" w:styleId="TOC6">
    <w:name w:val="toc 6"/>
    <w:basedOn w:val="Normal"/>
    <w:next w:val="Normal"/>
    <w:autoRedefine/>
    <w:semiHidden/>
    <w:pPr>
      <w:ind w:left="1000"/>
      <w:jc w:val="left"/>
    </w:pPr>
    <w:rPr>
      <w:rFonts w:ascii="Times New Roman" w:hAnsi="Times New Roman"/>
      <w:szCs w:val="21"/>
    </w:rPr>
  </w:style>
  <w:style w:type="paragraph" w:styleId="TOC7">
    <w:name w:val="toc 7"/>
    <w:basedOn w:val="Normal"/>
    <w:next w:val="Normal"/>
    <w:autoRedefine/>
    <w:semiHidden/>
    <w:pPr>
      <w:ind w:left="1200"/>
      <w:jc w:val="left"/>
    </w:pPr>
    <w:rPr>
      <w:rFonts w:ascii="Times New Roman" w:hAnsi="Times New Roman"/>
      <w:szCs w:val="21"/>
    </w:rPr>
  </w:style>
  <w:style w:type="paragraph" w:styleId="TOC8">
    <w:name w:val="toc 8"/>
    <w:basedOn w:val="Normal"/>
    <w:next w:val="Normal"/>
    <w:autoRedefine/>
    <w:semiHidden/>
    <w:pPr>
      <w:ind w:left="1400"/>
      <w:jc w:val="left"/>
    </w:pPr>
    <w:rPr>
      <w:rFonts w:ascii="Times New Roman" w:hAnsi="Times New Roman"/>
      <w:szCs w:val="21"/>
    </w:rPr>
  </w:style>
  <w:style w:type="paragraph" w:styleId="TOC9">
    <w:name w:val="toc 9"/>
    <w:basedOn w:val="Normal"/>
    <w:next w:val="Normal"/>
    <w:autoRedefine/>
    <w:semiHidden/>
    <w:pPr>
      <w:ind w:left="1600"/>
      <w:jc w:val="left"/>
    </w:pPr>
    <w:rPr>
      <w:rFonts w:ascii="Times New Roman" w:hAnsi="Times New Roman"/>
      <w:szCs w:val="21"/>
    </w:rPr>
  </w:style>
  <w:style w:type="paragraph" w:styleId="DocumentMap">
    <w:name w:val="Document Map"/>
    <w:basedOn w:val="Normal"/>
    <w:semiHidden/>
    <w:pPr>
      <w:shd w:val="clear" w:color="auto" w:fill="000080"/>
    </w:pPr>
    <w:rPr>
      <w:rFonts w:ascii="Tahoma" w:hAnsi="Tahoma"/>
    </w:rPr>
  </w:style>
  <w:style w:type="paragraph" w:styleId="BodyText2">
    <w:name w:val="Body Text 2"/>
    <w:basedOn w:val="Normal"/>
    <w:rPr>
      <w:i/>
    </w:rPr>
  </w:style>
  <w:style w:type="paragraph" w:styleId="BodyText3">
    <w:name w:val="Body Text 3"/>
    <w:basedOn w:val="Normal"/>
    <w:rPr>
      <w:b/>
    </w:rPr>
  </w:style>
  <w:style w:type="paragraph" w:styleId="Style1" w:customStyle="1">
    <w:name w:val="Style1"/>
    <w:basedOn w:val="Heading2"/>
    <w:pPr>
      <w:pBdr>
        <w:top w:val="none" w:color="auto" w:sz="0" w:space="0"/>
        <w:left w:val="none" w:color="auto" w:sz="0" w:space="0"/>
        <w:bottom w:val="none" w:color="auto" w:sz="0" w:space="0"/>
        <w:right w:val="none" w:color="auto" w:sz="0" w:space="0"/>
      </w:pBdr>
    </w:pPr>
  </w:style>
  <w:style w:type="paragraph" w:styleId="BodyTextIndent3">
    <w:name w:val="Body Text Indent 3"/>
    <w:basedOn w:val="Normal"/>
    <w:pPr>
      <w:ind w:left="1247" w:hanging="1247"/>
    </w:pPr>
  </w:style>
  <w:style w:type="paragraph" w:styleId="CommentSubject">
    <w:name w:val="annotation subject"/>
    <w:basedOn w:val="CommentText"/>
    <w:next w:val="CommentText"/>
    <w:semiHidden/>
    <w:rPr>
      <w:b/>
      <w:bCs/>
    </w:rPr>
  </w:style>
  <w:style w:type="character" w:styleId="Hyperlink">
    <w:name w:val="Hyperlink"/>
    <w:uiPriority w:val="99"/>
    <w:rPr>
      <w:color w:val="0000FF"/>
      <w:u w:val="single"/>
    </w:rPr>
  </w:style>
  <w:style w:type="character" w:styleId="FollowedHyperlink">
    <w:name w:val="FollowedHyperlink"/>
    <w:rsid w:val="006979F1"/>
    <w:rPr>
      <w:color w:val="606420"/>
      <w:u w:val="single"/>
    </w:rPr>
  </w:style>
  <w:style w:type="paragraph" w:styleId="NormalWeb">
    <w:name w:val="Normal (Web)"/>
    <w:basedOn w:val="Normal"/>
    <w:rsid w:val="006F36A2"/>
    <w:pPr>
      <w:spacing w:before="100" w:beforeAutospacing="1" w:after="100" w:afterAutospacing="1"/>
      <w:jc w:val="left"/>
    </w:pPr>
    <w:rPr>
      <w:rFonts w:ascii="Times New Roman" w:hAnsi="Times New Roman"/>
      <w:sz w:val="24"/>
      <w:szCs w:val="24"/>
      <w:lang w:eastAsia="en-GB"/>
    </w:rPr>
  </w:style>
  <w:style w:type="character" w:styleId="Strong">
    <w:name w:val="Strong"/>
    <w:qFormat/>
    <w:rsid w:val="00150ECA"/>
    <w:rPr>
      <w:b/>
      <w:bCs/>
    </w:rPr>
  </w:style>
  <w:style w:type="paragraph" w:styleId="Title">
    <w:name w:val="Title"/>
    <w:basedOn w:val="Normal"/>
    <w:next w:val="Normal"/>
    <w:link w:val="TitleChar"/>
    <w:qFormat/>
    <w:rsid w:val="003A1314"/>
    <w:pPr>
      <w:spacing w:before="240" w:after="60"/>
      <w:jc w:val="center"/>
      <w:outlineLvl w:val="0"/>
    </w:pPr>
    <w:rPr>
      <w:rFonts w:ascii="Cambria" w:hAnsi="Cambria"/>
      <w:b/>
      <w:bCs/>
      <w:kern w:val="28"/>
      <w:sz w:val="32"/>
      <w:szCs w:val="32"/>
      <w:lang w:eastAsia="x-none"/>
    </w:rPr>
  </w:style>
  <w:style w:type="character" w:styleId="TitleChar" w:customStyle="1">
    <w:name w:val="Title Char"/>
    <w:link w:val="Title"/>
    <w:rsid w:val="003A1314"/>
    <w:rPr>
      <w:rFonts w:ascii="Cambria" w:hAnsi="Cambria" w:eastAsia="Times New Roman" w:cs="Times New Roman"/>
      <w:b/>
      <w:bCs/>
      <w:kern w:val="28"/>
      <w:sz w:val="32"/>
      <w:szCs w:val="32"/>
      <w:lang w:val="en-GB"/>
    </w:rPr>
  </w:style>
  <w:style w:type="paragraph" w:styleId="Caption">
    <w:name w:val="caption"/>
    <w:basedOn w:val="Normal"/>
    <w:next w:val="Normal"/>
    <w:qFormat/>
    <w:rsid w:val="00047343"/>
    <w:rPr>
      <w:b/>
      <w:bCs/>
    </w:rPr>
  </w:style>
  <w:style w:type="character" w:styleId="FooterChar" w:customStyle="1">
    <w:name w:val="Footer Char"/>
    <w:link w:val="Footer"/>
    <w:uiPriority w:val="99"/>
    <w:rsid w:val="00D91BF6"/>
    <w:rPr>
      <w:rFonts w:ascii="Helvetica" w:hAnsi="Helvetica"/>
      <w:lang w:eastAsia="en-US"/>
    </w:rPr>
  </w:style>
  <w:style w:type="table" w:styleId="TableGrid">
    <w:name w:val="Table Grid"/>
    <w:basedOn w:val="TableNormal"/>
    <w:rsid w:val="00E95E7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lainText">
    <w:name w:val="Plain Text"/>
    <w:basedOn w:val="Normal"/>
    <w:link w:val="PlainTextChar"/>
    <w:uiPriority w:val="99"/>
    <w:unhideWhenUsed/>
    <w:rsid w:val="0079480A"/>
    <w:pPr>
      <w:jc w:val="left"/>
    </w:pPr>
    <w:rPr>
      <w:rFonts w:ascii="Arial Narrow" w:hAnsi="Arial Narrow" w:eastAsia="Calibri"/>
      <w:sz w:val="24"/>
      <w:szCs w:val="24"/>
      <w:lang w:val="en-US"/>
    </w:rPr>
  </w:style>
  <w:style w:type="character" w:styleId="PlainTextChar" w:customStyle="1">
    <w:name w:val="Plain Text Char"/>
    <w:link w:val="PlainText"/>
    <w:uiPriority w:val="99"/>
    <w:rsid w:val="0079480A"/>
    <w:rPr>
      <w:rFonts w:ascii="Arial Narrow" w:hAnsi="Arial Narrow" w:eastAsia="Calibri"/>
      <w:sz w:val="24"/>
      <w:szCs w:val="24"/>
      <w:lang w:val="en-US" w:eastAsia="en-US"/>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826367">
      <w:bodyDiv w:val="1"/>
      <w:marLeft w:val="0"/>
      <w:marRight w:val="0"/>
      <w:marTop w:val="0"/>
      <w:marBottom w:val="0"/>
      <w:divBdr>
        <w:top w:val="none" w:sz="0" w:space="0" w:color="auto"/>
        <w:left w:val="none" w:sz="0" w:space="0" w:color="auto"/>
        <w:bottom w:val="none" w:sz="0" w:space="0" w:color="auto"/>
        <w:right w:val="none" w:sz="0" w:space="0" w:color="auto"/>
      </w:divBdr>
      <w:divsChild>
        <w:div w:id="1604721813">
          <w:marLeft w:val="0"/>
          <w:marRight w:val="0"/>
          <w:marTop w:val="0"/>
          <w:marBottom w:val="0"/>
          <w:divBdr>
            <w:top w:val="none" w:sz="0" w:space="0" w:color="auto"/>
            <w:left w:val="none" w:sz="0" w:space="0" w:color="auto"/>
            <w:bottom w:val="none" w:sz="0" w:space="0" w:color="auto"/>
            <w:right w:val="none" w:sz="0" w:space="0" w:color="auto"/>
          </w:divBdr>
          <w:divsChild>
            <w:div w:id="121504286">
              <w:marLeft w:val="0"/>
              <w:marRight w:val="0"/>
              <w:marTop w:val="0"/>
              <w:marBottom w:val="0"/>
              <w:divBdr>
                <w:top w:val="none" w:sz="0" w:space="0" w:color="auto"/>
                <w:left w:val="none" w:sz="0" w:space="0" w:color="auto"/>
                <w:bottom w:val="none" w:sz="0" w:space="0" w:color="auto"/>
                <w:right w:val="none" w:sz="0" w:space="0" w:color="auto"/>
              </w:divBdr>
            </w:div>
            <w:div w:id="371614847">
              <w:marLeft w:val="0"/>
              <w:marRight w:val="0"/>
              <w:marTop w:val="0"/>
              <w:marBottom w:val="0"/>
              <w:divBdr>
                <w:top w:val="none" w:sz="0" w:space="0" w:color="auto"/>
                <w:left w:val="none" w:sz="0" w:space="0" w:color="auto"/>
                <w:bottom w:val="none" w:sz="0" w:space="0" w:color="auto"/>
                <w:right w:val="none" w:sz="0" w:space="0" w:color="auto"/>
              </w:divBdr>
            </w:div>
            <w:div w:id="569340700">
              <w:marLeft w:val="0"/>
              <w:marRight w:val="0"/>
              <w:marTop w:val="0"/>
              <w:marBottom w:val="0"/>
              <w:divBdr>
                <w:top w:val="none" w:sz="0" w:space="0" w:color="auto"/>
                <w:left w:val="none" w:sz="0" w:space="0" w:color="auto"/>
                <w:bottom w:val="none" w:sz="0" w:space="0" w:color="auto"/>
                <w:right w:val="none" w:sz="0" w:space="0" w:color="auto"/>
              </w:divBdr>
            </w:div>
            <w:div w:id="1156065829">
              <w:marLeft w:val="0"/>
              <w:marRight w:val="0"/>
              <w:marTop w:val="0"/>
              <w:marBottom w:val="0"/>
              <w:divBdr>
                <w:top w:val="none" w:sz="0" w:space="0" w:color="auto"/>
                <w:left w:val="none" w:sz="0" w:space="0" w:color="auto"/>
                <w:bottom w:val="none" w:sz="0" w:space="0" w:color="auto"/>
                <w:right w:val="none" w:sz="0" w:space="0" w:color="auto"/>
              </w:divBdr>
            </w:div>
            <w:div w:id="136382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082747">
      <w:bodyDiv w:val="1"/>
      <w:marLeft w:val="0"/>
      <w:marRight w:val="0"/>
      <w:marTop w:val="0"/>
      <w:marBottom w:val="0"/>
      <w:divBdr>
        <w:top w:val="none" w:sz="0" w:space="0" w:color="auto"/>
        <w:left w:val="none" w:sz="0" w:space="0" w:color="auto"/>
        <w:bottom w:val="none" w:sz="0" w:space="0" w:color="auto"/>
        <w:right w:val="none" w:sz="0" w:space="0" w:color="auto"/>
      </w:divBdr>
    </w:div>
    <w:div w:id="658578087">
      <w:bodyDiv w:val="1"/>
      <w:marLeft w:val="0"/>
      <w:marRight w:val="0"/>
      <w:marTop w:val="0"/>
      <w:marBottom w:val="0"/>
      <w:divBdr>
        <w:top w:val="none" w:sz="0" w:space="0" w:color="auto"/>
        <w:left w:val="none" w:sz="0" w:space="0" w:color="auto"/>
        <w:bottom w:val="none" w:sz="0" w:space="0" w:color="auto"/>
        <w:right w:val="none" w:sz="0" w:space="0" w:color="auto"/>
      </w:divBdr>
    </w:div>
    <w:div w:id="686754527">
      <w:bodyDiv w:val="1"/>
      <w:marLeft w:val="0"/>
      <w:marRight w:val="0"/>
      <w:marTop w:val="0"/>
      <w:marBottom w:val="0"/>
      <w:divBdr>
        <w:top w:val="none" w:sz="0" w:space="0" w:color="auto"/>
        <w:left w:val="none" w:sz="0" w:space="0" w:color="auto"/>
        <w:bottom w:val="none" w:sz="0" w:space="0" w:color="auto"/>
        <w:right w:val="none" w:sz="0" w:space="0" w:color="auto"/>
      </w:divBdr>
      <w:divsChild>
        <w:div w:id="196356507">
          <w:marLeft w:val="0"/>
          <w:marRight w:val="0"/>
          <w:marTop w:val="0"/>
          <w:marBottom w:val="0"/>
          <w:divBdr>
            <w:top w:val="none" w:sz="0" w:space="0" w:color="auto"/>
            <w:left w:val="none" w:sz="0" w:space="0" w:color="auto"/>
            <w:bottom w:val="none" w:sz="0" w:space="0" w:color="auto"/>
            <w:right w:val="none" w:sz="0" w:space="0" w:color="auto"/>
          </w:divBdr>
          <w:divsChild>
            <w:div w:id="1108768863">
              <w:marLeft w:val="0"/>
              <w:marRight w:val="0"/>
              <w:marTop w:val="0"/>
              <w:marBottom w:val="0"/>
              <w:divBdr>
                <w:top w:val="none" w:sz="0" w:space="0" w:color="auto"/>
                <w:left w:val="none" w:sz="0" w:space="0" w:color="auto"/>
                <w:bottom w:val="none" w:sz="0" w:space="0" w:color="auto"/>
                <w:right w:val="none" w:sz="0" w:space="0" w:color="auto"/>
              </w:divBdr>
            </w:div>
            <w:div w:id="1729693398">
              <w:marLeft w:val="0"/>
              <w:marRight w:val="0"/>
              <w:marTop w:val="0"/>
              <w:marBottom w:val="0"/>
              <w:divBdr>
                <w:top w:val="none" w:sz="0" w:space="0" w:color="auto"/>
                <w:left w:val="none" w:sz="0" w:space="0" w:color="auto"/>
                <w:bottom w:val="none" w:sz="0" w:space="0" w:color="auto"/>
                <w:right w:val="none" w:sz="0" w:space="0" w:color="auto"/>
              </w:divBdr>
              <w:divsChild>
                <w:div w:id="1597595230">
                  <w:marLeft w:val="0"/>
                  <w:marRight w:val="0"/>
                  <w:marTop w:val="0"/>
                  <w:marBottom w:val="0"/>
                  <w:divBdr>
                    <w:top w:val="none" w:sz="0" w:space="0" w:color="auto"/>
                    <w:left w:val="none" w:sz="0" w:space="0" w:color="auto"/>
                    <w:bottom w:val="none" w:sz="0" w:space="0" w:color="auto"/>
                    <w:right w:val="none" w:sz="0" w:space="0" w:color="auto"/>
                  </w:divBdr>
                  <w:divsChild>
                    <w:div w:id="1018389473">
                      <w:marLeft w:val="0"/>
                      <w:marRight w:val="0"/>
                      <w:marTop w:val="0"/>
                      <w:marBottom w:val="0"/>
                      <w:divBdr>
                        <w:top w:val="none" w:sz="0" w:space="0" w:color="auto"/>
                        <w:left w:val="none" w:sz="0" w:space="0" w:color="auto"/>
                        <w:bottom w:val="none" w:sz="0" w:space="0" w:color="auto"/>
                        <w:right w:val="none" w:sz="0" w:space="0" w:color="auto"/>
                      </w:divBdr>
                      <w:divsChild>
                        <w:div w:id="428238983">
                          <w:marLeft w:val="0"/>
                          <w:marRight w:val="0"/>
                          <w:marTop w:val="0"/>
                          <w:marBottom w:val="0"/>
                          <w:divBdr>
                            <w:top w:val="none" w:sz="0" w:space="0" w:color="auto"/>
                            <w:left w:val="none" w:sz="0" w:space="0" w:color="auto"/>
                            <w:bottom w:val="none" w:sz="0" w:space="0" w:color="auto"/>
                            <w:right w:val="none" w:sz="0" w:space="0" w:color="auto"/>
                          </w:divBdr>
                          <w:divsChild>
                            <w:div w:id="97989813">
                              <w:marLeft w:val="0"/>
                              <w:marRight w:val="0"/>
                              <w:marTop w:val="0"/>
                              <w:marBottom w:val="0"/>
                              <w:divBdr>
                                <w:top w:val="none" w:sz="0" w:space="0" w:color="auto"/>
                                <w:left w:val="none" w:sz="0" w:space="0" w:color="auto"/>
                                <w:bottom w:val="none" w:sz="0" w:space="0" w:color="auto"/>
                                <w:right w:val="none" w:sz="0" w:space="0" w:color="auto"/>
                              </w:divBdr>
                              <w:divsChild>
                                <w:div w:id="226846675">
                                  <w:marLeft w:val="0"/>
                                  <w:marRight w:val="0"/>
                                  <w:marTop w:val="0"/>
                                  <w:marBottom w:val="0"/>
                                  <w:divBdr>
                                    <w:top w:val="none" w:sz="0" w:space="0" w:color="auto"/>
                                    <w:left w:val="none" w:sz="0" w:space="0" w:color="auto"/>
                                    <w:bottom w:val="none" w:sz="0" w:space="0" w:color="auto"/>
                                    <w:right w:val="none" w:sz="0" w:space="0" w:color="auto"/>
                                  </w:divBdr>
                                </w:div>
                                <w:div w:id="976225601">
                                  <w:marLeft w:val="0"/>
                                  <w:marRight w:val="0"/>
                                  <w:marTop w:val="0"/>
                                  <w:marBottom w:val="0"/>
                                  <w:divBdr>
                                    <w:top w:val="none" w:sz="0" w:space="0" w:color="auto"/>
                                    <w:left w:val="none" w:sz="0" w:space="0" w:color="auto"/>
                                    <w:bottom w:val="none" w:sz="0" w:space="0" w:color="auto"/>
                                    <w:right w:val="none" w:sz="0" w:space="0" w:color="auto"/>
                                  </w:divBdr>
                                </w:div>
                                <w:div w:id="1038310522">
                                  <w:marLeft w:val="0"/>
                                  <w:marRight w:val="0"/>
                                  <w:marTop w:val="0"/>
                                  <w:marBottom w:val="0"/>
                                  <w:divBdr>
                                    <w:top w:val="none" w:sz="0" w:space="0" w:color="auto"/>
                                    <w:left w:val="none" w:sz="0" w:space="0" w:color="auto"/>
                                    <w:bottom w:val="none" w:sz="0" w:space="0" w:color="auto"/>
                                    <w:right w:val="none" w:sz="0" w:space="0" w:color="auto"/>
                                  </w:divBdr>
                                </w:div>
                                <w:div w:id="1081566909">
                                  <w:marLeft w:val="0"/>
                                  <w:marRight w:val="0"/>
                                  <w:marTop w:val="0"/>
                                  <w:marBottom w:val="0"/>
                                  <w:divBdr>
                                    <w:top w:val="none" w:sz="0" w:space="0" w:color="auto"/>
                                    <w:left w:val="none" w:sz="0" w:space="0" w:color="auto"/>
                                    <w:bottom w:val="none" w:sz="0" w:space="0" w:color="auto"/>
                                    <w:right w:val="none" w:sz="0" w:space="0" w:color="auto"/>
                                  </w:divBdr>
                                </w:div>
                                <w:div w:id="162014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5082843">
      <w:bodyDiv w:val="1"/>
      <w:marLeft w:val="0"/>
      <w:marRight w:val="0"/>
      <w:marTop w:val="0"/>
      <w:marBottom w:val="0"/>
      <w:divBdr>
        <w:top w:val="none" w:sz="0" w:space="0" w:color="auto"/>
        <w:left w:val="none" w:sz="0" w:space="0" w:color="auto"/>
        <w:bottom w:val="none" w:sz="0" w:space="0" w:color="auto"/>
        <w:right w:val="none" w:sz="0" w:space="0" w:color="auto"/>
      </w:divBdr>
    </w:div>
    <w:div w:id="1113089544">
      <w:bodyDiv w:val="1"/>
      <w:marLeft w:val="0"/>
      <w:marRight w:val="0"/>
      <w:marTop w:val="0"/>
      <w:marBottom w:val="0"/>
      <w:divBdr>
        <w:top w:val="none" w:sz="0" w:space="0" w:color="auto"/>
        <w:left w:val="none" w:sz="0" w:space="0" w:color="auto"/>
        <w:bottom w:val="none" w:sz="0" w:space="0" w:color="auto"/>
        <w:right w:val="none" w:sz="0" w:space="0" w:color="auto"/>
      </w:divBdr>
    </w:div>
    <w:div w:id="1121221976">
      <w:bodyDiv w:val="1"/>
      <w:marLeft w:val="0"/>
      <w:marRight w:val="0"/>
      <w:marTop w:val="0"/>
      <w:marBottom w:val="0"/>
      <w:divBdr>
        <w:top w:val="none" w:sz="0" w:space="0" w:color="auto"/>
        <w:left w:val="none" w:sz="0" w:space="0" w:color="auto"/>
        <w:bottom w:val="none" w:sz="0" w:space="0" w:color="auto"/>
        <w:right w:val="none" w:sz="0" w:space="0" w:color="auto"/>
      </w:divBdr>
      <w:divsChild>
        <w:div w:id="1867598631">
          <w:marLeft w:val="0"/>
          <w:marRight w:val="0"/>
          <w:marTop w:val="0"/>
          <w:marBottom w:val="0"/>
          <w:divBdr>
            <w:top w:val="none" w:sz="0" w:space="0" w:color="auto"/>
            <w:left w:val="none" w:sz="0" w:space="0" w:color="auto"/>
            <w:bottom w:val="none" w:sz="0" w:space="0" w:color="auto"/>
            <w:right w:val="none" w:sz="0" w:space="0" w:color="auto"/>
          </w:divBdr>
          <w:divsChild>
            <w:div w:id="617250726">
              <w:marLeft w:val="0"/>
              <w:marRight w:val="0"/>
              <w:marTop w:val="0"/>
              <w:marBottom w:val="0"/>
              <w:divBdr>
                <w:top w:val="none" w:sz="0" w:space="0" w:color="auto"/>
                <w:left w:val="none" w:sz="0" w:space="0" w:color="auto"/>
                <w:bottom w:val="none" w:sz="0" w:space="0" w:color="auto"/>
                <w:right w:val="none" w:sz="0" w:space="0" w:color="auto"/>
              </w:divBdr>
            </w:div>
            <w:div w:id="880746617">
              <w:marLeft w:val="0"/>
              <w:marRight w:val="0"/>
              <w:marTop w:val="0"/>
              <w:marBottom w:val="0"/>
              <w:divBdr>
                <w:top w:val="none" w:sz="0" w:space="0" w:color="auto"/>
                <w:left w:val="none" w:sz="0" w:space="0" w:color="auto"/>
                <w:bottom w:val="none" w:sz="0" w:space="0" w:color="auto"/>
                <w:right w:val="none" w:sz="0" w:space="0" w:color="auto"/>
              </w:divBdr>
            </w:div>
            <w:div w:id="1582328735">
              <w:marLeft w:val="0"/>
              <w:marRight w:val="0"/>
              <w:marTop w:val="0"/>
              <w:marBottom w:val="0"/>
              <w:divBdr>
                <w:top w:val="none" w:sz="0" w:space="0" w:color="auto"/>
                <w:left w:val="none" w:sz="0" w:space="0" w:color="auto"/>
                <w:bottom w:val="none" w:sz="0" w:space="0" w:color="auto"/>
                <w:right w:val="none" w:sz="0" w:space="0" w:color="auto"/>
              </w:divBdr>
            </w:div>
            <w:div w:id="1761024125">
              <w:marLeft w:val="0"/>
              <w:marRight w:val="0"/>
              <w:marTop w:val="0"/>
              <w:marBottom w:val="0"/>
              <w:divBdr>
                <w:top w:val="none" w:sz="0" w:space="0" w:color="auto"/>
                <w:left w:val="none" w:sz="0" w:space="0" w:color="auto"/>
                <w:bottom w:val="none" w:sz="0" w:space="0" w:color="auto"/>
                <w:right w:val="none" w:sz="0" w:space="0" w:color="auto"/>
              </w:divBdr>
            </w:div>
            <w:div w:id="197697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026600">
      <w:bodyDiv w:val="1"/>
      <w:marLeft w:val="0"/>
      <w:marRight w:val="0"/>
      <w:marTop w:val="0"/>
      <w:marBottom w:val="0"/>
      <w:divBdr>
        <w:top w:val="none" w:sz="0" w:space="0" w:color="auto"/>
        <w:left w:val="none" w:sz="0" w:space="0" w:color="auto"/>
        <w:bottom w:val="none" w:sz="0" w:space="0" w:color="auto"/>
        <w:right w:val="none" w:sz="0" w:space="0" w:color="auto"/>
      </w:divBdr>
      <w:divsChild>
        <w:div w:id="134103300">
          <w:marLeft w:val="0"/>
          <w:marRight w:val="0"/>
          <w:marTop w:val="0"/>
          <w:marBottom w:val="0"/>
          <w:divBdr>
            <w:top w:val="none" w:sz="0" w:space="0" w:color="auto"/>
            <w:left w:val="none" w:sz="0" w:space="0" w:color="auto"/>
            <w:bottom w:val="none" w:sz="0" w:space="0" w:color="auto"/>
            <w:right w:val="none" w:sz="0" w:space="0" w:color="auto"/>
          </w:divBdr>
          <w:divsChild>
            <w:div w:id="309478252">
              <w:marLeft w:val="0"/>
              <w:marRight w:val="0"/>
              <w:marTop w:val="0"/>
              <w:marBottom w:val="0"/>
              <w:divBdr>
                <w:top w:val="none" w:sz="0" w:space="0" w:color="auto"/>
                <w:left w:val="none" w:sz="0" w:space="0" w:color="auto"/>
                <w:bottom w:val="none" w:sz="0" w:space="0" w:color="auto"/>
                <w:right w:val="none" w:sz="0" w:space="0" w:color="auto"/>
              </w:divBdr>
            </w:div>
            <w:div w:id="461387491">
              <w:marLeft w:val="0"/>
              <w:marRight w:val="0"/>
              <w:marTop w:val="0"/>
              <w:marBottom w:val="0"/>
              <w:divBdr>
                <w:top w:val="none" w:sz="0" w:space="0" w:color="auto"/>
                <w:left w:val="none" w:sz="0" w:space="0" w:color="auto"/>
                <w:bottom w:val="none" w:sz="0" w:space="0" w:color="auto"/>
                <w:right w:val="none" w:sz="0" w:space="0" w:color="auto"/>
              </w:divBdr>
            </w:div>
            <w:div w:id="477766272">
              <w:marLeft w:val="0"/>
              <w:marRight w:val="0"/>
              <w:marTop w:val="0"/>
              <w:marBottom w:val="0"/>
              <w:divBdr>
                <w:top w:val="none" w:sz="0" w:space="0" w:color="auto"/>
                <w:left w:val="none" w:sz="0" w:space="0" w:color="auto"/>
                <w:bottom w:val="none" w:sz="0" w:space="0" w:color="auto"/>
                <w:right w:val="none" w:sz="0" w:space="0" w:color="auto"/>
              </w:divBdr>
            </w:div>
            <w:div w:id="958800385">
              <w:marLeft w:val="0"/>
              <w:marRight w:val="0"/>
              <w:marTop w:val="0"/>
              <w:marBottom w:val="0"/>
              <w:divBdr>
                <w:top w:val="none" w:sz="0" w:space="0" w:color="auto"/>
                <w:left w:val="none" w:sz="0" w:space="0" w:color="auto"/>
                <w:bottom w:val="none" w:sz="0" w:space="0" w:color="auto"/>
                <w:right w:val="none" w:sz="0" w:space="0" w:color="auto"/>
              </w:divBdr>
            </w:div>
            <w:div w:id="115887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839751">
      <w:bodyDiv w:val="1"/>
      <w:marLeft w:val="0"/>
      <w:marRight w:val="0"/>
      <w:marTop w:val="0"/>
      <w:marBottom w:val="0"/>
      <w:divBdr>
        <w:top w:val="none" w:sz="0" w:space="0" w:color="auto"/>
        <w:left w:val="none" w:sz="0" w:space="0" w:color="auto"/>
        <w:bottom w:val="none" w:sz="0" w:space="0" w:color="auto"/>
        <w:right w:val="none" w:sz="0" w:space="0" w:color="auto"/>
      </w:divBdr>
    </w:div>
    <w:div w:id="1678313814">
      <w:bodyDiv w:val="1"/>
      <w:marLeft w:val="0"/>
      <w:marRight w:val="0"/>
      <w:marTop w:val="0"/>
      <w:marBottom w:val="0"/>
      <w:divBdr>
        <w:top w:val="none" w:sz="0" w:space="0" w:color="auto"/>
        <w:left w:val="none" w:sz="0" w:space="0" w:color="auto"/>
        <w:bottom w:val="none" w:sz="0" w:space="0" w:color="auto"/>
        <w:right w:val="none" w:sz="0" w:space="0" w:color="auto"/>
      </w:divBdr>
    </w:div>
    <w:div w:id="1712993636">
      <w:bodyDiv w:val="1"/>
      <w:marLeft w:val="0"/>
      <w:marRight w:val="0"/>
      <w:marTop w:val="0"/>
      <w:marBottom w:val="0"/>
      <w:divBdr>
        <w:top w:val="none" w:sz="0" w:space="0" w:color="auto"/>
        <w:left w:val="none" w:sz="0" w:space="0" w:color="auto"/>
        <w:bottom w:val="none" w:sz="0" w:space="0" w:color="auto"/>
        <w:right w:val="none" w:sz="0" w:space="0" w:color="auto"/>
      </w:divBdr>
    </w:div>
    <w:div w:id="1737313794">
      <w:bodyDiv w:val="1"/>
      <w:marLeft w:val="0"/>
      <w:marRight w:val="0"/>
      <w:marTop w:val="0"/>
      <w:marBottom w:val="0"/>
      <w:divBdr>
        <w:top w:val="none" w:sz="0" w:space="0" w:color="auto"/>
        <w:left w:val="none" w:sz="0" w:space="0" w:color="auto"/>
        <w:bottom w:val="none" w:sz="0" w:space="0" w:color="auto"/>
        <w:right w:val="none" w:sz="0" w:space="0" w:color="auto"/>
      </w:divBdr>
    </w:div>
    <w:div w:id="2135369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customXml" Target="../customXml/item4.xml"/><Relationship Id="rId7" Type="http://schemas.openxmlformats.org/officeDocument/2006/relationships/webSettings" Target="webSetting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3217e9a7db304e93"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b517e41c89cd4483" Type="http://schemas.openxmlformats.org/officeDocument/2006/relationships/image" Target="/media/image.jp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F642C41E54A7044B7F0AB4B8DF591AE" ma:contentTypeVersion="5" ma:contentTypeDescription="Create a new document." ma:contentTypeScope="" ma:versionID="3a5bcee2511a43ee6baef694b6c0f8a7">
  <xsd:schema xmlns:xsd="http://www.w3.org/2001/XMLSchema" xmlns:xs="http://www.w3.org/2001/XMLSchema" xmlns:p="http://schemas.microsoft.com/office/2006/metadata/properties" xmlns:ns2="5a6d8f22-8b0b-4463-943f-fbe0505e0bbb" targetNamespace="http://schemas.microsoft.com/office/2006/metadata/properties" ma:root="true" ma:fieldsID="8f6ba919e5d99cc6906d171a6f9225d5" ns2:_="">
    <xsd:import namespace="5a6d8f22-8b0b-4463-943f-fbe0505e0bb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6d8f22-8b0b-4463-943f-fbe0505e0b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A2E957B-9DFA-4818-9B9B-E32219CF493B}">
  <ds:schemaRefs>
    <ds:schemaRef ds:uri="http://schemas.microsoft.com/sharepoint/v3/contenttype/forms"/>
  </ds:schemaRefs>
</ds:datastoreItem>
</file>

<file path=customXml/itemProps2.xml><?xml version="1.0" encoding="utf-8"?>
<ds:datastoreItem xmlns:ds="http://schemas.openxmlformats.org/officeDocument/2006/customXml" ds:itemID="{5E015CF4-DA8A-402A-B066-BFF964458050}">
  <ds:schemaRefs>
    <ds:schemaRef ds:uri="http://schemas.openxmlformats.org/officeDocument/2006/bibliography"/>
  </ds:schemaRefs>
</ds:datastoreItem>
</file>

<file path=customXml/itemProps3.xml><?xml version="1.0" encoding="utf-8"?>
<ds:datastoreItem xmlns:ds="http://schemas.openxmlformats.org/officeDocument/2006/customXml" ds:itemID="{879CC411-0243-4A3D-B9A6-24949A625815}"/>
</file>

<file path=customXml/itemProps4.xml><?xml version="1.0" encoding="utf-8"?>
<ds:datastoreItem xmlns:ds="http://schemas.openxmlformats.org/officeDocument/2006/customXml" ds:itemID="{91B3EA0B-B271-4967-B944-B27C41C0400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LGC</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Agresso Implementation</dc:title>
  <dc:subject/>
  <dc:creator>david.hewitt</dc:creator>
  <cp:keywords/>
  <cp:lastModifiedBy>Wen Han Chan (student)</cp:lastModifiedBy>
  <cp:revision>61</cp:revision>
  <cp:lastPrinted>2015-03-03T20:07:00Z</cp:lastPrinted>
  <dcterms:created xsi:type="dcterms:W3CDTF">2022-06-21T10:52:00Z</dcterms:created>
  <dcterms:modified xsi:type="dcterms:W3CDTF">2022-06-22T20:09:56Z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0x010100CF642C41E54A7044B7F0AB4B8DF591AE</vt:lpwstr>
  </property>
</Properties>
</file>