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1E" w:rsidRPr="00F054AB" w:rsidRDefault="009D728A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TUGAS PRAKTIKUM RPLL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1F1E" w:rsidRPr="00F054AB" w:rsidRDefault="009D728A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Digitalisasi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Kartu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Kehadiran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Seminar</w:t>
      </w: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>: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D1F1E" w:rsidRPr="00F054AB" w:rsidRDefault="009D728A" w:rsidP="009D728A">
      <w:pPr>
        <w:spacing w:after="0" w:line="24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Ilham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Taufik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  <w:t>G651180291</w:t>
      </w:r>
    </w:p>
    <w:p w:rsidR="00DD1F1E" w:rsidRPr="00F054AB" w:rsidRDefault="00DD1F1E" w:rsidP="009D728A">
      <w:pPr>
        <w:spacing w:after="0" w:line="24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Mardiah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  <w:t>G651180441</w:t>
      </w:r>
    </w:p>
    <w:p w:rsidR="00DD1F1E" w:rsidRPr="00F054AB" w:rsidRDefault="009D728A" w:rsidP="009D728A">
      <w:pPr>
        <w:spacing w:after="0" w:line="240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Melati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Aulia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</w:r>
      <w:r w:rsidRPr="00F054AB">
        <w:rPr>
          <w:rFonts w:ascii="Times New Roman" w:hAnsi="Times New Roman" w:cs="Times New Roman"/>
          <w:b/>
          <w:sz w:val="24"/>
          <w:szCs w:val="24"/>
        </w:rPr>
        <w:tab/>
        <w:t>G64150080</w:t>
      </w: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A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1D8E8600" wp14:editId="7FB77A59">
            <wp:simplePos x="0" y="0"/>
            <wp:positionH relativeFrom="margin">
              <wp:posOffset>1887402</wp:posOffset>
            </wp:positionH>
            <wp:positionV relativeFrom="paragraph">
              <wp:posOffset>120015</wp:posOffset>
            </wp:positionV>
            <wp:extent cx="1161415" cy="1161415"/>
            <wp:effectExtent l="0" t="0" r="635" b="635"/>
            <wp:wrapNone/>
            <wp:docPr id="1" name="Picture 1" descr="D:\Sps Ilkom\Logo-IPB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s Ilkom\Logo-IPB-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PROGRAM STUDI ILMU KOMPUTER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SEKOLAH PASCASARJANA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INSTITUT PERTANIAN BOGOR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BOGOR</w:t>
      </w:r>
    </w:p>
    <w:p w:rsidR="00DD1F1E" w:rsidRPr="00F054AB" w:rsidRDefault="00DD1F1E" w:rsidP="00DD1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2018</w:t>
      </w:r>
    </w:p>
    <w:p w:rsidR="00DD1F1E" w:rsidRPr="00F054AB" w:rsidRDefault="00DD1F1E" w:rsidP="00DD1F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DD1F1E" w:rsidRPr="00F054AB" w:rsidSect="00E430E0">
          <w:pgSz w:w="11906" w:h="16838"/>
          <w:pgMar w:top="1701" w:right="1701" w:bottom="2268" w:left="2268" w:header="709" w:footer="709" w:gutter="0"/>
          <w:cols w:space="708"/>
          <w:docGrid w:linePitch="360"/>
        </w:sectPr>
      </w:pPr>
    </w:p>
    <w:p w:rsidR="00422476" w:rsidRPr="00F054AB" w:rsidRDefault="007945B4" w:rsidP="007945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7945B4" w:rsidRPr="00F054AB" w:rsidRDefault="007945B4" w:rsidP="007945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45B4" w:rsidRPr="00F054AB" w:rsidRDefault="007945B4" w:rsidP="007945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5B4" w:rsidRPr="00F054AB" w:rsidRDefault="007945B4" w:rsidP="007945B4">
      <w:pPr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7945B4" w:rsidRPr="00F054AB" w:rsidRDefault="007945B4" w:rsidP="007945B4">
      <w:pPr>
        <w:rPr>
          <w:rFonts w:ascii="Times New Roman" w:hAnsi="Times New Roman" w:cs="Times New Roman"/>
          <w:sz w:val="24"/>
          <w:szCs w:val="24"/>
        </w:rPr>
      </w:pPr>
    </w:p>
    <w:p w:rsidR="007945B4" w:rsidRPr="00F054AB" w:rsidRDefault="007945B4" w:rsidP="002400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jenjang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strata 2 di IPB.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siding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hadiri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minimal 10 orang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945B4" w:rsidRPr="00F054AB" w:rsidRDefault="007945B4" w:rsidP="0024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4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diwajibkan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</w:t>
      </w:r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medapatkan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moderator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pengesahan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hadiran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seminar,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ebih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keilmuan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biodata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mahasiwa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pasca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IPB,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sedikitnya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14 kali seminar di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keilmuan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peminatan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4 kali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kei</w:t>
      </w:r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lmuan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>dafta</w:t>
      </w:r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rnya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005C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berdesa-desakan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seminar,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diadakan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1D3E4F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4A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945B4" w:rsidRPr="00F054AB" w:rsidRDefault="007945B4" w:rsidP="0024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survey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kuesioner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30E0" w:rsidRPr="00F054AB" w:rsidRDefault="00E430E0" w:rsidP="007945B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0E0" w:rsidRPr="00F054AB" w:rsidRDefault="00E430E0" w:rsidP="007945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4005C" w:rsidRPr="00F05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proofErr w:type="spellStart"/>
      <w:r w:rsidR="0024005C" w:rsidRPr="00F054AB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="0024005C" w:rsidRPr="00F05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4005C" w:rsidRPr="00F054AB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F054AB" w:rsidRPr="00F05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054AB" w:rsidRPr="00F054A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F054AB">
        <w:rPr>
          <w:rFonts w:ascii="Times New Roman" w:hAnsi="Times New Roman" w:cs="Times New Roman"/>
          <w:b/>
          <w:sz w:val="24"/>
          <w:szCs w:val="24"/>
          <w:lang w:val="en-US"/>
        </w:rPr>
        <w:t>anfaat</w:t>
      </w:r>
      <w:proofErr w:type="spellEnd"/>
    </w:p>
    <w:p w:rsidR="00E430E0" w:rsidRPr="00F054AB" w:rsidRDefault="00E430E0" w:rsidP="00E430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30E0" w:rsidRPr="00F054AB" w:rsidRDefault="00E430E0" w:rsidP="00E430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054A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kuota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30E0" w:rsidRPr="00F054AB" w:rsidRDefault="00E430E0" w:rsidP="00E430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Menertibkan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audiens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seminar.</w:t>
      </w:r>
    </w:p>
    <w:p w:rsidR="00DC215C" w:rsidRPr="00F054AB" w:rsidRDefault="00DC215C" w:rsidP="00DC21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215C" w:rsidRPr="00F054AB" w:rsidRDefault="00DC215C" w:rsidP="00DC21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215C" w:rsidRPr="00F054AB" w:rsidRDefault="00DC215C" w:rsidP="00DC21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215C" w:rsidRPr="00F054AB" w:rsidRDefault="00DC215C" w:rsidP="00DC21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</w:t>
      </w:r>
    </w:p>
    <w:p w:rsidR="00DC215C" w:rsidRPr="00F054AB" w:rsidRDefault="00F054AB" w:rsidP="00DC21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HASIL DAN </w:t>
      </w:r>
      <w:r w:rsidR="00A54E94" w:rsidRPr="00F054AB">
        <w:rPr>
          <w:rFonts w:ascii="Times New Roman" w:hAnsi="Times New Roman" w:cs="Times New Roman"/>
          <w:b/>
          <w:sz w:val="24"/>
          <w:szCs w:val="24"/>
          <w:lang w:val="en-US"/>
        </w:rPr>
        <w:t>PEMBAHASAN</w:t>
      </w:r>
    </w:p>
    <w:p w:rsidR="00DC215C" w:rsidRPr="00F054AB" w:rsidRDefault="00DC215C" w:rsidP="00DC215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b/>
          <w:sz w:val="24"/>
          <w:szCs w:val="24"/>
          <w:lang w:val="en-US"/>
        </w:rPr>
        <w:t>2.1 Survey</w:t>
      </w:r>
    </w:p>
    <w:p w:rsidR="00DC215C" w:rsidRPr="00F054AB" w:rsidRDefault="00DC215C" w:rsidP="00EE14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Masri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Singarimbun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Survai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Singarimbun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>, 2006).</w:t>
      </w:r>
    </w:p>
    <w:p w:rsidR="00025206" w:rsidRDefault="000A09E5" w:rsidP="00EE14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survey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kuesioner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via </w:t>
      </w:r>
      <w:proofErr w:type="spellStart"/>
      <w:r w:rsidRPr="00F054AB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proofErr w:type="spellEnd"/>
      <w:r w:rsidRPr="00F054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form</w:t>
      </w:r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34 orang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FMIPA.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presentase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51EBD" w:rsidRDefault="00151EBD" w:rsidP="00151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1EBD" w:rsidRPr="00F054AB" w:rsidRDefault="00151EBD" w:rsidP="00151E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</w:p>
    <w:p w:rsidR="00025206" w:rsidRPr="00F054AB" w:rsidRDefault="00824823" w:rsidP="00025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54A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025206"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Apakah</w:t>
      </w:r>
      <w:proofErr w:type="spellEnd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pernah</w:t>
      </w:r>
      <w:proofErr w:type="spellEnd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mengikuti</w:t>
      </w:r>
      <w:proofErr w:type="spellEnd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seminar </w:t>
      </w:r>
      <w:proofErr w:type="spellStart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hasil</w:t>
      </w:r>
      <w:proofErr w:type="spellEnd"/>
      <w:r w:rsidR="0002520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di SPS IPB?</w:t>
      </w:r>
    </w:p>
    <w:p w:rsidR="00025206" w:rsidRDefault="00025206" w:rsidP="00025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2.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Apakah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Anda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kesulitan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mengetahui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informasi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jadwal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seminar </w:t>
      </w:r>
      <w:proofErr w:type="spellStart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hasil</w:t>
      </w:r>
      <w:proofErr w:type="spellEnd"/>
      <w:r w:rsidR="00B75296" w:rsidRPr="00F054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?</w:t>
      </w:r>
    </w:p>
    <w:p w:rsidR="00151EBD" w:rsidRPr="00F054AB" w:rsidRDefault="00151EBD" w:rsidP="00025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24823" w:rsidRPr="00F054AB" w:rsidRDefault="00025206" w:rsidP="0002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605B5" wp14:editId="04F81C5D">
            <wp:extent cx="5731510" cy="3125470"/>
            <wp:effectExtent l="0" t="0" r="254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1EBD" w:rsidRDefault="00151EBD" w:rsidP="00EE14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1EBD" w:rsidRDefault="00151EBD" w:rsidP="00EE14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</w:p>
    <w:p w:rsidR="00EE1462" w:rsidRDefault="00A37B25" w:rsidP="00EE14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hadapi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 xml:space="preserve"> seminar </w:t>
      </w:r>
      <w:proofErr w:type="spellStart"/>
      <w:r w:rsidRPr="00F054A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054AB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F054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D36F1" wp14:editId="20F7A0CB">
            <wp:extent cx="5731510" cy="2929255"/>
            <wp:effectExtent l="0" t="0" r="2540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EBD" w:rsidRDefault="00151EBD" w:rsidP="00EE14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1EBD" w:rsidRPr="00F054AB" w:rsidRDefault="00151EBD" w:rsidP="00EE14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</w:p>
    <w:p w:rsidR="00EE1462" w:rsidRPr="00F054AB" w:rsidRDefault="00EE1462" w:rsidP="00EE1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4A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054AB">
        <w:rPr>
          <w:rFonts w:ascii="Times New Roman" w:eastAsiaTheme="minorEastAsia" w:hAnsi="Times New Roman" w:cs="Times New Roman"/>
          <w:color w:val="595959"/>
          <w:kern w:val="24"/>
          <w:sz w:val="24"/>
          <w:szCs w:val="24"/>
          <w:lang w:val="sv-SE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F054AB">
        <w:rPr>
          <w:rFonts w:ascii="Times New Roman" w:hAnsi="Times New Roman" w:cs="Times New Roman"/>
          <w:sz w:val="24"/>
          <w:szCs w:val="24"/>
          <w:lang w:val="sv-SE"/>
        </w:rPr>
        <w:t>Apakah Anda setuju jika kartu kuning diganti dalam bentuk aplikasi mobile?</w:t>
      </w:r>
    </w:p>
    <w:p w:rsidR="00A37B25" w:rsidRPr="00F054AB" w:rsidRDefault="00EE1462" w:rsidP="00A37B2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4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AA589" wp14:editId="5C52796C">
            <wp:extent cx="5731510" cy="3138170"/>
            <wp:effectExtent l="0" t="0" r="254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0805" w:rsidRDefault="00570805" w:rsidP="00151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EBD" w:rsidRPr="00F054AB" w:rsidRDefault="00151EBD" w:rsidP="00151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4453" w:rsidRPr="00F054AB" w:rsidRDefault="00A64453" w:rsidP="00A644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 w:rsidRPr="00F054AB">
        <w:rPr>
          <w:rFonts w:ascii="Times New Roman" w:hAnsi="Times New Roman" w:cs="Times New Roman"/>
          <w:b/>
          <w:sz w:val="24"/>
          <w:szCs w:val="24"/>
        </w:rPr>
        <w:t xml:space="preserve"> Class Diagram</w:t>
      </w:r>
    </w:p>
    <w:p w:rsidR="00A64453" w:rsidRDefault="00A64453" w:rsidP="00A644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(Whitten &amp; Bentley, 2007, p. 400),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>.</w:t>
      </w:r>
    </w:p>
    <w:p w:rsidR="00A64453" w:rsidRDefault="00A64453" w:rsidP="00A644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5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115697" cy="4501773"/>
            <wp:effectExtent l="0" t="0" r="8890" b="0"/>
            <wp:docPr id="27" name="Picture 27" descr="C:\Users\Yuuma\Downloads\Untitled Diagram-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uuma\Downloads\Untitled Diagram-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96" cy="450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61" w:rsidRDefault="00A64453" w:rsidP="00F054A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360561" w:rsidRPr="00F05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0561" w:rsidRPr="00F054AB">
        <w:rPr>
          <w:rFonts w:ascii="Times New Roman" w:hAnsi="Times New Roman" w:cs="Times New Roman"/>
          <w:b/>
          <w:i/>
          <w:sz w:val="24"/>
          <w:szCs w:val="24"/>
        </w:rPr>
        <w:t>Story Board</w:t>
      </w:r>
    </w:p>
    <w:p w:rsidR="00593F5B" w:rsidRDefault="00593F5B" w:rsidP="007359BB">
      <w:pPr>
        <w:spacing w:line="480" w:lineRule="auto"/>
        <w:ind w:firstLine="705"/>
        <w:jc w:val="both"/>
        <w:rPr>
          <w:rFonts w:ascii="Times New Roman" w:hAnsi="Times New Roman"/>
          <w:sz w:val="24"/>
          <w:szCs w:val="24"/>
          <w:lang w:val="id-ID" w:eastAsia="x-none" w:bidi="x-non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val="id-ID" w:eastAsia="x-none" w:bidi="x-none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id-ID" w:eastAsia="x-none" w:bidi="x-none"/>
        </w:rPr>
        <w:t>Cristiano (2005)</w:t>
      </w:r>
      <w:r>
        <w:rPr>
          <w:rFonts w:ascii="Times New Roman" w:hAnsi="Times New Roman"/>
          <w:sz w:val="24"/>
          <w:szCs w:val="24"/>
          <w:lang w:val="id-ID" w:eastAsia="x-none" w:bidi="x-none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x-none" w:eastAsia="x-none" w:bidi="x-none"/>
        </w:rPr>
        <w:t>Storyboard</w:t>
      </w:r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x-none" w:eastAsia="x-none" w:bidi="x-none"/>
        </w:rPr>
        <w:t xml:space="preserve">outline </w:t>
      </w:r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x-none" w:eastAsia="x-none" w:bidi="x-none"/>
        </w:rPr>
        <w:t xml:space="preserve">draft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r>
        <w:rPr>
          <w:rFonts w:ascii="Times New Roman" w:hAnsi="Times New Roman"/>
          <w:sz w:val="24"/>
          <w:szCs w:val="24"/>
          <w:lang w:val="id-ID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produksi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beruntun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>.</w:t>
      </w:r>
    </w:p>
    <w:p w:rsidR="00593F5B" w:rsidRPr="00151EBD" w:rsidRDefault="00593F5B" w:rsidP="007359BB">
      <w:pPr>
        <w:spacing w:line="480" w:lineRule="auto"/>
        <w:ind w:firstLine="705"/>
        <w:jc w:val="both"/>
        <w:rPr>
          <w:rFonts w:ascii="Times New Roman" w:hAnsi="Times New Roman"/>
          <w:sz w:val="24"/>
          <w:szCs w:val="24"/>
          <w:lang w:val="x-none" w:eastAsia="x-none" w:bidi="x-none"/>
        </w:rPr>
      </w:pP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id-ID" w:eastAsia="x-none" w:bidi="x-none"/>
        </w:rPr>
        <w:t>Cristiano (2005)</w:t>
      </w:r>
      <w:r>
        <w:rPr>
          <w:rFonts w:ascii="Times New Roman" w:hAnsi="Times New Roman"/>
          <w:sz w:val="24"/>
          <w:szCs w:val="24"/>
          <w:lang w:eastAsia="x-none" w:bidi="x-none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x-none" w:eastAsia="x-none" w:bidi="x-none"/>
        </w:rPr>
        <w:t>Storyboard</w:t>
      </w:r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mengurangi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beban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sang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produser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Bayangkan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betapa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rumitnya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proyek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terencana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mengakibatkan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kelangsungan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pengerjaan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proyek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tersendat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bahkan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mungkin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x-none" w:eastAsia="x-none" w:bidi="x-none"/>
        </w:rPr>
        <w:t>gagal</w:t>
      </w:r>
      <w:proofErr w:type="spellEnd"/>
      <w:r>
        <w:rPr>
          <w:rFonts w:ascii="Times New Roman" w:hAnsi="Times New Roman"/>
          <w:sz w:val="24"/>
          <w:szCs w:val="24"/>
          <w:lang w:val="x-none" w:eastAsia="x-none" w:bidi="x-none"/>
        </w:rPr>
        <w:t>.</w:t>
      </w:r>
    </w:p>
    <w:p w:rsidR="007359BB" w:rsidRDefault="007359BB" w:rsidP="00F05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E94" w:rsidRPr="00F054AB" w:rsidRDefault="00360561" w:rsidP="00F054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4AB"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A54E94" w:rsidRPr="00F054AB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DA438B" w:rsidRPr="00F054AB" w:rsidRDefault="00DA438B" w:rsidP="00F054AB">
      <w:pPr>
        <w:pStyle w:val="Default"/>
        <w:spacing w:line="360" w:lineRule="auto"/>
        <w:jc w:val="both"/>
      </w:pPr>
      <w:r w:rsidRPr="00F054AB">
        <w:tab/>
      </w:r>
      <w:proofErr w:type="spellStart"/>
      <w:r w:rsidRPr="00F054AB">
        <w:t>Menurut</w:t>
      </w:r>
      <w:proofErr w:type="spellEnd"/>
      <w:r w:rsidRPr="00F054AB">
        <w:t xml:space="preserve"> (Whitten &amp; Bentley, 2007, p. 246), </w:t>
      </w:r>
      <w:r w:rsidRPr="00F054AB">
        <w:rPr>
          <w:i/>
          <w:iCs/>
        </w:rPr>
        <w:t xml:space="preserve">Use-case diagram </w:t>
      </w:r>
      <w:proofErr w:type="spellStart"/>
      <w:r w:rsidRPr="00F054AB">
        <w:t>menggambarkan</w:t>
      </w:r>
      <w:proofErr w:type="spellEnd"/>
      <w:r w:rsidRPr="00F054AB">
        <w:t xml:space="preserve"> </w:t>
      </w:r>
      <w:proofErr w:type="spellStart"/>
      <w:r w:rsidRPr="00F054AB">
        <w:t>interaksi-interaksi</w:t>
      </w:r>
      <w:proofErr w:type="spellEnd"/>
      <w:r w:rsidRPr="00F054AB">
        <w:t xml:space="preserve"> </w:t>
      </w:r>
      <w:proofErr w:type="spellStart"/>
      <w:r w:rsidRPr="00F054AB">
        <w:t>antara</w:t>
      </w:r>
      <w:proofErr w:type="spellEnd"/>
      <w:r w:rsidRPr="00F054AB">
        <w:t xml:space="preserve"> </w:t>
      </w:r>
      <w:proofErr w:type="spellStart"/>
      <w:r w:rsidRPr="00F054AB">
        <w:t>sistem</w:t>
      </w:r>
      <w:proofErr w:type="spellEnd"/>
      <w:r w:rsidRPr="00F054AB">
        <w:t xml:space="preserve"> </w:t>
      </w:r>
      <w:proofErr w:type="spellStart"/>
      <w:r w:rsidRPr="00F054AB">
        <w:t>dan</w:t>
      </w:r>
      <w:proofErr w:type="spellEnd"/>
      <w:r w:rsidRPr="00F054AB">
        <w:t xml:space="preserve"> </w:t>
      </w:r>
      <w:proofErr w:type="spellStart"/>
      <w:r w:rsidRPr="00F054AB">
        <w:t>sistem</w:t>
      </w:r>
      <w:proofErr w:type="spellEnd"/>
      <w:r w:rsidRPr="00F054AB">
        <w:t xml:space="preserve"> </w:t>
      </w:r>
      <w:proofErr w:type="spellStart"/>
      <w:r w:rsidRPr="00F054AB">
        <w:t>eksternal</w:t>
      </w:r>
      <w:proofErr w:type="spellEnd"/>
      <w:r w:rsidRPr="00F054AB">
        <w:t xml:space="preserve"> </w:t>
      </w:r>
      <w:proofErr w:type="spellStart"/>
      <w:r w:rsidRPr="00F054AB">
        <w:t>dan</w:t>
      </w:r>
      <w:proofErr w:type="spellEnd"/>
      <w:r w:rsidRPr="00F054AB">
        <w:t xml:space="preserve"> </w:t>
      </w:r>
      <w:proofErr w:type="spellStart"/>
      <w:r w:rsidRPr="00F054AB">
        <w:t>pengguna</w:t>
      </w:r>
      <w:proofErr w:type="spellEnd"/>
      <w:r w:rsidRPr="00F054AB">
        <w:t xml:space="preserve">. </w:t>
      </w:r>
      <w:r w:rsidRPr="00F054AB">
        <w:rPr>
          <w:i/>
          <w:iCs/>
        </w:rPr>
        <w:t xml:space="preserve">Use-case </w:t>
      </w:r>
      <w:r w:rsidRPr="00F054AB">
        <w:t xml:space="preserve">diagram </w:t>
      </w:r>
      <w:proofErr w:type="spellStart"/>
      <w:r w:rsidRPr="00F054AB">
        <w:t>memiliki</w:t>
      </w:r>
      <w:proofErr w:type="spellEnd"/>
      <w:r w:rsidRPr="00F054AB">
        <w:t xml:space="preserve"> </w:t>
      </w:r>
      <w:proofErr w:type="spellStart"/>
      <w:r w:rsidRPr="00F054AB">
        <w:t>komponen</w:t>
      </w:r>
      <w:proofErr w:type="spellEnd"/>
      <w:r w:rsidRPr="00F054AB">
        <w:t xml:space="preserve"> yang </w:t>
      </w:r>
      <w:proofErr w:type="spellStart"/>
      <w:r w:rsidRPr="00F054AB">
        <w:t>harus</w:t>
      </w:r>
      <w:proofErr w:type="spellEnd"/>
      <w:r w:rsidRPr="00F054AB">
        <w:t xml:space="preserve"> </w:t>
      </w:r>
      <w:proofErr w:type="spellStart"/>
      <w:r w:rsidRPr="00F054AB">
        <w:t>dipenuhi</w:t>
      </w:r>
      <w:proofErr w:type="spellEnd"/>
      <w:r w:rsidRPr="00F054AB">
        <w:t xml:space="preserve">, </w:t>
      </w:r>
      <w:proofErr w:type="spellStart"/>
      <w:proofErr w:type="gramStart"/>
      <w:r w:rsidRPr="00F054AB">
        <w:t>yaitu</w:t>
      </w:r>
      <w:proofErr w:type="spellEnd"/>
      <w:r w:rsidRPr="00F054AB">
        <w:t xml:space="preserve"> :</w:t>
      </w:r>
      <w:proofErr w:type="gramEnd"/>
      <w:r w:rsidRPr="00F054AB">
        <w:t xml:space="preserve"> </w:t>
      </w:r>
    </w:p>
    <w:p w:rsidR="00DA438B" w:rsidRPr="00F054AB" w:rsidRDefault="00DA438B" w:rsidP="00F054AB">
      <w:pPr>
        <w:pStyle w:val="Default"/>
        <w:spacing w:after="166" w:line="360" w:lineRule="auto"/>
        <w:jc w:val="both"/>
      </w:pPr>
      <w:r w:rsidRPr="00F054AB">
        <w:t xml:space="preserve">- </w:t>
      </w:r>
      <w:r w:rsidRPr="00F054AB">
        <w:rPr>
          <w:i/>
          <w:iCs/>
        </w:rPr>
        <w:t>Use Cases</w:t>
      </w:r>
      <w:r w:rsidRPr="00F054AB">
        <w:t xml:space="preserve">, </w:t>
      </w:r>
      <w:proofErr w:type="spellStart"/>
      <w:r w:rsidRPr="00F054AB">
        <w:t>yaitu</w:t>
      </w:r>
      <w:proofErr w:type="spellEnd"/>
      <w:r w:rsidRPr="00F054AB">
        <w:t xml:space="preserve"> </w:t>
      </w:r>
      <w:proofErr w:type="spellStart"/>
      <w:r w:rsidRPr="00F054AB">
        <w:t>sekumpulan</w:t>
      </w:r>
      <w:proofErr w:type="spellEnd"/>
      <w:r w:rsidRPr="00F054AB">
        <w:t xml:space="preserve"> </w:t>
      </w:r>
      <w:proofErr w:type="spellStart"/>
      <w:r w:rsidRPr="00F054AB">
        <w:t>fungsi</w:t>
      </w:r>
      <w:proofErr w:type="spellEnd"/>
      <w:r w:rsidRPr="00F054AB">
        <w:t xml:space="preserve"> yang </w:t>
      </w:r>
      <w:proofErr w:type="spellStart"/>
      <w:r w:rsidRPr="00F054AB">
        <w:t>terdapat</w:t>
      </w:r>
      <w:proofErr w:type="spellEnd"/>
      <w:r w:rsidRPr="00F054AB">
        <w:t xml:space="preserve"> </w:t>
      </w:r>
      <w:proofErr w:type="spellStart"/>
      <w:r w:rsidRPr="00F054AB">
        <w:t>dalam</w:t>
      </w:r>
      <w:proofErr w:type="spellEnd"/>
      <w:r w:rsidRPr="00F054AB">
        <w:t xml:space="preserve"> </w:t>
      </w:r>
      <w:proofErr w:type="spellStart"/>
      <w:r w:rsidRPr="00F054AB">
        <w:t>sistem</w:t>
      </w:r>
      <w:proofErr w:type="spellEnd"/>
      <w:r w:rsidRPr="00F054AB">
        <w:t xml:space="preserve"> </w:t>
      </w:r>
      <w:proofErr w:type="spellStart"/>
      <w:r w:rsidRPr="00F054AB">
        <w:t>dimana</w:t>
      </w:r>
      <w:proofErr w:type="spellEnd"/>
      <w:r w:rsidRPr="00F054AB">
        <w:t xml:space="preserve"> </w:t>
      </w:r>
      <w:proofErr w:type="spellStart"/>
      <w:r w:rsidRPr="00F054AB">
        <w:t>fungsi-fungsi</w:t>
      </w:r>
      <w:proofErr w:type="spellEnd"/>
      <w:r w:rsidRPr="00F054AB">
        <w:t xml:space="preserve"> </w:t>
      </w:r>
      <w:proofErr w:type="spellStart"/>
      <w:r w:rsidRPr="00F054AB">
        <w:t>tersebut</w:t>
      </w:r>
      <w:proofErr w:type="spellEnd"/>
      <w:r w:rsidRPr="00F054AB">
        <w:t xml:space="preserve"> </w:t>
      </w:r>
      <w:proofErr w:type="spellStart"/>
      <w:r w:rsidRPr="00F054AB">
        <w:t>dapat</w:t>
      </w:r>
      <w:proofErr w:type="spellEnd"/>
      <w:r w:rsidRPr="00F054AB">
        <w:t xml:space="preserve"> </w:t>
      </w:r>
      <w:proofErr w:type="spellStart"/>
      <w:r w:rsidRPr="00F054AB">
        <w:t>dilakukan</w:t>
      </w:r>
      <w:proofErr w:type="spellEnd"/>
      <w:r w:rsidRPr="00F054AB">
        <w:t xml:space="preserve"> </w:t>
      </w:r>
      <w:proofErr w:type="spellStart"/>
      <w:r w:rsidRPr="00F054AB">
        <w:t>oleh</w:t>
      </w:r>
      <w:proofErr w:type="spellEnd"/>
      <w:r w:rsidRPr="00F054AB">
        <w:t xml:space="preserve"> </w:t>
      </w:r>
      <w:r w:rsidRPr="00F054AB">
        <w:rPr>
          <w:i/>
          <w:iCs/>
        </w:rPr>
        <w:t xml:space="preserve">actor (user) </w:t>
      </w:r>
      <w:proofErr w:type="spellStart"/>
      <w:r w:rsidRPr="00F054AB">
        <w:t>untuk</w:t>
      </w:r>
      <w:proofErr w:type="spellEnd"/>
      <w:r w:rsidRPr="00F054AB">
        <w:t xml:space="preserve"> </w:t>
      </w:r>
      <w:proofErr w:type="spellStart"/>
      <w:r w:rsidRPr="00F054AB">
        <w:t>melakukan</w:t>
      </w:r>
      <w:proofErr w:type="spellEnd"/>
      <w:r w:rsidRPr="00F054AB">
        <w:t xml:space="preserve"> </w:t>
      </w:r>
      <w:proofErr w:type="spellStart"/>
      <w:r w:rsidRPr="00F054AB">
        <w:t>pekerjaannya</w:t>
      </w:r>
      <w:proofErr w:type="spellEnd"/>
      <w:r w:rsidRPr="00F054AB">
        <w:t xml:space="preserve"> </w:t>
      </w:r>
      <w:proofErr w:type="spellStart"/>
      <w:r w:rsidRPr="00F054AB">
        <w:t>dengan</w:t>
      </w:r>
      <w:proofErr w:type="spellEnd"/>
      <w:r w:rsidRPr="00F054AB">
        <w:t xml:space="preserve"> </w:t>
      </w:r>
      <w:proofErr w:type="spellStart"/>
      <w:r w:rsidRPr="00F054AB">
        <w:t>sistem</w:t>
      </w:r>
      <w:proofErr w:type="spellEnd"/>
      <w:r w:rsidRPr="00F054AB">
        <w:t xml:space="preserve"> yang </w:t>
      </w:r>
      <w:proofErr w:type="spellStart"/>
      <w:r w:rsidRPr="00F054AB">
        <w:t>ada</w:t>
      </w:r>
      <w:proofErr w:type="spellEnd"/>
      <w:r w:rsidRPr="00F054AB">
        <w:t xml:space="preserve">. </w:t>
      </w:r>
    </w:p>
    <w:p w:rsidR="00DA438B" w:rsidRPr="00F054AB" w:rsidRDefault="00DA438B" w:rsidP="00F054AB">
      <w:pPr>
        <w:pStyle w:val="Default"/>
        <w:spacing w:after="166" w:line="360" w:lineRule="auto"/>
        <w:jc w:val="both"/>
      </w:pPr>
      <w:r w:rsidRPr="00F054AB">
        <w:t xml:space="preserve">- </w:t>
      </w:r>
      <w:r w:rsidRPr="00F054AB">
        <w:rPr>
          <w:i/>
          <w:iCs/>
        </w:rPr>
        <w:t>Actors</w:t>
      </w:r>
      <w:r w:rsidRPr="00F054AB">
        <w:t xml:space="preserve">, </w:t>
      </w:r>
      <w:proofErr w:type="spellStart"/>
      <w:r w:rsidRPr="00F054AB">
        <w:t>yaitu</w:t>
      </w:r>
      <w:proofErr w:type="spellEnd"/>
      <w:r w:rsidRPr="00F054AB">
        <w:t xml:space="preserve"> </w:t>
      </w:r>
      <w:proofErr w:type="spellStart"/>
      <w:r w:rsidRPr="00F054AB">
        <w:t>segala</w:t>
      </w:r>
      <w:proofErr w:type="spellEnd"/>
      <w:r w:rsidRPr="00F054AB">
        <w:t xml:space="preserve"> </w:t>
      </w:r>
      <w:proofErr w:type="spellStart"/>
      <w:r w:rsidRPr="00F054AB">
        <w:t>sesuatu</w:t>
      </w:r>
      <w:proofErr w:type="spellEnd"/>
      <w:r w:rsidRPr="00F054AB">
        <w:t xml:space="preserve"> yang </w:t>
      </w:r>
      <w:proofErr w:type="spellStart"/>
      <w:r w:rsidRPr="00F054AB">
        <w:t>menginisiasi</w:t>
      </w:r>
      <w:proofErr w:type="spellEnd"/>
      <w:r w:rsidRPr="00F054AB">
        <w:t xml:space="preserve"> </w:t>
      </w:r>
      <w:proofErr w:type="spellStart"/>
      <w:r w:rsidRPr="00F054AB">
        <w:t>sistem</w:t>
      </w:r>
      <w:proofErr w:type="spellEnd"/>
      <w:r w:rsidRPr="00F054AB">
        <w:t xml:space="preserve">, </w:t>
      </w:r>
      <w:proofErr w:type="spellStart"/>
      <w:r w:rsidRPr="00F054AB">
        <w:t>yaitu</w:t>
      </w:r>
      <w:proofErr w:type="spellEnd"/>
      <w:r w:rsidRPr="00F054AB">
        <w:t xml:space="preserve"> </w:t>
      </w:r>
      <w:r w:rsidRPr="00F054AB">
        <w:rPr>
          <w:i/>
          <w:iCs/>
        </w:rPr>
        <w:t xml:space="preserve">use-case, </w:t>
      </w:r>
      <w:proofErr w:type="spellStart"/>
      <w:r w:rsidRPr="00F054AB">
        <w:t>dengan</w:t>
      </w:r>
      <w:proofErr w:type="spellEnd"/>
      <w:r w:rsidRPr="00F054AB">
        <w:t xml:space="preserve"> </w:t>
      </w:r>
      <w:proofErr w:type="spellStart"/>
      <w:r w:rsidRPr="00F054AB">
        <w:t>tujuan</w:t>
      </w:r>
      <w:proofErr w:type="spellEnd"/>
      <w:r w:rsidRPr="00F054AB">
        <w:t xml:space="preserve"> </w:t>
      </w:r>
      <w:proofErr w:type="spellStart"/>
      <w:r w:rsidRPr="00F054AB">
        <w:t>menyelesaikan</w:t>
      </w:r>
      <w:proofErr w:type="spellEnd"/>
      <w:r w:rsidRPr="00F054AB">
        <w:t xml:space="preserve"> </w:t>
      </w:r>
      <w:proofErr w:type="spellStart"/>
      <w:r w:rsidRPr="00F054AB">
        <w:t>tugas</w:t>
      </w:r>
      <w:proofErr w:type="spellEnd"/>
      <w:r w:rsidRPr="00F054AB">
        <w:t xml:space="preserve"> </w:t>
      </w:r>
      <w:proofErr w:type="spellStart"/>
      <w:r w:rsidRPr="00F054AB">
        <w:t>bisnis</w:t>
      </w:r>
      <w:proofErr w:type="spellEnd"/>
      <w:r w:rsidRPr="00F054AB">
        <w:t xml:space="preserve"> yang </w:t>
      </w:r>
      <w:proofErr w:type="spellStart"/>
      <w:r w:rsidRPr="00F054AB">
        <w:t>memproduksi</w:t>
      </w:r>
      <w:proofErr w:type="spellEnd"/>
      <w:r w:rsidRPr="00F054AB">
        <w:t xml:space="preserve"> </w:t>
      </w:r>
      <w:proofErr w:type="spellStart"/>
      <w:r w:rsidRPr="00F054AB">
        <w:t>suatu</w:t>
      </w:r>
      <w:proofErr w:type="spellEnd"/>
      <w:r w:rsidRPr="00F054AB">
        <w:t xml:space="preserve"> </w:t>
      </w:r>
      <w:proofErr w:type="spellStart"/>
      <w:r w:rsidRPr="00F054AB">
        <w:t>nilai</w:t>
      </w:r>
      <w:proofErr w:type="spellEnd"/>
      <w:r w:rsidRPr="00F054AB">
        <w:t xml:space="preserve"> yang </w:t>
      </w:r>
      <w:proofErr w:type="spellStart"/>
      <w:r w:rsidRPr="00F054AB">
        <w:t>dapat</w:t>
      </w:r>
      <w:proofErr w:type="spellEnd"/>
      <w:r w:rsidRPr="00F054AB">
        <w:t xml:space="preserve"> </w:t>
      </w:r>
      <w:proofErr w:type="spellStart"/>
      <w:r w:rsidRPr="00F054AB">
        <w:t>diukur</w:t>
      </w:r>
      <w:proofErr w:type="spellEnd"/>
      <w:r w:rsidRPr="00F054AB">
        <w:t xml:space="preserve">. </w:t>
      </w:r>
    </w:p>
    <w:p w:rsidR="00DA438B" w:rsidRDefault="00DA438B" w:rsidP="00F054AB">
      <w:pPr>
        <w:pStyle w:val="Default"/>
        <w:spacing w:line="360" w:lineRule="auto"/>
        <w:jc w:val="both"/>
      </w:pPr>
      <w:r w:rsidRPr="00F054AB">
        <w:t xml:space="preserve">- </w:t>
      </w:r>
      <w:r w:rsidRPr="00F054AB">
        <w:rPr>
          <w:i/>
          <w:iCs/>
        </w:rPr>
        <w:t>Relationships</w:t>
      </w:r>
      <w:r w:rsidRPr="00F054AB">
        <w:t xml:space="preserve">, </w:t>
      </w:r>
      <w:proofErr w:type="spellStart"/>
      <w:r w:rsidRPr="00F054AB">
        <w:t>yaitu</w:t>
      </w:r>
      <w:proofErr w:type="spellEnd"/>
      <w:r w:rsidRPr="00F054AB">
        <w:t xml:space="preserve"> </w:t>
      </w:r>
      <w:proofErr w:type="spellStart"/>
      <w:r w:rsidRPr="00F054AB">
        <w:t>garis</w:t>
      </w:r>
      <w:proofErr w:type="spellEnd"/>
      <w:r w:rsidRPr="00F054AB">
        <w:t xml:space="preserve"> yang </w:t>
      </w:r>
      <w:proofErr w:type="spellStart"/>
      <w:r w:rsidRPr="00F054AB">
        <w:t>menghubungkan</w:t>
      </w:r>
      <w:proofErr w:type="spellEnd"/>
      <w:r w:rsidRPr="00F054AB">
        <w:t xml:space="preserve"> </w:t>
      </w:r>
      <w:proofErr w:type="spellStart"/>
      <w:r w:rsidRPr="00F054AB">
        <w:t>antara</w:t>
      </w:r>
      <w:proofErr w:type="spellEnd"/>
      <w:r w:rsidRPr="00F054AB">
        <w:t xml:space="preserve"> 2 </w:t>
      </w:r>
      <w:proofErr w:type="spellStart"/>
      <w:r w:rsidRPr="00F054AB">
        <w:t>simbol</w:t>
      </w:r>
      <w:proofErr w:type="spellEnd"/>
      <w:r w:rsidRPr="00F054AB">
        <w:t xml:space="preserve"> </w:t>
      </w:r>
      <w:proofErr w:type="spellStart"/>
      <w:r w:rsidRPr="00F054AB">
        <w:t>pada</w:t>
      </w:r>
      <w:proofErr w:type="spellEnd"/>
      <w:r w:rsidRPr="00F054AB">
        <w:t xml:space="preserve"> </w:t>
      </w:r>
      <w:r w:rsidRPr="00F054AB">
        <w:rPr>
          <w:i/>
          <w:iCs/>
        </w:rPr>
        <w:t xml:space="preserve">use-case diagram. </w:t>
      </w:r>
      <w:proofErr w:type="spellStart"/>
      <w:r w:rsidRPr="00F054AB">
        <w:t>Arti</w:t>
      </w:r>
      <w:proofErr w:type="spellEnd"/>
      <w:r w:rsidRPr="00F054AB">
        <w:t xml:space="preserve"> </w:t>
      </w:r>
      <w:proofErr w:type="spellStart"/>
      <w:r w:rsidRPr="00F054AB">
        <w:t>dari</w:t>
      </w:r>
      <w:proofErr w:type="spellEnd"/>
      <w:r w:rsidRPr="00F054AB">
        <w:t xml:space="preserve"> </w:t>
      </w:r>
      <w:proofErr w:type="spellStart"/>
      <w:r w:rsidRPr="00F054AB">
        <w:t>relasi</w:t>
      </w:r>
      <w:proofErr w:type="spellEnd"/>
      <w:r w:rsidRPr="00F054AB">
        <w:t xml:space="preserve"> yang </w:t>
      </w:r>
      <w:proofErr w:type="spellStart"/>
      <w:r w:rsidRPr="00F054AB">
        <w:t>digambarkan</w:t>
      </w:r>
      <w:proofErr w:type="spellEnd"/>
      <w:r w:rsidRPr="00F054AB">
        <w:t xml:space="preserve"> </w:t>
      </w:r>
      <w:proofErr w:type="spellStart"/>
      <w:r w:rsidRPr="00F054AB">
        <w:t>bisa</w:t>
      </w:r>
      <w:proofErr w:type="spellEnd"/>
      <w:r w:rsidRPr="00F054AB">
        <w:t xml:space="preserve"> </w:t>
      </w:r>
      <w:proofErr w:type="spellStart"/>
      <w:r w:rsidRPr="00F054AB">
        <w:t>berbeda</w:t>
      </w:r>
      <w:proofErr w:type="spellEnd"/>
      <w:r w:rsidRPr="00F054AB">
        <w:t xml:space="preserve"> </w:t>
      </w:r>
      <w:proofErr w:type="spellStart"/>
      <w:r w:rsidRPr="00F054AB">
        <w:t>tergantung</w:t>
      </w:r>
      <w:proofErr w:type="spellEnd"/>
      <w:r w:rsidRPr="00F054AB">
        <w:t xml:space="preserve"> </w:t>
      </w:r>
      <w:proofErr w:type="spellStart"/>
      <w:r w:rsidRPr="00F054AB">
        <w:t>dari</w:t>
      </w:r>
      <w:proofErr w:type="spellEnd"/>
      <w:r w:rsidRPr="00F054AB">
        <w:t xml:space="preserve"> </w:t>
      </w:r>
      <w:proofErr w:type="spellStart"/>
      <w:r w:rsidRPr="00F054AB">
        <w:t>bagaimana</w:t>
      </w:r>
      <w:proofErr w:type="spellEnd"/>
      <w:r w:rsidRPr="00F054AB">
        <w:t xml:space="preserve"> </w:t>
      </w:r>
      <w:proofErr w:type="spellStart"/>
      <w:r w:rsidRPr="00F054AB">
        <w:t>garis</w:t>
      </w:r>
      <w:proofErr w:type="spellEnd"/>
      <w:r w:rsidRPr="00F054AB">
        <w:t xml:space="preserve"> </w:t>
      </w:r>
      <w:proofErr w:type="spellStart"/>
      <w:r w:rsidRPr="00F054AB">
        <w:t>digambar</w:t>
      </w:r>
      <w:proofErr w:type="spellEnd"/>
      <w:r w:rsidRPr="00F054AB">
        <w:t xml:space="preserve"> </w:t>
      </w:r>
      <w:proofErr w:type="spellStart"/>
      <w:r w:rsidRPr="00F054AB">
        <w:t>dan</w:t>
      </w:r>
      <w:proofErr w:type="spellEnd"/>
      <w:r w:rsidRPr="00F054AB">
        <w:t xml:space="preserve"> </w:t>
      </w:r>
      <w:proofErr w:type="spellStart"/>
      <w:r w:rsidRPr="00F054AB">
        <w:t>lambang</w:t>
      </w:r>
      <w:proofErr w:type="spellEnd"/>
      <w:r w:rsidRPr="00F054AB">
        <w:t xml:space="preserve"> </w:t>
      </w:r>
      <w:proofErr w:type="spellStart"/>
      <w:r w:rsidRPr="00F054AB">
        <w:t>seperti</w:t>
      </w:r>
      <w:proofErr w:type="spellEnd"/>
      <w:r w:rsidRPr="00F054AB">
        <w:t xml:space="preserve"> </w:t>
      </w:r>
      <w:proofErr w:type="spellStart"/>
      <w:proofErr w:type="gramStart"/>
      <w:r w:rsidRPr="00F054AB">
        <w:t>apa</w:t>
      </w:r>
      <w:proofErr w:type="spellEnd"/>
      <w:proofErr w:type="gramEnd"/>
      <w:r w:rsidRPr="00F054AB">
        <w:t xml:space="preserve"> yang </w:t>
      </w:r>
      <w:proofErr w:type="spellStart"/>
      <w:r w:rsidRPr="00F054AB">
        <w:t>dipakai</w:t>
      </w:r>
      <w:proofErr w:type="spellEnd"/>
      <w:r w:rsidRPr="00F054AB">
        <w:t xml:space="preserve"> </w:t>
      </w:r>
      <w:proofErr w:type="spellStart"/>
      <w:r w:rsidRPr="00F054AB">
        <w:t>untuk</w:t>
      </w:r>
      <w:proofErr w:type="spellEnd"/>
      <w:r w:rsidRPr="00F054AB">
        <w:t xml:space="preserve"> </w:t>
      </w:r>
      <w:proofErr w:type="spellStart"/>
      <w:r w:rsidRPr="00F054AB">
        <w:t>menghubungkan</w:t>
      </w:r>
      <w:proofErr w:type="spellEnd"/>
      <w:r w:rsidRPr="00F054AB">
        <w:t xml:space="preserve">. </w:t>
      </w:r>
    </w:p>
    <w:p w:rsidR="00E76BD2" w:rsidRDefault="00E76BD2" w:rsidP="00E76BD2">
      <w:pPr>
        <w:pStyle w:val="Default"/>
        <w:spacing w:line="360" w:lineRule="auto"/>
        <w:jc w:val="center"/>
        <w:rPr>
          <w:noProof/>
          <w:lang w:eastAsia="en-GB"/>
        </w:rPr>
      </w:pPr>
    </w:p>
    <w:p w:rsidR="00E76BD2" w:rsidRDefault="00E76BD2" w:rsidP="00E76BD2">
      <w:pPr>
        <w:pStyle w:val="Default"/>
        <w:spacing w:line="360" w:lineRule="auto"/>
        <w:jc w:val="center"/>
      </w:pPr>
      <w:r w:rsidRPr="00E76BD2">
        <w:rPr>
          <w:noProof/>
          <w:lang w:eastAsia="en-GB"/>
        </w:rPr>
        <w:drawing>
          <wp:inline distT="0" distB="0" distL="0" distR="0">
            <wp:extent cx="3274541" cy="4494342"/>
            <wp:effectExtent l="0" t="0" r="2540" b="1905"/>
            <wp:docPr id="6" name="Picture 6" descr="C:\Users\Yuuma\Downloads\Untitled Diagram-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uma\Downloads\Untitled Diagram-Use 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74" cy="45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D2" w:rsidRDefault="00E76BD2" w:rsidP="00E76BD2">
      <w:pPr>
        <w:pStyle w:val="Default"/>
        <w:spacing w:line="360" w:lineRule="auto"/>
        <w:jc w:val="center"/>
      </w:pPr>
      <w:r>
        <w:rPr>
          <w:rFonts w:ascii="Helvetica" w:hAnsi="Helvetica"/>
          <w:sz w:val="2"/>
          <w:szCs w:val="2"/>
          <w:shd w:val="clear" w:color="auto" w:fill="EBEBEB"/>
        </w:rPr>
        <w:t>%3CmxGraphModel%3E%3Croot%3E%3CmxCell%20id%3D%220%22%2F%3E%3CmxCell%20id%3D%221%22%20parent%3D%220%22%2F%3E%3CmxCell%20id%3D%222%22%20value%3D%22Admin%26lt%3Bbr%26gt%3B%22%20style%3D%22shape%3DumlActor%3BverticalLabelPosition%3Dbottom%3BlabelBackgroundColor%3D%23ffffff%3BverticalAlign%3Dtop%3Bhtml%3D1%3BoutlineConnect%3D0%3B%22%20vertex%3D%221%22%20parent%3D%221%22%3E%3CmxGeometry%20x%3D%2280%22%20y%3D%2260%22%20width%3D%2230%22%20height%3D%2260%22%20as%3D%22geometry%22%2F%3E%3C%2FmxCell%3E%3CmxCell%20id%3D%223%22%20value%3D%22%22%20style%3D%22endArrow%3Dclassic%3Bhtml%3D1%3BentryX%3D0%3BentryY%3D0.5%3B%22%20edge%3D%221%22%20target%3D%224%22%20parent%3D%221%22%3E%3CmxGeometry%20width%3D%2250%22%20height%3D%2250%22%20relative%3D%221%22%20as%3D%22geometry%22%3E%3CmxPoint%20x%3D%22110%22%20y%3D%22100%22%20as%3D%22sourcePoint%22%2F%3E%3CmxPoint%20x%3D%22240%22%20y%3D%22100%22%20as%3D%22targetPoint%22%2F%3E%3C%2FmxGeometry%3E%3C%2FmxCell%3E%3CmxCell%20id%3D%224%22%20value%3D%22Log%20in%22%20style%3D%22ellipse%3BwhiteSpace%3Dwrap%3Bhtml%3D1%3B%22%20vertex%3D%221%22%20parent%3D%221%22%3E%3CmxGeometry%20x%3D%22200%22%20y%3D%2265%22%20width%3D%22130%22%20height%3D%2270%22%20as%3D%22geometry%22%2F%3E%3C%2FmxCell%3E%3CmxCell%20id%3D%225%22%20value%3D%22Menambahkan%20jadwal%20seminar%2C%20informasi%20seminar%2C%20daya%20tampung%20ruangan%22%20style%3D%22ellipse%3BwhiteSpace%3Dwrap%3Bhtml%3D1%3B%22%20vertex%3D%221%22%20parent%3D%221%22%3E%3CmxGeometry%20x%3D%22440%22%20y%3D%2260%22%20width%3D%22260%22%20height%3D%2280%22%20as%3D%22geometry%22%2F%3E%3C%2FmxCell%3E%3CmxCell%20id%3D%226%22%20value%3D%22Menghapus%20jadwal%20seminar%2C%20informasi%20seminar%2C%20daya%20tampung%20ruangan%22%20style%3D%22ellipse%3BwhiteSpace%3Dwrap%3Bhtml%3D1%3B%22%20vertex%3D%221%22%20parent%3D%221%22%3E%3CmxGeometry%20x%3D%22440%22%20y%3D%22160%22%20width%3D%22260%22%20height%3D%2280%22%20as%3D%22geometry%22%2F%3E%3C%2FmxCell%3E%3CmxCell%20id%3D%227%22%20value%3D%22Mengupdate%20jadwal%20seminar%2C%20informasi%20seminar%2C%20daya%20tampung%20ruangan%22%20style%3D%22ellipse%3BwhiteSpace%3Dwrap%3Bhtml%3D1%3B%22%20vertex%3D%221%22%20parent%3D%221%22%3E%3CmxGeometry%20x%3D%22440%22%20y%3D%22260%22%20width%3D%22260%22%20height%3D%2280%22%20as%3D%22geometry%22%2F%3E%3C%2FmxCell%3E%3CmxCell%20id%3D%228%22%20value%3D%22%26amp%3Blt%3B%26amp%3Blt%3Binclude%26amp%3Bgt%3B%26amp%3Bgt%3B%22%20style%3D%22edgeStyle%3Dnone%3Bhtml%3D1%3BendArrow%3Dopen%3BverticalAlign%3Dbottom%3Bdashed%3D1%3BlabelBackgroundColor%3Dnone%3BexitX%3D1%3BexitY%3D0.5%3B%22%20edge%3D%221%22%20source%3D%224%22%20parent%3D%221%22%3E%3CmxGeometry%20width%3D%22160%22%20relative%3D%221%22%20as%3D%22geometry%22%3E%3CmxPoint%20x%3D%22345.98031926758176%22%20y%3D%22100.02990159633782%22%20as%3D%22sourcePoint%22%2F%3E%3CmxPoint%20x%3D%22440.0028451017404%22%20y%3D%22100.7614612408463%22%20as%3D%22targetPoint%22%2F%3E%3C%2FmxGeometry%3E%3C%2FmxCell%3E%3CmxCell%20id%3D%229%22%20value%3D%22%26amp%3Blt%3B%26amp%3Blt%3Binclude%26amp%3Bgt%3B%26amp%3Bgt%3B%22%20style%3D%22edgeStyle%3Dnone%3Bhtml%3D1%3BendArrow%3Dopen%3BverticalAlign%3Dbottom%3Bdashed%3D1%3BlabelBackgroundColor%3Dnone%3BexitX%3D1%3BexitY%3D0.5%3BentryX%3D0%3BentryY%3D0.5%3B%22%20edge%3D%221%22%20source%3D%224%22%20target%3D%226%22%20parent%3D%221%22%3E%3CmxGeometry%20width%3D%22160%22%20relative%3D%221%22%20as%3D%22geometry%22%3E%3CmxPoint%20x%3D%22340%22%20y%3D%22110%22%20as%3D%22sourcePoint%22%2F%3E%3CmxPoint%20x%3D%22450.0028451017404%22%20y%3D%22110.7614612408463%22%20as%3D%22targetPoint%22%2F%3E%3C%2FmxGeometry%3E%3C%2FmxCell%3E%3CmxCell%20id%3D%2210%22%20value%3D%22%26amp%3Blt%3B%26amp%3Blt%3Binclude%26amp%3Bgt%3B%26amp%3Bgt%3B%22%20style%3D%22edgeStyle%3Dnone%3Bhtml%3D1%3BendArrow%3Dopen%3BverticalAlign%3Dbottom%3Bdashed%3D1%3BlabelBackgroundColor%3Dnone%3BexitX%3D1%3BexitY%3D0.5%3BentryX%3D0%3BentryY%3D0.5%3B%22%20edge%3D%221%22%20source%3D%224%22%20target%3D%227%22%20parent%3D%221%22%3E%3CmxGeometry%20width%3D%22160%22%20relative%3D%221%22%20as%3D%22geometry%22%3E%3CmxPoint%20x%3D%22340%22%20y%3D%22110%22%20as%3D%22sourcePoint%22%2F%3E%3CmxPoint%20x%3D%22460%22%20y%3D%22220%22%20as%3D%22targetPoint%22%2F%3E%3C%2FmxGeometry%3E%3C%2FmxCell%3E%3CmxCell%20id%3D%2211%22%20value%3D%22Mahasiswa%26lt%3Bbr%26gt%3B%22%20style%3D%22shape%3DumlActor%3BverticalLabelPosition%3Dbottom%3BlabelBackgroundColor%3D%23ffffff%3BverticalAlign%3Dtop%3Bhtml%3D1%3BoutlineConnect%3D0%3B%22%20vertex%3D%221%22%20parent%3D%221%22%3E%3CmxGeometry%20x%3D%2280%22%20y%3D%22410%22%20width%3D%2230%22%20height%3D%2260%22%20as%3D%22geometry%22%2F%3E%3C%2FmxCell%3E%3CmxCell%20id%3D%2212%22%20value%3D%22%22%20style%3D%22endArrow%3Dclassic%3Bhtml%3D1%3BentryX%3D0%3BentryY%3D0.5%3B%22%20edge%3D%221%22%20target%3D%2213%22%20parent%3D%221%22%3E%3CmxGeometry%20width%3D%2250%22%20height%3D%2250%22%20relative%3D%221%22%20as%3D%22geometry%22%3E%3CmxPoint%20x%3D%22110%22%20y%3D%22450%22%20as%3D%22sourcePoint%22%2F%3E%3CmxPoint%20x%3D%22240%22%20y%3D%22450%22%20as%3D%22targetPoint%22%2F%3E%3C%2FmxGeometry%3E%3C%2FmxCell%3E%3CmxCell%20id%3D%2213%22%20value%3D%22Log%20in%22%20style%3D%22ellipse%3BwhiteSpace%3Dwrap%3Bhtml%3D1%3B%22%20vertex%3D%221%22%20parent%3D%221%22%3E%3CmxGeometry%20x%3D%22200%22%20y%3D%22415%22%20width%3D%22130%22%20height%3D%2270%22%20as%3D%22geometry%22%2F%3E%3C%2FmxCell%3E%3CmxCell%20id%3D%2214%22%20value%3D%22Melihat%20jadwal%20seminar%2C%20informasi%20seminar%2C%20daya%20tampung%20ruangan%22%20style%3D%22ellipse%3BwhiteSpace%3Dwrap%3Bhtml%3D1%3B%22%20vertex%3D%221%22%20parent%3D%221%22%3E%3CmxGeometry%20x%3D%22440%22%20y%3D%22410%22%20width%3D%22260%22%20height%3D%2280%22%20as%3D%22geometry%22%2F%3E%3C%2FmxCell%3E%3CmxCell%20id%3D%2215%22%20value%3D%22Mendaftar%20jadi%20peserta%20seminar%22%20style%3D%22ellipse%3BwhiteSpace%3Dwrap%3Bhtml%3D1%3B%22%20vertex%3D%221%22%20parent%3D%221%22%3E%3CmxGeometry%20x%3D%22440%22%20y%3D%22510%22%20width%3D%22260%22%20height%3D%2280%22%20as%3D%22geometry%22%2F%3E%3C%2FmxCell%3E%3CmxCell%20id%3D%2216%22%20value%3D%22Verifikasi%20kedatangan%20saaat%20pendaftaran%22%20style%3D%22ellipse%3BwhiteSpace%3Dwrap%3Bhtml%3D1%3B%22%20vertex%3D%221%22%20parent%3D%221%22%3E%3CmxGeometry%20x%3D%22440%22%20y%3D%22610%22%20width%3D%22260%22%20height%3D%2280%22%20as%3D%22geometry%22%2F%3E%3C%2FmxCell%3E%3CmxCell%20id%3D%2217%22%20value%3D%22%26amp%3Blt%3B%26amp%3Blt%3Binclude%26amp%3Bgt%3B%26amp%3Bgt%3B%22%20style%3D%22edgeStyle%3Dnone%3Bhtml%3D1%3BendArrow%3Dopen%3BverticalAlign%3Dbottom%3Bdashed%3D1%3BlabelBackgroundColor%3Dnone%3BexitX%3D1%3BexitY%3D0.5%3B%22%20edge%3D%221%22%20source%3D%2213%22%20parent%3D%221%22%3E%3CmxGeometry%20width%3D%22160%22%20relative%3D%221%22%20as%3D%22geometry%22%3E%3CmxPoint%20x%3D%22345.98031926758176%22%20y%3D%22450.0299015963378%22%20as%3D%22sourcePoint%22%2F%3E%3CmxPoint%20x%3D%22440.0028451017404%22%20y%3D%22450.7614612408463%22%20as%3D%22targetPoint%22%2F%3E%3C%2FmxGeometry%3E%3C%2FmxCell%3E%3CmxCell%20id%3D%2218%22%20value%3D%22%26amp%3Blt%3B%26amp%3Blt%3Binclude%26amp%3Bgt%3B%26amp%3Bgt%3B%22%20style%3D%22edgeStyle%3Dnone%3Bhtml%3D1%3BendArrow%3Dopen%3BverticalAlign%3Dbottom%3Bdashed%3D1%3BlabelBackgroundColor%3Dnone%3BexitX%3D1%3BexitY%3D0.5%3BentryX%3D0%3BentryY%3D0.5%3B%22%20edge%3D%221%22%20source%3D%2213%22%20target%3D%2215%22%20parent%3D%221%22%3E%3CmxGeometry%20width%3D%22160%22%20relative%3D%221%22%20as%3D%22geometry%22%3E%3CmxPoint%20x%3D%22340%22%20y%3D%22460%22%20as%3D%22sourcePoint%22%2F%3E%3CmxPoint%20x%3D%22450.0028451017404%22%20y%3D%22460.7614612408463%22%20as%3D%22targetPoint%22%2F%3E%3C%2FmxGeometry%3E%3C%2FmxCell%3E%3CmxCell%20id%3D%2219%22%20value%3D%22%26amp%3Blt%3B%26amp%3Blt%3Binclude%26amp%3Bgt%3B%26amp%3Bgt%3B%22%20style%3D%22edgeStyle%3Dnone%3Bhtml%3D1%3BendArrow%3Dopen%3BverticalAlign%3Dbottom%3Bdashed%3D1%3BlabelBackgroundColor%3Dnone%3BexitX%3D1%3BexitY%3D0.5%3BentryX%3D0%3BentryY%3D0.5%3B%22%20edge%3D%221%22%20source%3D%2213%22%20target%3D%2216%22%20parent%3D%221%22%3E%3CmxGeometry%20width%3D%22160%22%20relative%3D%221%22%20as%3D%22geometry%22%3E%3CmxPoint%20x%3D%22340%22%20y%3D%22460%22%20as%3D%22sourcePoint%22%2F%3E%3CmxPoint%20x%3D%22460%22%20y%3D%22570%22%20as%3D%22targetPoint%22%2F%3E%3C%2FmxGeometry%3E%3C%2FmxCell%3E%3CmxCell%20id%3D%2220%22%20value%3D%22Moderator%26lt%3Bbr%26gt%3B%22%20style%3D%22shape%3DumlActor%3BverticalLabelPosition%3Dbottom%3BlabelBackgroundColor%3D%23ffffff%3BverticalAlign%3Dtop%3Bhtml%3D1%3BoutlineConnect%3D0%3B%22%20vertex%3D%221%22%20parent%3D%221%22%3E%3CmxGeometry%20x%3D%2280%22%20y%3D%22752%22%20width%3D%2230%22%20height%3D%2260%22%20as%3D%22geometry%22%2F%3E%3C%2FmxCell%3E%3CmxCell%20id%3D%2221%22%20value%3D%22%22%20style%3D%22endArrow%3Dclassic%3Bhtml%3D1%3BentryX%3D0%3BentryY%3D0.5%3B%22%20edge%3D%221%22%20target%3D%2222%22%20parent%3D%221%22%3E%3CmxGeometry%20width%3D%2250%22%20height%3D%2250%22%20relative%3D%221%22%20as%3D%22geometry%22%3E%3CmxPoint%20x%3D%22110%22%20y%3D%22792%22%20as%3D%22sourcePoint%22%2F%3E%3CmxPoint%20x%3D%22240%22%20y%3D%22792%22%20as%3D%22targetPoint%22%2F%3E%3C%2FmxGeometry%3E%3C%2FmxCell%3E%3CmxCell%20id%3D%2222%22%20value%3D%22Log%20in%22%20style%3D%22ellipse%3BwhiteSpace%3Dwrap%3Bhtml%3D1%3B%22%20vertex%3D%221%22%20parent%3D%221%22%3E%3CmxGeometry%20x%3D%22200%22%20y%3D%22757%22%20width%3D%22130%22%20height%3D%2270%22%20as%3D%22geometry%22%2F%3E%3C%2FmxCell%3E%3CmxCell%20id%3D%2223%22%20value%3D%22Melihat%20daftar%20peserta%20seminar%22%20style%3D%22ellipse%3BwhiteSpace%3Dwrap%3Bhtml%3D1%3B%22%20vertex%3D%221%22%20parent%3D%221%22%3E%3CmxGeometry%20x%3D%22440%22%20y%3D%22752%22%20width%3D%22260%22%20height%3D%2280%22%20as%3D%22geometry%22%2F%3E%3C%2FmxCell%3E%3CmxCell%20id%3D%2224%22%20value%3D%22Melakukan%20validasi%20kehadiran%20peserta%22%20style%3D%22ellipse%3BwhiteSpace%3Dwrap%3Bhtml%3D1%3B%22%20vertex%3D%221%22%20parent%3D%221%22%3E%3CmxGeometry%20x%3D%22440%22%20y%3D%22852%22%20width%3D%22260%22%20height%3D%2280%22%20as%3D%22geometry%22%2F%3E%3C%2FmxCell%3E%3CmxCell%20id%3D%2225%22%20value%3D%22%26amp%3Blt%3B%26amp%3Blt%3Binclude%26amp%3Bgt%3B%26amp%3Bgt%3B%22%20style%3D%22edgeStyle%3Dnone%3Bhtml%3D1%3BendArrow%3Dopen%3BverticalAlign%3Dbottom%3Bdashed%3D1%3BlabelBackgroundColor%3Dnone%3BexitX%3D1%3BexitY%3D0.5%3B%22%20edge%3D%221%22%20source%3D%2222%22%20parent%3D%221%22%3E%3CmxGeometry%20width%3D%22160%22%20relative%3D%221%22%20as%3D%22geometry%22%3E%3CmxPoint%20x%3D%22345.98031926758176%22%20y%3D%22792.0299015963378%22%20as%3D%22sourcePoint%22%2F%3E%3CmxPoint%20x%3D%22440.0028451017404%22%20y%3D%22792.7614612408463%22%20as%3D%22targetPoint%22%2F%3E%3C%2FmxGeometry%3E%3C%2FmxCell%3E%3CmxCell%20id%3D%2226%22%20value%3D%22%26amp%3Blt%3B%26amp%3Blt%3Binclude%26amp%3Bgt%3B%26amp%3Bgt%3B%22%20style%3D%22edgeStyle%3Dnone%3Bhtml%3D1%3BendArrow%3Dopen%3BverticalAlign%3Dbottom%3Bdashed%3D1%3BlabelBackgroundColor%3Dnone%3BexitX%3D1%3BexitY%3D0.5%3BentryX%3D0%3BentryY%3D0.5%3B%22%20edge%3D%221%22%20source%3</w:t>
      </w:r>
      <w:r>
        <w:rPr>
          <w:rFonts w:ascii="Helvetica" w:hAnsi="Helvetica"/>
          <w:sz w:val="2"/>
          <w:szCs w:val="2"/>
          <w:shd w:val="clear" w:color="auto" w:fill="EBEBEB"/>
        </w:rPr>
        <w:t>kkdswk</w:t>
      </w:r>
      <w:r>
        <w:rPr>
          <w:rFonts w:ascii="Helvetica" w:hAnsi="Helvetica"/>
          <w:sz w:val="2"/>
          <w:szCs w:val="2"/>
          <w:shd w:val="clear" w:color="auto" w:fill="EBEBEB"/>
        </w:rPr>
        <w:t>D%2222%22%20target%3D%2224%22%20parent%3D%221%22%3E%3CmxGeometry%20width%3D%22160%22%20relative%3D%221%22%20as%3D%22geometry%22%3E%3CmxPoint%20x%3D%22340%22%20y%3D%22802%22%20as%3D%22sourcePoint%22%2F%3E%3CmxPoint%20x%3D%22450.0028451017404%22%20y%3D%22802.7614612408463%22%20as%3D%22targetPoint%22%2F%3E%3C%2FmxGeometry%3E%3C%2FmxCell%3E%3C%2Froot%3E%3C%2FmxGraphModel%3E</w:t>
      </w:r>
    </w:p>
    <w:p w:rsidR="00F054AB" w:rsidRPr="00F054AB" w:rsidRDefault="00E76BD2" w:rsidP="00F054AB">
      <w:pPr>
        <w:pStyle w:val="Default"/>
        <w:spacing w:line="360" w:lineRule="auto"/>
        <w:jc w:val="center"/>
      </w:pPr>
      <w:proofErr w:type="spellStart"/>
      <w:r>
        <w:t>Gambar</w:t>
      </w:r>
      <w:proofErr w:type="spellEnd"/>
      <w:r>
        <w:t xml:space="preserve"> </w:t>
      </w:r>
      <w:r w:rsidR="00CF1F0B">
        <w:t>2.</w:t>
      </w:r>
      <w:r>
        <w:t xml:space="preserve"> Use Case Diagram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Kuning</w:t>
      </w:r>
      <w:proofErr w:type="spellEnd"/>
    </w:p>
    <w:p w:rsidR="00A54E94" w:rsidRPr="000A09E5" w:rsidRDefault="00360561" w:rsidP="00F054AB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0A09E5">
        <w:rPr>
          <w:rFonts w:ascii="Times New Roman" w:hAnsi="Times New Roman" w:cs="Times New Roman"/>
          <w:b/>
          <w:i/>
          <w:sz w:val="24"/>
          <w:szCs w:val="24"/>
        </w:rPr>
        <w:lastRenderedPageBreak/>
        <w:t>2.5</w:t>
      </w:r>
      <w:r w:rsidR="00A54E94" w:rsidRPr="000A09E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A09E5">
        <w:rPr>
          <w:rFonts w:ascii="Times New Roman" w:hAnsi="Times New Roman" w:cs="Times New Roman"/>
          <w:b/>
          <w:i/>
          <w:sz w:val="24"/>
          <w:szCs w:val="24"/>
        </w:rPr>
        <w:t xml:space="preserve"> Activity</w:t>
      </w:r>
      <w:proofErr w:type="gramEnd"/>
      <w:r w:rsidRPr="000A09E5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</w:p>
    <w:p w:rsidR="00360561" w:rsidRDefault="00360561" w:rsidP="00F05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(Whitten &amp; Bentley, 2007, p. 390),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F05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05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AB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CF1F0B" w:rsidRDefault="00CF1F0B" w:rsidP="00F054A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r w:rsidRPr="00CF1F0B">
        <w:rPr>
          <w:rFonts w:ascii="Times New Roman" w:hAnsi="Times New Roman" w:cs="Times New Roman"/>
          <w:i/>
          <w:sz w:val="24"/>
          <w:szCs w:val="24"/>
        </w:rPr>
        <w:t>log in user</w:t>
      </w:r>
    </w:p>
    <w:p w:rsidR="00826675" w:rsidRDefault="00826675" w:rsidP="00CF1F0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F1F0B" w:rsidRDefault="001701F6" w:rsidP="00CF1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1F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173" cy="5139559"/>
            <wp:effectExtent l="19050" t="19050" r="22225" b="23495"/>
            <wp:docPr id="16" name="Picture 16" descr="C:\Users\Yuuma\Downloads\Untitled Diagram-[AD] log i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uma\Downloads\Untitled Diagram-[AD] log i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67"/>
                    <a:stretch/>
                  </pic:blipFill>
                  <pic:spPr bwMode="auto">
                    <a:xfrm>
                      <a:off x="0" y="0"/>
                      <a:ext cx="5731510" cy="5139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F0B" w:rsidRDefault="00CF1F0B" w:rsidP="00CF1F0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log in user</w:t>
      </w:r>
    </w:p>
    <w:p w:rsidR="003773A2" w:rsidRDefault="003773A2" w:rsidP="00CF1F0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3773A2" w:rsidRDefault="003773A2" w:rsidP="00CF1F0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3773A2" w:rsidRDefault="003773A2" w:rsidP="00CF1F0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3773A2" w:rsidRPr="00CF1F0B" w:rsidRDefault="003773A2" w:rsidP="00CF1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F0B" w:rsidRPr="000A09E5" w:rsidRDefault="00CF1F0B" w:rsidP="00F054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activity diagram </w:t>
      </w: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actor admin:</w:t>
      </w:r>
    </w:p>
    <w:p w:rsidR="00CF1F0B" w:rsidRDefault="003773A2" w:rsidP="00F05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3A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6290834"/>
            <wp:effectExtent l="0" t="0" r="2540" b="0"/>
            <wp:docPr id="8" name="Picture 8" descr="C:\Users\Yuuma\Downloads\rpll - seminar admin-menambah data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uma\Downloads\rpll - seminar admin-menambah data semin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A2" w:rsidRDefault="003773A2" w:rsidP="003773A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</w:p>
    <w:p w:rsidR="00C40F00" w:rsidRDefault="00C40F00" w:rsidP="003773A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C40F00" w:rsidRDefault="00C40F00" w:rsidP="003773A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C40F00" w:rsidRDefault="00C40F00" w:rsidP="003773A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C40F00" w:rsidRDefault="00C40F00" w:rsidP="00AD39E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C40F00" w:rsidRDefault="00C40F00" w:rsidP="003773A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40F00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260005" cy="2932386"/>
            <wp:effectExtent l="0" t="0" r="7620" b="1905"/>
            <wp:docPr id="9" name="Picture 9" descr="C:\Users\Yuuma\Downloads\rpll - seminar admin-menghapus data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uma\Downloads\rpll - seminar admin-menghapus data semin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02" cy="29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00" w:rsidRDefault="00C40F00" w:rsidP="00C40F00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Menghaous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</w:p>
    <w:p w:rsidR="00C40F00" w:rsidRDefault="00C40F00" w:rsidP="00C40F00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40F00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4240925" cy="4654787"/>
            <wp:effectExtent l="0" t="0" r="7620" b="0"/>
            <wp:docPr id="10" name="Picture 10" descr="C:\Users\Yuuma\Downloads\rpll - seminar admin-update data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uma\Downloads\rpll - seminar admin-update data semina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00" cy="46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00" w:rsidRDefault="00C40F00" w:rsidP="00AD39E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742A">
        <w:rPr>
          <w:rFonts w:ascii="Times New Roman" w:hAnsi="Times New Roman" w:cs="Times New Roman"/>
          <w:i/>
          <w:iCs/>
          <w:sz w:val="24"/>
          <w:szCs w:val="24"/>
        </w:rPr>
        <w:t>Update</w:t>
      </w:r>
      <w:r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</w:p>
    <w:p w:rsidR="00C40F00" w:rsidRPr="000A09E5" w:rsidRDefault="00C40F00" w:rsidP="00C40F00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0A09E5">
        <w:rPr>
          <w:rFonts w:ascii="Times New Roman" w:hAnsi="Times New Roman" w:cs="Times New Roman"/>
          <w:b/>
          <w:iCs/>
          <w:sz w:val="24"/>
          <w:szCs w:val="24"/>
        </w:rPr>
        <w:lastRenderedPageBreak/>
        <w:t>Berikut</w:t>
      </w:r>
      <w:proofErr w:type="spellEnd"/>
      <w:r w:rsidRPr="000A09E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0A09E5">
        <w:rPr>
          <w:rFonts w:ascii="Times New Roman" w:hAnsi="Times New Roman" w:cs="Times New Roman"/>
          <w:b/>
          <w:iCs/>
          <w:sz w:val="24"/>
          <w:szCs w:val="24"/>
        </w:rPr>
        <w:t>merupa</w:t>
      </w:r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>kan</w:t>
      </w:r>
      <w:proofErr w:type="spellEnd"/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36742A" w:rsidRPr="000A09E5">
        <w:rPr>
          <w:rFonts w:ascii="Times New Roman" w:hAnsi="Times New Roman" w:cs="Times New Roman"/>
          <w:b/>
          <w:i/>
          <w:iCs/>
          <w:sz w:val="24"/>
          <w:szCs w:val="24"/>
        </w:rPr>
        <w:t>activity diagram</w:t>
      </w:r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>dari</w:t>
      </w:r>
      <w:proofErr w:type="spellEnd"/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 xml:space="preserve"> actor </w:t>
      </w:r>
      <w:proofErr w:type="spellStart"/>
      <w:r w:rsidR="0036742A" w:rsidRPr="000A09E5">
        <w:rPr>
          <w:rFonts w:ascii="Times New Roman" w:hAnsi="Times New Roman" w:cs="Times New Roman"/>
          <w:b/>
          <w:iCs/>
          <w:sz w:val="24"/>
          <w:szCs w:val="24"/>
        </w:rPr>
        <w:t>mahasiswa</w:t>
      </w:r>
      <w:proofErr w:type="spellEnd"/>
    </w:p>
    <w:p w:rsidR="0036742A" w:rsidRDefault="0036742A" w:rsidP="00AD39E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6742A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4619296" cy="3818067"/>
            <wp:effectExtent l="0" t="0" r="0" b="0"/>
            <wp:docPr id="11" name="Picture 11" descr="C:\Users\Yuuma\Downloads\RPLL Praktikum-AD Melihat Jadwal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uma\Downloads\RPLL Praktikum-AD Melihat Jadwal Semin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280" cy="38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A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</w:p>
    <w:p w:rsidR="0036742A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6742A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4493172" cy="3689787"/>
            <wp:effectExtent l="0" t="0" r="3175" b="6350"/>
            <wp:docPr id="12" name="Picture 12" descr="C:\Users\Yuuma\Downloads\RPLL Praktikum-AD Mendaftar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uma\Downloads\RPLL Praktikum-AD Mendaftar Semin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313" cy="36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A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36742A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36742A" w:rsidRPr="003773A2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6742A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5731510" cy="5685212"/>
            <wp:effectExtent l="0" t="0" r="2540" b="0"/>
            <wp:docPr id="13" name="Picture 13" descr="C:\Users\Yuuma\Downloads\RPLL Praktikum-AD Verifikasi Pendaftaran Kedatangan Semin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uma\Downloads\RPLL Praktikum-AD Verifikasi Pendaftaran Kedatangan Seminar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A" w:rsidRDefault="0036742A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D39EB" w:rsidRDefault="00AD39EB" w:rsidP="0036742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702642" w:rsidRPr="000A09E5" w:rsidRDefault="001701F6" w:rsidP="001701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lastRenderedPageBreak/>
        <w:t>Berikut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9E5">
        <w:rPr>
          <w:rFonts w:ascii="Times New Roman" w:hAnsi="Times New Roman" w:cs="Times New Roman"/>
          <w:b/>
          <w:i/>
          <w:sz w:val="24"/>
          <w:szCs w:val="24"/>
        </w:rPr>
        <w:t xml:space="preserve">Activity Diagram </w:t>
      </w: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9E5">
        <w:rPr>
          <w:rFonts w:ascii="Times New Roman" w:hAnsi="Times New Roman" w:cs="Times New Roman"/>
          <w:b/>
          <w:sz w:val="24"/>
          <w:szCs w:val="24"/>
        </w:rPr>
        <w:t>Aktor</w:t>
      </w:r>
      <w:proofErr w:type="spellEnd"/>
      <w:r w:rsidRPr="000A09E5">
        <w:rPr>
          <w:rFonts w:ascii="Times New Roman" w:hAnsi="Times New Roman" w:cs="Times New Roman"/>
          <w:b/>
          <w:sz w:val="24"/>
          <w:szCs w:val="24"/>
        </w:rPr>
        <w:t xml:space="preserve"> Moderator</w:t>
      </w:r>
    </w:p>
    <w:p w:rsidR="001701F6" w:rsidRDefault="001701F6" w:rsidP="00AD3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1F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24936" cy="3405352"/>
            <wp:effectExtent l="19050" t="19050" r="19050" b="24130"/>
            <wp:docPr id="15" name="Picture 15" descr="C:\Users\Yuuma\Downloads\Untitled Diagram-[AD] Melihat daftar pesert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uma\Downloads\Untitled Diagram-[AD] Melihat daftar pesert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63"/>
                    <a:stretch/>
                  </pic:blipFill>
                  <pic:spPr bwMode="auto">
                    <a:xfrm>
                      <a:off x="0" y="0"/>
                      <a:ext cx="4763821" cy="3433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1F6" w:rsidRDefault="001701F6" w:rsidP="001701F6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1701F6" w:rsidRDefault="001701F6" w:rsidP="001701F6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1701F6" w:rsidRDefault="001701F6" w:rsidP="001701F6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701F6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4797080" cy="3404805"/>
            <wp:effectExtent l="19050" t="19050" r="22860" b="24765"/>
            <wp:docPr id="17" name="Picture 17" descr="C:\Users\Yuuma\Downloads\Untitled Diagram-[AD] Validasi kehadi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uma\Downloads\Untitled Diagram-[AD] Validasi kehadir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52"/>
                    <a:stretch/>
                  </pic:blipFill>
                  <pic:spPr bwMode="auto">
                    <a:xfrm>
                      <a:off x="0" y="0"/>
                      <a:ext cx="4841705" cy="3436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1F6" w:rsidRDefault="001701F6" w:rsidP="001701F6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701F6" w:rsidRPr="001701F6" w:rsidRDefault="001701F6" w:rsidP="00170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54AB" w:rsidRPr="00A937FD" w:rsidRDefault="00F054AB" w:rsidP="00F054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FD">
        <w:rPr>
          <w:rFonts w:ascii="Times New Roman" w:hAnsi="Times New Roman" w:cs="Times New Roman"/>
          <w:b/>
          <w:sz w:val="24"/>
          <w:szCs w:val="24"/>
        </w:rPr>
        <w:t>2.6 Sequence Diagram</w:t>
      </w:r>
    </w:p>
    <w:p w:rsidR="00F054AB" w:rsidRDefault="00F054AB" w:rsidP="00F054AB">
      <w:pPr>
        <w:spacing w:line="360" w:lineRule="auto"/>
        <w:jc w:val="both"/>
      </w:pPr>
      <w:r>
        <w:t xml:space="preserve">Sequence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Munawar</w:t>
      </w:r>
      <w:proofErr w:type="spellEnd"/>
      <w:r>
        <w:t xml:space="preserve"> (</w:t>
      </w:r>
      <w:proofErr w:type="gramStart"/>
      <w:r>
        <w:t>2005 :</w:t>
      </w:r>
      <w:proofErr w:type="gramEnd"/>
      <w:r>
        <w:t xml:space="preserve"> 187)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horizontal, </w:t>
      </w:r>
      <w:proofErr w:type="spellStart"/>
      <w:r>
        <w:t>sedangkan</w:t>
      </w:r>
      <w:proofErr w:type="spellEnd"/>
      <w:r>
        <w:t xml:space="preserve"> lifeline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:rsidR="00E921C9" w:rsidRDefault="00E921C9" w:rsidP="00F054AB">
      <w:pPr>
        <w:spacing w:line="360" w:lineRule="auto"/>
        <w:jc w:val="both"/>
      </w:pPr>
    </w:p>
    <w:p w:rsidR="00E921C9" w:rsidRPr="00A937FD" w:rsidRDefault="00A937FD" w:rsidP="00F054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2. 6.1 </w:t>
      </w:r>
      <w:r w:rsidRPr="00A937FD">
        <w:rPr>
          <w:rFonts w:ascii="Times New Roman" w:hAnsi="Times New Roman" w:cs="Times New Roman"/>
          <w:b/>
          <w:i/>
          <w:sz w:val="24"/>
          <w:szCs w:val="24"/>
        </w:rPr>
        <w:t>Sequence D</w:t>
      </w:r>
      <w:r w:rsidR="001B759B" w:rsidRPr="00A937FD">
        <w:rPr>
          <w:rFonts w:ascii="Times New Roman" w:hAnsi="Times New Roman" w:cs="Times New Roman"/>
          <w:b/>
          <w:i/>
          <w:sz w:val="24"/>
          <w:szCs w:val="24"/>
        </w:rPr>
        <w:t>iagram</w:t>
      </w:r>
      <w:r w:rsidR="001B759B" w:rsidRPr="00A937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759B" w:rsidRPr="00A937F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1B759B" w:rsidRPr="00A937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E921C9" w:rsidRPr="00A937FD">
        <w:rPr>
          <w:rFonts w:ascii="Times New Roman" w:hAnsi="Times New Roman" w:cs="Times New Roman"/>
          <w:b/>
          <w:sz w:val="24"/>
          <w:szCs w:val="24"/>
        </w:rPr>
        <w:t>dmin</w:t>
      </w:r>
    </w:p>
    <w:p w:rsidR="00E921C9" w:rsidRPr="00E921C9" w:rsidRDefault="00E921C9" w:rsidP="00F05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21C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514715"/>
            <wp:effectExtent l="0" t="0" r="2540" b="0"/>
            <wp:docPr id="18" name="Picture 18" descr="C:\Users\Yuuma\Downloads\rpll - seminar admin-sequence d tambah semin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uma\Downloads\rpll - seminar admin-sequence d tambah seminar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B759B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5731510" cy="1767861"/>
            <wp:effectExtent l="0" t="0" r="2540" b="3810"/>
            <wp:docPr id="19" name="Picture 19" descr="C:\Users\Yuuma\Downloads\rpll - seminar admin-sequence hapus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uma\Downloads\rpll - seminar admin-sequence hapus semina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21C9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E921C9">
        <w:rPr>
          <w:rFonts w:ascii="Times New Roman" w:hAnsi="Times New Roman" w:cs="Times New Roman"/>
          <w:iCs/>
          <w:sz w:val="24"/>
          <w:szCs w:val="24"/>
        </w:rPr>
        <w:t xml:space="preserve"> Data Seminar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1B759B" w:rsidRDefault="001B759B" w:rsidP="001B759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59B" w:rsidRDefault="001B759B" w:rsidP="001B75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59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478382"/>
            <wp:effectExtent l="0" t="0" r="2540" b="0"/>
            <wp:docPr id="20" name="Picture 20" descr="C:\Users\Yuuma\Downloads\rpll - seminar admin-sequence edit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uma\Downloads\rpll - seminar admin-sequence edit semin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9B" w:rsidRDefault="001B759B" w:rsidP="001B759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Update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1B759B" w:rsidRDefault="001B759B" w:rsidP="001B759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59B" w:rsidRDefault="001B759B" w:rsidP="001B759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59B" w:rsidRPr="00A937FD" w:rsidRDefault="00A937FD" w:rsidP="001B759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2.6.2 </w:t>
      </w:r>
      <w:r w:rsidR="001B759B" w:rsidRPr="00A937FD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proofErr w:type="spellStart"/>
      <w:r w:rsidR="001B759B" w:rsidRPr="00A937F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1B759B" w:rsidRPr="00A937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1B759B" w:rsidRPr="00A937FD">
        <w:rPr>
          <w:rFonts w:ascii="Times New Roman" w:hAnsi="Times New Roman" w:cs="Times New Roman"/>
          <w:b/>
          <w:sz w:val="24"/>
          <w:szCs w:val="24"/>
        </w:rPr>
        <w:t xml:space="preserve">ctor </w:t>
      </w:r>
      <w:proofErr w:type="spellStart"/>
      <w:r w:rsidR="001B759B" w:rsidRPr="00A937F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1B759B" w:rsidRPr="00A937F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B759B" w:rsidRDefault="001B759B" w:rsidP="00E92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6147" w:rsidRDefault="00EC6147" w:rsidP="00E92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14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008497"/>
            <wp:effectExtent l="0" t="0" r="2540" b="1905"/>
            <wp:docPr id="23" name="Picture 23" descr="C:\Users\Yuuma\Downloads\RPLL Praktikum-Sequence Melihat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uma\Downloads\RPLL Praktikum-Sequence Melihat Semina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A937FD" w:rsidRDefault="00EC6147" w:rsidP="00A937FD">
      <w:pPr>
        <w:tabs>
          <w:tab w:val="left" w:pos="5852"/>
        </w:tabs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C614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BDCF483" wp14:editId="069D1325">
            <wp:extent cx="5731510" cy="2486025"/>
            <wp:effectExtent l="0" t="0" r="2540" b="9525"/>
            <wp:docPr id="22" name="Picture 22" descr="C:\Users\Yuuma\Downloads\RPLL Praktikum-Sequence Melihat Semin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uma\Downloads\RPLL Praktikum-Sequence Melihat Seminar 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89" w:rsidRDefault="00563089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EC6147" w:rsidRDefault="00EC6147" w:rsidP="00EC6147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A937FD" w:rsidRDefault="00A937FD" w:rsidP="00EC6147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A937FD" w:rsidRDefault="00A937FD" w:rsidP="00EC6147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EC6147" w:rsidRDefault="00EC614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C6147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5731510" cy="2486102"/>
            <wp:effectExtent l="0" t="0" r="2540" b="9525"/>
            <wp:docPr id="24" name="Picture 24" descr="C:\Users\Yuuma\Downloads\RPLL Praktikum-Sequence Verifikasi Se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uma\Downloads\RPLL Praktikum-Sequence Verifikasi Semina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89" w:rsidRDefault="00563089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8129A7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129A7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129A7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129A7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129A7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129A7" w:rsidRDefault="00A937FD" w:rsidP="008129A7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A937FD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2.6.3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</w:t>
      </w:r>
      <w:r w:rsidR="008129A7" w:rsidRPr="00A937F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equence diagram </w:t>
      </w:r>
      <w:proofErr w:type="spellStart"/>
      <w:r w:rsidR="008129A7" w:rsidRPr="00A937FD">
        <w:rPr>
          <w:rFonts w:ascii="Times New Roman" w:hAnsi="Times New Roman" w:cs="Times New Roman"/>
          <w:b/>
          <w:iCs/>
          <w:sz w:val="24"/>
          <w:szCs w:val="24"/>
        </w:rPr>
        <w:t>dari</w:t>
      </w:r>
      <w:proofErr w:type="spellEnd"/>
      <w:r w:rsidR="008129A7" w:rsidRPr="00A937F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A</w:t>
      </w:r>
      <w:r w:rsidR="008129A7" w:rsidRPr="00A937FD">
        <w:rPr>
          <w:rFonts w:ascii="Times New Roman" w:hAnsi="Times New Roman" w:cs="Times New Roman"/>
          <w:b/>
          <w:iCs/>
          <w:sz w:val="24"/>
          <w:szCs w:val="24"/>
        </w:rPr>
        <w:t xml:space="preserve">ctor </w:t>
      </w:r>
      <w:r>
        <w:rPr>
          <w:rFonts w:ascii="Times New Roman" w:hAnsi="Times New Roman" w:cs="Times New Roman"/>
          <w:b/>
          <w:iCs/>
          <w:sz w:val="24"/>
          <w:szCs w:val="24"/>
        </w:rPr>
        <w:t>M</w:t>
      </w:r>
      <w:r w:rsidR="008129A7" w:rsidRPr="00A937FD">
        <w:rPr>
          <w:rFonts w:ascii="Times New Roman" w:hAnsi="Times New Roman" w:cs="Times New Roman"/>
          <w:b/>
          <w:iCs/>
          <w:sz w:val="24"/>
          <w:szCs w:val="24"/>
        </w:rPr>
        <w:t>oderator</w:t>
      </w:r>
    </w:p>
    <w:p w:rsidR="004054B4" w:rsidRPr="00A937FD" w:rsidRDefault="004054B4" w:rsidP="008129A7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A937FD" w:rsidRPr="008129A7" w:rsidRDefault="008129A7" w:rsidP="008129A7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129A7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5731510" cy="2041827"/>
            <wp:effectExtent l="0" t="0" r="2540" b="0"/>
            <wp:docPr id="25" name="Picture 25" descr="C:\Users\Yuuma\Downloads\Untitled Diagram-[SQ] Melihat data pesert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uma\Downloads\Untitled Diagram-[SQ] Melihat data peserta (1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6B" w:rsidRDefault="002A386B" w:rsidP="002A386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7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4054B4" w:rsidRDefault="004054B4" w:rsidP="002A386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2A386B" w:rsidRDefault="008129A7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129A7">
        <w:rPr>
          <w:rFonts w:ascii="Times New Roman" w:hAnsi="Times New Roman" w:cs="Times New Roman"/>
          <w:iCs/>
          <w:noProof/>
          <w:sz w:val="24"/>
          <w:szCs w:val="24"/>
          <w:lang w:eastAsia="en-GB"/>
        </w:rPr>
        <w:drawing>
          <wp:inline distT="0" distB="0" distL="0" distR="0">
            <wp:extent cx="5731510" cy="2373748"/>
            <wp:effectExtent l="0" t="0" r="2540" b="7620"/>
            <wp:docPr id="26" name="Picture 26" descr="C:\Users\Yuuma\Downloads\Untitled Diagram-[SQ] Validas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uma\Downloads\Untitled Diagram-[SQ] Validasi (1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6B" w:rsidRDefault="002A386B" w:rsidP="002A386B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147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F054AB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Seminar</w:t>
      </w:r>
    </w:p>
    <w:p w:rsidR="002A386B" w:rsidRDefault="002A386B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563089" w:rsidRDefault="00563089" w:rsidP="0056308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E921C9" w:rsidRDefault="00E921C9" w:rsidP="00E921C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C215C" w:rsidRPr="00F054AB" w:rsidRDefault="00DC215C" w:rsidP="00E92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30E0" w:rsidRPr="00F054AB" w:rsidRDefault="00E430E0" w:rsidP="007945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45B4" w:rsidRPr="00F054AB" w:rsidRDefault="007945B4" w:rsidP="007945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5B4" w:rsidRPr="00F054AB" w:rsidRDefault="007945B4" w:rsidP="007945B4">
      <w:pPr>
        <w:rPr>
          <w:rFonts w:ascii="Times New Roman" w:hAnsi="Times New Roman" w:cs="Times New Roman"/>
          <w:b/>
          <w:sz w:val="24"/>
          <w:szCs w:val="24"/>
        </w:rPr>
      </w:pPr>
    </w:p>
    <w:sectPr w:rsidR="007945B4" w:rsidRPr="00F0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75B0"/>
    <w:multiLevelType w:val="hybridMultilevel"/>
    <w:tmpl w:val="49E64B6E"/>
    <w:lvl w:ilvl="0" w:tplc="2C0C5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7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1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C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25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A8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36B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29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08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F54D40"/>
    <w:multiLevelType w:val="hybridMultilevel"/>
    <w:tmpl w:val="AACE1120"/>
    <w:lvl w:ilvl="0" w:tplc="3A56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E0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6E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CB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0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EF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47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4C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E1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1E"/>
    <w:rsid w:val="00024DEF"/>
    <w:rsid w:val="00025206"/>
    <w:rsid w:val="000A09E5"/>
    <w:rsid w:val="00151EBD"/>
    <w:rsid w:val="001701F6"/>
    <w:rsid w:val="001B759B"/>
    <w:rsid w:val="001D3E4F"/>
    <w:rsid w:val="0024005C"/>
    <w:rsid w:val="002A386B"/>
    <w:rsid w:val="00360561"/>
    <w:rsid w:val="0036742A"/>
    <w:rsid w:val="003773A2"/>
    <w:rsid w:val="004054B4"/>
    <w:rsid w:val="00422476"/>
    <w:rsid w:val="00563089"/>
    <w:rsid w:val="00570805"/>
    <w:rsid w:val="00593F5B"/>
    <w:rsid w:val="00702642"/>
    <w:rsid w:val="007359BB"/>
    <w:rsid w:val="007945B4"/>
    <w:rsid w:val="008129A7"/>
    <w:rsid w:val="00824823"/>
    <w:rsid w:val="00826675"/>
    <w:rsid w:val="009D728A"/>
    <w:rsid w:val="00A37B25"/>
    <w:rsid w:val="00A54E94"/>
    <w:rsid w:val="00A6204F"/>
    <w:rsid w:val="00A64453"/>
    <w:rsid w:val="00A937FD"/>
    <w:rsid w:val="00AD39EB"/>
    <w:rsid w:val="00B75296"/>
    <w:rsid w:val="00C40F00"/>
    <w:rsid w:val="00CF1F0B"/>
    <w:rsid w:val="00D71160"/>
    <w:rsid w:val="00DA438B"/>
    <w:rsid w:val="00DC215C"/>
    <w:rsid w:val="00DD1F1E"/>
    <w:rsid w:val="00E430E0"/>
    <w:rsid w:val="00E76BD2"/>
    <w:rsid w:val="00E921C9"/>
    <w:rsid w:val="00EC6147"/>
    <w:rsid w:val="00EE1462"/>
    <w:rsid w:val="00F054AB"/>
    <w:rsid w:val="00F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9AF5-DD12-4EF6-A5E1-E321470E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F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DA4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chart" Target="charts/chart2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dirty="0" err="1" smtClean="0"/>
              <a:t>Respon</a:t>
            </a:r>
            <a:r>
              <a:rPr lang="en-GB" dirty="0" smtClean="0"/>
              <a:t> </a:t>
            </a:r>
            <a:r>
              <a:rPr lang="en-GB" dirty="0" err="1" smtClean="0"/>
              <a:t>Pertanyaan</a:t>
            </a:r>
            <a:r>
              <a:rPr lang="en-GB" dirty="0" smtClean="0"/>
              <a:t> </a:t>
            </a:r>
            <a:r>
              <a:rPr lang="en-GB" dirty="0" err="1" smtClean="0"/>
              <a:t>Pertama</a:t>
            </a:r>
            <a:r>
              <a:rPr lang="en-GB" dirty="0" smtClean="0"/>
              <a:t> </a:t>
            </a:r>
            <a:r>
              <a:rPr lang="en-GB" dirty="0" err="1" smtClean="0"/>
              <a:t>dan</a:t>
            </a:r>
            <a:r>
              <a:rPr lang="en-GB" dirty="0" smtClean="0"/>
              <a:t> </a:t>
            </a:r>
            <a:r>
              <a:rPr lang="en-GB" dirty="0" err="1" smtClean="0"/>
              <a:t>Kedua</a:t>
            </a:r>
            <a:endParaRPr lang="en-GB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 = 31 Orang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91.2</c:v>
                </c:pt>
                <c:pt idx="1">
                  <c:v>79.5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= 3 Orang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8.8000000000000007</c:v>
                </c:pt>
                <c:pt idx="1">
                  <c:v>20.5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2416904"/>
        <c:axId val="422417296"/>
      </c:barChart>
      <c:catAx>
        <c:axId val="422416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 smtClean="0"/>
                  <a:t>Data</a:t>
                </a:r>
                <a:r>
                  <a:rPr lang="en-US" baseline="0" dirty="0" smtClean="0"/>
                  <a:t> </a:t>
                </a:r>
                <a:r>
                  <a:rPr lang="en-US" baseline="0" dirty="0" err="1" smtClean="0"/>
                  <a:t>dalam</a:t>
                </a:r>
                <a:r>
                  <a:rPr lang="en-US" baseline="0" dirty="0" smtClean="0"/>
                  <a:t> </a:t>
                </a:r>
                <a:r>
                  <a:rPr lang="en-US" baseline="0" dirty="0" err="1" smtClean="0"/>
                  <a:t>jumlah</a:t>
                </a:r>
                <a:r>
                  <a:rPr lang="en-US" baseline="0" dirty="0" smtClean="0"/>
                  <a:t> </a:t>
                </a:r>
                <a:r>
                  <a:rPr lang="en-US" baseline="0" dirty="0" err="1" smtClean="0"/>
                  <a:t>responden</a:t>
                </a:r>
                <a:endParaRPr lang="en-GB" dirty="0"/>
              </a:p>
            </c:rich>
          </c:tx>
          <c:layout>
            <c:manualLayout>
              <c:xMode val="edge"/>
              <c:yMode val="edge"/>
              <c:x val="0.11924596554143602"/>
              <c:y val="0.82387350315387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417296"/>
        <c:crosses val="autoZero"/>
        <c:auto val="1"/>
        <c:lblAlgn val="ctr"/>
        <c:lblOffset val="100"/>
        <c:noMultiLvlLbl val="0"/>
      </c:catAx>
      <c:valAx>
        <c:axId val="42241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dirty="0" smtClean="0"/>
                  <a:t>Data </a:t>
                </a:r>
                <a:r>
                  <a:rPr lang="en-GB" dirty="0" err="1" smtClean="0"/>
                  <a:t>dalam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persentase</a:t>
                </a:r>
                <a:endParaRPr lang="en-GB" dirty="0" smtClean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416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7752880642394946"/>
          <c:y val="0.82834019165325856"/>
          <c:w val="0.3850972398321571"/>
          <c:h val="7.0935830438767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62" b="0" i="0" u="none" strike="noStrike" baseline="0" dirty="0" err="1" smtClean="0">
                <a:effectLst/>
              </a:rPr>
              <a:t>Respon pertanyaan ketiga</a:t>
            </a:r>
            <a:endParaRPr lang="en-GB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23 Orang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Lupa membawa kartu kuning</c:v>
                </c:pt>
                <c:pt idx="1">
                  <c:v>Ruangan sudah penuh</c:v>
                </c:pt>
                <c:pt idx="2">
                  <c:v>Kartu kuning rusak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67.599999999999994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19 Orang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Lupa membawa kartu kuning</c:v>
                </c:pt>
                <c:pt idx="1">
                  <c:v>Ruangan sudah penuh</c:v>
                </c:pt>
                <c:pt idx="2">
                  <c:v>Kartu kuning rusak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55.9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 Orang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Lupa membawa kartu kuning</c:v>
                </c:pt>
                <c:pt idx="1">
                  <c:v>Ruangan sudah penuh</c:v>
                </c:pt>
                <c:pt idx="2">
                  <c:v>Kartu kuning rusak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25.8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2418080"/>
        <c:axId val="422418472"/>
      </c:barChart>
      <c:catAx>
        <c:axId val="42241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dirty="0" smtClean="0"/>
                  <a:t>Data </a:t>
                </a:r>
                <a:r>
                  <a:rPr lang="en-GB" dirty="0" err="1" smtClean="0"/>
                  <a:t>dalam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jumlah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responden</a:t>
                </a:r>
                <a:endParaRPr lang="en-GB" dirty="0"/>
              </a:p>
            </c:rich>
          </c:tx>
          <c:layout>
            <c:manualLayout>
              <c:xMode val="edge"/>
              <c:yMode val="edge"/>
              <c:x val="9.3438995868090749E-2"/>
              <c:y val="0.827490139681906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418472"/>
        <c:crosses val="autoZero"/>
        <c:auto val="1"/>
        <c:lblAlgn val="ctr"/>
        <c:lblOffset val="100"/>
        <c:noMultiLvlLbl val="0"/>
      </c:catAx>
      <c:valAx>
        <c:axId val="42241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dirty="0" smtClean="0"/>
                  <a:t>Data </a:t>
                </a:r>
                <a:r>
                  <a:rPr lang="en-GB" dirty="0" err="1" smtClean="0"/>
                  <a:t>dalam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Persentase</a:t>
                </a:r>
                <a:endParaRPr lang="en-GB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41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009745068995087"/>
          <c:y val="0.82834019165325856"/>
          <c:w val="0.37074228086834093"/>
          <c:h val="7.4010622089960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dirty="0"/>
              <a:t>Respon pertanyaan keempat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 = 33 Orang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97.1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= 1 Orang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2974816"/>
        <c:axId val="362975208"/>
      </c:barChart>
      <c:catAx>
        <c:axId val="36297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dirty="0" smtClean="0"/>
                  <a:t>Data </a:t>
                </a:r>
                <a:r>
                  <a:rPr lang="en-GB" dirty="0" err="1" smtClean="0"/>
                  <a:t>dalam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jumlah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responden</a:t>
                </a:r>
                <a:endParaRPr lang="en-GB" dirty="0"/>
              </a:p>
            </c:rich>
          </c:tx>
          <c:layout>
            <c:manualLayout>
              <c:xMode val="edge"/>
              <c:yMode val="edge"/>
              <c:x val="0.11924596554143603"/>
              <c:y val="0.86727314149022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75208"/>
        <c:crosses val="autoZero"/>
        <c:auto val="1"/>
        <c:lblAlgn val="ctr"/>
        <c:lblOffset val="100"/>
        <c:noMultiLvlLbl val="0"/>
      </c:catAx>
      <c:valAx>
        <c:axId val="36297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dirty="0" smtClean="0"/>
                  <a:t>Data </a:t>
                </a:r>
                <a:r>
                  <a:rPr lang="en-GB" dirty="0" err="1" smtClean="0"/>
                  <a:t>dalam</a:t>
                </a:r>
                <a:r>
                  <a:rPr lang="en-GB" dirty="0" smtClean="0"/>
                  <a:t> </a:t>
                </a:r>
                <a:r>
                  <a:rPr lang="en-GB" dirty="0" err="1" smtClean="0"/>
                  <a:t>persentase</a:t>
                </a:r>
                <a:endParaRPr lang="en-GB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97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931098464177126"/>
          <c:y val="0.87173982998960575"/>
          <c:w val="0.4034350978404927"/>
          <c:h val="7.4010622089960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Yuuma</dc:creator>
  <cp:keywords/>
  <dc:description/>
  <cp:lastModifiedBy>Yuuma</cp:lastModifiedBy>
  <cp:revision>36</cp:revision>
  <dcterms:created xsi:type="dcterms:W3CDTF">2018-11-14T21:25:00Z</dcterms:created>
  <dcterms:modified xsi:type="dcterms:W3CDTF">2018-11-15T02:48:00Z</dcterms:modified>
</cp:coreProperties>
</file>