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FEDD" w14:textId="77777777" w:rsidR="00C104A2" w:rsidRPr="007E0D1C" w:rsidRDefault="00C104A2" w:rsidP="004771D3">
      <w:pPr>
        <w:spacing w:before="100" w:beforeAutospacing="1" w:after="100" w:afterAutospacing="1" w:line="360" w:lineRule="auto"/>
        <w:jc w:val="center"/>
        <w:outlineLvl w:val="1"/>
        <w:rPr>
          <w:rFonts w:ascii="Segoe UI" w:eastAsia="Times New Roman" w:hAnsi="Segoe UI" w:cs="Segoe UI"/>
          <w:b/>
          <w:bCs/>
          <w:kern w:val="0"/>
          <w:sz w:val="36"/>
          <w:szCs w:val="36"/>
          <w:lang w:eastAsia="fr-FR"/>
          <w14:ligatures w14:val="none"/>
        </w:rPr>
      </w:pPr>
      <w:r w:rsidRPr="007E0D1C">
        <w:rPr>
          <w:rFonts w:ascii="Segoe UI" w:hAnsi="Segoe UI" w:cs="Segoe UI"/>
          <w:noProof/>
          <w:color w:val="000000" w:themeColor="text1"/>
          <w:sz w:val="20"/>
          <w:lang w:eastAsia="fr-FR"/>
        </w:rPr>
        <w:drawing>
          <wp:inline distT="0" distB="0" distL="0" distR="0" wp14:anchorId="47059E22" wp14:editId="3D90538C">
            <wp:extent cx="2051050" cy="542830"/>
            <wp:effectExtent l="0" t="0" r="6350" b="0"/>
            <wp:docPr id="1147998675" name="Picture 1147998675" descr="Une image contenant texte, logo,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98675" name="Picture 1147998675" descr="Une image contenant texte, logo, Police, Graphique&#10;&#10;Le contenu généré par l’IA peut êtr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9300" cy="568833"/>
                    </a:xfrm>
                    <a:prstGeom prst="rect">
                      <a:avLst/>
                    </a:prstGeom>
                    <a:noFill/>
                    <a:ln>
                      <a:noFill/>
                    </a:ln>
                  </pic:spPr>
                </pic:pic>
              </a:graphicData>
            </a:graphic>
          </wp:inline>
        </w:drawing>
      </w:r>
    </w:p>
    <w:p w14:paraId="5FE9690E" w14:textId="76B303C4" w:rsidR="00C104A2" w:rsidRPr="009D3942" w:rsidRDefault="00C104A2" w:rsidP="004771D3">
      <w:pPr>
        <w:tabs>
          <w:tab w:val="left" w:pos="3585"/>
        </w:tabs>
        <w:spacing w:before="240" w:line="360" w:lineRule="auto"/>
        <w:jc w:val="center"/>
        <w:rPr>
          <w:rFonts w:ascii="Segoe UI" w:hAnsi="Segoe UI" w:cs="Segoe UI"/>
          <w:sz w:val="22"/>
          <w:szCs w:val="22"/>
        </w:rPr>
      </w:pPr>
      <w:r w:rsidRPr="009D3942">
        <w:rPr>
          <w:rFonts w:ascii="Segoe UI" w:hAnsi="Segoe UI" w:cs="Segoe UI"/>
          <w:b/>
          <w:bCs/>
          <w:sz w:val="22"/>
          <w:szCs w:val="22"/>
        </w:rPr>
        <w:t xml:space="preserve">Fonds </w:t>
      </w:r>
      <w:r w:rsidR="00E43CB5" w:rsidRPr="009D3942">
        <w:rPr>
          <w:rFonts w:ascii="Segoe UI" w:hAnsi="Segoe UI" w:cs="Segoe UI"/>
          <w:b/>
          <w:bCs/>
          <w:sz w:val="22"/>
          <w:szCs w:val="22"/>
        </w:rPr>
        <w:t>N</w:t>
      </w:r>
      <w:r w:rsidRPr="009D3942">
        <w:rPr>
          <w:rFonts w:ascii="Segoe UI" w:hAnsi="Segoe UI" w:cs="Segoe UI"/>
          <w:b/>
          <w:bCs/>
          <w:sz w:val="22"/>
          <w:szCs w:val="22"/>
        </w:rPr>
        <w:t xml:space="preserve">ational des </w:t>
      </w:r>
      <w:r w:rsidR="00E43CB5" w:rsidRPr="009D3942">
        <w:rPr>
          <w:rFonts w:ascii="Segoe UI" w:hAnsi="Segoe UI" w:cs="Segoe UI"/>
          <w:b/>
          <w:bCs/>
          <w:sz w:val="22"/>
          <w:szCs w:val="22"/>
        </w:rPr>
        <w:t>R</w:t>
      </w:r>
      <w:r w:rsidRPr="009D3942">
        <w:rPr>
          <w:rFonts w:ascii="Segoe UI" w:hAnsi="Segoe UI" w:cs="Segoe UI"/>
          <w:b/>
          <w:bCs/>
          <w:sz w:val="22"/>
          <w:szCs w:val="22"/>
        </w:rPr>
        <w:t xml:space="preserve">éparations des </w:t>
      </w:r>
      <w:r w:rsidR="00DD20FB" w:rsidRPr="009D3942">
        <w:rPr>
          <w:rFonts w:ascii="Segoe UI" w:hAnsi="Segoe UI" w:cs="Segoe UI"/>
          <w:b/>
          <w:bCs/>
          <w:sz w:val="22"/>
          <w:szCs w:val="22"/>
        </w:rPr>
        <w:t>V</w:t>
      </w:r>
      <w:r w:rsidRPr="009D3942">
        <w:rPr>
          <w:rFonts w:ascii="Segoe UI" w:hAnsi="Segoe UI" w:cs="Segoe UI"/>
          <w:b/>
          <w:bCs/>
          <w:sz w:val="22"/>
          <w:szCs w:val="22"/>
        </w:rPr>
        <w:t xml:space="preserve">ictimes de violences sexuelles liées aux conflits et </w:t>
      </w:r>
      <w:r w:rsidR="002C0A0D" w:rsidRPr="009D3942">
        <w:rPr>
          <w:rFonts w:ascii="Segoe UI" w:hAnsi="Segoe UI" w:cs="Segoe UI"/>
          <w:b/>
          <w:bCs/>
          <w:sz w:val="22"/>
          <w:szCs w:val="22"/>
        </w:rPr>
        <w:t xml:space="preserve">des victimes </w:t>
      </w:r>
      <w:r w:rsidR="00D73D24" w:rsidRPr="009D3942">
        <w:rPr>
          <w:rFonts w:ascii="Segoe UI" w:hAnsi="Segoe UI" w:cs="Segoe UI"/>
          <w:b/>
          <w:bCs/>
          <w:sz w:val="22"/>
          <w:szCs w:val="22"/>
        </w:rPr>
        <w:t xml:space="preserve">des </w:t>
      </w:r>
      <w:r w:rsidRPr="009D3942">
        <w:rPr>
          <w:rFonts w:ascii="Segoe UI" w:hAnsi="Segoe UI" w:cs="Segoe UI"/>
          <w:b/>
          <w:bCs/>
          <w:sz w:val="22"/>
          <w:szCs w:val="22"/>
        </w:rPr>
        <w:t>crimes contre la paix et la sécurité de l’humanité</w:t>
      </w:r>
    </w:p>
    <w:p w14:paraId="18703932" w14:textId="77777777" w:rsidR="00C104A2" w:rsidRPr="007E0D1C" w:rsidRDefault="00C104A2" w:rsidP="00283DEA">
      <w:pPr>
        <w:spacing w:line="360" w:lineRule="auto"/>
        <w:jc w:val="center"/>
        <w:rPr>
          <w:rFonts w:ascii="Segoe UI" w:hAnsi="Segoe UI" w:cs="Segoe UI"/>
        </w:rPr>
      </w:pPr>
      <w:r w:rsidRPr="007E0D1C">
        <w:rPr>
          <w:rFonts w:ascii="Segoe UI" w:hAnsi="Segoe UI" w:cs="Segoe UI"/>
        </w:rPr>
        <w:t>FICHE DE CONSENTEMENT À RECEVOIR LES MESURES ADMINISTRATIVES INDIVIDUELLES DE RÉPARATION</w:t>
      </w:r>
    </w:p>
    <w:p w14:paraId="244EF75A"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En vertu de la Loi n°22/065 du 26 décembre 2022 Loi fixant les principes fondamentaux relatifs à la protection et à la réparation des victimes de violences sexuelles liées aux conflits et des victimes des crimes contre la paix et la sécurité de l’humanité, du décret portant mesures d’application de la Loi n°22/06 du 26 décembre 2022 et dans le cadre de la stratégie opérationnelle de réparation, le FONAREV atteste que :</w:t>
      </w:r>
    </w:p>
    <w:p w14:paraId="0473F66A"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Nom -Postnom : __________________________________________________________________</w:t>
      </w:r>
    </w:p>
    <w:p w14:paraId="6FC0F541"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Prénom : _________________________________________________________________________</w:t>
      </w:r>
    </w:p>
    <w:p w14:paraId="588DBA05"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Date et lieu de naissance : _________________________________________________________</w:t>
      </w:r>
    </w:p>
    <w:p w14:paraId="502631F3"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Pièce d’identité (type et numéro) : __________________________________________________</w:t>
      </w:r>
    </w:p>
    <w:p w14:paraId="645712D6"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Adresse ou territoire de résidence : _________________________________________________</w:t>
      </w:r>
    </w:p>
    <w:p w14:paraId="7B7A9A98"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Nationalité : </w:t>
      </w:r>
      <w:r w:rsidRPr="004A3480">
        <w:rPr>
          <w:rFonts w:ascii="Segoe UI" w:hAnsi="Segoe UI" w:cs="Segoe UI"/>
          <w:sz w:val="22"/>
          <w:szCs w:val="22"/>
        </w:rPr>
        <w:t>_____________________________________________________________________</w:t>
      </w:r>
    </w:p>
    <w:p w14:paraId="2989A6EA"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Nom du père : </w:t>
      </w:r>
      <w:r w:rsidRPr="004A3480">
        <w:rPr>
          <w:rFonts w:ascii="Segoe UI" w:hAnsi="Segoe UI" w:cs="Segoe UI"/>
          <w:sz w:val="22"/>
          <w:szCs w:val="22"/>
        </w:rPr>
        <w:t>___________________________________________________________________</w:t>
      </w:r>
    </w:p>
    <w:p w14:paraId="20D535DA"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Nom de la Mère : </w:t>
      </w:r>
      <w:r w:rsidRPr="004A3480">
        <w:rPr>
          <w:rFonts w:ascii="Segoe UI" w:hAnsi="Segoe UI" w:cs="Segoe UI"/>
          <w:sz w:val="22"/>
          <w:szCs w:val="22"/>
        </w:rPr>
        <w:t>_________________________________________________________________</w:t>
      </w:r>
    </w:p>
    <w:p w14:paraId="2E7FB3AE"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Village :</w:t>
      </w:r>
      <w:r w:rsidRPr="004A3480">
        <w:rPr>
          <w:rFonts w:ascii="Segoe UI" w:hAnsi="Segoe UI" w:cs="Segoe UI"/>
          <w:sz w:val="22"/>
          <w:szCs w:val="22"/>
        </w:rPr>
        <w:t xml:space="preserve"> _________________________________________________________________________</w:t>
      </w:r>
    </w:p>
    <w:p w14:paraId="741CD8A0"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Groupement :</w:t>
      </w:r>
      <w:r w:rsidRPr="004A3480">
        <w:rPr>
          <w:rFonts w:ascii="Segoe UI" w:hAnsi="Segoe UI" w:cs="Segoe UI"/>
          <w:sz w:val="22"/>
          <w:szCs w:val="22"/>
        </w:rPr>
        <w:t xml:space="preserve"> ___________________________________________________________________</w:t>
      </w:r>
    </w:p>
    <w:p w14:paraId="11AF57BB"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Territoire :</w:t>
      </w:r>
      <w:r w:rsidRPr="004A3480">
        <w:rPr>
          <w:rFonts w:ascii="Segoe UI" w:hAnsi="Segoe UI" w:cs="Segoe UI"/>
          <w:sz w:val="22"/>
          <w:szCs w:val="22"/>
        </w:rPr>
        <w:t xml:space="preserve"> _______________________________________________________________________</w:t>
      </w:r>
    </w:p>
    <w:p w14:paraId="0EC5601A"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Secteur :</w:t>
      </w:r>
      <w:r w:rsidRPr="004A3480">
        <w:rPr>
          <w:rFonts w:ascii="Segoe UI" w:hAnsi="Segoe UI" w:cs="Segoe UI"/>
          <w:sz w:val="22"/>
          <w:szCs w:val="22"/>
        </w:rPr>
        <w:t xml:space="preserve"> _________________________________________________________________________</w:t>
      </w:r>
    </w:p>
    <w:p w14:paraId="45047DA4"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Province :</w:t>
      </w:r>
      <w:r w:rsidRPr="004A3480">
        <w:rPr>
          <w:rFonts w:ascii="Segoe UI" w:hAnsi="Segoe UI" w:cs="Segoe UI"/>
          <w:sz w:val="22"/>
          <w:szCs w:val="22"/>
        </w:rPr>
        <w:t xml:space="preserve"> ________________________________________________________________________</w:t>
      </w:r>
    </w:p>
    <w:p w14:paraId="5854DF42"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Type de violation :</w:t>
      </w:r>
      <w:r w:rsidRPr="004A3480">
        <w:rPr>
          <w:rFonts w:ascii="Segoe UI" w:hAnsi="Segoe UI" w:cs="Segoe UI"/>
          <w:sz w:val="22"/>
          <w:szCs w:val="22"/>
        </w:rPr>
        <w:t xml:space="preserve"> _________________________________________________________________</w:t>
      </w:r>
    </w:p>
    <w:p w14:paraId="4B05C948"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lastRenderedPageBreak/>
        <w:t xml:space="preserve">Type de préjudices </w:t>
      </w:r>
      <w:r w:rsidRPr="004A3480">
        <w:rPr>
          <w:rFonts w:ascii="Segoe UI" w:hAnsi="Segoe UI" w:cs="Segoe UI"/>
          <w:sz w:val="22"/>
          <w:szCs w:val="22"/>
        </w:rPr>
        <w:t>________________________________________________________________</w:t>
      </w:r>
    </w:p>
    <w:p w14:paraId="1AB6FB9E" w14:textId="1794F106"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Réparation administrative : </w:t>
      </w:r>
      <w:r w:rsidR="00F00285">
        <w:rPr>
          <w:rFonts w:ascii="Segoe UI" w:hAnsi="Segoe UI" w:cs="Segoe UI"/>
          <w:sz w:val="22"/>
          <w:szCs w:val="22"/>
        </w:rPr>
        <w:t>Programme des Réparations Administratives Intégrales</w:t>
      </w:r>
      <w:r w:rsidR="008D3349">
        <w:rPr>
          <w:rFonts w:ascii="Segoe UI" w:hAnsi="Segoe UI" w:cs="Segoe UI"/>
          <w:sz w:val="22"/>
          <w:szCs w:val="22"/>
        </w:rPr>
        <w:t xml:space="preserve"> (PRAI)</w:t>
      </w:r>
    </w:p>
    <w:p w14:paraId="3839E106" w14:textId="3010CC6F"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Code bénéficiaire FONAREV : ______________________________________________________</w:t>
      </w:r>
    </w:p>
    <w:p w14:paraId="1F7A7AEC" w14:textId="05844EAE"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Ci-dessous « la victime »</w:t>
      </w:r>
    </w:p>
    <w:p w14:paraId="1FE58A77" w14:textId="77777777" w:rsidR="00726EF4" w:rsidRDefault="00C104A2" w:rsidP="007E0D1C">
      <w:pPr>
        <w:spacing w:line="360" w:lineRule="auto"/>
        <w:jc w:val="both"/>
        <w:rPr>
          <w:rFonts w:ascii="Segoe UI" w:hAnsi="Segoe UI" w:cs="Segoe UI"/>
          <w:sz w:val="22"/>
          <w:szCs w:val="22"/>
        </w:rPr>
      </w:pPr>
      <w:r w:rsidRPr="004A3480">
        <w:rPr>
          <w:rFonts w:ascii="Segoe UI" w:hAnsi="Segoe UI" w:cs="Segoe UI"/>
          <w:b/>
          <w:bCs/>
          <w:sz w:val="22"/>
          <w:szCs w:val="22"/>
        </w:rPr>
        <w:t xml:space="preserve">A été reconnue comme victime </w:t>
      </w:r>
      <w:r w:rsidRPr="004A3480">
        <w:rPr>
          <w:rFonts w:ascii="Segoe UI" w:hAnsi="Segoe UI" w:cs="Segoe UI"/>
          <w:sz w:val="22"/>
          <w:szCs w:val="22"/>
        </w:rPr>
        <w:t>du préjudice suivant :</w:t>
      </w:r>
    </w:p>
    <w:p w14:paraId="4B54D1DC" w14:textId="0E66FC31" w:rsidR="00C104A2" w:rsidRPr="00726EF4" w:rsidRDefault="00D23F39" w:rsidP="007E0D1C">
      <w:pPr>
        <w:spacing w:line="360" w:lineRule="auto"/>
        <w:jc w:val="both"/>
        <w:rPr>
          <w:rFonts w:ascii="Segoe UI" w:hAnsi="Segoe UI" w:cs="Segoe UI"/>
          <w:sz w:val="22"/>
          <w:szCs w:val="22"/>
        </w:rPr>
      </w:pPr>
      <w:r w:rsidRPr="00BE67A4">
        <w:rPr>
          <w:rFonts w:ascii="Segoe UI" w:hAnsi="Segoe UI" w:cs="Segoe UI"/>
          <w:i/>
          <w:iCs/>
        </w:rPr>
        <w:t>Atteinte à l’intégrité physique et morale</w:t>
      </w:r>
    </w:p>
    <w:p w14:paraId="0D90ACAD" w14:textId="7938C6EA" w:rsidR="00A82946" w:rsidRDefault="00C104A2" w:rsidP="00C75297">
      <w:pPr>
        <w:spacing w:line="360" w:lineRule="auto"/>
        <w:ind w:left="-142"/>
        <w:jc w:val="both"/>
        <w:rPr>
          <w:rFonts w:ascii="Segoe UI" w:hAnsi="Segoe UI" w:cs="Segoe UI"/>
          <w:sz w:val="22"/>
          <w:szCs w:val="22"/>
        </w:rPr>
      </w:pPr>
      <w:r w:rsidRPr="004A3480">
        <w:rPr>
          <w:rFonts w:ascii="Segoe UI" w:hAnsi="Segoe UI" w:cs="Segoe UI"/>
          <w:sz w:val="22"/>
          <w:szCs w:val="22"/>
        </w:rPr>
        <w:t xml:space="preserve">À ce titre, une indemnisation d’un montant de l’équivalent en Francs Congolais de </w:t>
      </w:r>
      <w:r w:rsidR="0094004D">
        <w:rPr>
          <w:rFonts w:ascii="Segoe UI" w:hAnsi="Segoe UI" w:cs="Segoe UI"/>
          <w:sz w:val="22"/>
          <w:szCs w:val="22"/>
        </w:rPr>
        <w:t>8</w:t>
      </w:r>
      <w:r w:rsidR="00CE3D16" w:rsidRPr="004A3480">
        <w:rPr>
          <w:rFonts w:ascii="Segoe UI" w:hAnsi="Segoe UI" w:cs="Segoe UI"/>
          <w:sz w:val="22"/>
          <w:szCs w:val="22"/>
        </w:rPr>
        <w:t>00</w:t>
      </w:r>
      <w:r w:rsidRPr="004A3480">
        <w:rPr>
          <w:rFonts w:ascii="Segoe UI" w:hAnsi="Segoe UI" w:cs="Segoe UI"/>
          <w:sz w:val="22"/>
          <w:szCs w:val="22"/>
        </w:rPr>
        <w:t xml:space="preserve"> USD (</w:t>
      </w:r>
      <w:r w:rsidR="0094004D">
        <w:rPr>
          <w:rFonts w:ascii="Segoe UI" w:hAnsi="Segoe UI" w:cs="Segoe UI"/>
          <w:sz w:val="22"/>
          <w:szCs w:val="22"/>
        </w:rPr>
        <w:t>Huit cents</w:t>
      </w:r>
      <w:r w:rsidRPr="004A3480">
        <w:rPr>
          <w:rFonts w:ascii="Segoe UI" w:hAnsi="Segoe UI" w:cs="Segoe UI"/>
          <w:sz w:val="22"/>
          <w:szCs w:val="22"/>
        </w:rPr>
        <w:t xml:space="preserve"> dollars américains) vous est proposée, en tant que mesure de réparation administrative versée par le FONAREV, de manière forfaitaire et à titre symbolique en vue de contribuer au soulagement des préjudices subis.</w:t>
      </w:r>
      <w:r w:rsidR="00942F58">
        <w:rPr>
          <w:rFonts w:ascii="Segoe UI" w:hAnsi="Segoe UI" w:cs="Segoe UI"/>
          <w:sz w:val="22"/>
          <w:szCs w:val="22"/>
        </w:rPr>
        <w:t xml:space="preserve"> </w:t>
      </w:r>
    </w:p>
    <w:p w14:paraId="56EC5C03" w14:textId="4CA64E0D" w:rsidR="00E1197B" w:rsidRDefault="00942F58" w:rsidP="00E1197B">
      <w:pPr>
        <w:spacing w:line="360" w:lineRule="auto"/>
        <w:ind w:left="-142"/>
        <w:jc w:val="both"/>
        <w:rPr>
          <w:rFonts w:ascii="Segoe UI" w:hAnsi="Segoe UI" w:cs="Segoe UI"/>
          <w:sz w:val="22"/>
          <w:szCs w:val="22"/>
        </w:rPr>
      </w:pPr>
      <w:r w:rsidRPr="00942F58">
        <w:rPr>
          <w:rFonts w:ascii="Segoe UI" w:hAnsi="Segoe UI" w:cs="Segoe UI"/>
          <w:sz w:val="22"/>
          <w:szCs w:val="22"/>
        </w:rPr>
        <w:t>Les modalités de versement de la somme ci-dessus s’effectuer</w:t>
      </w:r>
      <w:r w:rsidR="00A82946">
        <w:rPr>
          <w:rFonts w:ascii="Segoe UI" w:hAnsi="Segoe UI" w:cs="Segoe UI"/>
          <w:sz w:val="22"/>
          <w:szCs w:val="22"/>
        </w:rPr>
        <w:t>ont</w:t>
      </w:r>
      <w:r w:rsidRPr="00942F58">
        <w:rPr>
          <w:rFonts w:ascii="Segoe UI" w:hAnsi="Segoe UI" w:cs="Segoe UI"/>
          <w:sz w:val="22"/>
          <w:szCs w:val="22"/>
        </w:rPr>
        <w:t xml:space="preserve"> de la manière suivante :</w:t>
      </w:r>
    </w:p>
    <w:p w14:paraId="2927891B" w14:textId="77777777" w:rsidR="00C75297" w:rsidRPr="004A3480" w:rsidRDefault="00C75297" w:rsidP="00C75297">
      <w:pPr>
        <w:spacing w:line="360" w:lineRule="auto"/>
        <w:jc w:val="both"/>
        <w:rPr>
          <w:rFonts w:ascii="Segoe UI" w:hAnsi="Segoe UI" w:cs="Segoe UI"/>
          <w:b/>
          <w:bCs/>
          <w:sz w:val="22"/>
          <w:szCs w:val="22"/>
        </w:rPr>
      </w:pPr>
      <w:r w:rsidRPr="004A3480">
        <w:rPr>
          <w:rFonts w:ascii="Segoe UI" w:hAnsi="Segoe UI" w:cs="Segoe UI"/>
          <w:b/>
          <w:bCs/>
          <w:sz w:val="22"/>
          <w:szCs w:val="22"/>
        </w:rPr>
        <w:t>Tranches</w:t>
      </w:r>
    </w:p>
    <w:p w14:paraId="6CC38D80" w14:textId="77777777" w:rsidR="00C75297" w:rsidRPr="004A3480" w:rsidRDefault="00C75297" w:rsidP="00C75297">
      <w:pPr>
        <w:spacing w:line="360" w:lineRule="auto"/>
        <w:jc w:val="both"/>
        <w:rPr>
          <w:rFonts w:ascii="Segoe UI" w:hAnsi="Segoe UI" w:cs="Segoe UI"/>
          <w:b/>
          <w:bCs/>
          <w:sz w:val="22"/>
          <w:szCs w:val="22"/>
        </w:rPr>
      </w:pPr>
      <w:r w:rsidRPr="004A3480">
        <w:rPr>
          <w:rFonts w:ascii="Segoe UI" w:hAnsi="Segoe UI" w:cs="Segoe UI"/>
          <w:b/>
          <w:bCs/>
          <w:sz w:val="22"/>
          <w:szCs w:val="22"/>
        </w:rPr>
        <w:t>Nombre :</w:t>
      </w:r>
    </w:p>
    <w:tbl>
      <w:tblPr>
        <w:tblStyle w:val="Grilledutableau"/>
        <w:tblW w:w="5954" w:type="dxa"/>
        <w:tblInd w:w="-5" w:type="dxa"/>
        <w:tblLayout w:type="fixed"/>
        <w:tblLook w:val="04A0" w:firstRow="1" w:lastRow="0" w:firstColumn="1" w:lastColumn="0" w:noHBand="0" w:noVBand="1"/>
      </w:tblPr>
      <w:tblGrid>
        <w:gridCol w:w="1217"/>
        <w:gridCol w:w="910"/>
        <w:gridCol w:w="850"/>
        <w:gridCol w:w="992"/>
        <w:gridCol w:w="993"/>
        <w:gridCol w:w="992"/>
      </w:tblGrid>
      <w:tr w:rsidR="00C75297" w:rsidRPr="004A3480" w14:paraId="559119DF" w14:textId="77777777" w:rsidTr="00742FCD">
        <w:tc>
          <w:tcPr>
            <w:tcW w:w="1217" w:type="dxa"/>
          </w:tcPr>
          <w:p w14:paraId="25184649" w14:textId="77777777" w:rsidR="00C75297" w:rsidRPr="004A3480" w:rsidRDefault="00C75297" w:rsidP="00742FCD">
            <w:pPr>
              <w:spacing w:line="360" w:lineRule="auto"/>
              <w:jc w:val="both"/>
              <w:rPr>
                <w:rFonts w:ascii="Segoe UI" w:hAnsi="Segoe UI" w:cs="Segoe UI"/>
                <w:b/>
                <w:bCs/>
                <w:sz w:val="22"/>
                <w:szCs w:val="22"/>
              </w:rPr>
            </w:pPr>
            <w:r w:rsidRPr="004A3480">
              <w:rPr>
                <w:rFonts w:ascii="Segoe UI" w:hAnsi="Segoe UI" w:cs="Segoe UI"/>
                <w:b/>
                <w:bCs/>
                <w:sz w:val="22"/>
                <w:szCs w:val="22"/>
              </w:rPr>
              <w:t>Période</w:t>
            </w:r>
          </w:p>
        </w:tc>
        <w:tc>
          <w:tcPr>
            <w:tcW w:w="910" w:type="dxa"/>
          </w:tcPr>
          <w:p w14:paraId="2F4D2FD1"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Juil</w:t>
            </w:r>
          </w:p>
          <w:p w14:paraId="3F3041D6"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850" w:type="dxa"/>
          </w:tcPr>
          <w:p w14:paraId="395A9193"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Août</w:t>
            </w:r>
          </w:p>
          <w:p w14:paraId="628F7E48"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992" w:type="dxa"/>
          </w:tcPr>
          <w:p w14:paraId="35EC6DBE"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Sept</w:t>
            </w:r>
          </w:p>
          <w:p w14:paraId="4A3AE6D8"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993" w:type="dxa"/>
          </w:tcPr>
          <w:p w14:paraId="50B6B79F"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Oct</w:t>
            </w:r>
          </w:p>
          <w:p w14:paraId="0CAF2FB9"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992" w:type="dxa"/>
          </w:tcPr>
          <w:p w14:paraId="37C68155"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Nov</w:t>
            </w:r>
          </w:p>
          <w:p w14:paraId="555C6B66"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r>
      <w:tr w:rsidR="00C75297" w:rsidRPr="004A3480" w14:paraId="11832797" w14:textId="77777777" w:rsidTr="00742FCD">
        <w:tc>
          <w:tcPr>
            <w:tcW w:w="1217" w:type="dxa"/>
          </w:tcPr>
          <w:p w14:paraId="3A9A567B" w14:textId="77777777" w:rsidR="00C75297" w:rsidRPr="004A3480" w:rsidRDefault="00C75297" w:rsidP="00742FCD">
            <w:pPr>
              <w:spacing w:line="360" w:lineRule="auto"/>
              <w:jc w:val="both"/>
              <w:rPr>
                <w:rFonts w:ascii="Segoe UI" w:hAnsi="Segoe UI" w:cs="Segoe UI"/>
                <w:b/>
                <w:bCs/>
                <w:sz w:val="22"/>
                <w:szCs w:val="22"/>
              </w:rPr>
            </w:pPr>
            <w:r w:rsidRPr="004A3480">
              <w:rPr>
                <w:rFonts w:ascii="Segoe UI" w:hAnsi="Segoe UI" w:cs="Segoe UI"/>
                <w:b/>
                <w:bCs/>
                <w:sz w:val="22"/>
                <w:szCs w:val="22"/>
              </w:rPr>
              <w:t>Somme (en USD)</w:t>
            </w:r>
          </w:p>
        </w:tc>
        <w:tc>
          <w:tcPr>
            <w:tcW w:w="910" w:type="dxa"/>
          </w:tcPr>
          <w:p w14:paraId="4DF477B0" w14:textId="58424979" w:rsidR="00C75297" w:rsidRPr="004A3480" w:rsidRDefault="00B20EB5" w:rsidP="00742FCD">
            <w:pPr>
              <w:spacing w:line="360" w:lineRule="auto"/>
              <w:jc w:val="both"/>
              <w:rPr>
                <w:rFonts w:ascii="Segoe UI" w:hAnsi="Segoe UI" w:cs="Segoe UI"/>
                <w:sz w:val="22"/>
                <w:szCs w:val="22"/>
              </w:rPr>
            </w:pPr>
            <w:r>
              <w:rPr>
                <w:rFonts w:ascii="Segoe UI" w:hAnsi="Segoe UI" w:cs="Segoe UI"/>
                <w:sz w:val="22"/>
                <w:szCs w:val="22"/>
              </w:rPr>
              <w:t>16</w:t>
            </w:r>
            <w:r w:rsidR="00C75297" w:rsidRPr="004A3480">
              <w:rPr>
                <w:rFonts w:ascii="Segoe UI" w:hAnsi="Segoe UI" w:cs="Segoe UI"/>
                <w:sz w:val="22"/>
                <w:szCs w:val="22"/>
              </w:rPr>
              <w:t>0</w:t>
            </w:r>
          </w:p>
        </w:tc>
        <w:tc>
          <w:tcPr>
            <w:tcW w:w="850" w:type="dxa"/>
          </w:tcPr>
          <w:p w14:paraId="36A06DF5" w14:textId="175336AA" w:rsidR="00C75297" w:rsidRPr="004A3480" w:rsidRDefault="00B20EB5" w:rsidP="00742FCD">
            <w:pPr>
              <w:spacing w:line="360" w:lineRule="auto"/>
              <w:jc w:val="both"/>
              <w:rPr>
                <w:rFonts w:ascii="Segoe UI" w:hAnsi="Segoe UI" w:cs="Segoe UI"/>
                <w:sz w:val="22"/>
                <w:szCs w:val="22"/>
              </w:rPr>
            </w:pPr>
            <w:r>
              <w:rPr>
                <w:rFonts w:ascii="Segoe UI" w:hAnsi="Segoe UI" w:cs="Segoe UI"/>
                <w:sz w:val="22"/>
                <w:szCs w:val="22"/>
              </w:rPr>
              <w:t>16</w:t>
            </w:r>
            <w:r w:rsidR="00C75297" w:rsidRPr="004A3480">
              <w:rPr>
                <w:rFonts w:ascii="Segoe UI" w:hAnsi="Segoe UI" w:cs="Segoe UI"/>
                <w:sz w:val="22"/>
                <w:szCs w:val="22"/>
              </w:rPr>
              <w:t>0</w:t>
            </w:r>
          </w:p>
        </w:tc>
        <w:tc>
          <w:tcPr>
            <w:tcW w:w="992" w:type="dxa"/>
          </w:tcPr>
          <w:p w14:paraId="43A733BC" w14:textId="1FB54BFF" w:rsidR="00C75297" w:rsidRPr="004A3480" w:rsidRDefault="00B20EB5" w:rsidP="00742FCD">
            <w:pPr>
              <w:spacing w:line="360" w:lineRule="auto"/>
              <w:jc w:val="both"/>
              <w:rPr>
                <w:rFonts w:ascii="Segoe UI" w:hAnsi="Segoe UI" w:cs="Segoe UI"/>
                <w:sz w:val="22"/>
                <w:szCs w:val="22"/>
              </w:rPr>
            </w:pPr>
            <w:r>
              <w:rPr>
                <w:rFonts w:ascii="Segoe UI" w:hAnsi="Segoe UI" w:cs="Segoe UI"/>
                <w:sz w:val="22"/>
                <w:szCs w:val="22"/>
              </w:rPr>
              <w:t>16</w:t>
            </w:r>
            <w:r w:rsidR="00C75297" w:rsidRPr="004A3480">
              <w:rPr>
                <w:rFonts w:ascii="Segoe UI" w:hAnsi="Segoe UI" w:cs="Segoe UI"/>
                <w:sz w:val="22"/>
                <w:szCs w:val="22"/>
              </w:rPr>
              <w:t>0</w:t>
            </w:r>
          </w:p>
        </w:tc>
        <w:tc>
          <w:tcPr>
            <w:tcW w:w="993" w:type="dxa"/>
          </w:tcPr>
          <w:p w14:paraId="00788413" w14:textId="5E820BEE" w:rsidR="00C75297" w:rsidRPr="004A3480" w:rsidRDefault="00B20EB5" w:rsidP="00742FCD">
            <w:pPr>
              <w:spacing w:line="360" w:lineRule="auto"/>
              <w:jc w:val="both"/>
              <w:rPr>
                <w:rFonts w:ascii="Segoe UI" w:hAnsi="Segoe UI" w:cs="Segoe UI"/>
                <w:sz w:val="22"/>
                <w:szCs w:val="22"/>
              </w:rPr>
            </w:pPr>
            <w:r>
              <w:rPr>
                <w:rFonts w:ascii="Segoe UI" w:hAnsi="Segoe UI" w:cs="Segoe UI"/>
                <w:sz w:val="22"/>
                <w:szCs w:val="22"/>
              </w:rPr>
              <w:t>16</w:t>
            </w:r>
            <w:r w:rsidR="00C75297" w:rsidRPr="004A3480">
              <w:rPr>
                <w:rFonts w:ascii="Segoe UI" w:hAnsi="Segoe UI" w:cs="Segoe UI"/>
                <w:sz w:val="22"/>
                <w:szCs w:val="22"/>
              </w:rPr>
              <w:t>0</w:t>
            </w:r>
          </w:p>
        </w:tc>
        <w:tc>
          <w:tcPr>
            <w:tcW w:w="992" w:type="dxa"/>
          </w:tcPr>
          <w:p w14:paraId="2A6F7909" w14:textId="2E3DA9A3" w:rsidR="00C75297" w:rsidRPr="004A3480" w:rsidRDefault="00B20EB5" w:rsidP="00742FCD">
            <w:pPr>
              <w:spacing w:line="360" w:lineRule="auto"/>
              <w:jc w:val="both"/>
              <w:rPr>
                <w:rFonts w:ascii="Segoe UI" w:hAnsi="Segoe UI" w:cs="Segoe UI"/>
                <w:sz w:val="22"/>
                <w:szCs w:val="22"/>
              </w:rPr>
            </w:pPr>
            <w:r>
              <w:rPr>
                <w:rFonts w:ascii="Segoe UI" w:hAnsi="Segoe UI" w:cs="Segoe UI"/>
                <w:sz w:val="22"/>
                <w:szCs w:val="22"/>
              </w:rPr>
              <w:t>16</w:t>
            </w:r>
            <w:r w:rsidR="00C75297" w:rsidRPr="004A3480">
              <w:rPr>
                <w:rFonts w:ascii="Segoe UI" w:hAnsi="Segoe UI" w:cs="Segoe UI"/>
                <w:sz w:val="22"/>
                <w:szCs w:val="22"/>
              </w:rPr>
              <w:t>0</w:t>
            </w:r>
          </w:p>
        </w:tc>
      </w:tr>
    </w:tbl>
    <w:p w14:paraId="1C0E14FA" w14:textId="77777777" w:rsidR="00C75297" w:rsidRDefault="00C75297" w:rsidP="00C75297">
      <w:pPr>
        <w:spacing w:line="360" w:lineRule="auto"/>
        <w:ind w:left="-142"/>
        <w:jc w:val="both"/>
        <w:rPr>
          <w:rFonts w:ascii="Segoe UI" w:hAnsi="Segoe UI" w:cs="Segoe UI"/>
          <w:sz w:val="22"/>
          <w:szCs w:val="22"/>
        </w:rPr>
      </w:pPr>
    </w:p>
    <w:p w14:paraId="592BA1F7" w14:textId="77777777" w:rsidR="00464ACD" w:rsidRPr="004A3480" w:rsidRDefault="00464ACD" w:rsidP="00464ACD">
      <w:pPr>
        <w:spacing w:line="360" w:lineRule="auto"/>
        <w:jc w:val="both"/>
        <w:rPr>
          <w:rFonts w:ascii="Segoe UI" w:hAnsi="Segoe UI" w:cs="Segoe UI"/>
          <w:sz w:val="22"/>
          <w:szCs w:val="22"/>
        </w:rPr>
      </w:pPr>
      <w:r w:rsidRPr="004A3480">
        <w:rPr>
          <w:rFonts w:ascii="Segoe UI" w:hAnsi="Segoe UI" w:cs="Segoe UI"/>
          <w:sz w:val="22"/>
          <w:szCs w:val="22"/>
        </w:rPr>
        <w:t>La victime aura accès à un accompagnement psychologique et économique dans le cadre du programme, en lien avec des structures partenaires.</w:t>
      </w:r>
    </w:p>
    <w:p w14:paraId="79F1747E" w14:textId="77777777" w:rsidR="00464ACD" w:rsidRPr="004A3480" w:rsidRDefault="00464ACD" w:rsidP="00464ACD">
      <w:pPr>
        <w:spacing w:line="360" w:lineRule="auto"/>
        <w:jc w:val="both"/>
        <w:rPr>
          <w:rFonts w:ascii="Segoe UI" w:hAnsi="Segoe UI" w:cs="Segoe UI"/>
          <w:sz w:val="22"/>
          <w:szCs w:val="22"/>
        </w:rPr>
      </w:pPr>
      <w:r w:rsidRPr="004A3480">
        <w:rPr>
          <w:rFonts w:ascii="Segoe UI" w:hAnsi="Segoe UI" w:cs="Segoe UI"/>
          <w:sz w:val="22"/>
          <w:szCs w:val="22"/>
        </w:rPr>
        <w:t>Selon son cas, la victime pourra accéder à d’autres mesures disponibles prévues par le programme (réinsertion socioéconomique, appui éducatif, soutien administratif, prise en charge médicale,).</w:t>
      </w:r>
    </w:p>
    <w:p w14:paraId="3F0EF7F7" w14:textId="77777777" w:rsidR="00464ACD" w:rsidRDefault="00464ACD" w:rsidP="00464ACD">
      <w:pPr>
        <w:spacing w:line="360" w:lineRule="auto"/>
        <w:jc w:val="both"/>
        <w:rPr>
          <w:sz w:val="22"/>
          <w:szCs w:val="22"/>
        </w:rPr>
      </w:pPr>
      <w:r w:rsidRPr="004A3480">
        <w:rPr>
          <w:sz w:val="22"/>
          <w:szCs w:val="22"/>
        </w:rPr>
        <w:t>Elle pourra également bénéficier d’un téléphone portable à titre de mesure de réparation.</w:t>
      </w:r>
    </w:p>
    <w:p w14:paraId="7DDC4E94" w14:textId="7777777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t>Ce programme de réparation est une mesure de justice, distincte de l’assistance humanitaire, qui vise à reconnaître et atténuer les préjudices subis, restaurer la dignité et rendre effectif le droit des victimes à réparation administrative tel que garanti par la loi.</w:t>
      </w:r>
    </w:p>
    <w:p w14:paraId="07BF72F7" w14:textId="7777777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lastRenderedPageBreak/>
        <w:t>Afin de s’assurer que la somme reçue ait un effet réparateur, le versement se fera sur l’année et en tranches convenues avec la victime lors des entretiens de mise en œuvre. Aucun versement en faveur de la victime ci-haut désignée ne sera effectué en cash.</w:t>
      </w:r>
    </w:p>
    <w:p w14:paraId="56AA101F" w14:textId="7777777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t xml:space="preserve">La victime déclare avoir été informée de ses droits et des modalités de mise en œuvre de la mesure. </w:t>
      </w:r>
    </w:p>
    <w:p w14:paraId="55395D69" w14:textId="1792C0E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t xml:space="preserve">Elle a pu poser toutes les questions souhaitées et a reçu des réponses complètes et compréhensibles, et </w:t>
      </w:r>
      <w:r w:rsidR="00654733">
        <w:rPr>
          <w:rFonts w:ascii="Segoe UI" w:hAnsi="Segoe UI" w:cs="Segoe UI"/>
          <w:sz w:val="22"/>
          <w:szCs w:val="22"/>
        </w:rPr>
        <w:t>en connaissance de cause</w:t>
      </w:r>
      <w:r w:rsidRPr="004A3480">
        <w:rPr>
          <w:rFonts w:ascii="Segoe UI" w:hAnsi="Segoe UI" w:cs="Segoe UI"/>
          <w:sz w:val="22"/>
          <w:szCs w:val="22"/>
        </w:rPr>
        <w:t> :</w:t>
      </w:r>
    </w:p>
    <w:p w14:paraId="14C1716B" w14:textId="77777777" w:rsidR="002D3D16" w:rsidRPr="004A3480" w:rsidRDefault="002D3D16" w:rsidP="002D3D16">
      <w:pPr>
        <w:pStyle w:val="Paragraphedeliste"/>
        <w:numPr>
          <w:ilvl w:val="0"/>
          <w:numId w:val="1"/>
        </w:numPr>
        <w:spacing w:line="360" w:lineRule="auto"/>
        <w:jc w:val="both"/>
        <w:rPr>
          <w:rFonts w:ascii="Segoe UI" w:hAnsi="Segoe UI" w:cs="Segoe UI"/>
          <w:sz w:val="22"/>
          <w:szCs w:val="22"/>
        </w:rPr>
      </w:pPr>
      <w:r w:rsidRPr="004A3480">
        <w:rPr>
          <w:rFonts w:ascii="Segoe UI" w:hAnsi="Segoe UI" w:cs="Segoe UI"/>
          <w:sz w:val="22"/>
          <w:szCs w:val="22"/>
        </w:rPr>
        <w:t xml:space="preserve"> Consent à recevoir les mesures de réparations administratives ci-après correspondant aux préjudices subis :</w:t>
      </w:r>
    </w:p>
    <w:p w14:paraId="5C28DB67" w14:textId="77777777" w:rsidR="002D3D16" w:rsidRPr="002020E7" w:rsidRDefault="002D3D16" w:rsidP="002D3D16">
      <w:pPr>
        <w:spacing w:line="360" w:lineRule="auto"/>
        <w:jc w:val="both"/>
        <w:rPr>
          <w:rFonts w:ascii="Segoe UI" w:hAnsi="Segoe UI" w:cs="Segoe UI"/>
          <w:b/>
          <w:bCs/>
          <w:sz w:val="20"/>
          <w:szCs w:val="20"/>
        </w:rPr>
      </w:pPr>
      <w:r w:rsidRPr="002020E7">
        <w:rPr>
          <w:rFonts w:ascii="Segoe UI" w:hAnsi="Segoe UI" w:cs="Segoe UI"/>
          <w:b/>
          <w:bCs/>
          <w:sz w:val="20"/>
          <w:szCs w:val="20"/>
        </w:rPr>
        <w:t>La victime est invitée à cocher la ou les mesures de réparation acceptées :</w:t>
      </w:r>
    </w:p>
    <w:p w14:paraId="2675EDD7"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Indemnisation</w:t>
      </w:r>
    </w:p>
    <w:p w14:paraId="15320868" w14:textId="77777777" w:rsidR="002D3D16" w:rsidRDefault="002D3D16" w:rsidP="002D3D16">
      <w:pPr>
        <w:rPr>
          <w:rFonts w:ascii="Segoe UI" w:hAnsi="Segoe UI" w:cs="Segoe UI"/>
          <w:sz w:val="22"/>
          <w:szCs w:val="22"/>
        </w:rPr>
      </w:pPr>
      <w:r w:rsidRPr="004A3480">
        <w:rPr>
          <w:rFonts w:ascii="Segoe UI" w:hAnsi="Segoe UI" w:cs="Segoe UI"/>
          <w:sz w:val="22"/>
          <w:szCs w:val="22"/>
        </w:rPr>
        <w:t xml:space="preserve">        </w:t>
      </w:r>
      <w:r w:rsidRPr="004A3480">
        <w:rPr>
          <w:rFonts w:ascii="Segoe UI Symbol" w:hAnsi="Segoe UI Symbol" w:cs="Segoe UI Symbol"/>
          <w:sz w:val="22"/>
          <w:szCs w:val="22"/>
        </w:rPr>
        <w:t>☐</w:t>
      </w:r>
      <w:r w:rsidRPr="004A3480">
        <w:rPr>
          <w:rFonts w:ascii="Segoe UI" w:hAnsi="Segoe UI" w:cs="Segoe UI"/>
          <w:sz w:val="22"/>
          <w:szCs w:val="22"/>
        </w:rPr>
        <w:t xml:space="preserve"> Reconnait avoir reçu du FONAREV un téléphone portable neuf en bon état de fonctionnement de marque ………………………….., modèle ……………………………., numéro IMEI ………………………………………… destiné à la réception de son indemnisation par Mobile Money.</w:t>
      </w:r>
    </w:p>
    <w:p w14:paraId="14A7C2B5" w14:textId="77E5E893" w:rsidR="00D43AEB" w:rsidRPr="004A3480" w:rsidRDefault="00D43AEB" w:rsidP="002D3D16">
      <w:pPr>
        <w:rPr>
          <w:rFonts w:ascii="Segoe UI" w:hAnsi="Segoe UI" w:cs="Segoe UI"/>
          <w:sz w:val="22"/>
          <w:szCs w:val="22"/>
        </w:rPr>
      </w:pPr>
      <w:r>
        <w:rPr>
          <w:rFonts w:ascii="Segoe UI" w:hAnsi="Segoe UI" w:cs="Segoe UI"/>
          <w:sz w:val="22"/>
          <w:szCs w:val="22"/>
        </w:rPr>
        <w:t xml:space="preserve">      </w:t>
      </w:r>
      <w:r w:rsidR="006052C0" w:rsidRPr="004A3480">
        <w:rPr>
          <w:rFonts w:ascii="Segoe UI" w:hAnsi="Segoe UI" w:cs="Segoe UI"/>
          <w:sz w:val="22"/>
          <w:szCs w:val="22"/>
        </w:rPr>
        <w:t xml:space="preserve">  </w:t>
      </w:r>
      <w:r w:rsidR="006052C0" w:rsidRPr="004A3480">
        <w:rPr>
          <w:rFonts w:ascii="Segoe UI Symbol" w:hAnsi="Segoe UI Symbol" w:cs="Segoe UI Symbol"/>
          <w:sz w:val="22"/>
          <w:szCs w:val="22"/>
        </w:rPr>
        <w:t>☐</w:t>
      </w:r>
      <w:r w:rsidR="006052C0" w:rsidRPr="004A3480">
        <w:rPr>
          <w:rFonts w:ascii="Segoe UI" w:hAnsi="Segoe UI" w:cs="Segoe UI"/>
          <w:sz w:val="22"/>
          <w:szCs w:val="22"/>
        </w:rPr>
        <w:t xml:space="preserve"> </w:t>
      </w:r>
      <w:r w:rsidR="00EE5D34">
        <w:rPr>
          <w:rFonts w:ascii="Segoe UI" w:hAnsi="Segoe UI" w:cs="Segoe UI"/>
          <w:sz w:val="22"/>
          <w:szCs w:val="22"/>
        </w:rPr>
        <w:t>Accepte de recevoir l’indemnisation auprès d’une i</w:t>
      </w:r>
      <w:r w:rsidR="00886614">
        <w:rPr>
          <w:rFonts w:ascii="Segoe UI" w:hAnsi="Segoe UI" w:cs="Segoe UI"/>
          <w:sz w:val="22"/>
          <w:szCs w:val="22"/>
        </w:rPr>
        <w:t>nstitution fin</w:t>
      </w:r>
      <w:r w:rsidR="00736022">
        <w:rPr>
          <w:rFonts w:ascii="Segoe UI" w:hAnsi="Segoe UI" w:cs="Segoe UI"/>
          <w:sz w:val="22"/>
          <w:szCs w:val="22"/>
        </w:rPr>
        <w:t>ancière locale</w:t>
      </w:r>
      <w:r w:rsidR="000C6BDB">
        <w:rPr>
          <w:rFonts w:ascii="Segoe UI" w:hAnsi="Segoe UI" w:cs="Segoe UI"/>
          <w:sz w:val="22"/>
          <w:szCs w:val="22"/>
        </w:rPr>
        <w:t>.</w:t>
      </w:r>
      <w:r>
        <w:rPr>
          <w:rFonts w:ascii="Segoe UI" w:hAnsi="Segoe UI" w:cs="Segoe UI"/>
          <w:sz w:val="22"/>
          <w:szCs w:val="22"/>
        </w:rPr>
        <w:t xml:space="preserve">  </w:t>
      </w:r>
    </w:p>
    <w:p w14:paraId="3B793335"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Réinsertion économique</w:t>
      </w:r>
    </w:p>
    <w:p w14:paraId="3EBEB4DA" w14:textId="51C47C7C" w:rsidR="002D3D16" w:rsidRPr="004A3480" w:rsidRDefault="002D3D16" w:rsidP="003B2381">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Prise en charge médicale </w:t>
      </w:r>
    </w:p>
    <w:p w14:paraId="352CE72A" w14:textId="2AE5484E" w:rsidR="002D3D16" w:rsidRPr="00736022" w:rsidRDefault="00736022" w:rsidP="00736022">
      <w:pPr>
        <w:rPr>
          <w:rFonts w:ascii="Segoe UI" w:hAnsi="Segoe UI" w:cs="Segoe UI"/>
          <w:sz w:val="22"/>
          <w:szCs w:val="22"/>
        </w:rPr>
      </w:pPr>
      <w:r w:rsidRPr="00736022">
        <w:rPr>
          <w:rFonts w:ascii="Segoe UI Symbol" w:hAnsi="Segoe UI Symbol" w:cs="Segoe UI Symbol"/>
          <w:sz w:val="22"/>
          <w:szCs w:val="22"/>
        </w:rPr>
        <w:t>☐</w:t>
      </w:r>
      <w:r w:rsidRPr="00736022">
        <w:rPr>
          <w:rFonts w:ascii="Segoe UI" w:hAnsi="Segoe UI" w:cs="Segoe UI"/>
          <w:sz w:val="22"/>
          <w:szCs w:val="22"/>
        </w:rPr>
        <w:t xml:space="preserve"> </w:t>
      </w:r>
      <w:r w:rsidR="00FA66E0">
        <w:rPr>
          <w:rFonts w:ascii="Segoe UI" w:hAnsi="Segoe UI" w:cs="Segoe UI"/>
          <w:sz w:val="22"/>
          <w:szCs w:val="22"/>
        </w:rPr>
        <w:t>Accompagnement</w:t>
      </w:r>
      <w:r w:rsidRPr="00736022">
        <w:rPr>
          <w:rFonts w:ascii="Segoe UI" w:hAnsi="Segoe UI" w:cs="Segoe UI"/>
          <w:sz w:val="22"/>
          <w:szCs w:val="22"/>
        </w:rPr>
        <w:t xml:space="preserve"> </w:t>
      </w:r>
      <w:r w:rsidR="003B2381">
        <w:rPr>
          <w:rFonts w:ascii="Segoe UI" w:hAnsi="Segoe UI" w:cs="Segoe UI"/>
          <w:sz w:val="22"/>
          <w:szCs w:val="22"/>
        </w:rPr>
        <w:t>psycho</w:t>
      </w:r>
      <w:r w:rsidR="00721772">
        <w:rPr>
          <w:rFonts w:ascii="Segoe UI" w:hAnsi="Segoe UI" w:cs="Segoe UI"/>
          <w:sz w:val="22"/>
          <w:szCs w:val="22"/>
        </w:rPr>
        <w:t xml:space="preserve"> sociale</w:t>
      </w:r>
    </w:p>
    <w:p w14:paraId="16ACF32D" w14:textId="700F5531" w:rsidR="002D3D16" w:rsidRPr="004A3480" w:rsidRDefault="002D3D16" w:rsidP="002D3D16">
      <w:pPr>
        <w:pStyle w:val="Paragraphedeliste"/>
        <w:numPr>
          <w:ilvl w:val="0"/>
          <w:numId w:val="1"/>
        </w:numPr>
        <w:rPr>
          <w:rFonts w:ascii="Segoe UI" w:hAnsi="Segoe UI" w:cs="Segoe UI"/>
          <w:sz w:val="22"/>
          <w:szCs w:val="22"/>
        </w:rPr>
      </w:pPr>
      <w:r w:rsidRPr="004A3480">
        <w:rPr>
          <w:rFonts w:ascii="Segoe UI" w:hAnsi="Segoe UI" w:cs="Segoe UI"/>
          <w:sz w:val="22"/>
          <w:szCs w:val="22"/>
        </w:rPr>
        <w:t>Ne consent pas à recevoir les mesures de réparations administratives ci- après</w:t>
      </w:r>
      <w:r w:rsidR="00C2013A">
        <w:rPr>
          <w:rFonts w:ascii="Segoe UI" w:hAnsi="Segoe UI" w:cs="Segoe UI"/>
          <w:sz w:val="22"/>
          <w:szCs w:val="22"/>
        </w:rPr>
        <w:t> :</w:t>
      </w:r>
    </w:p>
    <w:p w14:paraId="03F9D2AD" w14:textId="77777777" w:rsidR="002D3D16" w:rsidRPr="002020E7" w:rsidRDefault="002D3D16" w:rsidP="002D3D16">
      <w:pPr>
        <w:rPr>
          <w:rFonts w:ascii="Segoe UI" w:hAnsi="Segoe UI" w:cs="Segoe UI"/>
          <w:b/>
          <w:bCs/>
          <w:sz w:val="20"/>
          <w:szCs w:val="20"/>
        </w:rPr>
      </w:pPr>
      <w:r w:rsidRPr="002020E7">
        <w:rPr>
          <w:rFonts w:ascii="Segoe UI" w:hAnsi="Segoe UI" w:cs="Segoe UI"/>
          <w:b/>
          <w:bCs/>
          <w:sz w:val="20"/>
          <w:szCs w:val="20"/>
        </w:rPr>
        <w:t>La victime est invitée à cocher la ou les mesures de réparation qu’elle ne consent pas recevoir :</w:t>
      </w:r>
    </w:p>
    <w:p w14:paraId="2213FBB5"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Indemnisation</w:t>
      </w:r>
    </w:p>
    <w:p w14:paraId="73AC25D1"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Réinsertion économique</w:t>
      </w:r>
    </w:p>
    <w:p w14:paraId="2FD0C431" w14:textId="7EB528B4" w:rsidR="005E1B8A" w:rsidRPr="00FA66E0" w:rsidRDefault="002D3D16" w:rsidP="00FA66E0">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Prise en charge médicale </w:t>
      </w:r>
    </w:p>
    <w:p w14:paraId="0026CD49" w14:textId="64E7F0B4" w:rsidR="005E1B8A" w:rsidRPr="00060A37" w:rsidRDefault="00060A37" w:rsidP="00060A37">
      <w:pPr>
        <w:rPr>
          <w:rFonts w:ascii="Segoe UI" w:hAnsi="Segoe UI" w:cs="Segoe UI"/>
          <w:sz w:val="22"/>
          <w:szCs w:val="22"/>
        </w:rPr>
      </w:pPr>
      <w:r w:rsidRPr="00060A37">
        <w:rPr>
          <w:rFonts w:ascii="Segoe UI Symbol" w:hAnsi="Segoe UI Symbol" w:cs="Segoe UI Symbol"/>
          <w:sz w:val="22"/>
          <w:szCs w:val="22"/>
        </w:rPr>
        <w:t>☐</w:t>
      </w:r>
      <w:r w:rsidRPr="00060A37">
        <w:rPr>
          <w:rFonts w:ascii="Segoe UI" w:hAnsi="Segoe UI" w:cs="Segoe UI"/>
          <w:sz w:val="22"/>
          <w:szCs w:val="22"/>
        </w:rPr>
        <w:t xml:space="preserve"> </w:t>
      </w:r>
      <w:r w:rsidR="00FA66E0">
        <w:rPr>
          <w:rFonts w:ascii="Segoe UI" w:hAnsi="Segoe UI" w:cs="Segoe UI"/>
          <w:sz w:val="22"/>
          <w:szCs w:val="22"/>
        </w:rPr>
        <w:t>Accompagnement</w:t>
      </w:r>
      <w:r w:rsidRPr="00060A37">
        <w:rPr>
          <w:rFonts w:ascii="Segoe UI" w:hAnsi="Segoe UI" w:cs="Segoe UI"/>
          <w:sz w:val="22"/>
          <w:szCs w:val="22"/>
        </w:rPr>
        <w:t xml:space="preserve"> psycho</w:t>
      </w:r>
      <w:r w:rsidR="00721772">
        <w:rPr>
          <w:rFonts w:ascii="Segoe UI" w:hAnsi="Segoe UI" w:cs="Segoe UI"/>
          <w:sz w:val="22"/>
          <w:szCs w:val="22"/>
        </w:rPr>
        <w:t xml:space="preserve"> sociale</w:t>
      </w:r>
    </w:p>
    <w:p w14:paraId="7D29D472"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Droit à l’accompagnement</w:t>
      </w:r>
    </w:p>
    <w:p w14:paraId="48C80D41"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La victime a été informée de son droit :</w:t>
      </w:r>
    </w:p>
    <w:p w14:paraId="3DB14969"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i/>
          <w:iCs/>
          <w:sz w:val="22"/>
          <w:szCs w:val="22"/>
        </w:rPr>
        <w:t>☐</w:t>
      </w:r>
      <w:r w:rsidRPr="004A3480">
        <w:rPr>
          <w:rFonts w:ascii="Segoe UI" w:hAnsi="Segoe UI" w:cs="Segoe UI"/>
          <w:i/>
          <w:iCs/>
          <w:sz w:val="22"/>
          <w:szCs w:val="22"/>
        </w:rPr>
        <w:t xml:space="preserve"> </w:t>
      </w:r>
      <w:r w:rsidRPr="004A3480">
        <w:rPr>
          <w:rFonts w:ascii="Segoe UI" w:hAnsi="Segoe UI" w:cs="Segoe UI"/>
          <w:sz w:val="22"/>
          <w:szCs w:val="22"/>
        </w:rPr>
        <w:t>À faire recours aux services du Médiateur ;</w:t>
      </w:r>
    </w:p>
    <w:p w14:paraId="555A0FF8"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i/>
          <w:iCs/>
          <w:sz w:val="22"/>
          <w:szCs w:val="22"/>
        </w:rPr>
        <w:lastRenderedPageBreak/>
        <w:t>☐</w:t>
      </w:r>
      <w:r w:rsidRPr="004A3480">
        <w:rPr>
          <w:rFonts w:ascii="Segoe UI" w:hAnsi="Segoe UI" w:cs="Segoe UI"/>
          <w:i/>
          <w:iCs/>
          <w:sz w:val="22"/>
          <w:szCs w:val="22"/>
        </w:rPr>
        <w:t xml:space="preserve"> </w:t>
      </w:r>
      <w:r w:rsidRPr="004A3480">
        <w:rPr>
          <w:rFonts w:ascii="Segoe UI" w:hAnsi="Segoe UI" w:cs="Segoe UI"/>
          <w:sz w:val="22"/>
          <w:szCs w:val="22"/>
        </w:rPr>
        <w:t>Et/ou à être accompagnée par un avocat (à ses propres frais) ou une organisation de défense des droits des victimes de son choix, y compris une organisation qui l’a déjà accompagnée dans son parcours.</w:t>
      </w:r>
    </w:p>
    <w:p w14:paraId="7B237A3A" w14:textId="77777777" w:rsidR="00C104A2"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Elle déclare :</w:t>
      </w:r>
    </w:p>
    <w:p w14:paraId="1B14FACF" w14:textId="69FC8AB7" w:rsidR="00C104A2" w:rsidRPr="004A3480" w:rsidRDefault="00742EB1" w:rsidP="00403E55">
      <w:pPr>
        <w:spacing w:line="360" w:lineRule="auto"/>
        <w:jc w:val="both"/>
        <w:rPr>
          <w:rFonts w:ascii="Segoe UI" w:hAnsi="Segoe UI" w:cs="Segoe UI"/>
          <w:sz w:val="22"/>
          <w:szCs w:val="22"/>
        </w:rPr>
      </w:pPr>
      <w:r>
        <w:rPr>
          <w:rFonts w:ascii="Segoe UI" w:hAnsi="Segoe UI" w:cs="Segoe UI"/>
          <w:sz w:val="22"/>
          <w:szCs w:val="22"/>
        </w:rPr>
        <w:t xml:space="preserve">         </w:t>
      </w:r>
      <w:r w:rsidRPr="004A3480">
        <w:rPr>
          <w:rFonts w:ascii="Segoe UI Symbol" w:hAnsi="Segoe UI Symbol" w:cs="Segoe UI Symbol"/>
          <w:sz w:val="22"/>
          <w:szCs w:val="22"/>
        </w:rPr>
        <w:t>☐</w:t>
      </w:r>
      <w:r w:rsidRPr="004A3480">
        <w:rPr>
          <w:rFonts w:ascii="Segoe UI" w:hAnsi="Segoe UI" w:cs="Segoe UI"/>
          <w:sz w:val="22"/>
          <w:szCs w:val="22"/>
        </w:rPr>
        <w:t xml:space="preserve"> Avoir </w:t>
      </w:r>
      <w:r w:rsidR="00403E55" w:rsidRPr="004A3480">
        <w:rPr>
          <w:rFonts w:ascii="Segoe UI" w:hAnsi="Segoe UI" w:cs="Segoe UI"/>
          <w:sz w:val="22"/>
          <w:szCs w:val="22"/>
        </w:rPr>
        <w:t>exercé ce droit avant de donner son consentement</w:t>
      </w:r>
    </w:p>
    <w:p w14:paraId="0EE694B8"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Avoir compris ce droit, mais avoir choisi de ne pas y recourir</w:t>
      </w:r>
    </w:p>
    <w:p w14:paraId="3EE40F31"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Cas des personnes incapables de consentir seules</w:t>
      </w:r>
    </w:p>
    <w:p w14:paraId="2B341CD1" w14:textId="30D8BE17" w:rsidR="00B96681"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Dans le cas où la victime est reconnue, sur la base d’un avis médical ou d’une évaluation psychosociale, comme étant incapable de comprendre ou de consentir de manière libre et éclairée à la présente mesure de réparation, le consentement peut être valablement donné par l’intermédiaire d’une représentante légale ou d’une représentante désignée, conformément au mécanisme ci-dessous :</w:t>
      </w:r>
    </w:p>
    <w:p w14:paraId="5F8E1426"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Représentation pour consentement</w:t>
      </w:r>
    </w:p>
    <w:p w14:paraId="68A7DC61"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i/>
          <w:iCs/>
          <w:sz w:val="22"/>
          <w:szCs w:val="22"/>
        </w:rPr>
        <w:t>☐</w:t>
      </w:r>
      <w:r w:rsidRPr="004A3480">
        <w:rPr>
          <w:rFonts w:ascii="Segoe UI" w:hAnsi="Segoe UI" w:cs="Segoe UI"/>
          <w:i/>
          <w:iCs/>
          <w:sz w:val="22"/>
          <w:szCs w:val="22"/>
        </w:rPr>
        <w:t xml:space="preserve"> </w:t>
      </w:r>
      <w:r w:rsidRPr="004A3480">
        <w:rPr>
          <w:rFonts w:ascii="Segoe UI" w:hAnsi="Segoe UI" w:cs="Segoe UI"/>
          <w:sz w:val="22"/>
          <w:szCs w:val="22"/>
        </w:rPr>
        <w:t>La victime est en situation d’incapacité permanente ou temporaire à consentir seule.</w:t>
      </w:r>
    </w:p>
    <w:p w14:paraId="0ABE68A2"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Le consentement est donné en ses lieu et place par :</w:t>
      </w:r>
    </w:p>
    <w:p w14:paraId="45C0B7D6"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Nom du/de la représentante : _________________________________________</w:t>
      </w:r>
    </w:p>
    <w:p w14:paraId="0D59744C"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Qualité (parent, tuteur(rice) légale, curateur (rice), représentant(e) désigné(e) par l’organisation accompagnatrice, etc.) : _______________________________</w:t>
      </w:r>
    </w:p>
    <w:p w14:paraId="3BCF3C22"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Organisation accompagnatrice (le cas échéant) : ________________________</w:t>
      </w:r>
    </w:p>
    <w:p w14:paraId="4FD41969" w14:textId="7D5595FD"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Pièce d’identité du/de la représentant(e) (type et numéro) : _______________</w:t>
      </w:r>
    </w:p>
    <w:p w14:paraId="63840A6C"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Une copie de l’évaluation médicale/psychosociale est jointe au présent formulaire ou procuration avec documents de la victime</w:t>
      </w:r>
    </w:p>
    <w:p w14:paraId="5B90B51D"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Le signataire atteste avoir été informée des droits de la victime et s’engage à agir dans le seul intérêt de celle-ci et se soumettre de droit à tout contrôle légale prévu quant à ce.</w:t>
      </w:r>
    </w:p>
    <w:p w14:paraId="38FA676F" w14:textId="77777777" w:rsidR="00283DEA" w:rsidRPr="004A3480" w:rsidRDefault="00283DEA" w:rsidP="004A3480">
      <w:pPr>
        <w:spacing w:line="360" w:lineRule="auto"/>
        <w:jc w:val="both"/>
        <w:rPr>
          <w:rFonts w:ascii="Segoe UI" w:hAnsi="Segoe UI" w:cs="Segoe UI"/>
          <w:sz w:val="22"/>
          <w:szCs w:val="22"/>
        </w:rPr>
      </w:pPr>
    </w:p>
    <w:p w14:paraId="5980F83E"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lastRenderedPageBreak/>
        <w:t>Fait à ________________________, le _____________________</w:t>
      </w:r>
    </w:p>
    <w:p w14:paraId="43C05324" w14:textId="77777777" w:rsidR="00C104A2" w:rsidRPr="004A3480" w:rsidRDefault="00C104A2" w:rsidP="007E0D1C">
      <w:pPr>
        <w:spacing w:line="360" w:lineRule="auto"/>
        <w:jc w:val="both"/>
        <w:rPr>
          <w:rFonts w:ascii="Segoe UI" w:eastAsia="MS Gothic" w:hAnsi="Segoe UI" w:cs="Segoe UI"/>
          <w:b/>
          <w:bCs/>
          <w:sz w:val="22"/>
          <w:szCs w:val="22"/>
        </w:rPr>
      </w:pPr>
      <w:r w:rsidRPr="004A3480">
        <w:rPr>
          <w:rFonts w:ascii="Segoe UI" w:hAnsi="Segoe UI" w:cs="Segoe UI"/>
          <w:b/>
          <w:bCs/>
          <w:sz w:val="22"/>
          <w:szCs w:val="22"/>
        </w:rPr>
        <w:t>Pour le FONAREV</w:t>
      </w:r>
      <w:r w:rsidRPr="004A3480">
        <w:rPr>
          <w:rFonts w:ascii="Segoe UI" w:eastAsia="MS Gothic" w:hAnsi="Segoe UI" w:cs="Segoe UI"/>
          <w:b/>
          <w:bCs/>
          <w:sz w:val="22"/>
          <w:szCs w:val="22"/>
        </w:rPr>
        <w:t> </w:t>
      </w:r>
    </w:p>
    <w:p w14:paraId="44426624"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Nom : FATA MAKUNGA Patrick</w:t>
      </w:r>
    </w:p>
    <w:p w14:paraId="425559A8"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Fonction : Directeur Général</w:t>
      </w:r>
    </w:p>
    <w:p w14:paraId="5F5D4F0E"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 xml:space="preserve">Signature : </w:t>
      </w:r>
    </w:p>
    <w:p w14:paraId="19AEC1CD" w14:textId="77777777" w:rsidR="00C104A2" w:rsidRPr="004A3480" w:rsidRDefault="00C104A2" w:rsidP="007E0D1C">
      <w:pPr>
        <w:spacing w:line="360" w:lineRule="auto"/>
        <w:jc w:val="both"/>
        <w:rPr>
          <w:rFonts w:ascii="Segoe UI" w:hAnsi="Segoe UI" w:cs="Segoe UI"/>
          <w:b/>
          <w:bCs/>
          <w:sz w:val="22"/>
          <w:szCs w:val="22"/>
        </w:rPr>
      </w:pPr>
    </w:p>
    <w:p w14:paraId="604D96A9" w14:textId="77777777" w:rsidR="00C104A2" w:rsidRPr="004A3480" w:rsidRDefault="00C104A2" w:rsidP="007E0D1C">
      <w:pPr>
        <w:spacing w:line="360" w:lineRule="auto"/>
        <w:jc w:val="both"/>
        <w:rPr>
          <w:rFonts w:ascii="Segoe UI" w:hAnsi="Segoe UI" w:cs="Segoe UI"/>
          <w:b/>
          <w:bCs/>
          <w:sz w:val="22"/>
          <w:szCs w:val="22"/>
        </w:rPr>
      </w:pPr>
      <w:r w:rsidRPr="004A3480">
        <w:rPr>
          <w:rFonts w:ascii="Segoe UI" w:hAnsi="Segoe UI" w:cs="Segoe UI"/>
          <w:b/>
          <w:bCs/>
          <w:sz w:val="22"/>
          <w:szCs w:val="22"/>
        </w:rPr>
        <w:t>Le/la bénéficiaire</w:t>
      </w:r>
    </w:p>
    <w:p w14:paraId="1B99AC49"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 xml:space="preserve">Nom : __________________________ </w:t>
      </w:r>
    </w:p>
    <w:p w14:paraId="33B9849C" w14:textId="63491D97" w:rsidR="00040E73" w:rsidRPr="004A3480" w:rsidRDefault="00C104A2" w:rsidP="00FF47BC">
      <w:pPr>
        <w:spacing w:line="360" w:lineRule="auto"/>
        <w:jc w:val="both"/>
        <w:rPr>
          <w:rFonts w:ascii="Segoe UI" w:hAnsi="Segoe UI" w:cs="Segoe UI"/>
          <w:i/>
          <w:iCs/>
          <w:sz w:val="22"/>
          <w:szCs w:val="22"/>
        </w:rPr>
      </w:pPr>
      <w:r w:rsidRPr="004A3480">
        <w:rPr>
          <w:rFonts w:ascii="Segoe UI" w:hAnsi="Segoe UI" w:cs="Segoe UI"/>
          <w:sz w:val="22"/>
          <w:szCs w:val="22"/>
        </w:rPr>
        <w:t xml:space="preserve">Signature ou empreinte : ____________ </w:t>
      </w:r>
      <w:r w:rsidRPr="004A3480">
        <w:rPr>
          <w:rFonts w:ascii="Segoe UI" w:hAnsi="Segoe UI" w:cs="Segoe UI"/>
          <w:i/>
          <w:iCs/>
          <w:sz w:val="22"/>
          <w:szCs w:val="22"/>
        </w:rPr>
        <w:t>(précédée de la mention LU ET APPROUVE)</w:t>
      </w:r>
    </w:p>
    <w:sectPr w:rsidR="00040E73" w:rsidRPr="004A34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B263D"/>
    <w:multiLevelType w:val="hybridMultilevel"/>
    <w:tmpl w:val="CEAE7B1E"/>
    <w:lvl w:ilvl="0" w:tplc="C8AC173C">
      <w:numFmt w:val="bullet"/>
      <w:lvlText w:val=""/>
      <w:lvlJc w:val="left"/>
      <w:pPr>
        <w:ind w:left="720" w:hanging="360"/>
      </w:pPr>
      <w:rPr>
        <w:rFonts w:ascii="Symbol" w:eastAsiaTheme="minorHAnsi" w:hAnsi="Symbol"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3F641AC"/>
    <w:multiLevelType w:val="hybridMultilevel"/>
    <w:tmpl w:val="40265F98"/>
    <w:lvl w:ilvl="0" w:tplc="367802F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0391474">
    <w:abstractNumId w:val="0"/>
  </w:num>
  <w:num w:numId="2" w16cid:durableId="1943027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4A2"/>
    <w:rsid w:val="00002EFF"/>
    <w:rsid w:val="0002049F"/>
    <w:rsid w:val="00040E73"/>
    <w:rsid w:val="00053F18"/>
    <w:rsid w:val="00060A37"/>
    <w:rsid w:val="00065DD4"/>
    <w:rsid w:val="000741CC"/>
    <w:rsid w:val="00074BF2"/>
    <w:rsid w:val="000764DE"/>
    <w:rsid w:val="00082F23"/>
    <w:rsid w:val="000871C3"/>
    <w:rsid w:val="000921B7"/>
    <w:rsid w:val="000A27E5"/>
    <w:rsid w:val="000A43A7"/>
    <w:rsid w:val="000C6BDB"/>
    <w:rsid w:val="000F3F49"/>
    <w:rsid w:val="00113164"/>
    <w:rsid w:val="001472D9"/>
    <w:rsid w:val="001721D5"/>
    <w:rsid w:val="001815C8"/>
    <w:rsid w:val="001A6253"/>
    <w:rsid w:val="001D0249"/>
    <w:rsid w:val="001D3105"/>
    <w:rsid w:val="001E37FB"/>
    <w:rsid w:val="002020E7"/>
    <w:rsid w:val="0022392E"/>
    <w:rsid w:val="00224822"/>
    <w:rsid w:val="002339F5"/>
    <w:rsid w:val="002420EC"/>
    <w:rsid w:val="0024278A"/>
    <w:rsid w:val="0027208A"/>
    <w:rsid w:val="00283DEA"/>
    <w:rsid w:val="002B0040"/>
    <w:rsid w:val="002C0A0D"/>
    <w:rsid w:val="002D3D16"/>
    <w:rsid w:val="002F0EA7"/>
    <w:rsid w:val="003218A3"/>
    <w:rsid w:val="00323713"/>
    <w:rsid w:val="003403DD"/>
    <w:rsid w:val="003B1911"/>
    <w:rsid w:val="003B2381"/>
    <w:rsid w:val="003C2D67"/>
    <w:rsid w:val="003E2E5E"/>
    <w:rsid w:val="003F3074"/>
    <w:rsid w:val="00403E55"/>
    <w:rsid w:val="00405A75"/>
    <w:rsid w:val="00460A30"/>
    <w:rsid w:val="004631F7"/>
    <w:rsid w:val="00464ACD"/>
    <w:rsid w:val="004771D3"/>
    <w:rsid w:val="00491E51"/>
    <w:rsid w:val="004A3480"/>
    <w:rsid w:val="004B1B22"/>
    <w:rsid w:val="004C0EC7"/>
    <w:rsid w:val="004C1A88"/>
    <w:rsid w:val="004D00E5"/>
    <w:rsid w:val="004F5F86"/>
    <w:rsid w:val="00504AF4"/>
    <w:rsid w:val="005A3077"/>
    <w:rsid w:val="005A67FB"/>
    <w:rsid w:val="005B324C"/>
    <w:rsid w:val="005D18A0"/>
    <w:rsid w:val="005D4992"/>
    <w:rsid w:val="005D5BCE"/>
    <w:rsid w:val="005E0AF1"/>
    <w:rsid w:val="005E1B8A"/>
    <w:rsid w:val="005F456C"/>
    <w:rsid w:val="006052C0"/>
    <w:rsid w:val="0062408A"/>
    <w:rsid w:val="00654733"/>
    <w:rsid w:val="00673A89"/>
    <w:rsid w:val="00692224"/>
    <w:rsid w:val="006B72D2"/>
    <w:rsid w:val="006D2B77"/>
    <w:rsid w:val="007064E4"/>
    <w:rsid w:val="00721772"/>
    <w:rsid w:val="00726EF4"/>
    <w:rsid w:val="00736022"/>
    <w:rsid w:val="00742EB1"/>
    <w:rsid w:val="007616A5"/>
    <w:rsid w:val="007A0FEF"/>
    <w:rsid w:val="007E0D1C"/>
    <w:rsid w:val="007E4055"/>
    <w:rsid w:val="008104D6"/>
    <w:rsid w:val="0083305D"/>
    <w:rsid w:val="008335B0"/>
    <w:rsid w:val="00843777"/>
    <w:rsid w:val="00886614"/>
    <w:rsid w:val="008A6E65"/>
    <w:rsid w:val="008B0A9E"/>
    <w:rsid w:val="008B1252"/>
    <w:rsid w:val="008C19FB"/>
    <w:rsid w:val="008D3349"/>
    <w:rsid w:val="008F20BB"/>
    <w:rsid w:val="008F45FC"/>
    <w:rsid w:val="009340ED"/>
    <w:rsid w:val="0094004D"/>
    <w:rsid w:val="00942F58"/>
    <w:rsid w:val="009C6B12"/>
    <w:rsid w:val="009D3942"/>
    <w:rsid w:val="00A77B6D"/>
    <w:rsid w:val="00A82946"/>
    <w:rsid w:val="00A93C7C"/>
    <w:rsid w:val="00AF1AA3"/>
    <w:rsid w:val="00AF7A74"/>
    <w:rsid w:val="00B20EB5"/>
    <w:rsid w:val="00B262E4"/>
    <w:rsid w:val="00B402A0"/>
    <w:rsid w:val="00B5455F"/>
    <w:rsid w:val="00B7148A"/>
    <w:rsid w:val="00B7385D"/>
    <w:rsid w:val="00B96681"/>
    <w:rsid w:val="00B969AE"/>
    <w:rsid w:val="00BE3EBF"/>
    <w:rsid w:val="00C07EBC"/>
    <w:rsid w:val="00C104A2"/>
    <w:rsid w:val="00C16382"/>
    <w:rsid w:val="00C2013A"/>
    <w:rsid w:val="00C60A5D"/>
    <w:rsid w:val="00C61A41"/>
    <w:rsid w:val="00C62323"/>
    <w:rsid w:val="00C75297"/>
    <w:rsid w:val="00C84E2F"/>
    <w:rsid w:val="00CB72EB"/>
    <w:rsid w:val="00CD587A"/>
    <w:rsid w:val="00CE3D16"/>
    <w:rsid w:val="00CE5D42"/>
    <w:rsid w:val="00CE5EA9"/>
    <w:rsid w:val="00CF5CB4"/>
    <w:rsid w:val="00D016BE"/>
    <w:rsid w:val="00D14FD8"/>
    <w:rsid w:val="00D23F39"/>
    <w:rsid w:val="00D2531F"/>
    <w:rsid w:val="00D43AEB"/>
    <w:rsid w:val="00D73D24"/>
    <w:rsid w:val="00D92A82"/>
    <w:rsid w:val="00D94D92"/>
    <w:rsid w:val="00D9540B"/>
    <w:rsid w:val="00D965BC"/>
    <w:rsid w:val="00DB1B64"/>
    <w:rsid w:val="00DC4B74"/>
    <w:rsid w:val="00DD20FB"/>
    <w:rsid w:val="00DE094F"/>
    <w:rsid w:val="00DE64BA"/>
    <w:rsid w:val="00E0641C"/>
    <w:rsid w:val="00E1197B"/>
    <w:rsid w:val="00E273D1"/>
    <w:rsid w:val="00E43CB5"/>
    <w:rsid w:val="00E57008"/>
    <w:rsid w:val="00E95BC4"/>
    <w:rsid w:val="00EE5D34"/>
    <w:rsid w:val="00EF2B4F"/>
    <w:rsid w:val="00F00285"/>
    <w:rsid w:val="00F50246"/>
    <w:rsid w:val="00F5275A"/>
    <w:rsid w:val="00F541FC"/>
    <w:rsid w:val="00F60733"/>
    <w:rsid w:val="00F61A8F"/>
    <w:rsid w:val="00FA425A"/>
    <w:rsid w:val="00FA66E0"/>
    <w:rsid w:val="00FC4695"/>
    <w:rsid w:val="00FF3FED"/>
    <w:rsid w:val="00FF47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7854"/>
  <w15:chartTrackingRefBased/>
  <w15:docId w15:val="{CE930EBF-D4D4-A04B-BDEB-C08CDE9C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4A2"/>
  </w:style>
  <w:style w:type="paragraph" w:styleId="Titre1">
    <w:name w:val="heading 1"/>
    <w:basedOn w:val="Normal"/>
    <w:next w:val="Normal"/>
    <w:link w:val="Titre1Car"/>
    <w:uiPriority w:val="9"/>
    <w:qFormat/>
    <w:rsid w:val="00C10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10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104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104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104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104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04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04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04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04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104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104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104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04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04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04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04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04A2"/>
    <w:rPr>
      <w:rFonts w:eastAsiaTheme="majorEastAsia" w:cstheme="majorBidi"/>
      <w:color w:val="272727" w:themeColor="text1" w:themeTint="D8"/>
    </w:rPr>
  </w:style>
  <w:style w:type="paragraph" w:styleId="Titre">
    <w:name w:val="Title"/>
    <w:basedOn w:val="Normal"/>
    <w:next w:val="Normal"/>
    <w:link w:val="TitreCar"/>
    <w:uiPriority w:val="10"/>
    <w:qFormat/>
    <w:rsid w:val="00C1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04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04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04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04A2"/>
    <w:pPr>
      <w:spacing w:before="160"/>
      <w:jc w:val="center"/>
    </w:pPr>
    <w:rPr>
      <w:i/>
      <w:iCs/>
      <w:color w:val="404040" w:themeColor="text1" w:themeTint="BF"/>
    </w:rPr>
  </w:style>
  <w:style w:type="character" w:customStyle="1" w:styleId="CitationCar">
    <w:name w:val="Citation Car"/>
    <w:basedOn w:val="Policepardfaut"/>
    <w:link w:val="Citation"/>
    <w:uiPriority w:val="29"/>
    <w:rsid w:val="00C104A2"/>
    <w:rPr>
      <w:i/>
      <w:iCs/>
      <w:color w:val="404040" w:themeColor="text1" w:themeTint="BF"/>
    </w:rPr>
  </w:style>
  <w:style w:type="paragraph" w:styleId="Paragraphedeliste">
    <w:name w:val="List Paragraph"/>
    <w:basedOn w:val="Normal"/>
    <w:uiPriority w:val="34"/>
    <w:qFormat/>
    <w:rsid w:val="00C104A2"/>
    <w:pPr>
      <w:ind w:left="720"/>
      <w:contextualSpacing/>
    </w:pPr>
  </w:style>
  <w:style w:type="character" w:styleId="Accentuationintense">
    <w:name w:val="Intense Emphasis"/>
    <w:basedOn w:val="Policepardfaut"/>
    <w:uiPriority w:val="21"/>
    <w:qFormat/>
    <w:rsid w:val="00C104A2"/>
    <w:rPr>
      <w:i/>
      <w:iCs/>
      <w:color w:val="0F4761" w:themeColor="accent1" w:themeShade="BF"/>
    </w:rPr>
  </w:style>
  <w:style w:type="paragraph" w:styleId="Citationintense">
    <w:name w:val="Intense Quote"/>
    <w:basedOn w:val="Normal"/>
    <w:next w:val="Normal"/>
    <w:link w:val="CitationintenseCar"/>
    <w:uiPriority w:val="30"/>
    <w:qFormat/>
    <w:rsid w:val="00C10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104A2"/>
    <w:rPr>
      <w:i/>
      <w:iCs/>
      <w:color w:val="0F4761" w:themeColor="accent1" w:themeShade="BF"/>
    </w:rPr>
  </w:style>
  <w:style w:type="character" w:styleId="Rfrenceintense">
    <w:name w:val="Intense Reference"/>
    <w:basedOn w:val="Policepardfaut"/>
    <w:uiPriority w:val="32"/>
    <w:qFormat/>
    <w:rsid w:val="00C104A2"/>
    <w:rPr>
      <w:b/>
      <w:bCs/>
      <w:smallCaps/>
      <w:color w:val="0F4761" w:themeColor="accent1" w:themeShade="BF"/>
      <w:spacing w:val="5"/>
    </w:rPr>
  </w:style>
  <w:style w:type="table" w:styleId="Grilledutableau">
    <w:name w:val="Table Grid"/>
    <w:basedOn w:val="TableauNormal"/>
    <w:uiPriority w:val="39"/>
    <w:rsid w:val="00C10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887</Words>
  <Characters>5979</Characters>
  <Application>Microsoft Office Word</Application>
  <DocSecurity>0</DocSecurity>
  <Lines>129</Lines>
  <Paragraphs>98</Paragraphs>
  <ScaleCrop>false</ScaleCrop>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w4337</dc:creator>
  <cp:keywords/>
  <dc:description/>
  <cp:lastModifiedBy>DANY OLEKA LUHUNGA</cp:lastModifiedBy>
  <cp:revision>7</cp:revision>
  <dcterms:created xsi:type="dcterms:W3CDTF">2026-07-16T22:11:00Z</dcterms:created>
  <dcterms:modified xsi:type="dcterms:W3CDTF">2026-07-16T22:14:00Z</dcterms:modified>
</cp:coreProperties>
</file>