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D72A" w14:textId="56D0EBAF" w:rsidR="006E6A37" w:rsidRDefault="006E6A37">
      <w:r>
        <w:rPr>
          <w:rFonts w:hint="eastAsia"/>
        </w:rPr>
        <w:t>消したい対象とは？</w:t>
      </w:r>
    </w:p>
    <w:p w14:paraId="4A9AD103" w14:textId="16585254" w:rsidR="006E6A37" w:rsidRDefault="006E6A37"/>
    <w:p w14:paraId="33F84530" w14:textId="078988BC" w:rsidR="006E6A37" w:rsidRDefault="002929A8">
      <w:r>
        <w:rPr>
          <w:rFonts w:hint="eastAsia"/>
        </w:rPr>
        <w:t>以下</w:t>
      </w:r>
      <w:r w:rsidR="00DD4FA7">
        <w:rPr>
          <w:rFonts w:hint="eastAsia"/>
        </w:rPr>
        <w:t>赤枠の項目</w:t>
      </w:r>
    </w:p>
    <w:p w14:paraId="7FF35531" w14:textId="76479D74" w:rsidR="00DD4FA7" w:rsidRDefault="00DD4FA7">
      <w:r>
        <w:rPr>
          <w:rFonts w:hint="eastAsia"/>
        </w:rPr>
        <w:t xml:space="preserve">　作成者</w:t>
      </w:r>
    </w:p>
    <w:p w14:paraId="34706BB8" w14:textId="4B77CB20" w:rsidR="00DD4FA7" w:rsidRDefault="00DD4FA7">
      <w:r>
        <w:rPr>
          <w:rFonts w:hint="eastAsia"/>
        </w:rPr>
        <w:t xml:space="preserve">　最終更新者</w:t>
      </w:r>
    </w:p>
    <w:p w14:paraId="4DB85D7F" w14:textId="555B0F32" w:rsidR="00DD4FA7" w:rsidRDefault="002929A8">
      <w:r>
        <w:rPr>
          <w:noProof/>
        </w:rPr>
        <mc:AlternateContent>
          <mc:Choice Requires="wps">
            <w:drawing>
              <wp:anchor distT="0" distB="0" distL="114300" distR="114300" simplePos="0" relativeHeight="251659264" behindDoc="0" locked="0" layoutInCell="1" allowOverlap="1" wp14:anchorId="6EEC339F" wp14:editId="5498CC31">
                <wp:simplePos x="0" y="0"/>
                <wp:positionH relativeFrom="margin">
                  <wp:align>right</wp:align>
                </wp:positionH>
                <wp:positionV relativeFrom="paragraph">
                  <wp:posOffset>3911600</wp:posOffset>
                </wp:positionV>
                <wp:extent cx="1733550" cy="657225"/>
                <wp:effectExtent l="19050" t="19050" r="19050" b="28575"/>
                <wp:wrapNone/>
                <wp:docPr id="2" name="四角形: 角を丸くする 2"/>
                <wp:cNvGraphicFramePr/>
                <a:graphic xmlns:a="http://schemas.openxmlformats.org/drawingml/2006/main">
                  <a:graphicData uri="http://schemas.microsoft.com/office/word/2010/wordprocessingShape">
                    <wps:wsp>
                      <wps:cNvSpPr/>
                      <wps:spPr>
                        <a:xfrm>
                          <a:off x="0" y="0"/>
                          <a:ext cx="1733550" cy="6572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7FF1E" id="四角形: 角を丸くする 2" o:spid="_x0000_s1026" style="position:absolute;left:0;text-align:left;margin-left:85.3pt;margin-top:308pt;width:136.5pt;height:5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" filled="f" strokecolor="red" strokeweight="2.25pt">
                <v:stroke joinstyle="miter"/>
                <w10:wrap anchorx="margin"/>
              </v:roundrect>
            </w:pict>
          </mc:Fallback>
        </mc:AlternateContent>
      </w:r>
      <w:r w:rsidRPr="002929A8">
        <w:drawing>
          <wp:inline distT="0" distB="0" distL="0" distR="0" wp14:anchorId="51FB86AD" wp14:editId="1FAE031D">
            <wp:extent cx="5400040" cy="5287010"/>
            <wp:effectExtent l="0" t="0" r="0" b="8890"/>
            <wp:docPr id="5" name="図 5" descr="モニター画面に映る文字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モニター画面に映る文字のスクリーンショット&#10;&#10;自動的に生成された説明"/>
                    <pic:cNvPicPr/>
                  </pic:nvPicPr>
                  <pic:blipFill>
                    <a:blip r:embed="rId7"/>
                    <a:stretch>
                      <a:fillRect/>
                    </a:stretch>
                  </pic:blipFill>
                  <pic:spPr>
                    <a:xfrm>
                      <a:off x="0" y="0"/>
                      <a:ext cx="5400040" cy="5287010"/>
                    </a:xfrm>
                    <a:prstGeom prst="rect">
                      <a:avLst/>
                    </a:prstGeom>
                  </pic:spPr>
                </pic:pic>
              </a:graphicData>
            </a:graphic>
          </wp:inline>
        </w:drawing>
      </w:r>
    </w:p>
    <w:p w14:paraId="0546626A" w14:textId="725C307F" w:rsidR="00DD4FA7" w:rsidRDefault="00DD4FA7">
      <w:pPr>
        <w:widowControl/>
        <w:jc w:val="left"/>
      </w:pPr>
      <w:r>
        <w:br w:type="page"/>
      </w:r>
    </w:p>
    <w:p w14:paraId="55BD6EF9" w14:textId="77777777" w:rsidR="006E6A37" w:rsidRDefault="006E6A37"/>
    <w:p w14:paraId="3C82AF2D" w14:textId="1856878C" w:rsidR="000B3956" w:rsidRDefault="008A6453">
      <w:commentRangeStart w:id="0"/>
      <w:r>
        <w:rPr>
          <w:rFonts w:hint="eastAsia"/>
        </w:rPr>
        <w:t>ワードのコメント</w:t>
      </w:r>
      <w:commentRangeEnd w:id="0"/>
      <w:r w:rsidR="002929A8">
        <w:rPr>
          <w:rStyle w:val="a7"/>
        </w:rPr>
        <w:commentReference w:id="0"/>
      </w:r>
    </w:p>
    <w:p w14:paraId="35FBD17A" w14:textId="69BCFBCC" w:rsidR="00DD4FA7" w:rsidRPr="00D816D8" w:rsidRDefault="00DD4FA7"/>
    <w:p w14:paraId="1214AF42" w14:textId="3E942AE7" w:rsidR="00A153E3" w:rsidRPr="00D816D8" w:rsidRDefault="00A153E3"/>
    <w:p w14:paraId="553EB509" w14:textId="2D8CBA2A" w:rsidR="00A153E3" w:rsidRPr="00D816D8" w:rsidRDefault="00A153E3">
      <w:r w:rsidRPr="00A153E3">
        <w:rPr>
          <w:noProof/>
        </w:rPr>
        <w:drawing>
          <wp:inline distT="0" distB="0" distL="0" distR="0" wp14:anchorId="0ACEBA2C" wp14:editId="742FF1BD">
            <wp:extent cx="3212552" cy="2814761"/>
            <wp:effectExtent l="0" t="0" r="6985"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7463" cy="2827826"/>
                    </a:xfrm>
                    <a:prstGeom prst="rect">
                      <a:avLst/>
                    </a:prstGeom>
                  </pic:spPr>
                </pic:pic>
              </a:graphicData>
            </a:graphic>
          </wp:inline>
        </w:drawing>
      </w:r>
    </w:p>
    <w:p w14:paraId="09A5EAC2" w14:textId="50960FBF" w:rsidR="00A153E3" w:rsidRDefault="00A153E3"/>
    <w:p w14:paraId="4D333142" w14:textId="6641A919" w:rsidR="008A6453" w:rsidRDefault="000D52F4">
      <w:r>
        <w:rPr>
          <w:rFonts w:hint="eastAsia"/>
        </w:rPr>
        <w:t>あいうえおあいうえおあいうえおあいうえおあいうえおあいうえおあいうえお</w:t>
      </w:r>
      <w:r w:rsidR="00DD4FA7">
        <w:rPr>
          <w:rFonts w:hint="eastAsia"/>
          <w:highlight w:val="yellow"/>
        </w:rPr>
        <w:t>蛍光ペン（黄）</w:t>
      </w:r>
      <w:r w:rsidR="00123F47">
        <w:rPr>
          <w:rFonts w:hint="eastAsia"/>
        </w:rPr>
        <w:t>あいうえおあいうえおあいうえお</w:t>
      </w:r>
    </w:p>
    <w:p w14:paraId="6469D311" w14:textId="65347974" w:rsidR="008A6453" w:rsidRDefault="008A6453"/>
    <w:p w14:paraId="077B0801" w14:textId="6E5C364B" w:rsidR="00DD4FA7" w:rsidRDefault="00DD4FA7" w:rsidP="00DD4FA7">
      <w:r w:rsidRPr="00DD4FA7">
        <w:rPr>
          <w:rFonts w:hint="eastAsia"/>
          <w:highlight w:val="red"/>
        </w:rPr>
        <w:t>蛍光ペン（</w:t>
      </w:r>
      <w:r>
        <w:rPr>
          <w:rFonts w:hint="eastAsia"/>
          <w:highlight w:val="red"/>
        </w:rPr>
        <w:t>赤</w:t>
      </w:r>
      <w:r w:rsidRPr="00DD4FA7">
        <w:rPr>
          <w:rFonts w:hint="eastAsia"/>
          <w:highlight w:val="red"/>
        </w:rPr>
        <w:t>）</w:t>
      </w:r>
    </w:p>
    <w:p w14:paraId="29244C2E" w14:textId="1DF7FBC6" w:rsidR="00DD4FA7" w:rsidRDefault="00DD4FA7"/>
    <w:p w14:paraId="26334B38" w14:textId="77777777" w:rsidR="00D816D8" w:rsidRDefault="00D816D8" w:rsidP="00D816D8">
      <w:r>
        <w:rPr>
          <w:rFonts w:hint="eastAsia"/>
          <w:highlight w:val="yellow"/>
        </w:rPr>
        <w:t>蛍光ペン（黄）</w:t>
      </w:r>
    </w:p>
    <w:p w14:paraId="4D8298F8" w14:textId="77777777" w:rsidR="00D816D8" w:rsidRDefault="00D816D8"/>
    <w:p w14:paraId="58A9FA52" w14:textId="77777777" w:rsidR="00D816D8" w:rsidRDefault="00D816D8" w:rsidP="00D816D8">
      <w:r w:rsidRPr="00DD4FA7">
        <w:rPr>
          <w:rFonts w:hint="eastAsia"/>
          <w:highlight w:val="red"/>
        </w:rPr>
        <w:t>蛍光ペン（</w:t>
      </w:r>
      <w:r>
        <w:rPr>
          <w:rFonts w:hint="eastAsia"/>
          <w:highlight w:val="red"/>
        </w:rPr>
        <w:t>赤</w:t>
      </w:r>
      <w:r w:rsidRPr="00DD4FA7">
        <w:rPr>
          <w:rFonts w:hint="eastAsia"/>
          <w:highlight w:val="red"/>
        </w:rPr>
        <w:t>）</w:t>
      </w:r>
    </w:p>
    <w:p w14:paraId="2B857743" w14:textId="3A3D021B" w:rsidR="00DD4FA7" w:rsidRPr="00D816D8" w:rsidRDefault="00DD4FA7"/>
    <w:p w14:paraId="5186AB8F" w14:textId="23032CBE" w:rsidR="00DD4FA7" w:rsidRDefault="003D3421">
      <w:r w:rsidRPr="003D3421">
        <w:rPr>
          <w:rFonts w:hint="eastAsia"/>
          <w:highlight w:val="blue"/>
        </w:rPr>
        <w:t>蛍光ペン（</w:t>
      </w:r>
      <w:r>
        <w:rPr>
          <w:rFonts w:hint="eastAsia"/>
          <w:highlight w:val="blue"/>
        </w:rPr>
        <w:t>青</w:t>
      </w:r>
      <w:r w:rsidRPr="003D3421">
        <w:rPr>
          <w:rFonts w:hint="eastAsia"/>
          <w:highlight w:val="blue"/>
        </w:rPr>
        <w:t>）</w:t>
      </w:r>
    </w:p>
    <w:p w14:paraId="751794F2" w14:textId="24B9FBE8" w:rsidR="003D3421" w:rsidRDefault="003D3421"/>
    <w:p w14:paraId="0E01ADA7" w14:textId="77777777" w:rsidR="003D3421" w:rsidRDefault="003D3421"/>
    <w:p w14:paraId="31C7EDBC" w14:textId="5DF80968" w:rsidR="00D8512B" w:rsidRDefault="00D8512B">
      <w:pPr>
        <w:widowControl/>
        <w:jc w:val="left"/>
      </w:pPr>
      <w:r>
        <w:br w:type="page"/>
      </w:r>
    </w:p>
    <w:tbl>
      <w:tblPr>
        <w:tblStyle w:val="ac"/>
        <w:tblW w:w="0" w:type="auto"/>
        <w:tblLook w:val="04A0" w:firstRow="1" w:lastRow="0" w:firstColumn="1" w:lastColumn="0" w:noHBand="0" w:noVBand="1"/>
      </w:tblPr>
      <w:tblGrid>
        <w:gridCol w:w="2831"/>
        <w:gridCol w:w="2831"/>
        <w:gridCol w:w="2832"/>
      </w:tblGrid>
      <w:tr w:rsidR="00D8512B" w14:paraId="45B2AA5B" w14:textId="77777777" w:rsidTr="00D8512B">
        <w:tc>
          <w:tcPr>
            <w:tcW w:w="2831" w:type="dxa"/>
          </w:tcPr>
          <w:p w14:paraId="33E25840" w14:textId="0279B412" w:rsidR="00D8512B" w:rsidRDefault="00D8512B">
            <w:r>
              <w:rPr>
                <w:rFonts w:hint="eastAsia"/>
              </w:rPr>
              <w:lastRenderedPageBreak/>
              <w:t>列ヘッダ１</w:t>
            </w:r>
          </w:p>
        </w:tc>
        <w:tc>
          <w:tcPr>
            <w:tcW w:w="2831" w:type="dxa"/>
          </w:tcPr>
          <w:p w14:paraId="0D60681E" w14:textId="658764F0" w:rsidR="00D8512B" w:rsidRDefault="00D8512B">
            <w:r>
              <w:rPr>
                <w:rFonts w:hint="eastAsia"/>
              </w:rPr>
              <w:t>列ヘッダ２</w:t>
            </w:r>
          </w:p>
        </w:tc>
        <w:tc>
          <w:tcPr>
            <w:tcW w:w="2832" w:type="dxa"/>
          </w:tcPr>
          <w:p w14:paraId="46870AB5" w14:textId="5B01655F" w:rsidR="00D8512B" w:rsidRDefault="00D8512B">
            <w:r>
              <w:rPr>
                <w:rFonts w:hint="eastAsia"/>
              </w:rPr>
              <w:t>列ヘッダ３</w:t>
            </w:r>
          </w:p>
        </w:tc>
      </w:tr>
      <w:tr w:rsidR="00D8512B" w14:paraId="7C8AF939" w14:textId="77777777" w:rsidTr="00D8512B">
        <w:tc>
          <w:tcPr>
            <w:tcW w:w="2831" w:type="dxa"/>
          </w:tcPr>
          <w:p w14:paraId="723E2E69" w14:textId="78CFD1E9" w:rsidR="00D8512B" w:rsidRDefault="00D8512B">
            <w:r>
              <w:rPr>
                <w:rFonts w:hint="eastAsia"/>
                <w:highlight w:val="yellow"/>
              </w:rPr>
              <w:t>蛍光ペン（黄）</w:t>
            </w:r>
            <w:r>
              <w:rPr>
                <w:rFonts w:hint="eastAsia"/>
              </w:rPr>
              <w:t>あいうえおあいうえお</w:t>
            </w:r>
          </w:p>
        </w:tc>
        <w:tc>
          <w:tcPr>
            <w:tcW w:w="2831" w:type="dxa"/>
          </w:tcPr>
          <w:p w14:paraId="79A9D446" w14:textId="77777777" w:rsidR="00D8512B" w:rsidRDefault="00D8512B" w:rsidP="00D8512B">
            <w:r w:rsidRPr="00DD4FA7">
              <w:rPr>
                <w:rFonts w:hint="eastAsia"/>
                <w:highlight w:val="red"/>
              </w:rPr>
              <w:t>蛍光ペン（</w:t>
            </w:r>
            <w:r>
              <w:rPr>
                <w:rFonts w:hint="eastAsia"/>
                <w:highlight w:val="red"/>
              </w:rPr>
              <w:t>赤</w:t>
            </w:r>
            <w:r w:rsidRPr="00DD4FA7">
              <w:rPr>
                <w:rFonts w:hint="eastAsia"/>
                <w:highlight w:val="red"/>
              </w:rPr>
              <w:t>）</w:t>
            </w:r>
          </w:p>
          <w:p w14:paraId="56876BAD" w14:textId="174E524F" w:rsidR="00D8512B" w:rsidRDefault="00D8512B">
            <w:r>
              <w:rPr>
                <w:rFonts w:hint="eastAsia"/>
              </w:rPr>
              <w:t>あいうえお</w:t>
            </w:r>
          </w:p>
        </w:tc>
        <w:tc>
          <w:tcPr>
            <w:tcW w:w="2832" w:type="dxa"/>
          </w:tcPr>
          <w:p w14:paraId="243ABDAA" w14:textId="0DCCC7D7" w:rsidR="00D8512B" w:rsidRDefault="00D8512B">
            <w:r>
              <w:rPr>
                <w:rFonts w:hint="eastAsia"/>
                <w:highlight w:val="yellow"/>
              </w:rPr>
              <w:t>蛍光ペン（黄）</w:t>
            </w:r>
            <w:r>
              <w:rPr>
                <w:rFonts w:hint="eastAsia"/>
              </w:rPr>
              <w:t>あいうえおあいうえお</w:t>
            </w:r>
          </w:p>
        </w:tc>
      </w:tr>
    </w:tbl>
    <w:p w14:paraId="0F8DB8E5" w14:textId="77777777" w:rsidR="00D8512B" w:rsidRDefault="00D8512B"/>
    <w:p w14:paraId="687F62E2" w14:textId="1808B1F3" w:rsidR="000B3956" w:rsidRPr="00D23D15" w:rsidRDefault="000B3956">
      <w:pPr>
        <w:widowControl/>
        <w:jc w:val="left"/>
      </w:pPr>
    </w:p>
    <w:sectPr w:rsidR="000B3956" w:rsidRPr="00D23D15">
      <w:footerReference w:type="default" r:id="rId1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e Mare" w:date="2022-11-02T13:39:00Z" w:initials="MM">
    <w:p w14:paraId="786432DF" w14:textId="77777777" w:rsidR="002929A8" w:rsidRDefault="002929A8" w:rsidP="006C6AA9">
      <w:pPr>
        <w:pStyle w:val="a8"/>
      </w:pPr>
      <w:r>
        <w:rPr>
          <w:rStyle w:val="a7"/>
        </w:rPr>
        <w:annotationRef/>
      </w:r>
      <w:r>
        <w:t>コメントも対象！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43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F179" w16cex:dateUtc="2022-11-02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432DF" w16cid:durableId="270CF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939D" w14:textId="77777777" w:rsidR="00CE4BD5" w:rsidRDefault="00CE4BD5" w:rsidP="009F5965">
      <w:r>
        <w:separator/>
      </w:r>
    </w:p>
  </w:endnote>
  <w:endnote w:type="continuationSeparator" w:id="0">
    <w:p w14:paraId="1711FDE2" w14:textId="77777777" w:rsidR="00CE4BD5" w:rsidRDefault="00CE4BD5" w:rsidP="009F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D951" w14:textId="5D10A676" w:rsidR="00D23D15" w:rsidRDefault="00D23D15" w:rsidP="00D23D15">
    <w:pPr>
      <w:pStyle w:val="a5"/>
      <w:jc w:val="right"/>
    </w:pPr>
    <w:r>
      <w:rPr>
        <w:lang w:val="ja-JP"/>
      </w:rPr>
      <w:t xml:space="preserve"> </w:t>
    </w:r>
    <w:r>
      <w:rPr>
        <w:b/>
        <w:bCs/>
      </w:rPr>
      <w:fldChar w:fldCharType="begin"/>
    </w:r>
    <w:r>
      <w:rPr>
        <w:b/>
        <w:bCs/>
      </w:rPr>
      <w:instrText>PAGE  \* Arabic  \* MERGEFORMAT</w:instrText>
    </w:r>
    <w:r>
      <w:rPr>
        <w:b/>
        <w:bCs/>
      </w:rPr>
      <w:fldChar w:fldCharType="separate"/>
    </w:r>
    <w:r>
      <w:rPr>
        <w:b/>
        <w:bCs/>
        <w:lang w:val="ja-JP"/>
      </w:rPr>
      <w:t>1</w:t>
    </w:r>
    <w:r>
      <w:rPr>
        <w:b/>
        <w:bCs/>
      </w:rPr>
      <w:fldChar w:fldCharType="end"/>
    </w:r>
    <w:r>
      <w:rPr>
        <w:lang w:val="ja-JP"/>
      </w:rPr>
      <w:t xml:space="preserve"> / </w:t>
    </w:r>
    <w:r>
      <w:rPr>
        <w:b/>
        <w:bCs/>
      </w:rPr>
      <w:fldChar w:fldCharType="begin"/>
    </w:r>
    <w:r>
      <w:rPr>
        <w:b/>
        <w:bCs/>
      </w:rPr>
      <w:instrText>NUMPAGES  \* Arabic  \* MERGEFORMAT</w:instrText>
    </w:r>
    <w:r>
      <w:rPr>
        <w:b/>
        <w:bCs/>
      </w:rPr>
      <w:fldChar w:fldCharType="separate"/>
    </w:r>
    <w:r>
      <w:rPr>
        <w:b/>
        <w:bCs/>
        <w:lang w:val="ja-JP"/>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9829" w14:textId="77777777" w:rsidR="00CE4BD5" w:rsidRDefault="00CE4BD5" w:rsidP="009F5965">
      <w:r>
        <w:separator/>
      </w:r>
    </w:p>
  </w:footnote>
  <w:footnote w:type="continuationSeparator" w:id="0">
    <w:p w14:paraId="073524A8" w14:textId="77777777" w:rsidR="00CE4BD5" w:rsidRDefault="00CE4BD5" w:rsidP="009F596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e Mare">
    <w15:presenceInfo w15:providerId="Windows Live" w15:userId="4dcb19e26b91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56"/>
    <w:rsid w:val="0005651F"/>
    <w:rsid w:val="000B3956"/>
    <w:rsid w:val="000D52F4"/>
    <w:rsid w:val="000D6692"/>
    <w:rsid w:val="00123F47"/>
    <w:rsid w:val="001740BF"/>
    <w:rsid w:val="001A241E"/>
    <w:rsid w:val="00215051"/>
    <w:rsid w:val="002929A8"/>
    <w:rsid w:val="002B1262"/>
    <w:rsid w:val="003D3421"/>
    <w:rsid w:val="0057718E"/>
    <w:rsid w:val="005B4848"/>
    <w:rsid w:val="005D0F4C"/>
    <w:rsid w:val="00601795"/>
    <w:rsid w:val="006327FD"/>
    <w:rsid w:val="00663252"/>
    <w:rsid w:val="006E6A37"/>
    <w:rsid w:val="007814AB"/>
    <w:rsid w:val="00787F34"/>
    <w:rsid w:val="00800C89"/>
    <w:rsid w:val="00834F28"/>
    <w:rsid w:val="008A6453"/>
    <w:rsid w:val="008D618F"/>
    <w:rsid w:val="0098140C"/>
    <w:rsid w:val="009D7C4D"/>
    <w:rsid w:val="009F5965"/>
    <w:rsid w:val="00A153E3"/>
    <w:rsid w:val="00A2244A"/>
    <w:rsid w:val="00A46FC1"/>
    <w:rsid w:val="00A866C8"/>
    <w:rsid w:val="00B02167"/>
    <w:rsid w:val="00B514F6"/>
    <w:rsid w:val="00BA32F2"/>
    <w:rsid w:val="00C54F53"/>
    <w:rsid w:val="00CC30EF"/>
    <w:rsid w:val="00CE4BD5"/>
    <w:rsid w:val="00CF12C4"/>
    <w:rsid w:val="00D23D15"/>
    <w:rsid w:val="00D816D8"/>
    <w:rsid w:val="00D8512B"/>
    <w:rsid w:val="00DD2087"/>
    <w:rsid w:val="00DD4FA7"/>
    <w:rsid w:val="00E11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225843"/>
  <w15:chartTrackingRefBased/>
  <w15:docId w15:val="{2625C17A-8948-4D2C-B906-E5B6C656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1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965"/>
    <w:pPr>
      <w:tabs>
        <w:tab w:val="center" w:pos="4252"/>
        <w:tab w:val="right" w:pos="8504"/>
      </w:tabs>
      <w:snapToGrid w:val="0"/>
    </w:pPr>
  </w:style>
  <w:style w:type="character" w:customStyle="1" w:styleId="a4">
    <w:name w:val="ヘッダー (文字)"/>
    <w:basedOn w:val="a0"/>
    <w:link w:val="a3"/>
    <w:uiPriority w:val="99"/>
    <w:rsid w:val="009F5965"/>
  </w:style>
  <w:style w:type="paragraph" w:styleId="a5">
    <w:name w:val="footer"/>
    <w:basedOn w:val="a"/>
    <w:link w:val="a6"/>
    <w:uiPriority w:val="99"/>
    <w:unhideWhenUsed/>
    <w:rsid w:val="009F5965"/>
    <w:pPr>
      <w:tabs>
        <w:tab w:val="center" w:pos="4252"/>
        <w:tab w:val="right" w:pos="8504"/>
      </w:tabs>
      <w:snapToGrid w:val="0"/>
    </w:pPr>
  </w:style>
  <w:style w:type="character" w:customStyle="1" w:styleId="a6">
    <w:name w:val="フッター (文字)"/>
    <w:basedOn w:val="a0"/>
    <w:link w:val="a5"/>
    <w:uiPriority w:val="99"/>
    <w:rsid w:val="009F5965"/>
  </w:style>
  <w:style w:type="character" w:styleId="a7">
    <w:name w:val="annotation reference"/>
    <w:basedOn w:val="a0"/>
    <w:uiPriority w:val="99"/>
    <w:semiHidden/>
    <w:unhideWhenUsed/>
    <w:rsid w:val="008A6453"/>
    <w:rPr>
      <w:sz w:val="18"/>
      <w:szCs w:val="18"/>
    </w:rPr>
  </w:style>
  <w:style w:type="paragraph" w:styleId="a8">
    <w:name w:val="annotation text"/>
    <w:basedOn w:val="a"/>
    <w:link w:val="a9"/>
    <w:uiPriority w:val="99"/>
    <w:unhideWhenUsed/>
    <w:rsid w:val="008A6453"/>
    <w:pPr>
      <w:jc w:val="left"/>
    </w:pPr>
  </w:style>
  <w:style w:type="character" w:customStyle="1" w:styleId="a9">
    <w:name w:val="コメント文字列 (文字)"/>
    <w:basedOn w:val="a0"/>
    <w:link w:val="a8"/>
    <w:uiPriority w:val="99"/>
    <w:rsid w:val="008A6453"/>
  </w:style>
  <w:style w:type="paragraph" w:styleId="aa">
    <w:name w:val="annotation subject"/>
    <w:basedOn w:val="a8"/>
    <w:next w:val="a8"/>
    <w:link w:val="ab"/>
    <w:uiPriority w:val="99"/>
    <w:semiHidden/>
    <w:unhideWhenUsed/>
    <w:rsid w:val="008A6453"/>
    <w:rPr>
      <w:b/>
      <w:bCs/>
    </w:rPr>
  </w:style>
  <w:style w:type="character" w:customStyle="1" w:styleId="ab">
    <w:name w:val="コメント内容 (文字)"/>
    <w:basedOn w:val="a9"/>
    <w:link w:val="aa"/>
    <w:uiPriority w:val="99"/>
    <w:semiHidden/>
    <w:rsid w:val="008A6453"/>
    <w:rPr>
      <w:b/>
      <w:bCs/>
    </w:rPr>
  </w:style>
  <w:style w:type="table" w:styleId="ac">
    <w:name w:val="Table Grid"/>
    <w:basedOn w:val="a1"/>
    <w:uiPriority w:val="39"/>
    <w:rsid w:val="00D85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B60D-C51B-4799-B39F-F1166C3C3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33</Words>
  <Characters>189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 Mare</dc:creator>
  <cp:keywords/>
  <dc:description/>
  <cp:lastModifiedBy>Mare Mare</cp:lastModifiedBy>
  <cp:revision>4</cp:revision>
  <dcterms:created xsi:type="dcterms:W3CDTF">2022-10-26T05:28:00Z</dcterms:created>
  <dcterms:modified xsi:type="dcterms:W3CDTF">2022-11-02T04:39:00Z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7fd42450e501f8dfdd0e6f13334da8ac773af2ee033966158086ba72a02d3f25</vt:lpwstr>
  </property>
</Properties>
</file>