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FA860" w14:textId="77777777" w:rsidR="00491339" w:rsidRDefault="00491339" w:rsidP="00491339">
      <w:pPr>
        <w:spacing w:after="0" w:line="240" w:lineRule="auto"/>
        <w:jc w:val="center"/>
        <w:rPr>
          <w:rFonts w:cstheme="minorHAnsi"/>
          <w:b/>
          <w:bCs/>
          <w:lang w:val="en-US"/>
        </w:rPr>
      </w:pPr>
    </w:p>
    <w:p w14:paraId="6B7EFE26" w14:textId="77777777" w:rsidR="00491339" w:rsidRPr="00F00573" w:rsidRDefault="00491339" w:rsidP="007844B5">
      <w:pPr>
        <w:spacing w:after="0" w:line="240" w:lineRule="auto"/>
        <w:rPr>
          <w:rFonts w:cstheme="minorHAnsi"/>
          <w:lang w:val="en-US"/>
        </w:rPr>
      </w:pPr>
    </w:p>
    <w:p w14:paraId="33724564" w14:textId="29998FFC" w:rsidR="001E21B0" w:rsidRPr="008D6236" w:rsidRDefault="008D6236" w:rsidP="007844B5">
      <w:pPr>
        <w:spacing w:after="0" w:line="240" w:lineRule="auto"/>
        <w:rPr>
          <w:rFonts w:cstheme="minorHAnsi"/>
          <w:b/>
          <w:bCs/>
          <w:lang w:val="en-US"/>
        </w:rPr>
      </w:pPr>
      <w:r w:rsidRPr="008D6236">
        <w:rPr>
          <w:rFonts w:cstheme="minorHAnsi"/>
          <w:b/>
          <w:bCs/>
          <w:lang w:val="en-US"/>
        </w:rPr>
        <w:t>Introduction</w:t>
      </w:r>
    </w:p>
    <w:p w14:paraId="0335793D" w14:textId="77777777" w:rsidR="008D6236" w:rsidRPr="00F00573" w:rsidRDefault="008D6236" w:rsidP="007844B5">
      <w:pPr>
        <w:spacing w:after="0" w:line="240" w:lineRule="auto"/>
        <w:rPr>
          <w:rFonts w:cstheme="minorHAnsi"/>
          <w:lang w:val="en-US"/>
        </w:rPr>
      </w:pPr>
    </w:p>
    <w:p w14:paraId="697310C7" w14:textId="6B7EECC0" w:rsidR="00A25BAE" w:rsidRPr="00F00573" w:rsidRDefault="00A25BAE" w:rsidP="00530116">
      <w:pPr>
        <w:pStyle w:val="textlabeltext-label3ocvw"/>
        <w:spacing w:before="0" w:beforeAutospacing="0" w:after="0" w:afterAutospacing="0"/>
        <w:ind w:firstLine="720"/>
        <w:jc w:val="both"/>
        <w:textAlignment w:val="baseline"/>
        <w:rPr>
          <w:rFonts w:asciiTheme="minorHAnsi" w:hAnsiTheme="minorHAnsi" w:cstheme="minorHAnsi"/>
          <w:color w:val="313132"/>
          <w:sz w:val="22"/>
          <w:szCs w:val="22"/>
        </w:rPr>
      </w:pPr>
      <w:r w:rsidRPr="00F00573">
        <w:rPr>
          <w:rFonts w:asciiTheme="minorHAnsi" w:hAnsiTheme="minorHAnsi" w:cstheme="minorHAnsi"/>
          <w:color w:val="313132"/>
          <w:sz w:val="22"/>
          <w:szCs w:val="22"/>
        </w:rPr>
        <w:t>Microsoft Corporation is a technology company. The Company develops, licenses, and supports a range of software products, services and devices. The Company's segments include Productivity and Business Processes, Intelligent Cloud and More Personal Computing. The Company's products include operating systems; cross-device productivity applications; server applications; business solution applications; desktop and server management tools; software development tools; video games, and training and certification of computer system integrators and developers. It also designs, manufactures, and sells devices, including personal computers (PCs), tablets, gaming and entertainment consoles, phones, other intelligent devices, and related accessories, that integrate with its cloud-based offerings. It offers an array of services, including cloud-based solutions that provide customers with software, services, platforms, and content, and it provides solution support and consulting services.</w:t>
      </w:r>
      <w:r w:rsidR="00987790" w:rsidRPr="00F00573">
        <w:rPr>
          <w:rFonts w:asciiTheme="minorHAnsi" w:hAnsiTheme="minorHAnsi" w:cstheme="minorHAnsi"/>
          <w:color w:val="313132"/>
          <w:sz w:val="22"/>
          <w:szCs w:val="22"/>
        </w:rPr>
        <w:t xml:space="preserve"> (Reuters</w:t>
      </w:r>
      <w:r w:rsidR="00502598" w:rsidRPr="00F00573">
        <w:rPr>
          <w:rFonts w:asciiTheme="minorHAnsi" w:hAnsiTheme="minorHAnsi" w:cstheme="minorHAnsi"/>
          <w:color w:val="313132"/>
          <w:sz w:val="22"/>
          <w:szCs w:val="22"/>
        </w:rPr>
        <w:t>, 2020</w:t>
      </w:r>
      <w:r w:rsidR="00987790" w:rsidRPr="00F00573">
        <w:rPr>
          <w:rFonts w:asciiTheme="minorHAnsi" w:hAnsiTheme="minorHAnsi" w:cstheme="minorHAnsi"/>
          <w:color w:val="313132"/>
          <w:sz w:val="22"/>
          <w:szCs w:val="22"/>
        </w:rPr>
        <w:t>)</w:t>
      </w:r>
    </w:p>
    <w:p w14:paraId="04F3AABF" w14:textId="77777777" w:rsidR="00F0052C" w:rsidRPr="00F00573" w:rsidRDefault="00F0052C" w:rsidP="00FE1317">
      <w:pPr>
        <w:pStyle w:val="textlabeltext-label3ocvw"/>
        <w:spacing w:before="0" w:beforeAutospacing="0" w:after="0" w:afterAutospacing="0"/>
        <w:textAlignment w:val="baseline"/>
        <w:rPr>
          <w:rFonts w:asciiTheme="minorHAnsi" w:hAnsiTheme="minorHAnsi" w:cstheme="minorHAnsi"/>
          <w:color w:val="313132"/>
          <w:sz w:val="22"/>
          <w:szCs w:val="22"/>
        </w:rPr>
      </w:pPr>
    </w:p>
    <w:p w14:paraId="51F675CB" w14:textId="77777777" w:rsidR="001E21B0" w:rsidRPr="00F00573" w:rsidRDefault="001E21B0" w:rsidP="007844B5">
      <w:pPr>
        <w:spacing w:after="0" w:line="240" w:lineRule="auto"/>
        <w:rPr>
          <w:rFonts w:cstheme="minorHAnsi"/>
          <w:lang w:val="en-US"/>
        </w:rPr>
      </w:pPr>
    </w:p>
    <w:p w14:paraId="0C3D8EA9" w14:textId="3F5AA2C6" w:rsidR="007844B5" w:rsidRPr="00F00573" w:rsidRDefault="00695B7E" w:rsidP="007844B5">
      <w:pPr>
        <w:spacing w:after="0" w:line="240" w:lineRule="auto"/>
        <w:rPr>
          <w:rFonts w:cstheme="minorHAnsi"/>
          <w:b/>
          <w:bCs/>
          <w:lang w:val="en-US"/>
        </w:rPr>
      </w:pPr>
      <w:r w:rsidRPr="00F00573">
        <w:rPr>
          <w:rFonts w:cstheme="minorHAnsi"/>
          <w:b/>
          <w:bCs/>
          <w:lang w:val="en-US"/>
        </w:rPr>
        <w:t>Recruitment</w:t>
      </w:r>
      <w:r w:rsidR="00AE327F" w:rsidRPr="00F00573">
        <w:rPr>
          <w:rFonts w:cstheme="minorHAnsi"/>
          <w:b/>
          <w:bCs/>
          <w:lang w:val="en-US"/>
        </w:rPr>
        <w:t xml:space="preserve"> and Selection</w:t>
      </w:r>
    </w:p>
    <w:p w14:paraId="13235D14" w14:textId="77777777" w:rsidR="00FE1317" w:rsidRPr="00F00573" w:rsidRDefault="00FE1317" w:rsidP="007844B5">
      <w:pPr>
        <w:spacing w:after="0" w:line="240" w:lineRule="auto"/>
        <w:rPr>
          <w:rFonts w:cstheme="minorHAnsi"/>
          <w:b/>
          <w:bCs/>
          <w:lang w:val="en-US"/>
        </w:rPr>
      </w:pPr>
    </w:p>
    <w:p w14:paraId="1048E209" w14:textId="77777777" w:rsidR="00FE1317" w:rsidRPr="00F00573" w:rsidRDefault="00FE1317" w:rsidP="00FE1317">
      <w:pPr>
        <w:spacing w:after="0" w:line="240" w:lineRule="auto"/>
        <w:ind w:firstLine="720"/>
        <w:jc w:val="both"/>
        <w:rPr>
          <w:rFonts w:cstheme="minorHAnsi"/>
          <w:lang w:val="en-US"/>
        </w:rPr>
      </w:pPr>
      <w:r w:rsidRPr="00F00573">
        <w:rPr>
          <w:rFonts w:cstheme="minorHAnsi"/>
          <w:lang w:val="en-US"/>
        </w:rPr>
        <w:t>According to Chuck Edward, Microsoft's head of global talent acquisition, the move toward emotional intelligence has seeped into Microsoft's recruiting and hiring practices. This means, that even a graduate of literature degree without the knowledge of programming or being on the autism spectrum may land a job at this major technology company. (Dishman, 2020)</w:t>
      </w:r>
    </w:p>
    <w:p w14:paraId="571422EC" w14:textId="77777777" w:rsidR="00FE1317" w:rsidRPr="00F00573" w:rsidRDefault="00FE1317" w:rsidP="00FE1317">
      <w:pPr>
        <w:spacing w:after="0" w:line="240" w:lineRule="auto"/>
        <w:jc w:val="both"/>
        <w:rPr>
          <w:rFonts w:cstheme="minorHAnsi"/>
          <w:lang w:val="en-US"/>
        </w:rPr>
      </w:pPr>
    </w:p>
    <w:p w14:paraId="40BBE36A" w14:textId="54C3A67F" w:rsidR="00FE1317" w:rsidRPr="007057F2" w:rsidRDefault="00FE1317" w:rsidP="00FE1317">
      <w:pPr>
        <w:spacing w:after="0" w:line="240" w:lineRule="auto"/>
        <w:jc w:val="both"/>
        <w:rPr>
          <w:rFonts w:cstheme="minorHAnsi"/>
          <w:b/>
          <w:bCs/>
          <w:lang w:val="en-US"/>
        </w:rPr>
      </w:pPr>
      <w:r w:rsidRPr="007057F2">
        <w:rPr>
          <w:rFonts w:cstheme="minorHAnsi"/>
          <w:b/>
          <w:bCs/>
          <w:lang w:val="en-US"/>
        </w:rPr>
        <w:t>Microsoft Recruitment and Selection Process</w:t>
      </w:r>
    </w:p>
    <w:p w14:paraId="70D72808" w14:textId="77777777" w:rsidR="00FE1317" w:rsidRPr="00F00573" w:rsidRDefault="00FE1317" w:rsidP="00FE1317">
      <w:pPr>
        <w:spacing w:after="0" w:line="240" w:lineRule="auto"/>
        <w:jc w:val="both"/>
        <w:rPr>
          <w:rFonts w:cstheme="minorHAnsi"/>
          <w:lang w:val="en-US"/>
        </w:rPr>
      </w:pPr>
    </w:p>
    <w:p w14:paraId="03103AFE" w14:textId="60DCE88F" w:rsidR="00FE1317" w:rsidRPr="00F00573" w:rsidRDefault="00FE1317" w:rsidP="00FE1317">
      <w:pPr>
        <w:spacing w:after="0" w:line="240" w:lineRule="auto"/>
        <w:ind w:firstLine="720"/>
        <w:jc w:val="both"/>
        <w:rPr>
          <w:rFonts w:cstheme="minorHAnsi"/>
          <w:lang w:val="en-US"/>
        </w:rPr>
      </w:pPr>
      <w:r w:rsidRPr="00F00573">
        <w:rPr>
          <w:rFonts w:cstheme="minorHAnsi"/>
          <w:lang w:val="en-US"/>
        </w:rPr>
        <w:t xml:space="preserve">Microsoft provides Eligibility Criteria and Skills Required for Job Roles offered. For freshers, Microsoft has the same interview process as other companies. A recruitment </w:t>
      </w:r>
      <w:proofErr w:type="gramStart"/>
      <w:r w:rsidRPr="00F00573">
        <w:rPr>
          <w:rFonts w:cstheme="minorHAnsi"/>
          <w:lang w:val="en-US"/>
        </w:rPr>
        <w:t>process</w:t>
      </w:r>
      <w:proofErr w:type="gramEnd"/>
      <w:r w:rsidRPr="00F00573">
        <w:rPr>
          <w:rFonts w:cstheme="minorHAnsi"/>
          <w:lang w:val="en-US"/>
        </w:rPr>
        <w:t xml:space="preserve"> every year is conducted to select new candidates. The "Microsoft Recruitment Process" consists of 3 rounds. These are as follows:</w:t>
      </w:r>
      <w:r w:rsidR="00EF2957" w:rsidRPr="00F00573">
        <w:rPr>
          <w:rFonts w:cstheme="minorHAnsi"/>
          <w:lang w:val="en-US"/>
        </w:rPr>
        <w:t xml:space="preserve"> </w:t>
      </w:r>
      <w:r w:rsidR="00FC7141" w:rsidRPr="00F00573">
        <w:rPr>
          <w:rFonts w:cstheme="minorHAnsi"/>
          <w:lang w:val="en-US"/>
        </w:rPr>
        <w:t>(</w:t>
      </w:r>
      <w:proofErr w:type="spellStart"/>
      <w:r w:rsidR="00FC7141" w:rsidRPr="00F00573">
        <w:rPr>
          <w:rFonts w:cstheme="minorHAnsi"/>
          <w:lang w:val="en-US"/>
        </w:rPr>
        <w:t>FacePREP</w:t>
      </w:r>
      <w:proofErr w:type="spellEnd"/>
      <w:r w:rsidR="00FC7141" w:rsidRPr="00F00573">
        <w:rPr>
          <w:rFonts w:cstheme="minorHAnsi"/>
          <w:lang w:val="en-US"/>
        </w:rPr>
        <w:t>, 2019)</w:t>
      </w:r>
    </w:p>
    <w:p w14:paraId="20B3E1D1" w14:textId="77777777" w:rsidR="00FE1317" w:rsidRPr="00F00573" w:rsidRDefault="00FE1317" w:rsidP="00FE1317">
      <w:pPr>
        <w:spacing w:after="0" w:line="240" w:lineRule="auto"/>
        <w:jc w:val="both"/>
        <w:rPr>
          <w:rFonts w:cstheme="minorHAnsi"/>
          <w:lang w:val="en-US"/>
        </w:rPr>
      </w:pPr>
    </w:p>
    <w:p w14:paraId="2B490748" w14:textId="77777777" w:rsidR="00FE1317" w:rsidRPr="00F00573" w:rsidRDefault="00FE1317" w:rsidP="00FE1317">
      <w:pPr>
        <w:pStyle w:val="ListParagraph"/>
        <w:numPr>
          <w:ilvl w:val="0"/>
          <w:numId w:val="1"/>
        </w:numPr>
        <w:spacing w:after="0" w:line="240" w:lineRule="auto"/>
        <w:jc w:val="both"/>
        <w:rPr>
          <w:rFonts w:cstheme="minorHAnsi"/>
          <w:lang w:val="en-US"/>
        </w:rPr>
      </w:pPr>
      <w:r w:rsidRPr="00F00573">
        <w:rPr>
          <w:rFonts w:cstheme="minorHAnsi"/>
          <w:lang w:val="en-US"/>
        </w:rPr>
        <w:t>Written and online tests</w:t>
      </w:r>
    </w:p>
    <w:p w14:paraId="5D8915C3" w14:textId="77777777" w:rsidR="00FE1317" w:rsidRPr="00F00573" w:rsidRDefault="00FE1317" w:rsidP="00FE1317">
      <w:pPr>
        <w:pStyle w:val="ListParagraph"/>
        <w:numPr>
          <w:ilvl w:val="0"/>
          <w:numId w:val="1"/>
        </w:numPr>
        <w:spacing w:after="0" w:line="240" w:lineRule="auto"/>
        <w:jc w:val="both"/>
        <w:rPr>
          <w:rFonts w:cstheme="minorHAnsi"/>
          <w:lang w:val="en-US"/>
        </w:rPr>
      </w:pPr>
      <w:r w:rsidRPr="00F00573">
        <w:rPr>
          <w:rFonts w:cstheme="minorHAnsi"/>
          <w:lang w:val="en-US"/>
        </w:rPr>
        <w:t>Technical Interviews</w:t>
      </w:r>
    </w:p>
    <w:p w14:paraId="3C5F514B" w14:textId="5C26F4C5" w:rsidR="00FE1317" w:rsidRPr="00F00573" w:rsidRDefault="00FE1317" w:rsidP="00FE1317">
      <w:pPr>
        <w:pStyle w:val="ListParagraph"/>
        <w:numPr>
          <w:ilvl w:val="0"/>
          <w:numId w:val="1"/>
        </w:numPr>
        <w:spacing w:after="0" w:line="240" w:lineRule="auto"/>
        <w:jc w:val="both"/>
        <w:rPr>
          <w:rFonts w:cstheme="minorHAnsi"/>
          <w:lang w:val="en-US"/>
        </w:rPr>
      </w:pPr>
      <w:r w:rsidRPr="00F00573">
        <w:rPr>
          <w:rFonts w:cstheme="minorHAnsi"/>
          <w:lang w:val="en-US"/>
        </w:rPr>
        <w:t>HR Interviews</w:t>
      </w:r>
    </w:p>
    <w:p w14:paraId="2FBE7F4B" w14:textId="77777777" w:rsidR="00FE1317" w:rsidRPr="00F00573" w:rsidRDefault="00FE1317" w:rsidP="00FE1317">
      <w:pPr>
        <w:spacing w:after="0" w:line="240" w:lineRule="auto"/>
        <w:jc w:val="both"/>
        <w:rPr>
          <w:rFonts w:cstheme="minorHAnsi"/>
          <w:lang w:val="en-US"/>
        </w:rPr>
      </w:pPr>
    </w:p>
    <w:p w14:paraId="3A2619F1" w14:textId="77777777" w:rsidR="00FE1317" w:rsidRPr="00F00573" w:rsidRDefault="00FE1317" w:rsidP="00FE1317">
      <w:pPr>
        <w:spacing w:after="0" w:line="240" w:lineRule="auto"/>
        <w:jc w:val="both"/>
        <w:rPr>
          <w:rFonts w:cstheme="minorHAnsi"/>
          <w:lang w:val="en-US"/>
        </w:rPr>
      </w:pPr>
      <w:r w:rsidRPr="00F00573">
        <w:rPr>
          <w:rFonts w:cstheme="minorHAnsi"/>
          <w:lang w:val="en-US"/>
        </w:rPr>
        <w:t>A potential employee can be hired in two ways:</w:t>
      </w:r>
    </w:p>
    <w:p w14:paraId="08A44DA4" w14:textId="3EDCE799" w:rsidR="00FE1317" w:rsidRPr="00F00573" w:rsidRDefault="00FE1317" w:rsidP="007C222D">
      <w:pPr>
        <w:pStyle w:val="ListParagraph"/>
        <w:numPr>
          <w:ilvl w:val="0"/>
          <w:numId w:val="2"/>
        </w:numPr>
        <w:spacing w:after="0" w:line="240" w:lineRule="auto"/>
        <w:jc w:val="both"/>
        <w:rPr>
          <w:rFonts w:cstheme="minorHAnsi"/>
          <w:lang w:val="en-US"/>
        </w:rPr>
      </w:pPr>
      <w:r w:rsidRPr="00F00573">
        <w:rPr>
          <w:rFonts w:cstheme="minorHAnsi"/>
          <w:lang w:val="en-US"/>
        </w:rPr>
        <w:t>On-campus recruitment drives</w:t>
      </w:r>
      <w:r w:rsidR="007C222D" w:rsidRPr="00F00573">
        <w:rPr>
          <w:rFonts w:cstheme="minorHAnsi"/>
          <w:lang w:val="en-US"/>
        </w:rPr>
        <w:t xml:space="preserve"> </w:t>
      </w:r>
      <w:r w:rsidRPr="00F00573">
        <w:rPr>
          <w:rFonts w:cstheme="minorHAnsi"/>
          <w:lang w:val="en-US"/>
        </w:rPr>
        <w:t>-consists of 5 rounds</w:t>
      </w:r>
    </w:p>
    <w:p w14:paraId="0A5EAF93" w14:textId="6D8251B2" w:rsidR="007C222D" w:rsidRPr="00F00573" w:rsidRDefault="00FE1317" w:rsidP="007C222D">
      <w:pPr>
        <w:pStyle w:val="ListParagraph"/>
        <w:numPr>
          <w:ilvl w:val="1"/>
          <w:numId w:val="2"/>
        </w:numPr>
        <w:spacing w:after="0" w:line="240" w:lineRule="auto"/>
        <w:jc w:val="both"/>
        <w:rPr>
          <w:rFonts w:cstheme="minorHAnsi"/>
          <w:lang w:val="en-US"/>
        </w:rPr>
      </w:pPr>
      <w:r w:rsidRPr="00F00573">
        <w:rPr>
          <w:rFonts w:cstheme="minorHAnsi"/>
          <w:lang w:val="en-US"/>
        </w:rPr>
        <w:t>Online Coding Test</w:t>
      </w:r>
    </w:p>
    <w:p w14:paraId="16033FEC" w14:textId="77777777" w:rsidR="007C222D" w:rsidRPr="00F00573" w:rsidRDefault="00FE1317" w:rsidP="007C222D">
      <w:pPr>
        <w:pStyle w:val="ListParagraph"/>
        <w:numPr>
          <w:ilvl w:val="1"/>
          <w:numId w:val="2"/>
        </w:numPr>
        <w:spacing w:after="0" w:line="240" w:lineRule="auto"/>
        <w:jc w:val="both"/>
        <w:rPr>
          <w:rFonts w:cstheme="minorHAnsi"/>
          <w:lang w:val="en-US"/>
        </w:rPr>
      </w:pPr>
      <w:r w:rsidRPr="00F00573">
        <w:rPr>
          <w:rFonts w:cstheme="minorHAnsi"/>
          <w:lang w:val="en-US"/>
        </w:rPr>
        <w:t>Written round</w:t>
      </w:r>
    </w:p>
    <w:p w14:paraId="7300D68B" w14:textId="5AC36B96" w:rsidR="00FE1317" w:rsidRPr="00F00573" w:rsidRDefault="00FE1317" w:rsidP="007C222D">
      <w:pPr>
        <w:pStyle w:val="ListParagraph"/>
        <w:numPr>
          <w:ilvl w:val="1"/>
          <w:numId w:val="2"/>
        </w:numPr>
        <w:spacing w:after="0" w:line="240" w:lineRule="auto"/>
        <w:jc w:val="both"/>
        <w:rPr>
          <w:rFonts w:cstheme="minorHAnsi"/>
          <w:lang w:val="en-US"/>
        </w:rPr>
      </w:pPr>
      <w:r w:rsidRPr="00F00573">
        <w:rPr>
          <w:rFonts w:cstheme="minorHAnsi"/>
          <w:lang w:val="en-US"/>
        </w:rPr>
        <w:t>3 Technical Rounds</w:t>
      </w:r>
    </w:p>
    <w:p w14:paraId="4D030A05" w14:textId="77777777" w:rsidR="00FE1317" w:rsidRPr="00F00573" w:rsidRDefault="00FE1317" w:rsidP="00274665">
      <w:pPr>
        <w:pStyle w:val="ListParagraph"/>
        <w:spacing w:after="0" w:line="240" w:lineRule="auto"/>
        <w:ind w:left="2160"/>
        <w:jc w:val="both"/>
        <w:rPr>
          <w:rFonts w:cstheme="minorHAnsi"/>
          <w:lang w:val="en-US"/>
        </w:rPr>
      </w:pPr>
    </w:p>
    <w:p w14:paraId="7F652548" w14:textId="77777777" w:rsidR="007C222D" w:rsidRPr="00F00573" w:rsidRDefault="00FE1317" w:rsidP="007C222D">
      <w:pPr>
        <w:pStyle w:val="ListParagraph"/>
        <w:numPr>
          <w:ilvl w:val="0"/>
          <w:numId w:val="2"/>
        </w:numPr>
        <w:spacing w:after="0" w:line="240" w:lineRule="auto"/>
        <w:jc w:val="both"/>
        <w:rPr>
          <w:rFonts w:cstheme="minorHAnsi"/>
          <w:lang w:val="en-US"/>
        </w:rPr>
      </w:pPr>
      <w:r w:rsidRPr="00F00573">
        <w:rPr>
          <w:rFonts w:cstheme="minorHAnsi"/>
          <w:lang w:val="en-US"/>
        </w:rPr>
        <w:t>Off-campus recruitment drives</w:t>
      </w:r>
    </w:p>
    <w:p w14:paraId="0824BD0E" w14:textId="77777777" w:rsidR="007C222D" w:rsidRPr="00F00573" w:rsidRDefault="00FE1317" w:rsidP="007C222D">
      <w:pPr>
        <w:pStyle w:val="ListParagraph"/>
        <w:numPr>
          <w:ilvl w:val="1"/>
          <w:numId w:val="2"/>
        </w:numPr>
        <w:spacing w:after="0" w:line="240" w:lineRule="auto"/>
        <w:jc w:val="both"/>
        <w:rPr>
          <w:rFonts w:cstheme="minorHAnsi"/>
          <w:lang w:val="en-US"/>
        </w:rPr>
      </w:pPr>
      <w:r w:rsidRPr="00F00573">
        <w:rPr>
          <w:rFonts w:cstheme="minorHAnsi"/>
          <w:lang w:val="en-US"/>
        </w:rPr>
        <w:t>HR sorts the applications</w:t>
      </w:r>
    </w:p>
    <w:p w14:paraId="391A6832" w14:textId="77777777" w:rsidR="007C222D" w:rsidRPr="00F00573" w:rsidRDefault="00FE1317" w:rsidP="007C222D">
      <w:pPr>
        <w:pStyle w:val="ListParagraph"/>
        <w:numPr>
          <w:ilvl w:val="1"/>
          <w:numId w:val="2"/>
        </w:numPr>
        <w:spacing w:after="0" w:line="240" w:lineRule="auto"/>
        <w:jc w:val="both"/>
        <w:rPr>
          <w:rFonts w:cstheme="minorHAnsi"/>
          <w:lang w:val="en-US"/>
        </w:rPr>
      </w:pPr>
      <w:r w:rsidRPr="00F00573">
        <w:rPr>
          <w:rFonts w:cstheme="minorHAnsi"/>
          <w:lang w:val="en-US"/>
        </w:rPr>
        <w:t>HR creates a shortlist</w:t>
      </w:r>
    </w:p>
    <w:p w14:paraId="620593A5" w14:textId="5EF5EACB" w:rsidR="00182807" w:rsidRPr="003953D0" w:rsidRDefault="00FE1317" w:rsidP="00FE1317">
      <w:pPr>
        <w:pStyle w:val="ListParagraph"/>
        <w:numPr>
          <w:ilvl w:val="1"/>
          <w:numId w:val="2"/>
        </w:numPr>
        <w:spacing w:after="0" w:line="240" w:lineRule="auto"/>
        <w:jc w:val="both"/>
        <w:rPr>
          <w:rFonts w:cstheme="minorHAnsi"/>
          <w:lang w:val="en-US"/>
        </w:rPr>
      </w:pPr>
      <w:r w:rsidRPr="00F00573">
        <w:rPr>
          <w:rFonts w:cstheme="minorHAnsi"/>
          <w:lang w:val="en-US"/>
        </w:rPr>
        <w:t>HR sets up a meeting for Technical Interview</w:t>
      </w:r>
    </w:p>
    <w:p w14:paraId="6AF4858A" w14:textId="77777777" w:rsidR="00AD3A71" w:rsidRPr="00F00573" w:rsidRDefault="00AD3A71" w:rsidP="00FE1317">
      <w:pPr>
        <w:spacing w:after="0" w:line="240" w:lineRule="auto"/>
        <w:jc w:val="both"/>
        <w:rPr>
          <w:rFonts w:cstheme="minorHAnsi"/>
          <w:lang w:val="en-US"/>
        </w:rPr>
      </w:pPr>
    </w:p>
    <w:p w14:paraId="3C5FC790" w14:textId="719B1A35" w:rsidR="00AE327F" w:rsidRPr="00F00573" w:rsidRDefault="00AE327F" w:rsidP="00FE1317">
      <w:pPr>
        <w:spacing w:after="0" w:line="240" w:lineRule="auto"/>
        <w:jc w:val="both"/>
        <w:rPr>
          <w:rFonts w:cstheme="minorHAnsi"/>
          <w:b/>
          <w:bCs/>
          <w:lang w:val="en-US"/>
        </w:rPr>
      </w:pPr>
      <w:r w:rsidRPr="00F00573">
        <w:rPr>
          <w:rFonts w:cstheme="minorHAnsi"/>
          <w:b/>
          <w:bCs/>
          <w:lang w:val="en-US"/>
        </w:rPr>
        <w:lastRenderedPageBreak/>
        <w:t>Training and Development</w:t>
      </w:r>
    </w:p>
    <w:p w14:paraId="66495751" w14:textId="26A7A634" w:rsidR="001E4CE7" w:rsidRPr="00F00573" w:rsidRDefault="001E4CE7" w:rsidP="00FE1317">
      <w:pPr>
        <w:spacing w:after="0" w:line="240" w:lineRule="auto"/>
        <w:jc w:val="both"/>
        <w:rPr>
          <w:rFonts w:cstheme="minorHAnsi"/>
          <w:lang w:val="en-US"/>
        </w:rPr>
      </w:pPr>
    </w:p>
    <w:p w14:paraId="52C189D5" w14:textId="3F7AE7C6" w:rsidR="001E4CE7" w:rsidRPr="00F00573" w:rsidRDefault="001E4CE7" w:rsidP="003670F9">
      <w:pPr>
        <w:spacing w:after="0" w:line="240" w:lineRule="auto"/>
        <w:ind w:firstLine="720"/>
        <w:jc w:val="both"/>
        <w:rPr>
          <w:rFonts w:cstheme="minorHAnsi"/>
          <w:lang w:val="en-US"/>
        </w:rPr>
      </w:pPr>
      <w:r w:rsidRPr="00F00573">
        <w:rPr>
          <w:rFonts w:cstheme="minorHAnsi"/>
          <w:lang w:val="en-US"/>
        </w:rPr>
        <w:t>Microsoft's growth mindset begins with valuing learning over knowing—seeking out new ideas, embracing challenges, learning from failure, and improving over time. To support this culture, Microsoft offers a diverse range of learning and development opportunities. Microsoft believes training can be more than formal instruction, and the training philosophy focuses on providing the right learning, at the right time, in the right way. Opportunities include:</w:t>
      </w:r>
      <w:r w:rsidR="003670F9" w:rsidRPr="00F00573">
        <w:rPr>
          <w:rFonts w:cstheme="minorHAnsi"/>
          <w:lang w:val="en-US"/>
        </w:rPr>
        <w:t xml:space="preserve"> (Microsoft, 2020)</w:t>
      </w:r>
    </w:p>
    <w:p w14:paraId="65D1875E" w14:textId="77777777" w:rsidR="001E4CE7" w:rsidRPr="00F00573" w:rsidRDefault="001E4CE7" w:rsidP="001E4CE7">
      <w:pPr>
        <w:spacing w:after="0" w:line="240" w:lineRule="auto"/>
        <w:jc w:val="both"/>
        <w:rPr>
          <w:rFonts w:cstheme="minorHAnsi"/>
          <w:lang w:val="en-US"/>
        </w:rPr>
      </w:pPr>
    </w:p>
    <w:p w14:paraId="4AD32120" w14:textId="77777777" w:rsidR="003670F9"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Personalized, integrated, and relevant views of all learning opportunities on Microsoft Learning</w:t>
      </w:r>
      <w:r w:rsidR="003670F9" w:rsidRPr="00F00573">
        <w:rPr>
          <w:rFonts w:cstheme="minorHAnsi"/>
          <w:lang w:val="en-US"/>
        </w:rPr>
        <w:t xml:space="preserve"> </w:t>
      </w:r>
    </w:p>
    <w:p w14:paraId="32431CEE" w14:textId="72D75B36" w:rsidR="001E4CE7" w:rsidRPr="00F00573" w:rsidRDefault="001E4CE7" w:rsidP="003670F9">
      <w:pPr>
        <w:spacing w:after="0" w:line="240" w:lineRule="auto"/>
        <w:ind w:firstLine="720"/>
        <w:jc w:val="both"/>
        <w:rPr>
          <w:rFonts w:cstheme="minorHAnsi"/>
          <w:lang w:val="en-US"/>
        </w:rPr>
      </w:pPr>
      <w:r w:rsidRPr="00F00573">
        <w:rPr>
          <w:rFonts w:cstheme="minorHAnsi"/>
          <w:lang w:val="en-US"/>
        </w:rPr>
        <w:t>and LinkedIn Learning.</w:t>
      </w:r>
    </w:p>
    <w:p w14:paraId="53B9B2FF" w14:textId="77777777" w:rsidR="001E4CE7"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In-the-classroom learning and sharing with learner boards.</w:t>
      </w:r>
    </w:p>
    <w:p w14:paraId="1614C6FE" w14:textId="77777777" w:rsidR="001E4CE7"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On-the-job “stretch” opportunities for advancement.</w:t>
      </w:r>
    </w:p>
    <w:p w14:paraId="3622B665" w14:textId="77777777" w:rsidR="001E4CE7"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Frequent promotion opportunities.</w:t>
      </w:r>
    </w:p>
    <w:p w14:paraId="6CBC1C67" w14:textId="77777777" w:rsidR="001E4CE7"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Coaching on career development through ongoing manager connections.</w:t>
      </w:r>
    </w:p>
    <w:p w14:paraId="079A81D9" w14:textId="77777777" w:rsidR="001E4CE7"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Customized manager training to enhance coaching and mentoring skills.</w:t>
      </w:r>
    </w:p>
    <w:p w14:paraId="4D1081F0" w14:textId="77777777" w:rsidR="003670F9" w:rsidRPr="00F00573" w:rsidRDefault="001E4CE7" w:rsidP="001E4CE7">
      <w:pPr>
        <w:spacing w:after="0" w:line="240" w:lineRule="auto"/>
        <w:jc w:val="both"/>
        <w:rPr>
          <w:rFonts w:cstheme="minorHAnsi"/>
          <w:lang w:val="en-US"/>
        </w:rPr>
      </w:pPr>
      <w:r w:rsidRPr="00F00573">
        <w:rPr>
          <w:rFonts w:cstheme="minorHAnsi"/>
          <w:lang w:val="en-US"/>
        </w:rPr>
        <w:t>•</w:t>
      </w:r>
      <w:r w:rsidRPr="00F00573">
        <w:rPr>
          <w:rFonts w:cstheme="minorHAnsi"/>
          <w:lang w:val="en-US"/>
        </w:rPr>
        <w:tab/>
        <w:t xml:space="preserve">New employee orientation covering a range of topics including company values, culture, and </w:t>
      </w:r>
    </w:p>
    <w:p w14:paraId="4D7420FF" w14:textId="20AAA1DE" w:rsidR="001E4CE7" w:rsidRPr="00F00573" w:rsidRDefault="001E4CE7" w:rsidP="003670F9">
      <w:pPr>
        <w:spacing w:after="0" w:line="240" w:lineRule="auto"/>
        <w:ind w:firstLine="720"/>
        <w:jc w:val="both"/>
        <w:rPr>
          <w:rFonts w:cstheme="minorHAnsi"/>
          <w:lang w:val="en-US"/>
        </w:rPr>
      </w:pPr>
      <w:r w:rsidRPr="00F00573">
        <w:rPr>
          <w:rFonts w:cstheme="minorHAnsi"/>
          <w:lang w:val="en-US"/>
        </w:rPr>
        <w:t>Standards of Business Conduct.</w:t>
      </w:r>
    </w:p>
    <w:p w14:paraId="7B22B531" w14:textId="77777777" w:rsidR="001E4CE7" w:rsidRPr="00F00573" w:rsidRDefault="001E4CE7" w:rsidP="001E4CE7">
      <w:pPr>
        <w:spacing w:after="0" w:line="240" w:lineRule="auto"/>
        <w:jc w:val="both"/>
        <w:rPr>
          <w:rFonts w:cstheme="minorHAnsi"/>
          <w:lang w:val="en-US"/>
        </w:rPr>
      </w:pPr>
    </w:p>
    <w:p w14:paraId="7D8E21D7" w14:textId="77777777" w:rsidR="001E4CE7" w:rsidRPr="00F00573" w:rsidRDefault="001E4CE7" w:rsidP="001E4CE7">
      <w:pPr>
        <w:spacing w:after="0" w:line="240" w:lineRule="auto"/>
        <w:jc w:val="both"/>
        <w:rPr>
          <w:rFonts w:cstheme="minorHAnsi"/>
          <w:lang w:val="en-US"/>
        </w:rPr>
      </w:pPr>
      <w:r w:rsidRPr="00F00573">
        <w:rPr>
          <w:rFonts w:cstheme="minorHAnsi"/>
          <w:lang w:val="en-US"/>
        </w:rPr>
        <w:t>Other training and development programs available for Microsoft employees include:</w:t>
      </w:r>
    </w:p>
    <w:p w14:paraId="50B53DD9" w14:textId="77777777" w:rsidR="001E4CE7" w:rsidRPr="00F00573" w:rsidRDefault="001E4CE7" w:rsidP="001E4CE7">
      <w:pPr>
        <w:spacing w:after="0" w:line="240" w:lineRule="auto"/>
        <w:jc w:val="both"/>
        <w:rPr>
          <w:rFonts w:cstheme="minorHAnsi"/>
          <w:lang w:val="en-US"/>
        </w:rPr>
      </w:pPr>
    </w:p>
    <w:p w14:paraId="54129AB4" w14:textId="77777777"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Employee resource groups</w:t>
      </w:r>
    </w:p>
    <w:p w14:paraId="2A21DE4E" w14:textId="77777777" w:rsidR="003670F9" w:rsidRPr="00F00573" w:rsidRDefault="001E4CE7" w:rsidP="003670F9">
      <w:pPr>
        <w:spacing w:after="0" w:line="240" w:lineRule="auto"/>
        <w:ind w:left="1440" w:firstLine="720"/>
        <w:jc w:val="both"/>
        <w:rPr>
          <w:rFonts w:cstheme="minorHAnsi"/>
          <w:lang w:val="en-US"/>
        </w:rPr>
      </w:pPr>
      <w:r w:rsidRPr="00F00573">
        <w:rPr>
          <w:rFonts w:cstheme="minorHAnsi"/>
          <w:lang w:val="en-US"/>
        </w:rPr>
        <w:t xml:space="preserve">Employees can find support in career development, networking, mentoring, community </w:t>
      </w:r>
    </w:p>
    <w:p w14:paraId="466B66E0" w14:textId="61D9EC6D" w:rsidR="003670F9" w:rsidRPr="00F00573" w:rsidRDefault="001E4CE7" w:rsidP="003670F9">
      <w:pPr>
        <w:spacing w:after="0" w:line="240" w:lineRule="auto"/>
        <w:ind w:left="1440"/>
        <w:jc w:val="both"/>
        <w:rPr>
          <w:rFonts w:cstheme="minorHAnsi"/>
          <w:lang w:val="en-US"/>
        </w:rPr>
      </w:pPr>
      <w:r w:rsidRPr="00F00573">
        <w:rPr>
          <w:rFonts w:cstheme="minorHAnsi"/>
          <w:lang w:val="en-US"/>
        </w:rPr>
        <w:t>participation, product input, and activities that promote cultural awareness through employee resource groups.</w:t>
      </w:r>
    </w:p>
    <w:p w14:paraId="004FF94D" w14:textId="77777777" w:rsidR="003670F9" w:rsidRPr="00F00573" w:rsidRDefault="003670F9" w:rsidP="003670F9">
      <w:pPr>
        <w:spacing w:after="0" w:line="240" w:lineRule="auto"/>
        <w:ind w:left="1440"/>
        <w:jc w:val="both"/>
        <w:rPr>
          <w:rFonts w:cstheme="minorHAnsi"/>
          <w:lang w:val="en-US"/>
        </w:rPr>
      </w:pPr>
    </w:p>
    <w:p w14:paraId="1D03D577" w14:textId="3C453768"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Social clubs and networks</w:t>
      </w:r>
    </w:p>
    <w:p w14:paraId="3720F5D8" w14:textId="77777777" w:rsidR="001E4CE7" w:rsidRPr="00F00573" w:rsidRDefault="001E4CE7" w:rsidP="003670F9">
      <w:pPr>
        <w:spacing w:after="0" w:line="240" w:lineRule="auto"/>
        <w:ind w:left="1440" w:firstLine="720"/>
        <w:jc w:val="both"/>
        <w:rPr>
          <w:rFonts w:cstheme="minorHAnsi"/>
          <w:lang w:val="en-US"/>
        </w:rPr>
      </w:pPr>
      <w:r w:rsidRPr="00F00573">
        <w:rPr>
          <w:rFonts w:cstheme="minorHAnsi"/>
          <w:lang w:val="en-US"/>
        </w:rPr>
        <w:t>Employees can connect with colleagues that have similar interests! From paddle-boarding to parenting, they have the right social clubs and networks.</w:t>
      </w:r>
    </w:p>
    <w:p w14:paraId="0684417B" w14:textId="77777777" w:rsidR="001E4CE7" w:rsidRPr="00F00573" w:rsidRDefault="001E4CE7" w:rsidP="001E4CE7">
      <w:pPr>
        <w:spacing w:after="0" w:line="240" w:lineRule="auto"/>
        <w:jc w:val="both"/>
        <w:rPr>
          <w:rFonts w:cstheme="minorHAnsi"/>
          <w:lang w:val="en-US"/>
        </w:rPr>
      </w:pPr>
    </w:p>
    <w:p w14:paraId="1AD0AF47" w14:textId="77777777"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Education Reimbursement</w:t>
      </w:r>
    </w:p>
    <w:p w14:paraId="52E0F4FC" w14:textId="77777777" w:rsidR="001E4CE7" w:rsidRPr="00F00573" w:rsidRDefault="001E4CE7" w:rsidP="003670F9">
      <w:pPr>
        <w:spacing w:after="0" w:line="240" w:lineRule="auto"/>
        <w:ind w:left="1440" w:firstLine="720"/>
        <w:jc w:val="both"/>
        <w:rPr>
          <w:rFonts w:cstheme="minorHAnsi"/>
          <w:lang w:val="en-US"/>
        </w:rPr>
      </w:pPr>
      <w:r w:rsidRPr="00F00573">
        <w:rPr>
          <w:rFonts w:cstheme="minorHAnsi"/>
          <w:lang w:val="en-US"/>
        </w:rPr>
        <w:t>Employees can continue learning and receive financial assistance for tuition expenses when coursework, taken at a regionally accredited institution for college credit relates to the business of Microsoft.</w:t>
      </w:r>
    </w:p>
    <w:p w14:paraId="1B23383F" w14:textId="77777777" w:rsidR="001E4CE7" w:rsidRPr="00F00573" w:rsidRDefault="001E4CE7" w:rsidP="001E4CE7">
      <w:pPr>
        <w:spacing w:after="0" w:line="240" w:lineRule="auto"/>
        <w:jc w:val="both"/>
        <w:rPr>
          <w:rFonts w:cstheme="minorHAnsi"/>
          <w:lang w:val="en-US"/>
        </w:rPr>
      </w:pPr>
    </w:p>
    <w:p w14:paraId="3131946A" w14:textId="77777777"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Internal resources</w:t>
      </w:r>
    </w:p>
    <w:p w14:paraId="561783F1" w14:textId="77777777" w:rsidR="001E4CE7" w:rsidRPr="00F00573" w:rsidRDefault="001E4CE7" w:rsidP="003670F9">
      <w:pPr>
        <w:spacing w:after="0" w:line="240" w:lineRule="auto"/>
        <w:ind w:left="1440" w:firstLine="720"/>
        <w:jc w:val="both"/>
        <w:rPr>
          <w:rFonts w:cstheme="minorHAnsi"/>
          <w:lang w:val="en-US"/>
        </w:rPr>
      </w:pPr>
      <w:r w:rsidRPr="00F00573">
        <w:rPr>
          <w:rFonts w:cstheme="minorHAnsi"/>
          <w:lang w:val="en-US"/>
        </w:rPr>
        <w:t>Employees can advance their careers through a range of professional development courses.</w:t>
      </w:r>
    </w:p>
    <w:p w14:paraId="5F2DA1CB" w14:textId="77777777" w:rsidR="001E4CE7" w:rsidRPr="00F00573" w:rsidRDefault="001E4CE7" w:rsidP="001E4CE7">
      <w:pPr>
        <w:spacing w:after="0" w:line="240" w:lineRule="auto"/>
        <w:jc w:val="both"/>
        <w:rPr>
          <w:rFonts w:cstheme="minorHAnsi"/>
          <w:lang w:val="en-US"/>
        </w:rPr>
      </w:pPr>
    </w:p>
    <w:p w14:paraId="74A4E280" w14:textId="77777777"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Speaker series</w:t>
      </w:r>
    </w:p>
    <w:p w14:paraId="74924F11" w14:textId="77777777" w:rsidR="001E4CE7" w:rsidRPr="00F00573" w:rsidRDefault="001E4CE7" w:rsidP="003670F9">
      <w:pPr>
        <w:spacing w:after="0" w:line="240" w:lineRule="auto"/>
        <w:ind w:left="1440" w:firstLine="720"/>
        <w:jc w:val="both"/>
        <w:rPr>
          <w:rFonts w:cstheme="minorHAnsi"/>
          <w:lang w:val="en-US"/>
        </w:rPr>
      </w:pPr>
      <w:r w:rsidRPr="00F00573">
        <w:rPr>
          <w:rFonts w:cstheme="minorHAnsi"/>
          <w:lang w:val="en-US"/>
        </w:rPr>
        <w:t xml:space="preserve">Employees can hear from inspirational and celebrated speakers like Dan Rather, </w:t>
      </w:r>
      <w:proofErr w:type="spellStart"/>
      <w:r w:rsidRPr="00F00573">
        <w:rPr>
          <w:rFonts w:cstheme="minorHAnsi"/>
          <w:lang w:val="en-US"/>
        </w:rPr>
        <w:t>Brené</w:t>
      </w:r>
      <w:proofErr w:type="spellEnd"/>
      <w:r w:rsidRPr="00F00573">
        <w:rPr>
          <w:rFonts w:cstheme="minorHAnsi"/>
          <w:lang w:val="en-US"/>
        </w:rPr>
        <w:t xml:space="preserve"> Brown, and Trevor Noah through our Outside-In speaker series.</w:t>
      </w:r>
    </w:p>
    <w:p w14:paraId="2BF04812" w14:textId="77777777" w:rsidR="001E4CE7" w:rsidRPr="00F00573" w:rsidRDefault="001E4CE7" w:rsidP="001E4CE7">
      <w:pPr>
        <w:spacing w:after="0" w:line="240" w:lineRule="auto"/>
        <w:jc w:val="both"/>
        <w:rPr>
          <w:rFonts w:cstheme="minorHAnsi"/>
          <w:lang w:val="en-US"/>
        </w:rPr>
      </w:pPr>
    </w:p>
    <w:p w14:paraId="3C09AEFC" w14:textId="77777777" w:rsidR="001E4CE7" w:rsidRPr="00F00573" w:rsidRDefault="001E4CE7" w:rsidP="003670F9">
      <w:pPr>
        <w:pStyle w:val="ListParagraph"/>
        <w:numPr>
          <w:ilvl w:val="0"/>
          <w:numId w:val="3"/>
        </w:numPr>
        <w:spacing w:after="0" w:line="240" w:lineRule="auto"/>
        <w:jc w:val="both"/>
        <w:rPr>
          <w:rFonts w:cstheme="minorHAnsi"/>
          <w:lang w:val="en-US"/>
        </w:rPr>
      </w:pPr>
      <w:r w:rsidRPr="00F00573">
        <w:rPr>
          <w:rFonts w:cstheme="minorHAnsi"/>
          <w:lang w:val="en-US"/>
        </w:rPr>
        <w:t>On-site library</w:t>
      </w:r>
    </w:p>
    <w:p w14:paraId="089FE253" w14:textId="5A8AC838" w:rsidR="001E4CE7" w:rsidRPr="00F00573" w:rsidRDefault="001E4CE7" w:rsidP="003670F9">
      <w:pPr>
        <w:spacing w:after="0" w:line="240" w:lineRule="auto"/>
        <w:ind w:left="1440" w:firstLine="720"/>
        <w:jc w:val="both"/>
        <w:rPr>
          <w:rFonts w:cstheme="minorHAnsi"/>
          <w:lang w:val="en-US"/>
        </w:rPr>
      </w:pPr>
      <w:r w:rsidRPr="00F00573">
        <w:rPr>
          <w:rFonts w:cstheme="minorHAnsi"/>
          <w:lang w:val="en-US"/>
        </w:rPr>
        <w:lastRenderedPageBreak/>
        <w:t>Employees can expand their mind with a wealth of reading materials available in Microsoft's on-site library and reading room.</w:t>
      </w:r>
    </w:p>
    <w:p w14:paraId="627D5CE7" w14:textId="77777777" w:rsidR="003670F9" w:rsidRPr="00F00573" w:rsidRDefault="003670F9" w:rsidP="00FE1317">
      <w:pPr>
        <w:spacing w:after="0" w:line="240" w:lineRule="auto"/>
        <w:jc w:val="both"/>
        <w:rPr>
          <w:rFonts w:cstheme="minorHAnsi"/>
          <w:b/>
          <w:bCs/>
          <w:lang w:val="en-US"/>
        </w:rPr>
      </w:pPr>
    </w:p>
    <w:p w14:paraId="72F2FB2A" w14:textId="6DFBFD9A" w:rsidR="00AE327F" w:rsidRPr="00F00573" w:rsidRDefault="00AE327F" w:rsidP="00FE1317">
      <w:pPr>
        <w:spacing w:after="0" w:line="240" w:lineRule="auto"/>
        <w:jc w:val="both"/>
        <w:rPr>
          <w:rFonts w:cstheme="minorHAnsi"/>
          <w:b/>
          <w:bCs/>
          <w:lang w:val="en-US"/>
        </w:rPr>
      </w:pPr>
      <w:r w:rsidRPr="00F00573">
        <w:rPr>
          <w:rFonts w:cstheme="minorHAnsi"/>
          <w:b/>
          <w:bCs/>
          <w:lang w:val="en-US"/>
        </w:rPr>
        <w:t>Performance Appraisal and Feedback</w:t>
      </w:r>
    </w:p>
    <w:p w14:paraId="773CED8F" w14:textId="0EDC042C" w:rsidR="003670F9" w:rsidRPr="00F00573" w:rsidRDefault="003670F9" w:rsidP="00FE1317">
      <w:pPr>
        <w:spacing w:after="0" w:line="240" w:lineRule="auto"/>
        <w:jc w:val="both"/>
        <w:rPr>
          <w:rFonts w:cstheme="minorHAnsi"/>
          <w:lang w:val="en-US"/>
        </w:rPr>
      </w:pPr>
    </w:p>
    <w:p w14:paraId="0A2E5E8D" w14:textId="77777777" w:rsidR="0084464E" w:rsidRPr="00F00573" w:rsidRDefault="0084464E" w:rsidP="0084464E">
      <w:pPr>
        <w:spacing w:after="0" w:line="240" w:lineRule="auto"/>
        <w:ind w:firstLine="720"/>
        <w:jc w:val="both"/>
        <w:rPr>
          <w:rFonts w:cstheme="minorHAnsi"/>
          <w:lang w:val="en-US"/>
        </w:rPr>
      </w:pPr>
      <w:r w:rsidRPr="00F00573">
        <w:rPr>
          <w:rFonts w:cstheme="minorHAnsi"/>
          <w:lang w:val="en-US"/>
        </w:rPr>
        <w:t>As defined by Investopedia, "A performance appraisal is a regular review of an employee's job performance and overall contribution to a company. Also known as an "annual review," "performance review or evaluation," or "employee appraisal," a performance appraisal evaluates an employee's skills, achievements and growth, or lack thereof." (Investopedia, 2019)</w:t>
      </w:r>
    </w:p>
    <w:p w14:paraId="2FEDFC20" w14:textId="77777777" w:rsidR="0084464E" w:rsidRPr="00F00573" w:rsidRDefault="0084464E" w:rsidP="0084464E">
      <w:pPr>
        <w:spacing w:after="0" w:line="240" w:lineRule="auto"/>
        <w:jc w:val="both"/>
        <w:rPr>
          <w:rFonts w:cstheme="minorHAnsi"/>
          <w:lang w:val="en-US"/>
        </w:rPr>
      </w:pPr>
    </w:p>
    <w:p w14:paraId="57EE143E" w14:textId="77777777" w:rsidR="0084464E" w:rsidRPr="00F00573" w:rsidRDefault="0084464E" w:rsidP="0084464E">
      <w:pPr>
        <w:spacing w:after="0" w:line="240" w:lineRule="auto"/>
        <w:jc w:val="both"/>
        <w:rPr>
          <w:rFonts w:cstheme="minorHAnsi"/>
          <w:lang w:val="en-US"/>
        </w:rPr>
      </w:pPr>
      <w:r w:rsidRPr="00F00573">
        <w:rPr>
          <w:rFonts w:cstheme="minorHAnsi"/>
          <w:lang w:val="en-US"/>
        </w:rPr>
        <w:t xml:space="preserve">Below are the methods of assessment used by Microsoft as studied </w:t>
      </w:r>
    </w:p>
    <w:p w14:paraId="715210E6"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 xml:space="preserve">Perspectives - a new system previously called "Feedback Tool". Perspective is a system where </w:t>
      </w:r>
    </w:p>
    <w:p w14:paraId="75E1ECF2" w14:textId="4C6FE267" w:rsidR="0084464E" w:rsidRPr="00F00573" w:rsidRDefault="0084464E" w:rsidP="00AD3A71">
      <w:pPr>
        <w:spacing w:after="0" w:line="240" w:lineRule="auto"/>
        <w:ind w:left="1440"/>
        <w:jc w:val="both"/>
        <w:rPr>
          <w:rFonts w:cstheme="minorHAnsi"/>
          <w:lang w:val="en-US"/>
        </w:rPr>
      </w:pPr>
      <w:r w:rsidRPr="00F00573">
        <w:rPr>
          <w:rFonts w:cstheme="minorHAnsi"/>
          <w:lang w:val="en-US"/>
        </w:rPr>
        <w:t>input from peers are collected then reviewed and summarized for employees by their managers. The Human Resource Executive in charge of implementing Perspectives said that the new system is designed to use less intimidating language therefore shall appeal more like coaching than reviews. (Staley, 2018)</w:t>
      </w:r>
    </w:p>
    <w:p w14:paraId="211468BA"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 xml:space="preserve">Rating Scale - The evaluator gives a score for the performance of each employee based on a scale </w:t>
      </w:r>
    </w:p>
    <w:p w14:paraId="774BFBD8" w14:textId="1D715D49" w:rsidR="0084464E" w:rsidRPr="00F00573" w:rsidRDefault="0084464E" w:rsidP="0084464E">
      <w:pPr>
        <w:pStyle w:val="ListParagraph"/>
        <w:spacing w:after="0" w:line="240" w:lineRule="auto"/>
        <w:ind w:firstLine="720"/>
        <w:jc w:val="both"/>
        <w:rPr>
          <w:rFonts w:cstheme="minorHAnsi"/>
          <w:lang w:val="en-US"/>
        </w:rPr>
      </w:pPr>
      <w:r w:rsidRPr="00F00573">
        <w:rPr>
          <w:rFonts w:cstheme="minorHAnsi"/>
          <w:lang w:val="en-US"/>
        </w:rPr>
        <w:t>ranging from the lowest to the highest level.</w:t>
      </w:r>
    </w:p>
    <w:p w14:paraId="22E9D053"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 xml:space="preserve">Critical </w:t>
      </w:r>
      <w:proofErr w:type="spellStart"/>
      <w:r w:rsidRPr="00F00573">
        <w:rPr>
          <w:rFonts w:cstheme="minorHAnsi"/>
          <w:lang w:val="en-US"/>
        </w:rPr>
        <w:t>Occurence</w:t>
      </w:r>
      <w:proofErr w:type="spellEnd"/>
      <w:r w:rsidRPr="00F00573">
        <w:rPr>
          <w:rFonts w:cstheme="minorHAnsi"/>
          <w:lang w:val="en-US"/>
        </w:rPr>
        <w:t xml:space="preserve"> Method - The evaluator observes and records very good and bad </w:t>
      </w:r>
      <w:proofErr w:type="spellStart"/>
      <w:r w:rsidRPr="00F00573">
        <w:rPr>
          <w:rFonts w:cstheme="minorHAnsi"/>
          <w:lang w:val="en-US"/>
        </w:rPr>
        <w:t>behaviours</w:t>
      </w:r>
      <w:proofErr w:type="spellEnd"/>
      <w:r w:rsidRPr="00F00573">
        <w:rPr>
          <w:rFonts w:cstheme="minorHAnsi"/>
          <w:lang w:val="en-US"/>
        </w:rPr>
        <w:t xml:space="preserve"> </w:t>
      </w:r>
    </w:p>
    <w:p w14:paraId="39097818" w14:textId="27026BAF" w:rsidR="0084464E" w:rsidRPr="00F00573" w:rsidRDefault="0084464E" w:rsidP="0084464E">
      <w:pPr>
        <w:spacing w:after="0" w:line="240" w:lineRule="auto"/>
        <w:ind w:left="1440"/>
        <w:jc w:val="both"/>
        <w:rPr>
          <w:rFonts w:cstheme="minorHAnsi"/>
          <w:lang w:val="en-US"/>
        </w:rPr>
      </w:pPr>
      <w:r w:rsidRPr="00F00573">
        <w:rPr>
          <w:rFonts w:cstheme="minorHAnsi"/>
          <w:lang w:val="en-US"/>
        </w:rPr>
        <w:t xml:space="preserve">of the respective employee that occur during the period the appraisal takes place. The recorded events are accompanied by detailed and precise descriptions whereas the comments on the part of managers should be made </w:t>
      </w:r>
      <w:proofErr w:type="gramStart"/>
      <w:r w:rsidRPr="00F00573">
        <w:rPr>
          <w:rFonts w:cstheme="minorHAnsi"/>
          <w:lang w:val="en-US"/>
        </w:rPr>
        <w:t>on a daily basis</w:t>
      </w:r>
      <w:proofErr w:type="gramEnd"/>
      <w:r w:rsidRPr="00F00573">
        <w:rPr>
          <w:rFonts w:cstheme="minorHAnsi"/>
          <w:lang w:val="en-US"/>
        </w:rPr>
        <w:t xml:space="preserve">. </w:t>
      </w:r>
    </w:p>
    <w:p w14:paraId="16862AC8"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Field Review Method - a specialized executive visits the workplace and assists supervisors in the</w:t>
      </w:r>
    </w:p>
    <w:p w14:paraId="3B50F67A" w14:textId="342406A2" w:rsidR="0084464E" w:rsidRPr="00F00573" w:rsidRDefault="0084464E" w:rsidP="0084464E">
      <w:pPr>
        <w:pStyle w:val="ListParagraph"/>
        <w:spacing w:after="0" w:line="240" w:lineRule="auto"/>
        <w:ind w:left="1440"/>
        <w:jc w:val="both"/>
        <w:rPr>
          <w:rFonts w:cstheme="minorHAnsi"/>
          <w:lang w:val="en-US"/>
        </w:rPr>
      </w:pPr>
      <w:r w:rsidRPr="00F00573">
        <w:rPr>
          <w:rFonts w:cstheme="minorHAnsi"/>
          <w:lang w:val="en-US"/>
        </w:rPr>
        <w:t xml:space="preserve">performance appraisal process. The executive derives information about the employee’s performance, s/he processes them, and then s/he ends up with the appraisal of each employee. The appraisal report is sent to the supervisor, who makes changes, comments or notes as accepts it as it is and then communicates it to the employee. </w:t>
      </w:r>
    </w:p>
    <w:p w14:paraId="22DA7121"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 xml:space="preserve">360 Degree Feedback - The 360th assessment is an appraisal form where someone is appraised </w:t>
      </w:r>
    </w:p>
    <w:p w14:paraId="2C0C8448" w14:textId="5752E9A6" w:rsidR="0084464E" w:rsidRPr="00F00573" w:rsidRDefault="0084464E" w:rsidP="0084464E">
      <w:pPr>
        <w:pStyle w:val="ListParagraph"/>
        <w:spacing w:after="0" w:line="240" w:lineRule="auto"/>
        <w:ind w:left="1440"/>
        <w:jc w:val="both"/>
        <w:rPr>
          <w:rFonts w:cstheme="minorHAnsi"/>
          <w:lang w:val="en-US"/>
        </w:rPr>
      </w:pPr>
      <w:r w:rsidRPr="00F00573">
        <w:rPr>
          <w:rFonts w:cstheme="minorHAnsi"/>
          <w:lang w:val="en-US"/>
        </w:rPr>
        <w:t xml:space="preserve">by assessors from different hierarchical levels, departments and s/he even </w:t>
      </w:r>
      <w:proofErr w:type="gramStart"/>
      <w:r w:rsidRPr="00F00573">
        <w:rPr>
          <w:rFonts w:cstheme="minorHAnsi"/>
          <w:lang w:val="en-US"/>
        </w:rPr>
        <w:t>does</w:t>
      </w:r>
      <w:proofErr w:type="gramEnd"/>
      <w:r w:rsidRPr="00F00573">
        <w:rPr>
          <w:rFonts w:cstheme="minorHAnsi"/>
          <w:lang w:val="en-US"/>
        </w:rPr>
        <w:t xml:space="preserve"> self-assessment.</w:t>
      </w:r>
    </w:p>
    <w:p w14:paraId="1B85BA20" w14:textId="77777777" w:rsidR="0084464E" w:rsidRPr="00F00573" w:rsidRDefault="0084464E" w:rsidP="0084464E">
      <w:pPr>
        <w:pStyle w:val="ListParagraph"/>
        <w:numPr>
          <w:ilvl w:val="0"/>
          <w:numId w:val="3"/>
        </w:numPr>
        <w:spacing w:after="0" w:line="240" w:lineRule="auto"/>
        <w:jc w:val="both"/>
        <w:rPr>
          <w:rFonts w:cstheme="minorHAnsi"/>
          <w:lang w:val="en-US"/>
        </w:rPr>
      </w:pPr>
      <w:r w:rsidRPr="00F00573">
        <w:rPr>
          <w:rFonts w:cstheme="minorHAnsi"/>
          <w:lang w:val="en-US"/>
        </w:rPr>
        <w:t xml:space="preserve">Balanced Scorecard - Balanced Scorecard allows managers to observe their business through the </w:t>
      </w:r>
    </w:p>
    <w:p w14:paraId="42FB320D" w14:textId="44F99D17" w:rsidR="0084464E" w:rsidRPr="00F00573" w:rsidRDefault="0084464E" w:rsidP="0084464E">
      <w:pPr>
        <w:pStyle w:val="ListParagraph"/>
        <w:spacing w:after="0" w:line="240" w:lineRule="auto"/>
        <w:ind w:firstLine="720"/>
        <w:jc w:val="both"/>
        <w:rPr>
          <w:rFonts w:cstheme="minorHAnsi"/>
          <w:lang w:val="en-US"/>
        </w:rPr>
      </w:pPr>
      <w:r w:rsidRPr="00F00573">
        <w:rPr>
          <w:rFonts w:cstheme="minorHAnsi"/>
          <w:lang w:val="en-US"/>
        </w:rPr>
        <w:t>following four perspectives, providing answers to four key questions:</w:t>
      </w:r>
    </w:p>
    <w:p w14:paraId="7E7EEF65" w14:textId="77777777" w:rsidR="0084464E" w:rsidRPr="00F00573" w:rsidRDefault="0084464E" w:rsidP="0084464E">
      <w:pPr>
        <w:pStyle w:val="ListParagraph"/>
        <w:numPr>
          <w:ilvl w:val="0"/>
          <w:numId w:val="4"/>
        </w:numPr>
        <w:spacing w:after="0" w:line="240" w:lineRule="auto"/>
        <w:jc w:val="both"/>
        <w:rPr>
          <w:rFonts w:cstheme="minorHAnsi"/>
          <w:lang w:val="en-US"/>
        </w:rPr>
      </w:pPr>
      <w:r w:rsidRPr="00F00573">
        <w:rPr>
          <w:rFonts w:cstheme="minorHAnsi"/>
          <w:lang w:val="en-US"/>
        </w:rPr>
        <w:t>How our customers see us? (Customers’ perspective)</w:t>
      </w:r>
    </w:p>
    <w:p w14:paraId="5093B6B6" w14:textId="77777777" w:rsidR="0084464E" w:rsidRPr="00F00573" w:rsidRDefault="0084464E" w:rsidP="0084464E">
      <w:pPr>
        <w:pStyle w:val="ListParagraph"/>
        <w:numPr>
          <w:ilvl w:val="0"/>
          <w:numId w:val="4"/>
        </w:numPr>
        <w:spacing w:after="0" w:line="240" w:lineRule="auto"/>
        <w:jc w:val="both"/>
        <w:rPr>
          <w:rFonts w:cstheme="minorHAnsi"/>
          <w:lang w:val="en-US"/>
        </w:rPr>
      </w:pPr>
      <w:r w:rsidRPr="00F00573">
        <w:rPr>
          <w:rFonts w:cstheme="minorHAnsi"/>
          <w:lang w:val="en-US"/>
        </w:rPr>
        <w:t>Where should we be different? (Internal perspective)</w:t>
      </w:r>
    </w:p>
    <w:p w14:paraId="74F24777" w14:textId="77777777" w:rsidR="0084464E" w:rsidRPr="00F00573" w:rsidRDefault="0084464E" w:rsidP="0084464E">
      <w:pPr>
        <w:pStyle w:val="ListParagraph"/>
        <w:numPr>
          <w:ilvl w:val="0"/>
          <w:numId w:val="4"/>
        </w:numPr>
        <w:spacing w:after="0" w:line="240" w:lineRule="auto"/>
        <w:jc w:val="both"/>
        <w:rPr>
          <w:rFonts w:cstheme="minorHAnsi"/>
          <w:lang w:val="en-US"/>
        </w:rPr>
      </w:pPr>
      <w:r w:rsidRPr="00F00573">
        <w:rPr>
          <w:rFonts w:cstheme="minorHAnsi"/>
          <w:lang w:val="en-US"/>
        </w:rPr>
        <w:t>How can we continue to improve and create value? (Leadership and learning perspective)</w:t>
      </w:r>
    </w:p>
    <w:p w14:paraId="2998C17C" w14:textId="0DACA1EF" w:rsidR="0084464E" w:rsidRPr="00F00573" w:rsidRDefault="0084464E" w:rsidP="0084464E">
      <w:pPr>
        <w:pStyle w:val="ListParagraph"/>
        <w:numPr>
          <w:ilvl w:val="0"/>
          <w:numId w:val="4"/>
        </w:numPr>
        <w:spacing w:after="0" w:line="240" w:lineRule="auto"/>
        <w:jc w:val="both"/>
        <w:rPr>
          <w:rFonts w:cstheme="minorHAnsi"/>
          <w:lang w:val="en-US"/>
        </w:rPr>
      </w:pPr>
      <w:r w:rsidRPr="00F00573">
        <w:rPr>
          <w:rFonts w:cstheme="minorHAnsi"/>
          <w:lang w:val="en-US"/>
        </w:rPr>
        <w:t>How do we appear to our stakeholders? (Economic perspective)</w:t>
      </w:r>
    </w:p>
    <w:p w14:paraId="32CD117C" w14:textId="3A302CE0" w:rsidR="0084464E" w:rsidRDefault="0084464E" w:rsidP="0084464E">
      <w:pPr>
        <w:pStyle w:val="ListParagraph"/>
        <w:spacing w:after="0" w:line="240" w:lineRule="auto"/>
        <w:ind w:left="2520"/>
        <w:jc w:val="both"/>
        <w:rPr>
          <w:rFonts w:cstheme="minorHAnsi"/>
          <w:lang w:val="en-US"/>
        </w:rPr>
      </w:pPr>
    </w:p>
    <w:p w14:paraId="653662CB" w14:textId="7278E248" w:rsidR="006F71CA" w:rsidRDefault="006F71CA" w:rsidP="0084464E">
      <w:pPr>
        <w:pStyle w:val="ListParagraph"/>
        <w:spacing w:after="0" w:line="240" w:lineRule="auto"/>
        <w:ind w:left="2520"/>
        <w:jc w:val="both"/>
        <w:rPr>
          <w:rFonts w:cstheme="minorHAnsi"/>
          <w:lang w:val="en-US"/>
        </w:rPr>
      </w:pPr>
    </w:p>
    <w:p w14:paraId="228DCA83" w14:textId="349EBBDD" w:rsidR="006F71CA" w:rsidRDefault="006F71CA" w:rsidP="0084464E">
      <w:pPr>
        <w:pStyle w:val="ListParagraph"/>
        <w:spacing w:after="0" w:line="240" w:lineRule="auto"/>
        <w:ind w:left="2520"/>
        <w:jc w:val="both"/>
        <w:rPr>
          <w:rFonts w:cstheme="minorHAnsi"/>
          <w:lang w:val="en-US"/>
        </w:rPr>
      </w:pPr>
    </w:p>
    <w:p w14:paraId="4899D092" w14:textId="4FE34F39" w:rsidR="006F71CA" w:rsidRDefault="006F71CA" w:rsidP="0084464E">
      <w:pPr>
        <w:pStyle w:val="ListParagraph"/>
        <w:spacing w:after="0" w:line="240" w:lineRule="auto"/>
        <w:ind w:left="2520"/>
        <w:jc w:val="both"/>
        <w:rPr>
          <w:rFonts w:cstheme="minorHAnsi"/>
          <w:lang w:val="en-US"/>
        </w:rPr>
      </w:pPr>
    </w:p>
    <w:p w14:paraId="5E6323E8" w14:textId="1C657232" w:rsidR="006F71CA" w:rsidRDefault="006F71CA" w:rsidP="0084464E">
      <w:pPr>
        <w:pStyle w:val="ListParagraph"/>
        <w:spacing w:after="0" w:line="240" w:lineRule="auto"/>
        <w:ind w:left="2520"/>
        <w:jc w:val="both"/>
        <w:rPr>
          <w:rFonts w:cstheme="minorHAnsi"/>
          <w:lang w:val="en-US"/>
        </w:rPr>
      </w:pPr>
    </w:p>
    <w:p w14:paraId="7ADAA5C0" w14:textId="3115C2CB" w:rsidR="006F71CA" w:rsidRDefault="006F71CA" w:rsidP="0084464E">
      <w:pPr>
        <w:pStyle w:val="ListParagraph"/>
        <w:spacing w:after="0" w:line="240" w:lineRule="auto"/>
        <w:ind w:left="2520"/>
        <w:jc w:val="both"/>
        <w:rPr>
          <w:rFonts w:cstheme="minorHAnsi"/>
          <w:lang w:val="en-US"/>
        </w:rPr>
      </w:pPr>
    </w:p>
    <w:p w14:paraId="2ADEABF5" w14:textId="3B77910C" w:rsidR="006F71CA" w:rsidRDefault="006F71CA" w:rsidP="0084464E">
      <w:pPr>
        <w:pStyle w:val="ListParagraph"/>
        <w:spacing w:after="0" w:line="240" w:lineRule="auto"/>
        <w:ind w:left="2520"/>
        <w:jc w:val="both"/>
        <w:rPr>
          <w:rFonts w:cstheme="minorHAnsi"/>
          <w:lang w:val="en-US"/>
        </w:rPr>
      </w:pPr>
    </w:p>
    <w:p w14:paraId="7504584A" w14:textId="77777777" w:rsidR="006F71CA" w:rsidRPr="00F00573" w:rsidRDefault="006F71CA" w:rsidP="0084464E">
      <w:pPr>
        <w:pStyle w:val="ListParagraph"/>
        <w:spacing w:after="0" w:line="240" w:lineRule="auto"/>
        <w:ind w:left="2520"/>
        <w:jc w:val="both"/>
        <w:rPr>
          <w:rFonts w:cstheme="minorHAnsi"/>
          <w:lang w:val="en-US"/>
        </w:rPr>
      </w:pPr>
    </w:p>
    <w:p w14:paraId="0A5FF0F3" w14:textId="0B76DEDB" w:rsidR="001B7603" w:rsidRPr="00F00573" w:rsidRDefault="001B7603" w:rsidP="00FE1317">
      <w:pPr>
        <w:spacing w:after="0" w:line="240" w:lineRule="auto"/>
        <w:jc w:val="both"/>
        <w:rPr>
          <w:rFonts w:cstheme="minorHAnsi"/>
          <w:b/>
          <w:bCs/>
          <w:lang w:val="en-US"/>
        </w:rPr>
      </w:pPr>
      <w:r w:rsidRPr="00F00573">
        <w:rPr>
          <w:rFonts w:cstheme="minorHAnsi"/>
          <w:b/>
          <w:bCs/>
          <w:lang w:val="en-US"/>
        </w:rPr>
        <w:lastRenderedPageBreak/>
        <w:t>Pay and Benefits</w:t>
      </w:r>
    </w:p>
    <w:p w14:paraId="6A501F45" w14:textId="1ECC7E3F" w:rsidR="00573372" w:rsidRPr="00F00573" w:rsidRDefault="00573372" w:rsidP="00FE1317">
      <w:pPr>
        <w:spacing w:after="0" w:line="240" w:lineRule="auto"/>
        <w:jc w:val="both"/>
        <w:rPr>
          <w:rFonts w:cstheme="minorHAnsi"/>
          <w:b/>
          <w:bCs/>
          <w:lang w:val="en-US"/>
        </w:rPr>
      </w:pPr>
    </w:p>
    <w:p w14:paraId="26E69F17" w14:textId="194A29B9" w:rsidR="00A2524A" w:rsidRPr="00F00573" w:rsidRDefault="00573372" w:rsidP="00FE1317">
      <w:pPr>
        <w:spacing w:after="0" w:line="240" w:lineRule="auto"/>
        <w:jc w:val="both"/>
        <w:rPr>
          <w:rFonts w:cstheme="minorHAnsi"/>
          <w:lang w:val="en-US"/>
        </w:rPr>
      </w:pPr>
      <w:r w:rsidRPr="00F00573">
        <w:rPr>
          <w:rFonts w:cstheme="minorHAnsi"/>
          <w:b/>
          <w:bCs/>
          <w:lang w:val="en-US"/>
        </w:rPr>
        <w:tab/>
      </w:r>
      <w:r w:rsidRPr="00F00573">
        <w:rPr>
          <w:rFonts w:cstheme="minorHAnsi"/>
          <w:lang w:val="en-US"/>
        </w:rPr>
        <w:t xml:space="preserve">According to </w:t>
      </w:r>
      <w:proofErr w:type="spellStart"/>
      <w:r w:rsidRPr="00F00573">
        <w:rPr>
          <w:rFonts w:cstheme="minorHAnsi"/>
          <w:lang w:val="en-US"/>
        </w:rPr>
        <w:t>Payscale</w:t>
      </w:r>
      <w:proofErr w:type="spellEnd"/>
      <w:r w:rsidRPr="00F00573">
        <w:rPr>
          <w:rFonts w:cstheme="minorHAnsi"/>
          <w:lang w:val="en-US"/>
        </w:rPr>
        <w:t xml:space="preserve">, </w:t>
      </w:r>
      <w:r w:rsidR="00D8666D" w:rsidRPr="00F00573">
        <w:rPr>
          <w:rFonts w:cstheme="minorHAnsi"/>
          <w:lang w:val="en-US"/>
        </w:rPr>
        <w:t xml:space="preserve">the average salary </w:t>
      </w:r>
      <w:r w:rsidR="003A53C1" w:rsidRPr="00F00573">
        <w:rPr>
          <w:rFonts w:cstheme="minorHAnsi"/>
          <w:lang w:val="en-US"/>
        </w:rPr>
        <w:t xml:space="preserve">for a Human Resource (HR) Manager at Microsoft is </w:t>
      </w:r>
      <w:r w:rsidR="0006122C" w:rsidRPr="00F00573">
        <w:rPr>
          <w:rFonts w:cstheme="minorHAnsi"/>
          <w:lang w:val="en-US"/>
        </w:rPr>
        <w:t>$</w:t>
      </w:r>
      <w:r w:rsidR="00A2524A" w:rsidRPr="00F00573">
        <w:rPr>
          <w:rFonts w:cstheme="minorHAnsi"/>
          <w:lang w:val="en-US"/>
        </w:rPr>
        <w:t>9</w:t>
      </w:r>
      <w:r w:rsidR="00D0628B" w:rsidRPr="00F00573">
        <w:rPr>
          <w:rFonts w:cstheme="minorHAnsi"/>
          <w:lang w:val="en-US"/>
        </w:rPr>
        <w:t>7</w:t>
      </w:r>
      <w:r w:rsidR="00A2524A" w:rsidRPr="00F00573">
        <w:rPr>
          <w:rFonts w:cstheme="minorHAnsi"/>
          <w:lang w:val="en-US"/>
        </w:rPr>
        <w:t>,</w:t>
      </w:r>
      <w:r w:rsidR="00D0628B" w:rsidRPr="00F00573">
        <w:rPr>
          <w:rFonts w:cstheme="minorHAnsi"/>
          <w:lang w:val="en-US"/>
        </w:rPr>
        <w:t>000</w:t>
      </w:r>
      <w:r w:rsidR="00A2524A" w:rsidRPr="00F00573">
        <w:rPr>
          <w:rFonts w:cstheme="minorHAnsi"/>
          <w:lang w:val="en-US"/>
        </w:rPr>
        <w:t xml:space="preserve"> USD.</w:t>
      </w:r>
      <w:r w:rsidR="0061482D" w:rsidRPr="00F00573">
        <w:rPr>
          <w:rFonts w:cstheme="minorHAnsi"/>
          <w:lang w:val="en-US"/>
        </w:rPr>
        <w:t xml:space="preserve"> </w:t>
      </w:r>
      <w:r w:rsidR="007D27AB" w:rsidRPr="00F00573">
        <w:rPr>
          <w:rFonts w:cstheme="minorHAnsi"/>
          <w:lang w:val="en-US"/>
        </w:rPr>
        <w:t>A</w:t>
      </w:r>
      <w:r w:rsidR="00D03940" w:rsidRPr="00F00573">
        <w:rPr>
          <w:rFonts w:cstheme="minorHAnsi"/>
          <w:lang w:val="en-US"/>
        </w:rPr>
        <w:t xml:space="preserve">ccording to their survey, </w:t>
      </w:r>
      <w:r w:rsidR="00C109C8" w:rsidRPr="00F00573">
        <w:rPr>
          <w:rFonts w:cstheme="minorHAnsi"/>
          <w:lang w:val="en-US"/>
        </w:rPr>
        <w:t>the salary range is as follow:</w:t>
      </w:r>
    </w:p>
    <w:p w14:paraId="2905CB95" w14:textId="5E5FDB35" w:rsidR="00C109C8" w:rsidRPr="00F00573" w:rsidRDefault="00C109C8" w:rsidP="00FE1317">
      <w:pPr>
        <w:spacing w:after="0" w:line="240" w:lineRule="auto"/>
        <w:jc w:val="both"/>
        <w:rPr>
          <w:rFonts w:cstheme="minorHAnsi"/>
          <w:lang w:val="en-US"/>
        </w:rPr>
      </w:pPr>
    </w:p>
    <w:tbl>
      <w:tblPr>
        <w:tblStyle w:val="TableGrid"/>
        <w:tblW w:w="0" w:type="auto"/>
        <w:tblLook w:val="04A0" w:firstRow="1" w:lastRow="0" w:firstColumn="1" w:lastColumn="0" w:noHBand="0" w:noVBand="1"/>
      </w:tblPr>
      <w:tblGrid>
        <w:gridCol w:w="2337"/>
        <w:gridCol w:w="2337"/>
        <w:gridCol w:w="2338"/>
        <w:gridCol w:w="2338"/>
      </w:tblGrid>
      <w:tr w:rsidR="00143014" w:rsidRPr="00F00573" w14:paraId="118F3DD1" w14:textId="77777777" w:rsidTr="00143014">
        <w:tc>
          <w:tcPr>
            <w:tcW w:w="2337" w:type="dxa"/>
          </w:tcPr>
          <w:p w14:paraId="6AD8664A" w14:textId="4BF1FFAC" w:rsidR="00143014" w:rsidRPr="00F00573" w:rsidRDefault="00143014" w:rsidP="00FE1317">
            <w:pPr>
              <w:jc w:val="both"/>
              <w:rPr>
                <w:rFonts w:cstheme="minorHAnsi"/>
                <w:lang w:val="en-US"/>
              </w:rPr>
            </w:pPr>
            <w:r w:rsidRPr="00F00573">
              <w:rPr>
                <w:rFonts w:cstheme="minorHAnsi"/>
                <w:lang w:val="en-US"/>
              </w:rPr>
              <w:t>Pay</w:t>
            </w:r>
          </w:p>
        </w:tc>
        <w:tc>
          <w:tcPr>
            <w:tcW w:w="2337" w:type="dxa"/>
          </w:tcPr>
          <w:p w14:paraId="0AD9071E" w14:textId="4C6FE03E" w:rsidR="00143014" w:rsidRPr="00F00573" w:rsidRDefault="00742DEF" w:rsidP="00FE1317">
            <w:pPr>
              <w:jc w:val="both"/>
              <w:rPr>
                <w:rFonts w:cstheme="minorHAnsi"/>
                <w:lang w:val="en-US"/>
              </w:rPr>
            </w:pPr>
            <w:r w:rsidRPr="00F00573">
              <w:rPr>
                <w:rFonts w:cstheme="minorHAnsi"/>
                <w:lang w:val="en-US"/>
              </w:rPr>
              <w:t>Lowest</w:t>
            </w:r>
          </w:p>
        </w:tc>
        <w:tc>
          <w:tcPr>
            <w:tcW w:w="2338" w:type="dxa"/>
          </w:tcPr>
          <w:p w14:paraId="42F2C278" w14:textId="3D19FC31" w:rsidR="00143014" w:rsidRPr="00F00573" w:rsidRDefault="00742DEF" w:rsidP="00FE1317">
            <w:pPr>
              <w:jc w:val="both"/>
              <w:rPr>
                <w:rFonts w:cstheme="minorHAnsi"/>
                <w:lang w:val="en-US"/>
              </w:rPr>
            </w:pPr>
            <w:r w:rsidRPr="00F00573">
              <w:rPr>
                <w:rFonts w:cstheme="minorHAnsi"/>
                <w:lang w:val="en-US"/>
              </w:rPr>
              <w:t>Highest</w:t>
            </w:r>
          </w:p>
        </w:tc>
        <w:tc>
          <w:tcPr>
            <w:tcW w:w="2338" w:type="dxa"/>
          </w:tcPr>
          <w:p w14:paraId="761B54C0" w14:textId="44A33CE4" w:rsidR="00143014" w:rsidRPr="00F00573" w:rsidRDefault="00742DEF" w:rsidP="00FE1317">
            <w:pPr>
              <w:jc w:val="both"/>
              <w:rPr>
                <w:rFonts w:cstheme="minorHAnsi"/>
                <w:lang w:val="en-US"/>
              </w:rPr>
            </w:pPr>
            <w:r w:rsidRPr="00F00573">
              <w:rPr>
                <w:rFonts w:cstheme="minorHAnsi"/>
                <w:lang w:val="en-US"/>
              </w:rPr>
              <w:t>Average</w:t>
            </w:r>
          </w:p>
        </w:tc>
      </w:tr>
      <w:tr w:rsidR="00143014" w:rsidRPr="00F00573" w14:paraId="0063E03A" w14:textId="77777777" w:rsidTr="00143014">
        <w:tc>
          <w:tcPr>
            <w:tcW w:w="2337" w:type="dxa"/>
          </w:tcPr>
          <w:p w14:paraId="392AFE04" w14:textId="31C5B9D1" w:rsidR="00143014" w:rsidRPr="00F00573" w:rsidRDefault="00143014" w:rsidP="00FE1317">
            <w:pPr>
              <w:jc w:val="both"/>
              <w:rPr>
                <w:rFonts w:cstheme="minorHAnsi"/>
                <w:lang w:val="en-US"/>
              </w:rPr>
            </w:pPr>
            <w:r w:rsidRPr="00F00573">
              <w:rPr>
                <w:rFonts w:cstheme="minorHAnsi"/>
                <w:lang w:val="en-US"/>
              </w:rPr>
              <w:t>Salary</w:t>
            </w:r>
          </w:p>
        </w:tc>
        <w:tc>
          <w:tcPr>
            <w:tcW w:w="2337" w:type="dxa"/>
          </w:tcPr>
          <w:p w14:paraId="415FB2B3" w14:textId="2E1C74ED" w:rsidR="00143014" w:rsidRPr="00F00573" w:rsidRDefault="005977DB" w:rsidP="00FE1317">
            <w:pPr>
              <w:jc w:val="both"/>
              <w:rPr>
                <w:rFonts w:cstheme="minorHAnsi"/>
                <w:lang w:val="en-US"/>
              </w:rPr>
            </w:pPr>
            <w:r w:rsidRPr="00F00573">
              <w:rPr>
                <w:rFonts w:cstheme="minorHAnsi"/>
                <w:lang w:val="en-US"/>
              </w:rPr>
              <w:t>$71,000</w:t>
            </w:r>
          </w:p>
        </w:tc>
        <w:tc>
          <w:tcPr>
            <w:tcW w:w="2338" w:type="dxa"/>
          </w:tcPr>
          <w:p w14:paraId="0F574F4D" w14:textId="62D47B47" w:rsidR="00143014" w:rsidRPr="00F00573" w:rsidRDefault="005977DB" w:rsidP="00FE1317">
            <w:pPr>
              <w:jc w:val="both"/>
              <w:rPr>
                <w:rFonts w:cstheme="minorHAnsi"/>
                <w:lang w:val="en-US"/>
              </w:rPr>
            </w:pPr>
            <w:r w:rsidRPr="00F00573">
              <w:rPr>
                <w:rFonts w:cstheme="minorHAnsi"/>
                <w:lang w:val="en-US"/>
              </w:rPr>
              <w:t>$111,000</w:t>
            </w:r>
          </w:p>
        </w:tc>
        <w:tc>
          <w:tcPr>
            <w:tcW w:w="2338" w:type="dxa"/>
          </w:tcPr>
          <w:p w14:paraId="238A0162" w14:textId="1E574630" w:rsidR="00143014" w:rsidRPr="00F00573" w:rsidRDefault="009A4FC5" w:rsidP="00FE1317">
            <w:pPr>
              <w:jc w:val="both"/>
              <w:rPr>
                <w:rFonts w:cstheme="minorHAnsi"/>
                <w:lang w:val="en-US"/>
              </w:rPr>
            </w:pPr>
            <w:r w:rsidRPr="00F00573">
              <w:rPr>
                <w:rFonts w:cstheme="minorHAnsi"/>
                <w:lang w:val="en-US"/>
              </w:rPr>
              <w:t>$91,000</w:t>
            </w:r>
          </w:p>
        </w:tc>
      </w:tr>
      <w:tr w:rsidR="00143014" w:rsidRPr="00F00573" w14:paraId="47151C6C" w14:textId="77777777" w:rsidTr="00143014">
        <w:tc>
          <w:tcPr>
            <w:tcW w:w="2337" w:type="dxa"/>
          </w:tcPr>
          <w:p w14:paraId="3F433C57" w14:textId="50B36263" w:rsidR="00143014" w:rsidRPr="00F00573" w:rsidRDefault="00143014" w:rsidP="00FE1317">
            <w:pPr>
              <w:jc w:val="both"/>
              <w:rPr>
                <w:rFonts w:cstheme="minorHAnsi"/>
                <w:lang w:val="en-US"/>
              </w:rPr>
            </w:pPr>
            <w:r w:rsidRPr="00F00573">
              <w:rPr>
                <w:rFonts w:cstheme="minorHAnsi"/>
                <w:lang w:val="en-US"/>
              </w:rPr>
              <w:t>Bonus</w:t>
            </w:r>
          </w:p>
        </w:tc>
        <w:tc>
          <w:tcPr>
            <w:tcW w:w="2337" w:type="dxa"/>
          </w:tcPr>
          <w:p w14:paraId="116E9F0A" w14:textId="6E7C92AE" w:rsidR="00143014" w:rsidRPr="00F00573" w:rsidRDefault="005977DB" w:rsidP="00FE1317">
            <w:pPr>
              <w:jc w:val="both"/>
              <w:rPr>
                <w:rFonts w:cstheme="minorHAnsi"/>
                <w:lang w:val="en-US"/>
              </w:rPr>
            </w:pPr>
            <w:r w:rsidRPr="00F00573">
              <w:rPr>
                <w:rFonts w:cstheme="minorHAnsi"/>
                <w:lang w:val="en-US"/>
              </w:rPr>
              <w:t>$2,000</w:t>
            </w:r>
          </w:p>
        </w:tc>
        <w:tc>
          <w:tcPr>
            <w:tcW w:w="2338" w:type="dxa"/>
          </w:tcPr>
          <w:p w14:paraId="5BD7F668" w14:textId="3E2715B3" w:rsidR="00143014" w:rsidRPr="00F00573" w:rsidRDefault="005977DB" w:rsidP="00FE1317">
            <w:pPr>
              <w:jc w:val="both"/>
              <w:rPr>
                <w:rFonts w:cstheme="minorHAnsi"/>
                <w:lang w:val="en-US"/>
              </w:rPr>
            </w:pPr>
            <w:r w:rsidRPr="00F00573">
              <w:rPr>
                <w:rFonts w:cstheme="minorHAnsi"/>
                <w:lang w:val="en-US"/>
              </w:rPr>
              <w:t>$10,000</w:t>
            </w:r>
          </w:p>
        </w:tc>
        <w:tc>
          <w:tcPr>
            <w:tcW w:w="2338" w:type="dxa"/>
          </w:tcPr>
          <w:p w14:paraId="0714E155" w14:textId="79963175" w:rsidR="00143014" w:rsidRPr="00F00573" w:rsidRDefault="005C528A" w:rsidP="00FE1317">
            <w:pPr>
              <w:jc w:val="both"/>
              <w:rPr>
                <w:rFonts w:cstheme="minorHAnsi"/>
                <w:lang w:val="en-US"/>
              </w:rPr>
            </w:pPr>
            <w:r w:rsidRPr="00F00573">
              <w:rPr>
                <w:rFonts w:cstheme="minorHAnsi"/>
                <w:lang w:val="en-US"/>
              </w:rPr>
              <w:t>$6,000</w:t>
            </w:r>
          </w:p>
        </w:tc>
      </w:tr>
      <w:tr w:rsidR="00143014" w:rsidRPr="00F00573" w14:paraId="3DD8B566" w14:textId="77777777" w:rsidTr="00143014">
        <w:tc>
          <w:tcPr>
            <w:tcW w:w="2337" w:type="dxa"/>
          </w:tcPr>
          <w:p w14:paraId="0FF02AF6" w14:textId="5827198F" w:rsidR="00143014" w:rsidRPr="00F00573" w:rsidRDefault="00143014" w:rsidP="00FE1317">
            <w:pPr>
              <w:jc w:val="both"/>
              <w:rPr>
                <w:rFonts w:cstheme="minorHAnsi"/>
                <w:lang w:val="en-US"/>
              </w:rPr>
            </w:pPr>
            <w:r w:rsidRPr="00F00573">
              <w:rPr>
                <w:rFonts w:cstheme="minorHAnsi"/>
                <w:lang w:val="en-US"/>
              </w:rPr>
              <w:t>Total Pay</w:t>
            </w:r>
          </w:p>
        </w:tc>
        <w:tc>
          <w:tcPr>
            <w:tcW w:w="2337" w:type="dxa"/>
          </w:tcPr>
          <w:p w14:paraId="0BACDD09" w14:textId="5E7E068A" w:rsidR="00143014" w:rsidRPr="00F00573" w:rsidRDefault="005977DB" w:rsidP="00FE1317">
            <w:pPr>
              <w:jc w:val="both"/>
              <w:rPr>
                <w:rFonts w:cstheme="minorHAnsi"/>
                <w:lang w:val="en-US"/>
              </w:rPr>
            </w:pPr>
            <w:r w:rsidRPr="00F00573">
              <w:rPr>
                <w:rFonts w:cstheme="minorHAnsi"/>
                <w:lang w:val="en-US"/>
              </w:rPr>
              <w:t>$73,000</w:t>
            </w:r>
          </w:p>
        </w:tc>
        <w:tc>
          <w:tcPr>
            <w:tcW w:w="2338" w:type="dxa"/>
          </w:tcPr>
          <w:p w14:paraId="01A8688E" w14:textId="7EAED4ED" w:rsidR="00143014" w:rsidRPr="00F00573" w:rsidRDefault="005977DB" w:rsidP="00FE1317">
            <w:pPr>
              <w:jc w:val="both"/>
              <w:rPr>
                <w:rFonts w:cstheme="minorHAnsi"/>
                <w:lang w:val="en-US"/>
              </w:rPr>
            </w:pPr>
            <w:r w:rsidRPr="00F00573">
              <w:rPr>
                <w:rFonts w:cstheme="minorHAnsi"/>
                <w:lang w:val="en-US"/>
              </w:rPr>
              <w:t>$12</w:t>
            </w:r>
            <w:r w:rsidR="00A5752F" w:rsidRPr="00F00573">
              <w:rPr>
                <w:rFonts w:cstheme="minorHAnsi"/>
                <w:lang w:val="en-US"/>
              </w:rPr>
              <w:t>1</w:t>
            </w:r>
            <w:r w:rsidRPr="00F00573">
              <w:rPr>
                <w:rFonts w:cstheme="minorHAnsi"/>
                <w:lang w:val="en-US"/>
              </w:rPr>
              <w:t>,000</w:t>
            </w:r>
          </w:p>
        </w:tc>
        <w:tc>
          <w:tcPr>
            <w:tcW w:w="2338" w:type="dxa"/>
          </w:tcPr>
          <w:p w14:paraId="34BFD199" w14:textId="74D850B6" w:rsidR="00143014" w:rsidRPr="00F00573" w:rsidRDefault="00A17B39" w:rsidP="00FE1317">
            <w:pPr>
              <w:jc w:val="both"/>
              <w:rPr>
                <w:rFonts w:cstheme="minorHAnsi"/>
                <w:lang w:val="en-US"/>
              </w:rPr>
            </w:pPr>
            <w:r w:rsidRPr="00F00573">
              <w:rPr>
                <w:rFonts w:cstheme="minorHAnsi"/>
                <w:lang w:val="en-US"/>
              </w:rPr>
              <w:t>$9</w:t>
            </w:r>
            <w:r w:rsidR="00A5752F" w:rsidRPr="00F00573">
              <w:rPr>
                <w:rFonts w:cstheme="minorHAnsi"/>
                <w:lang w:val="en-US"/>
              </w:rPr>
              <w:t>7</w:t>
            </w:r>
            <w:r w:rsidRPr="00F00573">
              <w:rPr>
                <w:rFonts w:cstheme="minorHAnsi"/>
                <w:lang w:val="en-US"/>
              </w:rPr>
              <w:t>,</w:t>
            </w:r>
            <w:r w:rsidR="00E87861" w:rsidRPr="00F00573">
              <w:rPr>
                <w:rFonts w:cstheme="minorHAnsi"/>
                <w:lang w:val="en-US"/>
              </w:rPr>
              <w:t>0</w:t>
            </w:r>
            <w:r w:rsidRPr="00F00573">
              <w:rPr>
                <w:rFonts w:cstheme="minorHAnsi"/>
                <w:lang w:val="en-US"/>
              </w:rPr>
              <w:t>00</w:t>
            </w:r>
          </w:p>
        </w:tc>
      </w:tr>
    </w:tbl>
    <w:p w14:paraId="1E69766B" w14:textId="172A16A5" w:rsidR="00C109C8" w:rsidRPr="00F00573" w:rsidRDefault="00C109C8" w:rsidP="00FE1317">
      <w:pPr>
        <w:spacing w:after="0" w:line="240" w:lineRule="auto"/>
        <w:jc w:val="both"/>
        <w:rPr>
          <w:rFonts w:cstheme="minorHAnsi"/>
          <w:lang w:val="en-US"/>
        </w:rPr>
      </w:pPr>
    </w:p>
    <w:p w14:paraId="44B37216" w14:textId="7B4D6979" w:rsidR="00B12303" w:rsidRDefault="004B64A7" w:rsidP="00B74CBD">
      <w:pPr>
        <w:spacing w:after="0" w:line="240" w:lineRule="auto"/>
        <w:jc w:val="center"/>
        <w:rPr>
          <w:rFonts w:cstheme="minorHAnsi"/>
          <w:b/>
          <w:bCs/>
          <w:lang w:val="en-US"/>
        </w:rPr>
      </w:pPr>
      <w:r w:rsidRPr="00F00573">
        <w:rPr>
          <w:rFonts w:cstheme="minorHAnsi"/>
          <w:b/>
          <w:bCs/>
          <w:lang w:val="en-US"/>
        </w:rPr>
        <w:t>Table 1</w:t>
      </w:r>
      <w:r w:rsidR="00B74CBD" w:rsidRPr="00F00573">
        <w:rPr>
          <w:rFonts w:cstheme="minorHAnsi"/>
          <w:b/>
          <w:bCs/>
          <w:lang w:val="en-US"/>
        </w:rPr>
        <w:t>.</w:t>
      </w:r>
      <w:r w:rsidRPr="00F00573">
        <w:rPr>
          <w:rFonts w:cstheme="minorHAnsi"/>
          <w:b/>
          <w:bCs/>
          <w:lang w:val="en-US"/>
        </w:rPr>
        <w:t xml:space="preserve"> shows the </w:t>
      </w:r>
      <w:r w:rsidR="00B74CBD" w:rsidRPr="00F00573">
        <w:rPr>
          <w:rFonts w:cstheme="minorHAnsi"/>
          <w:b/>
          <w:bCs/>
          <w:lang w:val="en-US"/>
        </w:rPr>
        <w:t>average salary for HR Manager at Microsoft</w:t>
      </w:r>
    </w:p>
    <w:p w14:paraId="63D441EA" w14:textId="77777777" w:rsidR="00AD3A71" w:rsidRPr="00F00573" w:rsidRDefault="00AD3A71" w:rsidP="00B74CBD">
      <w:pPr>
        <w:spacing w:after="0" w:line="240" w:lineRule="auto"/>
        <w:jc w:val="center"/>
        <w:rPr>
          <w:rFonts w:cstheme="minorHAnsi"/>
          <w:b/>
          <w:bCs/>
          <w:lang w:val="en-US"/>
        </w:rPr>
      </w:pPr>
    </w:p>
    <w:p w14:paraId="28577AD0" w14:textId="2EAC7DE2" w:rsidR="00882856" w:rsidRPr="00F00573" w:rsidRDefault="00B5352C" w:rsidP="00FE1317">
      <w:pPr>
        <w:spacing w:after="0" w:line="240" w:lineRule="auto"/>
        <w:jc w:val="both"/>
        <w:rPr>
          <w:rFonts w:cstheme="minorHAnsi"/>
          <w:lang w:val="en-US"/>
        </w:rPr>
      </w:pPr>
      <w:r w:rsidRPr="00F00573">
        <w:rPr>
          <w:rFonts w:cstheme="minorHAnsi"/>
          <w:lang w:val="en-US"/>
        </w:rPr>
        <w:tab/>
      </w:r>
      <w:proofErr w:type="spellStart"/>
      <w:r w:rsidRPr="00F00573">
        <w:rPr>
          <w:rFonts w:cstheme="minorHAnsi"/>
          <w:lang w:val="en-US"/>
        </w:rPr>
        <w:t>Payscale</w:t>
      </w:r>
      <w:proofErr w:type="spellEnd"/>
      <w:r w:rsidRPr="00F00573">
        <w:rPr>
          <w:rFonts w:cstheme="minorHAnsi"/>
          <w:lang w:val="en-US"/>
        </w:rPr>
        <w:t xml:space="preserve"> survey also includes </w:t>
      </w:r>
      <w:r w:rsidR="00B12303" w:rsidRPr="00F00573">
        <w:rPr>
          <w:rFonts w:cstheme="minorHAnsi"/>
          <w:lang w:val="en-US"/>
        </w:rPr>
        <w:t>popular employer salaries for Human Resource (HR) Manager</w:t>
      </w:r>
      <w:r w:rsidR="00882856" w:rsidRPr="00F00573">
        <w:rPr>
          <w:rFonts w:cstheme="minorHAnsi"/>
          <w:lang w:val="en-US"/>
        </w:rPr>
        <w:t>.</w:t>
      </w:r>
    </w:p>
    <w:p w14:paraId="1F158207" w14:textId="659AD60D" w:rsidR="00B12303" w:rsidRPr="00F00573" w:rsidRDefault="00B12303" w:rsidP="00FE1317">
      <w:pPr>
        <w:spacing w:after="0" w:line="240" w:lineRule="auto"/>
        <w:jc w:val="both"/>
        <w:rPr>
          <w:rFonts w:cstheme="minorHAnsi"/>
          <w:lang w:val="en-US"/>
        </w:rPr>
      </w:pPr>
    </w:p>
    <w:p w14:paraId="00128F70" w14:textId="307B5675" w:rsidR="006732B7" w:rsidRPr="00F00573" w:rsidRDefault="00FD7B4B" w:rsidP="00AD3A71">
      <w:pPr>
        <w:spacing w:after="0" w:line="240" w:lineRule="auto"/>
        <w:jc w:val="center"/>
        <w:rPr>
          <w:rFonts w:cstheme="minorHAnsi"/>
          <w:lang w:val="en-US"/>
        </w:rPr>
      </w:pPr>
      <w:r w:rsidRPr="00F00573">
        <w:rPr>
          <w:rFonts w:cstheme="minorHAnsi"/>
          <w:noProof/>
          <w:lang w:val="en-US"/>
        </w:rPr>
        <w:softHyphen/>
      </w:r>
      <w:r w:rsidRPr="00F00573">
        <w:rPr>
          <w:rFonts w:cstheme="minorHAnsi"/>
          <w:noProof/>
          <w:lang w:val="en-US"/>
        </w:rPr>
        <w:softHyphen/>
      </w:r>
      <w:r w:rsidRPr="00F00573">
        <w:rPr>
          <w:rFonts w:cstheme="minorHAnsi"/>
          <w:noProof/>
          <w:lang w:val="en-US"/>
        </w:rPr>
        <w:softHyphen/>
      </w:r>
      <w:r w:rsidRPr="00F00573">
        <w:rPr>
          <w:rFonts w:cstheme="minorHAnsi"/>
          <w:noProof/>
          <w:lang w:val="en-US"/>
        </w:rPr>
        <w:softHyphen/>
      </w:r>
      <w:r w:rsidR="006732B7" w:rsidRPr="00F00573">
        <w:rPr>
          <w:rFonts w:cstheme="minorHAnsi"/>
          <w:noProof/>
          <w:lang w:val="en-US"/>
        </w:rPr>
        <w:drawing>
          <wp:inline distT="0" distB="0" distL="0" distR="0" wp14:anchorId="05F02481" wp14:editId="3CF97002">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3E98F7F" w14:textId="06BF314B" w:rsidR="00E90CD0" w:rsidRPr="00F00573" w:rsidRDefault="00E90CD0" w:rsidP="00182807">
      <w:pPr>
        <w:spacing w:after="0" w:line="240" w:lineRule="auto"/>
        <w:jc w:val="both"/>
        <w:rPr>
          <w:rFonts w:cstheme="minorHAnsi"/>
          <w:b/>
          <w:bCs/>
          <w:lang w:val="en-US"/>
        </w:rPr>
      </w:pPr>
    </w:p>
    <w:p w14:paraId="6FD2CBCE" w14:textId="14FD4A26" w:rsidR="009F77E6" w:rsidRPr="00F00573" w:rsidRDefault="009F77E6" w:rsidP="00182807">
      <w:pPr>
        <w:spacing w:after="0" w:line="240" w:lineRule="auto"/>
        <w:jc w:val="both"/>
        <w:rPr>
          <w:rFonts w:cstheme="minorHAnsi"/>
          <w:b/>
          <w:bCs/>
          <w:lang w:val="en-US"/>
        </w:rPr>
      </w:pPr>
      <w:r w:rsidRPr="00F00573">
        <w:rPr>
          <w:rFonts w:cstheme="minorHAnsi"/>
          <w:b/>
          <w:bCs/>
          <w:lang w:val="en-US"/>
        </w:rPr>
        <w:tab/>
      </w:r>
      <w:r w:rsidRPr="00F00573">
        <w:rPr>
          <w:rFonts w:cstheme="minorHAnsi"/>
          <w:b/>
          <w:bCs/>
          <w:lang w:val="en-US"/>
        </w:rPr>
        <w:tab/>
        <w:t xml:space="preserve">Table </w:t>
      </w:r>
      <w:r w:rsidR="00B74CBD" w:rsidRPr="00F00573">
        <w:rPr>
          <w:rFonts w:cstheme="minorHAnsi"/>
          <w:b/>
          <w:bCs/>
          <w:lang w:val="en-US"/>
        </w:rPr>
        <w:t>2</w:t>
      </w:r>
      <w:r w:rsidRPr="00F00573">
        <w:rPr>
          <w:rFonts w:cstheme="minorHAnsi"/>
          <w:b/>
          <w:bCs/>
          <w:lang w:val="en-US"/>
        </w:rPr>
        <w:t xml:space="preserve">. shows the </w:t>
      </w:r>
      <w:r w:rsidR="00121AC4" w:rsidRPr="00F00573">
        <w:rPr>
          <w:rFonts w:cstheme="minorHAnsi"/>
          <w:b/>
          <w:bCs/>
          <w:lang w:val="en-US"/>
        </w:rPr>
        <w:t>p</w:t>
      </w:r>
      <w:r w:rsidRPr="00F00573">
        <w:rPr>
          <w:rFonts w:cstheme="minorHAnsi"/>
          <w:b/>
          <w:bCs/>
          <w:lang w:val="en-US"/>
        </w:rPr>
        <w:t xml:space="preserve">opular </w:t>
      </w:r>
      <w:r w:rsidR="00121AC4" w:rsidRPr="00F00573">
        <w:rPr>
          <w:rFonts w:cstheme="minorHAnsi"/>
          <w:b/>
          <w:bCs/>
          <w:lang w:val="en-US"/>
        </w:rPr>
        <w:t>employer s</w:t>
      </w:r>
      <w:r w:rsidRPr="00F00573">
        <w:rPr>
          <w:rFonts w:cstheme="minorHAnsi"/>
          <w:b/>
          <w:bCs/>
          <w:lang w:val="en-US"/>
        </w:rPr>
        <w:t>alary for Human Resource (HR) Manager</w:t>
      </w:r>
      <w:r w:rsidR="00121AC4" w:rsidRPr="00F00573">
        <w:rPr>
          <w:rFonts w:cstheme="minorHAnsi"/>
          <w:b/>
          <w:bCs/>
          <w:lang w:val="en-US"/>
        </w:rPr>
        <w:t xml:space="preserve"> </w:t>
      </w:r>
      <w:r w:rsidR="008B43FA" w:rsidRPr="00F00573">
        <w:rPr>
          <w:rFonts w:cstheme="minorHAnsi"/>
          <w:b/>
          <w:bCs/>
          <w:lang w:val="en-US"/>
        </w:rPr>
        <w:t>in a comparative bar chart</w:t>
      </w:r>
    </w:p>
    <w:p w14:paraId="479C3E7E" w14:textId="54124781" w:rsidR="00882856" w:rsidRPr="00F00573" w:rsidRDefault="00882856" w:rsidP="00182807">
      <w:pPr>
        <w:spacing w:after="0" w:line="240" w:lineRule="auto"/>
        <w:jc w:val="both"/>
        <w:rPr>
          <w:rFonts w:cstheme="minorHAnsi"/>
          <w:b/>
          <w:bCs/>
          <w:lang w:val="en-US"/>
        </w:rPr>
      </w:pPr>
    </w:p>
    <w:p w14:paraId="5C4E0670" w14:textId="4601DEEC" w:rsidR="00B74CBD" w:rsidRPr="00F00573" w:rsidRDefault="00AB1F97" w:rsidP="00AB1F97">
      <w:pPr>
        <w:spacing w:after="0" w:line="240" w:lineRule="auto"/>
        <w:ind w:firstLine="720"/>
        <w:jc w:val="both"/>
        <w:rPr>
          <w:rFonts w:cstheme="minorHAnsi"/>
          <w:b/>
          <w:bCs/>
          <w:lang w:val="en-US"/>
        </w:rPr>
      </w:pPr>
      <w:r w:rsidRPr="00F00573">
        <w:rPr>
          <w:rFonts w:cstheme="minorHAnsi"/>
          <w:color w:val="302C2C"/>
          <w:shd w:val="clear" w:color="auto" w:fill="FFFFFF"/>
        </w:rPr>
        <w:t>The top respondents for the job title Human Resources (HR) Manager are from the companies Lowe's Home Improvement Inc., Target Corporation and Lowe's Companies, Inc. Reported salaries are highest at U.S. Army where the average pay is $77,419. Other companies that offer high salaries for this role include Target Corporation and Wal-Mart Stores, Inc, earning around $64,252 and $62,963, respectively. Lowe's Home Improvement Inc. pays the lowest at around $52,001. Lowe's Companies, Inc and Cintas Corporation also pay on the lower end of the scale, paying $53,756 and $57,256, respectively.</w:t>
      </w:r>
    </w:p>
    <w:p w14:paraId="6C75D09D" w14:textId="79BD5833" w:rsidR="00B74CBD" w:rsidRPr="00F00573" w:rsidRDefault="00B74CBD" w:rsidP="00182807">
      <w:pPr>
        <w:spacing w:after="0" w:line="240" w:lineRule="auto"/>
        <w:jc w:val="both"/>
        <w:rPr>
          <w:rFonts w:cstheme="minorHAnsi"/>
          <w:b/>
          <w:bCs/>
          <w:lang w:val="en-US"/>
        </w:rPr>
      </w:pPr>
    </w:p>
    <w:p w14:paraId="6FED9203" w14:textId="42BC1468" w:rsidR="00786225" w:rsidRDefault="00786225" w:rsidP="00182807">
      <w:pPr>
        <w:spacing w:after="0" w:line="240" w:lineRule="auto"/>
        <w:jc w:val="both"/>
        <w:rPr>
          <w:rFonts w:cstheme="minorHAnsi"/>
          <w:b/>
          <w:bCs/>
          <w:lang w:val="en-US"/>
        </w:rPr>
      </w:pPr>
    </w:p>
    <w:p w14:paraId="4467A7A2" w14:textId="77777777" w:rsidR="006F71CA" w:rsidRPr="00F00573" w:rsidRDefault="006F71CA" w:rsidP="00182807">
      <w:pPr>
        <w:spacing w:after="0" w:line="240" w:lineRule="auto"/>
        <w:jc w:val="both"/>
        <w:rPr>
          <w:rFonts w:cstheme="minorHAnsi"/>
          <w:b/>
          <w:bCs/>
          <w:lang w:val="en-US"/>
        </w:rPr>
      </w:pPr>
    </w:p>
    <w:p w14:paraId="0490FBD3" w14:textId="665C48C8" w:rsidR="00062591" w:rsidRPr="00F00573" w:rsidRDefault="00786225" w:rsidP="00786225">
      <w:pPr>
        <w:rPr>
          <w:rFonts w:cstheme="minorHAnsi"/>
          <w:b/>
          <w:bCs/>
        </w:rPr>
      </w:pPr>
      <w:r w:rsidRPr="00F00573">
        <w:rPr>
          <w:rFonts w:cstheme="minorHAnsi"/>
          <w:b/>
          <w:bCs/>
        </w:rPr>
        <w:lastRenderedPageBreak/>
        <w:t>Microsoft Employee Perks and Benefits Package</w:t>
      </w:r>
    </w:p>
    <w:p w14:paraId="7372D589" w14:textId="3BC087B6" w:rsidR="00062591" w:rsidRPr="00F00573" w:rsidRDefault="00062591" w:rsidP="00182807">
      <w:pPr>
        <w:spacing w:after="0" w:line="240" w:lineRule="auto"/>
        <w:jc w:val="both"/>
        <w:rPr>
          <w:rFonts w:cstheme="minorHAnsi"/>
          <w:lang w:val="en-US"/>
        </w:rPr>
      </w:pPr>
      <w:r w:rsidRPr="00F00573">
        <w:rPr>
          <w:rFonts w:cstheme="minorHAnsi"/>
          <w:b/>
          <w:bCs/>
          <w:lang w:val="en-US"/>
        </w:rPr>
        <w:tab/>
      </w:r>
      <w:r w:rsidR="0045471C" w:rsidRPr="00F00573">
        <w:rPr>
          <w:rFonts w:cstheme="minorHAnsi"/>
          <w:lang w:val="en-US"/>
        </w:rPr>
        <w:t xml:space="preserve">Microsoft offers world-class benefits to their employees. </w:t>
      </w:r>
      <w:r w:rsidR="00EB7EEA" w:rsidRPr="00F00573">
        <w:rPr>
          <w:rFonts w:cstheme="minorHAnsi"/>
          <w:lang w:val="en-US"/>
        </w:rPr>
        <w:t>Employees may enjoy the following perks of working for Microsoft.</w:t>
      </w:r>
    </w:p>
    <w:p w14:paraId="6423129A" w14:textId="308D94B5" w:rsidR="00EB7EEA" w:rsidRPr="00F00573" w:rsidRDefault="00EB7EEA" w:rsidP="00182807">
      <w:pPr>
        <w:spacing w:after="0" w:line="240" w:lineRule="auto"/>
        <w:jc w:val="both"/>
        <w:rPr>
          <w:rFonts w:cstheme="minorHAnsi"/>
          <w:lang w:val="en-US"/>
        </w:rPr>
      </w:pPr>
    </w:p>
    <w:p w14:paraId="428EB9C6" w14:textId="2F16E9C0" w:rsidR="00EB7EEA" w:rsidRPr="00F00573" w:rsidRDefault="003D3583" w:rsidP="003D3583">
      <w:pPr>
        <w:pStyle w:val="ListParagraph"/>
        <w:numPr>
          <w:ilvl w:val="2"/>
          <w:numId w:val="3"/>
        </w:numPr>
        <w:spacing w:after="0" w:line="240" w:lineRule="auto"/>
        <w:jc w:val="both"/>
        <w:rPr>
          <w:rFonts w:cstheme="minorHAnsi"/>
          <w:lang w:val="en-US"/>
        </w:rPr>
      </w:pPr>
      <w:r w:rsidRPr="00F00573">
        <w:rPr>
          <w:rFonts w:cstheme="minorHAnsi"/>
          <w:lang w:val="en-US"/>
        </w:rPr>
        <w:t xml:space="preserve">Medical, dental and vision </w:t>
      </w:r>
      <w:r w:rsidR="00D15EBA" w:rsidRPr="00F00573">
        <w:rPr>
          <w:rFonts w:cstheme="minorHAnsi"/>
          <w:lang w:val="en-US"/>
        </w:rPr>
        <w:t>care</w:t>
      </w:r>
    </w:p>
    <w:p w14:paraId="1D123DA0" w14:textId="00455201" w:rsidR="00D15EBA" w:rsidRPr="00F00573" w:rsidRDefault="001F1A3F" w:rsidP="003D3583">
      <w:pPr>
        <w:pStyle w:val="ListParagraph"/>
        <w:numPr>
          <w:ilvl w:val="2"/>
          <w:numId w:val="3"/>
        </w:numPr>
        <w:spacing w:after="0" w:line="240" w:lineRule="auto"/>
        <w:jc w:val="both"/>
        <w:rPr>
          <w:rFonts w:cstheme="minorHAnsi"/>
          <w:lang w:val="en-US"/>
        </w:rPr>
      </w:pPr>
      <w:r w:rsidRPr="00F00573">
        <w:rPr>
          <w:rFonts w:cstheme="minorHAnsi"/>
          <w:lang w:val="en-US"/>
        </w:rPr>
        <w:t xml:space="preserve">$800 reimbursement for wellness-related </w:t>
      </w:r>
      <w:r w:rsidR="00B610B1" w:rsidRPr="00F00573">
        <w:rPr>
          <w:rFonts w:cstheme="minorHAnsi"/>
          <w:lang w:val="en-US"/>
        </w:rPr>
        <w:t>expenses</w:t>
      </w:r>
    </w:p>
    <w:p w14:paraId="7E67A509" w14:textId="2A35AE91" w:rsidR="00B610B1" w:rsidRPr="00F00573" w:rsidRDefault="006155B0" w:rsidP="003D3583">
      <w:pPr>
        <w:pStyle w:val="ListParagraph"/>
        <w:numPr>
          <w:ilvl w:val="2"/>
          <w:numId w:val="3"/>
        </w:numPr>
        <w:spacing w:after="0" w:line="240" w:lineRule="auto"/>
        <w:jc w:val="both"/>
        <w:rPr>
          <w:rFonts w:cstheme="minorHAnsi"/>
          <w:lang w:val="en-US"/>
        </w:rPr>
      </w:pPr>
      <w:r w:rsidRPr="00F00573">
        <w:rPr>
          <w:rFonts w:cstheme="minorHAnsi"/>
          <w:lang w:val="en-US"/>
        </w:rPr>
        <w:t>24-hour nurse line</w:t>
      </w:r>
    </w:p>
    <w:p w14:paraId="6876BCBA" w14:textId="5433C007" w:rsidR="006155B0" w:rsidRPr="00F00573" w:rsidRDefault="004553A1" w:rsidP="003D3583">
      <w:pPr>
        <w:pStyle w:val="ListParagraph"/>
        <w:numPr>
          <w:ilvl w:val="2"/>
          <w:numId w:val="3"/>
        </w:numPr>
        <w:spacing w:after="0" w:line="240" w:lineRule="auto"/>
        <w:jc w:val="both"/>
        <w:rPr>
          <w:rFonts w:cstheme="minorHAnsi"/>
          <w:lang w:val="en-US"/>
        </w:rPr>
      </w:pPr>
      <w:r w:rsidRPr="00F00573">
        <w:rPr>
          <w:rFonts w:cstheme="minorHAnsi"/>
          <w:lang w:val="en-US"/>
        </w:rPr>
        <w:t>Microsoft CARES Employee Assistance Program (</w:t>
      </w:r>
      <w:r w:rsidR="00B77269" w:rsidRPr="00F00573">
        <w:rPr>
          <w:rFonts w:cstheme="minorHAnsi"/>
          <w:lang w:val="en-US"/>
        </w:rPr>
        <w:t xml:space="preserve">counseling, stress-relief, </w:t>
      </w:r>
      <w:r w:rsidR="00FD28AA" w:rsidRPr="00F00573">
        <w:rPr>
          <w:rFonts w:cstheme="minorHAnsi"/>
          <w:lang w:val="en-US"/>
        </w:rPr>
        <w:t xml:space="preserve">parental and educational support, </w:t>
      </w:r>
      <w:r w:rsidR="001E3480" w:rsidRPr="00F00573">
        <w:rPr>
          <w:rFonts w:cstheme="minorHAnsi"/>
          <w:lang w:val="en-US"/>
        </w:rPr>
        <w:t xml:space="preserve">elder care referrals, </w:t>
      </w:r>
      <w:proofErr w:type="gramStart"/>
      <w:r w:rsidR="00C07DF9" w:rsidRPr="00F00573">
        <w:rPr>
          <w:rFonts w:cstheme="minorHAnsi"/>
          <w:lang w:val="en-US"/>
        </w:rPr>
        <w:t>child care</w:t>
      </w:r>
      <w:proofErr w:type="gramEnd"/>
      <w:r w:rsidR="00C07DF9" w:rsidRPr="00F00573">
        <w:rPr>
          <w:rFonts w:cstheme="minorHAnsi"/>
          <w:lang w:val="en-US"/>
        </w:rPr>
        <w:t xml:space="preserve">, </w:t>
      </w:r>
      <w:r w:rsidR="009446DB" w:rsidRPr="00F00573">
        <w:rPr>
          <w:rFonts w:cstheme="minorHAnsi"/>
          <w:lang w:val="en-US"/>
        </w:rPr>
        <w:t>household chores)</w:t>
      </w:r>
    </w:p>
    <w:p w14:paraId="605AB8BD" w14:textId="05246091" w:rsidR="009446DB" w:rsidRPr="00F00573" w:rsidRDefault="00F111CA" w:rsidP="003D3583">
      <w:pPr>
        <w:pStyle w:val="ListParagraph"/>
        <w:numPr>
          <w:ilvl w:val="2"/>
          <w:numId w:val="3"/>
        </w:numPr>
        <w:spacing w:after="0" w:line="240" w:lineRule="auto"/>
        <w:jc w:val="both"/>
        <w:rPr>
          <w:rFonts w:cstheme="minorHAnsi"/>
          <w:lang w:val="en-US"/>
        </w:rPr>
      </w:pPr>
      <w:r w:rsidRPr="00F00573">
        <w:rPr>
          <w:rFonts w:cstheme="minorHAnsi"/>
          <w:lang w:val="en-US"/>
        </w:rPr>
        <w:t>401k Plan</w:t>
      </w:r>
      <w:r w:rsidR="003D68EE" w:rsidRPr="00F00573">
        <w:rPr>
          <w:rFonts w:cstheme="minorHAnsi"/>
          <w:lang w:val="en-US"/>
        </w:rPr>
        <w:t xml:space="preserve"> (</w:t>
      </w:r>
      <w:r w:rsidR="006F57CB" w:rsidRPr="00F00573">
        <w:rPr>
          <w:rFonts w:cstheme="minorHAnsi"/>
          <w:lang w:val="en-US"/>
        </w:rPr>
        <w:t>Retirement Plan)</w:t>
      </w:r>
    </w:p>
    <w:p w14:paraId="5F995604" w14:textId="2FE130B4" w:rsidR="006F57CB" w:rsidRPr="00F00573" w:rsidRDefault="00213B10" w:rsidP="003D3583">
      <w:pPr>
        <w:pStyle w:val="ListParagraph"/>
        <w:numPr>
          <w:ilvl w:val="2"/>
          <w:numId w:val="3"/>
        </w:numPr>
        <w:spacing w:after="0" w:line="240" w:lineRule="auto"/>
        <w:jc w:val="both"/>
        <w:rPr>
          <w:rFonts w:cstheme="minorHAnsi"/>
          <w:lang w:val="en-US"/>
        </w:rPr>
      </w:pPr>
      <w:r w:rsidRPr="00F00573">
        <w:rPr>
          <w:rFonts w:cstheme="minorHAnsi"/>
          <w:lang w:val="en-US"/>
        </w:rPr>
        <w:t>Employee Stock Purchase Plan</w:t>
      </w:r>
    </w:p>
    <w:p w14:paraId="6D163C69" w14:textId="39A8FC0D" w:rsidR="006B3663" w:rsidRPr="00F00573" w:rsidRDefault="00632186" w:rsidP="003D3583">
      <w:pPr>
        <w:pStyle w:val="ListParagraph"/>
        <w:numPr>
          <w:ilvl w:val="2"/>
          <w:numId w:val="3"/>
        </w:numPr>
        <w:spacing w:after="0" w:line="240" w:lineRule="auto"/>
        <w:jc w:val="both"/>
        <w:rPr>
          <w:rFonts w:cstheme="minorHAnsi"/>
          <w:lang w:val="en-US"/>
        </w:rPr>
      </w:pPr>
      <w:r w:rsidRPr="00F00573">
        <w:rPr>
          <w:rFonts w:cstheme="minorHAnsi"/>
          <w:lang w:val="en-US"/>
        </w:rPr>
        <w:t>Loan Refinancing Program</w:t>
      </w:r>
    </w:p>
    <w:p w14:paraId="22DA496E" w14:textId="6767CB6C" w:rsidR="00632186" w:rsidRPr="00F00573" w:rsidRDefault="00B81F8A" w:rsidP="003D3583">
      <w:pPr>
        <w:pStyle w:val="ListParagraph"/>
        <w:numPr>
          <w:ilvl w:val="2"/>
          <w:numId w:val="3"/>
        </w:numPr>
        <w:spacing w:after="0" w:line="240" w:lineRule="auto"/>
        <w:jc w:val="both"/>
        <w:rPr>
          <w:rFonts w:cstheme="minorHAnsi"/>
          <w:lang w:val="en-US"/>
        </w:rPr>
      </w:pPr>
      <w:r w:rsidRPr="00F00573">
        <w:rPr>
          <w:rFonts w:cstheme="minorHAnsi"/>
          <w:lang w:val="en-US"/>
        </w:rPr>
        <w:t>On-campus retail shops and services</w:t>
      </w:r>
    </w:p>
    <w:p w14:paraId="13F3D590" w14:textId="39339611" w:rsidR="00B81F8A" w:rsidRPr="00F00573" w:rsidRDefault="00CB51A6" w:rsidP="003D3583">
      <w:pPr>
        <w:pStyle w:val="ListParagraph"/>
        <w:numPr>
          <w:ilvl w:val="2"/>
          <w:numId w:val="3"/>
        </w:numPr>
        <w:spacing w:after="0" w:line="240" w:lineRule="auto"/>
        <w:jc w:val="both"/>
        <w:rPr>
          <w:rFonts w:cstheme="minorHAnsi"/>
          <w:lang w:val="en-US"/>
        </w:rPr>
      </w:pPr>
      <w:r w:rsidRPr="00F00573">
        <w:rPr>
          <w:rFonts w:cstheme="minorHAnsi"/>
          <w:lang w:val="en-US"/>
        </w:rPr>
        <w:t xml:space="preserve">Microsoft Connector Shuttle </w:t>
      </w:r>
      <w:r w:rsidR="00D113F9" w:rsidRPr="00F00573">
        <w:rPr>
          <w:rFonts w:cstheme="minorHAnsi"/>
          <w:lang w:val="en-US"/>
        </w:rPr>
        <w:t xml:space="preserve">and </w:t>
      </w:r>
      <w:r w:rsidRPr="00F00573">
        <w:rPr>
          <w:rFonts w:cstheme="minorHAnsi"/>
          <w:lang w:val="en-US"/>
        </w:rPr>
        <w:t>Bus</w:t>
      </w:r>
      <w:r w:rsidR="00D113F9" w:rsidRPr="00F00573">
        <w:rPr>
          <w:rFonts w:cstheme="minorHAnsi"/>
          <w:lang w:val="en-US"/>
        </w:rPr>
        <w:t xml:space="preserve"> Fleet</w:t>
      </w:r>
    </w:p>
    <w:p w14:paraId="0B10E691" w14:textId="21B3D840" w:rsidR="00D113F9" w:rsidRPr="00F00573" w:rsidRDefault="00BE7891" w:rsidP="003D3583">
      <w:pPr>
        <w:pStyle w:val="ListParagraph"/>
        <w:numPr>
          <w:ilvl w:val="2"/>
          <w:numId w:val="3"/>
        </w:numPr>
        <w:spacing w:after="0" w:line="240" w:lineRule="auto"/>
        <w:jc w:val="both"/>
        <w:rPr>
          <w:rFonts w:cstheme="minorHAnsi"/>
          <w:lang w:val="en-US"/>
        </w:rPr>
      </w:pPr>
      <w:r w:rsidRPr="00F00573">
        <w:rPr>
          <w:rFonts w:cstheme="minorHAnsi"/>
          <w:lang w:val="en-US"/>
        </w:rPr>
        <w:t xml:space="preserve">15 Vacation Leaves, </w:t>
      </w:r>
      <w:r w:rsidR="00785C9E" w:rsidRPr="00F00573">
        <w:rPr>
          <w:rFonts w:cstheme="minorHAnsi"/>
          <w:lang w:val="en-US"/>
        </w:rPr>
        <w:t xml:space="preserve">10 Sick Leaves, </w:t>
      </w:r>
      <w:r w:rsidR="00141CE4" w:rsidRPr="00F00573">
        <w:rPr>
          <w:rFonts w:cstheme="minorHAnsi"/>
          <w:lang w:val="en-US"/>
        </w:rPr>
        <w:t xml:space="preserve">10 paid Holidays, </w:t>
      </w:r>
      <w:r w:rsidR="00035943" w:rsidRPr="00F00573">
        <w:rPr>
          <w:rFonts w:cstheme="minorHAnsi"/>
          <w:lang w:val="en-US"/>
        </w:rPr>
        <w:t>2 personal days yearly</w:t>
      </w:r>
    </w:p>
    <w:p w14:paraId="0F71F43F" w14:textId="44CCEF50" w:rsidR="00035943" w:rsidRPr="00F00573" w:rsidRDefault="00D52AAC" w:rsidP="003D3583">
      <w:pPr>
        <w:pStyle w:val="ListParagraph"/>
        <w:numPr>
          <w:ilvl w:val="2"/>
          <w:numId w:val="3"/>
        </w:numPr>
        <w:spacing w:after="0" w:line="240" w:lineRule="auto"/>
        <w:jc w:val="both"/>
        <w:rPr>
          <w:rFonts w:cstheme="minorHAnsi"/>
          <w:lang w:val="en-US"/>
        </w:rPr>
      </w:pPr>
      <w:r w:rsidRPr="00F00573">
        <w:rPr>
          <w:rFonts w:cstheme="minorHAnsi"/>
          <w:lang w:val="en-US"/>
        </w:rPr>
        <w:t>Flexible work schedules</w:t>
      </w:r>
    </w:p>
    <w:p w14:paraId="0505B67E" w14:textId="6C59EEC7" w:rsidR="00D52AAC" w:rsidRPr="00F00573" w:rsidRDefault="007D620C" w:rsidP="003D3583">
      <w:pPr>
        <w:pStyle w:val="ListParagraph"/>
        <w:numPr>
          <w:ilvl w:val="2"/>
          <w:numId w:val="3"/>
        </w:numPr>
        <w:spacing w:after="0" w:line="240" w:lineRule="auto"/>
        <w:jc w:val="both"/>
        <w:rPr>
          <w:rFonts w:cstheme="minorHAnsi"/>
          <w:lang w:val="en-US"/>
        </w:rPr>
      </w:pPr>
      <w:r w:rsidRPr="00F00573">
        <w:rPr>
          <w:rFonts w:cstheme="minorHAnsi"/>
          <w:lang w:val="en-US"/>
        </w:rPr>
        <w:t>Parental leave of up to 20 weeks</w:t>
      </w:r>
    </w:p>
    <w:p w14:paraId="512A4965" w14:textId="6D82A228" w:rsidR="00CD037C" w:rsidRPr="00F00573" w:rsidRDefault="00D3411A" w:rsidP="003D3583">
      <w:pPr>
        <w:pStyle w:val="ListParagraph"/>
        <w:numPr>
          <w:ilvl w:val="2"/>
          <w:numId w:val="3"/>
        </w:numPr>
        <w:spacing w:after="0" w:line="240" w:lineRule="auto"/>
        <w:jc w:val="both"/>
        <w:rPr>
          <w:rFonts w:cstheme="minorHAnsi"/>
          <w:lang w:val="en-US"/>
        </w:rPr>
      </w:pPr>
      <w:proofErr w:type="gramStart"/>
      <w:r w:rsidRPr="00F00573">
        <w:rPr>
          <w:rFonts w:cstheme="minorHAnsi"/>
          <w:lang w:val="en-US"/>
        </w:rPr>
        <w:t>4 week</w:t>
      </w:r>
      <w:proofErr w:type="gramEnd"/>
      <w:r w:rsidRPr="00F00573">
        <w:rPr>
          <w:rFonts w:cstheme="minorHAnsi"/>
          <w:lang w:val="en-US"/>
        </w:rPr>
        <w:t xml:space="preserve"> </w:t>
      </w:r>
      <w:r w:rsidR="00CD037C" w:rsidRPr="00F00573">
        <w:rPr>
          <w:rFonts w:cstheme="minorHAnsi"/>
          <w:lang w:val="en-US"/>
        </w:rPr>
        <w:t xml:space="preserve">Family </w:t>
      </w:r>
      <w:r w:rsidRPr="00F00573">
        <w:rPr>
          <w:rFonts w:cstheme="minorHAnsi"/>
          <w:lang w:val="en-US"/>
        </w:rPr>
        <w:t>C</w:t>
      </w:r>
      <w:r w:rsidR="00CD037C" w:rsidRPr="00F00573">
        <w:rPr>
          <w:rFonts w:cstheme="minorHAnsi"/>
          <w:lang w:val="en-US"/>
        </w:rPr>
        <w:t xml:space="preserve">aregiver </w:t>
      </w:r>
      <w:r w:rsidRPr="00F00573">
        <w:rPr>
          <w:rFonts w:cstheme="minorHAnsi"/>
          <w:lang w:val="en-US"/>
        </w:rPr>
        <w:t>L</w:t>
      </w:r>
      <w:r w:rsidR="00CD037C" w:rsidRPr="00F00573">
        <w:rPr>
          <w:rFonts w:cstheme="minorHAnsi"/>
          <w:lang w:val="en-US"/>
        </w:rPr>
        <w:t>eave (</w:t>
      </w:r>
      <w:r w:rsidR="003659AD" w:rsidRPr="00F00573">
        <w:rPr>
          <w:rFonts w:cstheme="minorHAnsi"/>
          <w:lang w:val="en-US"/>
        </w:rPr>
        <w:t>to care for an immediate family member with serious condition</w:t>
      </w:r>
      <w:r w:rsidRPr="00F00573">
        <w:rPr>
          <w:rFonts w:cstheme="minorHAnsi"/>
          <w:lang w:val="en-US"/>
        </w:rPr>
        <w:t>)</w:t>
      </w:r>
    </w:p>
    <w:p w14:paraId="4793C4A7" w14:textId="2204D50D" w:rsidR="00D3411A" w:rsidRPr="00F00573" w:rsidRDefault="00BF21B4" w:rsidP="003D3583">
      <w:pPr>
        <w:pStyle w:val="ListParagraph"/>
        <w:numPr>
          <w:ilvl w:val="2"/>
          <w:numId w:val="3"/>
        </w:numPr>
        <w:spacing w:after="0" w:line="240" w:lineRule="auto"/>
        <w:jc w:val="both"/>
        <w:rPr>
          <w:rFonts w:cstheme="minorHAnsi"/>
          <w:lang w:val="en-US"/>
        </w:rPr>
      </w:pPr>
      <w:proofErr w:type="gramStart"/>
      <w:r w:rsidRPr="00F00573">
        <w:rPr>
          <w:rFonts w:cstheme="minorHAnsi"/>
          <w:lang w:val="en-US"/>
        </w:rPr>
        <w:t>Child care</w:t>
      </w:r>
      <w:proofErr w:type="gramEnd"/>
      <w:r w:rsidRPr="00F00573">
        <w:rPr>
          <w:rFonts w:cstheme="minorHAnsi"/>
          <w:lang w:val="en-US"/>
        </w:rPr>
        <w:t xml:space="preserve"> </w:t>
      </w:r>
    </w:p>
    <w:p w14:paraId="2E6E1942" w14:textId="1D209251" w:rsidR="00D04B1B" w:rsidRPr="00F00573" w:rsidRDefault="00D04B1B" w:rsidP="003D3583">
      <w:pPr>
        <w:pStyle w:val="ListParagraph"/>
        <w:numPr>
          <w:ilvl w:val="2"/>
          <w:numId w:val="3"/>
        </w:numPr>
        <w:spacing w:after="0" w:line="240" w:lineRule="auto"/>
        <w:jc w:val="both"/>
        <w:rPr>
          <w:rFonts w:cstheme="minorHAnsi"/>
          <w:lang w:val="en-US"/>
        </w:rPr>
      </w:pPr>
      <w:r w:rsidRPr="00F00573">
        <w:rPr>
          <w:rFonts w:cstheme="minorHAnsi"/>
          <w:lang w:val="en-US"/>
        </w:rPr>
        <w:t>College coach Programs</w:t>
      </w:r>
      <w:r w:rsidR="00B92FEE" w:rsidRPr="00F00573">
        <w:rPr>
          <w:rFonts w:cstheme="minorHAnsi"/>
          <w:lang w:val="en-US"/>
        </w:rPr>
        <w:t xml:space="preserve"> (Planning children’s college admission</w:t>
      </w:r>
      <w:r w:rsidR="0062438E" w:rsidRPr="00F00573">
        <w:rPr>
          <w:rFonts w:cstheme="minorHAnsi"/>
          <w:lang w:val="en-US"/>
        </w:rPr>
        <w:t xml:space="preserve"> and financing process)</w:t>
      </w:r>
    </w:p>
    <w:p w14:paraId="0599F9C8" w14:textId="604F74D9" w:rsidR="0062438E" w:rsidRPr="00F00573" w:rsidRDefault="00E14CCD" w:rsidP="003D3583">
      <w:pPr>
        <w:pStyle w:val="ListParagraph"/>
        <w:numPr>
          <w:ilvl w:val="2"/>
          <w:numId w:val="3"/>
        </w:numPr>
        <w:spacing w:after="0" w:line="240" w:lineRule="auto"/>
        <w:jc w:val="both"/>
        <w:rPr>
          <w:rFonts w:cstheme="minorHAnsi"/>
          <w:lang w:val="en-US"/>
        </w:rPr>
      </w:pPr>
      <w:r w:rsidRPr="00F00573">
        <w:rPr>
          <w:rFonts w:cstheme="minorHAnsi"/>
          <w:lang w:val="en-US"/>
        </w:rPr>
        <w:t>Employee discounts for Microsoft Products</w:t>
      </w:r>
    </w:p>
    <w:p w14:paraId="63428AE9" w14:textId="2E0A8ACB" w:rsidR="00E14CCD" w:rsidRPr="00F00573" w:rsidRDefault="00BD3DC6" w:rsidP="003D3583">
      <w:pPr>
        <w:pStyle w:val="ListParagraph"/>
        <w:numPr>
          <w:ilvl w:val="2"/>
          <w:numId w:val="3"/>
        </w:numPr>
        <w:spacing w:after="0" w:line="240" w:lineRule="auto"/>
        <w:jc w:val="both"/>
        <w:rPr>
          <w:rFonts w:cstheme="minorHAnsi"/>
          <w:lang w:val="en-US"/>
        </w:rPr>
      </w:pPr>
      <w:r w:rsidRPr="00F00573">
        <w:rPr>
          <w:rFonts w:cstheme="minorHAnsi"/>
          <w:lang w:val="en-US"/>
        </w:rPr>
        <w:t>P</w:t>
      </w:r>
      <w:r w:rsidR="00DF76F2" w:rsidRPr="00F00573">
        <w:rPr>
          <w:rFonts w:cstheme="minorHAnsi"/>
          <w:lang w:val="en-US"/>
        </w:rPr>
        <w:t xml:space="preserve">RIME discounts for </w:t>
      </w:r>
      <w:r w:rsidR="001B3713" w:rsidRPr="00F00573">
        <w:rPr>
          <w:rFonts w:cstheme="minorHAnsi"/>
          <w:lang w:val="en-US"/>
        </w:rPr>
        <w:t xml:space="preserve">Microsoft </w:t>
      </w:r>
      <w:r w:rsidR="00671FE5" w:rsidRPr="00F00573">
        <w:rPr>
          <w:rFonts w:cstheme="minorHAnsi"/>
          <w:lang w:val="en-US"/>
        </w:rPr>
        <w:t>PRIME M</w:t>
      </w:r>
      <w:r w:rsidR="001B3713" w:rsidRPr="00F00573">
        <w:rPr>
          <w:rFonts w:cstheme="minorHAnsi"/>
          <w:lang w:val="en-US"/>
        </w:rPr>
        <w:t>embership shopping</w:t>
      </w:r>
    </w:p>
    <w:p w14:paraId="657B5AEC" w14:textId="5E6FA3AE" w:rsidR="001B3713" w:rsidRPr="00F00573" w:rsidRDefault="001E714A" w:rsidP="003D3583">
      <w:pPr>
        <w:pStyle w:val="ListParagraph"/>
        <w:numPr>
          <w:ilvl w:val="2"/>
          <w:numId w:val="3"/>
        </w:numPr>
        <w:spacing w:after="0" w:line="240" w:lineRule="auto"/>
        <w:jc w:val="both"/>
        <w:rPr>
          <w:rFonts w:cstheme="minorHAnsi"/>
          <w:lang w:val="en-US"/>
        </w:rPr>
      </w:pPr>
      <w:r w:rsidRPr="00F00573">
        <w:rPr>
          <w:rFonts w:cstheme="minorHAnsi"/>
          <w:lang w:val="en-US"/>
        </w:rPr>
        <w:t xml:space="preserve">Donation matching (every donation you make </w:t>
      </w:r>
      <w:r w:rsidR="000D43A7" w:rsidRPr="00F00573">
        <w:rPr>
          <w:rFonts w:cstheme="minorHAnsi"/>
          <w:lang w:val="en-US"/>
        </w:rPr>
        <w:t>will be matched by Microsoft</w:t>
      </w:r>
      <w:r w:rsidR="00142526" w:rsidRPr="00F00573">
        <w:rPr>
          <w:rFonts w:cstheme="minorHAnsi"/>
          <w:lang w:val="en-US"/>
        </w:rPr>
        <w:t xml:space="preserve"> to your chosen </w:t>
      </w:r>
      <w:r w:rsidR="00CD0A2E" w:rsidRPr="00F00573">
        <w:rPr>
          <w:rFonts w:cstheme="minorHAnsi"/>
          <w:lang w:val="en-US"/>
        </w:rPr>
        <w:t>non-profit agency up to $15,000 per year)</w:t>
      </w:r>
    </w:p>
    <w:p w14:paraId="7BE7338F" w14:textId="712174DD" w:rsidR="00CD0A2E" w:rsidRPr="00F00573" w:rsidRDefault="00EA3925" w:rsidP="003D3583">
      <w:pPr>
        <w:pStyle w:val="ListParagraph"/>
        <w:numPr>
          <w:ilvl w:val="2"/>
          <w:numId w:val="3"/>
        </w:numPr>
        <w:spacing w:after="0" w:line="240" w:lineRule="auto"/>
        <w:jc w:val="both"/>
        <w:rPr>
          <w:rFonts w:cstheme="minorHAnsi"/>
          <w:lang w:val="en-US"/>
        </w:rPr>
      </w:pPr>
      <w:r w:rsidRPr="00F00573">
        <w:rPr>
          <w:rFonts w:cstheme="minorHAnsi"/>
          <w:lang w:val="en-US"/>
        </w:rPr>
        <w:t>Volunteer Matching (</w:t>
      </w:r>
      <w:r w:rsidR="0061693F" w:rsidRPr="00F00573">
        <w:rPr>
          <w:rFonts w:cstheme="minorHAnsi"/>
          <w:lang w:val="en-US"/>
        </w:rPr>
        <w:t xml:space="preserve">Organization you serve will get </w:t>
      </w:r>
      <w:r w:rsidR="00226BD3" w:rsidRPr="00F00573">
        <w:rPr>
          <w:rFonts w:cstheme="minorHAnsi"/>
          <w:lang w:val="en-US"/>
        </w:rPr>
        <w:t xml:space="preserve">$25 </w:t>
      </w:r>
      <w:r w:rsidR="00DA58F3" w:rsidRPr="00F00573">
        <w:rPr>
          <w:rFonts w:cstheme="minorHAnsi"/>
          <w:lang w:val="en-US"/>
        </w:rPr>
        <w:t>every</w:t>
      </w:r>
      <w:r w:rsidR="00636421" w:rsidRPr="00F00573">
        <w:rPr>
          <w:rFonts w:cstheme="minorHAnsi"/>
          <w:lang w:val="en-US"/>
        </w:rPr>
        <w:t xml:space="preserve"> volunteer</w:t>
      </w:r>
      <w:r w:rsidR="00DA58F3" w:rsidRPr="00F00573">
        <w:rPr>
          <w:rFonts w:cstheme="minorHAnsi"/>
          <w:lang w:val="en-US"/>
        </w:rPr>
        <w:t xml:space="preserve"> hour</w:t>
      </w:r>
      <w:r w:rsidR="00636421" w:rsidRPr="00F00573">
        <w:rPr>
          <w:rFonts w:cstheme="minorHAnsi"/>
          <w:lang w:val="en-US"/>
        </w:rPr>
        <w:t xml:space="preserve"> served)</w:t>
      </w:r>
      <w:r w:rsidR="00DA58F3" w:rsidRPr="00F00573">
        <w:rPr>
          <w:rFonts w:cstheme="minorHAnsi"/>
          <w:lang w:val="en-US"/>
        </w:rPr>
        <w:t xml:space="preserve"> </w:t>
      </w:r>
    </w:p>
    <w:p w14:paraId="5C10F47A" w14:textId="77777777" w:rsidR="0045471C" w:rsidRPr="00F00573" w:rsidRDefault="0045471C" w:rsidP="00182807">
      <w:pPr>
        <w:spacing w:after="0" w:line="240" w:lineRule="auto"/>
        <w:jc w:val="both"/>
        <w:rPr>
          <w:rFonts w:cstheme="minorHAnsi"/>
          <w:lang w:val="en-US"/>
        </w:rPr>
      </w:pPr>
    </w:p>
    <w:p w14:paraId="222C479B" w14:textId="4CBEEF27" w:rsidR="001B7603" w:rsidRPr="00F00573" w:rsidRDefault="001B7603" w:rsidP="00182807">
      <w:pPr>
        <w:spacing w:after="0" w:line="240" w:lineRule="auto"/>
        <w:jc w:val="both"/>
        <w:rPr>
          <w:rFonts w:cstheme="minorHAnsi"/>
          <w:b/>
          <w:bCs/>
          <w:lang w:val="en-US"/>
        </w:rPr>
      </w:pPr>
      <w:r w:rsidRPr="00F00573">
        <w:rPr>
          <w:rFonts w:cstheme="minorHAnsi"/>
          <w:b/>
          <w:bCs/>
          <w:lang w:val="en-US"/>
        </w:rPr>
        <w:t>Labor Relations</w:t>
      </w:r>
    </w:p>
    <w:p w14:paraId="2632A3FB" w14:textId="19CBEA30" w:rsidR="00695B7E" w:rsidRPr="00F00573" w:rsidRDefault="00695B7E" w:rsidP="00FE1317">
      <w:pPr>
        <w:spacing w:after="0" w:line="240" w:lineRule="auto"/>
        <w:jc w:val="both"/>
        <w:rPr>
          <w:rFonts w:cstheme="minorHAnsi"/>
          <w:lang w:val="en-US"/>
        </w:rPr>
      </w:pPr>
    </w:p>
    <w:p w14:paraId="6C9918D6" w14:textId="77777777" w:rsidR="00F00573" w:rsidRPr="00F00573" w:rsidRDefault="00F00573" w:rsidP="00F00573">
      <w:pPr>
        <w:spacing w:after="0" w:line="240" w:lineRule="auto"/>
        <w:ind w:firstLine="720"/>
        <w:jc w:val="both"/>
        <w:rPr>
          <w:rFonts w:cstheme="minorHAnsi"/>
          <w:lang w:val="en-US"/>
        </w:rPr>
      </w:pPr>
      <w:r w:rsidRPr="00F00573">
        <w:rPr>
          <w:rFonts w:cstheme="minorHAnsi"/>
          <w:lang w:val="en-US"/>
        </w:rPr>
        <w:t>Microsoft's Global Rights Statement, and participation as a signatory to the UN Global Compact, demonstrates commitment to respecting the following human rights covenants and declarations:</w:t>
      </w:r>
    </w:p>
    <w:p w14:paraId="485AB6EA" w14:textId="77777777" w:rsidR="00F00573" w:rsidRPr="00F00573" w:rsidRDefault="00F00573" w:rsidP="00F00573">
      <w:pPr>
        <w:spacing w:after="0" w:line="240" w:lineRule="auto"/>
        <w:jc w:val="both"/>
        <w:rPr>
          <w:rFonts w:cstheme="minorHAnsi"/>
          <w:lang w:val="en-US"/>
        </w:rPr>
      </w:pPr>
    </w:p>
    <w:p w14:paraId="5B27FB82"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Universal Declaration of Human Rights</w:t>
      </w:r>
    </w:p>
    <w:p w14:paraId="27E89587"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International Covenant on Civil and Political Rights</w:t>
      </w:r>
    </w:p>
    <w:p w14:paraId="20BD13B8"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International Covenant on Economic, Social, and Cultural Rights</w:t>
      </w:r>
    </w:p>
    <w:p w14:paraId="10AA2BC0"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International Labor Organization (ILO) Declaration on Fundamental Principles and Rights at Work*</w:t>
      </w:r>
    </w:p>
    <w:p w14:paraId="6B5D172D"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Equal Employment Opportunity Policy</w:t>
      </w:r>
    </w:p>
    <w:p w14:paraId="6D4EFC8D"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Global Diversity &amp; Inclusion</w:t>
      </w:r>
    </w:p>
    <w:p w14:paraId="0A3B99F2"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Anti-Harassment and Discrimination Policy</w:t>
      </w:r>
    </w:p>
    <w:p w14:paraId="2B8DA1F9"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Entertainment Policy</w:t>
      </w:r>
    </w:p>
    <w:p w14:paraId="738B84C0" w14:textId="77777777" w:rsidR="00F00573" w:rsidRPr="00F0057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t>Workplace Violence Policy</w:t>
      </w:r>
    </w:p>
    <w:p w14:paraId="3EE3F8AC" w14:textId="2D062B75" w:rsidR="00EC07B3" w:rsidRDefault="00F00573" w:rsidP="00F00573">
      <w:pPr>
        <w:pStyle w:val="ListParagraph"/>
        <w:numPr>
          <w:ilvl w:val="0"/>
          <w:numId w:val="3"/>
        </w:numPr>
        <w:spacing w:after="0" w:line="240" w:lineRule="auto"/>
        <w:jc w:val="both"/>
        <w:rPr>
          <w:rFonts w:cstheme="minorHAnsi"/>
          <w:lang w:val="en-US"/>
        </w:rPr>
      </w:pPr>
      <w:r w:rsidRPr="00F00573">
        <w:rPr>
          <w:rFonts w:cstheme="minorHAnsi"/>
          <w:lang w:val="en-US"/>
        </w:rPr>
        <w:lastRenderedPageBreak/>
        <w:t>Drug-free Workplace Policy</w:t>
      </w:r>
    </w:p>
    <w:p w14:paraId="1A2CC6D5" w14:textId="16B7C64D" w:rsidR="00D8290D" w:rsidRPr="00D8290D" w:rsidRDefault="00D8290D" w:rsidP="00D8290D">
      <w:pPr>
        <w:spacing w:after="0" w:line="240" w:lineRule="auto"/>
        <w:jc w:val="both"/>
        <w:rPr>
          <w:rFonts w:cstheme="minorHAnsi"/>
          <w:b/>
          <w:bCs/>
          <w:lang w:val="en-US"/>
        </w:rPr>
      </w:pPr>
    </w:p>
    <w:p w14:paraId="42D4A236" w14:textId="77777777" w:rsidR="00D8290D" w:rsidRPr="00D8290D" w:rsidRDefault="00D8290D" w:rsidP="00D8290D">
      <w:pPr>
        <w:spacing w:after="0" w:line="240" w:lineRule="auto"/>
        <w:ind w:firstLine="720"/>
        <w:jc w:val="both"/>
        <w:rPr>
          <w:rFonts w:cstheme="minorHAnsi"/>
          <w:lang w:val="en-US"/>
        </w:rPr>
      </w:pPr>
      <w:r w:rsidRPr="00D8290D">
        <w:rPr>
          <w:rFonts w:cstheme="minorHAnsi"/>
          <w:lang w:val="en-US"/>
        </w:rPr>
        <w:t>Microsoft is committed to supporting employees’ well-being and safety while at work and in personal lives. In addition to Microsoft's comprehensive benefits package, their Occupational Health and Safety program helps ensure employees can stay safe while they are working. As part of this commitment:</w:t>
      </w:r>
    </w:p>
    <w:p w14:paraId="5CEE5B41" w14:textId="77777777" w:rsidR="00D8290D" w:rsidRDefault="00D8290D" w:rsidP="00D8290D">
      <w:pPr>
        <w:pStyle w:val="ListParagraph"/>
        <w:numPr>
          <w:ilvl w:val="0"/>
          <w:numId w:val="5"/>
        </w:numPr>
        <w:spacing w:after="0" w:line="240" w:lineRule="auto"/>
        <w:jc w:val="both"/>
        <w:rPr>
          <w:rFonts w:cstheme="minorHAnsi"/>
          <w:lang w:val="en-US"/>
        </w:rPr>
      </w:pPr>
      <w:r w:rsidRPr="00D8290D">
        <w:rPr>
          <w:rFonts w:cstheme="minorHAnsi"/>
          <w:lang w:val="en-US"/>
        </w:rPr>
        <w:t>Professionals assess the safety risks of work activities and engage with workers and management to implement safe work practices, hazard controls, and training to minimize safety risks and to provide continual improvement for employee health and safety.</w:t>
      </w:r>
    </w:p>
    <w:p w14:paraId="0DF8A3FD" w14:textId="77777777" w:rsidR="00D8290D" w:rsidRDefault="00D8290D" w:rsidP="00D8290D">
      <w:pPr>
        <w:pStyle w:val="ListParagraph"/>
        <w:numPr>
          <w:ilvl w:val="0"/>
          <w:numId w:val="5"/>
        </w:numPr>
        <w:spacing w:after="0" w:line="240" w:lineRule="auto"/>
        <w:jc w:val="both"/>
        <w:rPr>
          <w:rFonts w:cstheme="minorHAnsi"/>
          <w:lang w:val="en-US"/>
        </w:rPr>
      </w:pPr>
      <w:r w:rsidRPr="00D8290D">
        <w:rPr>
          <w:rFonts w:cstheme="minorHAnsi"/>
          <w:lang w:val="en-US"/>
        </w:rPr>
        <w:t>New and existing workspaces are periodically assessed to ensure they are constructed with sound design-for-safety principles and that controls are implemented effectively.</w:t>
      </w:r>
    </w:p>
    <w:p w14:paraId="3AD55DD1" w14:textId="58BE0CA9" w:rsidR="00D8290D" w:rsidRPr="00D8290D" w:rsidRDefault="00D8290D" w:rsidP="00D8290D">
      <w:pPr>
        <w:pStyle w:val="ListParagraph"/>
        <w:numPr>
          <w:ilvl w:val="0"/>
          <w:numId w:val="5"/>
        </w:numPr>
        <w:spacing w:after="0" w:line="240" w:lineRule="auto"/>
        <w:jc w:val="both"/>
        <w:rPr>
          <w:rFonts w:cstheme="minorHAnsi"/>
          <w:lang w:val="en-US"/>
        </w:rPr>
      </w:pPr>
      <w:r w:rsidRPr="00D8290D">
        <w:rPr>
          <w:rFonts w:cstheme="minorHAnsi"/>
          <w:lang w:val="en-US"/>
        </w:rPr>
        <w:t>Microsoft involves employees and managers in Health and Safety Committees specific to our datacenters, retail operations, and office locations where required.</w:t>
      </w:r>
    </w:p>
    <w:p w14:paraId="267CEE66" w14:textId="2A660358" w:rsidR="00D8290D" w:rsidRDefault="00D8290D" w:rsidP="00D8290D">
      <w:pPr>
        <w:spacing w:after="0" w:line="240" w:lineRule="auto"/>
        <w:jc w:val="both"/>
        <w:rPr>
          <w:rFonts w:cstheme="minorHAnsi"/>
          <w:lang w:val="en-US"/>
        </w:rPr>
      </w:pPr>
    </w:p>
    <w:p w14:paraId="21D27FDF" w14:textId="77777777" w:rsidR="00D8290D" w:rsidRPr="00D8290D" w:rsidRDefault="00D8290D" w:rsidP="00D8290D">
      <w:pPr>
        <w:spacing w:after="0" w:line="240" w:lineRule="auto"/>
        <w:jc w:val="both"/>
        <w:rPr>
          <w:rFonts w:cstheme="minorHAnsi"/>
          <w:lang w:val="en-US"/>
        </w:rPr>
      </w:pPr>
      <w:bookmarkStart w:id="0" w:name="_GoBack"/>
      <w:bookmarkEnd w:id="0"/>
    </w:p>
    <w:p w14:paraId="245C0342" w14:textId="77777777" w:rsidR="00BA6DCD" w:rsidRDefault="00D8290D" w:rsidP="00AD3A71">
      <w:pPr>
        <w:spacing w:after="0" w:line="240" w:lineRule="auto"/>
        <w:ind w:firstLine="360"/>
        <w:jc w:val="both"/>
        <w:rPr>
          <w:rFonts w:cstheme="minorHAnsi"/>
          <w:lang w:val="en-US"/>
        </w:rPr>
      </w:pPr>
      <w:r w:rsidRPr="00D8290D">
        <w:rPr>
          <w:rFonts w:cstheme="minorHAnsi"/>
          <w:lang w:val="en-US"/>
        </w:rPr>
        <w:t>Microsoft fosters diversity and inclusion. The company believes in the saying, "We work together because of our differences, not despite them."</w:t>
      </w:r>
      <w:r w:rsidR="00050308">
        <w:rPr>
          <w:rFonts w:cstheme="minorHAnsi"/>
          <w:lang w:val="en-US"/>
        </w:rPr>
        <w:t xml:space="preserve"> As a matter of fact, Microsoft </w:t>
      </w:r>
      <w:r w:rsidR="00BA6DCD">
        <w:rPr>
          <w:rFonts w:cstheme="minorHAnsi"/>
          <w:lang w:val="en-US"/>
        </w:rPr>
        <w:t>does the following:</w:t>
      </w:r>
    </w:p>
    <w:p w14:paraId="1B7694F4" w14:textId="77777777" w:rsidR="00BA6DCD" w:rsidRDefault="00050308" w:rsidP="00050308">
      <w:pPr>
        <w:pStyle w:val="ListParagraph"/>
        <w:numPr>
          <w:ilvl w:val="0"/>
          <w:numId w:val="6"/>
        </w:numPr>
        <w:spacing w:after="0" w:line="240" w:lineRule="auto"/>
        <w:jc w:val="both"/>
        <w:rPr>
          <w:rFonts w:cstheme="minorHAnsi"/>
          <w:lang w:val="en-US"/>
        </w:rPr>
      </w:pPr>
      <w:r w:rsidRPr="00BA6DCD">
        <w:rPr>
          <w:rFonts w:cstheme="minorHAnsi"/>
          <w:lang w:val="en-US"/>
        </w:rPr>
        <w:t xml:space="preserve">provide equal employment opportunities to all qualified candidates and employees. </w:t>
      </w:r>
    </w:p>
    <w:p w14:paraId="16AD8010" w14:textId="77777777" w:rsidR="00BA6DCD" w:rsidRDefault="00BA6DCD" w:rsidP="00BA6DCD">
      <w:pPr>
        <w:pStyle w:val="ListParagraph"/>
        <w:numPr>
          <w:ilvl w:val="0"/>
          <w:numId w:val="6"/>
        </w:numPr>
        <w:spacing w:after="0" w:line="240" w:lineRule="auto"/>
        <w:jc w:val="both"/>
        <w:rPr>
          <w:rFonts w:cstheme="minorHAnsi"/>
          <w:lang w:val="en-US"/>
        </w:rPr>
      </w:pPr>
      <w:r w:rsidRPr="00BA6DCD">
        <w:rPr>
          <w:rFonts w:cstheme="minorHAnsi"/>
          <w:lang w:val="en-US"/>
        </w:rPr>
        <w:t>No d</w:t>
      </w:r>
      <w:r w:rsidR="00050308" w:rsidRPr="00BA6DCD">
        <w:rPr>
          <w:rFonts w:cstheme="minorHAnsi"/>
          <w:lang w:val="en-US"/>
        </w:rPr>
        <w:t>iscriminat</w:t>
      </w:r>
      <w:r w:rsidRPr="00BA6DCD">
        <w:rPr>
          <w:rFonts w:cstheme="minorHAnsi"/>
          <w:lang w:val="en-US"/>
        </w:rPr>
        <w:t>ion</w:t>
      </w:r>
      <w:r w:rsidR="00050308" w:rsidRPr="00BA6DCD">
        <w:rPr>
          <w:rFonts w:cstheme="minorHAnsi"/>
          <w:lang w:val="en-US"/>
        </w:rPr>
        <w:t xml:space="preserve"> based on age, ancestry, color, family or medical care leave, gender identity or expression, genetic information, marital status, medical condition, national origin, physical or mental disability, political affiliation, protected veteran status, race, religion, sex (including pregnancy), sexual orientation, or any other characteristic protected by applicable laws, regulations and ordinances. </w:t>
      </w:r>
    </w:p>
    <w:p w14:paraId="078749D6" w14:textId="77777777" w:rsidR="009406D0" w:rsidRDefault="00BA6DCD" w:rsidP="00050308">
      <w:pPr>
        <w:pStyle w:val="ListParagraph"/>
        <w:numPr>
          <w:ilvl w:val="0"/>
          <w:numId w:val="6"/>
        </w:numPr>
        <w:spacing w:after="0" w:line="240" w:lineRule="auto"/>
        <w:jc w:val="both"/>
        <w:rPr>
          <w:rFonts w:cstheme="minorHAnsi"/>
          <w:lang w:val="en-US"/>
        </w:rPr>
      </w:pPr>
      <w:r>
        <w:rPr>
          <w:rFonts w:cstheme="minorHAnsi"/>
          <w:lang w:val="en-US"/>
        </w:rPr>
        <w:t xml:space="preserve">Hires </w:t>
      </w:r>
      <w:r w:rsidR="00050308" w:rsidRPr="00050308">
        <w:rPr>
          <w:rFonts w:cstheme="minorHAnsi"/>
          <w:lang w:val="en-US"/>
        </w:rPr>
        <w:t xml:space="preserve">people with disabilities and provide reasonable accommodations to qualified employees. </w:t>
      </w:r>
    </w:p>
    <w:p w14:paraId="2C990C29" w14:textId="2C47889C" w:rsidR="00DC5904" w:rsidRPr="003777BB" w:rsidRDefault="009406D0" w:rsidP="00AD3A71">
      <w:pPr>
        <w:pStyle w:val="ListParagraph"/>
        <w:numPr>
          <w:ilvl w:val="0"/>
          <w:numId w:val="6"/>
        </w:numPr>
        <w:spacing w:after="0" w:line="240" w:lineRule="auto"/>
        <w:jc w:val="both"/>
        <w:rPr>
          <w:rFonts w:cstheme="minorHAnsi"/>
          <w:lang w:val="en-US"/>
        </w:rPr>
      </w:pPr>
      <w:r>
        <w:rPr>
          <w:rFonts w:cstheme="minorHAnsi"/>
          <w:lang w:val="en-US"/>
        </w:rPr>
        <w:t>Examines the</w:t>
      </w:r>
      <w:r w:rsidR="00050308" w:rsidRPr="009406D0">
        <w:rPr>
          <w:rFonts w:cstheme="minorHAnsi"/>
          <w:lang w:val="en-US"/>
        </w:rPr>
        <w:t xml:space="preserve"> unconscious biases and take steps to create an inclusive culture that makes every employee feel welcome.</w:t>
      </w:r>
    </w:p>
    <w:sectPr w:rsidR="00DC5904" w:rsidRPr="003777BB">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B934F" w14:textId="77777777" w:rsidR="006E3487" w:rsidRDefault="006E3487" w:rsidP="006F71CA">
      <w:pPr>
        <w:spacing w:after="0" w:line="240" w:lineRule="auto"/>
      </w:pPr>
      <w:r>
        <w:separator/>
      </w:r>
    </w:p>
  </w:endnote>
  <w:endnote w:type="continuationSeparator" w:id="0">
    <w:p w14:paraId="72E10A82" w14:textId="77777777" w:rsidR="006E3487" w:rsidRDefault="006E3487" w:rsidP="006F7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93E6C0" w14:textId="77777777" w:rsidR="006E3487" w:rsidRDefault="006E3487" w:rsidP="006F71CA">
      <w:pPr>
        <w:spacing w:after="0" w:line="240" w:lineRule="auto"/>
      </w:pPr>
      <w:r>
        <w:separator/>
      </w:r>
    </w:p>
  </w:footnote>
  <w:footnote w:type="continuationSeparator" w:id="0">
    <w:p w14:paraId="141CA540" w14:textId="77777777" w:rsidR="006E3487" w:rsidRDefault="006E3487" w:rsidP="006F7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7034D" w14:textId="77777777" w:rsidR="006F71CA" w:rsidRDefault="006F71CA" w:rsidP="006F71CA">
    <w:pPr>
      <w:spacing w:after="0" w:line="240" w:lineRule="auto"/>
      <w:jc w:val="center"/>
      <w:rPr>
        <w:rFonts w:cstheme="minorHAnsi"/>
        <w:b/>
        <w:bCs/>
        <w:lang w:val="en-US"/>
      </w:rPr>
    </w:pPr>
    <w:r>
      <w:rPr>
        <w:rFonts w:cstheme="minorHAnsi"/>
        <w:b/>
        <w:bCs/>
        <w:lang w:val="en-US"/>
      </w:rPr>
      <w:t>Human Resource Management Practice in Microsoft Corporation</w:t>
    </w:r>
  </w:p>
  <w:p w14:paraId="278678CA" w14:textId="77777777" w:rsidR="006F71CA" w:rsidRDefault="006F71CA" w:rsidP="006F71CA">
    <w:pPr>
      <w:spacing w:after="0" w:line="240" w:lineRule="auto"/>
      <w:jc w:val="center"/>
      <w:rPr>
        <w:rFonts w:cstheme="minorHAnsi"/>
        <w:b/>
        <w:bCs/>
        <w:lang w:val="en-US"/>
      </w:rPr>
    </w:pPr>
  </w:p>
  <w:p w14:paraId="6CD4B2B9" w14:textId="77777777" w:rsidR="006F71CA" w:rsidRPr="001B41E2" w:rsidRDefault="006F71CA" w:rsidP="006F71CA">
    <w:pPr>
      <w:spacing w:after="0" w:line="240" w:lineRule="auto"/>
      <w:jc w:val="center"/>
      <w:rPr>
        <w:rFonts w:cstheme="minorHAnsi"/>
        <w:lang w:val="en-US"/>
      </w:rPr>
    </w:pPr>
    <w:r w:rsidRPr="001B41E2">
      <w:rPr>
        <w:rFonts w:cstheme="minorHAnsi"/>
        <w:lang w:val="en-US"/>
      </w:rPr>
      <w:t>Flores, Joever Joseph</w:t>
    </w:r>
  </w:p>
  <w:p w14:paraId="36D95F24" w14:textId="77777777" w:rsidR="006F71CA" w:rsidRPr="001B41E2" w:rsidRDefault="006F71CA" w:rsidP="006F71CA">
    <w:pPr>
      <w:spacing w:after="0" w:line="240" w:lineRule="auto"/>
      <w:jc w:val="center"/>
      <w:rPr>
        <w:rFonts w:cstheme="minorHAnsi"/>
        <w:lang w:val="en-US"/>
      </w:rPr>
    </w:pPr>
    <w:r w:rsidRPr="001B41E2">
      <w:rPr>
        <w:rFonts w:cstheme="minorHAnsi"/>
        <w:lang w:val="en-US"/>
      </w:rPr>
      <w:t>Centro Escolar University</w:t>
    </w:r>
  </w:p>
  <w:p w14:paraId="42B091F9" w14:textId="77777777" w:rsidR="006F71CA" w:rsidRDefault="006F7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75192"/>
    <w:multiLevelType w:val="hybridMultilevel"/>
    <w:tmpl w:val="1AA203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BEC389D"/>
    <w:multiLevelType w:val="hybridMultilevel"/>
    <w:tmpl w:val="20BE6E6E"/>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5A0D70D5"/>
    <w:multiLevelType w:val="hybridMultilevel"/>
    <w:tmpl w:val="D70C79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37B39EE"/>
    <w:multiLevelType w:val="hybridMultilevel"/>
    <w:tmpl w:val="4C68A150"/>
    <w:lvl w:ilvl="0" w:tplc="3409000F">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4" w15:restartNumberingAfterBreak="0">
    <w:nsid w:val="70594B53"/>
    <w:multiLevelType w:val="hybridMultilevel"/>
    <w:tmpl w:val="CE7AA44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8F4081A"/>
    <w:multiLevelType w:val="hybridMultilevel"/>
    <w:tmpl w:val="0994B1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B5"/>
    <w:rsid w:val="000103A1"/>
    <w:rsid w:val="00035943"/>
    <w:rsid w:val="00050308"/>
    <w:rsid w:val="0006122C"/>
    <w:rsid w:val="00062591"/>
    <w:rsid w:val="0007212D"/>
    <w:rsid w:val="000728CA"/>
    <w:rsid w:val="00082D0D"/>
    <w:rsid w:val="000B63B0"/>
    <w:rsid w:val="000C5B54"/>
    <w:rsid w:val="000D43A7"/>
    <w:rsid w:val="00121AC4"/>
    <w:rsid w:val="00141CE4"/>
    <w:rsid w:val="00142526"/>
    <w:rsid w:val="00143014"/>
    <w:rsid w:val="00182807"/>
    <w:rsid w:val="001B3713"/>
    <w:rsid w:val="001B41E2"/>
    <w:rsid w:val="001B7603"/>
    <w:rsid w:val="001C693C"/>
    <w:rsid w:val="001D3184"/>
    <w:rsid w:val="001E21B0"/>
    <w:rsid w:val="001E3480"/>
    <w:rsid w:val="001E4CE7"/>
    <w:rsid w:val="001E714A"/>
    <w:rsid w:val="001F1A3F"/>
    <w:rsid w:val="00213B10"/>
    <w:rsid w:val="00226BD3"/>
    <w:rsid w:val="00260689"/>
    <w:rsid w:val="00274665"/>
    <w:rsid w:val="002A44A8"/>
    <w:rsid w:val="002A5E14"/>
    <w:rsid w:val="002C0206"/>
    <w:rsid w:val="003659AD"/>
    <w:rsid w:val="003670F9"/>
    <w:rsid w:val="003777BB"/>
    <w:rsid w:val="003953D0"/>
    <w:rsid w:val="003A53C1"/>
    <w:rsid w:val="003D3583"/>
    <w:rsid w:val="003D68EE"/>
    <w:rsid w:val="003E6149"/>
    <w:rsid w:val="0045471C"/>
    <w:rsid w:val="004553A1"/>
    <w:rsid w:val="00491339"/>
    <w:rsid w:val="004B64A7"/>
    <w:rsid w:val="004B771E"/>
    <w:rsid w:val="00502598"/>
    <w:rsid w:val="00530116"/>
    <w:rsid w:val="00573372"/>
    <w:rsid w:val="005977DB"/>
    <w:rsid w:val="005A0FC7"/>
    <w:rsid w:val="005A5C9B"/>
    <w:rsid w:val="005C528A"/>
    <w:rsid w:val="0061482D"/>
    <w:rsid w:val="006155B0"/>
    <w:rsid w:val="00615EF3"/>
    <w:rsid w:val="0061693F"/>
    <w:rsid w:val="0062438E"/>
    <w:rsid w:val="00632186"/>
    <w:rsid w:val="00636421"/>
    <w:rsid w:val="00671FE5"/>
    <w:rsid w:val="006732B7"/>
    <w:rsid w:val="00695B7E"/>
    <w:rsid w:val="006B3663"/>
    <w:rsid w:val="006E3487"/>
    <w:rsid w:val="006F57CB"/>
    <w:rsid w:val="006F71CA"/>
    <w:rsid w:val="007057F2"/>
    <w:rsid w:val="00742DEF"/>
    <w:rsid w:val="00753840"/>
    <w:rsid w:val="007844B5"/>
    <w:rsid w:val="00785C9E"/>
    <w:rsid w:val="00786225"/>
    <w:rsid w:val="00794BA4"/>
    <w:rsid w:val="007A3F15"/>
    <w:rsid w:val="007C222D"/>
    <w:rsid w:val="007D27AB"/>
    <w:rsid w:val="007D620C"/>
    <w:rsid w:val="00821B18"/>
    <w:rsid w:val="0084464E"/>
    <w:rsid w:val="008663F0"/>
    <w:rsid w:val="00882856"/>
    <w:rsid w:val="008848E6"/>
    <w:rsid w:val="008A15F4"/>
    <w:rsid w:val="008B43FA"/>
    <w:rsid w:val="008D6236"/>
    <w:rsid w:val="008E235E"/>
    <w:rsid w:val="00924C01"/>
    <w:rsid w:val="009326D6"/>
    <w:rsid w:val="009406D0"/>
    <w:rsid w:val="009417FF"/>
    <w:rsid w:val="009446DB"/>
    <w:rsid w:val="00946560"/>
    <w:rsid w:val="00987790"/>
    <w:rsid w:val="00994626"/>
    <w:rsid w:val="009A4FC5"/>
    <w:rsid w:val="009E1075"/>
    <w:rsid w:val="009F12C7"/>
    <w:rsid w:val="009F77E6"/>
    <w:rsid w:val="00A0056D"/>
    <w:rsid w:val="00A136F3"/>
    <w:rsid w:val="00A17B39"/>
    <w:rsid w:val="00A2524A"/>
    <w:rsid w:val="00A25BAE"/>
    <w:rsid w:val="00A46C9C"/>
    <w:rsid w:val="00A5752F"/>
    <w:rsid w:val="00A83729"/>
    <w:rsid w:val="00AB1F97"/>
    <w:rsid w:val="00AD3A71"/>
    <w:rsid w:val="00AE327F"/>
    <w:rsid w:val="00B12303"/>
    <w:rsid w:val="00B41888"/>
    <w:rsid w:val="00B42FA6"/>
    <w:rsid w:val="00B50501"/>
    <w:rsid w:val="00B5352C"/>
    <w:rsid w:val="00B610B1"/>
    <w:rsid w:val="00B74CBD"/>
    <w:rsid w:val="00B77269"/>
    <w:rsid w:val="00B81F8A"/>
    <w:rsid w:val="00B92FEE"/>
    <w:rsid w:val="00BA6DCD"/>
    <w:rsid w:val="00BD3DC6"/>
    <w:rsid w:val="00BE7891"/>
    <w:rsid w:val="00BF21B4"/>
    <w:rsid w:val="00BF3127"/>
    <w:rsid w:val="00C07DF9"/>
    <w:rsid w:val="00C109C8"/>
    <w:rsid w:val="00C609F5"/>
    <w:rsid w:val="00C76B0C"/>
    <w:rsid w:val="00CB51A6"/>
    <w:rsid w:val="00CD037C"/>
    <w:rsid w:val="00CD0A2E"/>
    <w:rsid w:val="00CD22BC"/>
    <w:rsid w:val="00CF4094"/>
    <w:rsid w:val="00D03940"/>
    <w:rsid w:val="00D04B1B"/>
    <w:rsid w:val="00D0628B"/>
    <w:rsid w:val="00D113F9"/>
    <w:rsid w:val="00D15EBA"/>
    <w:rsid w:val="00D255D6"/>
    <w:rsid w:val="00D3411A"/>
    <w:rsid w:val="00D52AAC"/>
    <w:rsid w:val="00D67E1D"/>
    <w:rsid w:val="00D8290D"/>
    <w:rsid w:val="00D8666D"/>
    <w:rsid w:val="00DA58F3"/>
    <w:rsid w:val="00DC5904"/>
    <w:rsid w:val="00DF543E"/>
    <w:rsid w:val="00DF76F2"/>
    <w:rsid w:val="00E01DD2"/>
    <w:rsid w:val="00E14CCD"/>
    <w:rsid w:val="00E21009"/>
    <w:rsid w:val="00E558B2"/>
    <w:rsid w:val="00E55C6C"/>
    <w:rsid w:val="00E56D75"/>
    <w:rsid w:val="00E623A7"/>
    <w:rsid w:val="00E748D3"/>
    <w:rsid w:val="00E87861"/>
    <w:rsid w:val="00E90CD0"/>
    <w:rsid w:val="00E913AF"/>
    <w:rsid w:val="00EA3925"/>
    <w:rsid w:val="00EB7EEA"/>
    <w:rsid w:val="00EC07B3"/>
    <w:rsid w:val="00EF2957"/>
    <w:rsid w:val="00F0052C"/>
    <w:rsid w:val="00F00573"/>
    <w:rsid w:val="00F111CA"/>
    <w:rsid w:val="00F13615"/>
    <w:rsid w:val="00FC7141"/>
    <w:rsid w:val="00FD28AA"/>
    <w:rsid w:val="00FD7B4B"/>
    <w:rsid w:val="00FE13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157F"/>
  <w15:chartTrackingRefBased/>
  <w15:docId w15:val="{8BE5DDE3-ACB3-4066-BE93-69E06AEE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labeltext-label3ocvw">
    <w:name w:val="textlabel__text-label___3ocvw"/>
    <w:basedOn w:val="Normal"/>
    <w:rsid w:val="00A25BA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E623A7"/>
    <w:rPr>
      <w:color w:val="0000FF"/>
      <w:u w:val="single"/>
    </w:rPr>
  </w:style>
  <w:style w:type="paragraph" w:styleId="ListParagraph">
    <w:name w:val="List Paragraph"/>
    <w:basedOn w:val="Normal"/>
    <w:uiPriority w:val="34"/>
    <w:qFormat/>
    <w:rsid w:val="00FE1317"/>
    <w:pPr>
      <w:ind w:left="720"/>
      <w:contextualSpacing/>
    </w:pPr>
  </w:style>
  <w:style w:type="table" w:styleId="TableGrid">
    <w:name w:val="Table Grid"/>
    <w:basedOn w:val="TableNormal"/>
    <w:uiPriority w:val="39"/>
    <w:rsid w:val="00143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7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1CA"/>
  </w:style>
  <w:style w:type="paragraph" w:styleId="Footer">
    <w:name w:val="footer"/>
    <w:basedOn w:val="Normal"/>
    <w:link w:val="FooterChar"/>
    <w:uiPriority w:val="99"/>
    <w:unhideWhenUsed/>
    <w:rsid w:val="006F7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0516231">
      <w:bodyDiv w:val="1"/>
      <w:marLeft w:val="0"/>
      <w:marRight w:val="0"/>
      <w:marTop w:val="0"/>
      <w:marBottom w:val="0"/>
      <w:divBdr>
        <w:top w:val="none" w:sz="0" w:space="0" w:color="auto"/>
        <w:left w:val="none" w:sz="0" w:space="0" w:color="auto"/>
        <w:bottom w:val="none" w:sz="0" w:space="0" w:color="auto"/>
        <w:right w:val="none" w:sz="0" w:space="0" w:color="auto"/>
      </w:divBdr>
      <w:divsChild>
        <w:div w:id="1965841760">
          <w:marLeft w:val="0"/>
          <w:marRight w:val="450"/>
          <w:marTop w:val="450"/>
          <w:marBottom w:val="0"/>
          <w:divBdr>
            <w:top w:val="none" w:sz="0" w:space="0" w:color="auto"/>
            <w:left w:val="none" w:sz="0" w:space="0" w:color="auto"/>
            <w:bottom w:val="none" w:sz="0" w:space="0" w:color="auto"/>
            <w:right w:val="none" w:sz="0" w:space="0" w:color="auto"/>
          </w:divBdr>
        </w:div>
        <w:div w:id="1992639722">
          <w:marLeft w:val="0"/>
          <w:marRight w:val="450"/>
          <w:marTop w:val="675"/>
          <w:marBottom w:val="0"/>
          <w:divBdr>
            <w:top w:val="none" w:sz="0" w:space="0" w:color="auto"/>
            <w:left w:val="none" w:sz="0" w:space="0" w:color="auto"/>
            <w:bottom w:val="none" w:sz="0" w:space="0" w:color="auto"/>
            <w:right w:val="none" w:sz="0" w:space="0" w:color="auto"/>
          </w:divBdr>
          <w:divsChild>
            <w:div w:id="1934975720">
              <w:marLeft w:val="0"/>
              <w:marRight w:val="0"/>
              <w:marTop w:val="0"/>
              <w:marBottom w:val="0"/>
              <w:divBdr>
                <w:top w:val="none" w:sz="0" w:space="0" w:color="auto"/>
                <w:left w:val="none" w:sz="0" w:space="0" w:color="auto"/>
                <w:bottom w:val="none" w:sz="0" w:space="0" w:color="auto"/>
                <w:right w:val="none" w:sz="0" w:space="0" w:color="auto"/>
              </w:divBdr>
              <w:divsChild>
                <w:div w:id="975722438">
                  <w:marLeft w:val="0"/>
                  <w:marRight w:val="0"/>
                  <w:marTop w:val="0"/>
                  <w:marBottom w:val="0"/>
                  <w:divBdr>
                    <w:top w:val="none" w:sz="0" w:space="0" w:color="auto"/>
                    <w:left w:val="none" w:sz="0" w:space="0" w:color="auto"/>
                    <w:bottom w:val="none" w:sz="0" w:space="0" w:color="auto"/>
                    <w:right w:val="none" w:sz="0" w:space="0" w:color="auto"/>
                  </w:divBdr>
                  <w:divsChild>
                    <w:div w:id="1528828490">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Popular Salary for Human Resource (HR) Manager Comparative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0564668999708369"/>
          <c:y val="0.1951587301587302"/>
          <c:w val="0.73462525517643629"/>
          <c:h val="0.62201037370328705"/>
        </c:manualLayout>
      </c:layout>
      <c:barChart>
        <c:barDir val="bar"/>
        <c:grouping val="clustered"/>
        <c:varyColors val="0"/>
        <c:ser>
          <c:idx val="0"/>
          <c:order val="0"/>
          <c:tx>
            <c:strRef>
              <c:f>Sheet1!$B$1</c:f>
              <c:strCache>
                <c:ptCount val="1"/>
                <c:pt idx="0">
                  <c:v>Microsoft</c:v>
                </c:pt>
              </c:strCache>
            </c:strRef>
          </c:tx>
          <c:spPr>
            <a:solidFill>
              <a:schemeClr val="accent1"/>
            </a:solidFill>
            <a:ln w="28575">
              <a:solidFill>
                <a:schemeClr val="accent1"/>
              </a:solidFill>
            </a:ln>
            <a:effectLst/>
          </c:spPr>
          <c:invertIfNegative val="0"/>
          <c:cat>
            <c:strRef>
              <c:f>Sheet1!$A$2:$A$5</c:f>
              <c:strCache>
                <c:ptCount val="1"/>
                <c:pt idx="0">
                  <c:v>Average Salary</c:v>
                </c:pt>
              </c:strCache>
            </c:strRef>
          </c:cat>
          <c:val>
            <c:numRef>
              <c:f>Sheet1!$B$2:$B$5</c:f>
              <c:numCache>
                <c:formatCode>General</c:formatCode>
                <c:ptCount val="4"/>
                <c:pt idx="0" formatCode="#,##0">
                  <c:v>97000</c:v>
                </c:pt>
              </c:numCache>
            </c:numRef>
          </c:val>
          <c:extLst>
            <c:ext xmlns:c16="http://schemas.microsoft.com/office/drawing/2014/chart" uri="{C3380CC4-5D6E-409C-BE32-E72D297353CC}">
              <c16:uniqueId val="{00000000-DE4E-4F31-B77F-24334A59C636}"/>
            </c:ext>
          </c:extLst>
        </c:ser>
        <c:ser>
          <c:idx val="1"/>
          <c:order val="1"/>
          <c:tx>
            <c:strRef>
              <c:f>Sheet1!$C$1</c:f>
              <c:strCache>
                <c:ptCount val="1"/>
                <c:pt idx="0">
                  <c:v>Lowe's</c:v>
                </c:pt>
              </c:strCache>
            </c:strRef>
          </c:tx>
          <c:spPr>
            <a:solidFill>
              <a:schemeClr val="accent2"/>
            </a:solidFill>
            <a:ln>
              <a:noFill/>
            </a:ln>
            <a:effectLst/>
          </c:spPr>
          <c:invertIfNegative val="0"/>
          <c:cat>
            <c:strRef>
              <c:f>Sheet1!$A$2:$A$5</c:f>
              <c:strCache>
                <c:ptCount val="1"/>
                <c:pt idx="0">
                  <c:v>Average Salary</c:v>
                </c:pt>
              </c:strCache>
            </c:strRef>
          </c:cat>
          <c:val>
            <c:numRef>
              <c:f>Sheet1!$C$2:$C$5</c:f>
              <c:numCache>
                <c:formatCode>General</c:formatCode>
                <c:ptCount val="4"/>
                <c:pt idx="0" formatCode="#,##0">
                  <c:v>52000</c:v>
                </c:pt>
              </c:numCache>
            </c:numRef>
          </c:val>
          <c:extLst>
            <c:ext xmlns:c16="http://schemas.microsoft.com/office/drawing/2014/chart" uri="{C3380CC4-5D6E-409C-BE32-E72D297353CC}">
              <c16:uniqueId val="{00000001-DE4E-4F31-B77F-24334A59C636}"/>
            </c:ext>
          </c:extLst>
        </c:ser>
        <c:ser>
          <c:idx val="2"/>
          <c:order val="2"/>
          <c:tx>
            <c:strRef>
              <c:f>Sheet1!$D$1</c:f>
              <c:strCache>
                <c:ptCount val="1"/>
                <c:pt idx="0">
                  <c:v>Target</c:v>
                </c:pt>
              </c:strCache>
            </c:strRef>
          </c:tx>
          <c:spPr>
            <a:solidFill>
              <a:schemeClr val="accent3"/>
            </a:solidFill>
            <a:ln>
              <a:noFill/>
            </a:ln>
            <a:effectLst/>
          </c:spPr>
          <c:invertIfNegative val="0"/>
          <c:cat>
            <c:strRef>
              <c:f>Sheet1!$A$2:$A$5</c:f>
              <c:strCache>
                <c:ptCount val="1"/>
                <c:pt idx="0">
                  <c:v>Average Salary</c:v>
                </c:pt>
              </c:strCache>
            </c:strRef>
          </c:cat>
          <c:val>
            <c:numRef>
              <c:f>Sheet1!$D$2:$D$5</c:f>
              <c:numCache>
                <c:formatCode>General</c:formatCode>
                <c:ptCount val="4"/>
                <c:pt idx="0">
                  <c:v>64000</c:v>
                </c:pt>
              </c:numCache>
            </c:numRef>
          </c:val>
          <c:extLst>
            <c:ext xmlns:c16="http://schemas.microsoft.com/office/drawing/2014/chart" uri="{C3380CC4-5D6E-409C-BE32-E72D297353CC}">
              <c16:uniqueId val="{00000002-DE4E-4F31-B77F-24334A59C636}"/>
            </c:ext>
          </c:extLst>
        </c:ser>
        <c:ser>
          <c:idx val="3"/>
          <c:order val="3"/>
          <c:tx>
            <c:strRef>
              <c:f>Sheet1!$E$1</c:f>
              <c:strCache>
                <c:ptCount val="1"/>
                <c:pt idx="0">
                  <c:v>U.S. Army</c:v>
                </c:pt>
              </c:strCache>
            </c:strRef>
          </c:tx>
          <c:spPr>
            <a:solidFill>
              <a:schemeClr val="accent4"/>
            </a:solidFill>
            <a:ln>
              <a:noFill/>
            </a:ln>
            <a:effectLst/>
          </c:spPr>
          <c:invertIfNegative val="0"/>
          <c:cat>
            <c:strRef>
              <c:f>Sheet1!$A$2:$A$5</c:f>
              <c:strCache>
                <c:ptCount val="1"/>
                <c:pt idx="0">
                  <c:v>Average Salary</c:v>
                </c:pt>
              </c:strCache>
            </c:strRef>
          </c:cat>
          <c:val>
            <c:numRef>
              <c:f>Sheet1!$E$2:$E$5</c:f>
              <c:numCache>
                <c:formatCode>General</c:formatCode>
                <c:ptCount val="4"/>
                <c:pt idx="0" formatCode="#,##0">
                  <c:v>77000</c:v>
                </c:pt>
              </c:numCache>
            </c:numRef>
          </c:val>
          <c:extLst>
            <c:ext xmlns:c16="http://schemas.microsoft.com/office/drawing/2014/chart" uri="{C3380CC4-5D6E-409C-BE32-E72D297353CC}">
              <c16:uniqueId val="{00000003-DE4E-4F31-B77F-24334A59C636}"/>
            </c:ext>
          </c:extLst>
        </c:ser>
        <c:ser>
          <c:idx val="4"/>
          <c:order val="4"/>
          <c:tx>
            <c:strRef>
              <c:f>Sheet1!$F$1</c:f>
              <c:strCache>
                <c:ptCount val="1"/>
                <c:pt idx="0">
                  <c:v>Cintas</c:v>
                </c:pt>
              </c:strCache>
            </c:strRef>
          </c:tx>
          <c:spPr>
            <a:solidFill>
              <a:schemeClr val="accent5"/>
            </a:solidFill>
            <a:ln>
              <a:noFill/>
            </a:ln>
            <a:effectLst/>
          </c:spPr>
          <c:invertIfNegative val="0"/>
          <c:cat>
            <c:strRef>
              <c:f>Sheet1!$A$2:$A$5</c:f>
              <c:strCache>
                <c:ptCount val="1"/>
                <c:pt idx="0">
                  <c:v>Average Salary</c:v>
                </c:pt>
              </c:strCache>
            </c:strRef>
          </c:cat>
          <c:val>
            <c:numRef>
              <c:f>Sheet1!$F$2:$F$5</c:f>
              <c:numCache>
                <c:formatCode>General</c:formatCode>
                <c:ptCount val="4"/>
                <c:pt idx="0" formatCode="#,##0">
                  <c:v>57000</c:v>
                </c:pt>
              </c:numCache>
            </c:numRef>
          </c:val>
          <c:extLst>
            <c:ext xmlns:c16="http://schemas.microsoft.com/office/drawing/2014/chart" uri="{C3380CC4-5D6E-409C-BE32-E72D297353CC}">
              <c16:uniqueId val="{00000004-DE4E-4F31-B77F-24334A59C636}"/>
            </c:ext>
          </c:extLst>
        </c:ser>
        <c:ser>
          <c:idx val="5"/>
          <c:order val="5"/>
          <c:tx>
            <c:strRef>
              <c:f>Sheet1!$G$1</c:f>
              <c:strCache>
                <c:ptCount val="1"/>
                <c:pt idx="0">
                  <c:v>Wal-Mart</c:v>
                </c:pt>
              </c:strCache>
            </c:strRef>
          </c:tx>
          <c:spPr>
            <a:solidFill>
              <a:schemeClr val="accent6"/>
            </a:solidFill>
            <a:ln>
              <a:noFill/>
            </a:ln>
            <a:effectLst/>
          </c:spPr>
          <c:invertIfNegative val="0"/>
          <c:cat>
            <c:strRef>
              <c:f>Sheet1!$A$2:$A$5</c:f>
              <c:strCache>
                <c:ptCount val="1"/>
                <c:pt idx="0">
                  <c:v>Average Salary</c:v>
                </c:pt>
              </c:strCache>
            </c:strRef>
          </c:cat>
          <c:val>
            <c:numRef>
              <c:f>Sheet1!$G$2:$G$5</c:f>
              <c:numCache>
                <c:formatCode>General</c:formatCode>
                <c:ptCount val="4"/>
                <c:pt idx="0" formatCode="#,##0">
                  <c:v>63000</c:v>
                </c:pt>
              </c:numCache>
            </c:numRef>
          </c:val>
          <c:extLst>
            <c:ext xmlns:c16="http://schemas.microsoft.com/office/drawing/2014/chart" uri="{C3380CC4-5D6E-409C-BE32-E72D297353CC}">
              <c16:uniqueId val="{00000005-DE4E-4F31-B77F-24334A59C636}"/>
            </c:ext>
          </c:extLst>
        </c:ser>
        <c:ser>
          <c:idx val="6"/>
          <c:order val="6"/>
          <c:tx>
            <c:strRef>
              <c:f>Sheet1!$H$1</c:f>
              <c:strCache>
                <c:ptCount val="1"/>
                <c:pt idx="0">
                  <c:v>Sodexo</c:v>
                </c:pt>
              </c:strCache>
            </c:strRef>
          </c:tx>
          <c:spPr>
            <a:solidFill>
              <a:schemeClr val="accent1">
                <a:lumMod val="60000"/>
              </a:schemeClr>
            </a:solidFill>
            <a:ln>
              <a:noFill/>
            </a:ln>
            <a:effectLst/>
          </c:spPr>
          <c:invertIfNegative val="0"/>
          <c:cat>
            <c:strRef>
              <c:f>Sheet1!$A$2:$A$5</c:f>
              <c:strCache>
                <c:ptCount val="1"/>
                <c:pt idx="0">
                  <c:v>Average Salary</c:v>
                </c:pt>
              </c:strCache>
            </c:strRef>
          </c:cat>
          <c:val>
            <c:numRef>
              <c:f>Sheet1!$H$2:$H$5</c:f>
              <c:numCache>
                <c:formatCode>General</c:formatCode>
                <c:ptCount val="4"/>
                <c:pt idx="0" formatCode="#,##0">
                  <c:v>60000</c:v>
                </c:pt>
              </c:numCache>
            </c:numRef>
          </c:val>
          <c:extLst>
            <c:ext xmlns:c16="http://schemas.microsoft.com/office/drawing/2014/chart" uri="{C3380CC4-5D6E-409C-BE32-E72D297353CC}">
              <c16:uniqueId val="{00000006-DE4E-4F31-B77F-24334A59C636}"/>
            </c:ext>
          </c:extLst>
        </c:ser>
        <c:ser>
          <c:idx val="7"/>
          <c:order val="7"/>
          <c:tx>
            <c:strRef>
              <c:f>Sheet1!$I$1</c:f>
              <c:strCache>
                <c:ptCount val="1"/>
                <c:pt idx="0">
                  <c:v>Kroger</c:v>
                </c:pt>
              </c:strCache>
            </c:strRef>
          </c:tx>
          <c:spPr>
            <a:solidFill>
              <a:schemeClr val="accent2">
                <a:lumMod val="60000"/>
              </a:schemeClr>
            </a:solidFill>
            <a:ln>
              <a:noFill/>
            </a:ln>
            <a:effectLst/>
          </c:spPr>
          <c:invertIfNegative val="0"/>
          <c:cat>
            <c:strRef>
              <c:f>Sheet1!$A$2:$A$5</c:f>
              <c:strCache>
                <c:ptCount val="1"/>
                <c:pt idx="0">
                  <c:v>Average Salary</c:v>
                </c:pt>
              </c:strCache>
            </c:strRef>
          </c:cat>
          <c:val>
            <c:numRef>
              <c:f>Sheet1!$I$2:$I$5</c:f>
              <c:numCache>
                <c:formatCode>General</c:formatCode>
                <c:ptCount val="4"/>
                <c:pt idx="0" formatCode="#,##0">
                  <c:v>53000</c:v>
                </c:pt>
              </c:numCache>
            </c:numRef>
          </c:val>
          <c:extLst>
            <c:ext xmlns:c16="http://schemas.microsoft.com/office/drawing/2014/chart" uri="{C3380CC4-5D6E-409C-BE32-E72D297353CC}">
              <c16:uniqueId val="{00000007-DE4E-4F31-B77F-24334A59C636}"/>
            </c:ext>
          </c:extLst>
        </c:ser>
        <c:dLbls>
          <c:showLegendKey val="0"/>
          <c:showVal val="0"/>
          <c:showCatName val="0"/>
          <c:showSerName val="0"/>
          <c:showPercent val="0"/>
          <c:showBubbleSize val="0"/>
        </c:dLbls>
        <c:gapWidth val="0"/>
        <c:axId val="590479552"/>
        <c:axId val="590477912"/>
      </c:barChart>
      <c:catAx>
        <c:axId val="5904795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77912"/>
        <c:crosses val="autoZero"/>
        <c:auto val="1"/>
        <c:lblAlgn val="ctr"/>
        <c:lblOffset val="100"/>
        <c:noMultiLvlLbl val="0"/>
      </c:catAx>
      <c:valAx>
        <c:axId val="59047791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79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Joever Joseph Flores</dc:creator>
  <cp:keywords/>
  <dc:description/>
  <cp:lastModifiedBy>Joever Joseph Flores</cp:lastModifiedBy>
  <cp:revision>7</cp:revision>
  <dcterms:created xsi:type="dcterms:W3CDTF">2020-02-02T05:13:00Z</dcterms:created>
  <dcterms:modified xsi:type="dcterms:W3CDTF">2020-02-02T14:08:00Z</dcterms:modified>
</cp:coreProperties>
</file>